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C2" w:rsidRDefault="005A1B27" w:rsidP="00DA44C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>
        <w:rPr>
          <w:noProof/>
        </w:rPr>
        <w:drawing>
          <wp:inline distT="0" distB="0" distL="0" distR="0">
            <wp:extent cx="533400" cy="609600"/>
            <wp:effectExtent l="19050" t="0" r="0" b="0"/>
            <wp:docPr id="1" name="Рисунок 5" descr="C:\Documents and Settings\krymcova\Рабочий стол\Логотип Концер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krymcova\Рабочий стол\Логотип Концерна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23" w:type="dxa"/>
        <w:jc w:val="center"/>
        <w:shd w:val="clear" w:color="auto" w:fill="000080"/>
        <w:tblLayout w:type="fixed"/>
        <w:tblLook w:val="01E0"/>
      </w:tblPr>
      <w:tblGrid>
        <w:gridCol w:w="9923"/>
      </w:tblGrid>
      <w:tr w:rsidR="00DA44C2" w:rsidRPr="000C153B" w:rsidTr="00F14D4A">
        <w:trPr>
          <w:trHeight w:val="170"/>
          <w:jc w:val="center"/>
        </w:trPr>
        <w:tc>
          <w:tcPr>
            <w:tcW w:w="9923" w:type="dxa"/>
            <w:shd w:val="clear" w:color="auto" w:fill="000080"/>
            <w:vAlign w:val="center"/>
          </w:tcPr>
          <w:p w:rsidR="00DA44C2" w:rsidRPr="000C153B" w:rsidRDefault="00DA44C2" w:rsidP="00F14D4A">
            <w:pPr>
              <w:shd w:val="clear" w:color="auto" w:fill="003399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0C153B">
              <w:rPr>
                <w:rFonts w:ascii="Arial" w:hAnsi="Arial" w:cs="Arial"/>
                <w:b/>
                <w:color w:val="FFFFFF"/>
                <w:sz w:val="14"/>
                <w:szCs w:val="14"/>
              </w:rPr>
              <w:t>ПРЕДПРИЯТИЕ ГОСКОРПОРАЦИИ «РОСАТОМ»</w:t>
            </w:r>
          </w:p>
        </w:tc>
      </w:tr>
    </w:tbl>
    <w:p w:rsidR="00DA44C2" w:rsidRPr="004C134A" w:rsidRDefault="00DA44C2" w:rsidP="00DA44C2">
      <w:pPr>
        <w:spacing w:before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  <w:r>
        <w:rPr>
          <w:b/>
          <w:sz w:val="22"/>
          <w:szCs w:val="22"/>
        </w:rPr>
        <w:br/>
        <w:t>«Российский концерн по производству электрической и</w:t>
      </w:r>
      <w:r>
        <w:rPr>
          <w:b/>
          <w:sz w:val="22"/>
          <w:szCs w:val="22"/>
        </w:rPr>
        <w:br/>
        <w:t>тепловой энергии на атомных станциях»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(ОАО «Концерн Росэнергоатом»)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Проектно-конструкторский филиал ОАО «Концерн Росэнергоатом»</w:t>
      </w: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6C75CF" w:rsidRDefault="00DA44C2" w:rsidP="00DA44C2"/>
    <w:tbl>
      <w:tblPr>
        <w:tblW w:w="10173" w:type="dxa"/>
        <w:tblLook w:val="0000"/>
      </w:tblPr>
      <w:tblGrid>
        <w:gridCol w:w="4077"/>
        <w:gridCol w:w="6096"/>
      </w:tblGrid>
      <w:tr w:rsidR="00DA44C2" w:rsidRPr="008C473C" w:rsidTr="00F14D4A">
        <w:trPr>
          <w:trHeight w:val="2422"/>
        </w:trPr>
        <w:tc>
          <w:tcPr>
            <w:tcW w:w="4077" w:type="dxa"/>
          </w:tcPr>
          <w:p w:rsidR="00DA44C2" w:rsidRPr="008C473C" w:rsidRDefault="00DA44C2" w:rsidP="00F14D4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Проектно-конструкторского филиала ОАО «Концерн Росэнергоатом»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______________________С.В. Егоров</w:t>
            </w: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«___» 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44C2" w:rsidRPr="008C473C" w:rsidRDefault="00DA44C2" w:rsidP="00DA44C2">
      <w:pPr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  <w:szCs w:val="28"/>
        </w:rPr>
      </w:pPr>
    </w:p>
    <w:p w:rsidR="00DA44C2" w:rsidRPr="008C473C" w:rsidRDefault="00DA44C2" w:rsidP="001A093A">
      <w:pPr>
        <w:jc w:val="center"/>
        <w:rPr>
          <w:bCs/>
          <w:sz w:val="28"/>
          <w:szCs w:val="28"/>
        </w:rPr>
      </w:pPr>
      <w:bookmarkStart w:id="69" w:name="_Toc31838860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69"/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теме: </w:t>
      </w:r>
    </w:p>
    <w:p w:rsidR="00037591" w:rsidRDefault="00037591" w:rsidP="00DA44C2">
      <w:pPr>
        <w:jc w:val="center"/>
        <w:rPr>
          <w:sz w:val="28"/>
          <w:szCs w:val="28"/>
        </w:rPr>
      </w:pPr>
    </w:p>
    <w:p w:rsidR="00037591" w:rsidRPr="00037591" w:rsidRDefault="00DA44C2" w:rsidP="00037591">
      <w:pPr>
        <w:jc w:val="center"/>
        <w:rPr>
          <w:b/>
          <w:bCs/>
          <w:sz w:val="28"/>
          <w:szCs w:val="28"/>
        </w:rPr>
      </w:pPr>
      <w:r w:rsidRPr="00037591">
        <w:rPr>
          <w:b/>
          <w:sz w:val="28"/>
          <w:szCs w:val="28"/>
        </w:rPr>
        <w:t>«</w:t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Pr="00037591">
        <w:rPr>
          <w:b/>
          <w:bCs/>
          <w:sz w:val="28"/>
          <w:szCs w:val="28"/>
        </w:rPr>
        <w:softHyphen/>
      </w:r>
      <w:r w:rsidR="00037591" w:rsidRPr="00037591">
        <w:rPr>
          <w:b/>
          <w:bCs/>
          <w:sz w:val="28"/>
          <w:szCs w:val="28"/>
        </w:rPr>
        <w:t xml:space="preserve">Разработка материалов по экономическому обоснованию капитальных и эксплуатационных затрат на сооружение и эксплуатацию энергоблоков </w:t>
      </w:r>
    </w:p>
    <w:p w:rsidR="00DA44C2" w:rsidRPr="00037591" w:rsidRDefault="00037591" w:rsidP="00037591">
      <w:pPr>
        <w:jc w:val="center"/>
        <w:rPr>
          <w:b/>
          <w:sz w:val="28"/>
          <w:szCs w:val="28"/>
        </w:rPr>
      </w:pPr>
      <w:r w:rsidRPr="00037591">
        <w:rPr>
          <w:b/>
          <w:bCs/>
          <w:sz w:val="28"/>
          <w:szCs w:val="28"/>
        </w:rPr>
        <w:t>БН-800 и БН-1200 на Белоярской АЭС</w:t>
      </w:r>
      <w:r w:rsidR="00DA44C2" w:rsidRPr="00037591">
        <w:rPr>
          <w:b/>
          <w:bCs/>
          <w:sz w:val="28"/>
          <w:szCs w:val="28"/>
        </w:rPr>
        <w:t>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A13083" w:rsidRDefault="00DA44C2" w:rsidP="00DA44C2"/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E41585" w:rsidRDefault="00E41585" w:rsidP="00E41585"/>
    <w:p w:rsidR="00E41585" w:rsidRPr="00BB42BE" w:rsidRDefault="00E41585" w:rsidP="00E41585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t>Лист согласования</w:t>
      </w:r>
    </w:p>
    <w:p w:rsidR="00E41585" w:rsidRDefault="00E41585" w:rsidP="00E41585">
      <w:pPr>
        <w:jc w:val="center"/>
      </w:pPr>
      <w:r w:rsidRPr="008C473C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одноэтапного запроса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 теме</w:t>
      </w:r>
      <w:r w:rsidRPr="00BB42BE">
        <w:rPr>
          <w:sz w:val="28"/>
          <w:szCs w:val="28"/>
        </w:rPr>
        <w:t>:</w:t>
      </w:r>
      <w:r>
        <w:t xml:space="preserve"> </w:t>
      </w:r>
    </w:p>
    <w:p w:rsidR="00037591" w:rsidRDefault="00037591" w:rsidP="00037591">
      <w:pPr>
        <w:jc w:val="center"/>
        <w:rPr>
          <w:sz w:val="28"/>
          <w:szCs w:val="28"/>
        </w:rPr>
      </w:pPr>
    </w:p>
    <w:p w:rsidR="00037591" w:rsidRPr="00037591" w:rsidRDefault="00E41585" w:rsidP="0003759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037591" w:rsidRPr="00037591">
        <w:rPr>
          <w:sz w:val="28"/>
          <w:szCs w:val="28"/>
        </w:rPr>
        <w:t xml:space="preserve">Разработка материалов по экономическому обоснованию капитальных и эксплуатационных затрат на сооружение и эксплуатацию энергоблоков </w:t>
      </w:r>
    </w:p>
    <w:p w:rsidR="00E41585" w:rsidRPr="008C473C" w:rsidRDefault="00037591" w:rsidP="00037591">
      <w:pPr>
        <w:jc w:val="center"/>
        <w:rPr>
          <w:sz w:val="28"/>
          <w:szCs w:val="28"/>
        </w:rPr>
      </w:pPr>
      <w:r w:rsidRPr="00037591">
        <w:rPr>
          <w:sz w:val="28"/>
          <w:szCs w:val="28"/>
        </w:rPr>
        <w:t>БН-800 и БН-1200 на Белоярской АЭС</w:t>
      </w:r>
      <w:r w:rsidR="00E41585">
        <w:rPr>
          <w:bCs/>
          <w:sz w:val="28"/>
          <w:szCs w:val="28"/>
        </w:rPr>
        <w:t>»</w:t>
      </w:r>
    </w:p>
    <w:p w:rsidR="00E41585" w:rsidRPr="00467FBA" w:rsidRDefault="00E41585" w:rsidP="00E41585">
      <w:pPr>
        <w:suppressAutoHyphens/>
        <w:ind w:hanging="120"/>
        <w:jc w:val="center"/>
        <w:rPr>
          <w:szCs w:val="28"/>
        </w:rPr>
      </w:pPr>
    </w:p>
    <w:p w:rsidR="00E41585" w:rsidRPr="004725EA" w:rsidRDefault="00E41585" w:rsidP="00E41585">
      <w:pPr>
        <w:rPr>
          <w:spacing w:val="-4"/>
          <w:szCs w:val="28"/>
        </w:rPr>
      </w:pPr>
    </w:p>
    <w:p w:rsidR="00E41585" w:rsidRPr="00BB42BE" w:rsidRDefault="00E41585" w:rsidP="00E41585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p w:rsidR="00E41585" w:rsidRPr="00FB4026" w:rsidRDefault="00E41585" w:rsidP="00E41585">
      <w:pPr>
        <w:rPr>
          <w:spacing w:val="-4"/>
          <w:szCs w:val="28"/>
        </w:rPr>
      </w:pPr>
    </w:p>
    <w:tbl>
      <w:tblPr>
        <w:tblW w:w="9747" w:type="dxa"/>
        <w:tblLook w:val="01E0"/>
      </w:tblPr>
      <w:tblGrid>
        <w:gridCol w:w="5778"/>
        <w:gridCol w:w="3969"/>
      </w:tblGrid>
      <w:tr w:rsidR="00037591" w:rsidRPr="000C153B" w:rsidTr="00037591">
        <w:trPr>
          <w:trHeight w:val="509"/>
        </w:trPr>
        <w:tc>
          <w:tcPr>
            <w:tcW w:w="5778" w:type="dxa"/>
            <w:vAlign w:val="center"/>
          </w:tcPr>
          <w:p w:rsidR="00037591" w:rsidRPr="009E0223" w:rsidRDefault="00037591" w:rsidP="005A4B32">
            <w:pPr>
              <w:spacing w:before="240" w:after="240"/>
              <w:rPr>
                <w:sz w:val="28"/>
                <w:szCs w:val="28"/>
              </w:rPr>
            </w:pPr>
            <w:r w:rsidRPr="009E0223">
              <w:rPr>
                <w:sz w:val="28"/>
                <w:szCs w:val="28"/>
              </w:rPr>
              <w:t>Заместитель директора по организации проектных и конструкторских работ</w:t>
            </w:r>
          </w:p>
        </w:tc>
        <w:tc>
          <w:tcPr>
            <w:tcW w:w="3969" w:type="dxa"/>
            <w:vAlign w:val="bottom"/>
          </w:tcPr>
          <w:p w:rsidR="00037591" w:rsidRPr="000C153B" w:rsidRDefault="00037591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В.</w:t>
            </w:r>
            <w:r>
              <w:rPr>
                <w:sz w:val="28"/>
                <w:szCs w:val="28"/>
                <w:lang w:val="en-US"/>
              </w:rPr>
              <w:t>Н</w:t>
            </w:r>
            <w:r w:rsidRPr="000C153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Нуждин</w:t>
            </w:r>
          </w:p>
        </w:tc>
      </w:tr>
      <w:tr w:rsidR="00E41585" w:rsidRPr="000C153B" w:rsidTr="00037591">
        <w:trPr>
          <w:trHeight w:val="1563"/>
        </w:trPr>
        <w:tc>
          <w:tcPr>
            <w:tcW w:w="5778" w:type="dxa"/>
            <w:vAlign w:val="center"/>
          </w:tcPr>
          <w:p w:rsidR="00E41585" w:rsidRPr="00037591" w:rsidRDefault="00A64261" w:rsidP="005A4B32">
            <w:pPr>
              <w:spacing w:before="240" w:after="240"/>
              <w:rPr>
                <w:color w:val="000000"/>
                <w:sz w:val="28"/>
                <w:szCs w:val="28"/>
              </w:rPr>
            </w:pPr>
            <w:r w:rsidRPr="00A64261">
              <w:rPr>
                <w:color w:val="000000"/>
                <w:sz w:val="28"/>
                <w:szCs w:val="28"/>
              </w:rPr>
              <w:t>Начальник отдела проектных и изыскательских работ Департамента проектно- изыскательских работ, организации НИОКР и разрешительной деятельности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К.А. Корниенко</w:t>
            </w:r>
          </w:p>
        </w:tc>
      </w:tr>
      <w:tr w:rsidR="00E41585" w:rsidRPr="000C153B" w:rsidTr="00037591">
        <w:trPr>
          <w:trHeight w:val="239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Директор по планированию и проектам 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В.М. Мешков</w:t>
            </w:r>
          </w:p>
        </w:tc>
      </w:tr>
      <w:tr w:rsidR="00E41585" w:rsidRPr="000C153B" w:rsidTr="00037591">
        <w:trPr>
          <w:trHeight w:val="341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Заместитель директора филиала по </w:t>
            </w:r>
            <w:r w:rsidR="005A4B32">
              <w:rPr>
                <w:sz w:val="28"/>
                <w:szCs w:val="28"/>
              </w:rPr>
              <w:br/>
            </w:r>
            <w:r w:rsidRPr="000C153B">
              <w:rPr>
                <w:sz w:val="28"/>
                <w:szCs w:val="28"/>
              </w:rPr>
              <w:t>экономике и финансам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О.П. Ульянова</w:t>
            </w:r>
          </w:p>
        </w:tc>
      </w:tr>
      <w:tr w:rsidR="00492A25" w:rsidRPr="000C153B" w:rsidTr="00037591">
        <w:trPr>
          <w:trHeight w:val="265"/>
        </w:trPr>
        <w:tc>
          <w:tcPr>
            <w:tcW w:w="5778" w:type="dxa"/>
            <w:vAlign w:val="center"/>
          </w:tcPr>
          <w:p w:rsidR="00492A25" w:rsidRPr="000C153B" w:rsidRDefault="00492A25" w:rsidP="005A4B32">
            <w:pPr>
              <w:spacing w:before="240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</w:p>
        </w:tc>
        <w:tc>
          <w:tcPr>
            <w:tcW w:w="3969" w:type="dxa"/>
            <w:vAlign w:val="bottom"/>
          </w:tcPr>
          <w:p w:rsidR="00492A25" w:rsidRPr="000C153B" w:rsidRDefault="00492A2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Титов</w:t>
            </w:r>
          </w:p>
        </w:tc>
      </w:tr>
      <w:tr w:rsidR="00E41585" w:rsidRPr="000C153B" w:rsidTr="00037591">
        <w:trPr>
          <w:trHeight w:val="369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Н.А. Карелина</w:t>
            </w:r>
          </w:p>
        </w:tc>
      </w:tr>
      <w:tr w:rsidR="00E41585" w:rsidRPr="000C153B" w:rsidTr="00037591">
        <w:trPr>
          <w:trHeight w:val="293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Отдела договоров и конкурсов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Д.Г. Продон</w:t>
            </w:r>
          </w:p>
        </w:tc>
      </w:tr>
      <w:tr w:rsidR="00E41585" w:rsidRPr="000C153B" w:rsidTr="00037591">
        <w:trPr>
          <w:trHeight w:val="80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Отдел договоров и конкурсов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Е.В. Рожкова</w:t>
            </w:r>
          </w:p>
        </w:tc>
      </w:tr>
      <w:tr w:rsidR="00E41585" w:rsidRPr="000C153B" w:rsidTr="00037591">
        <w:trPr>
          <w:trHeight w:val="80"/>
        </w:trPr>
        <w:tc>
          <w:tcPr>
            <w:tcW w:w="5778" w:type="dxa"/>
            <w:vAlign w:val="center"/>
          </w:tcPr>
          <w:p w:rsidR="00E41585" w:rsidRPr="000C153B" w:rsidRDefault="00037591" w:rsidP="005A4B32">
            <w:pPr>
              <w:spacing w:before="240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функционально-стоимостному обоснованию</w:t>
            </w:r>
          </w:p>
        </w:tc>
        <w:tc>
          <w:tcPr>
            <w:tcW w:w="3969" w:type="dxa"/>
            <w:vAlign w:val="bottom"/>
          </w:tcPr>
          <w:p w:rsidR="00E41585" w:rsidRPr="000C153B" w:rsidRDefault="00037591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Ю.В. Невидомский</w:t>
            </w:r>
          </w:p>
        </w:tc>
      </w:tr>
    </w:tbl>
    <w:p w:rsidR="00DA44C2" w:rsidRPr="00FE6219" w:rsidRDefault="00DA44C2" w:rsidP="00DA44C2">
      <w:pPr>
        <w:sectPr w:rsidR="00DA44C2" w:rsidRPr="00FE6219" w:rsidSect="00F14D4A">
          <w:footerReference w:type="even" r:id="rId9"/>
          <w:pgSz w:w="11907" w:h="16840" w:code="9"/>
          <w:pgMar w:top="719" w:right="567" w:bottom="1134" w:left="1418" w:header="709" w:footer="1072" w:gutter="0"/>
          <w:cols w:space="708"/>
          <w:docGrid w:linePitch="360"/>
        </w:sectPr>
      </w:pPr>
    </w:p>
    <w:p w:rsidR="00DA44C2" w:rsidRPr="004C47C4" w:rsidRDefault="00DA44C2" w:rsidP="00DA44C2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70" w:name="_Toc318388607"/>
      <w:bookmarkStart w:id="71" w:name="_Toc322079343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70"/>
      <w:bookmarkEnd w:id="71"/>
    </w:p>
    <w:p w:rsidR="00DA44C2" w:rsidRPr="0022554A" w:rsidRDefault="00DA44C2" w:rsidP="00DA44C2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21374" w:rsidRPr="00021374" w:rsidRDefault="00402F0D">
      <w:pPr>
        <w:pStyle w:val="14"/>
        <w:rPr>
          <w:szCs w:val="24"/>
        </w:rPr>
      </w:pPr>
      <w:r w:rsidRPr="00DA44C2">
        <w:rPr>
          <w:bCs/>
          <w:szCs w:val="24"/>
        </w:rPr>
        <w:fldChar w:fldCharType="begin"/>
      </w:r>
      <w:r w:rsidR="00DA44C2" w:rsidRPr="00DA44C2">
        <w:rPr>
          <w:bCs/>
          <w:szCs w:val="24"/>
        </w:rPr>
        <w:instrText xml:space="preserve"> TOC \o "1-3" \h \z \u </w:instrText>
      </w:r>
      <w:r w:rsidRPr="00DA44C2">
        <w:rPr>
          <w:bCs/>
          <w:szCs w:val="24"/>
        </w:rPr>
        <w:fldChar w:fldCharType="separate"/>
      </w:r>
      <w:hyperlink w:anchor="_Toc322079343" w:history="1">
        <w:r w:rsidR="00021374" w:rsidRPr="00021374">
          <w:rPr>
            <w:rStyle w:val="afa"/>
            <w:bCs/>
            <w:szCs w:val="24"/>
          </w:rPr>
          <w:t>СОДЕРЖАНИЕ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_Toc322079343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C61BD3">
          <w:rPr>
            <w:webHidden/>
            <w:szCs w:val="24"/>
          </w:rPr>
          <w:t>3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02F0D">
      <w:pPr>
        <w:pStyle w:val="14"/>
        <w:rPr>
          <w:szCs w:val="24"/>
        </w:rPr>
      </w:pPr>
      <w:hyperlink w:anchor="_Toc322079344" w:history="1">
        <w:r w:rsidR="00021374" w:rsidRPr="00021374">
          <w:rPr>
            <w:rStyle w:val="afa"/>
            <w:szCs w:val="24"/>
          </w:rPr>
          <w:t>1.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ТЕРМИНЫ И ОПРЕДЕЛЕНИЯ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_Toc322079344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C61BD3">
          <w:rPr>
            <w:webHidden/>
            <w:szCs w:val="24"/>
          </w:rPr>
          <w:t>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02F0D">
      <w:pPr>
        <w:pStyle w:val="14"/>
        <w:rPr>
          <w:szCs w:val="24"/>
        </w:rPr>
      </w:pPr>
      <w:hyperlink w:anchor="_Toc322079345" w:history="1">
        <w:r w:rsidR="00021374" w:rsidRPr="00021374">
          <w:rPr>
            <w:rStyle w:val="afa"/>
            <w:szCs w:val="24"/>
          </w:rPr>
          <w:t>СОКРАЩЕНИЯ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C61BD3">
          <w:rPr>
            <w:webHidden/>
            <w:szCs w:val="24"/>
          </w:rPr>
          <w:t>5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02F0D">
      <w:pPr>
        <w:pStyle w:val="14"/>
        <w:rPr>
          <w:szCs w:val="24"/>
        </w:rPr>
      </w:pPr>
      <w:hyperlink w:anchor="_Toc322079346" w:history="1">
        <w:r w:rsidR="00021374" w:rsidRPr="00021374">
          <w:rPr>
            <w:rStyle w:val="afa"/>
            <w:szCs w:val="24"/>
            <w:lang w:val="en-US"/>
          </w:rPr>
          <w:t>2.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ОБЩИЕ ПОЛОЖЕНИЯ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_Toc322079346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C61BD3">
          <w:rPr>
            <w:webHidden/>
            <w:szCs w:val="24"/>
          </w:rPr>
          <w:t>6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14"/>
        <w:rPr>
          <w:szCs w:val="24"/>
        </w:rPr>
      </w:pPr>
      <w:hyperlink w:anchor="_Toc322079355" w:history="1">
        <w:r w:rsidR="00021374" w:rsidRPr="00021374">
          <w:rPr>
            <w:rStyle w:val="afa"/>
            <w:szCs w:val="24"/>
          </w:rPr>
          <w:t>3.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_Toc322079355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C61BD3">
          <w:rPr>
            <w:webHidden/>
            <w:szCs w:val="24"/>
          </w:rPr>
          <w:t>10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14"/>
        <w:rPr>
          <w:szCs w:val="24"/>
        </w:rPr>
      </w:pPr>
      <w:hyperlink w:anchor="_Toc322079361" w:history="1">
        <w:r w:rsidR="00021374" w:rsidRPr="00021374">
          <w:rPr>
            <w:rStyle w:val="afa"/>
            <w:szCs w:val="24"/>
          </w:rPr>
          <w:t>4.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  <w:lang w:val="en-US"/>
          </w:rPr>
          <w:t>ПОРЯДОК ПРОВЕДЕНИЯ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_Toc322079361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C61BD3">
          <w:rPr>
            <w:webHidden/>
            <w:szCs w:val="24"/>
          </w:rPr>
          <w:t>14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6" w:history="1"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402F0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1BD3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Default="00402F0D">
      <w:pPr>
        <w:pStyle w:val="14"/>
        <w:rPr>
          <w:rFonts w:ascii="Calibri" w:hAnsi="Calibri"/>
          <w:sz w:val="22"/>
          <w:szCs w:val="22"/>
        </w:rPr>
      </w:pPr>
      <w:hyperlink w:anchor="_Toc322079378" w:history="1">
        <w:r w:rsidR="00021374" w:rsidRPr="00021374">
          <w:rPr>
            <w:rStyle w:val="afa"/>
            <w:szCs w:val="24"/>
          </w:rPr>
          <w:t>5.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ИНФОРМАЦИОННАЯ КАРТА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_Toc322079378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C61BD3">
          <w:rPr>
            <w:webHidden/>
            <w:szCs w:val="24"/>
          </w:rPr>
          <w:t>35</w:t>
        </w:r>
        <w:r w:rsidRPr="00021374">
          <w:rPr>
            <w:webHidden/>
            <w:szCs w:val="24"/>
          </w:rPr>
          <w:fldChar w:fldCharType="end"/>
        </w:r>
      </w:hyperlink>
    </w:p>
    <w:p w:rsidR="00DA44C2" w:rsidRPr="00DA44C2" w:rsidRDefault="00402F0D" w:rsidP="00DA44C2">
      <w:pPr>
        <w:rPr>
          <w:bCs/>
        </w:rPr>
        <w:sectPr w:rsidR="00DA44C2" w:rsidRPr="00DA44C2" w:rsidSect="00F14D4A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A44C2">
        <w:rPr>
          <w:bCs/>
        </w:rPr>
        <w:fldChar w:fldCharType="end"/>
      </w:r>
    </w:p>
    <w:p w:rsidR="00DA44C2" w:rsidRDefault="00DA44C2" w:rsidP="00DA44C2">
      <w:pPr>
        <w:rPr>
          <w:bCs/>
          <w:sz w:val="28"/>
        </w:rPr>
      </w:pPr>
    </w:p>
    <w:p w:rsidR="00DA44C2" w:rsidRPr="007C21D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2" w:name="_Ref317259002"/>
      <w:bookmarkStart w:id="73" w:name="_Toc322079344"/>
      <w:r w:rsidRPr="007C21D2">
        <w:rPr>
          <w:sz w:val="28"/>
          <w:szCs w:val="28"/>
        </w:rPr>
        <w:t>ТЕРМИНЫ И ОПРЕДЕЛЕНИЯ</w:t>
      </w:r>
      <w:bookmarkEnd w:id="72"/>
      <w:bookmarkEnd w:id="73"/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1E5884">
        <w:rPr>
          <w:sz w:val="28"/>
          <w:szCs w:val="28"/>
        </w:rPr>
        <w:t xml:space="preserve"> 7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B63FDF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DA44C2" w:rsidRDefault="00DA44C2" w:rsidP="00DA44C2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="001E5884">
        <w:rPr>
          <w:sz w:val="28"/>
          <w:szCs w:val="28"/>
        </w:rPr>
        <w:t xml:space="preserve">11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предложений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DA44C2" w:rsidRPr="008174BC" w:rsidRDefault="00DA44C2" w:rsidP="00DA44C2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1E5884">
        <w:rPr>
          <w:sz w:val="28"/>
          <w:szCs w:val="28"/>
        </w:rPr>
        <w:t xml:space="preserve"> 8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предложений.</w:t>
      </w:r>
    </w:p>
    <w:p w:rsidR="00DA44C2" w:rsidRDefault="00DA44C2" w:rsidP="00DA44C2">
      <w:pPr>
        <w:ind w:firstLine="720"/>
        <w:rPr>
          <w:b/>
        </w:rPr>
      </w:pPr>
    </w:p>
    <w:p w:rsidR="00DA44C2" w:rsidRPr="0058002C" w:rsidRDefault="00DA44C2" w:rsidP="00DA44C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Электронная торговая площадка «Аукционный Конкурсный Дом» </w:t>
      </w:r>
      <w:hyperlink r:id="rId12" w:history="1">
        <w:r w:rsidRPr="001D4D71">
          <w:rPr>
            <w:rStyle w:val="afa"/>
            <w:sz w:val="28"/>
            <w:szCs w:val="28"/>
          </w:rPr>
          <w:t>http://www.a-k-d.ru</w:t>
        </w:r>
      </w:hyperlink>
      <w:r>
        <w:rPr>
          <w:rStyle w:val="afa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 xml:space="preserve">и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58002C">
        <w:rPr>
          <w:rStyle w:val="afa"/>
          <w:sz w:val="28"/>
          <w:szCs w:val="28"/>
        </w:rPr>
        <w:t>www.zakupki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  <w:lang w:val="en-US"/>
        </w:rPr>
        <w:t>rosatom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</w:rPr>
        <w:t>ru</w:t>
      </w:r>
      <w:proofErr w:type="spellEnd"/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>.</w:t>
      </w:r>
    </w:p>
    <w:p w:rsidR="00DA44C2" w:rsidRPr="00D84E52" w:rsidRDefault="00DA44C2" w:rsidP="00DA44C2">
      <w:pPr>
        <w:jc w:val="both"/>
      </w:pP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>
        <w:rPr>
          <w:sz w:val="28"/>
          <w:szCs w:val="28"/>
        </w:rPr>
        <w:t>запроса предложений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запросу предложений</w:t>
      </w:r>
      <w:r w:rsidRPr="007C21D2">
        <w:rPr>
          <w:sz w:val="28"/>
          <w:szCs w:val="28"/>
        </w:rPr>
        <w:t>.</w:t>
      </w:r>
      <w:proofErr w:type="gramEnd"/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предложений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>документации по запросу предложений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DA44C2" w:rsidRPr="0050724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DA44C2" w:rsidRDefault="00DA44C2" w:rsidP="00DA44C2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предложений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подрядчик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</w:t>
      </w:r>
      <w:r>
        <w:rPr>
          <w:sz w:val="28"/>
          <w:szCs w:val="28"/>
        </w:rPr>
        <w:t xml:space="preserve">,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в рамках участия в запросе предложений, независимо от организационно-правовой формы, формы </w:t>
      </w:r>
      <w:r>
        <w:rPr>
          <w:sz w:val="28"/>
          <w:szCs w:val="28"/>
        </w:rPr>
        <w:lastRenderedPageBreak/>
        <w:t xml:space="preserve">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предложений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предложений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</w:t>
      </w:r>
      <w:proofErr w:type="gramEnd"/>
      <w:r w:rsidRPr="00FA013F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запросе предложений.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предложений </w:t>
      </w:r>
      <w:r w:rsidRPr="00FA013F">
        <w:rPr>
          <w:sz w:val="28"/>
          <w:szCs w:val="28"/>
        </w:rPr>
        <w:t xml:space="preserve">утрачивает свой статус </w:t>
      </w:r>
      <w:r>
        <w:rPr>
          <w:b/>
          <w:i/>
        </w:rPr>
        <w:t xml:space="preserve"> </w:t>
      </w:r>
      <w:r w:rsidRPr="00FA013F">
        <w:rPr>
          <w:sz w:val="28"/>
          <w:szCs w:val="28"/>
        </w:rPr>
        <w:t>после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предложений</w:t>
      </w:r>
      <w:r>
        <w:rPr>
          <w:b/>
          <w:i/>
        </w:rPr>
        <w:t>.</w:t>
      </w:r>
    </w:p>
    <w:p w:rsidR="00DA44C2" w:rsidRPr="003174D5" w:rsidRDefault="00DA44C2" w:rsidP="00DA44C2">
      <w:pPr>
        <w:ind w:firstLine="720"/>
        <w:jc w:val="both"/>
        <w:rPr>
          <w:bCs/>
          <w:szCs w:val="28"/>
        </w:rPr>
      </w:pPr>
      <w:bookmarkStart w:id="74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предложений.</w:t>
      </w:r>
    </w:p>
    <w:bookmarkEnd w:id="74"/>
    <w:p w:rsidR="00DA44C2" w:rsidRPr="00794FBE" w:rsidRDefault="00DA44C2" w:rsidP="00DA44C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A44C2" w:rsidRPr="00794FBE" w:rsidRDefault="00DA44C2" w:rsidP="00DA44C2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предложений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DA44C2" w:rsidRPr="00794FBE" w:rsidRDefault="00DA44C2" w:rsidP="00DA44C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DA44C2" w:rsidRPr="00715CB6" w:rsidRDefault="00DA44C2" w:rsidP="00DA44C2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5" w:name="_Toc314731698"/>
      <w:bookmarkStart w:id="76" w:name="_Toc322079345"/>
      <w:r w:rsidRPr="00715CB6">
        <w:rPr>
          <w:b/>
          <w:sz w:val="28"/>
          <w:szCs w:val="28"/>
        </w:rPr>
        <w:t>СОКРАЩЕНИЯ</w:t>
      </w:r>
      <w:bookmarkEnd w:id="75"/>
      <w:bookmarkEnd w:id="76"/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DA44C2" w:rsidRDefault="00DA44C2" w:rsidP="00DA44C2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DA44C2" w:rsidRPr="007C21D2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DA44C2" w:rsidRPr="007C21D2" w:rsidRDefault="00DA44C2" w:rsidP="00DA44C2">
      <w:pPr>
        <w:spacing w:after="120"/>
        <w:jc w:val="both"/>
      </w:pPr>
      <w:r>
        <w:br w:type="page"/>
      </w:r>
    </w:p>
    <w:p w:rsidR="00DA44C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77" w:name="_Toc322079346"/>
      <w:r w:rsidRPr="007C21D2">
        <w:rPr>
          <w:sz w:val="28"/>
          <w:szCs w:val="28"/>
        </w:rPr>
        <w:lastRenderedPageBreak/>
        <w:t>ОБЩИЕ ПОЛОЖЕНИЯ</w:t>
      </w:r>
      <w:bookmarkEnd w:id="77"/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8" w:name="_Toc322079347"/>
      <w:r w:rsidRPr="00F429FC">
        <w:rPr>
          <w:sz w:val="28"/>
          <w:szCs w:val="28"/>
        </w:rPr>
        <w:t xml:space="preserve">Форма и вид процедуры закупки, предмет </w:t>
      </w:r>
      <w:r>
        <w:rPr>
          <w:sz w:val="28"/>
          <w:szCs w:val="28"/>
        </w:rPr>
        <w:t>запроса предложений</w:t>
      </w:r>
      <w:bookmarkEnd w:id="7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79" w:name="_Ref126000848"/>
      <w:r w:rsidRPr="00620F56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620F56">
        <w:rPr>
          <w:sz w:val="28"/>
          <w:szCs w:val="28"/>
        </w:rPr>
        <w:t xml:space="preserve"> </w:t>
      </w:r>
      <w:bookmarkEnd w:id="79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DA44C2" w:rsidRPr="00774E5E" w:rsidRDefault="00DA44C2" w:rsidP="00DA44C2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</w:t>
      </w:r>
      <w:r w:rsidR="001E5884">
        <w:rPr>
          <w:spacing w:val="-6"/>
          <w:sz w:val="28"/>
          <w:szCs w:val="28"/>
        </w:rPr>
        <w:t xml:space="preserve"> 9 </w:t>
      </w:r>
      <w:r w:rsidRPr="00620F5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927862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товаров, выполняемых работ и оказываемых услуг указаны в </w:t>
      </w:r>
      <w:r w:rsidRPr="00927862">
        <w:rPr>
          <w:b/>
          <w:bCs w:val="0"/>
          <w:i/>
          <w:szCs w:val="24"/>
        </w:rPr>
        <w:t>Томе 2</w:t>
      </w:r>
      <w:r w:rsidRPr="00927862">
        <w:rPr>
          <w:sz w:val="28"/>
          <w:szCs w:val="28"/>
        </w:rPr>
        <w:t xml:space="preserve"> «ТЕХНИЧЕСКАЯ ЧАСТЬ» 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 </w:t>
      </w:r>
      <w:proofErr w:type="gramEnd"/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927862">
        <w:rPr>
          <w:sz w:val="28"/>
          <w:szCs w:val="28"/>
        </w:rPr>
        <w:t>Предметом настоящего запроса предложений является право на заключение договора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1E5884">
        <w:rPr>
          <w:sz w:val="28"/>
          <w:szCs w:val="28"/>
        </w:rPr>
        <w:t xml:space="preserve"> 1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927862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1E5884">
        <w:rPr>
          <w:sz w:val="28"/>
          <w:szCs w:val="28"/>
        </w:rPr>
        <w:t xml:space="preserve"> 1, 5, 6</w:t>
      </w:r>
      <w:r w:rsidR="001E5884" w:rsidRPr="00927862">
        <w:rPr>
          <w:sz w:val="28"/>
          <w:szCs w:val="28"/>
        </w:rPr>
        <w:t xml:space="preserve">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620F56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Частичная поставка товара</w:t>
      </w:r>
      <w:r w:rsidRPr="00B27E89">
        <w:rPr>
          <w:sz w:val="28"/>
          <w:szCs w:val="28"/>
        </w:rPr>
        <w:t>, выполнение работ, оказание услуг</w:t>
      </w:r>
      <w:r w:rsidRPr="005A6995">
        <w:rPr>
          <w:b/>
          <w:bCs w:val="0"/>
          <w:i/>
          <w:szCs w:val="24"/>
        </w:rPr>
        <w:t xml:space="preserve"> </w:t>
      </w:r>
      <w:r w:rsidRPr="00620F56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0" w:name="_Toc322079348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bookmarkEnd w:id="80"/>
    </w:p>
    <w:p w:rsidR="00DA44C2" w:rsidRPr="00BA3DDA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любой </w:t>
      </w:r>
      <w:r w:rsidRPr="00B63FDF">
        <w:rPr>
          <w:sz w:val="28"/>
          <w:szCs w:val="28"/>
        </w:rPr>
        <w:t>подрядчик</w:t>
      </w:r>
      <w:r w:rsidRPr="00BA3DDA">
        <w:rPr>
          <w:b/>
          <w:i/>
        </w:rPr>
        <w:t xml:space="preserve"> </w:t>
      </w:r>
      <w:r w:rsidRPr="00BA3DDA"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подрядчиков,</w:t>
      </w:r>
      <w:r w:rsidRPr="00BA3DDA">
        <w:rPr>
          <w:sz w:val="28"/>
          <w:szCs w:val="28"/>
        </w:rPr>
        <w:t xml:space="preserve">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BA3DDA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 должен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</w:t>
      </w:r>
      <w:r w:rsidR="00B63FDF"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>
        <w:rPr>
          <w:sz w:val="28"/>
          <w:szCs w:val="28"/>
        </w:rPr>
        <w:t>раздела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>
        <w:rPr>
          <w:sz w:val="28"/>
          <w:szCs w:val="28"/>
        </w:rPr>
        <w:t xml:space="preserve">запросе предложений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>
        <w:rPr>
          <w:sz w:val="28"/>
          <w:szCs w:val="28"/>
        </w:rPr>
        <w:t>запросе предложений</w:t>
      </w:r>
      <w:r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_Ref317258080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4.14</w:t>
      </w:r>
      <w:r w:rsidR="00402F0D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DA44C2" w:rsidRPr="00C31F2B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1" w:name="_Ref317172396"/>
      <w:r w:rsidRPr="00C31F2B">
        <w:rPr>
          <w:sz w:val="28"/>
          <w:szCs w:val="28"/>
        </w:rPr>
        <w:lastRenderedPageBreak/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предложений</w:t>
      </w:r>
      <w:r w:rsidRPr="00C31F2B">
        <w:rPr>
          <w:sz w:val="28"/>
          <w:szCs w:val="28"/>
        </w:rPr>
        <w:t>, в случаях:</w:t>
      </w:r>
      <w:bookmarkEnd w:id="81"/>
      <w:r w:rsidRPr="00C31F2B">
        <w:rPr>
          <w:sz w:val="28"/>
          <w:szCs w:val="28"/>
        </w:rPr>
        <w:t xml:space="preserve"> 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8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предложений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402F0D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02F0D">
        <w:rPr>
          <w:sz w:val="28"/>
          <w:szCs w:val="28"/>
          <w:highlight w:val="yellow"/>
        </w:rPr>
      </w:r>
      <w:r w:rsidR="00402F0D">
        <w:rPr>
          <w:sz w:val="28"/>
          <w:szCs w:val="28"/>
          <w:highlight w:val="yellow"/>
        </w:rPr>
        <w:fldChar w:fldCharType="separate"/>
      </w:r>
      <w:r w:rsidR="00C61BD3">
        <w:rPr>
          <w:sz w:val="28"/>
          <w:szCs w:val="28"/>
        </w:rPr>
        <w:t>4.14.1.8</w:t>
      </w:r>
      <w:r w:rsidR="00402F0D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82"/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предложений </w:t>
      </w:r>
      <w:r w:rsidRPr="00C31F2B">
        <w:rPr>
          <w:sz w:val="28"/>
          <w:szCs w:val="28"/>
        </w:rPr>
        <w:t>или заказчика.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3" w:name="_Toc55285336"/>
      <w:bookmarkStart w:id="84" w:name="_Toc55305370"/>
      <w:bookmarkStart w:id="85" w:name="_Ref55313246"/>
      <w:bookmarkStart w:id="86" w:name="_Ref56231140"/>
      <w:bookmarkStart w:id="87" w:name="_Ref56231144"/>
      <w:bookmarkStart w:id="88" w:name="_Toc57314617"/>
      <w:bookmarkStart w:id="89" w:name="_Toc69728943"/>
      <w:bookmarkStart w:id="90" w:name="_Toc98251655"/>
      <w:bookmarkStart w:id="91" w:name="_Toc255999689"/>
      <w:bookmarkStart w:id="92" w:name="_Toc322079349"/>
      <w:r w:rsidRPr="00B56A08">
        <w:rPr>
          <w:sz w:val="28"/>
          <w:szCs w:val="28"/>
        </w:rPr>
        <w:t>Правовой статус документов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DA44C2" w:rsidRPr="00D46C6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Pr="00691C64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DA44C2" w:rsidRPr="00870343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>Во всем, что не урегулировано извещением о проведении запроса предложений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>настоящей документацией по запросу предложений, стороны руководствуются Гражданским кодексом Российской Федерации.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Pr="00FD5914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DA44C2" w:rsidRPr="00B67284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3" w:name="_Toc322079350"/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запроса предложений через ЭТП</w:t>
      </w:r>
      <w:bookmarkEnd w:id="93"/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</w:t>
      </w:r>
      <w:r w:rsidR="001E5884">
        <w:rPr>
          <w:sz w:val="28"/>
          <w:szCs w:val="28"/>
        </w:rPr>
        <w:t xml:space="preserve"> 22 </w:t>
      </w:r>
      <w:r w:rsidRPr="00B67284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B6728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</w:t>
      </w:r>
      <w:r w:rsidRPr="00CB3291">
        <w:rPr>
          <w:sz w:val="28"/>
          <w:szCs w:val="28"/>
        </w:rPr>
        <w:lastRenderedPageBreak/>
        <w:t xml:space="preserve">подача заявки на участие в </w:t>
      </w:r>
      <w:r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>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4" w:name="_Toc322079351"/>
      <w:r w:rsidRPr="00B56A08">
        <w:rPr>
          <w:sz w:val="28"/>
          <w:szCs w:val="28"/>
        </w:rPr>
        <w:t xml:space="preserve">Затраты на участие в </w:t>
      </w:r>
      <w:r>
        <w:rPr>
          <w:sz w:val="28"/>
          <w:szCs w:val="28"/>
        </w:rPr>
        <w:t>запросе предложений</w:t>
      </w:r>
      <w:bookmarkEnd w:id="94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DA44C2" w:rsidRPr="00665040" w:rsidRDefault="00DA44C2" w:rsidP="00DA44C2">
      <w:pPr>
        <w:pStyle w:val="af3"/>
        <w:keepNext/>
        <w:numPr>
          <w:ilvl w:val="2"/>
          <w:numId w:val="28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5" w:name="_Toc322079352"/>
      <w:r w:rsidRPr="00665040">
        <w:rPr>
          <w:sz w:val="28"/>
          <w:szCs w:val="28"/>
        </w:rPr>
        <w:t>Отказ от проведения запроса предложений</w:t>
      </w:r>
      <w:bookmarkEnd w:id="95"/>
      <w:r w:rsidRPr="00665040">
        <w:rPr>
          <w:sz w:val="28"/>
          <w:szCs w:val="28"/>
        </w:rPr>
        <w:t xml:space="preserve"> </w:t>
      </w:r>
    </w:p>
    <w:p w:rsidR="00DA44C2" w:rsidRPr="00620F56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5040">
        <w:rPr>
          <w:sz w:val="28"/>
          <w:szCs w:val="28"/>
        </w:rPr>
        <w:t>Организатор запроса предложений, по решению заказчика или закупочной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 w:rsidRPr="00665040">
        <w:rPr>
          <w:sz w:val="28"/>
          <w:szCs w:val="28"/>
          <w:lang w:val="en-US"/>
        </w:rPr>
        <w:t> </w:t>
      </w:r>
      <w:r w:rsidRPr="00665040">
        <w:rPr>
          <w:sz w:val="28"/>
          <w:szCs w:val="28"/>
        </w:rPr>
        <w:t>проведения запроса предложений</w:t>
      </w:r>
      <w:r w:rsidRPr="00665040">
        <w:rPr>
          <w:b/>
          <w:i/>
          <w:sz w:val="28"/>
          <w:szCs w:val="28"/>
        </w:rPr>
        <w:t xml:space="preserve"> </w:t>
      </w:r>
      <w:r w:rsidRPr="00665040">
        <w:rPr>
          <w:sz w:val="28"/>
          <w:szCs w:val="28"/>
        </w:rPr>
        <w:t xml:space="preserve"> в любое время вплоть до подписания договора.</w:t>
      </w:r>
    </w:p>
    <w:p w:rsidR="00DA44C2" w:rsidRPr="008174BC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 размещается организатором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.</w:t>
      </w:r>
    </w:p>
    <w:p w:rsidR="00DA44C2" w:rsidRPr="00207CBD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6" w:name="_Toc322079353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>
        <w:rPr>
          <w:sz w:val="28"/>
          <w:szCs w:val="28"/>
        </w:rPr>
        <w:t>запроса предложений</w:t>
      </w:r>
      <w:bookmarkEnd w:id="96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запросу предложений,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> проведении запроса предложений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DA44C2" w:rsidRPr="00207CBD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97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  <w:bookmarkEnd w:id="97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>документации по запросу предложений, информацию о принятых в </w:t>
      </w:r>
      <w:r w:rsidRPr="00207CBD">
        <w:rPr>
          <w:sz w:val="28"/>
          <w:szCs w:val="28"/>
        </w:rPr>
        <w:t xml:space="preserve">ходе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>.</w:t>
      </w:r>
    </w:p>
    <w:p w:rsidR="00DA44C2" w:rsidRPr="00620F56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8" w:name="_Toc322079354"/>
      <w:r>
        <w:rPr>
          <w:sz w:val="28"/>
          <w:szCs w:val="28"/>
        </w:rPr>
        <w:t>Прочие положения</w:t>
      </w:r>
      <w:bookmarkEnd w:id="9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>, согласно положениям главы 10 ЕОСЗ.</w:t>
      </w:r>
    </w:p>
    <w:p w:rsidR="00DA44C2" w:rsidRPr="00C70F60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lastRenderedPageBreak/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DA44C2" w:rsidRPr="00BA3DDA" w:rsidRDefault="00DA44C2" w:rsidP="00DA44C2">
      <w:pPr>
        <w:pStyle w:val="aff8"/>
        <w:spacing w:after="0"/>
        <w:ind w:left="0"/>
        <w:jc w:val="both"/>
      </w:pPr>
    </w:p>
    <w:p w:rsidR="00DA44C2" w:rsidRPr="00513E65" w:rsidRDefault="00DA44C2" w:rsidP="00DA44C2">
      <w:pPr>
        <w:pStyle w:val="aff8"/>
        <w:spacing w:after="0"/>
        <w:ind w:left="0"/>
        <w:jc w:val="both"/>
      </w:pPr>
      <w:r>
        <w:br w:type="page"/>
      </w:r>
    </w:p>
    <w:p w:rsidR="00DA44C2" w:rsidRPr="004F0C66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99" w:name="_Toc322079355"/>
      <w:r w:rsidRPr="004F0C66">
        <w:rPr>
          <w:sz w:val="28"/>
          <w:szCs w:val="28"/>
        </w:rPr>
        <w:lastRenderedPageBreak/>
        <w:t>ТРЕБОВАНИЯ К УЧАСТНИКАМ</w:t>
      </w:r>
      <w:r>
        <w:rPr>
          <w:sz w:val="28"/>
          <w:szCs w:val="28"/>
        </w:rPr>
        <w:t xml:space="preserve"> ЗАПРОСА ПРЕДЛОЖЕНИЙ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r>
        <w:rPr>
          <w:sz w:val="28"/>
          <w:szCs w:val="28"/>
        </w:rPr>
        <w:t>ЗАПРОСЕ ПРЕДЛОЖЕНИЙ</w:t>
      </w:r>
      <w:bookmarkEnd w:id="99"/>
    </w:p>
    <w:p w:rsidR="00DA44C2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0" w:name="_Ref317251769"/>
      <w:bookmarkStart w:id="101" w:name="_Ref317255509"/>
      <w:bookmarkStart w:id="102" w:name="_Ref317256436"/>
      <w:bookmarkStart w:id="103" w:name="_Ref317256490"/>
      <w:bookmarkStart w:id="104" w:name="_Toc322079356"/>
      <w:bookmarkStart w:id="105" w:name="_Ref271038689"/>
      <w:r>
        <w:rPr>
          <w:sz w:val="28"/>
          <w:szCs w:val="28"/>
        </w:rPr>
        <w:t>Требования к участникам запроса предложений</w:t>
      </w:r>
      <w:bookmarkEnd w:id="100"/>
      <w:bookmarkEnd w:id="101"/>
      <w:bookmarkEnd w:id="102"/>
      <w:bookmarkEnd w:id="103"/>
      <w:bookmarkEnd w:id="104"/>
    </w:p>
    <w:p w:rsidR="00DA44C2" w:rsidRPr="004F0C66" w:rsidRDefault="00DA44C2" w:rsidP="00DA44C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>по результатам запроса предложений</w:t>
      </w:r>
      <w:r w:rsidRPr="008F33CB">
        <w:rPr>
          <w:sz w:val="28"/>
          <w:szCs w:val="28"/>
        </w:rPr>
        <w:t>, в том числе:</w:t>
      </w:r>
      <w:bookmarkEnd w:id="105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6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06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7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107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62480A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8" w:name="_Toc322079357"/>
      <w:r>
        <w:rPr>
          <w:sz w:val="28"/>
          <w:szCs w:val="28"/>
        </w:rPr>
        <w:t>Дополнительные требования к участникам запроса предложений</w:t>
      </w:r>
      <w:bookmarkEnd w:id="108"/>
    </w:p>
    <w:p w:rsidR="00DA44C2" w:rsidRPr="004F0C66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запроса предложений указаны в пункт</w:t>
      </w:r>
      <w:r w:rsidR="00960182"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DA44C2" w:rsidRDefault="00DA44C2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9" w:name="_Ref317253328"/>
      <w:bookmarkStart w:id="110" w:name="_Ref317256545"/>
      <w:bookmarkStart w:id="111" w:name="_Toc322079358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bookmarkEnd w:id="109"/>
      <w:bookmarkEnd w:id="110"/>
      <w:bookmarkEnd w:id="111"/>
    </w:p>
    <w:p w:rsidR="00DA44C2" w:rsidRPr="004F0C66" w:rsidRDefault="00DA44C2" w:rsidP="0096018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_Ref317251769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3.1</w:t>
      </w:r>
      <w:r w:rsidR="00402F0D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DA44C2" w:rsidRPr="0094447D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Pr="00362743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</w:t>
      </w:r>
      <w:r w:rsidRPr="00362743">
        <w:rPr>
          <w:sz w:val="28"/>
          <w:szCs w:val="28"/>
        </w:rPr>
        <w:lastRenderedPageBreak/>
        <w:t>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94447D">
        <w:rPr>
          <w:sz w:val="28"/>
          <w:szCs w:val="28"/>
        </w:rPr>
        <w:t>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2" w:name="_Ref270105117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 от имени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>на участие в запросе предложений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  <w:bookmarkEnd w:id="112"/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3" w:name="_Ref299570007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саморегулируемых общественных организациях и т.д.), если такие указаны в пункте</w:t>
      </w:r>
      <w:r w:rsidR="00021374">
        <w:rPr>
          <w:sz w:val="28"/>
          <w:szCs w:val="28"/>
        </w:rPr>
        <w:t xml:space="preserve"> 18 </w:t>
      </w:r>
      <w:r>
        <w:rPr>
          <w:sz w:val="28"/>
          <w:szCs w:val="28"/>
        </w:rPr>
        <w:t>раздела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  <w:bookmarkEnd w:id="113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4" w:name="_Ref299570035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запроса предложений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запроса предложений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  <w:bookmarkEnd w:id="114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18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>
        <w:rPr>
          <w:sz w:val="28"/>
          <w:szCs w:val="28"/>
        </w:rPr>
        <w:t>запроса предложений;</w:t>
      </w:r>
      <w:proofErr w:type="gramEnd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5" w:name="_Ref270105111"/>
      <w:bookmarkStart w:id="116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</w:t>
      </w:r>
      <w:proofErr w:type="gramEnd"/>
      <w:r w:rsidRPr="00362743">
        <w:rPr>
          <w:sz w:val="28"/>
          <w:szCs w:val="28"/>
        </w:rPr>
        <w:t xml:space="preserve"> сделка для такого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крупно</w:t>
      </w:r>
      <w:bookmarkEnd w:id="115"/>
      <w:r w:rsidRPr="00362743">
        <w:rPr>
          <w:sz w:val="28"/>
          <w:szCs w:val="28"/>
        </w:rPr>
        <w:t>й</w:t>
      </w:r>
      <w:r w:rsidRPr="00D11620">
        <w:rPr>
          <w:sz w:val="28"/>
          <w:szCs w:val="28"/>
        </w:rPr>
        <w:t>;</w:t>
      </w:r>
      <w:bookmarkEnd w:id="116"/>
      <w:r w:rsidRPr="00D11620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7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  <w:bookmarkEnd w:id="117"/>
    </w:p>
    <w:p w:rsidR="00DA44C2" w:rsidRDefault="00DA44C2" w:rsidP="00DA44C2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4F0C66">
        <w:rPr>
          <w:sz w:val="28"/>
          <w:szCs w:val="28"/>
        </w:rPr>
        <w:t xml:space="preserve">В случае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</w:t>
      </w:r>
      <w:r w:rsidRPr="002429E1">
        <w:rPr>
          <w:sz w:val="28"/>
          <w:szCs w:val="28"/>
        </w:rPr>
        <w:lastRenderedPageBreak/>
        <w:t>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3.3.7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3.3.8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</w:t>
      </w:r>
      <w:proofErr w:type="gramEnd"/>
      <w:r w:rsidRPr="004F0C66">
        <w:rPr>
          <w:sz w:val="28"/>
          <w:szCs w:val="28"/>
        </w:rPr>
        <w:t xml:space="preserve">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>
        <w:rPr>
          <w:sz w:val="28"/>
          <w:szCs w:val="28"/>
        </w:rPr>
        <w:t>запроса предложений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18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2480A" w:rsidRPr="008078C1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8" w:name="_Toc322079359"/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bookmarkEnd w:id="118"/>
    </w:p>
    <w:p w:rsidR="00DA44C2" w:rsidRPr="007E53D7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r>
        <w:rPr>
          <w:sz w:val="28"/>
          <w:szCs w:val="28"/>
        </w:rPr>
        <w:t xml:space="preserve"> и порядок</w:t>
      </w:r>
      <w:r w:rsidRPr="004F0C66">
        <w:rPr>
          <w:sz w:val="28"/>
          <w:szCs w:val="28"/>
        </w:rPr>
        <w:t xml:space="preserve"> подтверждения их соответствия установленным требованиям приведены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402F0D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317252053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 w:rsidRPr="00E67DF0">
        <w:rPr>
          <w:sz w:val="28"/>
          <w:szCs w:val="28"/>
        </w:rPr>
        <w:t>3.5</w:t>
      </w:r>
      <w:r w:rsidR="00402F0D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>.</w:t>
      </w:r>
      <w:r w:rsidRPr="004F0C66">
        <w:rPr>
          <w:sz w:val="28"/>
          <w:szCs w:val="28"/>
          <w:lang w:val="ru-MO"/>
        </w:rPr>
        <w:t xml:space="preserve"> </w:t>
      </w:r>
      <w:r w:rsidRPr="004F0C66">
        <w:rPr>
          <w:sz w:val="28"/>
          <w:szCs w:val="28"/>
        </w:rPr>
        <w:t xml:space="preserve">Возможность привлечения </w:t>
      </w:r>
      <w:r w:rsidRPr="008078C1">
        <w:rPr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указана в</w:t>
      </w:r>
      <w:r w:rsidRPr="00BD7D4E">
        <w:rPr>
          <w:sz w:val="28"/>
          <w:szCs w:val="28"/>
        </w:rPr>
        <w:t> 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20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A44C2" w:rsidRPr="004F0C66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9" w:name="_Toc318102635"/>
      <w:bookmarkStart w:id="120" w:name="_Toc318103507"/>
      <w:bookmarkStart w:id="121" w:name="_Toc127262883"/>
      <w:bookmarkStart w:id="122" w:name="_Toc255985672"/>
      <w:bookmarkStart w:id="123" w:name="_Toc322079360"/>
      <w:bookmarkStart w:id="124" w:name="_Ref317252053"/>
      <w:bookmarkEnd w:id="119"/>
      <w:bookmarkEnd w:id="120"/>
      <w:r w:rsidRPr="004F0C66">
        <w:rPr>
          <w:sz w:val="28"/>
          <w:szCs w:val="28"/>
        </w:rPr>
        <w:t xml:space="preserve">Привлечение </w:t>
      </w:r>
      <w:r w:rsidRPr="008078C1">
        <w:rPr>
          <w:sz w:val="28"/>
          <w:szCs w:val="28"/>
        </w:rPr>
        <w:t>субподрядчиков</w:t>
      </w:r>
      <w:bookmarkEnd w:id="121"/>
      <w:bookmarkEnd w:id="122"/>
      <w:bookmarkEnd w:id="123"/>
      <w:r w:rsidRPr="005A6995">
        <w:rPr>
          <w:b/>
          <w:i/>
        </w:rPr>
        <w:t xml:space="preserve"> </w:t>
      </w:r>
      <w:bookmarkEnd w:id="124"/>
    </w:p>
    <w:p w:rsidR="00DA44C2" w:rsidRPr="004F0C66" w:rsidRDefault="00DA44C2" w:rsidP="00DA44C2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Pr="008078C1">
        <w:rPr>
          <w:rFonts w:ascii="Times New Roman" w:hAnsi="Times New Roman" w:cs="Times New Roman"/>
          <w:sz w:val="28"/>
          <w:szCs w:val="28"/>
        </w:rPr>
        <w:t>субподрядчиков</w:t>
      </w:r>
      <w:r w:rsidR="008078C1">
        <w:rPr>
          <w:rFonts w:ascii="Times New Roman" w:hAnsi="Times New Roman" w:cs="Times New Roman"/>
          <w:b/>
          <w:i/>
        </w:rPr>
        <w:t xml:space="preserve"> 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5" w:name="_Ref317252302"/>
      <w:r w:rsidRPr="00CE370A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Pr="004F0C66">
        <w:rPr>
          <w:sz w:val="28"/>
          <w:szCs w:val="28"/>
        </w:rPr>
        <w:t xml:space="preserve"> каждый из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 xml:space="preserve">привлекаемых </w:t>
      </w:r>
      <w:r w:rsidRPr="008078C1">
        <w:rPr>
          <w:bCs w:val="0"/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(</w:t>
      </w:r>
      <w:r w:rsidRPr="00B60EB3">
        <w:rPr>
          <w:sz w:val="28"/>
          <w:szCs w:val="28"/>
        </w:rPr>
        <w:t>юридическое или физическое лицо,</w:t>
      </w:r>
      <w:r w:rsidRPr="00BD7D4E">
        <w:rPr>
          <w:b/>
          <w:bCs w:val="0"/>
        </w:rPr>
        <w:t xml:space="preserve"> </w:t>
      </w:r>
      <w:r w:rsidRPr="008078C1">
        <w:rPr>
          <w:bCs w:val="0"/>
          <w:sz w:val="28"/>
          <w:szCs w:val="28"/>
        </w:rPr>
        <w:t>выполняющее</w:t>
      </w:r>
      <w:r w:rsidRPr="008078C1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4F0C66">
        <w:rPr>
          <w:sz w:val="28"/>
          <w:szCs w:val="28"/>
        </w:rPr>
        <w:t xml:space="preserve"> </w:t>
      </w:r>
      <w:r w:rsidRPr="00B63FDF">
        <w:rPr>
          <w:bCs w:val="0"/>
          <w:sz w:val="28"/>
          <w:szCs w:val="28"/>
        </w:rPr>
        <w:t>работ</w:t>
      </w:r>
      <w:r w:rsidRPr="005A6995">
        <w:rPr>
          <w:b/>
          <w:bCs w:val="0"/>
          <w:i/>
          <w:szCs w:val="24"/>
        </w:rPr>
        <w:t xml:space="preserve"> </w:t>
      </w:r>
      <w:r w:rsidRPr="00754D85"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 w:rsidRPr="00754D85">
        <w:rPr>
          <w:sz w:val="28"/>
          <w:szCs w:val="28"/>
        </w:rPr>
        <w:t>договору</w:t>
      </w:r>
      <w:r w:rsidRPr="004F0C6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63FDF">
        <w:rPr>
          <w:sz w:val="28"/>
          <w:szCs w:val="28"/>
        </w:rPr>
        <w:t>выполняющий</w:t>
      </w:r>
      <w:r w:rsidR="00B63FDF" w:rsidRP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работы</w:t>
      </w:r>
      <w:r w:rsidRPr="008A259D">
        <w:rPr>
          <w:b/>
          <w:i/>
          <w:szCs w:val="24"/>
        </w:rPr>
        <w:t xml:space="preserve"> </w:t>
      </w:r>
      <w:r w:rsidRPr="00CE370A">
        <w:rPr>
          <w:sz w:val="28"/>
          <w:szCs w:val="28"/>
        </w:rPr>
        <w:t>более объема, указанного в пункте</w:t>
      </w:r>
      <w:r w:rsidR="00021374">
        <w:rPr>
          <w:sz w:val="28"/>
          <w:szCs w:val="28"/>
        </w:rPr>
        <w:t xml:space="preserve"> 20 </w:t>
      </w:r>
      <w:r>
        <w:rPr>
          <w:sz w:val="28"/>
          <w:szCs w:val="28"/>
        </w:rPr>
        <w:t>раздела 5</w:t>
      </w:r>
      <w:r w:rsidRPr="00CE370A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>
        <w:rPr>
          <w:sz w:val="28"/>
          <w:szCs w:val="28"/>
        </w:rPr>
        <w:t>:</w:t>
      </w:r>
      <w:bookmarkEnd w:id="125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sz w:val="28"/>
          <w:szCs w:val="28"/>
        </w:rPr>
        <w:t>;</w:t>
      </w:r>
      <w:bookmarkEnd w:id="126"/>
    </w:p>
    <w:p w:rsidR="00DA44C2" w:rsidRPr="004F0C66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7" w:name="_Ref317252292"/>
      <w:proofErr w:type="gramStart"/>
      <w:r w:rsidRPr="004F0C66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F0C66">
        <w:rPr>
          <w:rFonts w:ascii="Times New Roman" w:hAnsi="Times New Roman"/>
          <w:sz w:val="28"/>
          <w:szCs w:val="28"/>
        </w:rPr>
        <w:t xml:space="preserve"> с выделяемым ему перечнем, объемами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F0C66">
        <w:rPr>
          <w:rFonts w:ascii="Times New Roman" w:hAnsi="Times New Roman"/>
          <w:sz w:val="28"/>
          <w:szCs w:val="28"/>
        </w:rPr>
        <w:t xml:space="preserve"> сроками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27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021374">
        <w:rPr>
          <w:rFonts w:ascii="Times New Roman" w:hAnsi="Times New Roman"/>
          <w:sz w:val="28"/>
          <w:szCs w:val="28"/>
        </w:rPr>
        <w:t xml:space="preserve"> 15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.</w:t>
      </w:r>
      <w:bookmarkEnd w:id="128"/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9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Pr="0007388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129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3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402F0D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402F0D">
        <w:rPr>
          <w:rFonts w:ascii="Times New Roman" w:hAnsi="Times New Roman"/>
          <w:sz w:val="28"/>
          <w:szCs w:val="28"/>
        </w:rPr>
      </w:r>
      <w:r w:rsidR="00402F0D">
        <w:rPr>
          <w:rFonts w:ascii="Times New Roman" w:hAnsi="Times New Roman"/>
          <w:sz w:val="28"/>
          <w:szCs w:val="28"/>
        </w:rPr>
        <w:fldChar w:fldCharType="separate"/>
      </w:r>
      <w:r w:rsidR="00C61BD3">
        <w:rPr>
          <w:rFonts w:ascii="Times New Roman" w:hAnsi="Times New Roman"/>
          <w:sz w:val="28"/>
          <w:szCs w:val="28"/>
        </w:rPr>
        <w:t>а)</w:t>
      </w:r>
      <w:r w:rsidR="00402F0D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402F0D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402F0D">
        <w:rPr>
          <w:rFonts w:ascii="Times New Roman" w:hAnsi="Times New Roman"/>
          <w:sz w:val="28"/>
          <w:szCs w:val="28"/>
        </w:rPr>
      </w:r>
      <w:r w:rsidR="00402F0D">
        <w:rPr>
          <w:rFonts w:ascii="Times New Roman" w:hAnsi="Times New Roman"/>
          <w:sz w:val="28"/>
          <w:szCs w:val="28"/>
        </w:rPr>
        <w:fldChar w:fldCharType="separate"/>
      </w:r>
      <w:r w:rsidR="00C61BD3">
        <w:rPr>
          <w:rFonts w:ascii="Times New Roman" w:hAnsi="Times New Roman"/>
          <w:sz w:val="28"/>
          <w:szCs w:val="28"/>
        </w:rPr>
        <w:t>б)</w:t>
      </w:r>
      <w:r w:rsidR="00402F0D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> </w:t>
      </w:r>
      <w:r w:rsidR="00402F0D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402F0D">
        <w:rPr>
          <w:rFonts w:ascii="Times New Roman" w:hAnsi="Times New Roman"/>
          <w:sz w:val="28"/>
          <w:szCs w:val="28"/>
        </w:rPr>
      </w:r>
      <w:r w:rsidR="00402F0D">
        <w:rPr>
          <w:rFonts w:ascii="Times New Roman" w:hAnsi="Times New Roman"/>
          <w:sz w:val="28"/>
          <w:szCs w:val="28"/>
        </w:rPr>
        <w:fldChar w:fldCharType="separate"/>
      </w:r>
      <w:r w:rsidR="00C61BD3">
        <w:rPr>
          <w:rFonts w:ascii="Times New Roman" w:hAnsi="Times New Roman"/>
          <w:sz w:val="28"/>
          <w:szCs w:val="28"/>
        </w:rPr>
        <w:t>3.5.1</w:t>
      </w:r>
      <w:r w:rsidR="00402F0D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CF302D">
        <w:rPr>
          <w:rFonts w:ascii="Times New Roman" w:hAnsi="Times New Roman"/>
          <w:sz w:val="28"/>
          <w:szCs w:val="28"/>
        </w:rPr>
        <w:t>отсканированны</w:t>
      </w:r>
      <w:r>
        <w:rPr>
          <w:rFonts w:ascii="Times New Roman" w:hAnsi="Times New Roman"/>
          <w:sz w:val="28"/>
          <w:szCs w:val="28"/>
        </w:rPr>
        <w:t>е</w:t>
      </w:r>
      <w:r w:rsidRPr="00CF302D">
        <w:rPr>
          <w:rFonts w:ascii="Times New Roman" w:hAnsi="Times New Roman"/>
          <w:sz w:val="28"/>
          <w:szCs w:val="28"/>
        </w:rPr>
        <w:t xml:space="preserve"> оригинал</w:t>
      </w:r>
      <w:r>
        <w:rPr>
          <w:rFonts w:ascii="Times New Roman" w:hAnsi="Times New Roman"/>
          <w:sz w:val="28"/>
          <w:szCs w:val="28"/>
        </w:rPr>
        <w:t>ы</w:t>
      </w:r>
      <w:r w:rsidRPr="00CF302D">
        <w:rPr>
          <w:rFonts w:ascii="Times New Roman" w:hAnsi="Times New Roman"/>
          <w:sz w:val="28"/>
          <w:szCs w:val="28"/>
        </w:rPr>
        <w:t xml:space="preserve"> </w:t>
      </w:r>
      <w:r w:rsidRPr="00BD7FA6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BD7FA6">
        <w:rPr>
          <w:rFonts w:ascii="Times New Roman" w:hAnsi="Times New Roman"/>
          <w:sz w:val="28"/>
          <w:szCs w:val="28"/>
        </w:rPr>
        <w:t xml:space="preserve"> (в 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BD7FA6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исле</w:t>
      </w:r>
      <w:r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>
        <w:rPr>
          <w:rFonts w:ascii="Times New Roman" w:hAnsi="Times New Roman"/>
          <w:sz w:val="28"/>
          <w:szCs w:val="28"/>
        </w:rPr>
        <w:t>ые</w:t>
      </w:r>
      <w:r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b/>
          <w:i/>
          <w:color w:val="auto"/>
          <w:sz w:val="28"/>
          <w:szCs w:val="28"/>
        </w:rPr>
        <w:t>.</w:t>
      </w:r>
      <w:r w:rsidRPr="00E13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>нии данной заявки на участие в запросе предложений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30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</w:t>
      </w:r>
      <w:r w:rsidRPr="004F0C66">
        <w:rPr>
          <w:rFonts w:ascii="Times New Roman" w:hAnsi="Times New Roman"/>
          <w:sz w:val="28"/>
          <w:szCs w:val="28"/>
        </w:rPr>
        <w:lastRenderedPageBreak/>
        <w:t>подпункте</w:t>
      </w:r>
      <w:r>
        <w:rPr>
          <w:rFonts w:ascii="Times New Roman" w:hAnsi="Times New Roman"/>
          <w:sz w:val="28"/>
          <w:szCs w:val="28"/>
        </w:rPr>
        <w:t> </w:t>
      </w:r>
      <w:r w:rsidR="00402F0D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_Ref317252317 \r \h </w:instrText>
      </w:r>
      <w:r w:rsidR="00402F0D">
        <w:rPr>
          <w:rFonts w:ascii="Times New Roman" w:hAnsi="Times New Roman"/>
          <w:sz w:val="28"/>
          <w:szCs w:val="28"/>
        </w:rPr>
      </w:r>
      <w:r w:rsidR="00402F0D">
        <w:rPr>
          <w:rFonts w:ascii="Times New Roman" w:hAnsi="Times New Roman"/>
          <w:sz w:val="28"/>
          <w:szCs w:val="28"/>
        </w:rPr>
        <w:fldChar w:fldCharType="separate"/>
      </w:r>
      <w:r w:rsidR="00C61BD3">
        <w:rPr>
          <w:rFonts w:ascii="Times New Roman" w:hAnsi="Times New Roman"/>
          <w:sz w:val="28"/>
          <w:szCs w:val="28"/>
        </w:rPr>
        <w:t>в)</w:t>
      </w:r>
      <w:r w:rsidR="00402F0D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> </w:t>
      </w:r>
      <w:r w:rsidR="00402F0D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402F0D">
        <w:rPr>
          <w:rFonts w:ascii="Times New Roman" w:hAnsi="Times New Roman"/>
          <w:sz w:val="28"/>
          <w:szCs w:val="28"/>
        </w:rPr>
      </w:r>
      <w:r w:rsidR="00402F0D">
        <w:rPr>
          <w:rFonts w:ascii="Times New Roman" w:hAnsi="Times New Roman"/>
          <w:sz w:val="28"/>
          <w:szCs w:val="28"/>
        </w:rPr>
        <w:fldChar w:fldCharType="separate"/>
      </w:r>
      <w:r w:rsidR="00C61BD3">
        <w:rPr>
          <w:rFonts w:ascii="Times New Roman" w:hAnsi="Times New Roman"/>
          <w:sz w:val="28"/>
          <w:szCs w:val="28"/>
        </w:rPr>
        <w:t>3.5.1</w:t>
      </w:r>
      <w:r w:rsidR="00402F0D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,</w:t>
      </w:r>
      <w:r w:rsidRPr="004F0C66">
        <w:rPr>
          <w:rFonts w:ascii="Times New Roman" w:hAnsi="Times New Roman"/>
          <w:sz w:val="28"/>
          <w:szCs w:val="28"/>
        </w:rPr>
        <w:t xml:space="preserve"> с предоставлением документов согласно пункту</w:t>
      </w:r>
      <w:r w:rsidR="00021374">
        <w:rPr>
          <w:rFonts w:ascii="Times New Roman" w:hAnsi="Times New Roman"/>
          <w:sz w:val="28"/>
          <w:szCs w:val="28"/>
        </w:rPr>
        <w:t xml:space="preserve"> 18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Соответствующие формы </w:t>
      </w:r>
      <w:r w:rsidRPr="004F0C66">
        <w:rPr>
          <w:rFonts w:ascii="Times New Roman" w:hAnsi="Times New Roman"/>
          <w:sz w:val="28"/>
          <w:szCs w:val="28"/>
        </w:rPr>
        <w:t xml:space="preserve">заполняются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и участника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заверяются подписью и печатью участника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> </w:t>
      </w:r>
      <w:r w:rsidR="00402F0D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402F0D">
        <w:rPr>
          <w:rFonts w:ascii="Times New Roman" w:hAnsi="Times New Roman"/>
          <w:sz w:val="28"/>
          <w:szCs w:val="28"/>
        </w:rPr>
      </w:r>
      <w:r w:rsidR="00402F0D">
        <w:rPr>
          <w:rFonts w:ascii="Times New Roman" w:hAnsi="Times New Roman"/>
          <w:sz w:val="28"/>
          <w:szCs w:val="28"/>
        </w:rPr>
        <w:fldChar w:fldCharType="separate"/>
      </w:r>
      <w:r w:rsidR="00C61BD3">
        <w:rPr>
          <w:rFonts w:ascii="Times New Roman" w:hAnsi="Times New Roman"/>
          <w:sz w:val="28"/>
          <w:szCs w:val="28"/>
        </w:rPr>
        <w:t>4.4.3</w:t>
      </w:r>
      <w:r w:rsidR="00402F0D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 w:rsidR="00402F0D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402F0D">
        <w:rPr>
          <w:rFonts w:ascii="Times New Roman" w:hAnsi="Times New Roman"/>
          <w:sz w:val="28"/>
          <w:szCs w:val="28"/>
        </w:rPr>
      </w:r>
      <w:r w:rsidR="00402F0D">
        <w:rPr>
          <w:rFonts w:ascii="Times New Roman" w:hAnsi="Times New Roman"/>
          <w:sz w:val="28"/>
          <w:szCs w:val="28"/>
        </w:rPr>
        <w:fldChar w:fldCharType="separate"/>
      </w:r>
      <w:r w:rsidR="00C61BD3">
        <w:rPr>
          <w:rFonts w:ascii="Times New Roman" w:hAnsi="Times New Roman"/>
          <w:sz w:val="28"/>
          <w:szCs w:val="28"/>
        </w:rPr>
        <w:t>4.4.4</w:t>
      </w:r>
      <w:r w:rsidR="00402F0D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B63FDF">
        <w:rPr>
          <w:rFonts w:ascii="Times New Roman" w:hAnsi="Times New Roman"/>
          <w:color w:val="auto"/>
          <w:sz w:val="28"/>
          <w:szCs w:val="28"/>
        </w:rPr>
        <w:t>работ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субподрядчиками</w:t>
      </w:r>
      <w:r w:rsidRPr="004F0C6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соответствующая форма).</w:t>
      </w:r>
      <w:r w:rsidRPr="00F42828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>
        <w:rPr>
          <w:rFonts w:ascii="Times New Roman" w:hAnsi="Times New Roman"/>
          <w:sz w:val="28"/>
          <w:szCs w:val="28"/>
        </w:rPr>
        <w:t>и предоставляется</w:t>
      </w:r>
      <w:r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субподрядчиков</w:t>
      </w:r>
      <w:r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субподрядчики</w:t>
      </w:r>
      <w:r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42828">
        <w:rPr>
          <w:sz w:val="28"/>
          <w:szCs w:val="28"/>
        </w:rPr>
        <w:t xml:space="preserve">При рассмотрении </w:t>
      </w:r>
      <w:r w:rsidRPr="008078C1">
        <w:rPr>
          <w:sz w:val="28"/>
          <w:szCs w:val="28"/>
        </w:rPr>
        <w:t>субподрядчиков</w:t>
      </w:r>
      <w:r w:rsidRPr="00F42828">
        <w:rPr>
          <w:sz w:val="28"/>
          <w:szCs w:val="28"/>
        </w:rPr>
        <w:t xml:space="preserve"> количественные требования к участнику </w:t>
      </w:r>
      <w:r>
        <w:rPr>
          <w:sz w:val="28"/>
          <w:szCs w:val="28"/>
        </w:rPr>
        <w:t>запроса предложений</w:t>
      </w:r>
      <w:r w:rsidRPr="00F42828">
        <w:rPr>
          <w:sz w:val="28"/>
          <w:szCs w:val="28"/>
        </w:rPr>
        <w:t xml:space="preserve"> и </w:t>
      </w:r>
      <w:r w:rsidRPr="008078C1">
        <w:rPr>
          <w:sz w:val="28"/>
          <w:szCs w:val="28"/>
        </w:rPr>
        <w:t>субподрядчикам</w:t>
      </w:r>
      <w:r w:rsidRPr="00F42828">
        <w:rPr>
          <w:sz w:val="28"/>
          <w:szCs w:val="28"/>
        </w:rPr>
        <w:t xml:space="preserve"> устанавливаются в процентном соотношении от</w:t>
      </w:r>
      <w:r>
        <w:rPr>
          <w:sz w:val="28"/>
          <w:szCs w:val="28"/>
          <w:lang w:val="en-US"/>
        </w:rPr>
        <w:t> </w:t>
      </w:r>
      <w:r w:rsidRPr="00F42828">
        <w:rPr>
          <w:sz w:val="28"/>
          <w:szCs w:val="28"/>
        </w:rPr>
        <w:t xml:space="preserve">перечня и объема </w:t>
      </w:r>
      <w:r w:rsidRPr="00B63FDF">
        <w:rPr>
          <w:sz w:val="28"/>
          <w:szCs w:val="28"/>
        </w:rPr>
        <w:t>выполняемых работ</w:t>
      </w:r>
      <w:r w:rsidRPr="00F42828">
        <w:rPr>
          <w:b/>
          <w:i/>
          <w:szCs w:val="24"/>
        </w:rPr>
        <w:t xml:space="preserve"> </w:t>
      </w:r>
      <w:r>
        <w:rPr>
          <w:sz w:val="28"/>
          <w:szCs w:val="28"/>
        </w:rPr>
        <w:t>(в </w:t>
      </w:r>
      <w:r w:rsidRPr="00F42828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DA44C2" w:rsidRPr="0064556C" w:rsidRDefault="00DA44C2" w:rsidP="00DA44C2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DA44C2" w:rsidRPr="00C66030" w:rsidRDefault="00DA44C2" w:rsidP="00DA44C2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31" w:name="_Ref317259044"/>
      <w:bookmarkStart w:id="132" w:name="_Toc32207936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ПРЕДЛОЖЕНИЙ</w:t>
      </w:r>
      <w:bookmarkEnd w:id="131"/>
      <w:bookmarkEnd w:id="132"/>
    </w:p>
    <w:p w:rsidR="00DA44C2" w:rsidRPr="002D4E4F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3" w:name="_Toc32207936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3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34" w:name="_Ref125823280"/>
      <w:r>
        <w:rPr>
          <w:sz w:val="28"/>
          <w:szCs w:val="28"/>
        </w:rPr>
        <w:t>Документация по запросу предложений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>документации по запросу предложений</w:t>
      </w:r>
      <w:r w:rsidRPr="00594A53">
        <w:rPr>
          <w:sz w:val="28"/>
          <w:szCs w:val="28"/>
        </w:rPr>
        <w:t xml:space="preserve"> 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5" w:name="_Toc322079363"/>
      <w:bookmarkEnd w:id="13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5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136" w:name="_Ref317252532"/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запросе предложений</w:t>
      </w:r>
      <w:r w:rsidRPr="00932997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>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</w:t>
      </w:r>
      <w:r w:rsidRPr="00932997">
        <w:rPr>
          <w:sz w:val="28"/>
          <w:szCs w:val="28"/>
        </w:rPr>
        <w:t xml:space="preserve">уполномоченного лица участника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по контактным реквизитам организатора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8 </w:t>
      </w:r>
      <w:r w:rsidRPr="0093299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93299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>».</w:t>
      </w:r>
      <w:bookmarkEnd w:id="136"/>
    </w:p>
    <w:p w:rsidR="00DA44C2" w:rsidRPr="0012627E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определенном пунктом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4.2.1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>
        <w:rPr>
          <w:sz w:val="28"/>
          <w:szCs w:val="28"/>
        </w:rPr>
        <w:t>запроса предложений</w:t>
      </w:r>
      <w:r w:rsidRPr="00D35743">
        <w:rPr>
          <w:sz w:val="28"/>
          <w:szCs w:val="28"/>
        </w:rPr>
        <w:t xml:space="preserve"> 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запроса предложений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запросе предложений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4.2.1</w:t>
      </w:r>
      <w:r w:rsidR="00402F0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7" w:name="_Toc32207936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137"/>
    </w:p>
    <w:p w:rsidR="00DA44C2" w:rsidRPr="00A0446F" w:rsidRDefault="00DA44C2" w:rsidP="00DA44C2">
      <w:pPr>
        <w:numPr>
          <w:ilvl w:val="2"/>
          <w:numId w:val="29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>
        <w:rPr>
          <w:sz w:val="28"/>
          <w:szCs w:val="28"/>
        </w:rPr>
        <w:t>закупочной комиссии</w:t>
      </w:r>
      <w:r w:rsidRPr="008A259D">
        <w:rPr>
          <w:sz w:val="28"/>
          <w:szCs w:val="28"/>
        </w:rPr>
        <w:t xml:space="preserve"> </w:t>
      </w:r>
      <w:r w:rsidRPr="00794065">
        <w:rPr>
          <w:sz w:val="28"/>
          <w:szCs w:val="28"/>
        </w:rPr>
        <w:t xml:space="preserve">или в соответствии с запросом участника </w:t>
      </w:r>
      <w:r>
        <w:rPr>
          <w:sz w:val="28"/>
          <w:szCs w:val="28"/>
        </w:rPr>
        <w:t xml:space="preserve">запроса предложений </w:t>
      </w:r>
      <w:r w:rsidRPr="00794065">
        <w:rPr>
          <w:sz w:val="28"/>
          <w:szCs w:val="28"/>
        </w:rPr>
        <w:t>вправе принять решение о</w:t>
      </w:r>
      <w:r w:rsidRPr="00A0446F"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 xml:space="preserve">документацию по запросу предложений </w:t>
      </w:r>
      <w:r w:rsidRPr="00A30317">
        <w:rPr>
          <w:bCs/>
          <w:iCs/>
          <w:sz w:val="28"/>
          <w:szCs w:val="28"/>
        </w:rPr>
        <w:t xml:space="preserve">не </w:t>
      </w:r>
      <w:proofErr w:type="gramStart"/>
      <w:r w:rsidRPr="00A30317">
        <w:rPr>
          <w:bCs/>
          <w:iCs/>
          <w:sz w:val="28"/>
          <w:szCs w:val="28"/>
        </w:rPr>
        <w:t>позднее</w:t>
      </w:r>
      <w:proofErr w:type="gramEnd"/>
      <w:r w:rsidRPr="00A30317">
        <w:rPr>
          <w:bCs/>
          <w:iCs/>
          <w:sz w:val="28"/>
          <w:szCs w:val="28"/>
        </w:rPr>
        <w:t xml:space="preserve"> чем за </w:t>
      </w:r>
      <w:r>
        <w:rPr>
          <w:bCs/>
          <w:iCs/>
          <w:sz w:val="28"/>
          <w:szCs w:val="28"/>
        </w:rPr>
        <w:t>2</w:t>
      </w:r>
      <w:r w:rsidRPr="00A30317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два</w:t>
      </w:r>
      <w:r w:rsidRPr="00A30317">
        <w:rPr>
          <w:bCs/>
          <w:iCs/>
          <w:sz w:val="28"/>
          <w:szCs w:val="28"/>
        </w:rPr>
        <w:t>) рабочих дн</w:t>
      </w:r>
      <w:r>
        <w:rPr>
          <w:bCs/>
          <w:iCs/>
          <w:sz w:val="28"/>
          <w:szCs w:val="28"/>
        </w:rPr>
        <w:t>я</w:t>
      </w:r>
      <w:r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Pr="00A0446F">
        <w:rPr>
          <w:b/>
          <w:i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Такие изменения размещаются организатором запроса предложений </w:t>
      </w:r>
      <w:r w:rsidRPr="005974BC">
        <w:rPr>
          <w:bCs/>
          <w:iCs/>
          <w:sz w:val="28"/>
          <w:szCs w:val="28"/>
        </w:rPr>
        <w:t xml:space="preserve">до окончания срока подачи заявок </w:t>
      </w:r>
      <w:r w:rsidRPr="005974BC">
        <w:rPr>
          <w:sz w:val="28"/>
          <w:szCs w:val="28"/>
        </w:rPr>
        <w:t>на официальном сайте и на ЭТП в порядке, установленном для размещения извещения о проведении запроса предложений.</w:t>
      </w:r>
    </w:p>
    <w:p w:rsidR="00DA44C2" w:rsidRPr="00794065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lastRenderedPageBreak/>
        <w:t>При этом срок подачи заявок на участие в запросе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 должен быть продлен так, чтобы со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>
        <w:rPr>
          <w:sz w:val="28"/>
          <w:szCs w:val="28"/>
        </w:rPr>
        <w:t xml:space="preserve"> 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и </w:t>
      </w:r>
      <w:r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такой срок составлял не менее </w:t>
      </w:r>
      <w:r w:rsidRPr="00755E36">
        <w:rPr>
          <w:sz w:val="28"/>
          <w:szCs w:val="28"/>
        </w:rPr>
        <w:t>5 (пят</w:t>
      </w:r>
      <w:r>
        <w:rPr>
          <w:sz w:val="28"/>
          <w:szCs w:val="28"/>
        </w:rPr>
        <w:t>и</w:t>
      </w:r>
      <w:r w:rsidRPr="00755E36">
        <w:rPr>
          <w:sz w:val="28"/>
          <w:szCs w:val="28"/>
        </w:rPr>
        <w:t xml:space="preserve">) </w:t>
      </w:r>
      <w:r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дней, а в случае изменения предмета</w:t>
      </w:r>
      <w:proofErr w:type="gramEnd"/>
      <w:r w:rsidRPr="00794065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94065">
        <w:rPr>
          <w:sz w:val="28"/>
          <w:szCs w:val="28"/>
        </w:rPr>
        <w:t xml:space="preserve"> — </w:t>
      </w:r>
      <w:r>
        <w:rPr>
          <w:sz w:val="28"/>
          <w:szCs w:val="28"/>
        </w:rPr>
        <w:t>1</w:t>
      </w:r>
      <w:r w:rsidRPr="00794065">
        <w:rPr>
          <w:sz w:val="28"/>
          <w:szCs w:val="28"/>
        </w:rPr>
        <w:t>0 (</w:t>
      </w:r>
      <w:r>
        <w:rPr>
          <w:sz w:val="28"/>
          <w:szCs w:val="28"/>
        </w:rPr>
        <w:t>деся</w:t>
      </w:r>
      <w:r w:rsidRPr="00794065">
        <w:rPr>
          <w:sz w:val="28"/>
          <w:szCs w:val="28"/>
        </w:rPr>
        <w:t>ть) календарных дней.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вправе в любой момент до</w:t>
      </w:r>
      <w:r>
        <w:rPr>
          <w:sz w:val="28"/>
          <w:szCs w:val="28"/>
          <w:lang w:val="en-US"/>
        </w:rPr>
        <w:t> </w:t>
      </w:r>
      <w:r w:rsidRPr="00755E36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755E36">
        <w:rPr>
          <w:sz w:val="28"/>
          <w:szCs w:val="28"/>
        </w:rPr>
        <w:t xml:space="preserve"> продлить сроки приема заявок </w:t>
      </w:r>
      <w:r>
        <w:rPr>
          <w:sz w:val="28"/>
          <w:szCs w:val="28"/>
        </w:rPr>
        <w:t>на участие в запросе предложений</w:t>
      </w:r>
      <w:r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, о чем 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 течение 1</w:t>
      </w:r>
      <w:r>
        <w:rPr>
          <w:sz w:val="28"/>
          <w:szCs w:val="28"/>
        </w:rPr>
        <w:t> (одного)</w:t>
      </w:r>
      <w:r w:rsidRPr="00755E36">
        <w:rPr>
          <w:sz w:val="28"/>
          <w:szCs w:val="28"/>
        </w:rPr>
        <w:t> рабочего дня размещает информацию на официальном сайте</w:t>
      </w:r>
      <w:r>
        <w:rPr>
          <w:sz w:val="28"/>
          <w:szCs w:val="28"/>
        </w:rPr>
        <w:t xml:space="preserve"> и ЭТП.</w:t>
      </w:r>
      <w:proofErr w:type="gramEnd"/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8" w:name="_Toc276137311"/>
      <w:bookmarkStart w:id="139" w:name="_Ref317504346"/>
      <w:bookmarkStart w:id="140" w:name="_Toc322079365"/>
      <w:bookmarkEnd w:id="13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9"/>
      <w:bookmarkEnd w:id="140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предложений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021374">
        <w:rPr>
          <w:sz w:val="28"/>
          <w:szCs w:val="28"/>
        </w:rPr>
        <w:t xml:space="preserve"> 19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491C71">
        <w:rPr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F173D">
        <w:t>У</w:t>
      </w:r>
      <w:r>
        <w:rPr>
          <w:sz w:val="28"/>
          <w:szCs w:val="28"/>
        </w:rPr>
        <w:t>частник запроса предложений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 запросе предложений.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запросе предложений 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 не рассматриваются.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образом, уполномоченным им лицом на основании доверенности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предложений.</w:t>
      </w:r>
      <w:bookmarkEnd w:id="141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142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143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lastRenderedPageBreak/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4.4.3</w:t>
      </w:r>
      <w:r w:rsidR="00402F0D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4.4.6</w:t>
      </w:r>
      <w:r w:rsidR="00402F0D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DA44C2" w:rsidRPr="000846E4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DA44C2" w:rsidRPr="00C0660B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0660B">
        <w:rPr>
          <w:sz w:val="28"/>
          <w:szCs w:val="28"/>
        </w:rPr>
        <w:t>Заказчик/организатор запроса предложений вправе запросить оригиналы или нотариально заверенные копии документов, указанных в пункте </w:t>
      </w:r>
      <w:fldSimple w:instr=" REF _Ref317253328 \r \h  \* MERGEFORMAT ">
        <w:r w:rsidR="00C61BD3" w:rsidRPr="00C61BD3">
          <w:rPr>
            <w:sz w:val="28"/>
            <w:szCs w:val="28"/>
          </w:rPr>
          <w:t>3.3</w:t>
        </w:r>
      </w:fldSimple>
      <w:r w:rsidRPr="00C0660B">
        <w:rPr>
          <w:sz w:val="28"/>
          <w:szCs w:val="28"/>
        </w:rPr>
        <w:t xml:space="preserve"> настоящей документации по запросу предложений.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4" w:name="_Toc32207936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4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5" w:name="_Ref56220570"/>
      <w:bookmarkStart w:id="146" w:name="_Ref317257850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</w:t>
      </w:r>
      <w:r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но </w:t>
      </w:r>
      <w:bookmarkEnd w:id="145"/>
      <w:r w:rsidRPr="002D4E4F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6</w:t>
      </w:r>
      <w:r w:rsidRPr="002D4E4F">
        <w:rPr>
          <w:sz w:val="28"/>
          <w:szCs w:val="28"/>
        </w:rPr>
        <w:t>0</w:t>
      </w:r>
      <w:r w:rsidRPr="00551F0C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Pr="00EB6A53">
        <w:rPr>
          <w:sz w:val="28"/>
          <w:szCs w:val="28"/>
        </w:rPr>
        <w:t xml:space="preserve">открытия доступа к поданным заявкам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14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7" w:name="_Toc32207936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47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8" w:name="_Ref317253353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148"/>
      <w:r w:rsidRPr="002D4E4F">
        <w:rPr>
          <w:sz w:val="28"/>
          <w:szCs w:val="28"/>
        </w:rPr>
        <w:t xml:space="preserve"> </w:t>
      </w:r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14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4.6.1</w:t>
      </w:r>
      <w:r w:rsidR="00402F0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4.6.2</w:t>
      </w:r>
      <w:r w:rsidR="00402F0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несоответствие заявки </w:t>
      </w:r>
      <w:r w:rsidRPr="002D4E4F">
        <w:rPr>
          <w:sz w:val="28"/>
          <w:szCs w:val="28"/>
        </w:rPr>
        <w:lastRenderedPageBreak/>
        <w:t>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0" w:name="_Toc32207936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50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1" w:name="_Ref517806908"/>
      <w:bookmarkStart w:id="152" w:name="_Toc518119274"/>
      <w:bookmarkStart w:id="153" w:name="_Ref52534291"/>
      <w:bookmarkStart w:id="15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151"/>
      <w:bookmarkEnd w:id="152"/>
      <w:r w:rsidRPr="002D4E4F">
        <w:rPr>
          <w:sz w:val="28"/>
          <w:szCs w:val="28"/>
        </w:rPr>
        <w:t>валюте, установленной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153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15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5" w:name="_Ref317253467"/>
      <w:bookmarkStart w:id="156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>участнику запроса предложений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155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_Ref317253459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4.7.1</w:t>
      </w:r>
      <w:r w:rsidR="00402F0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_Ref317253467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4.7.2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15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7" w:name="_Toc32207936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57"/>
      <w:r w:rsidRPr="002F40F8">
        <w:rPr>
          <w:rFonts w:ascii="Times New Roman" w:hAnsi="Times New Roman" w:cs="Times New Roman"/>
          <w:b w:val="0"/>
          <w:i w:val="0"/>
        </w:rPr>
        <w:t xml:space="preserve"> </w:t>
      </w:r>
    </w:p>
    <w:p w:rsidR="00DA44C2" w:rsidRPr="002D4E4F" w:rsidRDefault="00DA44C2" w:rsidP="00DA44C2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 указана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11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EB6A53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58" w:name="_Ref317258254"/>
      <w:bookmarkStart w:id="159" w:name="_Toc322079370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14 </w:t>
      </w:r>
      <w:r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r w:rsidR="00021374">
        <w:rPr>
          <w:sz w:val="28"/>
          <w:szCs w:val="28"/>
        </w:rPr>
        <w:t xml:space="preserve"> 14 </w:t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предоставления </w:t>
      </w:r>
      <w:r w:rsidRPr="00D21DC2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D21DC2">
        <w:rPr>
          <w:sz w:val="28"/>
          <w:szCs w:val="28"/>
        </w:rPr>
        <w:t xml:space="preserve"> заявок на участие в </w:t>
      </w:r>
      <w:r>
        <w:rPr>
          <w:sz w:val="28"/>
          <w:szCs w:val="28"/>
        </w:rPr>
        <w:t>запросе предложений</w:t>
      </w:r>
      <w:r w:rsidRPr="00D21DC2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21DC2">
        <w:rPr>
          <w:sz w:val="28"/>
          <w:szCs w:val="28"/>
        </w:rPr>
        <w:t>форме банковской гарантии</w:t>
      </w:r>
      <w:r>
        <w:rPr>
          <w:sz w:val="28"/>
          <w:szCs w:val="28"/>
        </w:rPr>
        <w:t xml:space="preserve"> они должны удовлетворять следующим</w:t>
      </w:r>
      <w:r w:rsidRPr="0097634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21DC2">
        <w:rPr>
          <w:sz w:val="28"/>
          <w:szCs w:val="28"/>
        </w:rPr>
        <w:t>ребования</w:t>
      </w:r>
      <w:r>
        <w:rPr>
          <w:sz w:val="28"/>
          <w:szCs w:val="28"/>
        </w:rPr>
        <w:t>м:</w:t>
      </w:r>
    </w:p>
    <w:p w:rsidR="00DA44C2" w:rsidRPr="00F178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634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97634D">
        <w:t xml:space="preserve">  </w:t>
      </w:r>
      <w:r w:rsidRPr="0097634D">
        <w:rPr>
          <w:sz w:val="28"/>
          <w:szCs w:val="28"/>
        </w:rPr>
        <w:t xml:space="preserve">должно иметь форму банковской гарантии, составленной с учетом требований статей 368—378 </w:t>
      </w:r>
      <w:r w:rsidRPr="00F17841">
        <w:rPr>
          <w:sz w:val="28"/>
          <w:szCs w:val="28"/>
        </w:rPr>
        <w:t>Гражданского кодекса РФ и следующих условий: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безотзывной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сумма банковской гарантии должна быть выражена в российских рублях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банковская гарантия должна действовать не менее </w:t>
      </w:r>
      <w:r>
        <w:rPr>
          <w:rFonts w:ascii="Times New Roman" w:hAnsi="Times New Roman"/>
          <w:sz w:val="28"/>
          <w:szCs w:val="28"/>
        </w:rPr>
        <w:t>60 календарных дней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proofErr w:type="gramStart"/>
      <w:r w:rsidRPr="000E6268">
        <w:rPr>
          <w:rFonts w:ascii="Times New Roman" w:hAnsi="Times New Roman"/>
          <w:sz w:val="28"/>
          <w:szCs w:val="28"/>
        </w:rPr>
        <w:t>с даты открытия</w:t>
      </w:r>
      <w:proofErr w:type="gramEnd"/>
      <w:r w:rsidRPr="000E6268">
        <w:rPr>
          <w:rFonts w:ascii="Times New Roman" w:hAnsi="Times New Roman"/>
          <w:sz w:val="28"/>
          <w:szCs w:val="28"/>
        </w:rPr>
        <w:t xml:space="preserve"> доступа к поданным заявкам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E6268"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подписана лицом, имеющим право, в</w:t>
      </w:r>
      <w:r>
        <w:rPr>
          <w:rFonts w:ascii="Times New Roman" w:hAnsi="Times New Roman"/>
          <w:sz w:val="28"/>
          <w:szCs w:val="28"/>
        </w:rPr>
        <w:t> </w:t>
      </w:r>
      <w:r w:rsidRPr="00F17841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Федерации, действовать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17841">
        <w:rPr>
          <w:rFonts w:ascii="Times New Roman" w:hAnsi="Times New Roman"/>
          <w:sz w:val="28"/>
          <w:szCs w:val="28"/>
        </w:rPr>
        <w:t xml:space="preserve">имени </w:t>
      </w:r>
      <w:r w:rsidRPr="00F17841">
        <w:rPr>
          <w:rFonts w:ascii="Times New Roman" w:hAnsi="Times New Roman"/>
          <w:sz w:val="28"/>
          <w:szCs w:val="28"/>
        </w:rPr>
        <w:lastRenderedPageBreak/>
        <w:t>банка без доверенности, что должно быть подтверждено соответствующими документами (приказ, протокол и т.п.), или надлежащим образом,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бенефициаром в банковской гарантии должен быть указан организатор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 xml:space="preserve">, принципалом —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>, гарантом — банк, выдавший банковскую гарантию.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>
        <w:rPr>
          <w:rFonts w:ascii="Times New Roman" w:hAnsi="Times New Roman"/>
          <w:sz w:val="28"/>
          <w:szCs w:val="28"/>
        </w:rPr>
        <w:t>ункте </w:t>
      </w:r>
      <w:r w:rsidR="00402F0D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_Ref317515319 \r \h </w:instrText>
      </w:r>
      <w:r w:rsidR="00402F0D">
        <w:rPr>
          <w:rFonts w:ascii="Times New Roman" w:hAnsi="Times New Roman"/>
          <w:sz w:val="28"/>
          <w:szCs w:val="28"/>
        </w:rPr>
      </w:r>
      <w:r w:rsidR="00402F0D">
        <w:rPr>
          <w:rFonts w:ascii="Times New Roman" w:hAnsi="Times New Roman"/>
          <w:sz w:val="28"/>
          <w:szCs w:val="28"/>
        </w:rPr>
        <w:fldChar w:fldCharType="separate"/>
      </w:r>
      <w:r w:rsidR="00C61BD3">
        <w:rPr>
          <w:rFonts w:ascii="Times New Roman" w:hAnsi="Times New Roman"/>
          <w:sz w:val="28"/>
          <w:szCs w:val="28"/>
        </w:rPr>
        <w:t>4.9.6</w:t>
      </w:r>
      <w:r w:rsidR="00402F0D">
        <w:rPr>
          <w:rFonts w:ascii="Times New Roman" w:hAnsi="Times New Roman"/>
          <w:sz w:val="28"/>
          <w:szCs w:val="28"/>
        </w:rPr>
        <w:fldChar w:fldCharType="end"/>
      </w:r>
      <w:r w:rsidRPr="00F17841">
        <w:rPr>
          <w:rFonts w:ascii="Times New Roman" w:hAnsi="Times New Roman"/>
          <w:sz w:val="28"/>
          <w:szCs w:val="28"/>
        </w:rPr>
        <w:t>.</w:t>
      </w:r>
    </w:p>
    <w:p w:rsidR="00DA44C2" w:rsidRPr="00176E57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76E57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176E57">
        <w:rPr>
          <w:sz w:val="28"/>
          <w:szCs w:val="28"/>
        </w:rPr>
        <w:t>вышеизложенному</w:t>
      </w:r>
      <w:proofErr w:type="gramEnd"/>
      <w:r w:rsidRPr="00176E57">
        <w:rPr>
          <w:sz w:val="28"/>
          <w:szCs w:val="28"/>
        </w:rPr>
        <w:t>, или делающих вышеизложенное неисполнимым.</w:t>
      </w:r>
    </w:p>
    <w:p w:rsidR="00DA44C2" w:rsidRPr="00FF1CD6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, указанного в извещении о проведении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14 </w:t>
      </w:r>
      <w:r w:rsidRPr="00C35EE5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C35EE5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>».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0" w:name="_Ref317253663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160"/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Pr="005D733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>
        <w:rPr>
          <w:rFonts w:ascii="Times New Roman" w:hAnsi="Times New Roman"/>
          <w:color w:val="auto"/>
          <w:sz w:val="28"/>
          <w:szCs w:val="28"/>
        </w:rPr>
        <w:t>участником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Pr="00DA1362">
        <w:rPr>
          <w:rFonts w:ascii="Times New Roman" w:hAnsi="Times New Roman"/>
          <w:color w:val="auto"/>
          <w:sz w:val="28"/>
          <w:szCs w:val="28"/>
        </w:rPr>
        <w:t>договору –</w:t>
      </w:r>
      <w:r>
        <w:rPr>
          <w:rFonts w:ascii="Times New Roman" w:hAnsi="Times New Roman"/>
          <w:color w:val="auto"/>
          <w:sz w:val="28"/>
          <w:szCs w:val="28"/>
        </w:rPr>
        <w:t xml:space="preserve"> победителю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1" w:name="_Ref317253690"/>
      <w:r w:rsidRPr="00EB13B6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_Ref317253663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4.9.4</w:t>
      </w:r>
      <w:r w:rsidR="00402F0D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2" w:name="_Ref317515319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161"/>
      <w:bookmarkEnd w:id="162"/>
    </w:p>
    <w:p w:rsidR="00DA44C2" w:rsidRPr="00EB13B6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21374">
        <w:rPr>
          <w:rFonts w:ascii="Times New Roman" w:hAnsi="Times New Roman"/>
          <w:color w:val="auto"/>
          <w:sz w:val="28"/>
          <w:szCs w:val="28"/>
        </w:rPr>
        <w:t xml:space="preserve"> 14 </w:t>
      </w:r>
      <w:r w:rsidRPr="00EB13B6">
        <w:rPr>
          <w:rFonts w:ascii="Times New Roman" w:hAnsi="Times New Roman"/>
          <w:color w:val="auto"/>
          <w:sz w:val="28"/>
          <w:szCs w:val="28"/>
        </w:rPr>
        <w:t>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занявшего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 место</w:t>
      </w:r>
      <w:r w:rsidRPr="00A04F23">
        <w:rPr>
          <w:rFonts w:ascii="Times New Roman" w:hAnsi="Times New Roman"/>
          <w:color w:val="auto"/>
          <w:sz w:val="28"/>
          <w:szCs w:val="28"/>
        </w:rPr>
        <w:t>,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в том случае, если победитель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третье и следующие места, 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ранжировка проводилась</w:t>
      </w:r>
      <w:r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>
        <w:rPr>
          <w:rFonts w:ascii="Times New Roman" w:hAnsi="Times New Roman"/>
          <w:color w:val="auto"/>
          <w:sz w:val="28"/>
          <w:szCs w:val="28"/>
        </w:rPr>
        <w:t xml:space="preserve">единственного участника запроса предложений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C61BD3" w:rsidRPr="00C61BD3">
          <w:rPr>
            <w:sz w:val="28"/>
            <w:szCs w:val="28"/>
          </w:rPr>
          <w:t>4.9.6</w:t>
        </w:r>
      </w:fldSimple>
      <w:r w:rsidRPr="005974BC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обеспечения заявки на участие в запросе предложений.</w:t>
      </w:r>
    </w:p>
    <w:p w:rsidR="00DA44C2" w:rsidRPr="007478F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3" w:name="_Ref317254894"/>
      <w:bookmarkStart w:id="164" w:name="_Toc32207937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3"/>
      <w:bookmarkEnd w:id="164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 w:rsidR="00021374">
        <w:rPr>
          <w:sz w:val="28"/>
          <w:szCs w:val="28"/>
        </w:rPr>
        <w:t xml:space="preserve">е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91773E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5" w:name="_Toc32207937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65"/>
    </w:p>
    <w:p w:rsidR="00DA44C2" w:rsidRPr="002D4E4F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b/>
          <w:i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21374">
        <w:rPr>
          <w:sz w:val="28"/>
          <w:szCs w:val="28"/>
        </w:rPr>
        <w:t xml:space="preserve"> 14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>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6" w:name="_Ref317253800"/>
      <w:r w:rsidRPr="005974BC"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66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 и подать ее вновь (при желании);</w:t>
      </w:r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67" w:name="_Ref307223370"/>
      <w:r w:rsidRPr="005974BC">
        <w:rPr>
          <w:sz w:val="28"/>
          <w:szCs w:val="28"/>
        </w:rPr>
        <w:t>продлить срок действия заявки на соответствующий период времени;</w:t>
      </w:r>
      <w:bookmarkEnd w:id="167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lastRenderedPageBreak/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</w:t>
      </w:r>
      <w:proofErr w:type="gramStart"/>
      <w:r w:rsidRPr="005974BC">
        <w:rPr>
          <w:sz w:val="28"/>
          <w:szCs w:val="28"/>
        </w:rPr>
        <w:t>установленному</w:t>
      </w:r>
      <w:proofErr w:type="gramEnd"/>
      <w:r w:rsidRPr="005974BC">
        <w:rPr>
          <w:sz w:val="28"/>
          <w:szCs w:val="28"/>
        </w:rPr>
        <w:t>.</w:t>
      </w:r>
    </w:p>
    <w:p w:rsidR="00DA44C2" w:rsidRPr="00E23AF3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Продление срока действия заявки в соответствии</w:t>
      </w:r>
      <w:r w:rsidRPr="00E23AF3">
        <w:rPr>
          <w:sz w:val="28"/>
          <w:szCs w:val="28"/>
        </w:rPr>
        <w:t xml:space="preserve"> с подпунктом </w:t>
      </w:r>
      <w:fldSimple w:instr=" REF _Ref307223370 \r \h  \* MERGEFORMAT ">
        <w:r w:rsidR="00C61BD3" w:rsidRPr="00C61BD3">
          <w:rPr>
            <w:sz w:val="28"/>
            <w:szCs w:val="28"/>
          </w:rPr>
          <w:t>б)</w:t>
        </w:r>
      </w:fldSimple>
      <w:r w:rsidRPr="00E23AF3">
        <w:rPr>
          <w:sz w:val="28"/>
          <w:szCs w:val="28"/>
        </w:rPr>
        <w:t xml:space="preserve"> пункта </w:t>
      </w:r>
      <w:fldSimple w:instr=" REF _Ref317253800 \r \h  \* MERGEFORMAT ">
        <w:r w:rsidR="00C61BD3" w:rsidRPr="00C61BD3">
          <w:rPr>
            <w:sz w:val="28"/>
            <w:szCs w:val="28"/>
          </w:rPr>
          <w:t>4.11.3</w:t>
        </w:r>
      </w:fldSimple>
      <w:r w:rsidRPr="00E23AF3">
        <w:rPr>
          <w:sz w:val="28"/>
          <w:szCs w:val="28"/>
        </w:rPr>
        <w:t xml:space="preserve"> осуществляется путем размещения на ЭТП в составе заявки на участие в </w:t>
      </w:r>
      <w:r>
        <w:rPr>
          <w:sz w:val="28"/>
          <w:szCs w:val="28"/>
        </w:rPr>
        <w:t>запросе предложений</w:t>
      </w:r>
      <w:r w:rsidRPr="00E23AF3">
        <w:rPr>
          <w:sz w:val="28"/>
          <w:szCs w:val="28"/>
        </w:rPr>
        <w:t xml:space="preserve">, подавшим ее участником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>, письм</w:t>
      </w:r>
      <w:proofErr w:type="gramStart"/>
      <w:r w:rsidRPr="00E23AF3">
        <w:rPr>
          <w:sz w:val="28"/>
          <w:szCs w:val="28"/>
        </w:rPr>
        <w:t>а о ее</w:t>
      </w:r>
      <w:proofErr w:type="gramEnd"/>
      <w:r w:rsidRPr="00E23AF3">
        <w:rPr>
          <w:sz w:val="28"/>
          <w:szCs w:val="28"/>
        </w:rPr>
        <w:t xml:space="preserve"> продлении. При этом такой участник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 xml:space="preserve"> должен предоставить новое обеспечение </w:t>
      </w:r>
      <w:proofErr w:type="gramStart"/>
      <w:r w:rsidRPr="00E23AF3">
        <w:rPr>
          <w:sz w:val="28"/>
          <w:szCs w:val="28"/>
        </w:rPr>
        <w:t xml:space="preserve">исполнения обязательств участника </w:t>
      </w:r>
      <w:r>
        <w:rPr>
          <w:sz w:val="28"/>
          <w:szCs w:val="28"/>
        </w:rPr>
        <w:t>запроса предложений</w:t>
      </w:r>
      <w:proofErr w:type="gramEnd"/>
      <w:r w:rsidRPr="00E23AF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8" w:name="_Ref317254920"/>
      <w:bookmarkStart w:id="169" w:name="_Toc32207937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8"/>
      <w:bookmarkEnd w:id="169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22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DA44C2" w:rsidRPr="00553C2E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70" w:name="_Ref318387012"/>
      <w:r w:rsidRPr="00553C2E">
        <w:rPr>
          <w:sz w:val="28"/>
          <w:szCs w:val="28"/>
        </w:rPr>
        <w:t>Оператор ЭТП с использованием технологических и функциональных возможностей ЭТП формирует протокол процедуры открытия доступа к заявкам на участие в запросе предложений. Данный протокол размещается на ЭТП оператором, организатор запроса предложений в течение 1 (одного) рабочего дня размещает</w:t>
      </w:r>
      <w:r w:rsidRPr="00553C2E" w:rsidDel="00444101">
        <w:rPr>
          <w:sz w:val="28"/>
          <w:szCs w:val="28"/>
        </w:rPr>
        <w:t xml:space="preserve"> </w:t>
      </w:r>
      <w:r w:rsidRPr="00553C2E">
        <w:rPr>
          <w:sz w:val="28"/>
          <w:szCs w:val="28"/>
        </w:rPr>
        <w:t xml:space="preserve">указанный протокол на официальном сайте. </w:t>
      </w:r>
      <w:bookmarkEnd w:id="170"/>
    </w:p>
    <w:p w:rsidR="00DA44C2" w:rsidRPr="00553C2E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1" w:name="_Ref318214577"/>
      <w:proofErr w:type="gramStart"/>
      <w:r w:rsidRPr="00553C2E">
        <w:rPr>
          <w:sz w:val="28"/>
          <w:szCs w:val="28"/>
        </w:rPr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</w:t>
      </w:r>
      <w:proofErr w:type="gramEnd"/>
      <w:r w:rsidRPr="00553C2E">
        <w:rPr>
          <w:sz w:val="28"/>
          <w:szCs w:val="28"/>
        </w:rPr>
        <w:t xml:space="preserve"> в запросе предложений. </w:t>
      </w:r>
      <w:proofErr w:type="gramStart"/>
      <w:r w:rsidRPr="00553C2E">
        <w:rPr>
          <w:sz w:val="28"/>
          <w:szCs w:val="28"/>
        </w:rPr>
        <w:t>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</w:t>
      </w:r>
      <w:r w:rsidRPr="00553C2E">
        <w:rPr>
          <w:sz w:val="28"/>
          <w:szCs w:val="28"/>
          <w:lang w:val="en-US"/>
        </w:rPr>
        <w:t> </w:t>
      </w:r>
      <w:r w:rsidRPr="00553C2E">
        <w:rPr>
          <w:sz w:val="28"/>
          <w:szCs w:val="28"/>
        </w:rPr>
        <w:t>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на официальном сайте и на ЭТП, с учетом положений пункта </w:t>
      </w:r>
      <w:fldSimple w:instr=" REF _Ref317254108 \r \h  \* MERGEFORMAT ">
        <w:r w:rsidR="00C61BD3" w:rsidRPr="00C61BD3">
          <w:rPr>
            <w:sz w:val="28"/>
            <w:szCs w:val="28"/>
          </w:rPr>
          <w:t>2.6.2</w:t>
        </w:r>
      </w:fldSimple>
      <w:r w:rsidRPr="00553C2E">
        <w:rPr>
          <w:sz w:val="28"/>
          <w:szCs w:val="28"/>
        </w:rPr>
        <w:t>.</w:t>
      </w:r>
      <w:bookmarkEnd w:id="171"/>
      <w:proofErr w:type="gramEnd"/>
    </w:p>
    <w:p w:rsidR="00DA44C2" w:rsidRPr="008A259D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2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72"/>
      <w:proofErr w:type="gramEnd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lastRenderedPageBreak/>
        <w:t>в запросе предложений,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</w:t>
      </w:r>
      <w:proofErr w:type="gramStart"/>
      <w:r w:rsidRPr="002D4E4F">
        <w:rPr>
          <w:sz w:val="28"/>
          <w:szCs w:val="28"/>
        </w:rPr>
        <w:t>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22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указанному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>открытии доступа к заявкам</w:t>
      </w:r>
      <w:proofErr w:type="gramEnd"/>
      <w:r w:rsidRPr="0006373D">
        <w:rPr>
          <w:sz w:val="28"/>
          <w:szCs w:val="28"/>
        </w:rPr>
        <w:t xml:space="preserve">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3" w:name="_Toc317269894"/>
      <w:bookmarkStart w:id="174" w:name="_Toc317269975"/>
      <w:bookmarkStart w:id="175" w:name="_Toc317269900"/>
      <w:bookmarkStart w:id="176" w:name="_Toc317269981"/>
      <w:bookmarkStart w:id="177" w:name="_Toc317269901"/>
      <w:bookmarkStart w:id="178" w:name="_Toc317269982"/>
      <w:bookmarkStart w:id="179" w:name="_Toc317269902"/>
      <w:bookmarkStart w:id="180" w:name="_Toc317269983"/>
      <w:bookmarkStart w:id="181" w:name="_Toc317269903"/>
      <w:bookmarkStart w:id="182" w:name="_Toc317269984"/>
      <w:bookmarkStart w:id="183" w:name="_Toc317269904"/>
      <w:bookmarkStart w:id="184" w:name="_Toc317269985"/>
      <w:bookmarkStart w:id="185" w:name="_Toc317269907"/>
      <w:bookmarkStart w:id="186" w:name="_Toc317269988"/>
      <w:bookmarkStart w:id="187" w:name="_Toc317269909"/>
      <w:bookmarkStart w:id="188" w:name="_Toc317269990"/>
      <w:bookmarkStart w:id="189" w:name="_Toc269472549"/>
      <w:bookmarkStart w:id="190" w:name="_Toc277263812"/>
      <w:bookmarkStart w:id="191" w:name="_Toc322079374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89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90"/>
      <w:bookmarkEnd w:id="191"/>
    </w:p>
    <w:p w:rsidR="00DA44C2" w:rsidRPr="002D4E4F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предложений</w:t>
      </w:r>
      <w:r w:rsidRPr="007F014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>
        <w:rPr>
          <w:b/>
          <w:i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92" w:name="_Toc269472550"/>
      <w:bookmarkStart w:id="193" w:name="_Ref317258080"/>
      <w:bookmarkStart w:id="194" w:name="_Ref317258098"/>
      <w:bookmarkStart w:id="195" w:name="_Toc32207937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92"/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93"/>
      <w:bookmarkEnd w:id="194"/>
      <w:bookmarkEnd w:id="195"/>
    </w:p>
    <w:p w:rsidR="00DA44C2" w:rsidRPr="00504E3F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DA44C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DA44C2" w:rsidRDefault="00DA44C2" w:rsidP="00DA44C2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 </w:t>
      </w:r>
      <w:r w:rsidR="00402F0D">
        <w:rPr>
          <w:rFonts w:eastAsia="Arial Unicode MS"/>
          <w:bCs/>
          <w:sz w:val="28"/>
          <w:szCs w:val="28"/>
        </w:rPr>
        <w:fldChar w:fldCharType="begin"/>
      </w:r>
      <w:r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402F0D">
        <w:rPr>
          <w:rFonts w:eastAsia="Arial Unicode MS"/>
          <w:bCs/>
          <w:sz w:val="28"/>
          <w:szCs w:val="28"/>
        </w:rPr>
      </w:r>
      <w:r w:rsidR="00402F0D">
        <w:rPr>
          <w:rFonts w:eastAsia="Arial Unicode MS"/>
          <w:bCs/>
          <w:sz w:val="28"/>
          <w:szCs w:val="28"/>
        </w:rPr>
        <w:fldChar w:fldCharType="separate"/>
      </w:r>
      <w:r w:rsidR="00C61BD3">
        <w:rPr>
          <w:rFonts w:eastAsia="Arial Unicode MS"/>
          <w:bCs/>
          <w:sz w:val="28"/>
          <w:szCs w:val="28"/>
        </w:rPr>
        <w:t>4.14.2</w:t>
      </w:r>
      <w:r w:rsidR="00402F0D">
        <w:rPr>
          <w:rFonts w:eastAsia="Arial Unicode MS"/>
          <w:bCs/>
          <w:sz w:val="28"/>
          <w:szCs w:val="28"/>
        </w:rP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DA44C2" w:rsidRPr="00E26670" w:rsidRDefault="00DA44C2" w:rsidP="00DA44C2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 </w:t>
      </w:r>
      <w:r w:rsidR="00402F0D" w:rsidRPr="00E26670">
        <w:rPr>
          <w:rFonts w:eastAsia="Arial Unicode MS"/>
          <w:bCs/>
          <w:sz w:val="28"/>
          <w:szCs w:val="28"/>
        </w:rPr>
        <w:fldChar w:fldCharType="begin"/>
      </w:r>
      <w:r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402F0D" w:rsidRPr="00E26670">
        <w:rPr>
          <w:rFonts w:eastAsia="Arial Unicode MS"/>
          <w:bCs/>
          <w:sz w:val="28"/>
          <w:szCs w:val="28"/>
        </w:rPr>
      </w:r>
      <w:r w:rsidR="00402F0D" w:rsidRPr="00E26670">
        <w:rPr>
          <w:rFonts w:eastAsia="Arial Unicode MS"/>
          <w:bCs/>
          <w:sz w:val="28"/>
          <w:szCs w:val="28"/>
        </w:rPr>
        <w:fldChar w:fldCharType="separate"/>
      </w:r>
      <w:r w:rsidR="00C61BD3">
        <w:rPr>
          <w:rFonts w:eastAsia="Arial Unicode MS"/>
          <w:bCs/>
          <w:sz w:val="28"/>
          <w:szCs w:val="28"/>
        </w:rPr>
        <w:t>4.14.5</w:t>
      </w:r>
      <w:r w:rsidR="00402F0D" w:rsidRPr="00E26670">
        <w:rPr>
          <w:rFonts w:eastAsia="Arial Unicode MS"/>
          <w:bCs/>
          <w:sz w:val="28"/>
          <w:szCs w:val="28"/>
        </w:rPr>
        <w:fldChar w:fldCharType="end"/>
      </w:r>
      <w:r w:rsidRPr="00E26670">
        <w:rPr>
          <w:rFonts w:eastAsia="Arial Unicode MS"/>
          <w:bCs/>
          <w:sz w:val="28"/>
          <w:szCs w:val="28"/>
        </w:rPr>
        <w:t>).</w:t>
      </w:r>
    </w:p>
    <w:p w:rsidR="00DA44C2" w:rsidRPr="0022554A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стадиями рассмотрения заявок </w:t>
      </w:r>
      <w:r w:rsidRPr="00F96DE1">
        <w:rPr>
          <w:rFonts w:eastAsia="Arial Unicode MS"/>
          <w:bCs/>
          <w:sz w:val="28"/>
          <w:szCs w:val="28"/>
        </w:rPr>
        <w:t xml:space="preserve">возможно </w:t>
      </w:r>
      <w:r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C61BD3" w:rsidRPr="00C61BD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Pr="0022554A">
        <w:rPr>
          <w:sz w:val="28"/>
          <w:szCs w:val="28"/>
        </w:rPr>
        <w:t xml:space="preserve"> с допущенными участниками запроса предложений (до</w:t>
      </w:r>
      <w:r>
        <w:rPr>
          <w:sz w:val="28"/>
          <w:szCs w:val="28"/>
        </w:rPr>
        <w:t> </w:t>
      </w:r>
      <w:r w:rsidRPr="0022554A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(если предусмотрена)</w:t>
      </w:r>
      <w:r w:rsidRPr="0022554A">
        <w:rPr>
          <w:sz w:val="28"/>
          <w:szCs w:val="28"/>
        </w:rPr>
        <w:t xml:space="preserve">), </w:t>
      </w:r>
      <w:r>
        <w:rPr>
          <w:sz w:val="28"/>
          <w:szCs w:val="28"/>
        </w:rPr>
        <w:t>а так же проведение переторжки, е</w:t>
      </w:r>
      <w:r w:rsidRPr="002D4E4F">
        <w:rPr>
          <w:sz w:val="28"/>
          <w:szCs w:val="28"/>
        </w:rPr>
        <w:t>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предусмотрена возможность проведения процедуры переторжки</w:t>
      </w:r>
      <w:r>
        <w:rPr>
          <w:sz w:val="28"/>
          <w:szCs w:val="28"/>
        </w:rPr>
        <w:t>.</w:t>
      </w:r>
      <w:proofErr w:type="gramEnd"/>
    </w:p>
    <w:p w:rsidR="00DA44C2" w:rsidRPr="00F55C4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62C5">
        <w:t>Р</w:t>
      </w:r>
      <w:r w:rsidRPr="008F62C5">
        <w:rPr>
          <w:sz w:val="28"/>
          <w:szCs w:val="28"/>
        </w:rPr>
        <w:t>ассмотрение</w:t>
      </w:r>
      <w:r w:rsidRPr="002D4E4F">
        <w:rPr>
          <w:sz w:val="28"/>
          <w:szCs w:val="28"/>
        </w:rPr>
        <w:t xml:space="preserve">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запросе предложений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DA44C2" w:rsidRPr="00F3540C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</w:t>
      </w:r>
      <w:r w:rsidRPr="00F3540C">
        <w:rPr>
          <w:sz w:val="28"/>
          <w:szCs w:val="28"/>
        </w:rPr>
        <w:lastRenderedPageBreak/>
        <w:t>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DA44C2" w:rsidRPr="00374D03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74D03">
        <w:rPr>
          <w:sz w:val="28"/>
          <w:szCs w:val="28"/>
        </w:rPr>
        <w:t>При наличии сомнений в достоверности копии документа организатор запроса предложений вправе запросить для обозрения оригинал документа, предоставленного в копии. В случае если участник запроса предложений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DA44C2" w:rsidRPr="009149C5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96"/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DA44C2" w:rsidRPr="006D246B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.</w:t>
      </w:r>
    </w:p>
    <w:p w:rsidR="00DA44C2" w:rsidRPr="009149C5" w:rsidRDefault="00DA44C2" w:rsidP="00DA44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DA44C2" w:rsidRPr="00F1329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DA44C2" w:rsidRPr="00704A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17250737"/>
      <w:r w:rsidRPr="00704A41">
        <w:rPr>
          <w:sz w:val="28"/>
          <w:szCs w:val="28"/>
        </w:rPr>
        <w:lastRenderedPageBreak/>
        <w:t xml:space="preserve">При уточнении заявок на участие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97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_Ref297560912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4.14.2.2</w:t>
      </w:r>
      <w:r w:rsidR="00402F0D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317254290"/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запросе предложений 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4.14.1.8</w:t>
      </w:r>
      <w:r w:rsidR="00402F0D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2.6.2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bookmarkEnd w:id="198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4.14.1.8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запроса предложений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4.14.1.11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DA44C2" w:rsidRPr="0032020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DA44C2" w:rsidRPr="004C1A41" w:rsidRDefault="00DA44C2" w:rsidP="00DA44C2">
      <w:pPr>
        <w:pStyle w:val="4"/>
        <w:keepNext w:val="0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99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 участников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>Российской Федерации, Единым отраслевым стандартом закупок Госкорпорации «Росатом»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запросу предложений</w:t>
      </w:r>
      <w:r w:rsidRPr="002D4E4F"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6805430"/>
      <w:bookmarkStart w:id="201" w:name="_Ref125833092"/>
      <w:bookmarkStart w:id="202" w:name="_Ref297560912"/>
      <w:r w:rsidRPr="001C18A5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lastRenderedPageBreak/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200"/>
      <w:r w:rsidRPr="006376EB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203" w:name="sub_1211"/>
      <w:bookmarkEnd w:id="201"/>
      <w:bookmarkEnd w:id="202"/>
    </w:p>
    <w:p w:rsidR="00DA44C2" w:rsidRPr="00A74E1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04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204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9723E">
        <w:rPr>
          <w:sz w:val="28"/>
          <w:szCs w:val="28"/>
        </w:rPr>
        <w:t>выполнения работ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пункте</w:t>
      </w:r>
      <w:r w:rsidR="00021374">
        <w:rPr>
          <w:sz w:val="28"/>
          <w:szCs w:val="28"/>
        </w:rPr>
        <w:t xml:space="preserve"> 5 </w:t>
      </w:r>
      <w:r w:rsidRPr="00A74E1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9723E">
        <w:rPr>
          <w:sz w:val="28"/>
          <w:szCs w:val="28"/>
        </w:rPr>
        <w:t>выполнения работ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 и 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DA44C2" w:rsidRPr="00266729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предложений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предложений </w:t>
      </w:r>
      <w:r w:rsidRPr="00266729">
        <w:rPr>
          <w:sz w:val="28"/>
          <w:szCs w:val="28"/>
        </w:rPr>
        <w:t>недостоверных сведений;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предложений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8078C1">
        <w:rPr>
          <w:sz w:val="28"/>
          <w:szCs w:val="28"/>
        </w:rPr>
        <w:t xml:space="preserve">субподрядчиков </w:t>
      </w:r>
      <w:r w:rsidRPr="00EB1F47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, если они были установлены;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6376EB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>документации по запросу предложений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Pr="008A259D">
        <w:rPr>
          <w:sz w:val="28"/>
          <w:szCs w:val="28"/>
        </w:rPr>
        <w:t xml:space="preserve">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всем заявкам </w:t>
      </w:r>
      <w:r>
        <w:rPr>
          <w:sz w:val="28"/>
          <w:szCs w:val="28"/>
        </w:rPr>
        <w:t>на участие в запросе предложений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0E38C0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4.14.2.5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DA44C2" w:rsidRPr="00853FC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sub_1214"/>
      <w:bookmarkEnd w:id="203"/>
      <w:r w:rsidRPr="008F62C5">
        <w:lastRenderedPageBreak/>
        <w:t>П</w:t>
      </w:r>
      <w:r w:rsidRPr="008F62C5">
        <w:rPr>
          <w:sz w:val="28"/>
          <w:szCs w:val="28"/>
        </w:rPr>
        <w:t>о</w:t>
      </w:r>
      <w:r>
        <w:rPr>
          <w:sz w:val="28"/>
          <w:szCs w:val="28"/>
        </w:rPr>
        <w:t xml:space="preserve">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предложений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предложений</w:t>
      </w:r>
      <w:r w:rsidRPr="008A259D">
        <w:rPr>
          <w:sz w:val="28"/>
          <w:szCs w:val="28"/>
        </w:rPr>
        <w:t>.</w:t>
      </w:r>
    </w:p>
    <w:p w:rsidR="00DA44C2" w:rsidRPr="00B73B3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>
        <w:rPr>
          <w:sz w:val="28"/>
          <w:szCs w:val="28"/>
        </w:rPr>
        <w:t xml:space="preserve">запроса предложений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несостоявшимся</w:t>
      </w:r>
      <w:r w:rsidRPr="00B73B31">
        <w:rPr>
          <w:b/>
          <w:i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6" w:name="_Ref317254711"/>
      <w:bookmarkEnd w:id="205"/>
      <w:r w:rsidRPr="008F62C5">
        <w:t>Р</w:t>
      </w:r>
      <w:r w:rsidRPr="008F62C5">
        <w:rPr>
          <w:sz w:val="28"/>
          <w:szCs w:val="28"/>
        </w:rPr>
        <w:t>еш</w:t>
      </w:r>
      <w:r>
        <w:rPr>
          <w:sz w:val="28"/>
          <w:szCs w:val="28"/>
        </w:rPr>
        <w:t>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  <w:bookmarkEnd w:id="206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7" w:name="_Ref267002804"/>
      <w:r w:rsidRPr="009F5224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207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4.14.1.8</w:t>
      </w:r>
      <w:r w:rsidR="00402F0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67002810"/>
      <w:r w:rsidRPr="009F5224">
        <w:rPr>
          <w:sz w:val="28"/>
          <w:szCs w:val="28"/>
        </w:rPr>
        <w:t xml:space="preserve">решение о допуске участника к </w:t>
      </w:r>
      <w:r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208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>тветствующими условиям запроса предложений.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0" w:name="_Ref318214593"/>
      <w:bookmarkEnd w:id="209"/>
      <w:r w:rsidRPr="00707A16">
        <w:t>П</w:t>
      </w:r>
      <w:r w:rsidRPr="00B80502">
        <w:rPr>
          <w:sz w:val="28"/>
          <w:szCs w:val="28"/>
        </w:rPr>
        <w:t>ротокол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2.6.2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>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bookmarkEnd w:id="210"/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1" w:name="_Ref270006910"/>
      <w:r w:rsidRPr="00B73B31">
        <w:rPr>
          <w:sz w:val="28"/>
          <w:szCs w:val="28"/>
        </w:rPr>
        <w:t xml:space="preserve">Любой участник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lastRenderedPageBreak/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211"/>
    </w:p>
    <w:p w:rsidR="00DA44C2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12" w:name="_Ref299529821"/>
      <w:bookmarkStart w:id="213" w:name="_Toc314731845"/>
      <w:bookmarkStart w:id="214" w:name="_Ref318369480"/>
      <w:r w:rsidRPr="004874E4">
        <w:rPr>
          <w:b w:val="0"/>
        </w:rPr>
        <w:t>Проведение переговоров с участниками</w:t>
      </w:r>
      <w:bookmarkEnd w:id="212"/>
      <w:bookmarkEnd w:id="213"/>
      <w:r>
        <w:rPr>
          <w:b w:val="0"/>
        </w:rPr>
        <w:t xml:space="preserve"> запроса предложений</w:t>
      </w:r>
      <w:bookmarkEnd w:id="214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 w:rsidRPr="005974BC">
        <w:rPr>
          <w:sz w:val="28"/>
          <w:szCs w:val="28"/>
          <w:lang w:val="en-US"/>
        </w:rPr>
        <w:t> </w:t>
      </w:r>
      <w:fldSimple w:instr=" REF _Ref318387012 \r \h  \* MERGEFORMAT ">
        <w:r w:rsidR="00C61BD3" w:rsidRPr="00C61BD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>, подпунктом </w:t>
      </w:r>
      <w:fldSimple w:instr=" REF _Ref267002804 \r \h  \* MERGEFORMAT ">
        <w:r w:rsidR="00C61BD3" w:rsidRPr="00C61BD3">
          <w:rPr>
            <w:sz w:val="28"/>
            <w:szCs w:val="28"/>
          </w:rPr>
          <w:t>в)</w:t>
        </w:r>
      </w:fldSimple>
      <w:r w:rsidRPr="005974BC">
        <w:rPr>
          <w:sz w:val="28"/>
          <w:szCs w:val="28"/>
        </w:rPr>
        <w:t xml:space="preserve"> пункта </w:t>
      </w:r>
      <w:fldSimple w:instr=" REF _Ref317254711 \r \h  \* MERGEFORMAT ">
        <w:r w:rsidR="00C61BD3" w:rsidRPr="00C61BD3">
          <w:rPr>
            <w:sz w:val="28"/>
            <w:szCs w:val="28"/>
          </w:rPr>
          <w:t>4.14.2.5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> </w:t>
      </w:r>
      <w:fldSimple w:instr=" REF _Ref317254108 \r \h  \* MERGEFORMAT ">
        <w:r w:rsidR="00C61BD3" w:rsidRPr="00C61BD3">
          <w:rPr>
            <w:sz w:val="28"/>
            <w:szCs w:val="28"/>
          </w:rPr>
          <w:t>2.6.2</w:t>
        </w:r>
      </w:fldSimple>
      <w:r w:rsidRPr="005974BC">
        <w:rPr>
          <w:sz w:val="28"/>
          <w:szCs w:val="28"/>
        </w:rPr>
        <w:t>.</w:t>
      </w:r>
    </w:p>
    <w:p w:rsidR="00DA44C2" w:rsidRPr="00D06B56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49723E">
        <w:rPr>
          <w:sz w:val="28"/>
          <w:szCs w:val="28"/>
        </w:rPr>
        <w:t>первоначально указанной в</w:t>
      </w:r>
      <w:proofErr w:type="gramEnd"/>
      <w:r w:rsidRPr="0049723E">
        <w:rPr>
          <w:sz w:val="28"/>
          <w:szCs w:val="28"/>
        </w:rPr>
        <w:t> заявке на участие в запросе предложений (или зафиксированной в результате переговоров) цены</w:t>
      </w:r>
      <w:r>
        <w:rPr>
          <w:b/>
          <w:i/>
        </w:rPr>
        <w:t xml:space="preserve"> 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4C448C">
        <w:rPr>
          <w:b/>
          <w:i/>
        </w:rPr>
        <w:t xml:space="preserve">ценовых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предложений.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предложение,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49723E">
        <w:rPr>
          <w:sz w:val="28"/>
          <w:szCs w:val="28"/>
        </w:rPr>
        <w:t>объявленной ценой</w:t>
      </w:r>
      <w:r>
        <w:rPr>
          <w:b/>
          <w:i/>
        </w:rPr>
        <w:t>,</w:t>
      </w:r>
      <w:r w:rsidRPr="005C6601">
        <w:rPr>
          <w:sz w:val="28"/>
          <w:szCs w:val="28"/>
        </w:rPr>
        <w:t xml:space="preserve"> указанной в </w:t>
      </w:r>
      <w:r w:rsidRPr="00B9648A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в</w:t>
      </w:r>
      <w:r>
        <w:rPr>
          <w:iCs/>
          <w:sz w:val="28"/>
          <w:szCs w:val="28"/>
        </w:rPr>
        <w:t> запросе предложений</w:t>
      </w:r>
      <w:r w:rsidRPr="002D4E4F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DA44C2" w:rsidRPr="00A226B0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5" w:name="_Ref308079787"/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  <w:bookmarkEnd w:id="215"/>
    </w:p>
    <w:p w:rsidR="00DA44C2" w:rsidRPr="00A62A69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BF1DE6">
        <w:rPr>
          <w:sz w:val="28"/>
          <w:szCs w:val="28"/>
        </w:rPr>
        <w:t xml:space="preserve"> на официальном сайте.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6" w:name="_Ref308083408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>объявленную в заявке на участие в запросе предложений</w:t>
      </w:r>
      <w:r w:rsidRPr="00BF1DE6">
        <w:rPr>
          <w:sz w:val="28"/>
          <w:szCs w:val="28"/>
        </w:rPr>
        <w:t xml:space="preserve"> цену, обязаны дополнительно представить </w:t>
      </w:r>
      <w:r>
        <w:rPr>
          <w:sz w:val="28"/>
          <w:szCs w:val="28"/>
        </w:rPr>
        <w:t xml:space="preserve">организатору запроса предложений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 </w:t>
      </w:r>
      <w:fldSimple w:instr=" REF _Ref317504346 \r \h  \* MERGEFORMAT ">
        <w:r w:rsidR="00C61BD3" w:rsidRPr="00C61BD3">
          <w:rPr>
            <w:sz w:val="28"/>
            <w:szCs w:val="28"/>
          </w:rPr>
          <w:t>4.4</w:t>
        </w:r>
      </w:fldSimple>
      <w:bookmarkStart w:id="217" w:name="_Ref299577527"/>
      <w:bookmarkEnd w:id="216"/>
      <w:r>
        <w:rPr>
          <w:sz w:val="28"/>
          <w:szCs w:val="28"/>
        </w:rPr>
        <w:t>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CB1">
        <w:rPr>
          <w:sz w:val="28"/>
          <w:szCs w:val="28"/>
        </w:rPr>
        <w:t xml:space="preserve">Условия договора, по которым возможно проведение переторжки в заочной форме, указаны в 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 w:rsidRPr="004E4CB1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 xml:space="preserve">При проведении переторжки в заочной форме участники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к установленному организатором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_Ref317254894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4.10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A60574">
        <w:rPr>
          <w:sz w:val="28"/>
          <w:szCs w:val="28"/>
        </w:rPr>
        <w:t xml:space="preserve">документы, определяющие измененные условия заявки на участие в </w:t>
      </w:r>
      <w:r>
        <w:rPr>
          <w:sz w:val="28"/>
          <w:szCs w:val="28"/>
        </w:rPr>
        <w:t>запросе предложений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</w:t>
      </w:r>
      <w:proofErr w:type="gramStart"/>
      <w:r w:rsidRPr="002D4E4F">
        <w:rPr>
          <w:sz w:val="28"/>
          <w:szCs w:val="28"/>
        </w:rPr>
        <w:t>указанному</w:t>
      </w:r>
      <w:proofErr w:type="gramEnd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8078C1"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026E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8" w:name="_Ref308808337"/>
      <w:r>
        <w:rPr>
          <w:sz w:val="28"/>
          <w:szCs w:val="28"/>
        </w:rPr>
        <w:t>П</w:t>
      </w:r>
      <w:r w:rsidRPr="0050026E">
        <w:rPr>
          <w:sz w:val="28"/>
          <w:szCs w:val="28"/>
        </w:rPr>
        <w:t xml:space="preserve">роцедура </w:t>
      </w:r>
      <w:proofErr w:type="gramStart"/>
      <w:r w:rsidRPr="0050026E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50026E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C61BD3" w:rsidRPr="00C61BD3">
          <w:rPr>
            <w:sz w:val="28"/>
            <w:szCs w:val="28"/>
          </w:rPr>
          <w:t>4.12</w:t>
        </w:r>
      </w:fldSimple>
      <w:r w:rsidRPr="0050026E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218"/>
      <w:r w:rsidRPr="0050026E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закупочной комиссии</w:t>
      </w:r>
      <w:r w:rsidRPr="002D4E4F">
        <w:rPr>
          <w:sz w:val="28"/>
          <w:szCs w:val="28"/>
        </w:rPr>
        <w:t xml:space="preserve"> в срок, </w:t>
      </w:r>
      <w:r>
        <w:rPr>
          <w:sz w:val="28"/>
          <w:szCs w:val="28"/>
        </w:rPr>
        <w:t xml:space="preserve">установленный </w:t>
      </w:r>
      <w:r w:rsidRPr="002D4E4F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>,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процедура вскрытия конвертов с</w:t>
      </w:r>
      <w:r w:rsidRPr="008A259D">
        <w:rPr>
          <w:sz w:val="28"/>
          <w:szCs w:val="28"/>
        </w:rPr>
        <w:t xml:space="preserve"> поданным</w:t>
      </w:r>
      <w:r>
        <w:rPr>
          <w:sz w:val="28"/>
          <w:szCs w:val="28"/>
        </w:rPr>
        <w:t>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предложениями с новыми условиями.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</w:t>
      </w:r>
      <w:r>
        <w:rPr>
          <w:sz w:val="28"/>
          <w:szCs w:val="28"/>
        </w:rPr>
        <w:t xml:space="preserve"> и</w:t>
      </w:r>
      <w:r w:rsidRPr="00BF1DE6">
        <w:rPr>
          <w:sz w:val="28"/>
          <w:szCs w:val="28"/>
        </w:rPr>
        <w:t xml:space="preserve"> время </w:t>
      </w:r>
      <w:r>
        <w:rPr>
          <w:sz w:val="28"/>
          <w:szCs w:val="28"/>
        </w:rPr>
        <w:t>проведения заседания закупочной комиссии</w:t>
      </w:r>
      <w:r w:rsidRPr="00BF1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 вскрытию конвертов с предложениями, поданными на </w:t>
      </w:r>
      <w:r w:rsidRPr="00BF1DE6">
        <w:rPr>
          <w:sz w:val="28"/>
          <w:szCs w:val="28"/>
        </w:rPr>
        <w:t>процедур</w:t>
      </w:r>
      <w:r>
        <w:rPr>
          <w:sz w:val="28"/>
          <w:szCs w:val="28"/>
        </w:rPr>
        <w:t>у</w:t>
      </w:r>
      <w:r w:rsidRPr="00BF1DE6">
        <w:rPr>
          <w:sz w:val="28"/>
          <w:szCs w:val="28"/>
        </w:rPr>
        <w:t xml:space="preserve"> переторжки;</w:t>
      </w:r>
    </w:p>
    <w:p w:rsidR="00DA44C2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первоначальные и окончательные предложения </w:t>
      </w:r>
      <w:r>
        <w:rPr>
          <w:sz w:val="28"/>
          <w:szCs w:val="28"/>
        </w:rPr>
        <w:t>по условиям</w:t>
      </w:r>
      <w:r w:rsidRPr="00BF1DE6">
        <w:rPr>
          <w:sz w:val="28"/>
          <w:szCs w:val="28"/>
        </w:rPr>
        <w:t xml:space="preserve"> договора, сделанные участниками</w:t>
      </w:r>
      <w:r>
        <w:rPr>
          <w:sz w:val="28"/>
          <w:szCs w:val="28"/>
        </w:rPr>
        <w:t xml:space="preserve"> запроса предложений</w:t>
      </w:r>
      <w:r w:rsidRPr="00BF1DE6">
        <w:rPr>
          <w:sz w:val="28"/>
          <w:szCs w:val="28"/>
        </w:rPr>
        <w:t>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2.6.2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A6057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предложений</w:t>
      </w:r>
      <w:bookmarkStart w:id="219" w:name="_Ref308080192"/>
      <w:bookmarkEnd w:id="217"/>
      <w:r w:rsidRPr="00A60574">
        <w:rPr>
          <w:sz w:val="28"/>
          <w:szCs w:val="28"/>
        </w:rPr>
        <w:t>.</w:t>
      </w:r>
      <w:bookmarkEnd w:id="219"/>
    </w:p>
    <w:p w:rsidR="00DA44C2" w:rsidRPr="00173D87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220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220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>, закупочная комиссия</w:t>
      </w:r>
      <w:r w:rsidRPr="00EB452A">
        <w:rPr>
          <w:sz w:val="28"/>
          <w:szCs w:val="28"/>
        </w:rPr>
        <w:t xml:space="preserve"> оценивает и сопоставляет заявки участников</w:t>
      </w:r>
      <w:r>
        <w:rPr>
          <w:sz w:val="28"/>
          <w:szCs w:val="28"/>
        </w:rPr>
        <w:t>,</w:t>
      </w:r>
      <w:r w:rsidRPr="00C90E0F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до участия в запросе предложений, </w:t>
      </w:r>
      <w:r w:rsidRPr="002D4E4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учетом </w:t>
      </w:r>
      <w:r>
        <w:rPr>
          <w:sz w:val="28"/>
          <w:szCs w:val="28"/>
        </w:rPr>
        <w:t xml:space="preserve">проведенных переговоров и </w:t>
      </w:r>
      <w:r w:rsidRPr="002D4E4F">
        <w:rPr>
          <w:sz w:val="28"/>
          <w:szCs w:val="28"/>
        </w:rPr>
        <w:t>предложений по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переторжке</w:t>
      </w:r>
      <w:r w:rsidRPr="00EB452A">
        <w:rPr>
          <w:sz w:val="28"/>
          <w:szCs w:val="28"/>
        </w:rPr>
        <w:t>. Цель оценочной стадии заключается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Pr="002D4E4F">
        <w:rPr>
          <w:sz w:val="28"/>
          <w:szCs w:val="28"/>
        </w:rPr>
        <w:t>, указанными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пунктах</w:t>
      </w:r>
      <w:r w:rsidR="00021374">
        <w:rPr>
          <w:sz w:val="28"/>
          <w:szCs w:val="28"/>
        </w:rPr>
        <w:t xml:space="preserve"> 22, 23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Значимость критериев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указана в пункте</w:t>
      </w:r>
      <w:r w:rsidR="00021374">
        <w:rPr>
          <w:sz w:val="28"/>
          <w:szCs w:val="28"/>
        </w:rPr>
        <w:t xml:space="preserve"> 24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56163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43D2">
        <w:rPr>
          <w:b/>
          <w:i/>
        </w:rPr>
        <w:t xml:space="preserve"> </w:t>
      </w:r>
      <w:r w:rsidRPr="00707A16">
        <w:t>П</w:t>
      </w:r>
      <w:r>
        <w:rPr>
          <w:sz w:val="28"/>
          <w:szCs w:val="28"/>
        </w:rPr>
        <w:t xml:space="preserve">о результатам оценки и сопоставления </w:t>
      </w:r>
      <w:r w:rsidRPr="00B80502"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на участие в запросе предложений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 w:rsidRPr="00B80502">
        <w:rPr>
          <w:sz w:val="28"/>
          <w:szCs w:val="28"/>
        </w:rPr>
        <w:t xml:space="preserve"> протокол заседания </w:t>
      </w:r>
      <w:r>
        <w:rPr>
          <w:sz w:val="28"/>
          <w:szCs w:val="28"/>
        </w:rPr>
        <w:t xml:space="preserve">закупочной комиссии </w:t>
      </w:r>
      <w:r w:rsidRPr="00B80502">
        <w:rPr>
          <w:sz w:val="28"/>
          <w:szCs w:val="28"/>
        </w:rPr>
        <w:t xml:space="preserve">по рассмотрению заявок на </w:t>
      </w:r>
      <w:r w:rsidRPr="0054326F">
        <w:rPr>
          <w:sz w:val="28"/>
          <w:szCs w:val="28"/>
        </w:rPr>
        <w:t xml:space="preserve">оценочной </w:t>
      </w:r>
      <w:r w:rsidRPr="00B80502">
        <w:rPr>
          <w:sz w:val="28"/>
          <w:szCs w:val="28"/>
        </w:rPr>
        <w:t>стадии</w:t>
      </w:r>
      <w:r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</w:t>
      </w:r>
      <w:r>
        <w:rPr>
          <w:b/>
          <w:i/>
        </w:rPr>
        <w:t xml:space="preserve"> 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1" w:name="_Ref264614940"/>
      <w:r w:rsidRPr="0054326F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54326F">
        <w:rPr>
          <w:sz w:val="28"/>
          <w:szCs w:val="28"/>
        </w:rPr>
        <w:t xml:space="preserve"> договора (если устанавливалась);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 xml:space="preserve">открытия доступа к заявкам 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DA44C2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2" w:name="_Ref264625125"/>
      <w:bookmarkEnd w:id="221"/>
      <w:r w:rsidRPr="0054326F">
        <w:rPr>
          <w:sz w:val="28"/>
          <w:szCs w:val="28"/>
        </w:rPr>
        <w:t>о результатах оценки каждой заявки</w:t>
      </w:r>
      <w:bookmarkEnd w:id="222"/>
      <w:r w:rsidRPr="0054326F">
        <w:rPr>
          <w:sz w:val="28"/>
          <w:szCs w:val="28"/>
        </w:rPr>
        <w:t>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5637">
        <w:rPr>
          <w:sz w:val="28"/>
          <w:szCs w:val="28"/>
        </w:rPr>
        <w:t>ротокол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оформляется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>подписывается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</w:t>
      </w:r>
      <w:r w:rsidRPr="00B80502">
        <w:rPr>
          <w:sz w:val="28"/>
          <w:szCs w:val="28"/>
        </w:rPr>
        <w:t> (</w:t>
      </w:r>
      <w:r>
        <w:rPr>
          <w:sz w:val="28"/>
          <w:szCs w:val="28"/>
        </w:rPr>
        <w:t>трех</w:t>
      </w:r>
      <w:r w:rsidRPr="00B80502">
        <w:rPr>
          <w:sz w:val="28"/>
          <w:szCs w:val="28"/>
        </w:rPr>
        <w:t xml:space="preserve">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размещается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F406C4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2.6.2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запросе предложений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 xml:space="preserve">. Организатор </w:t>
      </w:r>
      <w:r w:rsidRPr="00B73B31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DA44C2" w:rsidRPr="00F406C4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23" w:name="_Toc255985697"/>
      <w:r w:rsidRPr="00F406C4">
        <w:rPr>
          <w:b w:val="0"/>
        </w:rPr>
        <w:t xml:space="preserve">Подведение итогов </w:t>
      </w:r>
      <w:r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>
        <w:rPr>
          <w:b w:val="0"/>
        </w:rPr>
        <w:t>запроса предложений</w:t>
      </w:r>
      <w:bookmarkEnd w:id="223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 запросе предложений</w:t>
      </w:r>
      <w:r w:rsidRPr="002D4E4F">
        <w:rPr>
          <w:sz w:val="28"/>
          <w:szCs w:val="28"/>
        </w:rPr>
        <w:t xml:space="preserve">  которого присвоен</w:t>
      </w:r>
      <w:r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>
        <w:rPr>
          <w:sz w:val="28"/>
          <w:szCs w:val="28"/>
        </w:rPr>
        <w:t>ое место.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>
        <w:rPr>
          <w:sz w:val="28"/>
          <w:szCs w:val="28"/>
        </w:rPr>
        <w:t xml:space="preserve">заседания закупочной комиссии </w:t>
      </w:r>
      <w:r w:rsidRPr="00CF3DAB">
        <w:rPr>
          <w:sz w:val="28"/>
          <w:szCs w:val="28"/>
        </w:rPr>
        <w:t xml:space="preserve">по подведению итогов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>
        <w:rPr>
          <w:sz w:val="28"/>
          <w:szCs w:val="28"/>
        </w:rPr>
        <w:t>данного заседания закупочной комиссии;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заявки на участие </w:t>
      </w:r>
      <w:proofErr w:type="gramStart"/>
      <w:r w:rsidRPr="002D4E4F">
        <w:rPr>
          <w:sz w:val="28"/>
          <w:szCs w:val="28"/>
        </w:rPr>
        <w:t>в</w:t>
      </w:r>
      <w:proofErr w:type="gramEnd"/>
      <w:r w:rsidRPr="002D4E4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предложений которых были рассмотрены;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224"/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5" w:name="_Ref264614947"/>
      <w:r w:rsidRPr="00CF3DAB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F3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CF3DAB">
        <w:rPr>
          <w:sz w:val="28"/>
          <w:szCs w:val="28"/>
        </w:rPr>
        <w:t xml:space="preserve">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CF3DAB">
        <w:rPr>
          <w:sz w:val="28"/>
          <w:szCs w:val="28"/>
        </w:rPr>
        <w:t xml:space="preserve"> мест;</w:t>
      </w:r>
      <w:bookmarkEnd w:id="225"/>
    </w:p>
    <w:p w:rsidR="00DA44C2" w:rsidRPr="002D4E4F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6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226"/>
    </w:p>
    <w:p w:rsidR="00DA44C2" w:rsidRPr="002D4E4F" w:rsidRDefault="00DA44C2" w:rsidP="00DA44C2">
      <w:pPr>
        <w:numPr>
          <w:ilvl w:val="3"/>
          <w:numId w:val="29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4E4F">
        <w:rPr>
          <w:sz w:val="28"/>
          <w:szCs w:val="28"/>
        </w:rPr>
        <w:t xml:space="preserve">ротокол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2D0BE1">
        <w:rPr>
          <w:sz w:val="28"/>
          <w:szCs w:val="28"/>
        </w:rPr>
        <w:t>оформляется и подписывается в течение 3</w:t>
      </w:r>
      <w:r>
        <w:rPr>
          <w:sz w:val="28"/>
          <w:szCs w:val="28"/>
        </w:rPr>
        <w:t> (трех)</w:t>
      </w:r>
      <w:r w:rsidRPr="002D0BE1">
        <w:rPr>
          <w:sz w:val="28"/>
          <w:szCs w:val="28"/>
        </w:rPr>
        <w:t xml:space="preserve"> рабочих дней после заседания</w:t>
      </w:r>
      <w:r>
        <w:rPr>
          <w:sz w:val="28"/>
          <w:szCs w:val="28"/>
        </w:rPr>
        <w:t xml:space="preserve"> закупочной комиссии, и</w:t>
      </w:r>
      <w:r w:rsidRPr="002D4E4F">
        <w:rPr>
          <w:sz w:val="28"/>
          <w:szCs w:val="28"/>
        </w:rPr>
        <w:t xml:space="preserve"> размещается на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>и на ЭТП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2D0BE1">
        <w:rPr>
          <w:sz w:val="28"/>
          <w:szCs w:val="28"/>
        </w:rPr>
        <w:t xml:space="preserve">не позднее 1 (одного) рабочего дня, следующего после дня подписания </w:t>
      </w:r>
      <w:r w:rsidRPr="002D4E4F">
        <w:rPr>
          <w:sz w:val="28"/>
          <w:szCs w:val="28"/>
        </w:rPr>
        <w:t>указанного</w:t>
      </w:r>
      <w:r w:rsidRPr="00F51631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протокола</w:t>
      </w:r>
      <w:r>
        <w:rPr>
          <w:sz w:val="28"/>
          <w:szCs w:val="28"/>
        </w:rPr>
        <w:t>, с учетом положений пункта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2.6.2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F51631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27" w:name="_Toc322079376"/>
      <w:bookmarkStart w:id="228" w:name="_Ref440090183"/>
      <w:bookmarkStart w:id="229" w:name="_Ref440090175"/>
      <w:bookmarkStart w:id="230" w:name="_Ref469290666"/>
      <w:bookmarkStart w:id="231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32" w:name="_Toc314731803"/>
      <w:r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27"/>
      <w:bookmarkEnd w:id="232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233" w:name="_Ref317255645"/>
      <w:bookmarkStart w:id="234" w:name="sub_291"/>
      <w:bookmarkStart w:id="235" w:name="_Toc269835279"/>
      <w:bookmarkStart w:id="236" w:name="_Toc270595288"/>
      <w:bookmarkStart w:id="237" w:name="_Toc271294290"/>
      <w:bookmarkEnd w:id="228"/>
      <w:bookmarkEnd w:id="229"/>
      <w:bookmarkEnd w:id="230"/>
      <w:bookmarkEnd w:id="231"/>
      <w:proofErr w:type="gramStart"/>
      <w:r w:rsidRPr="008A259D">
        <w:rPr>
          <w:sz w:val="28"/>
          <w:szCs w:val="28"/>
        </w:rPr>
        <w:t xml:space="preserve">Заказчик в течение </w:t>
      </w:r>
      <w:r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 передает победителю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  <w:proofErr w:type="gramEnd"/>
      <w:r w:rsidRPr="008A259D">
        <w:rPr>
          <w:sz w:val="28"/>
          <w:szCs w:val="28"/>
        </w:rPr>
        <w:t xml:space="preserve">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Pr="008A259D">
        <w:rPr>
          <w:color w:val="000000"/>
          <w:sz w:val="28"/>
          <w:szCs w:val="28"/>
        </w:rPr>
        <w:t>.</w:t>
      </w:r>
      <w:bookmarkEnd w:id="233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В случае если </w:t>
      </w:r>
      <w:r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38" w:name="_Ref317178853"/>
      <w:bookmarkStart w:id="239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86787">
        <w:rPr>
          <w:sz w:val="28"/>
          <w:szCs w:val="28"/>
        </w:rPr>
        <w:t xml:space="preserve">данная заявка и подавший ее участник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принято решение о допуске </w:t>
      </w:r>
      <w:r w:rsidRPr="00B86787">
        <w:rPr>
          <w:sz w:val="28"/>
          <w:szCs w:val="28"/>
        </w:rPr>
        <w:t xml:space="preserve">только одного участника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Pr="00B86787">
        <w:rPr>
          <w:sz w:val="28"/>
          <w:szCs w:val="28"/>
        </w:rPr>
        <w:t xml:space="preserve">при наличии рекомендации </w:t>
      </w:r>
      <w:r>
        <w:rPr>
          <w:sz w:val="28"/>
          <w:szCs w:val="28"/>
        </w:rPr>
        <w:t>закупочной комиссии</w:t>
      </w:r>
      <w:r w:rsidRPr="00B86787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B86787">
        <w:rPr>
          <w:sz w:val="28"/>
          <w:szCs w:val="28"/>
        </w:rPr>
        <w:t xml:space="preserve">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вправе принять решение о заключении договора с </w:t>
      </w:r>
      <w:r>
        <w:rPr>
          <w:sz w:val="28"/>
          <w:szCs w:val="28"/>
        </w:rPr>
        <w:t xml:space="preserve">данным </w:t>
      </w:r>
      <w:r w:rsidRPr="00B86787">
        <w:rPr>
          <w:sz w:val="28"/>
          <w:szCs w:val="28"/>
        </w:rPr>
        <w:t>участником</w:t>
      </w:r>
      <w:r w:rsidRPr="008A259D">
        <w:rPr>
          <w:sz w:val="28"/>
          <w:szCs w:val="28"/>
        </w:rPr>
        <w:t xml:space="preserve"> </w:t>
      </w:r>
      <w:r w:rsidRPr="00042DAB">
        <w:rPr>
          <w:sz w:val="28"/>
          <w:szCs w:val="28"/>
        </w:rPr>
        <w:t>в течение 20</w:t>
      </w:r>
      <w:r>
        <w:rPr>
          <w:sz w:val="28"/>
          <w:szCs w:val="28"/>
        </w:rPr>
        <w:t xml:space="preserve"> </w:t>
      </w:r>
      <w:r w:rsidRPr="00806D8D">
        <w:rPr>
          <w:sz w:val="28"/>
          <w:szCs w:val="28"/>
        </w:rPr>
        <w:t>(двадцати)</w:t>
      </w:r>
      <w:r w:rsidRPr="00042DAB">
        <w:rPr>
          <w:sz w:val="28"/>
          <w:szCs w:val="28"/>
        </w:rPr>
        <w:t xml:space="preserve"> дней после размещения на официальном сайте </w:t>
      </w:r>
      <w:r>
        <w:rPr>
          <w:sz w:val="28"/>
          <w:szCs w:val="28"/>
        </w:rPr>
        <w:t xml:space="preserve">и на ЭТП </w:t>
      </w:r>
      <w:r w:rsidRPr="00042DAB">
        <w:rPr>
          <w:sz w:val="28"/>
          <w:szCs w:val="28"/>
        </w:rPr>
        <w:t>протокола заседания</w:t>
      </w:r>
      <w:r>
        <w:rPr>
          <w:sz w:val="28"/>
          <w:szCs w:val="28"/>
        </w:rPr>
        <w:t xml:space="preserve"> закупочной комиссии, содержащего информацию о соответствии такого участника запроса предложений и его</w:t>
      </w:r>
      <w:r w:rsidRPr="00042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</w:t>
      </w:r>
      <w:proofErr w:type="gramEnd"/>
      <w:r>
        <w:rPr>
          <w:sz w:val="28"/>
          <w:szCs w:val="28"/>
        </w:rPr>
        <w:t xml:space="preserve"> запросу предложений.</w:t>
      </w:r>
      <w:bookmarkEnd w:id="238"/>
      <w:bookmarkEnd w:id="239"/>
    </w:p>
    <w:p w:rsidR="00DA44C2" w:rsidRPr="008A259D" w:rsidRDefault="00DA44C2" w:rsidP="00DA44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Pr="008A259D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4.15.5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4.15.13</w:t>
      </w:r>
      <w:r w:rsidR="00402F0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Преддоговорные переговоры допускаются: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sz w:val="28"/>
          <w:szCs w:val="28"/>
        </w:rPr>
        <w:t>документацией по запросу предложений</w:t>
      </w:r>
      <w:r w:rsidRPr="006E767F">
        <w:rPr>
          <w:sz w:val="28"/>
          <w:szCs w:val="28"/>
        </w:rPr>
        <w:t>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сокращению сроков выполнения договора (его отдельных этапов) и</w:t>
      </w:r>
      <w:r>
        <w:rPr>
          <w:sz w:val="28"/>
          <w:szCs w:val="28"/>
        </w:rPr>
        <w:t> </w:t>
      </w:r>
      <w:r w:rsidRPr="006E767F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sz w:val="28"/>
          <w:szCs w:val="28"/>
        </w:rPr>
        <w:t>документации по запросу предложений</w:t>
      </w:r>
      <w:r w:rsidRPr="006E767F">
        <w:rPr>
          <w:sz w:val="28"/>
          <w:szCs w:val="28"/>
        </w:rPr>
        <w:t xml:space="preserve"> и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6E767F">
        <w:rPr>
          <w:sz w:val="28"/>
          <w:szCs w:val="28"/>
        </w:rPr>
        <w:t>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Иные</w:t>
      </w:r>
      <w:r w:rsidRPr="006E767F">
        <w:rPr>
          <w:color w:val="000000"/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</w:t>
      </w:r>
      <w:r w:rsidRPr="008A259D">
        <w:rPr>
          <w:sz w:val="28"/>
          <w:szCs w:val="28"/>
        </w:rPr>
        <w:t xml:space="preserve">победителя </w:t>
      </w:r>
      <w:r>
        <w:rPr>
          <w:sz w:val="28"/>
          <w:szCs w:val="28"/>
        </w:rPr>
        <w:t>запроса предложений или участника, с </w:t>
      </w:r>
      <w:r w:rsidRPr="008A259D">
        <w:rPr>
          <w:sz w:val="28"/>
          <w:szCs w:val="28"/>
        </w:rPr>
        <w:t>которым принято решение заключить договор</w:t>
      </w:r>
      <w:r w:rsidRPr="008A259D">
        <w:rPr>
          <w:color w:val="000000"/>
          <w:sz w:val="28"/>
          <w:szCs w:val="28"/>
        </w:rPr>
        <w:t>, запрещаются.</w:t>
      </w:r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 которым заключается договора в соответствии с п</w:t>
      </w:r>
      <w:r>
        <w:rPr>
          <w:sz w:val="28"/>
          <w:szCs w:val="28"/>
        </w:rPr>
        <w:t>унктом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4.15.5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240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запроса предложений</w:t>
      </w:r>
      <w:r w:rsidRPr="00D13A2E">
        <w:rPr>
          <w:sz w:val="28"/>
          <w:szCs w:val="28"/>
        </w:rPr>
        <w:t xml:space="preserve"> и </w:t>
      </w:r>
      <w:r w:rsidRPr="008A259D">
        <w:rPr>
          <w:sz w:val="28"/>
          <w:szCs w:val="28"/>
        </w:rPr>
        <w:t>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bookmarkEnd w:id="240"/>
      <w:r>
        <w:rPr>
          <w:sz w:val="28"/>
          <w:szCs w:val="28"/>
        </w:rPr>
        <w:t>: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_Ref317255645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4.15.1</w:t>
      </w:r>
      <w:r w:rsidR="00402F0D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переговоров.</w:t>
      </w:r>
    </w:p>
    <w:p w:rsidR="00DA44C2" w:rsidRPr="00150DC0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41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241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2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42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3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243"/>
    </w:p>
    <w:p w:rsidR="00DA44C2" w:rsidRPr="00486BE8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 или участника, с которым заключается договора в соответствии с пунктом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4.15.5</w:t>
      </w:r>
      <w:r w:rsidR="00402F0D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</w:t>
      </w:r>
      <w:r w:rsidRPr="00486BE8">
        <w:rPr>
          <w:sz w:val="28"/>
          <w:szCs w:val="28"/>
        </w:rPr>
        <w:lastRenderedPageBreak/>
        <w:t>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предложений</w:t>
      </w:r>
      <w:r w:rsidRPr="00486BE8"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предложений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>реестр недобросовестных поставщиков</w:t>
      </w:r>
      <w:r>
        <w:rPr>
          <w:sz w:val="28"/>
          <w:szCs w:val="28"/>
        </w:rPr>
        <w:t xml:space="preserve"> атомной отрасли,</w:t>
      </w:r>
      <w:r w:rsidRPr="00CA3F23">
        <w:rPr>
          <w:sz w:val="28"/>
          <w:szCs w:val="28"/>
        </w:rPr>
        <w:t xml:space="preserve"> ведущийся в</w:t>
      </w:r>
      <w:r>
        <w:rPr>
          <w:sz w:val="28"/>
          <w:szCs w:val="28"/>
        </w:rPr>
        <w:t> </w:t>
      </w:r>
      <w:r w:rsidRPr="00CA3F23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</w:t>
      </w:r>
      <w:r w:rsidRPr="00486BE8">
        <w:rPr>
          <w:sz w:val="28"/>
          <w:szCs w:val="28"/>
        </w:rPr>
        <w:t>.</w:t>
      </w:r>
    </w:p>
    <w:bookmarkEnd w:id="234"/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предложений,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 уклонился от заключения договора;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4.15.5</w:t>
      </w:r>
      <w:r w:rsidR="00402F0D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предложений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предложений;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A44C2" w:rsidRPr="00CC3E1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44" w:name="_Toc32207937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35"/>
      <w:bookmarkEnd w:id="236"/>
      <w:bookmarkEnd w:id="237"/>
      <w:bookmarkEnd w:id="244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45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021374">
        <w:rPr>
          <w:sz w:val="28"/>
          <w:szCs w:val="28"/>
        </w:rPr>
        <w:t xml:space="preserve"> 27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4.15.5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4.15.13</w:t>
      </w:r>
      <w:r w:rsidR="00402F0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).</w:t>
      </w:r>
      <w:bookmarkEnd w:id="245"/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 w:rsidR="00021374">
        <w:rPr>
          <w:sz w:val="28"/>
          <w:szCs w:val="28"/>
        </w:rPr>
        <w:t xml:space="preserve"> 28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8A259D" w:rsidRDefault="00DA44C2" w:rsidP="00DA44C2">
      <w:pPr>
        <w:widowControl w:val="0"/>
        <w:numPr>
          <w:ilvl w:val="2"/>
          <w:numId w:val="29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</w:t>
      </w:r>
      <w:r w:rsidRPr="008A259D">
        <w:rPr>
          <w:sz w:val="28"/>
          <w:szCs w:val="28"/>
        </w:rPr>
        <w:lastRenderedPageBreak/>
        <w:t>возврата аванса не предоставляется.</w:t>
      </w:r>
    </w:p>
    <w:p w:rsidR="00DA44C2" w:rsidRPr="008A259D" w:rsidRDefault="00DA44C2" w:rsidP="00DA44C2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4.15.5</w:t>
      </w:r>
      <w:r w:rsidR="00402F0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402F0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402F0D">
        <w:rPr>
          <w:sz w:val="28"/>
          <w:szCs w:val="28"/>
        </w:rPr>
      </w:r>
      <w:r w:rsidR="00402F0D">
        <w:rPr>
          <w:sz w:val="28"/>
          <w:szCs w:val="28"/>
        </w:rPr>
        <w:fldChar w:fldCharType="separate"/>
      </w:r>
      <w:r w:rsidR="00C61BD3">
        <w:rPr>
          <w:sz w:val="28"/>
          <w:szCs w:val="28"/>
        </w:rPr>
        <w:t>4.15.13</w:t>
      </w:r>
      <w:r w:rsidR="00402F0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A44C2" w:rsidRPr="008A259D" w:rsidRDefault="00DA44C2" w:rsidP="00DA44C2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Pr="009D0BC7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Pr="006C3345" w:rsidRDefault="009D0BC7" w:rsidP="009D0BC7">
      <w:pPr>
        <w:tabs>
          <w:tab w:val="num" w:pos="1800"/>
          <w:tab w:val="num" w:pos="2847"/>
        </w:tabs>
        <w:spacing w:after="120"/>
        <w:jc w:val="both"/>
      </w:pPr>
    </w:p>
    <w:p w:rsidR="00E865C5" w:rsidRPr="008C473C" w:rsidRDefault="00E865C5" w:rsidP="00E865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46" w:name="_Toc319481173"/>
      <w:bookmarkStart w:id="247" w:name="_Toc322079378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246"/>
      <w:bookmarkEnd w:id="247"/>
    </w:p>
    <w:p w:rsidR="00E865C5" w:rsidRPr="00C66030" w:rsidRDefault="00E865C5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E865C5" w:rsidRPr="00EA34A5" w:rsidTr="00E865C5">
        <w:trPr>
          <w:trHeight w:val="440"/>
          <w:tblHeader/>
        </w:trPr>
        <w:tc>
          <w:tcPr>
            <w:tcW w:w="781" w:type="dxa"/>
            <w:vAlign w:val="center"/>
          </w:tcPr>
          <w:p w:rsidR="00E865C5" w:rsidRPr="00EA34A5" w:rsidRDefault="00E865C5" w:rsidP="00E865C5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E865C5" w:rsidRPr="00EA34A5" w:rsidRDefault="00E865C5" w:rsidP="00E865C5">
            <w:pPr>
              <w:pStyle w:val="22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E865C5" w:rsidRPr="00EA34A5" w:rsidRDefault="00E865C5" w:rsidP="00E865C5">
            <w:pPr>
              <w:pStyle w:val="22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E865C5" w:rsidRPr="00EA34A5" w:rsidTr="00AB6252">
        <w:trPr>
          <w:trHeight w:val="1518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8" w:name="_Ref317250566"/>
            <w:r>
              <w:t>1</w:t>
            </w:r>
          </w:p>
        </w:tc>
        <w:bookmarkEnd w:id="248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предложений</w:t>
            </w:r>
            <w:r w:rsidRPr="00EA34A5">
              <w:rPr>
                <w:bCs/>
              </w:rPr>
              <w:t xml:space="preserve"> </w:t>
            </w:r>
          </w:p>
          <w:p w:rsidR="00E865C5" w:rsidRPr="00EA34A5" w:rsidRDefault="00E865C5" w:rsidP="00D4163D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D4163D">
              <w:t>работ</w:t>
            </w:r>
          </w:p>
        </w:tc>
        <w:tc>
          <w:tcPr>
            <w:tcW w:w="6237" w:type="dxa"/>
          </w:tcPr>
          <w:p w:rsidR="00E865C5" w:rsidRPr="00EA34A5" w:rsidRDefault="00BF1735" w:rsidP="00BF1735">
            <w:pPr>
              <w:pStyle w:val="22"/>
              <w:ind w:right="153" w:firstLine="0"/>
              <w:jc w:val="left"/>
            </w:pPr>
            <w:r>
              <w:t>П</w:t>
            </w:r>
            <w:r w:rsidR="00E865C5" w:rsidRPr="00EA34A5">
              <w:t>раво заключения договора на</w:t>
            </w:r>
            <w:r>
              <w:t xml:space="preserve"> </w:t>
            </w:r>
            <w:r w:rsidRPr="00A43D62">
              <w:t>выполнение работ по теме</w:t>
            </w:r>
            <w:r w:rsidR="00E865C5" w:rsidRPr="00EA34A5">
              <w:t xml:space="preserve"> </w:t>
            </w:r>
            <w:r w:rsidRPr="00BF1735">
              <w:t>«</w:t>
            </w:r>
            <w:r w:rsidR="005A4B32" w:rsidRPr="00BF1735">
              <w:t xml:space="preserve">Разработка материалов по экономическому обоснованию капитальных и эксплуатационных затрат на сооружение и эксплуатацию энергоблоков БН-800 и </w:t>
            </w:r>
            <w:r>
              <w:br/>
            </w:r>
            <w:r w:rsidR="005A4B32" w:rsidRPr="00BF1735">
              <w:t>БН-1200 на Белоярской АЭС</w:t>
            </w:r>
            <w:r w:rsidRPr="00BF1735">
              <w:t>»</w:t>
            </w:r>
            <w:r w:rsidR="005A4B32" w:rsidRPr="00EA34A5">
              <w:t xml:space="preserve"> </w:t>
            </w:r>
          </w:p>
          <w:p w:rsidR="00E865C5" w:rsidRPr="00EA34A5" w:rsidRDefault="00E865C5" w:rsidP="00BF1735">
            <w:pPr>
              <w:ind w:right="153"/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49723E">
              <w:t>работ</w:t>
            </w:r>
            <w:r w:rsidR="00BF1735">
              <w:t xml:space="preserve"> приведены в разделе 7 Тома 2 Документации </w:t>
            </w:r>
            <w:r w:rsidR="00BF1735" w:rsidRPr="00BF1735">
              <w:t>запроса предложений</w:t>
            </w:r>
            <w:r w:rsidR="00BF1735">
              <w:t>.</w:t>
            </w:r>
          </w:p>
        </w:tc>
      </w:tr>
      <w:tr w:rsidR="00E865C5" w:rsidRPr="005A6995" w:rsidTr="00AB6252">
        <w:trPr>
          <w:trHeight w:val="64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E865C5" w:rsidRPr="005A6995" w:rsidRDefault="00E865C5" w:rsidP="00BF1735">
            <w:pPr>
              <w:pStyle w:val="22"/>
              <w:ind w:right="153" w:firstLine="0"/>
              <w:jc w:val="left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</w:t>
            </w:r>
            <w:r>
              <w:rPr>
                <w:bCs/>
              </w:rPr>
              <w:t>)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3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№ заявки и пункт ГПЗ</w:t>
            </w:r>
          </w:p>
        </w:tc>
        <w:tc>
          <w:tcPr>
            <w:tcW w:w="6237" w:type="dxa"/>
          </w:tcPr>
          <w:p w:rsidR="00D94AEB" w:rsidRPr="00E8394D" w:rsidRDefault="00A12713" w:rsidP="00BF1735">
            <w:pPr>
              <w:ind w:right="153"/>
              <w:rPr>
                <w:lang w:val="en-US"/>
              </w:rPr>
            </w:pPr>
            <w:r w:rsidRPr="00E8394D">
              <w:rPr>
                <w:lang w:val="en-US"/>
              </w:rPr>
              <w:t>2293/134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4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Источник финансирования</w:t>
            </w:r>
          </w:p>
        </w:tc>
        <w:tc>
          <w:tcPr>
            <w:tcW w:w="6237" w:type="dxa"/>
          </w:tcPr>
          <w:p w:rsidR="00D94AEB" w:rsidRPr="00BF1735" w:rsidRDefault="00BF1735" w:rsidP="00BF1735">
            <w:pPr>
              <w:ind w:right="153"/>
            </w:pPr>
            <w:r w:rsidRPr="00BF1735">
              <w:t>План № 02/12 (п. 1)</w:t>
            </w:r>
            <w:r>
              <w:t xml:space="preserve">, </w:t>
            </w:r>
            <w:proofErr w:type="spellStart"/>
            <w:r>
              <w:t>Рег</w:t>
            </w:r>
            <w:proofErr w:type="spellEnd"/>
            <w:r>
              <w:t>. 2012/20.26.1/48474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9" w:name="_Ref317250598"/>
            <w:r>
              <w:t>5</w:t>
            </w:r>
          </w:p>
        </w:tc>
        <w:bookmarkEnd w:id="249"/>
        <w:tc>
          <w:tcPr>
            <w:tcW w:w="3228" w:type="dxa"/>
          </w:tcPr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37" w:type="dxa"/>
          </w:tcPr>
          <w:p w:rsidR="00E865C5" w:rsidRPr="00EA34A5" w:rsidRDefault="0049723E" w:rsidP="00BF1735">
            <w:pPr>
              <w:ind w:right="153"/>
              <w:rPr>
                <w:bCs/>
              </w:rPr>
            </w:pPr>
            <w:r>
              <w:t xml:space="preserve">Сроки </w:t>
            </w:r>
            <w:r w:rsidR="00E865C5" w:rsidRPr="0049723E">
              <w:t>выполнения работ</w:t>
            </w:r>
            <w:r w:rsidR="00BF1735">
              <w:t>: окончание не позднее 20 декабря 2012 года.</w:t>
            </w:r>
          </w:p>
          <w:p w:rsidR="00BF1735" w:rsidRDefault="00E865C5" w:rsidP="00BF1735">
            <w:pPr>
              <w:ind w:right="153"/>
              <w:rPr>
                <w:bCs/>
              </w:rPr>
            </w:pPr>
            <w:r w:rsidRPr="00EA34A5">
              <w:t xml:space="preserve">Место </w:t>
            </w:r>
            <w:r w:rsidRPr="0049723E">
              <w:t>выполнения работ</w:t>
            </w:r>
            <w:r w:rsidR="00BF1735">
              <w:t xml:space="preserve">: </w:t>
            </w:r>
            <w:r w:rsidR="00BF1735">
              <w:rPr>
                <w:bCs/>
              </w:rPr>
              <w:t>Проектно-</w:t>
            </w:r>
            <w:r w:rsidR="00BF1735" w:rsidRPr="00CA0A6D">
              <w:rPr>
                <w:bCs/>
              </w:rPr>
              <w:t>конструкторский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филиал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ОАО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«Концерн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Росэнергоатом»</w:t>
            </w:r>
            <w:r w:rsidR="00BF1735">
              <w:rPr>
                <w:bCs/>
              </w:rPr>
              <w:t>.</w:t>
            </w:r>
          </w:p>
          <w:p w:rsidR="00BF1735" w:rsidRDefault="00BF1735" w:rsidP="00BF1735">
            <w:pPr>
              <w:ind w:right="153"/>
              <w:rPr>
                <w:b/>
                <w:i/>
              </w:rPr>
            </w:pPr>
          </w:p>
          <w:p w:rsidR="00B46640" w:rsidRDefault="00B46640" w:rsidP="00B46640">
            <w:pPr>
              <w:jc w:val="both"/>
            </w:pPr>
            <w:r>
              <w:t xml:space="preserve">Без аванса. </w:t>
            </w:r>
          </w:p>
          <w:p w:rsidR="00B46640" w:rsidRDefault="00B46640" w:rsidP="00B46640">
            <w:pPr>
              <w:jc w:val="both"/>
            </w:pPr>
            <w:r>
              <w:t>Текущие платежи в соответствии с календарным планом (Приложение №</w:t>
            </w:r>
            <w:r w:rsidR="00C9678A">
              <w:t xml:space="preserve"> </w:t>
            </w:r>
            <w:r>
              <w:t>2 к договору)</w:t>
            </w:r>
            <w:r w:rsidR="00C9678A">
              <w:t>.</w:t>
            </w:r>
          </w:p>
          <w:p w:rsidR="00E865C5" w:rsidRPr="00EA34A5" w:rsidRDefault="00BF1735" w:rsidP="00BF1735">
            <w:pPr>
              <w:ind w:right="153"/>
            </w:pPr>
            <w:r>
              <w:t xml:space="preserve">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      </w:r>
            <w:r w:rsidRPr="00E8431C">
              <w:t>Налоговог</w:t>
            </w:r>
            <w:r>
              <w:t>о кодекса Российской Федерации.</w:t>
            </w:r>
          </w:p>
        </w:tc>
      </w:tr>
      <w:tr w:rsidR="00E865C5" w:rsidRPr="00EA34A5" w:rsidTr="00BF1735">
        <w:trPr>
          <w:trHeight w:val="10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0" w:name="_Ref317250606"/>
            <w:r>
              <w:t>6</w:t>
            </w:r>
          </w:p>
        </w:tc>
        <w:bookmarkEnd w:id="250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237" w:type="dxa"/>
          </w:tcPr>
          <w:p w:rsidR="00E865C5" w:rsidRPr="00EA34A5" w:rsidRDefault="00BF1735" w:rsidP="00BF1735">
            <w:pPr>
              <w:ind w:right="153"/>
            </w:pPr>
            <w:r>
              <w:t>1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1" w:name="_Ref317249928"/>
            <w:r>
              <w:t>7</w:t>
            </w:r>
          </w:p>
        </w:tc>
        <w:bookmarkEnd w:id="251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t>Заказчик</w:t>
            </w:r>
          </w:p>
        </w:tc>
        <w:tc>
          <w:tcPr>
            <w:tcW w:w="6237" w:type="dxa"/>
          </w:tcPr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Проектно-конструкторский филиал ОАО «Концерн Росэнергоатом»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Место нахождения Заказчика: Б. Строченовский пер. д. 25а </w:t>
            </w:r>
          </w:p>
          <w:p w:rsidR="00E865C5" w:rsidRPr="00EA34A5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Строченовский пер. д. 25а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2" w:name="_Ref317250471"/>
            <w:r>
              <w:t>8</w:t>
            </w:r>
          </w:p>
        </w:tc>
        <w:bookmarkEnd w:id="252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Проектно-конструкторский филиал ОАО «Концерн Росэнергоатом»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Место нахождения Заказчика: Б. Строченовский пер. д. 25а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Строченовский пер. д. 25а </w:t>
            </w:r>
          </w:p>
          <w:p w:rsidR="00E865C5" w:rsidRPr="00EA34A5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>Контактное лицо</w:t>
            </w:r>
            <w:r w:rsidR="00BF1735">
              <w:t xml:space="preserve"> </w:t>
            </w:r>
            <w:r w:rsidRPr="00150CCE">
              <w:t xml:space="preserve">по организационным вопросам: </w:t>
            </w:r>
            <w:r w:rsidR="00BF1735">
              <w:br/>
            </w:r>
            <w:r w:rsidRPr="00150CCE">
              <w:t>Е.В. Рожкова 660-50-01 доб. 231</w:t>
            </w:r>
            <w:r>
              <w:t xml:space="preserve">, </w:t>
            </w:r>
            <w:r w:rsidR="00B10639">
              <w:br/>
            </w:r>
            <w:proofErr w:type="spellStart"/>
            <w:r>
              <w:t>rozhkova-ev@pkf.rosenergoatom.ru</w:t>
            </w:r>
            <w:proofErr w:type="spellEnd"/>
            <w:r w:rsidR="00E24A03">
              <w:t>.</w:t>
            </w:r>
          </w:p>
        </w:tc>
      </w:tr>
      <w:tr w:rsidR="00E865C5" w:rsidRPr="00EA34A5" w:rsidTr="00AB6252">
        <w:trPr>
          <w:trHeight w:val="7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3" w:name="_Ref317250534"/>
            <w:r>
              <w:t>9</w:t>
            </w:r>
          </w:p>
        </w:tc>
        <w:bookmarkEnd w:id="253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предложений </w:t>
            </w:r>
          </w:p>
        </w:tc>
        <w:tc>
          <w:tcPr>
            <w:tcW w:w="6237" w:type="dxa"/>
          </w:tcPr>
          <w:p w:rsidR="00E865C5" w:rsidRDefault="00E865C5" w:rsidP="00BF1735">
            <w:pPr>
              <w:tabs>
                <w:tab w:val="left" w:pos="1134"/>
              </w:tabs>
              <w:contextualSpacing/>
            </w:pPr>
            <w:r>
              <w:rPr>
                <w:spacing w:val="-6"/>
              </w:rPr>
              <w:t xml:space="preserve">Официальным сайтом </w:t>
            </w:r>
            <w:r w:rsidRPr="004C1016">
              <w:t xml:space="preserve">в сети «Интернет» для размещения информации о проведении </w:t>
            </w:r>
            <w:r>
              <w:t>запроса предложений</w:t>
            </w:r>
            <w:r w:rsidRPr="004C1016">
              <w:t xml:space="preserve"> явля</w:t>
            </w:r>
            <w:r>
              <w:t>е</w:t>
            </w:r>
            <w:r w:rsidRPr="004C1016">
              <w:t>тся</w:t>
            </w:r>
            <w:r>
              <w:t>:</w:t>
            </w:r>
          </w:p>
          <w:p w:rsidR="00C9678A" w:rsidRDefault="00E865C5" w:rsidP="00C9678A">
            <w:pPr>
              <w:tabs>
                <w:tab w:val="left" w:pos="1134"/>
              </w:tabs>
              <w:contextualSpacing/>
              <w:rPr>
                <w:spacing w:val="-6"/>
              </w:rPr>
            </w:pPr>
            <w:r w:rsidRPr="004C1016">
              <w:t xml:space="preserve">Официальный сайт по закупкам атомной отрасли </w:t>
            </w:r>
            <w:r w:rsidRPr="004C1016">
              <w:lastRenderedPageBreak/>
              <w:t>Госкорпорации «Рос</w:t>
            </w:r>
            <w:r w:rsidRPr="004C1016">
              <w:rPr>
                <w:spacing w:val="-6"/>
              </w:rPr>
              <w:t>атом» (</w:t>
            </w:r>
            <w:hyperlink r:id="rId13" w:history="1">
              <w:r w:rsidRPr="004C1016">
                <w:rPr>
                  <w:rStyle w:val="afa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</w:p>
          <w:p w:rsidR="00E865C5" w:rsidRPr="00C9678A" w:rsidRDefault="00E865C5" w:rsidP="00C9678A">
            <w:pPr>
              <w:tabs>
                <w:tab w:val="left" w:pos="1134"/>
              </w:tabs>
              <w:contextualSpacing/>
              <w:rPr>
                <w:spacing w:val="-6"/>
              </w:rPr>
            </w:pPr>
            <w:r w:rsidRPr="004C1016">
              <w:t xml:space="preserve">Настоящий </w:t>
            </w:r>
            <w:r>
              <w:t>запрос предложений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4" w:history="1">
              <w:r w:rsidRPr="00104A55">
                <w:rPr>
                  <w:rStyle w:val="afa"/>
                </w:rPr>
                <w:t>http://www.a-k-d.ru</w:t>
              </w:r>
            </w:hyperlink>
            <w:r w:rsidRPr="004C1016">
              <w:t xml:space="preserve">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lastRenderedPageBreak/>
              <w:t>10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4F5608">
            <w:pPr>
              <w:ind w:right="153"/>
              <w:rPr>
                <w:bCs/>
              </w:rPr>
            </w:pPr>
            <w:r w:rsidRPr="00B10639">
              <w:rPr>
                <w:highlight w:val="yellow"/>
              </w:rPr>
              <w:t>«</w:t>
            </w:r>
            <w:r w:rsidR="004F5608">
              <w:rPr>
                <w:highlight w:val="yellow"/>
                <w:lang w:val="en-US"/>
              </w:rPr>
              <w:t>31</w:t>
            </w:r>
            <w:r w:rsidRPr="00B10639">
              <w:rPr>
                <w:highlight w:val="yellow"/>
              </w:rPr>
              <w:t xml:space="preserve">» </w:t>
            </w:r>
            <w:r w:rsidR="004F5608">
              <w:rPr>
                <w:highlight w:val="yellow"/>
              </w:rPr>
              <w:t>октября</w:t>
            </w:r>
            <w:r w:rsidRPr="00B10639">
              <w:rPr>
                <w:highlight w:val="yellow"/>
              </w:rPr>
              <w:t xml:space="preserve"> 20</w:t>
            </w:r>
            <w:r w:rsidR="004F5608">
              <w:rPr>
                <w:highlight w:val="yellow"/>
              </w:rPr>
              <w:t>12</w:t>
            </w:r>
            <w:r w:rsidRPr="00B10639">
              <w:rPr>
                <w:highlight w:val="yellow"/>
              </w:rPr>
              <w:t xml:space="preserve"> года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4" w:name="_Ref317250440"/>
            <w:r>
              <w:t>11</w:t>
            </w:r>
          </w:p>
        </w:tc>
        <w:bookmarkEnd w:id="254"/>
        <w:tc>
          <w:tcPr>
            <w:tcW w:w="3228" w:type="dxa"/>
          </w:tcPr>
          <w:p w:rsidR="00E865C5" w:rsidRPr="00EA34A5" w:rsidRDefault="00E865C5" w:rsidP="00D4163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237" w:type="dxa"/>
          </w:tcPr>
          <w:p w:rsidR="00B10639" w:rsidRPr="00E056BB" w:rsidRDefault="00182B21" w:rsidP="00B10639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pacing w:val="-6"/>
                <w:sz w:val="28"/>
                <w:szCs w:val="28"/>
              </w:rPr>
            </w:pPr>
            <w:r>
              <w:t>4</w:t>
            </w:r>
            <w:r w:rsidRPr="00F17B27">
              <w:t> </w:t>
            </w:r>
            <w:r>
              <w:t>838</w:t>
            </w:r>
            <w:r w:rsidRPr="00F17B27">
              <w:rPr>
                <w:lang w:val="en-US"/>
              </w:rPr>
              <w:t> </w:t>
            </w:r>
            <w:r w:rsidRPr="00F17B27">
              <w:t xml:space="preserve">000 </w:t>
            </w:r>
            <w:r w:rsidRPr="00182B21">
              <w:t>(</w:t>
            </w:r>
            <w:r>
              <w:t xml:space="preserve">Четыре миллиона восемьсот тридцать восемь тысяч) </w:t>
            </w:r>
            <w:r w:rsidRPr="00F17B27">
              <w:t>рублей 00 копеек с учетом НДС</w:t>
            </w:r>
            <w:r w:rsidR="00B10639" w:rsidRPr="00B10639">
              <w:t>.</w:t>
            </w:r>
          </w:p>
          <w:p w:rsidR="00E865C5" w:rsidRPr="00EA34A5" w:rsidRDefault="007952F0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4F5608" w:rsidP="00E865C5">
            <w:pPr>
              <w:ind w:right="153"/>
            </w:pPr>
            <w:r w:rsidRPr="00EA34A5">
              <w:t>Р</w:t>
            </w:r>
            <w:r w:rsidR="00E865C5" w:rsidRPr="00EA34A5">
              <w:t>усский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5" w:name="_Ref317253392"/>
            <w:r>
              <w:t>13</w:t>
            </w:r>
          </w:p>
        </w:tc>
        <w:bookmarkEnd w:id="255"/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49723E" w:rsidRDefault="00E865C5" w:rsidP="00E865C5">
            <w:pPr>
              <w:ind w:right="153"/>
            </w:pPr>
            <w:r w:rsidRPr="0049723E">
              <w:t>российский рубль</w:t>
            </w:r>
          </w:p>
        </w:tc>
      </w:tr>
      <w:tr w:rsidR="00E865C5" w:rsidRPr="00EA34A5" w:rsidTr="00AB6252">
        <w:trPr>
          <w:trHeight w:val="47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6" w:name="_Ref317253528"/>
            <w:r>
              <w:t>14</w:t>
            </w:r>
          </w:p>
        </w:tc>
        <w:bookmarkEnd w:id="256"/>
        <w:tc>
          <w:tcPr>
            <w:tcW w:w="3228" w:type="dxa"/>
          </w:tcPr>
          <w:p w:rsidR="00E865C5" w:rsidRDefault="00E865C5" w:rsidP="004F2A05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>
              <w:t>запросе предложений:</w:t>
            </w:r>
          </w:p>
          <w:p w:rsidR="00E865C5" w:rsidRPr="00EA34A5" w:rsidRDefault="00E865C5" w:rsidP="004F2A05">
            <w:pPr>
              <w:ind w:right="153"/>
            </w:pPr>
          </w:p>
        </w:tc>
        <w:tc>
          <w:tcPr>
            <w:tcW w:w="6237" w:type="dxa"/>
          </w:tcPr>
          <w:p w:rsidR="00E865C5" w:rsidRPr="00EA34A5" w:rsidRDefault="00B10639" w:rsidP="00D770F8">
            <w:pPr>
              <w:ind w:right="153"/>
              <w:jc w:val="both"/>
            </w:pPr>
            <w:r>
              <w:t>Не требуется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15</w:t>
            </w:r>
          </w:p>
        </w:tc>
        <w:tc>
          <w:tcPr>
            <w:tcW w:w="3228" w:type="dxa"/>
          </w:tcPr>
          <w:p w:rsidR="00E865C5" w:rsidRPr="00EA34A5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предложений</w:t>
            </w:r>
            <w:r w:rsidR="00E54EB2">
              <w:rPr>
                <w:szCs w:val="24"/>
              </w:rPr>
              <w:t>,</w:t>
            </w:r>
            <w:r w:rsidR="008078C1">
              <w:rPr>
                <w:szCs w:val="24"/>
              </w:rPr>
              <w:t xml:space="preserve"> субподрядчикам</w:t>
            </w:r>
            <w:r w:rsidRPr="00AB6252">
              <w:rPr>
                <w:szCs w:val="24"/>
              </w:rPr>
              <w:t xml:space="preserve"> в объеме выполняемых работ </w:t>
            </w:r>
          </w:p>
        </w:tc>
        <w:tc>
          <w:tcPr>
            <w:tcW w:w="6237" w:type="dxa"/>
          </w:tcPr>
          <w:p w:rsidR="00E865C5" w:rsidRPr="00D04D2D" w:rsidRDefault="00E865C5" w:rsidP="00B10639">
            <w:pPr>
              <w:widowControl w:val="0"/>
              <w:numPr>
                <w:ilvl w:val="0"/>
                <w:numId w:val="18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bookmarkStart w:id="257" w:name="_Ref317250645"/>
            <w:bookmarkStart w:id="258" w:name="_Ref317251482"/>
            <w:bookmarkStart w:id="259" w:name="_Ref317251727"/>
            <w:r w:rsidRPr="00D04D2D">
              <w:t>Требования к участникам запроса предложений:</w:t>
            </w:r>
            <w:bookmarkEnd w:id="257"/>
            <w:bookmarkEnd w:id="258"/>
            <w:bookmarkEnd w:id="259"/>
          </w:p>
          <w:p w:rsidR="00E865C5" w:rsidRPr="00D04D2D" w:rsidRDefault="00E865C5" w:rsidP="00B10639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должен отвечать требованиям, указанным в пункте</w:t>
            </w:r>
            <w:r w:rsidR="00D04D2D">
              <w:t xml:space="preserve"> </w:t>
            </w:r>
            <w:fldSimple w:instr=" REF _Ref317256436 \r \h  \* MERGEFORMAT ">
              <w:r w:rsidR="00C61BD3">
                <w:t>3.1</w:t>
              </w:r>
            </w:fldSimple>
            <w:r w:rsidR="00D04D2D">
              <w:t xml:space="preserve"> </w:t>
            </w:r>
            <w:r w:rsidRPr="00D04D2D">
              <w:t>настоящей документации по запросу предложений;</w:t>
            </w:r>
          </w:p>
          <w:p w:rsidR="00E865C5" w:rsidRPr="00D04D2D" w:rsidRDefault="00E865C5" w:rsidP="00B10639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E865C5" w:rsidRPr="00D04D2D" w:rsidRDefault="00E865C5" w:rsidP="00B10639">
            <w:pPr>
              <w:tabs>
                <w:tab w:val="left" w:pos="851"/>
              </w:tabs>
              <w:ind w:left="244" w:right="153"/>
              <w:jc w:val="both"/>
            </w:pPr>
            <w:proofErr w:type="gramStart"/>
            <w:r w:rsidRPr="00D04D2D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865C5" w:rsidRPr="00D04D2D" w:rsidRDefault="00E865C5" w:rsidP="00B10639">
            <w:pPr>
              <w:tabs>
                <w:tab w:val="left" w:pos="851"/>
              </w:tabs>
              <w:ind w:left="244" w:right="153"/>
              <w:jc w:val="both"/>
            </w:pPr>
            <w:proofErr w:type="gramStart"/>
            <w:r w:rsidRPr="00D04D2D">
              <w:t xml:space="preserve"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</w:t>
            </w:r>
            <w:r w:rsidRPr="00D04D2D">
              <w:lastRenderedPageBreak/>
              <w:t>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D04D2D">
              <w:t xml:space="preserve"> </w:t>
            </w:r>
            <w:proofErr w:type="gramStart"/>
            <w:r w:rsidRPr="00D04D2D">
              <w:t>порядке</w:t>
            </w:r>
            <w:proofErr w:type="gramEnd"/>
            <w:r w:rsidRPr="00D04D2D">
              <w:t xml:space="preserve"> раскрыта соответствующая информация. В отношении акционеров (бенефициаров), владеющих пакетами акций менее 5</w:t>
            </w:r>
            <w:r w:rsidR="00D04D2D" w:rsidRPr="00D04D2D">
              <w:t xml:space="preserve"> </w:t>
            </w:r>
            <w:r w:rsidRPr="00D04D2D">
              <w:t>%, допускается указание общей информации о количестве таких акционеров.</w:t>
            </w:r>
          </w:p>
          <w:p w:rsidR="00E865C5" w:rsidRPr="00D04D2D" w:rsidRDefault="00E865C5" w:rsidP="00D04D2D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отсутствие сведений об участнике запроса предложений в Реестре недобросовестных поставщиков ФАС России и/или в реестре недобросовестных поставщиков атомной отрасли.</w:t>
            </w:r>
          </w:p>
          <w:p w:rsidR="00E865C5" w:rsidRPr="00D04D2D" w:rsidRDefault="00E865C5" w:rsidP="00D04D2D">
            <w:pPr>
              <w:widowControl w:val="0"/>
              <w:numPr>
                <w:ilvl w:val="0"/>
                <w:numId w:val="18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bookmarkStart w:id="260" w:name="_Ref317250882"/>
            <w:r w:rsidRPr="00D04D2D">
              <w:t>Требования к участникам запроса предложений и субподрядчикам в объеме выполняемых работ:</w:t>
            </w:r>
            <w:bookmarkEnd w:id="260"/>
          </w:p>
          <w:p w:rsidR="00E865C5" w:rsidRPr="00D04D2D" w:rsidRDefault="00E865C5" w:rsidP="00D04D2D">
            <w:pPr>
              <w:pStyle w:val="affe"/>
              <w:numPr>
                <w:ilvl w:val="2"/>
                <w:numId w:val="62"/>
              </w:numPr>
              <w:tabs>
                <w:tab w:val="left" w:pos="811"/>
              </w:tabs>
              <w:spacing w:after="0" w:line="240" w:lineRule="auto"/>
              <w:ind w:left="102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1" w:name="_Ref318193814"/>
            <w:r w:rsidRPr="00D04D2D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</w:t>
            </w:r>
            <w:bookmarkEnd w:id="261"/>
            <w:r w:rsidR="00D04D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865C5" w:rsidRPr="00D04D2D" w:rsidRDefault="00E865C5" w:rsidP="00325AA7">
            <w:pPr>
              <w:pStyle w:val="affe"/>
              <w:numPr>
                <w:ilvl w:val="2"/>
                <w:numId w:val="62"/>
              </w:numPr>
              <w:tabs>
                <w:tab w:val="left" w:pos="811"/>
              </w:tabs>
              <w:spacing w:after="0" w:line="240" w:lineRule="auto"/>
              <w:ind w:left="102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04D2D">
              <w:rPr>
                <w:rFonts w:ascii="Times New Roman" w:hAnsi="Times New Roman"/>
                <w:sz w:val="24"/>
                <w:szCs w:val="24"/>
              </w:rPr>
              <w:t>наличие опыта работ: должен иметь договоры с завершенными в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09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,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10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,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11</w:t>
            </w:r>
            <w:r w:rsidR="00D12E14" w:rsidRPr="00D12E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2E14">
              <w:rPr>
                <w:rFonts w:ascii="Times New Roman" w:hAnsi="Times New Roman"/>
                <w:sz w:val="24"/>
                <w:szCs w:val="24"/>
              </w:rPr>
              <w:t>и</w:t>
            </w:r>
            <w:r w:rsidR="00D12E14" w:rsidRPr="00D12E14">
              <w:rPr>
                <w:rFonts w:ascii="Times New Roman" w:hAnsi="Times New Roman"/>
                <w:sz w:val="24"/>
                <w:szCs w:val="24"/>
              </w:rPr>
              <w:t xml:space="preserve"> 2012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 xml:space="preserve">гг. работами, сопоставимого характера 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(</w:t>
            </w:r>
            <w:r w:rsidR="000D18E4" w:rsidRPr="00D04D2D">
              <w:rPr>
                <w:rFonts w:ascii="Times New Roman" w:hAnsi="Times New Roman"/>
                <w:sz w:val="24"/>
                <w:szCs w:val="24"/>
              </w:rPr>
              <w:t>с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 xml:space="preserve">опоставимыми работами могут считаться аналитические исследования, предпроектная и проектная документация для инвестиционных проектов в атомной энергетике по экономической тематике, на сумму не менее </w:t>
            </w:r>
            <w:r w:rsidR="00D04D2D">
              <w:rPr>
                <w:rFonts w:ascii="Times New Roman" w:hAnsi="Times New Roman"/>
                <w:sz w:val="24"/>
                <w:szCs w:val="24"/>
              </w:rPr>
              <w:br/>
            </w:r>
            <w:r w:rsidR="00847A9E" w:rsidRPr="00D04D2D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325AA7">
              <w:rPr>
                <w:rFonts w:ascii="Times New Roman" w:hAnsi="Times New Roman"/>
                <w:sz w:val="24"/>
                <w:szCs w:val="24"/>
              </w:rPr>
              <w:t>5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00 000,00 (</w:t>
            </w:r>
            <w:r w:rsidR="00847A9E" w:rsidRPr="00D04D2D">
              <w:rPr>
                <w:rFonts w:ascii="Times New Roman" w:hAnsi="Times New Roman"/>
                <w:sz w:val="24"/>
                <w:szCs w:val="24"/>
              </w:rPr>
              <w:t xml:space="preserve">Два 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 xml:space="preserve">миллиона </w:t>
            </w:r>
            <w:r w:rsidR="00325AA7">
              <w:rPr>
                <w:rFonts w:ascii="Times New Roman" w:hAnsi="Times New Roman"/>
                <w:sz w:val="24"/>
                <w:szCs w:val="24"/>
              </w:rPr>
              <w:t>пятьсот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 xml:space="preserve"> тысяч) рублей </w:t>
            </w:r>
            <w:r w:rsidR="00325AA7">
              <w:rPr>
                <w:rFonts w:ascii="Times New Roman" w:hAnsi="Times New Roman"/>
                <w:sz w:val="24"/>
                <w:szCs w:val="24"/>
              </w:rPr>
              <w:t>с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 xml:space="preserve"> НДС.</w:t>
            </w:r>
            <w:proofErr w:type="gramEnd"/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2" w:name="_Ref317256469"/>
            <w:r>
              <w:lastRenderedPageBreak/>
              <w:t>16</w:t>
            </w:r>
          </w:p>
        </w:tc>
        <w:bookmarkEnd w:id="262"/>
        <w:tc>
          <w:tcPr>
            <w:tcW w:w="3228" w:type="dxa"/>
          </w:tcPr>
          <w:p w:rsidR="00E865C5" w:rsidRPr="00EA34A5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E865C5" w:rsidRPr="00D04D2D" w:rsidRDefault="00E54EB2" w:rsidP="00E54EB2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D04D2D">
              <w:t>Не требуется</w:t>
            </w:r>
          </w:p>
        </w:tc>
      </w:tr>
      <w:tr w:rsidR="00E865C5" w:rsidRPr="00EA34A5" w:rsidTr="00E54EB2">
        <w:trPr>
          <w:trHeight w:val="30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3" w:name="_Ref317257394"/>
            <w:r>
              <w:t>17</w:t>
            </w:r>
          </w:p>
        </w:tc>
        <w:bookmarkEnd w:id="263"/>
        <w:tc>
          <w:tcPr>
            <w:tcW w:w="3228" w:type="dxa"/>
          </w:tcPr>
          <w:p w:rsidR="00E865C5" w:rsidRPr="00275E0C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275E0C">
              <w:rPr>
                <w:szCs w:val="24"/>
              </w:rPr>
              <w:t xml:space="preserve">Требования к выполняемым работам </w:t>
            </w:r>
          </w:p>
        </w:tc>
        <w:tc>
          <w:tcPr>
            <w:tcW w:w="6237" w:type="dxa"/>
          </w:tcPr>
          <w:p w:rsidR="00E865C5" w:rsidRPr="00E54EB2" w:rsidRDefault="00E865C5" w:rsidP="00E54EB2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275E0C">
              <w:rPr>
                <w:color w:val="000000"/>
              </w:rPr>
              <w:t xml:space="preserve">Требования к </w:t>
            </w:r>
            <w:r w:rsidRPr="00275E0C">
              <w:t xml:space="preserve">выполняемым работам, </w:t>
            </w:r>
            <w:r w:rsidRPr="00275E0C">
              <w:rPr>
                <w:color w:val="000000"/>
              </w:rPr>
              <w:t xml:space="preserve">приводятся </w:t>
            </w:r>
            <w:r w:rsidRPr="00275E0C">
              <w:t>в томе 2</w:t>
            </w:r>
            <w:r w:rsidRPr="00275E0C">
              <w:rPr>
                <w:color w:val="000000"/>
              </w:rPr>
              <w:t xml:space="preserve"> «Техническая часть»</w:t>
            </w:r>
            <w:r w:rsidR="00E54EB2">
              <w:rPr>
                <w:color w:val="000000"/>
              </w:rPr>
              <w:t>.</w:t>
            </w:r>
          </w:p>
        </w:tc>
      </w:tr>
      <w:tr w:rsidR="00E865C5" w:rsidRPr="00EA34A5" w:rsidTr="00AB6252">
        <w:trPr>
          <w:trHeight w:val="103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4" w:name="_Ref317257698"/>
            <w:r>
              <w:t>18</w:t>
            </w:r>
          </w:p>
        </w:tc>
        <w:bookmarkEnd w:id="264"/>
        <w:tc>
          <w:tcPr>
            <w:tcW w:w="3228" w:type="dxa"/>
          </w:tcPr>
          <w:p w:rsidR="00E865C5" w:rsidRPr="00096256" w:rsidRDefault="00E865C5" w:rsidP="004F2A05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proofErr w:type="gramStart"/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предложений</w:t>
            </w:r>
            <w:r w:rsidRPr="0018072D">
              <w:rPr>
                <w:szCs w:val="24"/>
              </w:rPr>
              <w:t>/ соисполнителям [при предъявлении к ним соответствующих требований и включаемые участником в состав заявки на участие в запросе предложений</w:t>
            </w:r>
            <w:r w:rsidRPr="00096256">
              <w:rPr>
                <w:szCs w:val="24"/>
              </w:rPr>
              <w:t xml:space="preserve"> </w:t>
            </w:r>
            <w:proofErr w:type="gramEnd"/>
          </w:p>
        </w:tc>
        <w:tc>
          <w:tcPr>
            <w:tcW w:w="6237" w:type="dxa"/>
          </w:tcPr>
          <w:p w:rsidR="00E54EB2" w:rsidRPr="008A259D" w:rsidRDefault="00E54EB2" w:rsidP="00E54EB2">
            <w:pPr>
              <w:widowControl w:val="0"/>
              <w:numPr>
                <w:ilvl w:val="0"/>
                <w:numId w:val="19"/>
              </w:numPr>
              <w:tabs>
                <w:tab w:val="left" w:pos="953"/>
              </w:tabs>
              <w:suppressAutoHyphens/>
              <w:adjustRightInd w:val="0"/>
              <w:ind w:left="0" w:firstLine="284"/>
              <w:jc w:val="both"/>
              <w:textAlignment w:val="baseline"/>
            </w:pPr>
            <w:r w:rsidRPr="008A259D">
              <w:rPr>
                <w:bCs/>
              </w:rPr>
              <w:t>Документы,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подтверждающие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соответствие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т</w:t>
            </w:r>
            <w:r w:rsidRPr="008A259D">
              <w:t>ребованиям,</w:t>
            </w:r>
            <w:r>
              <w:t xml:space="preserve"> </w:t>
            </w:r>
            <w:r w:rsidRPr="008A259D">
              <w:t>предъявляемым</w:t>
            </w:r>
            <w:r>
              <w:t xml:space="preserve"> </w:t>
            </w:r>
            <w:r w:rsidRPr="008A259D">
              <w:t>участникам</w:t>
            </w:r>
            <w:r>
              <w:t xml:space="preserve"> запроса предложений</w:t>
            </w:r>
            <w:r>
              <w:rPr>
                <w:b/>
                <w:i/>
              </w:rPr>
              <w:t xml:space="preserve">, </w:t>
            </w:r>
            <w:r w:rsidRPr="00384522">
              <w:t>субподрядчикам</w:t>
            </w:r>
            <w:r w:rsidRPr="008A259D">
              <w:t>:</w:t>
            </w:r>
          </w:p>
          <w:p w:rsidR="00E54EB2" w:rsidRDefault="00E54EB2" w:rsidP="00E54EB2">
            <w:pPr>
              <w:numPr>
                <w:ilvl w:val="0"/>
                <w:numId w:val="20"/>
              </w:numPr>
              <w:tabs>
                <w:tab w:val="left" w:pos="1094"/>
              </w:tabs>
              <w:suppressAutoHyphens/>
              <w:ind w:left="0" w:firstLine="284"/>
              <w:jc w:val="both"/>
            </w:pPr>
            <w:r>
              <w:t>Д</w:t>
            </w:r>
            <w:r w:rsidRPr="008A259D">
              <w:t>окументы,</w:t>
            </w:r>
            <w:r>
              <w:t xml:space="preserve"> </w:t>
            </w:r>
            <w:r w:rsidRPr="008A259D">
              <w:t>указанные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пункте</w:t>
            </w:r>
            <w:r>
              <w:t xml:space="preserve"> </w:t>
            </w:r>
            <w:r w:rsidR="00402F0D">
              <w:fldChar w:fldCharType="begin"/>
            </w:r>
            <w:r>
              <w:instrText xml:space="preserve"> REF _Ref317256545 \r \h </w:instrText>
            </w:r>
            <w:r w:rsidR="00402F0D">
              <w:fldChar w:fldCharType="separate"/>
            </w:r>
            <w:r w:rsidR="00C61BD3">
              <w:t>3.3</w:t>
            </w:r>
            <w:r w:rsidR="00402F0D">
              <w:fldChar w:fldCharType="end"/>
            </w:r>
            <w:r>
              <w:t xml:space="preserve"> </w:t>
            </w:r>
            <w:r w:rsidRPr="008A259D">
              <w:t>настоящей</w:t>
            </w:r>
            <w:r>
              <w:t xml:space="preserve"> документации по запросу предложений.</w:t>
            </w:r>
          </w:p>
          <w:p w:rsidR="00E54EB2" w:rsidRPr="00570146" w:rsidRDefault="00E54EB2" w:rsidP="00E54EB2">
            <w:pPr>
              <w:numPr>
                <w:ilvl w:val="0"/>
                <w:numId w:val="20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>
              <w:t>Д</w:t>
            </w:r>
            <w:r w:rsidRPr="004B535A">
              <w:t>окументы,</w:t>
            </w:r>
            <w:r>
              <w:t xml:space="preserve"> </w:t>
            </w:r>
            <w:r w:rsidRPr="004B535A">
              <w:t>подтверждающие</w:t>
            </w:r>
            <w:r>
              <w:t xml:space="preserve"> </w:t>
            </w:r>
            <w:r w:rsidRPr="004B535A">
              <w:t>сведения</w:t>
            </w:r>
            <w:r>
              <w:t xml:space="preserve"> </w:t>
            </w:r>
            <w:r w:rsidRPr="004B535A">
              <w:t>о</w:t>
            </w:r>
            <w:r>
              <w:t xml:space="preserve"> </w:t>
            </w:r>
            <w:r w:rsidRPr="00570146">
              <w:t>цепочке собственников, включая бенефициаров (в том числе конечных).</w:t>
            </w:r>
          </w:p>
          <w:p w:rsidR="00E54EB2" w:rsidRPr="00570146" w:rsidRDefault="00E54EB2" w:rsidP="00E54EB2">
            <w:pPr>
              <w:numPr>
                <w:ilvl w:val="0"/>
                <w:numId w:val="20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 w:rsidRPr="00570146">
              <w:t>Справка об опыте выполнения договоров з</w:t>
            </w:r>
            <w:r w:rsidR="00977E8F">
              <w:t>а</w:t>
            </w:r>
            <w:r w:rsidR="00977E8F">
              <w:br/>
              <w:t>2009 - 2012</w:t>
            </w:r>
            <w:r w:rsidRPr="00570146">
              <w:t xml:space="preserve"> г. с приложением отзывов, рекомендаций и других документальных доказательств выполнения договоров (при наличии);</w:t>
            </w:r>
          </w:p>
          <w:p w:rsidR="00E54EB2" w:rsidRPr="008A259D" w:rsidRDefault="00E54EB2" w:rsidP="00E54EB2">
            <w:pPr>
              <w:widowControl w:val="0"/>
              <w:numPr>
                <w:ilvl w:val="0"/>
                <w:numId w:val="19"/>
              </w:numPr>
              <w:tabs>
                <w:tab w:val="left" w:pos="636"/>
              </w:tabs>
              <w:suppressAutoHyphens/>
              <w:adjustRightInd w:val="0"/>
              <w:ind w:left="0" w:firstLine="284"/>
              <w:jc w:val="both"/>
              <w:textAlignment w:val="baseline"/>
            </w:pP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Документы,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подтверждающие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соответствие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т</w:t>
            </w:r>
            <w:r w:rsidRPr="008A259D">
              <w:t>ребованиям,</w:t>
            </w:r>
            <w:r>
              <w:t xml:space="preserve"> </w:t>
            </w:r>
            <w:r w:rsidRPr="008A259D">
              <w:t>предъявляемым</w:t>
            </w:r>
            <w:r>
              <w:t xml:space="preserve"> </w:t>
            </w:r>
            <w:r w:rsidRPr="008A259D">
              <w:t>участникам</w:t>
            </w:r>
            <w:r>
              <w:t xml:space="preserve"> запроса предложений:</w:t>
            </w:r>
          </w:p>
          <w:p w:rsidR="00E54EB2" w:rsidRPr="008A259D" w:rsidRDefault="00E54EB2" w:rsidP="00E54EB2">
            <w:pPr>
              <w:numPr>
                <w:ilvl w:val="2"/>
                <w:numId w:val="23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proofErr w:type="gramStart"/>
            <w:r>
              <w:t>К</w:t>
            </w:r>
            <w:r w:rsidRPr="008A259D">
              <w:t>опии</w:t>
            </w:r>
            <w:r>
              <w:t xml:space="preserve"> </w:t>
            </w:r>
            <w:r w:rsidRPr="008A259D">
              <w:t>бухгалтерских</w:t>
            </w:r>
            <w:r>
              <w:t xml:space="preserve"> </w:t>
            </w:r>
            <w:r w:rsidRPr="008A259D">
              <w:t>балансов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отметкой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приеме</w:t>
            </w:r>
            <w:r>
              <w:t xml:space="preserve"> </w:t>
            </w:r>
            <w:r w:rsidRPr="008A259D">
              <w:t>(Форма</w:t>
            </w:r>
            <w:r>
              <w:t xml:space="preserve"> </w:t>
            </w:r>
            <w:r w:rsidRPr="008A259D">
              <w:t>1)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отчет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прибылях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убытках</w:t>
            </w:r>
            <w:r>
              <w:t xml:space="preserve"> </w:t>
            </w:r>
            <w:r w:rsidRPr="008A259D">
              <w:t>(Форма</w:t>
            </w:r>
            <w:r>
              <w:t xml:space="preserve"> </w:t>
            </w:r>
            <w:r w:rsidRPr="008A259D">
              <w:t>2)</w:t>
            </w:r>
            <w:r>
              <w:t xml:space="preserve"> </w:t>
            </w:r>
            <w:r w:rsidRPr="008A259D">
              <w:t>за</w:t>
            </w:r>
            <w:r>
              <w:t xml:space="preserve"> </w:t>
            </w:r>
            <w:r w:rsidRPr="008A259D">
              <w:t>предыдущий</w:t>
            </w:r>
            <w:r>
              <w:t xml:space="preserve"> </w:t>
            </w:r>
            <w:r w:rsidRPr="008A259D">
              <w:t>год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завершившийся</w:t>
            </w:r>
            <w:r>
              <w:t xml:space="preserve"> </w:t>
            </w:r>
            <w:r w:rsidRPr="008A259D">
              <w:lastRenderedPageBreak/>
              <w:t>отчетный</w:t>
            </w:r>
            <w:r>
              <w:t xml:space="preserve"> </w:t>
            </w:r>
            <w:r w:rsidRPr="008A259D">
              <w:t>период</w:t>
            </w:r>
            <w:r>
              <w:t xml:space="preserve"> </w:t>
            </w:r>
            <w:r w:rsidRPr="008A259D">
              <w:t>текущего</w:t>
            </w:r>
            <w:r>
              <w:t xml:space="preserve"> </w:t>
            </w:r>
            <w:r w:rsidRPr="008A259D">
              <w:t>года</w:t>
            </w:r>
            <w:r>
              <w:t xml:space="preserve"> </w:t>
            </w:r>
            <w:r w:rsidRPr="008A259D">
              <w:t>или</w:t>
            </w:r>
            <w:r>
              <w:t xml:space="preserve"> </w:t>
            </w:r>
            <w:r w:rsidRPr="008A259D">
              <w:t>копии</w:t>
            </w:r>
            <w:r>
              <w:t xml:space="preserve"> </w:t>
            </w:r>
            <w:r w:rsidRPr="008A259D">
              <w:t>налоговых</w:t>
            </w:r>
            <w:r>
              <w:t xml:space="preserve"> </w:t>
            </w:r>
            <w:r w:rsidRPr="008A259D">
              <w:t>деклараций</w:t>
            </w:r>
            <w:r>
              <w:t xml:space="preserve"> </w:t>
            </w:r>
            <w:r w:rsidRPr="008A259D">
              <w:t>по</w:t>
            </w:r>
            <w:r>
              <w:t xml:space="preserve"> </w:t>
            </w:r>
            <w:r w:rsidRPr="008A259D">
              <w:t>налогу,</w:t>
            </w:r>
            <w:r>
              <w:t xml:space="preserve"> </w:t>
            </w:r>
            <w:r w:rsidRPr="008A259D">
              <w:t>уплачиваемому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связи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применением</w:t>
            </w:r>
            <w:r>
              <w:t xml:space="preserve"> </w:t>
            </w:r>
            <w:r w:rsidRPr="008A259D">
              <w:t>упрощенной</w:t>
            </w:r>
            <w:r>
              <w:t xml:space="preserve"> </w:t>
            </w:r>
            <w:r w:rsidRPr="008A259D">
              <w:t>системы</w:t>
            </w:r>
            <w:r>
              <w:t xml:space="preserve"> </w:t>
            </w:r>
            <w:r w:rsidRPr="008A259D">
              <w:t>налогообложения,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отметкой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приеме,</w:t>
            </w:r>
            <w:r>
              <w:t xml:space="preserve"> </w:t>
            </w:r>
            <w:r w:rsidRPr="008A259D">
              <w:t>за</w:t>
            </w:r>
            <w:r>
              <w:t xml:space="preserve"> </w:t>
            </w:r>
            <w:r w:rsidRPr="008A259D">
              <w:t>аналогичный</w:t>
            </w:r>
            <w:r>
              <w:t xml:space="preserve"> </w:t>
            </w:r>
            <w:r w:rsidRPr="008A259D">
              <w:t>период,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заверенную</w:t>
            </w:r>
            <w:r>
              <w:t xml:space="preserve"> </w:t>
            </w:r>
            <w:r w:rsidRPr="008A259D">
              <w:t>печатью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подписью</w:t>
            </w:r>
            <w:r>
              <w:t xml:space="preserve"> </w:t>
            </w:r>
            <w:r w:rsidRPr="008A259D">
              <w:t>уполномоченного</w:t>
            </w:r>
            <w:r>
              <w:t xml:space="preserve"> </w:t>
            </w:r>
            <w:r w:rsidRPr="008A259D">
              <w:t>лица</w:t>
            </w:r>
            <w:r>
              <w:t xml:space="preserve"> </w:t>
            </w:r>
            <w:r w:rsidRPr="008A259D">
              <w:t>участника</w:t>
            </w:r>
            <w:r>
              <w:t xml:space="preserve"> запроса</w:t>
            </w:r>
            <w:proofErr w:type="gramEnd"/>
            <w:r>
              <w:t xml:space="preserve"> предложений </w:t>
            </w:r>
            <w:r w:rsidRPr="008A259D">
              <w:t>копию</w:t>
            </w:r>
            <w:r>
              <w:t xml:space="preserve"> </w:t>
            </w:r>
            <w:r w:rsidRPr="008A259D">
              <w:t>уведомления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применении</w:t>
            </w:r>
            <w:r>
              <w:t xml:space="preserve"> </w:t>
            </w:r>
            <w:r w:rsidRPr="008A259D">
              <w:t>участником</w:t>
            </w:r>
            <w:r>
              <w:t xml:space="preserve"> запроса предложений </w:t>
            </w:r>
            <w:r w:rsidRPr="008A259D">
              <w:t>упрощенной</w:t>
            </w:r>
            <w:r>
              <w:t xml:space="preserve"> </w:t>
            </w:r>
            <w:r w:rsidRPr="008A259D">
              <w:t>системы</w:t>
            </w:r>
            <w:r>
              <w:t xml:space="preserve"> </w:t>
            </w:r>
            <w:r w:rsidRPr="008A259D">
              <w:t>налогообложения,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случае,</w:t>
            </w:r>
            <w:r>
              <w:t xml:space="preserve"> </w:t>
            </w:r>
            <w:r w:rsidRPr="008A259D">
              <w:t>если</w:t>
            </w:r>
            <w:r>
              <w:t xml:space="preserve"> </w:t>
            </w:r>
            <w:r w:rsidRPr="008A259D">
              <w:t>участник</w:t>
            </w:r>
            <w:r>
              <w:t xml:space="preserve"> запроса предложений </w:t>
            </w:r>
            <w:r w:rsidRPr="008A259D">
              <w:t>применяет</w:t>
            </w:r>
            <w:r>
              <w:t xml:space="preserve"> </w:t>
            </w:r>
            <w:r w:rsidRPr="008A259D">
              <w:t>упрощенную</w:t>
            </w:r>
            <w:r>
              <w:t xml:space="preserve"> </w:t>
            </w:r>
            <w:r w:rsidRPr="008A259D">
              <w:t>систему</w:t>
            </w:r>
            <w:r>
              <w:t xml:space="preserve"> </w:t>
            </w:r>
            <w:r w:rsidRPr="008A259D">
              <w:t>налогообложения.</w:t>
            </w:r>
          </w:p>
          <w:p w:rsidR="00E54EB2" w:rsidRPr="008A259D" w:rsidRDefault="00E54EB2" w:rsidP="00E54EB2">
            <w:pPr>
              <w:numPr>
                <w:ilvl w:val="2"/>
                <w:numId w:val="23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>
              <w:t>С</w:t>
            </w:r>
            <w:r w:rsidRPr="008A259D">
              <w:t>правка</w:t>
            </w:r>
            <w:r>
              <w:t xml:space="preserve"> </w:t>
            </w:r>
            <w:r w:rsidRPr="008A259D">
              <w:t>об</w:t>
            </w:r>
            <w:r>
              <w:t xml:space="preserve"> </w:t>
            </w:r>
            <w:r w:rsidRPr="008A259D">
              <w:t>участии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судебных</w:t>
            </w:r>
            <w:r>
              <w:t xml:space="preserve"> </w:t>
            </w:r>
            <w:r w:rsidRPr="008A259D">
              <w:t>ра</w:t>
            </w:r>
            <w:r>
              <w:t>збирательствах.</w:t>
            </w:r>
          </w:p>
          <w:p w:rsidR="00290286" w:rsidRPr="00FB4FC4" w:rsidRDefault="00290286" w:rsidP="00570146">
            <w:pPr>
              <w:widowControl w:val="0"/>
              <w:tabs>
                <w:tab w:val="left" w:pos="648"/>
              </w:tabs>
              <w:adjustRightInd w:val="0"/>
              <w:ind w:right="113" w:firstLine="386"/>
              <w:jc w:val="both"/>
              <w:textAlignment w:val="baseline"/>
              <w:rPr>
                <w:rFonts w:eastAsia="Arial Unicode MS"/>
              </w:rPr>
            </w:pPr>
            <w:r w:rsidRPr="00FB4FC4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90286" w:rsidRDefault="00290286" w:rsidP="00570146">
            <w:pPr>
              <w:widowControl w:val="0"/>
              <w:tabs>
                <w:tab w:val="left" w:pos="648"/>
              </w:tabs>
              <w:adjustRightInd w:val="0"/>
              <w:ind w:right="113" w:firstLine="386"/>
              <w:jc w:val="both"/>
              <w:textAlignment w:val="baseline"/>
            </w:pPr>
            <w:r w:rsidRPr="00FB4FC4">
              <w:t>Все указанные документы прилагаются</w:t>
            </w:r>
            <w:r>
              <w:t xml:space="preserve"> участником процедуры закупки к </w:t>
            </w:r>
            <w:r w:rsidRPr="00FB4FC4">
              <w:t xml:space="preserve">Предложению. </w:t>
            </w:r>
          </w:p>
          <w:p w:rsidR="00E865C5" w:rsidRPr="008A259D" w:rsidRDefault="00290286" w:rsidP="00570146">
            <w:pPr>
              <w:widowControl w:val="0"/>
              <w:adjustRightInd w:val="0"/>
              <w:ind w:right="153" w:firstLine="386"/>
              <w:jc w:val="both"/>
              <w:textAlignment w:val="baseline"/>
            </w:pPr>
            <w:r>
              <w:t>Все</w:t>
            </w:r>
            <w:r w:rsidRPr="00F04D0F">
              <w:t xml:space="preserve"> документы, входящие в состав заявки должны быть прикреплены в виде отсканированных копий документов (файлов). Все файлы, прикрепляемые в составе заявки, должны быть подписаны электронной цифровой подписью.</w:t>
            </w:r>
          </w:p>
        </w:tc>
      </w:tr>
      <w:tr w:rsidR="00E865C5" w:rsidRPr="00EA34A5" w:rsidTr="00DD4421">
        <w:trPr>
          <w:trHeight w:val="25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5" w:name="_Ref317252608"/>
            <w:r>
              <w:lastRenderedPageBreak/>
              <w:t>19</w:t>
            </w:r>
          </w:p>
        </w:tc>
        <w:bookmarkEnd w:id="265"/>
        <w:tc>
          <w:tcPr>
            <w:tcW w:w="3228" w:type="dxa"/>
          </w:tcPr>
          <w:p w:rsidR="00E865C5" w:rsidRPr="00EA34A5" w:rsidRDefault="00E865C5" w:rsidP="00E865C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E865C5" w:rsidRDefault="007A0FB1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E865C5" w:rsidRPr="008A259D">
              <w:rPr>
                <w:szCs w:val="24"/>
              </w:rPr>
              <w:t xml:space="preserve">аявка на участие в </w:t>
            </w:r>
            <w:r w:rsidR="00E865C5">
              <w:rPr>
                <w:szCs w:val="24"/>
              </w:rPr>
              <w:t>запросе предложений</w:t>
            </w:r>
            <w:r w:rsidR="00E865C5"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>;</w:t>
            </w:r>
          </w:p>
          <w:p w:rsidR="0008597A" w:rsidRDefault="007A0FB1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E865C5" w:rsidRPr="008A259D">
              <w:rPr>
                <w:szCs w:val="24"/>
              </w:rPr>
              <w:t>нкета</w:t>
            </w:r>
            <w:r w:rsidR="00E865C5">
              <w:rPr>
                <w:szCs w:val="24"/>
              </w:rPr>
              <w:t>.</w:t>
            </w:r>
            <w:r w:rsidR="00E865C5" w:rsidRPr="007D2CFF">
              <w:rPr>
                <w:sz w:val="22"/>
              </w:rPr>
              <w:t xml:space="preserve"> </w:t>
            </w:r>
          </w:p>
          <w:p w:rsidR="00E865C5" w:rsidRDefault="00E865C5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 w:rsidRPr="00142709">
              <w:rPr>
                <w:szCs w:val="24"/>
              </w:rPr>
              <w:t xml:space="preserve">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142709">
              <w:rPr>
                <w:szCs w:val="24"/>
              </w:rPr>
              <w:t>. Все сведения и документы обязательны к предоставлению</w:t>
            </w:r>
            <w:r>
              <w:rPr>
                <w:szCs w:val="24"/>
              </w:rPr>
              <w:t>;</w:t>
            </w:r>
          </w:p>
          <w:p w:rsidR="00B2269F" w:rsidRPr="008A259D" w:rsidRDefault="00B2269F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8A259D">
              <w:rPr>
                <w:szCs w:val="24"/>
              </w:rPr>
              <w:t xml:space="preserve">рафик </w:t>
            </w:r>
            <w:r w:rsidRPr="000A7FCF">
              <w:rPr>
                <w:szCs w:val="24"/>
              </w:rPr>
              <w:t>выполнения работ</w:t>
            </w:r>
            <w:r w:rsidRPr="00B2269F">
              <w:rPr>
                <w:szCs w:val="24"/>
              </w:rPr>
              <w:t xml:space="preserve"> </w:t>
            </w:r>
            <w:r w:rsidRPr="008A259D">
              <w:rPr>
                <w:szCs w:val="24"/>
              </w:rPr>
              <w:t xml:space="preserve">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, </w:t>
            </w:r>
          </w:p>
          <w:p w:rsidR="00E865C5" w:rsidRPr="008A259D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E865C5" w:rsidRPr="008A259D">
              <w:rPr>
                <w:szCs w:val="24"/>
              </w:rPr>
              <w:t xml:space="preserve">водная таблица стоимости в соответствии с 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 xml:space="preserve">, </w:t>
            </w:r>
          </w:p>
          <w:p w:rsidR="00E865C5" w:rsidRPr="008A259D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E865C5" w:rsidRPr="008A259D">
              <w:rPr>
                <w:szCs w:val="24"/>
              </w:rPr>
              <w:t>окументы, указанные в пункт</w:t>
            </w:r>
            <w:r w:rsidR="00D770F8">
              <w:rPr>
                <w:szCs w:val="24"/>
              </w:rPr>
              <w:t>е</w:t>
            </w:r>
            <w:r w:rsidR="00E865C5">
              <w:rPr>
                <w:szCs w:val="24"/>
              </w:rPr>
              <w:t> </w:t>
            </w:r>
            <w:r w:rsidR="00D770F8">
              <w:rPr>
                <w:szCs w:val="24"/>
              </w:rPr>
              <w:t>18</w:t>
            </w:r>
            <w:r w:rsidR="00B2269F">
              <w:rPr>
                <w:szCs w:val="24"/>
              </w:rPr>
              <w:t xml:space="preserve"> </w:t>
            </w:r>
            <w:r w:rsidR="00E865C5">
              <w:rPr>
                <w:szCs w:val="24"/>
              </w:rPr>
              <w:t>раздела</w:t>
            </w:r>
            <w:r w:rsidR="00B2269F">
              <w:rPr>
                <w:szCs w:val="24"/>
              </w:rPr>
              <w:t xml:space="preserve"> </w:t>
            </w:r>
            <w:r w:rsidR="00D770F8">
              <w:rPr>
                <w:szCs w:val="24"/>
              </w:rPr>
              <w:t>5</w:t>
            </w:r>
            <w:r w:rsidR="00E865C5" w:rsidRPr="008A259D">
              <w:rPr>
                <w:szCs w:val="24"/>
              </w:rPr>
              <w:t xml:space="preserve"> «Информационная карта </w:t>
            </w:r>
            <w:r w:rsidR="00E865C5">
              <w:rPr>
                <w:szCs w:val="24"/>
              </w:rPr>
              <w:t>запроса предложений</w:t>
            </w:r>
            <w:r w:rsidR="00E865C5" w:rsidRPr="008A259D">
              <w:rPr>
                <w:szCs w:val="24"/>
              </w:rPr>
              <w:t xml:space="preserve">», подтверждающие соответствие участника </w:t>
            </w:r>
            <w:r w:rsidR="00E865C5">
              <w:rPr>
                <w:szCs w:val="24"/>
              </w:rPr>
              <w:t>запроса предложений</w:t>
            </w:r>
            <w:r w:rsidR="00E865C5" w:rsidRPr="008A259D">
              <w:rPr>
                <w:szCs w:val="24"/>
              </w:rPr>
              <w:t xml:space="preserve"> установленным требованиям;</w:t>
            </w:r>
          </w:p>
          <w:p w:rsidR="00B2269F" w:rsidRPr="008A259D" w:rsidRDefault="00B2269F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FB4FC4">
              <w:rPr>
                <w:szCs w:val="24"/>
              </w:rPr>
              <w:t>роект договора, заполненный в соответствии с требованиями и условиями настоящей документации путем включения условий исполнения договора, предложенных участником запроса предложений в своем</w:t>
            </w:r>
            <w:r>
              <w:rPr>
                <w:szCs w:val="24"/>
              </w:rPr>
              <w:t xml:space="preserve"> Предложении, в проект договора;</w:t>
            </w:r>
          </w:p>
          <w:p w:rsidR="00E865C5" w:rsidRPr="00B2269F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 w:rsidRPr="00B2269F">
              <w:rPr>
                <w:szCs w:val="24"/>
              </w:rPr>
              <w:t>Т</w:t>
            </w:r>
            <w:r w:rsidR="00E865C5" w:rsidRPr="00B2269F">
              <w:rPr>
                <w:szCs w:val="24"/>
              </w:rPr>
              <w:t>ехническое</w:t>
            </w:r>
            <w:r w:rsidR="00E865C5" w:rsidRPr="008A259D">
              <w:rPr>
                <w:szCs w:val="24"/>
              </w:rPr>
              <w:t xml:space="preserve"> предложение в соответствии </w:t>
            </w:r>
            <w:r w:rsidR="00E865C5" w:rsidRPr="008A259D">
              <w:rPr>
                <w:szCs w:val="24"/>
              </w:rPr>
              <w:lastRenderedPageBreak/>
              <w:t xml:space="preserve">с 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B2269F">
              <w:rPr>
                <w:szCs w:val="24"/>
              </w:rPr>
              <w:t>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6" w:name="_Ref317252128"/>
            <w:r>
              <w:lastRenderedPageBreak/>
              <w:t>20</w:t>
            </w:r>
          </w:p>
        </w:tc>
        <w:bookmarkEnd w:id="266"/>
        <w:tc>
          <w:tcPr>
            <w:tcW w:w="3228" w:type="dxa"/>
          </w:tcPr>
          <w:p w:rsidR="00E865C5" w:rsidRPr="00EA34A5" w:rsidRDefault="00E865C5" w:rsidP="004F2A0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Pr="00384522">
              <w:rPr>
                <w:szCs w:val="24"/>
              </w:rPr>
              <w:t xml:space="preserve">субподрядчиков </w:t>
            </w:r>
            <w:proofErr w:type="gramStart"/>
            <w:r w:rsidRPr="00EA34A5">
              <w:rPr>
                <w:spacing w:val="-6"/>
                <w:szCs w:val="24"/>
              </w:rPr>
              <w:t>минимальный</w:t>
            </w:r>
            <w:proofErr w:type="gramEnd"/>
            <w:r w:rsidRPr="00EA34A5">
              <w:rPr>
                <w:spacing w:val="-6"/>
                <w:szCs w:val="24"/>
              </w:rPr>
              <w:t xml:space="preserve"> % от </w:t>
            </w:r>
            <w:r>
              <w:rPr>
                <w:spacing w:val="-6"/>
                <w:szCs w:val="24"/>
              </w:rPr>
              <w:t xml:space="preserve">общего </w:t>
            </w:r>
            <w:r w:rsidRPr="00EA34A5">
              <w:rPr>
                <w:spacing w:val="-6"/>
                <w:szCs w:val="24"/>
              </w:rPr>
              <w:t xml:space="preserve">объема </w:t>
            </w:r>
            <w:r w:rsidRPr="000A7FCF">
              <w:rPr>
                <w:szCs w:val="24"/>
              </w:rPr>
              <w:t>работ</w:t>
            </w:r>
            <w:r>
              <w:rPr>
                <w:spacing w:val="-6"/>
                <w:szCs w:val="24"/>
              </w:rPr>
              <w:t xml:space="preserve"> по договору,</w:t>
            </w:r>
            <w:r w:rsidRPr="00EA34A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384522">
              <w:rPr>
                <w:szCs w:val="24"/>
              </w:rPr>
              <w:t>субподрядчиков</w:t>
            </w:r>
          </w:p>
        </w:tc>
        <w:tc>
          <w:tcPr>
            <w:tcW w:w="6237" w:type="dxa"/>
          </w:tcPr>
          <w:p w:rsidR="00E865C5" w:rsidRPr="004F2A05" w:rsidRDefault="004F2A05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Д</w:t>
            </w:r>
            <w:r w:rsidR="00E865C5" w:rsidRPr="004F2A05">
              <w:rPr>
                <w:szCs w:val="24"/>
              </w:rPr>
              <w:t xml:space="preserve">опускается </w:t>
            </w:r>
          </w:p>
          <w:p w:rsidR="00E865C5" w:rsidRPr="00EA34A5" w:rsidRDefault="000A7FCF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E865C5" w:rsidRPr="00EA34A5">
              <w:rPr>
                <w:spacing w:val="-6"/>
                <w:szCs w:val="24"/>
              </w:rPr>
              <w:t>%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7" w:name="_Ref317254826"/>
            <w:r>
              <w:t>21</w:t>
            </w:r>
          </w:p>
        </w:tc>
        <w:bookmarkEnd w:id="267"/>
        <w:tc>
          <w:tcPr>
            <w:tcW w:w="3228" w:type="dxa"/>
          </w:tcPr>
          <w:p w:rsidR="00E865C5" w:rsidRPr="004F2A0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Возможность проведения процедуры переторжки</w:t>
            </w:r>
          </w:p>
          <w:p w:rsidR="00E865C5" w:rsidRPr="004F2A0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E865C5" w:rsidRPr="00EA34A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В</w:t>
            </w:r>
            <w:r w:rsidR="00E865C5" w:rsidRPr="004F2A05">
              <w:rPr>
                <w:szCs w:val="24"/>
              </w:rPr>
              <w:t>озможна</w:t>
            </w:r>
            <w:r>
              <w:rPr>
                <w:szCs w:val="24"/>
              </w:rPr>
              <w:t>.</w:t>
            </w:r>
            <w:r w:rsidRPr="004F2A05">
              <w:rPr>
                <w:szCs w:val="24"/>
              </w:rPr>
              <w:t xml:space="preserve"> </w:t>
            </w:r>
          </w:p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</w:p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</w:p>
          <w:p w:rsidR="00E865C5" w:rsidRPr="004F2A05" w:rsidRDefault="004F2A05" w:rsidP="00B43BC1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П</w:t>
            </w:r>
            <w:r w:rsidR="007952F0" w:rsidRPr="004F2A05">
              <w:rPr>
                <w:szCs w:val="24"/>
              </w:rPr>
              <w:t>о стоимости</w:t>
            </w:r>
            <w:r w:rsidRPr="004F2A05">
              <w:rPr>
                <w:szCs w:val="24"/>
              </w:rPr>
              <w:t xml:space="preserve">. </w:t>
            </w:r>
            <w:r w:rsidR="007952F0" w:rsidRPr="004F2A05">
              <w:rPr>
                <w:szCs w:val="24"/>
              </w:rPr>
              <w:t>Срок по оценке и сопоставлени</w:t>
            </w:r>
            <w:r w:rsidR="00B43BC1">
              <w:rPr>
                <w:szCs w:val="24"/>
              </w:rPr>
              <w:t>ю</w:t>
            </w:r>
            <w:r w:rsidR="007952F0" w:rsidRPr="004F2A05">
              <w:rPr>
                <w:szCs w:val="24"/>
              </w:rPr>
              <w:t xml:space="preserve"> Предложений продлевается не более чем на 2 дня.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D569A9" w:rsidRDefault="00AB6252" w:rsidP="00AB6252">
            <w:pPr>
              <w:ind w:left="720"/>
            </w:pPr>
            <w:bookmarkStart w:id="268" w:name="_Ref317250778"/>
            <w:r>
              <w:t>5</w:t>
            </w:r>
          </w:p>
          <w:p w:rsidR="00E865C5" w:rsidRPr="00D569A9" w:rsidRDefault="00D569A9" w:rsidP="00D569A9">
            <w:pPr>
              <w:jc w:val="center"/>
            </w:pPr>
            <w:r>
              <w:t>22</w:t>
            </w:r>
          </w:p>
        </w:tc>
        <w:bookmarkEnd w:id="268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):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5" w:history="1">
              <w:r w:rsidRPr="00104A55">
                <w:rPr>
                  <w:rStyle w:val="afa"/>
                  <w:szCs w:val="24"/>
                </w:rPr>
                <w:t>http://www.a-k-d.ru</w:t>
              </w:r>
            </w:hyperlink>
            <w:r w:rsidRPr="004C1016">
              <w:t xml:space="preserve"> </w:t>
            </w:r>
          </w:p>
          <w:p w:rsidR="00E865C5" w:rsidRPr="004F2A05" w:rsidRDefault="00E865C5" w:rsidP="00E865C5">
            <w:pPr>
              <w:pStyle w:val="Times12"/>
              <w:ind w:firstLine="0"/>
              <w:rPr>
                <w:b/>
                <w:i/>
                <w:szCs w:val="24"/>
                <w:highlight w:val="yellow"/>
              </w:rPr>
            </w:pPr>
            <w:r w:rsidRPr="008A259D">
              <w:rPr>
                <w:b/>
                <w:i/>
                <w:szCs w:val="24"/>
              </w:rPr>
              <w:t xml:space="preserve">срок в формате: </w:t>
            </w:r>
            <w:r w:rsidR="00E67DF0" w:rsidRPr="00E67DF0">
              <w:rPr>
                <w:b/>
                <w:i/>
                <w:szCs w:val="24"/>
                <w:highlight w:val="yellow"/>
              </w:rPr>
              <w:t>10</w:t>
            </w:r>
            <w:r w:rsidRPr="004F2A05">
              <w:rPr>
                <w:b/>
                <w:i/>
                <w:szCs w:val="24"/>
                <w:highlight w:val="yellow"/>
              </w:rPr>
              <w:t xml:space="preserve">-00 (время московское)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4F2A05">
              <w:rPr>
                <w:b/>
                <w:i/>
                <w:szCs w:val="24"/>
                <w:highlight w:val="yellow"/>
              </w:rPr>
              <w:t>«</w:t>
            </w:r>
            <w:r w:rsidR="00E67DF0" w:rsidRPr="004F5608">
              <w:rPr>
                <w:b/>
                <w:i/>
                <w:szCs w:val="24"/>
                <w:highlight w:val="yellow"/>
              </w:rPr>
              <w:t>13</w:t>
            </w:r>
            <w:r w:rsidRPr="004F2A05">
              <w:rPr>
                <w:b/>
                <w:i/>
                <w:szCs w:val="24"/>
                <w:highlight w:val="yellow"/>
              </w:rPr>
              <w:t xml:space="preserve">» </w:t>
            </w:r>
            <w:r w:rsidR="00E67DF0">
              <w:rPr>
                <w:b/>
                <w:i/>
                <w:szCs w:val="24"/>
                <w:highlight w:val="yellow"/>
              </w:rPr>
              <w:t>ноября</w:t>
            </w:r>
            <w:r w:rsidRPr="004F2A05">
              <w:rPr>
                <w:b/>
                <w:i/>
                <w:szCs w:val="24"/>
                <w:highlight w:val="yellow"/>
              </w:rPr>
              <w:t xml:space="preserve"> </w:t>
            </w:r>
            <w:r w:rsidRPr="004F5608">
              <w:rPr>
                <w:b/>
                <w:i/>
                <w:szCs w:val="24"/>
                <w:highlight w:val="yellow"/>
              </w:rPr>
              <w:t>20</w:t>
            </w:r>
            <w:r w:rsidR="00E67DF0" w:rsidRPr="004F5608">
              <w:rPr>
                <w:b/>
                <w:i/>
                <w:szCs w:val="24"/>
                <w:highlight w:val="yellow"/>
              </w:rPr>
              <w:t>12</w:t>
            </w:r>
            <w:r w:rsidRPr="004F5608">
              <w:rPr>
                <w:b/>
                <w:i/>
                <w:szCs w:val="24"/>
                <w:highlight w:val="yellow"/>
              </w:rPr>
              <w:t xml:space="preserve"> года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Место, дата и время заседания </w:t>
            </w:r>
            <w:r>
              <w:rPr>
                <w:szCs w:val="24"/>
              </w:rPr>
              <w:t>закупочной комиссии</w:t>
            </w:r>
            <w:r w:rsidRPr="008A259D">
              <w:rPr>
                <w:szCs w:val="24"/>
              </w:rPr>
              <w:t>:</w:t>
            </w:r>
          </w:p>
          <w:p w:rsidR="00E865C5" w:rsidRPr="006023B2" w:rsidRDefault="006023B2" w:rsidP="00E865C5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>г.  Москва Б. Строченовский переулок д. 25 А</w:t>
            </w:r>
          </w:p>
          <w:p w:rsidR="00AB6252" w:rsidRPr="00D569A9" w:rsidRDefault="00E67DF0" w:rsidP="00E67DF0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  <w:highlight w:val="yellow"/>
              </w:rPr>
              <w:t>14</w:t>
            </w:r>
            <w:r w:rsidR="00E865C5" w:rsidRPr="004F2A05">
              <w:rPr>
                <w:b/>
                <w:i/>
                <w:szCs w:val="24"/>
                <w:highlight w:val="yellow"/>
              </w:rPr>
              <w:t>-00 (время московское) «</w:t>
            </w:r>
            <w:r>
              <w:rPr>
                <w:b/>
                <w:i/>
                <w:szCs w:val="24"/>
                <w:highlight w:val="yellow"/>
              </w:rPr>
              <w:t>13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» </w:t>
            </w:r>
            <w:r>
              <w:rPr>
                <w:b/>
                <w:i/>
                <w:szCs w:val="24"/>
                <w:highlight w:val="yellow"/>
              </w:rPr>
              <w:t>ноября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 20</w:t>
            </w:r>
            <w:r>
              <w:rPr>
                <w:b/>
                <w:i/>
                <w:szCs w:val="24"/>
                <w:highlight w:val="yellow"/>
              </w:rPr>
              <w:t>12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 года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69" w:name="_Ref317254136"/>
            <w:r>
              <w:t>23</w:t>
            </w:r>
          </w:p>
        </w:tc>
        <w:bookmarkEnd w:id="269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6023B2" w:rsidRPr="006023B2" w:rsidRDefault="006023B2" w:rsidP="006023B2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>г.  Москва Б. Строченовский переулок д. 25 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4F2A05">
              <w:rPr>
                <w:szCs w:val="24"/>
                <w:highlight w:val="yellow"/>
              </w:rPr>
              <w:t>«</w:t>
            </w:r>
            <w:r w:rsidR="00E67DF0">
              <w:rPr>
                <w:szCs w:val="24"/>
                <w:highlight w:val="yellow"/>
              </w:rPr>
              <w:t>15</w:t>
            </w:r>
            <w:r w:rsidRPr="004F2A05">
              <w:rPr>
                <w:szCs w:val="24"/>
                <w:highlight w:val="yellow"/>
              </w:rPr>
              <w:t xml:space="preserve">» </w:t>
            </w:r>
            <w:r w:rsidR="00E67DF0">
              <w:rPr>
                <w:szCs w:val="24"/>
                <w:highlight w:val="yellow"/>
              </w:rPr>
              <w:t>ноября</w:t>
            </w:r>
            <w:r w:rsidRPr="004F2A05">
              <w:rPr>
                <w:szCs w:val="24"/>
                <w:highlight w:val="yellow"/>
              </w:rPr>
              <w:t xml:space="preserve"> 20</w:t>
            </w:r>
            <w:r w:rsidR="00E67DF0">
              <w:rPr>
                <w:szCs w:val="24"/>
                <w:highlight w:val="yellow"/>
              </w:rPr>
              <w:t>12</w:t>
            </w:r>
            <w:r w:rsidRPr="004F2A05">
              <w:rPr>
                <w:szCs w:val="24"/>
                <w:highlight w:val="yellow"/>
              </w:rPr>
              <w:t xml:space="preserve"> г.</w:t>
            </w:r>
          </w:p>
          <w:p w:rsidR="00E865C5" w:rsidRPr="008A259D" w:rsidRDefault="00E865C5" w:rsidP="00E67DF0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4F2A05">
              <w:rPr>
                <w:szCs w:val="24"/>
                <w:highlight w:val="yellow"/>
              </w:rPr>
              <w:t>«</w:t>
            </w:r>
            <w:r w:rsidR="00E67DF0">
              <w:rPr>
                <w:szCs w:val="24"/>
                <w:highlight w:val="yellow"/>
              </w:rPr>
              <w:t>20</w:t>
            </w:r>
            <w:r w:rsidRPr="004F2A05">
              <w:rPr>
                <w:szCs w:val="24"/>
                <w:highlight w:val="yellow"/>
              </w:rPr>
              <w:t xml:space="preserve">» </w:t>
            </w:r>
            <w:r w:rsidR="00E67DF0">
              <w:rPr>
                <w:szCs w:val="24"/>
                <w:highlight w:val="yellow"/>
              </w:rPr>
              <w:t>ноября</w:t>
            </w:r>
            <w:r w:rsidRPr="004F2A05">
              <w:rPr>
                <w:szCs w:val="24"/>
                <w:highlight w:val="yellow"/>
              </w:rPr>
              <w:t xml:space="preserve"> 20</w:t>
            </w:r>
            <w:r w:rsidR="00E67DF0">
              <w:rPr>
                <w:szCs w:val="24"/>
                <w:highlight w:val="yellow"/>
              </w:rPr>
              <w:t>12</w:t>
            </w:r>
            <w:r w:rsidRPr="004F2A05">
              <w:rPr>
                <w:szCs w:val="24"/>
                <w:highlight w:val="yellow"/>
              </w:rPr>
              <w:t xml:space="preserve"> г.</w:t>
            </w:r>
          </w:p>
        </w:tc>
      </w:tr>
      <w:tr w:rsidR="00E865C5" w:rsidRPr="00EA34A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0" w:name="_Ref317255007"/>
            <w:r>
              <w:t>24</w:t>
            </w:r>
          </w:p>
        </w:tc>
        <w:bookmarkEnd w:id="270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</w:pPr>
            <w:r w:rsidRPr="008A259D">
              <w:t xml:space="preserve">Критерии оценки заявок на участие в </w:t>
            </w:r>
            <w:r>
              <w:t>запросе предложений</w:t>
            </w:r>
            <w:r w:rsidRPr="008A259D">
              <w:t xml:space="preserve"> участников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4F2A05" w:rsidRDefault="004F2A05" w:rsidP="004F2A05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  <w:rPr>
                <w:color w:val="000000"/>
              </w:rPr>
            </w:pPr>
            <w:r>
              <w:rPr>
                <w:sz w:val="24"/>
                <w:szCs w:val="24"/>
              </w:rPr>
              <w:t>Ц</w:t>
            </w:r>
            <w:r w:rsidR="00E865C5" w:rsidRPr="008A259D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E865C5" w:rsidRPr="008A259D">
              <w:rPr>
                <w:sz w:val="24"/>
                <w:szCs w:val="24"/>
              </w:rPr>
              <w:t>Ц</w:t>
            </w:r>
            <w:proofErr w:type="gramEnd"/>
            <w:r w:rsidR="00E865C5" w:rsidRPr="008A259D">
              <w:rPr>
                <w:sz w:val="24"/>
                <w:szCs w:val="24"/>
              </w:rPr>
              <w:t> </w:t>
            </w:r>
            <w:proofErr w:type="spellStart"/>
            <w:r w:rsidR="00E865C5"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E865C5" w:rsidRPr="008A259D">
              <w:rPr>
                <w:sz w:val="24"/>
                <w:szCs w:val="24"/>
              </w:rPr>
              <w:t xml:space="preserve">– </w:t>
            </w:r>
            <w:r w:rsidR="0066394C" w:rsidRPr="0066394C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0 </w:t>
            </w:r>
            <w:r w:rsidR="00E865C5" w:rsidRPr="008A259D">
              <w:rPr>
                <w:sz w:val="24"/>
                <w:szCs w:val="24"/>
              </w:rPr>
              <w:t>%);</w:t>
            </w:r>
          </w:p>
          <w:p w:rsidR="00E865C5" w:rsidRPr="004F2A05" w:rsidRDefault="004F2A05" w:rsidP="004F2A05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</w:pPr>
            <w:r>
              <w:rPr>
                <w:sz w:val="24"/>
                <w:szCs w:val="24"/>
              </w:rPr>
              <w:t>О</w:t>
            </w:r>
            <w:r w:rsidR="00E865C5" w:rsidRPr="004F2A05">
              <w:rPr>
                <w:sz w:val="24"/>
                <w:szCs w:val="24"/>
              </w:rPr>
              <w:t>пыт и репутация поставщика (значимость подкритерия</w:t>
            </w:r>
            <w:proofErr w:type="gramStart"/>
            <w:r w:rsidR="00E865C5" w:rsidRPr="004F2A05">
              <w:rPr>
                <w:sz w:val="24"/>
                <w:szCs w:val="24"/>
              </w:rPr>
              <w:t xml:space="preserve"> О</w:t>
            </w:r>
            <w:proofErr w:type="gramEnd"/>
            <w:r w:rsidR="00E865C5" w:rsidRPr="004F2A05">
              <w:rPr>
                <w:sz w:val="24"/>
                <w:szCs w:val="24"/>
              </w:rPr>
              <w:t xml:space="preserve"> </w:t>
            </w:r>
            <w:proofErr w:type="spellStart"/>
            <w:r w:rsidR="00E865C5" w:rsidRPr="004F2A05">
              <w:rPr>
                <w:sz w:val="24"/>
                <w:szCs w:val="24"/>
              </w:rPr>
              <w:t>i</w:t>
            </w:r>
            <w:proofErr w:type="spellEnd"/>
            <w:r w:rsidR="00E865C5" w:rsidRPr="004F2A05">
              <w:rPr>
                <w:sz w:val="24"/>
                <w:szCs w:val="24"/>
              </w:rPr>
              <w:t xml:space="preserve"> – </w:t>
            </w:r>
            <w:r w:rsidR="0066394C" w:rsidRPr="00D12E14">
              <w:rPr>
                <w:sz w:val="24"/>
                <w:szCs w:val="24"/>
              </w:rPr>
              <w:t>4</w:t>
            </w:r>
            <w:r w:rsidRPr="004F2A05">
              <w:rPr>
                <w:sz w:val="24"/>
                <w:szCs w:val="24"/>
              </w:rPr>
              <w:t xml:space="preserve">0 </w:t>
            </w:r>
            <w:r w:rsidR="00E865C5" w:rsidRPr="004F2A05">
              <w:rPr>
                <w:sz w:val="24"/>
                <w:szCs w:val="24"/>
              </w:rPr>
              <w:t>%);</w:t>
            </w:r>
          </w:p>
        </w:tc>
      </w:tr>
      <w:tr w:rsidR="00E865C5" w:rsidRPr="00EA34A5" w:rsidTr="00D569A9">
        <w:trPr>
          <w:trHeight w:val="550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1" w:name="_Ref317255017"/>
            <w:r>
              <w:t>25</w:t>
            </w:r>
          </w:p>
        </w:tc>
        <w:bookmarkEnd w:id="271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Методика оценки заявок на участие в </w:t>
            </w:r>
            <w:r>
              <w:t>запросе предложений</w:t>
            </w:r>
            <w:r w:rsidRPr="00EA34A5">
              <w:t>: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Cs/>
              </w:rPr>
            </w:pPr>
            <w:r w:rsidRPr="008A259D">
              <w:t>Если какой-либо критерий имеет подкритерии, то выставляются оценки по каждому подкритерию, общая о</w:t>
            </w:r>
            <w:r w:rsidRPr="008A259D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 определяется по формуле:</w:t>
            </w:r>
          </w:p>
          <w:p w:rsidR="008737A1" w:rsidRPr="00372D7B" w:rsidRDefault="008737A1" w:rsidP="008737A1">
            <w:pPr>
              <w:spacing w:before="120"/>
              <w:jc w:val="center"/>
              <w:rPr>
                <w:lang w:val="en-US"/>
              </w:rPr>
            </w:pPr>
            <w:r w:rsidRPr="00FB4FC4">
              <w:rPr>
                <w:lang w:val="en-US"/>
              </w:rPr>
              <w:t>R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=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</w:rPr>
              <w:t>БЦ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proofErr w:type="spellStart"/>
            <w:r w:rsidRPr="00FB4FC4">
              <w:rPr>
                <w:bCs/>
                <w:vertAlign w:val="subscript"/>
              </w:rPr>
              <w:t>ц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+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>О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r>
              <w:rPr>
                <w:bCs/>
                <w:vertAlign w:val="subscript"/>
              </w:rPr>
              <w:t>о</w:t>
            </w:r>
          </w:p>
          <w:p w:rsidR="008737A1" w:rsidRPr="00FB4FC4" w:rsidRDefault="008737A1" w:rsidP="008737A1">
            <w:pPr>
              <w:spacing w:before="120"/>
              <w:ind w:left="495" w:right="113" w:hanging="495"/>
              <w:jc w:val="both"/>
              <w:rPr>
                <w:bCs/>
              </w:rPr>
            </w:pPr>
            <w:r w:rsidRPr="00FB4FC4">
              <w:rPr>
                <w:bCs/>
              </w:rPr>
              <w:lastRenderedPageBreak/>
              <w:t>где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значимость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(вес)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соответствующего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критерия,</w:t>
            </w:r>
          </w:p>
          <w:p w:rsidR="008737A1" w:rsidRPr="00FB4FC4" w:rsidRDefault="008737A1" w:rsidP="008737A1">
            <w:pPr>
              <w:ind w:right="113"/>
              <w:jc w:val="both"/>
            </w:pPr>
            <w:r w:rsidRPr="00FB4FC4">
              <w:rPr>
                <w:bCs/>
              </w:rPr>
              <w:t>БЦ,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 xml:space="preserve">О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оценка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(балл)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соответствующего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критерия.</w:t>
            </w:r>
          </w:p>
          <w:p w:rsidR="008737A1" w:rsidRPr="00864C23" w:rsidRDefault="008737A1" w:rsidP="008737A1">
            <w:pPr>
              <w:ind w:right="113" w:firstLine="709"/>
              <w:jc w:val="both"/>
              <w:rPr>
                <w:b/>
                <w:i/>
                <w:shd w:val="clear" w:color="auto" w:fill="FDE9D9"/>
              </w:rPr>
            </w:pPr>
            <w:r w:rsidRPr="00FB4FC4">
              <w:t>Совокупная</w:t>
            </w:r>
            <w:r>
              <w:t xml:space="preserve"> </w:t>
            </w:r>
            <w:r w:rsidRPr="00FB4FC4">
              <w:t>значимость</w:t>
            </w:r>
            <w:r>
              <w:t xml:space="preserve"> </w:t>
            </w:r>
            <w:r w:rsidRPr="00FB4FC4">
              <w:t>всех</w:t>
            </w:r>
            <w:r>
              <w:t xml:space="preserve"> </w:t>
            </w:r>
            <w:r w:rsidRPr="00FB4FC4">
              <w:t>критериев</w:t>
            </w:r>
            <w:r>
              <w:t xml:space="preserve"> </w:t>
            </w:r>
            <w:r w:rsidRPr="00FB4FC4">
              <w:t>равна</w:t>
            </w:r>
            <w:r>
              <w:t xml:space="preserve"> </w:t>
            </w:r>
            <w:r w:rsidRPr="00FB4FC4">
              <w:t>100</w:t>
            </w:r>
            <w:r>
              <w:t xml:space="preserve"> </w:t>
            </w:r>
            <w:r w:rsidRPr="00FB4FC4">
              <w:t>процентам.</w:t>
            </w:r>
            <w:r>
              <w:t xml:space="preserve"> </w:t>
            </w:r>
            <w:r w:rsidRPr="00FB4FC4">
              <w:t>Максимальная</w:t>
            </w:r>
            <w:r>
              <w:t xml:space="preserve"> </w:t>
            </w:r>
            <w:r w:rsidRPr="00FB4FC4">
              <w:t>оценка</w:t>
            </w:r>
            <w:r>
              <w:t xml:space="preserve"> </w:t>
            </w:r>
            <w:r w:rsidRPr="00FB4FC4">
              <w:t>в</w:t>
            </w:r>
            <w:r>
              <w:t xml:space="preserve"> </w:t>
            </w:r>
            <w:r w:rsidRPr="00FB4FC4">
              <w:t>баллах</w:t>
            </w:r>
            <w:r>
              <w:t xml:space="preserve"> </w:t>
            </w:r>
            <w:r w:rsidRPr="00FB4FC4">
              <w:t>по</w:t>
            </w:r>
            <w:r>
              <w:t xml:space="preserve"> </w:t>
            </w:r>
            <w:r w:rsidRPr="00FB4FC4">
              <w:t>критериям</w:t>
            </w:r>
            <w:r>
              <w:t xml:space="preserve"> </w:t>
            </w:r>
            <w:proofErr w:type="gramStart"/>
            <w:r w:rsidRPr="00FB4FC4">
              <w:rPr>
                <w:bCs/>
              </w:rPr>
              <w:t>Ц</w:t>
            </w:r>
            <w:proofErr w:type="gramEnd"/>
            <w:r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</w:rPr>
              <w:t>,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О</w:t>
            </w:r>
            <w:r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100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баллов</w:t>
            </w:r>
            <w:r>
              <w:rPr>
                <w:bCs/>
              </w:rPr>
              <w:t xml:space="preserve">. </w:t>
            </w:r>
          </w:p>
          <w:p w:rsidR="00E865C5" w:rsidRPr="008A259D" w:rsidRDefault="00E865C5" w:rsidP="00E865C5">
            <w:pPr>
              <w:ind w:right="153"/>
              <w:jc w:val="both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Cs/>
              </w:rPr>
            </w:pPr>
            <w:r w:rsidRPr="008A259D">
              <w:rPr>
                <w:bCs/>
              </w:rPr>
              <w:t>ОЦЕНКА ПО КРИТЕРИЮ «ЦЕНА ДОГОВОРА, ЦЕНА ЕДИНИЦЫ ПРОДУКЦИИ»: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/>
            </w:tblPr>
            <w:tblGrid>
              <w:gridCol w:w="903"/>
              <w:gridCol w:w="399"/>
              <w:gridCol w:w="1272"/>
              <w:gridCol w:w="1402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33"/>
                  </w:pPr>
                  <w:r w:rsidRPr="008A259D">
                    <w:rPr>
                      <w:bCs/>
                    </w:rPr>
                    <w:t xml:space="preserve">БЦ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min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399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402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153" w:hanging="1344"/>
              <w:jc w:val="both"/>
            </w:pPr>
            <w:r w:rsidRPr="008A259D">
              <w:t xml:space="preserve">где: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</w:r>
            <w:r w:rsidRPr="008A259D">
              <w:t xml:space="preserve">оценка по критерию «цена </w:t>
            </w:r>
            <w:r w:rsidRPr="008A259D">
              <w:rPr>
                <w:bCs/>
              </w:rPr>
              <w:t>договора, цена единицы продукции</w:t>
            </w:r>
            <w:r w:rsidRPr="008A259D">
              <w:t xml:space="preserve">»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>, баллы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t xml:space="preserve"> </w:t>
            </w:r>
            <w:r w:rsidRPr="008A259D">
              <w:rPr>
                <w:rFonts w:ascii="Arial" w:hAnsi="Arial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, </w:t>
            </w:r>
            <w:r w:rsidRPr="000457E7">
              <w:rPr>
                <w:bCs/>
              </w:rPr>
              <w:t>приведенное к единому базису сравнения ценовых предложений</w:t>
            </w:r>
            <w:r w:rsidRPr="008A259D">
              <w:t>, руб.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</w:rPr>
              <w:t xml:space="preserve"> </w:t>
            </w:r>
            <w:r w:rsidRPr="008A259D">
              <w:rPr>
                <w:bCs/>
                <w:vertAlign w:val="subscript"/>
                <w:lang w:val="en-US"/>
              </w:rPr>
              <w:t>min</w:t>
            </w:r>
            <w:r w:rsidRPr="008A259D"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tab/>
              <w:t xml:space="preserve">минимальное </w:t>
            </w:r>
            <w:r w:rsidRPr="008A259D">
              <w:rPr>
                <w:bCs/>
              </w:rPr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из представленных участниками предложений,</w:t>
            </w:r>
            <w:r w:rsidRPr="000457E7">
              <w:rPr>
                <w:bCs/>
              </w:rPr>
              <w:t xml:space="preserve"> приведенное к единому базису сравнения ценовых предложений</w:t>
            </w:r>
            <w:r>
              <w:rPr>
                <w:bCs/>
              </w:rPr>
              <w:t>,</w:t>
            </w:r>
            <w:r w:rsidRPr="008A259D">
              <w:t xml:space="preserve"> руб.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/>
                <w:i/>
              </w:rPr>
            </w:pPr>
          </w:p>
          <w:p w:rsidR="00E865C5" w:rsidRPr="008A259D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ind w:right="153"/>
              <w:jc w:val="center"/>
              <w:rPr>
                <w:b/>
                <w:bCs/>
                <w:i/>
              </w:rPr>
            </w:pPr>
            <w:r w:rsidRPr="008A259D">
              <w:t>ОЦЕНКА ПО КРИТЕРИЮ «ОПЫТ И РЕПУТАЦИЯ ПОСТАВЩИКА»:</w:t>
            </w:r>
          </w:p>
          <w:p w:rsidR="00E865C5" w:rsidRPr="00AB0153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spacing w:after="120"/>
              <w:ind w:right="153"/>
              <w:jc w:val="both"/>
              <w:rPr>
                <w:bCs/>
              </w:rPr>
            </w:pPr>
            <w:r w:rsidRPr="00AB0153">
              <w:rPr>
                <w:bCs/>
              </w:rPr>
              <w:t xml:space="preserve">При оценке по данному подкритерию учитываются соответствующие показатели привлекаемых </w:t>
            </w:r>
            <w:r w:rsidRPr="005004DA">
              <w:rPr>
                <w:bCs/>
              </w:rPr>
              <w:t xml:space="preserve"> соисполнителей (субпоставщиков, субподрядчиков)</w:t>
            </w:r>
            <w:r w:rsidRPr="00AB0153">
              <w:rPr>
                <w:bCs/>
              </w:rPr>
              <w:t xml:space="preserve">, указанных в заявке на участие в </w:t>
            </w:r>
            <w:r>
              <w:rPr>
                <w:bCs/>
              </w:rPr>
              <w:t>запросе предложений</w:t>
            </w:r>
            <w:r w:rsidRPr="00AB0153">
              <w:rPr>
                <w:bCs/>
              </w:rPr>
              <w:t xml:space="preserve">, пропорционально выполняемому ими объему </w:t>
            </w:r>
            <w:proofErr w:type="gramStart"/>
            <w:r w:rsidRPr="00AB0153">
              <w:rPr>
                <w:bCs/>
              </w:rPr>
              <w:t>поставки товара/ выполнения работ / оказания услуг</w:t>
            </w:r>
            <w:proofErr w:type="gramEnd"/>
            <w:r w:rsidRPr="00AB0153">
              <w:rPr>
                <w:bCs/>
              </w:rPr>
              <w:t>.</w:t>
            </w:r>
          </w:p>
          <w:tbl>
            <w:tblPr>
              <w:tblW w:w="5782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2007"/>
              <w:gridCol w:w="1327"/>
              <w:gridCol w:w="1190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8A259D">
                    <w:t>Опыт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Баллы</w:t>
                  </w:r>
                </w:p>
              </w:tc>
            </w:tr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4F2A05">
                    <w:t xml:space="preserve">Сумма цен договоров </w:t>
                  </w:r>
                  <w:r w:rsidRPr="004F2A05">
                    <w:rPr>
                      <w:bCs/>
                    </w:rPr>
                    <w:t xml:space="preserve">сопоставимого характера и объема </w:t>
                  </w:r>
                  <w:r w:rsidRPr="004F2A05">
                    <w:t xml:space="preserve">равна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0</w:t>
                  </w:r>
                </w:p>
              </w:tc>
            </w:tr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 xml:space="preserve">БО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left="-57" w:right="153"/>
                    <w:jc w:val="center"/>
                  </w:pPr>
                  <w:r w:rsidRPr="008A259D">
                    <w:t>=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4F2A05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  <w:r w:rsidRPr="004F2A05">
                    <w:rPr>
                      <w:bCs/>
                    </w:rPr>
                    <w:t>–</w:t>
                  </w:r>
                  <w:r w:rsidRPr="004F2A05">
                    <w:t xml:space="preserve">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  <w:tc>
                <w:tcPr>
                  <w:tcW w:w="119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 xml:space="preserve"> предел</w:t>
                  </w:r>
                  <w:r w:rsidRPr="004F2A05">
                    <w:t xml:space="preserve"> </w:t>
                  </w:r>
                  <w:r w:rsidRPr="004F2A05">
                    <w:rPr>
                      <w:bCs/>
                    </w:rPr>
                    <w:t>–</w:t>
                  </w:r>
                  <w:r w:rsidRPr="004F2A05">
                    <w:t xml:space="preserve">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119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4F2A05">
                    <w:t xml:space="preserve">Сумма цен договоров сопоставимого характера и объема равна, либо превышает </w:t>
                  </w:r>
                  <w:proofErr w:type="spellStart"/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>предел</w:t>
                  </w:r>
                  <w:proofErr w:type="spellEnd"/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  <w:r w:rsidRPr="008A259D">
                    <w:t>100</w:t>
                  </w: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E865C5" w:rsidRPr="004F2A05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4F2A05">
              <w:t xml:space="preserve">где:  </w:t>
            </w:r>
            <w:r w:rsidRPr="004F2A05">
              <w:rPr>
                <w:bCs/>
              </w:rPr>
              <w:t>О</w:t>
            </w:r>
            <w:proofErr w:type="spellStart"/>
            <w:proofErr w:type="gramStart"/>
            <w:r w:rsidRPr="004F2A05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4F2A05">
              <w:rPr>
                <w:bCs/>
              </w:rPr>
              <w:tab/>
            </w:r>
            <w:r w:rsidRPr="004F2A05">
              <w:t>–</w:t>
            </w:r>
            <w:r w:rsidRPr="004F2A05">
              <w:rPr>
                <w:bCs/>
              </w:rPr>
              <w:tab/>
              <w:t>сумма цен договоров сопоставимого характера и объема за </w:t>
            </w:r>
            <w:r w:rsidR="00D64175">
              <w:rPr>
                <w:bCs/>
              </w:rPr>
              <w:t>2009-201</w:t>
            </w:r>
            <w:r w:rsidR="00D64175" w:rsidRPr="00D64175">
              <w:rPr>
                <w:bCs/>
              </w:rPr>
              <w:t>2</w:t>
            </w:r>
            <w:r w:rsidR="007A0FB1">
              <w:rPr>
                <w:bCs/>
              </w:rPr>
              <w:t xml:space="preserve"> годы</w:t>
            </w:r>
            <w:r w:rsidRPr="004F2A05">
              <w:rPr>
                <w:bCs/>
              </w:rPr>
              <w:t xml:space="preserve">, </w:t>
            </w:r>
            <w:r w:rsidRPr="004F2A05">
              <w:t>руб.</w:t>
            </w:r>
          </w:p>
          <w:p w:rsidR="00E865C5" w:rsidRPr="004F2A05" w:rsidRDefault="00E865C5" w:rsidP="00E865C5">
            <w:pPr>
              <w:pStyle w:val="af3"/>
              <w:tabs>
                <w:tab w:val="left" w:pos="1203"/>
              </w:tabs>
              <w:spacing w:before="0" w:beforeAutospacing="0" w:after="0" w:afterAutospacing="0"/>
              <w:ind w:left="1487" w:right="153" w:hanging="959"/>
              <w:jc w:val="both"/>
            </w:pPr>
            <w:proofErr w:type="gramStart"/>
            <w:r w:rsidRPr="004F2A05">
              <w:t>Ц</w:t>
            </w:r>
            <w:proofErr w:type="gramEnd"/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vertAlign w:val="subscript"/>
                <w:lang w:val="en-US"/>
              </w:rPr>
              <w:t>max</w:t>
            </w:r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bCs/>
              </w:rPr>
              <w:tab/>
              <w:t>–</w:t>
            </w:r>
            <w:r w:rsidRPr="004F2A05">
              <w:rPr>
                <w:bCs/>
              </w:rPr>
              <w:tab/>
            </w:r>
            <w:r w:rsidRPr="004F2A05">
              <w:t xml:space="preserve">начальная (максимальная) цена договора, </w:t>
            </w:r>
            <w:r w:rsidRPr="004F2A05">
              <w:lastRenderedPageBreak/>
              <w:t>руб.</w:t>
            </w:r>
          </w:p>
          <w:p w:rsidR="00F23EC3" w:rsidRDefault="00E865C5" w:rsidP="00F23EC3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proofErr w:type="spellStart"/>
            <w:r w:rsidRPr="004F2A05">
              <w:rPr>
                <w:bCs/>
              </w:rPr>
              <w:t>О</w:t>
            </w:r>
            <w:r w:rsidRPr="004F2A05">
              <w:rPr>
                <w:bCs/>
                <w:vertAlign w:val="subscript"/>
              </w:rPr>
              <w:t>предел</w:t>
            </w:r>
            <w:proofErr w:type="spellEnd"/>
            <w:r w:rsidRPr="004F2A05">
              <w:rPr>
                <w:bCs/>
              </w:rPr>
              <w:tab/>
            </w:r>
            <w:r w:rsidRPr="004F2A05">
              <w:t>–</w:t>
            </w:r>
            <w:r w:rsidRPr="004F2A05">
              <w:rPr>
                <w:bCs/>
              </w:rPr>
              <w:tab/>
            </w:r>
            <w:r w:rsidRPr="004F2A05">
              <w:t>предельное значение суммы цен договоров сопоставимого характера и объема</w:t>
            </w:r>
            <w:r w:rsidRPr="004F2A05">
              <w:rPr>
                <w:bCs/>
              </w:rPr>
              <w:t>,</w:t>
            </w:r>
            <w:r w:rsidRPr="004F2A05">
              <w:t xml:space="preserve"> превышающее </w:t>
            </w:r>
            <w:proofErr w:type="gramStart"/>
            <w:r w:rsidR="00F23EC3">
              <w:t>Ц</w:t>
            </w:r>
            <w:proofErr w:type="gramEnd"/>
            <w:r w:rsidR="00F23EC3">
              <w:rPr>
                <w:vertAlign w:val="subscript"/>
              </w:rPr>
              <w:t xml:space="preserve"> </w:t>
            </w:r>
            <w:r w:rsidR="00F23EC3">
              <w:rPr>
                <w:vertAlign w:val="subscript"/>
                <w:lang w:val="en-US"/>
              </w:rPr>
              <w:t>max</w:t>
            </w:r>
            <w:r w:rsidR="00F23EC3">
              <w:t>=</w:t>
            </w:r>
            <w:r w:rsidR="00F23EC3" w:rsidRPr="00F23EC3">
              <w:t>4</w:t>
            </w:r>
            <w:r w:rsidR="00F23EC3">
              <w:t> </w:t>
            </w:r>
            <w:r w:rsidR="00F23EC3" w:rsidRPr="00F23EC3">
              <w:t>838</w:t>
            </w:r>
            <w:r w:rsidR="00F23EC3">
              <w:rPr>
                <w:lang w:val="en-US"/>
              </w:rPr>
              <w:t> </w:t>
            </w:r>
            <w:r w:rsidR="00F23EC3">
              <w:t>000,00 руб., но не более  1</w:t>
            </w:r>
            <w:r w:rsidR="00F23EC3" w:rsidRPr="007A1A00">
              <w:t>9</w:t>
            </w:r>
            <w:r w:rsidR="00F23EC3">
              <w:t> </w:t>
            </w:r>
            <w:r w:rsidR="00F23EC3" w:rsidRPr="007A1A00">
              <w:t>3</w:t>
            </w:r>
            <w:r w:rsidR="00F23EC3">
              <w:t>5</w:t>
            </w:r>
            <w:r w:rsidR="00F23EC3" w:rsidRPr="007A1A00">
              <w:t>2</w:t>
            </w:r>
            <w:r w:rsidR="00F23EC3">
              <w:t> 000,00 руб.</w:t>
            </w:r>
          </w:p>
          <w:p w:rsidR="00E865C5" w:rsidRPr="008737A1" w:rsidRDefault="007A0FB1" w:rsidP="008737A1">
            <w:pPr>
              <w:ind w:right="153"/>
              <w:jc w:val="both"/>
            </w:pPr>
            <w:r w:rsidRPr="00816C7E">
              <w:rPr>
                <w:bCs/>
              </w:rPr>
              <w:t>Сопоставимыми работами могут считаться аналитические исследования, предпроектная и проектная документация для инвестиционных проектов в атомной энергетике по экономической тематике.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2" w:name="_Ref317254659"/>
            <w:r>
              <w:lastRenderedPageBreak/>
              <w:t>26</w:t>
            </w:r>
          </w:p>
        </w:tc>
        <w:bookmarkEnd w:id="272"/>
        <w:tc>
          <w:tcPr>
            <w:tcW w:w="3228" w:type="dxa"/>
          </w:tcPr>
          <w:p w:rsidR="00E865C5" w:rsidRDefault="00E865C5" w:rsidP="00E865C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договора:</w:t>
            </w:r>
          </w:p>
          <w:p w:rsidR="00E865C5" w:rsidRPr="008A259D" w:rsidRDefault="00E865C5" w:rsidP="00E865C5">
            <w:pPr>
              <w:ind w:right="153"/>
              <w:rPr>
                <w:spacing w:val="-6"/>
              </w:rPr>
            </w:pP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/>
              <w:jc w:val="both"/>
              <w:rPr>
                <w:spacing w:val="-6"/>
              </w:rPr>
            </w:pPr>
            <w:r w:rsidRPr="008A259D">
              <w:t xml:space="preserve">в течение </w:t>
            </w:r>
            <w:r w:rsidRPr="008A259D">
              <w:rPr>
                <w:b/>
                <w:bCs/>
                <w:i/>
              </w:rPr>
              <w:t xml:space="preserve">20 </w:t>
            </w:r>
            <w:r w:rsidRPr="008A259D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>
              <w:t>запросе предложений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3" w:name="_Ref317256138"/>
            <w:r>
              <w:t>27</w:t>
            </w:r>
          </w:p>
        </w:tc>
        <w:bookmarkEnd w:id="273"/>
        <w:tc>
          <w:tcPr>
            <w:tcW w:w="3228" w:type="dxa"/>
          </w:tcPr>
          <w:p w:rsidR="00E865C5" w:rsidRPr="008A259D" w:rsidRDefault="00E865C5" w:rsidP="00384522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>Обеспечение исполнения договора</w:t>
            </w:r>
          </w:p>
        </w:tc>
        <w:tc>
          <w:tcPr>
            <w:tcW w:w="6237" w:type="dxa"/>
          </w:tcPr>
          <w:p w:rsidR="00E865C5" w:rsidRPr="008A259D" w:rsidRDefault="00D857E7" w:rsidP="00D857E7">
            <w:pPr>
              <w:ind w:right="153"/>
              <w:jc w:val="both"/>
              <w:rPr>
                <w:spacing w:val="-6"/>
              </w:rPr>
            </w:pPr>
            <w:r>
              <w:rPr>
                <w:bCs/>
              </w:rPr>
              <w:t>Не требуется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28</w:t>
            </w:r>
          </w:p>
        </w:tc>
        <w:tc>
          <w:tcPr>
            <w:tcW w:w="3228" w:type="dxa"/>
          </w:tcPr>
          <w:p w:rsidR="00E865C5" w:rsidRPr="008A259D" w:rsidRDefault="00E865C5" w:rsidP="00D857E7">
            <w:pPr>
              <w:ind w:right="153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E865C5" w:rsidRPr="00D857E7" w:rsidRDefault="00D857E7" w:rsidP="00D857E7">
            <w:pPr>
              <w:pStyle w:val="af3"/>
              <w:spacing w:before="0" w:beforeAutospacing="0" w:after="0" w:afterAutospacing="0"/>
              <w:ind w:right="153"/>
              <w:rPr>
                <w:bCs/>
              </w:rPr>
            </w:pPr>
            <w:r>
              <w:rPr>
                <w:bCs/>
              </w:rPr>
              <w:t>Не требуется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29</w:t>
            </w:r>
          </w:p>
        </w:tc>
        <w:tc>
          <w:tcPr>
            <w:tcW w:w="3228" w:type="dxa"/>
          </w:tcPr>
          <w:p w:rsidR="00E865C5" w:rsidRPr="008A259D" w:rsidRDefault="00E865C5" w:rsidP="004F2A05">
            <w:pPr>
              <w:ind w:right="153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6" w:history="1">
              <w:r w:rsidRPr="008A259D">
                <w:rPr>
                  <w:rStyle w:val="afa"/>
                </w:rPr>
                <w:t>arbitration@rosatom.ru</w:t>
              </w:r>
            </w:hyperlink>
            <w:r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предложений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предложений</w:t>
            </w:r>
            <w:r w:rsidRPr="003174D5">
              <w:t xml:space="preserve">, протокола о признании </w:t>
            </w:r>
            <w:r>
              <w:t>запроса предложений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предложений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30</w:t>
            </w:r>
          </w:p>
        </w:tc>
        <w:tc>
          <w:tcPr>
            <w:tcW w:w="3228" w:type="dxa"/>
          </w:tcPr>
          <w:p w:rsidR="00E865C5" w:rsidRPr="008A259D" w:rsidRDefault="00E865C5" w:rsidP="004F2A05">
            <w:pPr>
              <w:ind w:right="153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предложений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 xml:space="preserve">Телефон «горячей линии»: 8-800-100-07-07 (многоканальный, круглосуточно, бесплатно из любой </w:t>
            </w:r>
            <w:r w:rsidRPr="008A259D">
              <w:lastRenderedPageBreak/>
              <w:t>точки страны);</w:t>
            </w:r>
          </w:p>
          <w:p w:rsidR="00E865C5" w:rsidRPr="008A259D" w:rsidRDefault="00E865C5" w:rsidP="00E865C5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E865C5" w:rsidRDefault="00E865C5"/>
    <w:sectPr w:rsidR="00E865C5" w:rsidSect="009D0BC7">
      <w:headerReference w:type="default" r:id="rId17"/>
      <w:footerReference w:type="default" r:id="rId1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F44" w:rsidRDefault="00215F44">
      <w:r>
        <w:separator/>
      </w:r>
    </w:p>
  </w:endnote>
  <w:endnote w:type="continuationSeparator" w:id="0">
    <w:p w:rsidR="00215F44" w:rsidRDefault="00215F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94D" w:rsidRDefault="00402F0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E8394D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8394D">
      <w:rPr>
        <w:rStyle w:val="ab"/>
        <w:noProof/>
      </w:rPr>
      <w:t>7</w:t>
    </w:r>
    <w:r>
      <w:rPr>
        <w:rStyle w:val="ab"/>
      </w:rPr>
      <w:fldChar w:fldCharType="end"/>
    </w:r>
  </w:p>
  <w:p w:rsidR="00E8394D" w:rsidRDefault="00E8394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94D" w:rsidRPr="00FE6219" w:rsidRDefault="00E8394D" w:rsidP="00F14D4A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94D" w:rsidRPr="00FE6219" w:rsidRDefault="00E8394D" w:rsidP="009D0BC7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F44" w:rsidRDefault="00215F44">
      <w:r>
        <w:separator/>
      </w:r>
    </w:p>
  </w:footnote>
  <w:footnote w:type="continuationSeparator" w:id="0">
    <w:p w:rsidR="00215F44" w:rsidRDefault="00215F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94D" w:rsidRPr="00F429FC" w:rsidRDefault="00402F0D" w:rsidP="00F14D4A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8394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560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94D" w:rsidRPr="00F429FC" w:rsidRDefault="00402F0D" w:rsidP="009D0BC7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8394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5608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2EC22274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2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5">
    <w:nsid w:val="030458E0"/>
    <w:multiLevelType w:val="multilevel"/>
    <w:tmpl w:val="B24A7640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CB76FA9"/>
    <w:multiLevelType w:val="multilevel"/>
    <w:tmpl w:val="A802E656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3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9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0"/>
        </w:tabs>
        <w:ind w:left="720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2">
    <w:nsid w:val="182573D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C24B74"/>
    <w:multiLevelType w:val="multilevel"/>
    <w:tmpl w:val="ED707DD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hybridMultilevel"/>
    <w:tmpl w:val="0E82EC56"/>
    <w:lvl w:ilvl="0" w:tplc="6CB49CD8">
      <w:start w:val="1"/>
      <w:numFmt w:val="decimal"/>
      <w:lvlText w:val="18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354C627A"/>
    <w:multiLevelType w:val="hybridMultilevel"/>
    <w:tmpl w:val="071ABC18"/>
    <w:lvl w:ilvl="0" w:tplc="91B693D4">
      <w:start w:val="20"/>
      <w:numFmt w:val="none"/>
      <w:lvlText w:val="2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93906CA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3D7F6E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>
    <w:nsid w:val="3A44799D"/>
    <w:multiLevelType w:val="multilevel"/>
    <w:tmpl w:val="2FA66BAE"/>
    <w:lvl w:ilvl="0">
      <w:start w:val="1"/>
      <w:numFmt w:val="decimal"/>
      <w:lvlText w:val="18.1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371D28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546920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0F75482"/>
    <w:multiLevelType w:val="hybridMultilevel"/>
    <w:tmpl w:val="A642BD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95D1D5A"/>
    <w:multiLevelType w:val="multilevel"/>
    <w:tmpl w:val="8DA43EA8"/>
    <w:lvl w:ilvl="0">
      <w:start w:val="1"/>
      <w:numFmt w:val="decimal"/>
      <w:lvlText w:val="15.2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5E669C7"/>
    <w:multiLevelType w:val="multilevel"/>
    <w:tmpl w:val="328C80BA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5.3.%3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9965B4"/>
    <w:multiLevelType w:val="hybridMultilevel"/>
    <w:tmpl w:val="A8402A20"/>
    <w:lvl w:ilvl="0" w:tplc="6804FCE8">
      <w:start w:val="1"/>
      <w:numFmt w:val="decimal"/>
      <w:lvlText w:val="17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16"/>
  </w:num>
  <w:num w:numId="7">
    <w:abstractNumId w:val="36"/>
  </w:num>
  <w:num w:numId="8">
    <w:abstractNumId w:val="35"/>
  </w:num>
  <w:num w:numId="9">
    <w:abstractNumId w:val="3"/>
  </w:num>
  <w:num w:numId="10">
    <w:abstractNumId w:val="26"/>
  </w:num>
  <w:num w:numId="11">
    <w:abstractNumId w:val="22"/>
  </w:num>
  <w:num w:numId="12">
    <w:abstractNumId w:val="11"/>
  </w:num>
  <w:num w:numId="13">
    <w:abstractNumId w:val="27"/>
  </w:num>
  <w:num w:numId="14">
    <w:abstractNumId w:val="2"/>
  </w:num>
  <w:num w:numId="15">
    <w:abstractNumId w:val="31"/>
  </w:num>
  <w:num w:numId="16">
    <w:abstractNumId w:val="53"/>
  </w:num>
  <w:num w:numId="17">
    <w:abstractNumId w:val="37"/>
  </w:num>
  <w:num w:numId="18">
    <w:abstractNumId w:val="10"/>
  </w:num>
  <w:num w:numId="19">
    <w:abstractNumId w:val="20"/>
  </w:num>
  <w:num w:numId="20">
    <w:abstractNumId w:val="30"/>
  </w:num>
  <w:num w:numId="21">
    <w:abstractNumId w:val="45"/>
  </w:num>
  <w:num w:numId="22">
    <w:abstractNumId w:val="21"/>
  </w:num>
  <w:num w:numId="23">
    <w:abstractNumId w:val="4"/>
  </w:num>
  <w:num w:numId="24">
    <w:abstractNumId w:val="51"/>
  </w:num>
  <w:num w:numId="25">
    <w:abstractNumId w:val="55"/>
  </w:num>
  <w:num w:numId="26">
    <w:abstractNumId w:val="8"/>
  </w:num>
  <w:num w:numId="27">
    <w:abstractNumId w:val="58"/>
  </w:num>
  <w:num w:numId="28">
    <w:abstractNumId w:val="48"/>
  </w:num>
  <w:num w:numId="29">
    <w:abstractNumId w:val="32"/>
  </w:num>
  <w:num w:numId="30">
    <w:abstractNumId w:val="7"/>
  </w:num>
  <w:num w:numId="31">
    <w:abstractNumId w:val="23"/>
  </w:num>
  <w:num w:numId="32">
    <w:abstractNumId w:val="15"/>
  </w:num>
  <w:num w:numId="33">
    <w:abstractNumId w:val="25"/>
  </w:num>
  <w:num w:numId="34">
    <w:abstractNumId w:val="57"/>
  </w:num>
  <w:num w:numId="35">
    <w:abstractNumId w:val="9"/>
  </w:num>
  <w:num w:numId="36">
    <w:abstractNumId w:val="52"/>
  </w:num>
  <w:num w:numId="37">
    <w:abstractNumId w:val="46"/>
  </w:num>
  <w:num w:numId="38">
    <w:abstractNumId w:val="14"/>
  </w:num>
  <w:num w:numId="39">
    <w:abstractNumId w:val="49"/>
  </w:num>
  <w:num w:numId="40">
    <w:abstractNumId w:val="59"/>
  </w:num>
  <w:num w:numId="41">
    <w:abstractNumId w:val="38"/>
  </w:num>
  <w:num w:numId="42">
    <w:abstractNumId w:val="56"/>
  </w:num>
  <w:num w:numId="43">
    <w:abstractNumId w:val="40"/>
  </w:num>
  <w:num w:numId="44">
    <w:abstractNumId w:val="28"/>
  </w:num>
  <w:num w:numId="45">
    <w:abstractNumId w:val="43"/>
  </w:num>
  <w:num w:numId="46">
    <w:abstractNumId w:val="42"/>
  </w:num>
  <w:num w:numId="47">
    <w:abstractNumId w:val="33"/>
  </w:num>
  <w:num w:numId="48">
    <w:abstractNumId w:val="50"/>
  </w:num>
  <w:num w:numId="49">
    <w:abstractNumId w:val="19"/>
  </w:num>
  <w:num w:numId="50">
    <w:abstractNumId w:val="18"/>
  </w:num>
  <w:num w:numId="51">
    <w:abstractNumId w:val="44"/>
  </w:num>
  <w:num w:numId="52">
    <w:abstractNumId w:val="17"/>
  </w:num>
  <w:num w:numId="53">
    <w:abstractNumId w:val="6"/>
  </w:num>
  <w:num w:numId="54">
    <w:abstractNumId w:val="24"/>
  </w:num>
  <w:num w:numId="55">
    <w:abstractNumId w:val="13"/>
  </w:num>
  <w:num w:numId="56">
    <w:abstractNumId w:val="12"/>
  </w:num>
  <w:num w:numId="57">
    <w:abstractNumId w:val="39"/>
  </w:num>
  <w:num w:numId="58">
    <w:abstractNumId w:val="26"/>
  </w:num>
  <w:num w:numId="59">
    <w:abstractNumId w:val="34"/>
  </w:num>
  <w:num w:numId="60">
    <w:abstractNumId w:val="26"/>
  </w:num>
  <w:num w:numId="61">
    <w:abstractNumId w:val="29"/>
  </w:num>
  <w:num w:numId="62">
    <w:abstractNumId w:val="5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C5"/>
    <w:rsid w:val="0000038C"/>
    <w:rsid w:val="00021374"/>
    <w:rsid w:val="00023CE8"/>
    <w:rsid w:val="000249DD"/>
    <w:rsid w:val="00037591"/>
    <w:rsid w:val="0004580B"/>
    <w:rsid w:val="000854E2"/>
    <w:rsid w:val="0008597A"/>
    <w:rsid w:val="00092D1E"/>
    <w:rsid w:val="000A7FCF"/>
    <w:rsid w:val="000B61A0"/>
    <w:rsid w:val="000C153B"/>
    <w:rsid w:val="000D18E4"/>
    <w:rsid w:val="001176B5"/>
    <w:rsid w:val="00120C7E"/>
    <w:rsid w:val="00125593"/>
    <w:rsid w:val="00155712"/>
    <w:rsid w:val="0017134F"/>
    <w:rsid w:val="0018072D"/>
    <w:rsid w:val="00182B21"/>
    <w:rsid w:val="001A093A"/>
    <w:rsid w:val="001B3516"/>
    <w:rsid w:val="001D5AE0"/>
    <w:rsid w:val="001E5884"/>
    <w:rsid w:val="001E61DC"/>
    <w:rsid w:val="00215F44"/>
    <w:rsid w:val="00222181"/>
    <w:rsid w:val="002641F5"/>
    <w:rsid w:val="00270EA2"/>
    <w:rsid w:val="00275E0C"/>
    <w:rsid w:val="0028679A"/>
    <w:rsid w:val="00290286"/>
    <w:rsid w:val="002B3D66"/>
    <w:rsid w:val="002C51B6"/>
    <w:rsid w:val="002E328C"/>
    <w:rsid w:val="00312E91"/>
    <w:rsid w:val="00323EF4"/>
    <w:rsid w:val="003257C8"/>
    <w:rsid w:val="00325AA7"/>
    <w:rsid w:val="00343B45"/>
    <w:rsid w:val="0035717C"/>
    <w:rsid w:val="00384522"/>
    <w:rsid w:val="00394BBB"/>
    <w:rsid w:val="003979B0"/>
    <w:rsid w:val="003A0852"/>
    <w:rsid w:val="00402F0D"/>
    <w:rsid w:val="00441277"/>
    <w:rsid w:val="00456F21"/>
    <w:rsid w:val="00462D3E"/>
    <w:rsid w:val="00492A25"/>
    <w:rsid w:val="0049723E"/>
    <w:rsid w:val="004D62DF"/>
    <w:rsid w:val="004F2A05"/>
    <w:rsid w:val="004F5608"/>
    <w:rsid w:val="00522CB0"/>
    <w:rsid w:val="005669DA"/>
    <w:rsid w:val="00570146"/>
    <w:rsid w:val="005A1B27"/>
    <w:rsid w:val="005A4469"/>
    <w:rsid w:val="005A4B32"/>
    <w:rsid w:val="006023B2"/>
    <w:rsid w:val="006217B8"/>
    <w:rsid w:val="0062480A"/>
    <w:rsid w:val="006346CF"/>
    <w:rsid w:val="0066394C"/>
    <w:rsid w:val="00666E7C"/>
    <w:rsid w:val="006C75CF"/>
    <w:rsid w:val="00723D10"/>
    <w:rsid w:val="00777FD5"/>
    <w:rsid w:val="007952F0"/>
    <w:rsid w:val="007A0FB1"/>
    <w:rsid w:val="007A1A00"/>
    <w:rsid w:val="007D0F64"/>
    <w:rsid w:val="007E2BCB"/>
    <w:rsid w:val="008078C1"/>
    <w:rsid w:val="0084125E"/>
    <w:rsid w:val="00843CD4"/>
    <w:rsid w:val="00847892"/>
    <w:rsid w:val="00847A9E"/>
    <w:rsid w:val="0085729A"/>
    <w:rsid w:val="00867847"/>
    <w:rsid w:val="008737A1"/>
    <w:rsid w:val="008F478B"/>
    <w:rsid w:val="00927DC0"/>
    <w:rsid w:val="00960182"/>
    <w:rsid w:val="00966D7C"/>
    <w:rsid w:val="00977E8F"/>
    <w:rsid w:val="009D0BC7"/>
    <w:rsid w:val="009F2123"/>
    <w:rsid w:val="009F5E8E"/>
    <w:rsid w:val="00A12713"/>
    <w:rsid w:val="00A36A89"/>
    <w:rsid w:val="00A43D57"/>
    <w:rsid w:val="00A51BAC"/>
    <w:rsid w:val="00A64261"/>
    <w:rsid w:val="00A91C7C"/>
    <w:rsid w:val="00AB6252"/>
    <w:rsid w:val="00B051FF"/>
    <w:rsid w:val="00B10639"/>
    <w:rsid w:val="00B16F05"/>
    <w:rsid w:val="00B2269F"/>
    <w:rsid w:val="00B43BC1"/>
    <w:rsid w:val="00B46640"/>
    <w:rsid w:val="00B5389C"/>
    <w:rsid w:val="00B63FDF"/>
    <w:rsid w:val="00B75CF5"/>
    <w:rsid w:val="00B82F66"/>
    <w:rsid w:val="00BE22F6"/>
    <w:rsid w:val="00BF1735"/>
    <w:rsid w:val="00C335DA"/>
    <w:rsid w:val="00C61BD3"/>
    <w:rsid w:val="00C873A8"/>
    <w:rsid w:val="00C9678A"/>
    <w:rsid w:val="00CF3994"/>
    <w:rsid w:val="00D04D2D"/>
    <w:rsid w:val="00D12E14"/>
    <w:rsid w:val="00D4163D"/>
    <w:rsid w:val="00D569A9"/>
    <w:rsid w:val="00D64175"/>
    <w:rsid w:val="00D770F8"/>
    <w:rsid w:val="00D857E7"/>
    <w:rsid w:val="00D94AEB"/>
    <w:rsid w:val="00DA44C2"/>
    <w:rsid w:val="00DB523E"/>
    <w:rsid w:val="00DD4421"/>
    <w:rsid w:val="00DE6CC2"/>
    <w:rsid w:val="00DF6CC1"/>
    <w:rsid w:val="00E034EF"/>
    <w:rsid w:val="00E163D7"/>
    <w:rsid w:val="00E23C2F"/>
    <w:rsid w:val="00E24A03"/>
    <w:rsid w:val="00E27AC5"/>
    <w:rsid w:val="00E313BF"/>
    <w:rsid w:val="00E4065C"/>
    <w:rsid w:val="00E41585"/>
    <w:rsid w:val="00E4689C"/>
    <w:rsid w:val="00E54EB2"/>
    <w:rsid w:val="00E6382C"/>
    <w:rsid w:val="00E67DF0"/>
    <w:rsid w:val="00E8394D"/>
    <w:rsid w:val="00E865C5"/>
    <w:rsid w:val="00F06175"/>
    <w:rsid w:val="00F14D4A"/>
    <w:rsid w:val="00F23EC3"/>
    <w:rsid w:val="00F662A3"/>
    <w:rsid w:val="00FA4020"/>
    <w:rsid w:val="00FD5DD1"/>
    <w:rsid w:val="00FF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E865C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865C5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865C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865C5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865C5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865C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865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865C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865C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865C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865C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865C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865C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865C5"/>
    <w:rPr>
      <w:sz w:val="24"/>
    </w:rPr>
  </w:style>
  <w:style w:type="character" w:styleId="ab">
    <w:name w:val="page number"/>
    <w:basedOn w:val="a4"/>
    <w:semiHidden/>
    <w:rsid w:val="00E865C5"/>
  </w:style>
  <w:style w:type="character" w:styleId="ac">
    <w:name w:val="annotation reference"/>
    <w:semiHidden/>
    <w:rsid w:val="00E865C5"/>
    <w:rPr>
      <w:sz w:val="16"/>
      <w:szCs w:val="16"/>
    </w:rPr>
  </w:style>
  <w:style w:type="paragraph" w:styleId="ad">
    <w:name w:val="annotation text"/>
    <w:basedOn w:val="a3"/>
    <w:semiHidden/>
    <w:rsid w:val="00E865C5"/>
    <w:rPr>
      <w:sz w:val="20"/>
      <w:szCs w:val="20"/>
    </w:rPr>
  </w:style>
  <w:style w:type="character" w:customStyle="1" w:styleId="ae">
    <w:name w:val="Текст примечания Знак"/>
    <w:basedOn w:val="a4"/>
    <w:rsid w:val="00E865C5"/>
  </w:style>
  <w:style w:type="paragraph" w:styleId="af">
    <w:name w:val="annotation subject"/>
    <w:basedOn w:val="ad"/>
    <w:next w:val="ad"/>
    <w:rsid w:val="00E865C5"/>
    <w:rPr>
      <w:b/>
      <w:bCs/>
    </w:rPr>
  </w:style>
  <w:style w:type="character" w:customStyle="1" w:styleId="af0">
    <w:name w:val="Тема примечания Знак"/>
    <w:rsid w:val="00E865C5"/>
    <w:rPr>
      <w:b/>
      <w:bCs/>
    </w:rPr>
  </w:style>
  <w:style w:type="paragraph" w:styleId="af1">
    <w:name w:val="Balloon Text"/>
    <w:basedOn w:val="a3"/>
    <w:rsid w:val="00E865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865C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865C5"/>
    <w:pPr>
      <w:ind w:firstLine="720"/>
      <w:jc w:val="both"/>
    </w:pPr>
  </w:style>
  <w:style w:type="paragraph" w:styleId="33">
    <w:name w:val="Body Text Indent 3"/>
    <w:basedOn w:val="a3"/>
    <w:semiHidden/>
    <w:rsid w:val="00E865C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865C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865C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865C5"/>
    <w:pPr>
      <w:ind w:left="566" w:hanging="283"/>
    </w:pPr>
  </w:style>
  <w:style w:type="paragraph" w:customStyle="1" w:styleId="af5">
    <w:name w:val="Знак"/>
    <w:basedOn w:val="a3"/>
    <w:rsid w:val="00E865C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865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65C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865C5"/>
    <w:pPr>
      <w:spacing w:after="120" w:line="480" w:lineRule="auto"/>
    </w:pPr>
  </w:style>
  <w:style w:type="paragraph" w:styleId="34">
    <w:name w:val="Body Text 3"/>
    <w:basedOn w:val="a3"/>
    <w:semiHidden/>
    <w:rsid w:val="00E865C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865C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865C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865C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865C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65C5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8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865C5"/>
    <w:rPr>
      <w:rFonts w:ascii="Courier New" w:hAnsi="Courier New" w:cs="Courier New"/>
    </w:rPr>
  </w:style>
  <w:style w:type="character" w:customStyle="1" w:styleId="af9">
    <w:name w:val="Нижний колонтитул Знак"/>
    <w:rsid w:val="00E865C5"/>
    <w:rPr>
      <w:rFonts w:ascii="Courier New" w:hAnsi="Courier New" w:cs="Courier New"/>
    </w:rPr>
  </w:style>
  <w:style w:type="character" w:styleId="afa">
    <w:name w:val="Hyperlink"/>
    <w:uiPriority w:val="99"/>
    <w:rsid w:val="00E865C5"/>
    <w:rPr>
      <w:color w:val="0000FF"/>
      <w:u w:val="single"/>
    </w:rPr>
  </w:style>
  <w:style w:type="paragraph" w:styleId="afb">
    <w:name w:val="Body Text"/>
    <w:basedOn w:val="a3"/>
    <w:semiHidden/>
    <w:rsid w:val="00E865C5"/>
    <w:pPr>
      <w:spacing w:after="120"/>
    </w:pPr>
  </w:style>
  <w:style w:type="character" w:customStyle="1" w:styleId="afc">
    <w:name w:val="Основной текст Знак"/>
    <w:rsid w:val="00E865C5"/>
    <w:rPr>
      <w:sz w:val="24"/>
      <w:szCs w:val="24"/>
    </w:rPr>
  </w:style>
  <w:style w:type="paragraph" w:styleId="afd">
    <w:name w:val="footnote text"/>
    <w:basedOn w:val="a3"/>
    <w:semiHidden/>
    <w:rsid w:val="00E865C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865C5"/>
    <w:rPr>
      <w:snapToGrid w:val="0"/>
      <w:sz w:val="24"/>
    </w:rPr>
  </w:style>
  <w:style w:type="character" w:customStyle="1" w:styleId="26">
    <w:name w:val="Заголовок 2 Знак"/>
    <w:rsid w:val="00E865C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865C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865C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865C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865C5"/>
    <w:rPr>
      <w:sz w:val="24"/>
      <w:szCs w:val="24"/>
    </w:rPr>
  </w:style>
  <w:style w:type="character" w:customStyle="1" w:styleId="80">
    <w:name w:val="Заголовок 8 Знак"/>
    <w:rsid w:val="00E865C5"/>
    <w:rPr>
      <w:i/>
      <w:iCs/>
      <w:sz w:val="24"/>
      <w:szCs w:val="24"/>
    </w:rPr>
  </w:style>
  <w:style w:type="character" w:customStyle="1" w:styleId="90">
    <w:name w:val="Заголовок 9 Знак"/>
    <w:rsid w:val="00E865C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865C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865C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865C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65C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65C5"/>
    <w:pPr>
      <w:numPr>
        <w:numId w:val="3"/>
      </w:numPr>
      <w:jc w:val="both"/>
    </w:pPr>
  </w:style>
  <w:style w:type="paragraph" w:customStyle="1" w:styleId="36">
    <w:name w:val="Стиль3"/>
    <w:basedOn w:val="22"/>
    <w:rsid w:val="00E865C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65C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65C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865C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865C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865C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E865C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865C5"/>
    <w:rPr>
      <w:sz w:val="24"/>
      <w:szCs w:val="24"/>
    </w:rPr>
  </w:style>
  <w:style w:type="character" w:customStyle="1" w:styleId="37">
    <w:name w:val="Заголовок 3 Знак"/>
    <w:semiHidden/>
    <w:rsid w:val="00E865C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865C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865C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E865C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E865C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65C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65C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865C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65C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65C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65C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865C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865C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865C5"/>
    <w:rPr>
      <w:color w:val="800080"/>
      <w:u w:val="single"/>
    </w:rPr>
  </w:style>
  <w:style w:type="paragraph" w:customStyle="1" w:styleId="Times12">
    <w:name w:val="Times 12"/>
    <w:basedOn w:val="a3"/>
    <w:rsid w:val="00E865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E865C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65C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65C5"/>
    <w:pPr>
      <w:numPr>
        <w:numId w:val="4"/>
      </w:numPr>
    </w:pPr>
  </w:style>
  <w:style w:type="paragraph" w:styleId="3">
    <w:name w:val="List Number 3"/>
    <w:basedOn w:val="a3"/>
    <w:rsid w:val="00E865C5"/>
    <w:pPr>
      <w:numPr>
        <w:numId w:val="5"/>
      </w:numPr>
    </w:pPr>
  </w:style>
  <w:style w:type="paragraph" w:styleId="aff8">
    <w:name w:val="List Continue"/>
    <w:basedOn w:val="a3"/>
    <w:rsid w:val="00E865C5"/>
    <w:pPr>
      <w:spacing w:after="120"/>
      <w:ind w:left="283"/>
    </w:pPr>
  </w:style>
  <w:style w:type="paragraph" w:styleId="a">
    <w:name w:val="List Number"/>
    <w:basedOn w:val="a3"/>
    <w:rsid w:val="00E865C5"/>
    <w:pPr>
      <w:numPr>
        <w:numId w:val="9"/>
      </w:numPr>
    </w:pPr>
  </w:style>
  <w:style w:type="paragraph" w:customStyle="1" w:styleId="ConsNonformat">
    <w:name w:val="ConsNonformat"/>
    <w:rsid w:val="00E865C5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E865C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E865C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65C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E865C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E865C5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E865C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E865C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E865C5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E865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65C5"/>
    <w:pPr>
      <w:numPr>
        <w:numId w:val="14"/>
      </w:numPr>
    </w:pPr>
  </w:style>
  <w:style w:type="paragraph" w:customStyle="1" w:styleId="ConsPlusNonformat">
    <w:name w:val="ConsPlusNonformat"/>
    <w:rsid w:val="00E865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E865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865C5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865C5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E865C5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E865C5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E865C5"/>
    <w:rPr>
      <w:sz w:val="20"/>
      <w:szCs w:val="20"/>
    </w:rPr>
  </w:style>
  <w:style w:type="table" w:styleId="afff4">
    <w:name w:val="Table Grid"/>
    <w:basedOn w:val="a5"/>
    <w:rsid w:val="00E86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E865C5"/>
  </w:style>
  <w:style w:type="character" w:customStyle="1" w:styleId="afff6">
    <w:name w:val="Подпункт Знак"/>
    <w:rsid w:val="00E865C5"/>
    <w:rPr>
      <w:sz w:val="28"/>
      <w:lang w:val="ru-RU" w:eastAsia="ru-RU" w:bidi="ar-SA"/>
    </w:rPr>
  </w:style>
  <w:style w:type="character" w:customStyle="1" w:styleId="FontStyle11">
    <w:name w:val="Font Style11"/>
    <w:rsid w:val="00E865C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65C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65C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E865C5"/>
    <w:pPr>
      <w:numPr>
        <w:numId w:val="15"/>
      </w:numPr>
    </w:pPr>
  </w:style>
  <w:style w:type="numbering" w:customStyle="1" w:styleId="21">
    <w:name w:val="Стиль2"/>
    <w:rsid w:val="00E865C5"/>
    <w:pPr>
      <w:numPr>
        <w:numId w:val="16"/>
      </w:numPr>
    </w:pPr>
  </w:style>
  <w:style w:type="paragraph" w:customStyle="1" w:styleId="afff7">
    <w:name w:val="Стиль начало"/>
    <w:basedOn w:val="a3"/>
    <w:rsid w:val="00E865C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65C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65C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65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5C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semiHidden/>
    <w:rsid w:val="00E865C5"/>
    <w:rPr>
      <w:sz w:val="24"/>
      <w:szCs w:val="24"/>
    </w:rPr>
  </w:style>
  <w:style w:type="paragraph" w:customStyle="1" w:styleId="40">
    <w:name w:val="Пункт_4"/>
    <w:basedOn w:val="a3"/>
    <w:link w:val="43"/>
    <w:rsid w:val="00E865C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E865C5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865C5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E865C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E865C5"/>
    <w:rPr>
      <w:spacing w:val="20"/>
      <w:sz w:val="24"/>
      <w:szCs w:val="28"/>
      <w:lang w:bidi="ar-SA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E865C5"/>
    <w:rPr>
      <w:sz w:val="24"/>
      <w:szCs w:val="24"/>
      <w:lang w:bidi="ar-SA"/>
    </w:rPr>
  </w:style>
  <w:style w:type="paragraph" w:customStyle="1" w:styleId="-3">
    <w:name w:val="Пункт-3"/>
    <w:basedOn w:val="a3"/>
    <w:rsid w:val="00E865C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4"/>
    <w:rsid w:val="00E865C5"/>
  </w:style>
  <w:style w:type="character" w:customStyle="1" w:styleId="urfontstd">
    <w:name w:val="urfontstd"/>
    <w:basedOn w:val="a4"/>
    <w:rsid w:val="00E865C5"/>
  </w:style>
  <w:style w:type="paragraph" w:styleId="afffb">
    <w:name w:val="TOC Heading"/>
    <w:basedOn w:val="10"/>
    <w:next w:val="a3"/>
    <w:uiPriority w:val="39"/>
    <w:semiHidden/>
    <w:unhideWhenUsed/>
    <w:qFormat/>
    <w:rsid w:val="001A093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96A8A-A541-48D9-8A54-E4DAED0C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42</Pages>
  <Words>12847</Words>
  <Characters>91733</Characters>
  <Application>Microsoft Office Word</Application>
  <DocSecurity>0</DocSecurity>
  <Lines>764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PKF</Company>
  <LinksUpToDate>false</LinksUpToDate>
  <CharactersWithSpaces>104372</CharactersWithSpaces>
  <SharedDoc>false</SharedDoc>
  <HLinks>
    <vt:vector size="258" baseType="variant">
      <vt:variant>
        <vt:i4>1638455</vt:i4>
      </vt:variant>
      <vt:variant>
        <vt:i4>441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435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73532433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70254679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1572875</vt:i4>
      </vt:variant>
      <vt:variant>
        <vt:i4>402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219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1769525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_Toc322079378</vt:lpwstr>
      </vt:variant>
      <vt:variant>
        <vt:i4>1769525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_Toc322079377</vt:lpwstr>
      </vt:variant>
      <vt:variant>
        <vt:i4>1769525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_Toc322079376</vt:lpwstr>
      </vt:variant>
      <vt:variant>
        <vt:i4>1769525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_Toc322079375</vt:lpwstr>
      </vt:variant>
      <vt:variant>
        <vt:i4>1769525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_Toc322079374</vt:lpwstr>
      </vt:variant>
      <vt:variant>
        <vt:i4>1769525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_Toc322079373</vt:lpwstr>
      </vt:variant>
      <vt:variant>
        <vt:i4>1769525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_Toc322079372</vt:lpwstr>
      </vt:variant>
      <vt:variant>
        <vt:i4>1769525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_Toc322079371</vt:lpwstr>
      </vt:variant>
      <vt:variant>
        <vt:i4>1769525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_Toc322079370</vt:lpwstr>
      </vt:variant>
      <vt:variant>
        <vt:i4>1703989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_Toc322079369</vt:lpwstr>
      </vt:variant>
      <vt:variant>
        <vt:i4>1703989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_Toc322079368</vt:lpwstr>
      </vt:variant>
      <vt:variant>
        <vt:i4>1703989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_Toc322079367</vt:lpwstr>
      </vt:variant>
      <vt:variant>
        <vt:i4>1703989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_Toc322079366</vt:lpwstr>
      </vt:variant>
      <vt:variant>
        <vt:i4>1703989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_Toc322079365</vt:lpwstr>
      </vt:variant>
      <vt:variant>
        <vt:i4>1703989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_Toc322079364</vt:lpwstr>
      </vt:variant>
      <vt:variant>
        <vt:i4>1703989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_Toc322079363</vt:lpwstr>
      </vt:variant>
      <vt:variant>
        <vt:i4>1703989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_Toc322079362</vt:lpwstr>
      </vt:variant>
      <vt:variant>
        <vt:i4>1703989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_Toc322079361</vt:lpwstr>
      </vt:variant>
      <vt:variant>
        <vt:i4>1703989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_Toc322079360</vt:lpwstr>
      </vt:variant>
      <vt:variant>
        <vt:i4>1638453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_Toc322079359</vt:lpwstr>
      </vt:variant>
      <vt:variant>
        <vt:i4>1638453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_Toc322079358</vt:lpwstr>
      </vt:variant>
      <vt:variant>
        <vt:i4>1638453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_Toc322079357</vt:lpwstr>
      </vt:variant>
      <vt:variant>
        <vt:i4>1638453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_Toc322079356</vt:lpwstr>
      </vt:variant>
      <vt:variant>
        <vt:i4>1638453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_Toc322079355</vt:lpwstr>
      </vt:variant>
      <vt:variant>
        <vt:i4>1638453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_Toc322079354</vt:lpwstr>
      </vt:variant>
      <vt:variant>
        <vt:i4>1638453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_Toc322079353</vt:lpwstr>
      </vt:variant>
      <vt:variant>
        <vt:i4>1638453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_Toc322079352</vt:lpwstr>
      </vt:variant>
      <vt:variant>
        <vt:i4>1638453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_Toc322079351</vt:lpwstr>
      </vt:variant>
      <vt:variant>
        <vt:i4>1638453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_Toc322079350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_Toc322079349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_Toc322079348</vt:lpwstr>
      </vt:variant>
      <vt:variant>
        <vt:i4>1572917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_Toc322079347</vt:lpwstr>
      </vt:variant>
      <vt:variant>
        <vt:i4>1572917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_Toc322079346</vt:lpwstr>
      </vt:variant>
      <vt:variant>
        <vt:i4>1572917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_Toc322079345</vt:lpwstr>
      </vt:variant>
      <vt:variant>
        <vt:i4>1572917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_Toc322079344</vt:lpwstr>
      </vt:variant>
      <vt:variant>
        <vt:i4>1572917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_Toc322079343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cp:lastModifiedBy>ushakov-av</cp:lastModifiedBy>
  <cp:revision>43</cp:revision>
  <cp:lastPrinted>2012-10-25T06:38:00Z</cp:lastPrinted>
  <dcterms:created xsi:type="dcterms:W3CDTF">2012-10-19T05:40:00Z</dcterms:created>
  <dcterms:modified xsi:type="dcterms:W3CDTF">2012-10-31T09:16:00Z</dcterms:modified>
</cp:coreProperties>
</file>