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C4E" w:rsidRPr="004D510A" w:rsidRDefault="00086C4E" w:rsidP="00086C4E">
      <w:pPr>
        <w:shd w:val="clear" w:color="auto" w:fill="FFFFFF"/>
        <w:ind w:firstLine="902"/>
        <w:jc w:val="center"/>
        <w:outlineLvl w:val="0"/>
        <w:rPr>
          <w:b/>
          <w:sz w:val="28"/>
          <w:szCs w:val="28"/>
        </w:rPr>
      </w:pPr>
      <w:r w:rsidRPr="004D510A">
        <w:rPr>
          <w:b/>
          <w:sz w:val="28"/>
          <w:szCs w:val="28"/>
        </w:rPr>
        <w:t>Разъяснение положений документации процедуры закупки</w:t>
      </w:r>
    </w:p>
    <w:p w:rsidR="00086C4E" w:rsidRDefault="00086C4E" w:rsidP="00086C4E">
      <w:pPr>
        <w:shd w:val="clear" w:color="auto" w:fill="FFFFFF"/>
        <w:ind w:firstLine="90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86C4E" w:rsidRPr="007E7110" w:rsidRDefault="00086C4E" w:rsidP="00086C4E">
      <w:pPr>
        <w:ind w:firstLine="960"/>
        <w:jc w:val="both"/>
        <w:rPr>
          <w:sz w:val="28"/>
          <w:szCs w:val="28"/>
        </w:rPr>
      </w:pPr>
      <w:r w:rsidRPr="00F247D1">
        <w:rPr>
          <w:sz w:val="28"/>
          <w:szCs w:val="28"/>
        </w:rPr>
        <w:t xml:space="preserve">В адрес Заказчика поступил запрос </w:t>
      </w:r>
      <w:proofErr w:type="gramStart"/>
      <w:r w:rsidRPr="00F247D1">
        <w:rPr>
          <w:sz w:val="28"/>
          <w:szCs w:val="28"/>
        </w:rPr>
        <w:t xml:space="preserve">о разъяснении положений </w:t>
      </w:r>
      <w:r>
        <w:rPr>
          <w:sz w:val="28"/>
          <w:szCs w:val="28"/>
        </w:rPr>
        <w:t>документации по открытому конкурсу в электронной форме на право заключения договора на разработку</w:t>
      </w:r>
      <w:proofErr w:type="gramEnd"/>
      <w:r>
        <w:rPr>
          <w:sz w:val="28"/>
          <w:szCs w:val="28"/>
        </w:rPr>
        <w:t>, изготовлению и поставку пластинчатых теплообменников  (извещение 130412/0528/184 от 12.04.2013)</w:t>
      </w:r>
    </w:p>
    <w:p w:rsidR="00086C4E" w:rsidRDefault="00086C4E" w:rsidP="00086C4E">
      <w:pPr>
        <w:ind w:firstLine="540"/>
        <w:jc w:val="both"/>
        <w:rPr>
          <w:color w:val="000000"/>
          <w:sz w:val="28"/>
          <w:szCs w:val="28"/>
        </w:rPr>
      </w:pPr>
    </w:p>
    <w:p w:rsidR="00086C4E" w:rsidRDefault="00086C4E" w:rsidP="00086C4E">
      <w:pPr>
        <w:ind w:firstLine="540"/>
        <w:jc w:val="both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Вопрос 1: </w:t>
      </w:r>
    </w:p>
    <w:p w:rsidR="00086C4E" w:rsidRDefault="00086C4E" w:rsidP="00086C4E">
      <w:pPr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Участник намерен предложить для участия в конкурсной процедуре пластинчатый, масса единицы не более 7508 кг.</w:t>
      </w:r>
    </w:p>
    <w:p w:rsidR="00086C4E" w:rsidRPr="00086C4E" w:rsidRDefault="00086C4E" w:rsidP="00086C4E">
      <w:pPr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 связи с тем, что в Приложении №1 к Техническому Заданию указана масса единицы «</w:t>
      </w:r>
      <w:r w:rsidR="00A54688">
        <w:rPr>
          <w:sz w:val="28"/>
          <w:szCs w:val="28"/>
        </w:rPr>
        <w:t>не более 6</w:t>
      </w:r>
      <w:bookmarkStart w:id="0" w:name="_GoBack"/>
      <w:bookmarkEnd w:id="0"/>
      <w:r>
        <w:rPr>
          <w:sz w:val="28"/>
          <w:szCs w:val="28"/>
        </w:rPr>
        <w:t>470 кг», просим Вас изменить формулировку: «масса единицы не более 7510 кг».</w:t>
      </w:r>
    </w:p>
    <w:p w:rsidR="00086C4E" w:rsidRDefault="00086C4E" w:rsidP="00086C4E">
      <w:pPr>
        <w:tabs>
          <w:tab w:val="left" w:pos="7720"/>
        </w:tabs>
        <w:ind w:firstLine="540"/>
        <w:jc w:val="both"/>
        <w:outlineLvl w:val="0"/>
        <w:rPr>
          <w:b/>
          <w:color w:val="000000"/>
          <w:sz w:val="28"/>
          <w:szCs w:val="28"/>
        </w:rPr>
      </w:pPr>
    </w:p>
    <w:p w:rsidR="00086C4E" w:rsidRDefault="00086C4E" w:rsidP="00086C4E">
      <w:pPr>
        <w:tabs>
          <w:tab w:val="left" w:pos="7720"/>
        </w:tabs>
        <w:ind w:firstLine="540"/>
        <w:jc w:val="both"/>
        <w:outlineLvl w:val="0"/>
        <w:rPr>
          <w:color w:val="000000"/>
          <w:sz w:val="28"/>
          <w:szCs w:val="28"/>
        </w:rPr>
      </w:pPr>
      <w:r w:rsidRPr="00635355">
        <w:rPr>
          <w:b/>
          <w:color w:val="000000"/>
          <w:sz w:val="28"/>
          <w:szCs w:val="28"/>
        </w:rPr>
        <w:t>Ответ 1:</w:t>
      </w:r>
      <w:r>
        <w:rPr>
          <w:b/>
          <w:color w:val="000000"/>
          <w:sz w:val="28"/>
          <w:szCs w:val="28"/>
        </w:rPr>
        <w:tab/>
      </w:r>
    </w:p>
    <w:p w:rsidR="00086C4E" w:rsidRDefault="00086C4E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Сообщаем, что максимальная масса пластинчатого теплообменника в объеме данной процедуры закупки определена проектом и указана в конкурсной документации (Приложение №1 к Техническому заданию том 2 «Техническая часть»).</w:t>
      </w:r>
    </w:p>
    <w:p w:rsidR="00086C4E" w:rsidRDefault="00086C4E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</w:p>
    <w:p w:rsidR="00086C4E" w:rsidRDefault="00086C4E" w:rsidP="00086C4E">
      <w:pPr>
        <w:ind w:firstLine="540"/>
        <w:jc w:val="both"/>
        <w:outlineLvl w:val="0"/>
        <w:rPr>
          <w:color w:val="000000"/>
          <w:sz w:val="28"/>
          <w:szCs w:val="28"/>
        </w:rPr>
      </w:pPr>
    </w:p>
    <w:p w:rsidR="00576D62" w:rsidRDefault="00576D62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4E"/>
    <w:rsid w:val="000008CC"/>
    <w:rsid w:val="00005A57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24E1"/>
    <w:rsid w:val="00083102"/>
    <w:rsid w:val="00086C4E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4F0F"/>
    <w:rsid w:val="00136FFC"/>
    <w:rsid w:val="001405F7"/>
    <w:rsid w:val="001424EC"/>
    <w:rsid w:val="00143456"/>
    <w:rsid w:val="001438B6"/>
    <w:rsid w:val="00146925"/>
    <w:rsid w:val="001502B6"/>
    <w:rsid w:val="00151AA6"/>
    <w:rsid w:val="00153E2E"/>
    <w:rsid w:val="00156ADC"/>
    <w:rsid w:val="001604F4"/>
    <w:rsid w:val="00165A2A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6417"/>
    <w:rsid w:val="001D00F7"/>
    <w:rsid w:val="001D18C1"/>
    <w:rsid w:val="001D6309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2892"/>
    <w:rsid w:val="00224908"/>
    <w:rsid w:val="002255C9"/>
    <w:rsid w:val="0023337E"/>
    <w:rsid w:val="002356F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3BCA"/>
    <w:rsid w:val="002B79FF"/>
    <w:rsid w:val="002C02FE"/>
    <w:rsid w:val="002C0566"/>
    <w:rsid w:val="002C5CA5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7691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7B39"/>
    <w:rsid w:val="003D48C7"/>
    <w:rsid w:val="003D491F"/>
    <w:rsid w:val="003D4DF1"/>
    <w:rsid w:val="003D6539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192B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3715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0D0"/>
    <w:rsid w:val="004772C2"/>
    <w:rsid w:val="00480033"/>
    <w:rsid w:val="004806CD"/>
    <w:rsid w:val="004807EF"/>
    <w:rsid w:val="00491434"/>
    <w:rsid w:val="00495343"/>
    <w:rsid w:val="00495E60"/>
    <w:rsid w:val="00497224"/>
    <w:rsid w:val="004A06BA"/>
    <w:rsid w:val="004A07E9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41F7"/>
    <w:rsid w:val="00544C03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690D"/>
    <w:rsid w:val="005C026F"/>
    <w:rsid w:val="005C07D5"/>
    <w:rsid w:val="005C3977"/>
    <w:rsid w:val="005C5767"/>
    <w:rsid w:val="005C67FF"/>
    <w:rsid w:val="005C7160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D7E"/>
    <w:rsid w:val="005F63E1"/>
    <w:rsid w:val="005F7FA6"/>
    <w:rsid w:val="00600F82"/>
    <w:rsid w:val="00601C97"/>
    <w:rsid w:val="006028E7"/>
    <w:rsid w:val="0060400F"/>
    <w:rsid w:val="006064CE"/>
    <w:rsid w:val="006071A3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585"/>
    <w:rsid w:val="00690E31"/>
    <w:rsid w:val="00691BA1"/>
    <w:rsid w:val="00695F69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4D9"/>
    <w:rsid w:val="006C6514"/>
    <w:rsid w:val="006C7147"/>
    <w:rsid w:val="006D0FAE"/>
    <w:rsid w:val="006D1F6D"/>
    <w:rsid w:val="006D239B"/>
    <w:rsid w:val="006D3C7F"/>
    <w:rsid w:val="006D4E50"/>
    <w:rsid w:val="006D54D0"/>
    <w:rsid w:val="006D55B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49CF"/>
    <w:rsid w:val="007A7C9F"/>
    <w:rsid w:val="007B1218"/>
    <w:rsid w:val="007B1863"/>
    <w:rsid w:val="007B5C5E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3D28"/>
    <w:rsid w:val="008A5AAD"/>
    <w:rsid w:val="008A6E4F"/>
    <w:rsid w:val="008B2BAD"/>
    <w:rsid w:val="008B2E45"/>
    <w:rsid w:val="008B39C2"/>
    <w:rsid w:val="008B4314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17D0"/>
    <w:rsid w:val="009029B0"/>
    <w:rsid w:val="00906856"/>
    <w:rsid w:val="00907348"/>
    <w:rsid w:val="00907EFF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5D1F"/>
    <w:rsid w:val="00972D7A"/>
    <w:rsid w:val="00974F4C"/>
    <w:rsid w:val="009760D9"/>
    <w:rsid w:val="00976781"/>
    <w:rsid w:val="0098138B"/>
    <w:rsid w:val="00982B9D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32F2"/>
    <w:rsid w:val="009C37B5"/>
    <w:rsid w:val="009C48E9"/>
    <w:rsid w:val="009C53B9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4688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4313"/>
    <w:rsid w:val="00B65B15"/>
    <w:rsid w:val="00B71579"/>
    <w:rsid w:val="00B7508A"/>
    <w:rsid w:val="00B75930"/>
    <w:rsid w:val="00B75B78"/>
    <w:rsid w:val="00B76D17"/>
    <w:rsid w:val="00B82F9A"/>
    <w:rsid w:val="00B865C9"/>
    <w:rsid w:val="00B86BEF"/>
    <w:rsid w:val="00B87B30"/>
    <w:rsid w:val="00B90D23"/>
    <w:rsid w:val="00B91888"/>
    <w:rsid w:val="00B919A1"/>
    <w:rsid w:val="00B920F8"/>
    <w:rsid w:val="00B92F47"/>
    <w:rsid w:val="00BA0527"/>
    <w:rsid w:val="00BA452E"/>
    <w:rsid w:val="00BA4BFB"/>
    <w:rsid w:val="00BA50B3"/>
    <w:rsid w:val="00BB0686"/>
    <w:rsid w:val="00BB4382"/>
    <w:rsid w:val="00BB4EC2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22808"/>
    <w:rsid w:val="00C22B37"/>
    <w:rsid w:val="00C24418"/>
    <w:rsid w:val="00C2465D"/>
    <w:rsid w:val="00C24E7F"/>
    <w:rsid w:val="00C25421"/>
    <w:rsid w:val="00C30B2F"/>
    <w:rsid w:val="00C336C9"/>
    <w:rsid w:val="00C34614"/>
    <w:rsid w:val="00C36611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CFE"/>
    <w:rsid w:val="00C94DF3"/>
    <w:rsid w:val="00CA02E6"/>
    <w:rsid w:val="00CA39E8"/>
    <w:rsid w:val="00CA3A57"/>
    <w:rsid w:val="00CA3FDA"/>
    <w:rsid w:val="00CA5E26"/>
    <w:rsid w:val="00CA6306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4899"/>
    <w:rsid w:val="00CD6935"/>
    <w:rsid w:val="00CD6F4E"/>
    <w:rsid w:val="00CE3EF9"/>
    <w:rsid w:val="00CE4058"/>
    <w:rsid w:val="00CE40D8"/>
    <w:rsid w:val="00CE5D11"/>
    <w:rsid w:val="00CE5EAC"/>
    <w:rsid w:val="00CF186B"/>
    <w:rsid w:val="00CF2065"/>
    <w:rsid w:val="00D04FBA"/>
    <w:rsid w:val="00D0691B"/>
    <w:rsid w:val="00D06DAD"/>
    <w:rsid w:val="00D17CCC"/>
    <w:rsid w:val="00D20EA0"/>
    <w:rsid w:val="00D21F16"/>
    <w:rsid w:val="00D26EB3"/>
    <w:rsid w:val="00D30662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50ACF"/>
    <w:rsid w:val="00D534FD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E0DDE"/>
    <w:rsid w:val="00DE4911"/>
    <w:rsid w:val="00DE54B2"/>
    <w:rsid w:val="00DE552A"/>
    <w:rsid w:val="00DE58A6"/>
    <w:rsid w:val="00DE7D51"/>
    <w:rsid w:val="00DF230B"/>
    <w:rsid w:val="00DF616F"/>
    <w:rsid w:val="00E0116D"/>
    <w:rsid w:val="00E01C69"/>
    <w:rsid w:val="00E02732"/>
    <w:rsid w:val="00E04E4A"/>
    <w:rsid w:val="00E06556"/>
    <w:rsid w:val="00E100D4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61E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A7C"/>
    <w:rsid w:val="00F75049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A7449"/>
    <w:rsid w:val="00FB01E3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C4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C4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2</cp:revision>
  <cp:lastPrinted>2013-04-26T11:13:00Z</cp:lastPrinted>
  <dcterms:created xsi:type="dcterms:W3CDTF">2013-04-26T11:03:00Z</dcterms:created>
  <dcterms:modified xsi:type="dcterms:W3CDTF">2013-04-26T11:39:00Z</dcterms:modified>
</cp:coreProperties>
</file>