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«____»_</w:t>
            </w:r>
            <w:r w:rsidR="000A3E22">
              <w:t>_________</w:t>
            </w:r>
            <w:r>
              <w:t xml:space="preserve">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r w:rsidR="007A4F42" w:rsidRPr="007A4F42">
        <w:rPr>
          <w:b/>
          <w:sz w:val="22"/>
          <w:szCs w:val="22"/>
        </w:rPr>
        <w:t xml:space="preserve">на поставку  </w:t>
      </w:r>
    </w:p>
    <w:p w:rsidR="000A3E22" w:rsidRDefault="000A3E22" w:rsidP="00CA2886">
      <w:pPr>
        <w:jc w:val="center"/>
        <w:rPr>
          <w:b/>
          <w:color w:val="000000"/>
        </w:rPr>
      </w:pPr>
    </w:p>
    <w:p w:rsidR="00DA6004" w:rsidRDefault="00DA6004" w:rsidP="00CA2886">
      <w:pPr>
        <w:jc w:val="center"/>
        <w:rPr>
          <w:b/>
        </w:rPr>
      </w:pPr>
    </w:p>
    <w:p w:rsidR="000242E1" w:rsidRDefault="00520794" w:rsidP="00CA2886">
      <w:pPr>
        <w:jc w:val="center"/>
        <w:rPr>
          <w:b/>
          <w:color w:val="000000"/>
        </w:rPr>
      </w:pPr>
      <w:r w:rsidRPr="000677B4">
        <w:rPr>
          <w:b/>
        </w:rPr>
        <w:t>преобразователей и датчиков давления</w:t>
      </w:r>
    </w:p>
    <w:p w:rsidR="00DA2D6D" w:rsidRDefault="00DA2D6D" w:rsidP="00CA2886">
      <w:pPr>
        <w:jc w:val="center"/>
      </w:pPr>
    </w:p>
    <w:p w:rsidR="00DA6004" w:rsidRPr="00225DB0" w:rsidRDefault="00DA6004"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468" w:type="dxa"/>
        <w:tblLook w:val="01E0"/>
      </w:tblPr>
      <w:tblGrid>
        <w:gridCol w:w="8640"/>
      </w:tblGrid>
      <w:tr w:rsidR="005102CE" w:rsidTr="00520794">
        <w:trPr>
          <w:trHeight w:val="253"/>
        </w:trPr>
        <w:tc>
          <w:tcPr>
            <w:tcW w:w="8640" w:type="dxa"/>
            <w:vAlign w:val="center"/>
          </w:tcPr>
          <w:p w:rsidR="00520794" w:rsidRPr="001B1299" w:rsidRDefault="00DA6004" w:rsidP="00520794">
            <w:pPr>
              <w:suppressAutoHyphens/>
              <w:jc w:val="center"/>
              <w:rPr>
                <w:b/>
                <w:u w:val="single"/>
              </w:rPr>
            </w:pPr>
            <w:r w:rsidRPr="001B1299">
              <w:rPr>
                <w:b/>
                <w:u w:val="single"/>
              </w:rPr>
              <w:t>№</w:t>
            </w:r>
            <w:r w:rsidR="00520794" w:rsidRPr="001B1299">
              <w:rPr>
                <w:b/>
                <w:u w:val="single"/>
              </w:rPr>
              <w:t>98/</w:t>
            </w:r>
            <w:r w:rsidR="00520794">
              <w:rPr>
                <w:b/>
                <w:u w:val="single"/>
              </w:rPr>
              <w:t>4297 от «31»  июля 2014</w:t>
            </w:r>
            <w:r w:rsidR="00520794" w:rsidRPr="001B1299">
              <w:rPr>
                <w:b/>
                <w:u w:val="single"/>
              </w:rPr>
              <w:t xml:space="preserve"> года   </w:t>
            </w:r>
          </w:p>
          <w:p w:rsidR="00520794" w:rsidRDefault="00520794" w:rsidP="00520794">
            <w:pPr>
              <w:suppressAutoHyphens/>
              <w:jc w:val="center"/>
              <w:rPr>
                <w:b/>
              </w:rPr>
            </w:pPr>
            <w:r w:rsidRPr="001B1299">
              <w:rPr>
                <w:b/>
              </w:rPr>
              <w:t>901-SH-</w:t>
            </w:r>
            <w:r>
              <w:rPr>
                <w:b/>
              </w:rPr>
              <w:t>7836</w:t>
            </w:r>
          </w:p>
          <w:p w:rsidR="00403070" w:rsidRPr="005102CE" w:rsidRDefault="00520794" w:rsidP="00520794">
            <w:pPr>
              <w:suppressAutoHyphens/>
              <w:jc w:val="center"/>
              <w:rPr>
                <w:b/>
                <w:u w:val="single"/>
              </w:rPr>
            </w:pPr>
            <w:r>
              <w:rPr>
                <w:b/>
              </w:rPr>
              <w:t>6002/74</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740A7E"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740A7E"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740A7E"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740A7E"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740A7E"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740A7E"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740A7E"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740A7E"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ИНФОРМАЦИОННАЯ КАРТА ЗАПРОСА ЦЕН</w:t>
              </w:r>
            </w:hyperlink>
          </w:p>
        </w:tc>
      </w:tr>
      <w:tr w:rsidR="00B67680" w:rsidRPr="00C76D74">
        <w:trPr>
          <w:trHeight w:val="454"/>
        </w:trPr>
        <w:tc>
          <w:tcPr>
            <w:tcW w:w="9571" w:type="dxa"/>
            <w:vAlign w:val="center"/>
          </w:tcPr>
          <w:p w:rsidR="00B67680" w:rsidRPr="00C76D74" w:rsidRDefault="00740A7E"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740A7E"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740A7E"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740A7E"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740A7E"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740A7E"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740A7E" w:rsidP="004E5666">
            <w:pPr>
              <w:spacing w:line="360" w:lineRule="auto"/>
              <w:rPr>
                <w:sz w:val="22"/>
                <w:szCs w:val="22"/>
              </w:rPr>
            </w:pPr>
            <w:hyperlink r:id="rId12"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740A7E"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1A4646" w:rsidRPr="003D5405" w:rsidRDefault="001A4646" w:rsidP="00785810">
      <w:pPr>
        <w:pStyle w:val="10"/>
        <w:numPr>
          <w:ilvl w:val="0"/>
          <w:numId w:val="39"/>
        </w:numPr>
        <w:tabs>
          <w:tab w:val="left" w:pos="1134"/>
          <w:tab w:val="left" w:pos="1418"/>
          <w:tab w:val="left" w:pos="1560"/>
          <w:tab w:val="left" w:pos="1843"/>
          <w:tab w:val="left" w:pos="3261"/>
          <w:tab w:val="left" w:pos="3969"/>
          <w:tab w:val="left" w:pos="5670"/>
        </w:tabs>
        <w:jc w:val="center"/>
        <w:rPr>
          <w:b/>
        </w:rPr>
      </w:pPr>
    </w:p>
    <w:p w:rsidR="001A4646" w:rsidRPr="003D5405" w:rsidRDefault="001A4646" w:rsidP="001A4646"/>
    <w:p w:rsidR="001A4646" w:rsidRPr="003D5405" w:rsidRDefault="001A4646" w:rsidP="001A4646">
      <w:pPr>
        <w:pStyle w:val="10"/>
        <w:numPr>
          <w:ilvl w:val="1"/>
          <w:numId w:val="6"/>
        </w:numPr>
        <w:tabs>
          <w:tab w:val="clear" w:pos="1440"/>
          <w:tab w:val="num" w:pos="1134"/>
        </w:tabs>
        <w:ind w:hanging="731"/>
        <w:jc w:val="left"/>
      </w:pPr>
      <w:bookmarkStart w:id="5" w:name="_Ref317259002"/>
      <w:bookmarkStart w:id="6" w:name="_Toc326685847"/>
      <w:r w:rsidRPr="003D5405">
        <w:t>ТЕРМИНЫ И ОПРЕДЕЛЕНИЯ</w:t>
      </w:r>
      <w:bookmarkEnd w:id="5"/>
      <w:bookmarkEnd w:id="6"/>
    </w:p>
    <w:p w:rsidR="001A4646" w:rsidRPr="003D5405" w:rsidRDefault="001A4646" w:rsidP="001A4646">
      <w:pPr>
        <w:ind w:firstLine="709"/>
        <w:jc w:val="both"/>
      </w:pPr>
      <w:r w:rsidRPr="003D5405">
        <w:rPr>
          <w:b/>
        </w:rPr>
        <w:t>Заказчик</w:t>
      </w:r>
      <w:r w:rsidRPr="003D5405">
        <w:t xml:space="preserve"> – организация атомной отрасли, указанная в пункте </w:t>
      </w:r>
      <w:fldSimple w:instr=" REF _Ref317249928 \r \h  \* MERGEFORMAT ">
        <w:r>
          <w:t>5</w:t>
        </w:r>
      </w:fldSimple>
      <w:r w:rsidRPr="003D5405">
        <w:t xml:space="preserve"> раздела </w:t>
      </w:r>
      <w:fldSimple w:instr=" REF _Ref317250097 \r \h  \* MERGEFORMAT ">
        <w:r>
          <w:t>4</w:t>
        </w:r>
      </w:fldSimple>
      <w:r w:rsidRPr="003D5405">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A4646" w:rsidRPr="003D5405" w:rsidRDefault="001A4646" w:rsidP="001A4646">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цен для принятия решений в рамках данного запроса цен.</w:t>
      </w:r>
    </w:p>
    <w:p w:rsidR="001A4646" w:rsidRPr="003D5405" w:rsidRDefault="001A4646" w:rsidP="001A4646">
      <w:pPr>
        <w:ind w:firstLine="709"/>
        <w:jc w:val="both"/>
      </w:pPr>
      <w:r w:rsidRPr="003D5405">
        <w:rPr>
          <w:b/>
        </w:rPr>
        <w:t>Лот</w:t>
      </w:r>
      <w:r w:rsidRPr="003D5405">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1A4646" w:rsidRPr="003D5405" w:rsidRDefault="001A4646" w:rsidP="001A4646">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указанная в пункте </w:t>
      </w:r>
      <w:fldSimple w:instr=" REF _Ref317250440 \r \h  \* MERGEFORMAT ">
        <w:r>
          <w:t>8</w:t>
        </w:r>
      </w:fldSimple>
      <w:r w:rsidRPr="003D5405">
        <w:t xml:space="preserve"> раздела </w:t>
      </w:r>
      <w:fldSimple w:instr=" REF _Ref317250449 \r \h  \* MERGEFORMAT ">
        <w:r>
          <w:t>4</w:t>
        </w:r>
      </w:fldSimple>
      <w:r w:rsidRPr="003D5405">
        <w:t xml:space="preserve"> «Информационная карта запроса цен», предельно допустимая цена договора </w:t>
      </w:r>
      <w:r w:rsidRPr="003D5405">
        <w:rPr>
          <w:b/>
          <w:i/>
        </w:rPr>
        <w:t>[в отношении каждого лота отдельно]</w:t>
      </w:r>
      <w:r w:rsidRPr="003D5405">
        <w:t>,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A4646" w:rsidRPr="003D5405" w:rsidRDefault="001A4646" w:rsidP="001A4646">
      <w:pPr>
        <w:ind w:firstLine="709"/>
        <w:jc w:val="both"/>
      </w:pPr>
      <w:r w:rsidRPr="003D5405">
        <w:rPr>
          <w:b/>
        </w:rPr>
        <w:t xml:space="preserve">Оператор электронной торговой площадки </w:t>
      </w:r>
      <w:r w:rsidRPr="003D5405">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1A4646" w:rsidRPr="003D5405" w:rsidRDefault="001A4646" w:rsidP="001A4646">
      <w:pPr>
        <w:ind w:firstLine="709"/>
        <w:jc w:val="both"/>
      </w:pPr>
      <w:r w:rsidRPr="003D5405">
        <w:rPr>
          <w:b/>
        </w:rPr>
        <w:t>Организатор запроса цен</w:t>
      </w:r>
      <w:r w:rsidRPr="003D5405">
        <w:t xml:space="preserve"> – организация, указанная в пункте </w:t>
      </w:r>
      <w:fldSimple w:instr=" REF _Ref317250471 \r \h  \* MERGEFORMAT ">
        <w:r>
          <w:t>6</w:t>
        </w:r>
      </w:fldSimple>
      <w:r w:rsidRPr="003D5405">
        <w:t xml:space="preserve"> раздела </w:t>
      </w:r>
      <w:fldSimple w:instr=" REF _Ref317250478 \r \h  \* MERGEFORMAT ">
        <w:r>
          <w:t>4</w:t>
        </w:r>
      </w:fldSimple>
      <w:r w:rsidRPr="003D5405">
        <w:t xml:space="preserve"> «Информационная карта запроса цен», непосредственно выполняющая действия по проведению запроса цен.</w:t>
      </w:r>
    </w:p>
    <w:p w:rsidR="001A4646" w:rsidRPr="003D5405" w:rsidRDefault="001A4646" w:rsidP="001A4646">
      <w:pPr>
        <w:ind w:firstLine="720"/>
        <w:rPr>
          <w:b/>
        </w:rPr>
      </w:pPr>
    </w:p>
    <w:p w:rsidR="001A4646" w:rsidRPr="003D5405" w:rsidRDefault="001A4646" w:rsidP="001A4646">
      <w:pPr>
        <w:ind w:firstLine="720"/>
        <w:jc w:val="both"/>
      </w:pPr>
      <w:r w:rsidRPr="003D5405">
        <w:rPr>
          <w:b/>
        </w:rPr>
        <w:t>Официальный сайт</w:t>
      </w:r>
      <w:r w:rsidRPr="003D5405">
        <w:t xml:space="preserve"> – </w:t>
      </w:r>
    </w:p>
    <w:p w:rsidR="001A4646" w:rsidRPr="003D5405" w:rsidRDefault="001A4646" w:rsidP="001A4646">
      <w:pPr>
        <w:tabs>
          <w:tab w:val="left" w:pos="1134"/>
        </w:tabs>
        <w:ind w:firstLine="709"/>
        <w:contextualSpacing/>
        <w:jc w:val="both"/>
        <w:rPr>
          <w:b/>
          <w:i/>
        </w:rPr>
      </w:pPr>
    </w:p>
    <w:p w:rsidR="001A4646" w:rsidRPr="003D5405" w:rsidRDefault="001A4646" w:rsidP="001A4646">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A4646" w:rsidRPr="003D5405" w:rsidRDefault="001A4646" w:rsidP="001A4646">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r w:rsidRPr="003D5405">
        <w:rPr>
          <w:rStyle w:val="afa"/>
          <w:color w:val="auto"/>
        </w:rPr>
        <w:t>www.zakupki.</w:t>
      </w:r>
      <w:r w:rsidRPr="003D5405">
        <w:rPr>
          <w:rStyle w:val="afa"/>
          <w:color w:val="auto"/>
          <w:lang w:val="en-US"/>
        </w:rPr>
        <w:t>rosatom</w:t>
      </w:r>
      <w:r w:rsidRPr="003D5405">
        <w:rPr>
          <w:rStyle w:val="afa"/>
          <w:color w:val="auto"/>
        </w:rPr>
        <w:t>.ru</w:t>
      </w:r>
      <w:r w:rsidRPr="003D5405">
        <w:t>, предназначенный для публикации информации о закупках атомной отрасли.</w:t>
      </w:r>
    </w:p>
    <w:p w:rsidR="001A4646" w:rsidRPr="003D5405" w:rsidRDefault="001A4646" w:rsidP="001A4646">
      <w:pPr>
        <w:tabs>
          <w:tab w:val="left" w:pos="1134"/>
        </w:tabs>
        <w:ind w:firstLine="709"/>
        <w:contextualSpacing/>
        <w:jc w:val="both"/>
        <w:rPr>
          <w:b/>
          <w:i/>
        </w:rPr>
      </w:pPr>
    </w:p>
    <w:p w:rsidR="001A4646" w:rsidRPr="003D5405" w:rsidRDefault="001A4646" w:rsidP="001A4646">
      <w:pPr>
        <w:ind w:firstLine="709"/>
        <w:jc w:val="both"/>
      </w:pPr>
      <w:r w:rsidRPr="003D5405">
        <w:rPr>
          <w:b/>
        </w:rPr>
        <w:t>Победитель запроса цен</w:t>
      </w:r>
      <w:r w:rsidRPr="003D5405">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1A4646" w:rsidRPr="003D5405" w:rsidRDefault="001A4646" w:rsidP="001A4646">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1A4646" w:rsidRPr="003D5405" w:rsidRDefault="001A4646" w:rsidP="001A4646">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1A4646" w:rsidRPr="003D5405" w:rsidRDefault="001A4646" w:rsidP="001A4646">
      <w:pPr>
        <w:ind w:firstLine="709"/>
        <w:jc w:val="both"/>
        <w:rPr>
          <w:b/>
          <w:i/>
        </w:rPr>
      </w:pPr>
      <w:r w:rsidRPr="003D5405">
        <w:rPr>
          <w:b/>
        </w:rPr>
        <w:t>Участник запроса цен</w:t>
      </w:r>
      <w:r w:rsidRPr="003D5405">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w:t>
      </w:r>
      <w:r w:rsidRPr="003D5405">
        <w:lastRenderedPageBreak/>
        <w:t xml:space="preserve">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w:t>
      </w:r>
      <w:r w:rsidRPr="003D5405">
        <w:rPr>
          <w:b/>
          <w:i/>
        </w:rPr>
        <w:t>[в отношении какого-либо лота]</w:t>
      </w:r>
      <w:r w:rsidRPr="003D5405">
        <w:t xml:space="preserve">. Участник запроса цен утрачивает свой статус </w:t>
      </w:r>
      <w:r w:rsidRPr="003D5405">
        <w:rPr>
          <w:b/>
          <w:i/>
        </w:rPr>
        <w:t xml:space="preserve">[в отношении какого-либо лота] </w:t>
      </w:r>
      <w:r w:rsidRPr="003D5405">
        <w:t xml:space="preserve">после истечения срока подачи заявок на участие в запросе цен </w:t>
      </w:r>
      <w:r w:rsidRPr="003D5405">
        <w:rPr>
          <w:b/>
          <w:i/>
        </w:rPr>
        <w:t>[по данному лоту]</w:t>
      </w:r>
      <w:r w:rsidRPr="003D5405">
        <w:t xml:space="preserve">, если такой участник своевременно не подал свою заявку на участие в запросе цен </w:t>
      </w:r>
      <w:r w:rsidRPr="003D5405">
        <w:rPr>
          <w:b/>
          <w:i/>
        </w:rPr>
        <w:t>[в отношении данного лота].</w:t>
      </w:r>
    </w:p>
    <w:p w:rsidR="001A4646" w:rsidRPr="003D5405" w:rsidRDefault="001A4646" w:rsidP="001A4646">
      <w:pPr>
        <w:ind w:firstLine="720"/>
        <w:jc w:val="both"/>
        <w:rPr>
          <w:bCs/>
        </w:rPr>
      </w:pPr>
      <w:bookmarkStart w:id="7" w:name="_Ref93141687"/>
      <w:r w:rsidRPr="003D5405">
        <w:rPr>
          <w:b/>
        </w:rPr>
        <w:t>Эксперт</w:t>
      </w:r>
      <w:r w:rsidRPr="003D5405">
        <w:t xml:space="preserve"> –</w:t>
      </w:r>
      <w:r w:rsidRPr="003D5405">
        <w:rPr>
          <w:b/>
        </w:rPr>
        <w:t xml:space="preserve"> </w:t>
      </w:r>
      <w:r w:rsidRPr="003D5405">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1A4646" w:rsidRPr="003D5405" w:rsidRDefault="001A4646" w:rsidP="001A4646">
      <w:pPr>
        <w:ind w:firstLine="709"/>
        <w:jc w:val="both"/>
      </w:pPr>
      <w:r w:rsidRPr="003D5405">
        <w:rPr>
          <w:b/>
        </w:rPr>
        <w:t xml:space="preserve">Электронная торговая площадка (ЭТП) </w:t>
      </w:r>
      <w:r w:rsidRPr="003D5405">
        <w:t>–</w:t>
      </w:r>
      <w:r w:rsidRPr="003D5405">
        <w:rPr>
          <w:b/>
        </w:rPr>
        <w:t xml:space="preserve"> </w:t>
      </w:r>
      <w:r w:rsidRPr="003D5405">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1A4646" w:rsidRPr="003D5405" w:rsidRDefault="001A4646" w:rsidP="001A4646">
      <w:pPr>
        <w:ind w:firstLine="709"/>
        <w:jc w:val="both"/>
      </w:pPr>
      <w:r w:rsidRPr="003D5405">
        <w:rPr>
          <w:b/>
        </w:rPr>
        <w:t>Электронная форма проведения запроса цен</w:t>
      </w:r>
      <w:r w:rsidRPr="003D5405">
        <w:t xml:space="preserve"> – проведение запроса цен с использованием электронной торговой площадки и обменом электронными документами.</w:t>
      </w:r>
    </w:p>
    <w:p w:rsidR="001A4646" w:rsidRPr="003D5405" w:rsidRDefault="001A4646" w:rsidP="001A4646">
      <w:pPr>
        <w:spacing w:after="120"/>
        <w:ind w:firstLine="709"/>
        <w:jc w:val="both"/>
      </w:pPr>
      <w:r w:rsidRPr="003D5405">
        <w:rPr>
          <w:b/>
        </w:rPr>
        <w:t>Электронный документ</w:t>
      </w:r>
      <w:r w:rsidRPr="003D5405">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4646" w:rsidRPr="003D5405" w:rsidRDefault="001A4646" w:rsidP="001A4646">
      <w:pPr>
        <w:pStyle w:val="10"/>
        <w:numPr>
          <w:ilvl w:val="0"/>
          <w:numId w:val="0"/>
        </w:numPr>
        <w:ind w:firstLine="720"/>
        <w:jc w:val="left"/>
        <w:rPr>
          <w:b/>
        </w:rPr>
      </w:pPr>
      <w:bookmarkStart w:id="8" w:name="_Toc314731698"/>
      <w:bookmarkStart w:id="9" w:name="_Toc326685848"/>
      <w:r w:rsidRPr="003D5405">
        <w:rPr>
          <w:b/>
        </w:rPr>
        <w:t>СОКРАЩЕНИЯ</w:t>
      </w:r>
      <w:bookmarkEnd w:id="8"/>
      <w:bookmarkEnd w:id="9"/>
    </w:p>
    <w:p w:rsidR="001A4646" w:rsidRPr="003D5405" w:rsidRDefault="001A4646" w:rsidP="001A4646">
      <w:pPr>
        <w:ind w:firstLine="720"/>
        <w:jc w:val="both"/>
      </w:pPr>
      <w:r w:rsidRPr="003D5405">
        <w:t>АЭС — атомная электростанция.</w:t>
      </w:r>
    </w:p>
    <w:p w:rsidR="001A4646" w:rsidRPr="003D5405" w:rsidRDefault="001A4646" w:rsidP="001A4646">
      <w:pPr>
        <w:ind w:firstLine="720"/>
        <w:jc w:val="both"/>
      </w:pPr>
      <w:r w:rsidRPr="003D5405">
        <w:t>ДЗО — дочерние либо зависимые общества.</w:t>
      </w:r>
    </w:p>
    <w:p w:rsidR="001A4646" w:rsidRPr="003D5405" w:rsidRDefault="001A4646" w:rsidP="001A4646">
      <w:pPr>
        <w:ind w:firstLine="720"/>
        <w:jc w:val="both"/>
      </w:pPr>
      <w:r w:rsidRPr="003D5405">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A4646" w:rsidRPr="003D5405" w:rsidRDefault="001A4646" w:rsidP="001A4646">
      <w:pPr>
        <w:ind w:firstLine="720"/>
        <w:jc w:val="both"/>
      </w:pPr>
      <w:r w:rsidRPr="003D5405">
        <w:t>НДС — налог на добавленную стоимость.</w:t>
      </w:r>
    </w:p>
    <w:p w:rsidR="001A4646" w:rsidRPr="003D5405" w:rsidRDefault="001A4646" w:rsidP="001A4646">
      <w:pPr>
        <w:ind w:firstLine="720"/>
        <w:jc w:val="both"/>
      </w:pPr>
      <w:r w:rsidRPr="003D5405">
        <w:t>ЦАК — Центральный арбитражный комитет в сфере закупок Госкорпорации «Росатом».</w:t>
      </w:r>
    </w:p>
    <w:p w:rsidR="001A4646" w:rsidRPr="003D5405" w:rsidRDefault="001A4646" w:rsidP="001A4646">
      <w:pPr>
        <w:ind w:firstLine="720"/>
        <w:jc w:val="both"/>
      </w:pPr>
      <w:r w:rsidRPr="003D5405">
        <w:t>ЭТП — электронная торговая площадка.</w:t>
      </w:r>
    </w:p>
    <w:p w:rsidR="001A4646" w:rsidRDefault="001A4646" w:rsidP="001A4646">
      <w:pPr>
        <w:ind w:firstLine="720"/>
        <w:jc w:val="both"/>
      </w:pPr>
      <w:r w:rsidRPr="003D5405">
        <w:t>ЭП — электронная  подпись.</w:t>
      </w:r>
    </w:p>
    <w:p w:rsidR="001A4646" w:rsidRPr="003D5405" w:rsidRDefault="001A4646" w:rsidP="001A4646">
      <w:pPr>
        <w:ind w:firstLine="720"/>
        <w:jc w:val="both"/>
      </w:pPr>
      <w:r>
        <w:rPr>
          <w:bCs/>
        </w:rPr>
        <w:t xml:space="preserve">SWIFT </w:t>
      </w:r>
      <w:r>
        <w:t>— международная межбанковская система передачи информации и совершения платежей.</w:t>
      </w:r>
    </w:p>
    <w:p w:rsidR="001A4646" w:rsidRPr="003D5405" w:rsidRDefault="001A4646" w:rsidP="001A4646">
      <w:pPr>
        <w:spacing w:after="120"/>
        <w:jc w:val="both"/>
      </w:pPr>
      <w:r w:rsidRPr="003D5405">
        <w:br w:type="page"/>
      </w:r>
    </w:p>
    <w:p w:rsidR="001A4646" w:rsidRPr="003D5405" w:rsidRDefault="001A4646" w:rsidP="001A4646">
      <w:pPr>
        <w:pStyle w:val="10"/>
        <w:numPr>
          <w:ilvl w:val="1"/>
          <w:numId w:val="6"/>
        </w:numPr>
        <w:tabs>
          <w:tab w:val="clear" w:pos="1440"/>
          <w:tab w:val="num" w:pos="1134"/>
        </w:tabs>
        <w:ind w:left="1434" w:hanging="725"/>
        <w:jc w:val="left"/>
        <w:rPr>
          <w:b/>
        </w:rPr>
      </w:pPr>
      <w:bookmarkStart w:id="10" w:name="_Toc326685849"/>
      <w:r w:rsidRPr="003D5405">
        <w:lastRenderedPageBreak/>
        <w:t>ОБЩИЕ ПОЛОЖЕНИЯ.</w:t>
      </w:r>
      <w:bookmarkEnd w:id="10"/>
    </w:p>
    <w:p w:rsidR="001A4646" w:rsidRPr="003D5405" w:rsidRDefault="001A4646" w:rsidP="001A4646">
      <w:pPr>
        <w:pStyle w:val="af3"/>
        <w:keepNext/>
        <w:numPr>
          <w:ilvl w:val="1"/>
          <w:numId w:val="7"/>
        </w:numPr>
        <w:tabs>
          <w:tab w:val="clear" w:pos="1211"/>
          <w:tab w:val="num" w:pos="502"/>
          <w:tab w:val="num" w:pos="1418"/>
        </w:tabs>
        <w:spacing w:before="0" w:beforeAutospacing="0" w:after="0" w:afterAutospacing="0"/>
        <w:ind w:left="0" w:firstLine="709"/>
        <w:jc w:val="both"/>
      </w:pPr>
      <w:bookmarkStart w:id="11" w:name="_Ref126000848"/>
      <w:r w:rsidRPr="003D5405">
        <w:t xml:space="preserve">Открытый запрос цен </w:t>
      </w:r>
      <w:bookmarkEnd w:id="11"/>
      <w:r w:rsidRPr="003D5405">
        <w:t>в электронной форме на право заключения договора</w:t>
      </w:r>
      <w:r w:rsidRPr="003D5405">
        <w:rPr>
          <w:b/>
          <w:bCs/>
          <w:i/>
        </w:rPr>
        <w:t>/ов</w:t>
      </w:r>
      <w:r w:rsidRPr="003D5405">
        <w:t xml:space="preserve"> на поставку товаров, выполнение работ или оказание услуг.</w:t>
      </w:r>
    </w:p>
    <w:p w:rsidR="001A4646" w:rsidRPr="003D5405" w:rsidRDefault="001A4646" w:rsidP="001A4646">
      <w:pPr>
        <w:pStyle w:val="Times12"/>
        <w:ind w:firstLine="709"/>
        <w:rPr>
          <w:szCs w:val="24"/>
        </w:rPr>
      </w:pPr>
      <w:r w:rsidRPr="003D5405">
        <w:rPr>
          <w:szCs w:val="24"/>
        </w:rPr>
        <w:t>Настоящий запрос цен проводится в соответствии с правилами и с использованием функционала</w:t>
      </w:r>
      <w:r w:rsidRPr="003D5405">
        <w:rPr>
          <w:spacing w:val="-6"/>
          <w:szCs w:val="24"/>
        </w:rPr>
        <w:t xml:space="preserve"> ЭТП, указанной в пункте </w:t>
      </w:r>
      <w:fldSimple w:instr=" REF _Ref317250534 \r \h  \* MERGEFORMAT ">
        <w:r>
          <w:rPr>
            <w:spacing w:val="-6"/>
            <w:szCs w:val="24"/>
          </w:rPr>
          <w:t>7</w:t>
        </w:r>
      </w:fldSimple>
      <w:r w:rsidRPr="003D5405">
        <w:rPr>
          <w:szCs w:val="24"/>
        </w:rPr>
        <w:t xml:space="preserve"> раздела </w:t>
      </w:r>
      <w:fldSimple w:instr=" REF _Ref317250543 \r \h  \* MERGEFORMAT ">
        <w:r>
          <w:rPr>
            <w:szCs w:val="24"/>
          </w:rPr>
          <w:t>4</w:t>
        </w:r>
      </w:fldSimple>
      <w:r w:rsidRPr="003D5405">
        <w:rPr>
          <w:szCs w:val="24"/>
        </w:rPr>
        <w:t xml:space="preserve"> «Информационная карта запроса цен».</w:t>
      </w:r>
    </w:p>
    <w:p w:rsidR="001A4646" w:rsidRPr="003D5405" w:rsidRDefault="001A4646" w:rsidP="001A4646">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 Проект договора, который будет заключен по результатам запроса цен, приведен в</w:t>
      </w:r>
      <w:r w:rsidRPr="003D5405">
        <w:rPr>
          <w:iCs/>
        </w:rPr>
        <w:t xml:space="preserve"> </w:t>
      </w:r>
      <w:r w:rsidRPr="003D5405">
        <w:rPr>
          <w:b/>
          <w:i/>
          <w:iCs/>
        </w:rPr>
        <w:t>Части 2 Тома 1</w:t>
      </w:r>
      <w:r w:rsidRPr="003D5405">
        <w:t>.</w:t>
      </w:r>
    </w:p>
    <w:p w:rsidR="001A4646" w:rsidRPr="003D5405" w:rsidRDefault="001A4646" w:rsidP="001A4646">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 xml:space="preserve">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t>2</w:t>
        </w:r>
      </w:fldSimple>
      <w:r w:rsidRPr="003D5405">
        <w:t xml:space="preserve"> раздела </w:t>
      </w:r>
      <w:fldSimple w:instr=" REF _Ref317249938 \r \h  \* MERGEFORMAT ">
        <w:r>
          <w:t>4</w:t>
        </w:r>
      </w:fldSimple>
      <w:r w:rsidRPr="003D5405">
        <w:t xml:space="preserve"> «Информационная карта запроса цен», регламентом работы и инструкциями ЭТП.</w:t>
      </w:r>
    </w:p>
    <w:p w:rsidR="001A4646" w:rsidRPr="003D5405" w:rsidRDefault="001A4646" w:rsidP="001A4646">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1A4646" w:rsidRPr="003D5405" w:rsidRDefault="001A4646" w:rsidP="001A4646">
      <w:pPr>
        <w:pStyle w:val="af3"/>
        <w:keepNext/>
        <w:numPr>
          <w:ilvl w:val="1"/>
          <w:numId w:val="7"/>
        </w:numPr>
        <w:tabs>
          <w:tab w:val="clear" w:pos="1211"/>
          <w:tab w:val="num" w:pos="502"/>
          <w:tab w:val="num" w:pos="1418"/>
        </w:tabs>
        <w:spacing w:before="0" w:beforeAutospacing="0" w:after="0" w:afterAutospacing="0"/>
        <w:ind w:left="0" w:firstLine="709"/>
        <w:jc w:val="both"/>
      </w:pPr>
      <w:bookmarkStart w:id="12"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bookmarkEnd w:id="12"/>
      <w:r w:rsidRPr="003D5405">
        <w:t xml:space="preserve"> </w:t>
      </w:r>
    </w:p>
    <w:p w:rsidR="001A4646" w:rsidRPr="003D5405" w:rsidRDefault="001A4646" w:rsidP="00785810">
      <w:pPr>
        <w:numPr>
          <w:ilvl w:val="0"/>
          <w:numId w:val="25"/>
        </w:numPr>
        <w:tabs>
          <w:tab w:val="left" w:pos="0"/>
          <w:tab w:val="left" w:pos="1418"/>
        </w:tabs>
        <w:ind w:left="0" w:right="-1" w:firstLine="709"/>
        <w:jc w:val="both"/>
      </w:pPr>
      <w:bookmarkStart w:id="13"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Pr="003D5405">
        <w:t>;</w:t>
      </w:r>
      <w:bookmarkEnd w:id="13"/>
    </w:p>
    <w:p w:rsidR="001A4646" w:rsidRDefault="001A4646" w:rsidP="00785810">
      <w:pPr>
        <w:numPr>
          <w:ilvl w:val="0"/>
          <w:numId w:val="25"/>
        </w:numPr>
        <w:tabs>
          <w:tab w:val="left" w:pos="0"/>
          <w:tab w:val="left" w:pos="1418"/>
        </w:tabs>
        <w:ind w:left="0" w:right="-1" w:firstLine="709"/>
        <w:jc w:val="both"/>
      </w:pPr>
      <w:r w:rsidRPr="003D5405">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1A4646" w:rsidRPr="003D5405" w:rsidRDefault="001A4646" w:rsidP="001A4646">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1A4646" w:rsidRPr="007F7E9E" w:rsidRDefault="001A4646" w:rsidP="001A4646">
      <w:pPr>
        <w:pStyle w:val="af3"/>
        <w:keepNext/>
        <w:numPr>
          <w:ilvl w:val="1"/>
          <w:numId w:val="7"/>
        </w:numPr>
        <w:tabs>
          <w:tab w:val="clear" w:pos="1211"/>
          <w:tab w:val="num" w:pos="502"/>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1A4646" w:rsidRDefault="001A4646" w:rsidP="001A4646">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1A4646" w:rsidRDefault="001A4646" w:rsidP="001A4646">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A4646" w:rsidRPr="003D5405" w:rsidRDefault="001A4646" w:rsidP="001A4646">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p>
    <w:p w:rsidR="001A4646" w:rsidRPr="003D5405" w:rsidRDefault="001A4646" w:rsidP="001A4646">
      <w:pPr>
        <w:pStyle w:val="aff8"/>
        <w:spacing w:after="0"/>
        <w:ind w:left="0" w:firstLine="709"/>
        <w:jc w:val="both"/>
      </w:pPr>
      <w:r w:rsidRPr="003D5405">
        <w:t xml:space="preserve">Извещение об отказе от проведения запроса цен </w:t>
      </w:r>
      <w:r w:rsidRPr="003D5405">
        <w:rPr>
          <w:b/>
          <w:i/>
        </w:rPr>
        <w:t>[или любого лота запроса цен]</w:t>
      </w:r>
      <w:r w:rsidRPr="003D5405">
        <w:t xml:space="preserve"> размещается организатором запроса цен не позднее 2 (двух) дней со дня принятия </w:t>
      </w:r>
      <w:r w:rsidRPr="003D5405">
        <w:lastRenderedPageBreak/>
        <w:t xml:space="preserve">решения об отказе от проведения запроса цен </w:t>
      </w:r>
      <w:r w:rsidRPr="003D5405">
        <w:rPr>
          <w:b/>
          <w:i/>
        </w:rPr>
        <w:t>[или любого лота запроса цен</w:t>
      </w:r>
      <w:r w:rsidRPr="003D5405">
        <w:t xml:space="preserve">] </w:t>
      </w:r>
      <w:r>
        <w:t xml:space="preserve">(а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w:t>
      </w:r>
      <w:r w:rsidRPr="003D5405">
        <w:t>на официальном сайте и на ЭТП.</w:t>
      </w:r>
    </w:p>
    <w:p w:rsidR="001A4646" w:rsidRPr="003D5405" w:rsidRDefault="001A4646" w:rsidP="001A4646">
      <w:pPr>
        <w:pStyle w:val="Times12"/>
        <w:spacing w:after="120"/>
        <w:ind w:firstLine="0"/>
        <w:rPr>
          <w:szCs w:val="24"/>
        </w:rPr>
      </w:pPr>
      <w:r w:rsidRPr="003D5405">
        <w:rPr>
          <w:szCs w:val="24"/>
        </w:rPr>
        <w:br w:type="page"/>
      </w:r>
    </w:p>
    <w:p w:rsidR="001A4646" w:rsidRPr="003D5405" w:rsidRDefault="001A4646" w:rsidP="001A4646">
      <w:pPr>
        <w:pStyle w:val="10"/>
        <w:numPr>
          <w:ilvl w:val="1"/>
          <w:numId w:val="6"/>
        </w:numPr>
        <w:tabs>
          <w:tab w:val="clear" w:pos="1440"/>
        </w:tabs>
        <w:ind w:left="1134" w:hanging="425"/>
        <w:jc w:val="left"/>
      </w:pPr>
      <w:bookmarkStart w:id="14" w:name="_Ref317259044"/>
      <w:bookmarkStart w:id="15" w:name="_Toc326685850"/>
      <w:r w:rsidRPr="003D5405">
        <w:rPr>
          <w:lang w:val="en-US"/>
        </w:rPr>
        <w:lastRenderedPageBreak/>
        <w:t>ПОРЯДОК ПРОВЕДЕНИЯ ЗАПРОСА ЦЕН</w:t>
      </w:r>
      <w:bookmarkEnd w:id="14"/>
      <w:bookmarkEnd w:id="15"/>
    </w:p>
    <w:p w:rsidR="001A4646" w:rsidRPr="003D5405" w:rsidRDefault="001A4646" w:rsidP="00785810">
      <w:pPr>
        <w:numPr>
          <w:ilvl w:val="1"/>
          <w:numId w:val="27"/>
        </w:numPr>
        <w:ind w:left="0" w:firstLine="709"/>
        <w:jc w:val="both"/>
      </w:pPr>
      <w:r w:rsidRPr="003D5405">
        <w:t>Для целей настоящей документации по запросу цен под</w:t>
      </w:r>
      <w:r w:rsidRPr="003D5405">
        <w:rPr>
          <w:lang w:val="en-US"/>
        </w:rPr>
        <w:t> </w:t>
      </w:r>
      <w:r w:rsidRPr="003D5405">
        <w:rPr>
          <w:bCs/>
        </w:rPr>
        <w:t xml:space="preserve">заявкой на участие в запросе цен </w:t>
      </w:r>
      <w:r w:rsidRPr="003D5405">
        <w:t>понимается предоставляемое участником запроса цен с использованием функционала и в</w:t>
      </w:r>
      <w:r w:rsidRPr="003D5405">
        <w:rPr>
          <w:lang w:val="en-US"/>
        </w:rPr>
        <w:t> </w:t>
      </w:r>
      <w:r w:rsidRPr="003D5405">
        <w:t xml:space="preserve">соответствии с регламентом ЭТП предложение на участие в запросе цен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14</w:t>
        </w:r>
      </w:fldSimple>
      <w:r w:rsidRPr="003D5405">
        <w:t xml:space="preserve"> раздела </w:t>
      </w:r>
      <w:fldSimple w:instr=" REF _Ref317252621 \r \h  \* MERGEFORMAT ">
        <w:r>
          <w:t>4</w:t>
        </w:r>
      </w:fldSimple>
      <w:r w:rsidRPr="003D5405">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1A4646" w:rsidRPr="003D5405" w:rsidRDefault="001A4646" w:rsidP="00785810">
      <w:pPr>
        <w:numPr>
          <w:ilvl w:val="1"/>
          <w:numId w:val="27"/>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Pr="003D5405">
        <w:t>.</w:t>
      </w:r>
    </w:p>
    <w:p w:rsidR="001A4646" w:rsidRPr="003D5405" w:rsidRDefault="001A4646" w:rsidP="00785810">
      <w:pPr>
        <w:numPr>
          <w:ilvl w:val="1"/>
          <w:numId w:val="27"/>
        </w:numPr>
        <w:ind w:left="0" w:firstLine="709"/>
        <w:jc w:val="both"/>
      </w:pPr>
      <w:r w:rsidRPr="003D5405">
        <w:t>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внесение изменений в которую не допускается.</w:t>
      </w:r>
    </w:p>
    <w:p w:rsidR="001A4646" w:rsidRPr="003D5405" w:rsidRDefault="001A4646" w:rsidP="00785810">
      <w:pPr>
        <w:numPr>
          <w:ilvl w:val="1"/>
          <w:numId w:val="27"/>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t>16</w:t>
        </w:r>
      </w:fldSimple>
      <w:r w:rsidRPr="003D5405">
        <w:t xml:space="preserve"> раздела </w:t>
      </w:r>
      <w:fldSimple w:instr=" REF _Ref317253730 \r \h  \* MERGEFORMAT ">
        <w:r>
          <w:t>4</w:t>
        </w:r>
      </w:fldSimple>
      <w:r w:rsidRPr="003D5405">
        <w:t xml:space="preserve"> «Информационная карта запроса цен». У участника запроса цен отсутствует возможность подать заявку на участие в запросе цен </w:t>
      </w:r>
      <w:r w:rsidRPr="003D5405">
        <w:rPr>
          <w:b/>
          <w:i/>
        </w:rPr>
        <w:t xml:space="preserve">[в отношении лота] </w:t>
      </w:r>
      <w:r w:rsidRPr="003D5405">
        <w:t xml:space="preserve">на ЭТП после окончания срока подачи заявок на участие в запросе цен </w:t>
      </w:r>
      <w:r w:rsidRPr="003D5405">
        <w:rPr>
          <w:b/>
          <w:i/>
        </w:rPr>
        <w:t>[по данному лоту].</w:t>
      </w:r>
    </w:p>
    <w:p w:rsidR="001A4646" w:rsidRPr="003D5405" w:rsidRDefault="001A4646" w:rsidP="00785810">
      <w:pPr>
        <w:numPr>
          <w:ilvl w:val="1"/>
          <w:numId w:val="27"/>
        </w:numPr>
        <w:ind w:left="0" w:firstLine="709"/>
        <w:jc w:val="both"/>
      </w:pPr>
      <w:bookmarkStart w:id="16" w:name="_Ref317252426"/>
      <w:r w:rsidRPr="003D5405">
        <w:t xml:space="preserve">При подготовке заявки на участие в запросе цен, участнику </w:t>
      </w:r>
      <w:r w:rsidR="00B60B71">
        <w:t>в обязательном порядке необходмо</w:t>
      </w:r>
      <w:r w:rsidRPr="003D5405">
        <w:t>,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16"/>
    </w:p>
    <w:p w:rsidR="001A4646" w:rsidRPr="003D5405" w:rsidRDefault="001A4646" w:rsidP="00785810">
      <w:pPr>
        <w:numPr>
          <w:ilvl w:val="1"/>
          <w:numId w:val="27"/>
        </w:numPr>
        <w:ind w:left="0" w:firstLine="709"/>
        <w:jc w:val="both"/>
      </w:pPr>
      <w:bookmarkStart w:id="17" w:name="_Ref317252433"/>
      <w:r w:rsidRPr="003D5405">
        <w:t xml:space="preserve">Также </w:t>
      </w:r>
      <w:r w:rsidR="00B60B71">
        <w:t>требуется</w:t>
      </w:r>
      <w:r w:rsidRPr="003D5405">
        <w:t>, чтобы каждый документ, входящий в заявку на участие в запросе цен, был скреплен печатью участника запроса цен.</w:t>
      </w:r>
      <w:bookmarkEnd w:id="17"/>
    </w:p>
    <w:p w:rsidR="001A4646" w:rsidRPr="003D5405" w:rsidRDefault="00B60B71" w:rsidP="00785810">
      <w:pPr>
        <w:numPr>
          <w:ilvl w:val="1"/>
          <w:numId w:val="27"/>
        </w:numPr>
        <w:ind w:left="0" w:firstLine="709"/>
        <w:jc w:val="both"/>
      </w:pPr>
      <w:r>
        <w:t>Требования</w:t>
      </w:r>
      <w:r w:rsidR="001A4646" w:rsidRPr="003D5405">
        <w:t xml:space="preserve"> пунктов </w:t>
      </w:r>
      <w:fldSimple w:instr=" REF _Ref317252426 \r \h  \* MERGEFORMAT ">
        <w:r w:rsidR="001A4646">
          <w:t>3.5</w:t>
        </w:r>
      </w:fldSimple>
      <w:r w:rsidR="001A4646" w:rsidRPr="003D5405">
        <w:t xml:space="preserve"> и </w:t>
      </w:r>
      <w:fldSimple w:instr=" REF _Ref317252433 \r \h  \* MERGEFORMAT ">
        <w:r w:rsidR="001A4646">
          <w:t>3.6</w:t>
        </w:r>
      </w:fldSimple>
      <w:r w:rsidR="001A4646"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1A4646" w:rsidRPr="003D5405" w:rsidRDefault="001A4646" w:rsidP="00785810">
      <w:pPr>
        <w:numPr>
          <w:ilvl w:val="1"/>
          <w:numId w:val="27"/>
        </w:numPr>
        <w:ind w:left="0" w:firstLine="709"/>
        <w:jc w:val="both"/>
      </w:pPr>
      <w:r w:rsidRPr="003D5405">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3D5405">
        <w:rPr>
          <w:lang w:val="en-US"/>
        </w:rPr>
        <w:t> </w:t>
      </w:r>
      <w:r w:rsidRPr="003D5405">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1A4646" w:rsidRPr="003D5405" w:rsidRDefault="001A4646" w:rsidP="00785810">
      <w:pPr>
        <w:numPr>
          <w:ilvl w:val="1"/>
          <w:numId w:val="27"/>
        </w:numPr>
        <w:ind w:left="0" w:firstLine="709"/>
        <w:jc w:val="both"/>
      </w:pPr>
      <w:bookmarkStart w:id="18" w:name="_Ref317253302"/>
      <w:r w:rsidRPr="003D5405">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1A4646" w:rsidRPr="003D5405" w:rsidRDefault="001A4646" w:rsidP="00785810">
      <w:pPr>
        <w:numPr>
          <w:ilvl w:val="1"/>
          <w:numId w:val="27"/>
        </w:numPr>
        <w:ind w:left="0" w:firstLine="709"/>
        <w:jc w:val="both"/>
      </w:pPr>
      <w:r w:rsidRPr="003D5405">
        <w:t>Все документы (формы, заполненные в соответствии с</w:t>
      </w:r>
      <w:r w:rsidRPr="003D5405">
        <w:rPr>
          <w:lang w:val="en-US"/>
        </w:rPr>
        <w:t> </w:t>
      </w:r>
      <w:r w:rsidRPr="003D5405">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w:t>
      </w:r>
      <w:r w:rsidRPr="003D5405">
        <w:lastRenderedPageBreak/>
        <w:t>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D5405">
        <w:rPr>
          <w:lang w:val="en-US"/>
        </w:rPr>
        <w:t> </w:t>
      </w:r>
      <w:r w:rsidRPr="003D5405">
        <w:t>соответствии с рекомендациями</w:t>
      </w:r>
      <w:r w:rsidR="00B60B71">
        <w:t xml:space="preserve"> и требованиями</w:t>
      </w:r>
      <w:r w:rsidRPr="003D5405">
        <w:t>,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1A4646" w:rsidRPr="003D5405" w:rsidRDefault="001A4646" w:rsidP="00785810">
      <w:pPr>
        <w:numPr>
          <w:ilvl w:val="1"/>
          <w:numId w:val="27"/>
        </w:numPr>
        <w:ind w:left="0" w:firstLine="709"/>
        <w:jc w:val="both"/>
      </w:pPr>
      <w:bookmarkStart w:id="19" w:name="_Ref317252532"/>
      <w:r w:rsidRPr="003D5405">
        <w:t>Не позднее, чем за </w:t>
      </w:r>
      <w:r>
        <w:t>2</w:t>
      </w:r>
      <w:r w:rsidRPr="003D5405">
        <w:t> (</w:t>
      </w:r>
      <w:r>
        <w:t>два</w:t>
      </w:r>
      <w:r w:rsidRPr="003D5405">
        <w:t xml:space="preserve">) </w:t>
      </w:r>
      <w:r>
        <w:t>рабочих</w:t>
      </w:r>
      <w:r w:rsidRPr="003D5405">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t>6</w:t>
        </w:r>
      </w:fldSimple>
      <w:r w:rsidRPr="003D5405">
        <w:t xml:space="preserve"> раздела </w:t>
      </w:r>
      <w:fldSimple w:instr=" REF _Ref317249938 \r \h  \* MERGEFORMAT ">
        <w:r>
          <w:t>4</w:t>
        </w:r>
      </w:fldSimple>
      <w:r w:rsidRPr="003D5405">
        <w:t xml:space="preserve"> «Информационная карта запроса цен».</w:t>
      </w:r>
      <w:bookmarkEnd w:id="19"/>
    </w:p>
    <w:p w:rsidR="001A4646" w:rsidRPr="003D5405" w:rsidRDefault="001A4646" w:rsidP="00785810">
      <w:pPr>
        <w:numPr>
          <w:ilvl w:val="1"/>
          <w:numId w:val="27"/>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1A4646" w:rsidRPr="003D5405" w:rsidRDefault="001A4646" w:rsidP="00785810">
      <w:pPr>
        <w:numPr>
          <w:ilvl w:val="1"/>
          <w:numId w:val="27"/>
        </w:numPr>
        <w:ind w:left="0" w:firstLine="709"/>
        <w:jc w:val="both"/>
      </w:pPr>
      <w:r w:rsidRPr="003D5405">
        <w:t>Организатор запроса цен по собственной инициативе, по решению заказчика, закупочной</w:t>
      </w:r>
      <w:r>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Pr="003D5405">
        <w:t xml:space="preserve"> </w:t>
      </w:r>
    </w:p>
    <w:p w:rsidR="001A4646" w:rsidRPr="003D5405" w:rsidRDefault="001A4646" w:rsidP="00785810">
      <w:pPr>
        <w:numPr>
          <w:ilvl w:val="1"/>
          <w:numId w:val="27"/>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A4646" w:rsidRPr="003D5405" w:rsidRDefault="001A4646" w:rsidP="00785810">
      <w:pPr>
        <w:numPr>
          <w:ilvl w:val="1"/>
          <w:numId w:val="27"/>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1A4646" w:rsidRDefault="001A4646" w:rsidP="00785810">
      <w:pPr>
        <w:numPr>
          <w:ilvl w:val="1"/>
          <w:numId w:val="27"/>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1A4646" w:rsidRDefault="001A4646" w:rsidP="00785810">
      <w:pPr>
        <w:numPr>
          <w:ilvl w:val="2"/>
          <w:numId w:val="27"/>
        </w:numPr>
        <w:ind w:left="0" w:firstLine="709"/>
        <w:jc w:val="both"/>
      </w:pPr>
      <w:bookmarkStart w:id="20" w:name="_Ref317254920"/>
      <w:bookmarkStart w:id="21" w:name="_Toc326685622"/>
      <w:r w:rsidRPr="00F82BD5">
        <w:t xml:space="preserve">Открытие доступа к поданным заявкам на участие в </w:t>
      </w:r>
      <w:bookmarkEnd w:id="20"/>
      <w:bookmarkEnd w:id="21"/>
      <w:r>
        <w:t>запросе цен.</w:t>
      </w:r>
    </w:p>
    <w:p w:rsidR="001A4646" w:rsidRDefault="001A4646" w:rsidP="00785810">
      <w:pPr>
        <w:numPr>
          <w:ilvl w:val="3"/>
          <w:numId w:val="27"/>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1A4646" w:rsidRDefault="001A4646" w:rsidP="00785810">
      <w:pPr>
        <w:numPr>
          <w:ilvl w:val="3"/>
          <w:numId w:val="27"/>
        </w:numPr>
        <w:tabs>
          <w:tab w:val="left" w:pos="1701"/>
        </w:tabs>
        <w:ind w:left="0" w:firstLine="709"/>
        <w:jc w:val="both"/>
      </w:pPr>
      <w:r w:rsidRPr="008C0188">
        <w:rPr>
          <w:b/>
          <w:i/>
        </w:rPr>
        <w:lastRenderedPageBreak/>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1A4646" w:rsidRDefault="001A4646" w:rsidP="00785810">
      <w:pPr>
        <w:numPr>
          <w:ilvl w:val="3"/>
          <w:numId w:val="27"/>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1A4646" w:rsidRDefault="001A4646" w:rsidP="00785810">
      <w:pPr>
        <w:numPr>
          <w:ilvl w:val="3"/>
          <w:numId w:val="27"/>
        </w:numPr>
        <w:tabs>
          <w:tab w:val="left" w:pos="1701"/>
        </w:tabs>
        <w:ind w:left="0" w:firstLine="709"/>
        <w:jc w:val="both"/>
      </w:pPr>
      <w:bookmarkStart w:id="22"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22"/>
    </w:p>
    <w:p w:rsidR="001A4646" w:rsidRPr="003D5405" w:rsidRDefault="001A4646" w:rsidP="00785810">
      <w:pPr>
        <w:numPr>
          <w:ilvl w:val="1"/>
          <w:numId w:val="27"/>
        </w:numPr>
        <w:ind w:left="0" w:firstLine="709"/>
        <w:jc w:val="both"/>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Pr="003D5405">
        <w:t>:</w:t>
      </w:r>
      <w:bookmarkEnd w:id="39"/>
    </w:p>
    <w:p w:rsidR="001A4646" w:rsidRDefault="001A4646" w:rsidP="001A4646">
      <w:pPr>
        <w:autoSpaceDE w:val="0"/>
        <w:autoSpaceDN w:val="0"/>
        <w:adjustRightInd w:val="0"/>
        <w:ind w:firstLine="709"/>
        <w:jc w:val="both"/>
      </w:pPr>
      <w:r>
        <w:t>3.17.1. При отсутствии, представлении не в полном объеме или в нечитаемом виде в составе заявки на участие в запросе цен следующих документов:</w:t>
      </w:r>
    </w:p>
    <w:p w:rsidR="001A4646" w:rsidRDefault="001A4646" w:rsidP="001A4646">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t>запрос цен;</w:t>
      </w:r>
    </w:p>
    <w:p w:rsidR="001A4646" w:rsidRDefault="001A4646" w:rsidP="001A4646">
      <w:pPr>
        <w:autoSpaceDE w:val="0"/>
        <w:autoSpaceDN w:val="0"/>
        <w:adjustRightInd w:val="0"/>
        <w:ind w:firstLine="709"/>
        <w:jc w:val="both"/>
      </w:pPr>
      <w:r>
        <w:t xml:space="preserve">- </w:t>
      </w:r>
      <w:r w:rsidRPr="00AC2F37">
        <w:t>учредительные документы</w:t>
      </w:r>
      <w:r>
        <w:t>;</w:t>
      </w:r>
    </w:p>
    <w:p w:rsidR="001A4646" w:rsidRDefault="001A4646" w:rsidP="001A4646">
      <w:pPr>
        <w:autoSpaceDE w:val="0"/>
        <w:autoSpaceDN w:val="0"/>
        <w:adjustRightInd w:val="0"/>
        <w:ind w:firstLine="709"/>
        <w:jc w:val="both"/>
      </w:pPr>
      <w:r>
        <w:t xml:space="preserve">- </w:t>
      </w:r>
      <w:r w:rsidRPr="00AC2F37">
        <w:t>разрешающие документы (лицензии, допуски, членство в саморегулируемых общественных организациях и т.д</w:t>
      </w:r>
      <w:r>
        <w:t>.);</w:t>
      </w:r>
    </w:p>
    <w:p w:rsidR="001A4646" w:rsidRDefault="001A4646" w:rsidP="001A4646">
      <w:pPr>
        <w:autoSpaceDE w:val="0"/>
        <w:autoSpaceDN w:val="0"/>
        <w:adjustRightInd w:val="0"/>
        <w:ind w:firstLine="709"/>
        <w:jc w:val="both"/>
      </w:pPr>
      <w:r>
        <w:t xml:space="preserve">- </w:t>
      </w:r>
      <w:r w:rsidRPr="00AC2F37">
        <w:t>документы о крупной сделке</w:t>
      </w:r>
      <w:r>
        <w:t>;</w:t>
      </w:r>
    </w:p>
    <w:p w:rsidR="001A4646" w:rsidRDefault="001A4646" w:rsidP="001A4646">
      <w:pPr>
        <w:autoSpaceDE w:val="0"/>
        <w:autoSpaceDN w:val="0"/>
        <w:adjustRightInd w:val="0"/>
        <w:ind w:firstLine="709"/>
        <w:jc w:val="both"/>
      </w:pPr>
      <w:r>
        <w:t xml:space="preserve">- </w:t>
      </w:r>
      <w:r w:rsidRPr="00AC2F37">
        <w:t>документы о сделке с заинтересованностью</w:t>
      </w:r>
      <w:r>
        <w:t>;</w:t>
      </w:r>
    </w:p>
    <w:p w:rsidR="001A4646" w:rsidRDefault="001A4646" w:rsidP="001A4646">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1A4646" w:rsidRPr="003D5405" w:rsidRDefault="001A4646" w:rsidP="001A4646">
      <w:pPr>
        <w:autoSpaceDE w:val="0"/>
        <w:autoSpaceDN w:val="0"/>
        <w:adjustRightInd w:val="0"/>
        <w:ind w:firstLine="709"/>
        <w:jc w:val="both"/>
      </w:pPr>
      <w:r>
        <w:t xml:space="preserve">- иные </w:t>
      </w:r>
      <w:r w:rsidRPr="00AC2F37">
        <w:t xml:space="preserve">документы в подтверждение выполнения требований, установленных </w:t>
      </w:r>
      <w:r>
        <w:t>п. 14 Раздела 5 Документации процедуры закупки.</w:t>
      </w:r>
      <w:r w:rsidRPr="003D5405">
        <w:t xml:space="preserve"> </w:t>
      </w:r>
    </w:p>
    <w:p w:rsidR="001A4646" w:rsidRPr="003D5405" w:rsidRDefault="001A4646" w:rsidP="001A4646">
      <w:pPr>
        <w:autoSpaceDE w:val="0"/>
        <w:autoSpaceDN w:val="0"/>
        <w:adjustRightInd w:val="0"/>
        <w:ind w:firstLine="709"/>
        <w:jc w:val="both"/>
      </w:pPr>
      <w:r>
        <w:t>3.17.2. 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Pr="003D5405">
        <w:t>:</w:t>
      </w:r>
    </w:p>
    <w:p w:rsidR="001A4646" w:rsidRPr="003D5405" w:rsidRDefault="001A4646" w:rsidP="001A4646">
      <w:pPr>
        <w:numPr>
          <w:ilvl w:val="0"/>
          <w:numId w:val="24"/>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1A4646" w:rsidRPr="003D5405" w:rsidRDefault="001A4646" w:rsidP="001A4646">
      <w:pPr>
        <w:numPr>
          <w:ilvl w:val="0"/>
          <w:numId w:val="24"/>
        </w:numPr>
        <w:tabs>
          <w:tab w:val="left" w:pos="1276"/>
        </w:tabs>
        <w:autoSpaceDE w:val="0"/>
        <w:autoSpaceDN w:val="0"/>
        <w:adjustRightInd w:val="0"/>
        <w:ind w:left="1276" w:hanging="567"/>
        <w:jc w:val="both"/>
      </w:pPr>
      <w:r w:rsidRPr="003D5405">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1A4646" w:rsidRPr="003D5405" w:rsidRDefault="001A4646" w:rsidP="001A4646">
      <w:pPr>
        <w:numPr>
          <w:ilvl w:val="0"/>
          <w:numId w:val="24"/>
        </w:numPr>
        <w:tabs>
          <w:tab w:val="left" w:pos="1276"/>
        </w:tabs>
        <w:autoSpaceDE w:val="0"/>
        <w:autoSpaceDN w:val="0"/>
        <w:adjustRightInd w:val="0"/>
        <w:ind w:left="1276" w:hanging="567"/>
        <w:jc w:val="both"/>
      </w:pPr>
      <w:r w:rsidRPr="003D540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1A4646" w:rsidRDefault="001A4646" w:rsidP="001A4646">
      <w:pPr>
        <w:autoSpaceDE w:val="0"/>
        <w:autoSpaceDN w:val="0"/>
        <w:adjustRightInd w:val="0"/>
        <w:ind w:firstLine="709"/>
        <w:jc w:val="both"/>
      </w:pPr>
      <w:r w:rsidRPr="003D5405">
        <w:t>Исправление иных ошибок не допускается.</w:t>
      </w:r>
    </w:p>
    <w:p w:rsidR="001A4646" w:rsidRDefault="001A4646" w:rsidP="001A4646">
      <w:pPr>
        <w:autoSpaceDE w:val="0"/>
        <w:autoSpaceDN w:val="0"/>
        <w:adjustRightInd w:val="0"/>
        <w:ind w:firstLine="709"/>
        <w:jc w:val="both"/>
      </w:pPr>
      <w:r>
        <w:t xml:space="preserve">3.17.3. </w:t>
      </w:r>
      <w:bookmarkStart w:id="40" w:name="_Ref381859919"/>
      <w:r>
        <w:rPr>
          <w:szCs w:val="28"/>
        </w:rPr>
        <w:t>В случаях, влияющих на допуск участника к запросу цен или оценку его заявки на участие в запросе цен</w:t>
      </w:r>
      <w:r>
        <w:t>:</w:t>
      </w:r>
      <w:bookmarkEnd w:id="40"/>
    </w:p>
    <w:p w:rsidR="001A4646" w:rsidRDefault="001A4646" w:rsidP="001A4646">
      <w:pPr>
        <w:autoSpaceDE w:val="0"/>
        <w:autoSpaceDN w:val="0"/>
        <w:adjustRightInd w:val="0"/>
        <w:ind w:firstLine="709"/>
        <w:jc w:val="both"/>
      </w:pPr>
      <w:r>
        <w:t>а) в представленных документах в составе заявки на участие в запросе цен отсутствуют сведения, необходимые для определения соответствия:</w:t>
      </w:r>
    </w:p>
    <w:p w:rsidR="001A4646" w:rsidRDefault="001A4646" w:rsidP="001A4646">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1A4646" w:rsidRDefault="001A4646" w:rsidP="001A4646">
      <w:pPr>
        <w:autoSpaceDE w:val="0"/>
        <w:autoSpaceDN w:val="0"/>
        <w:adjustRightInd w:val="0"/>
        <w:ind w:firstLine="709"/>
        <w:jc w:val="both"/>
      </w:pPr>
      <w:r>
        <w:t xml:space="preserve">- заявки на участие в запросе цен требованиям документации; </w:t>
      </w:r>
    </w:p>
    <w:p w:rsidR="001A4646" w:rsidRDefault="001A4646" w:rsidP="001A4646">
      <w:pPr>
        <w:autoSpaceDE w:val="0"/>
        <w:autoSpaceDN w:val="0"/>
        <w:adjustRightInd w:val="0"/>
        <w:ind w:firstLine="709"/>
        <w:jc w:val="both"/>
      </w:pPr>
      <w:r>
        <w:t xml:space="preserve">б) в заявке на участие в запросе цен имеются разночтения или положения, допускающие неоднозначное толкование, не позволяющие определить соответствие </w:t>
      </w:r>
      <w:r>
        <w:lastRenderedPageBreak/>
        <w:t>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1A4646" w:rsidRPr="003D5405" w:rsidRDefault="001A4646" w:rsidP="001A4646">
      <w:pPr>
        <w:autoSpaceDE w:val="0"/>
        <w:autoSpaceDN w:val="0"/>
        <w:adjustRightInd w:val="0"/>
        <w:ind w:firstLine="709"/>
        <w:jc w:val="both"/>
      </w:pPr>
      <w:r>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p>
    <w:p w:rsidR="001A4646" w:rsidRDefault="001A4646" w:rsidP="001A4646">
      <w:pPr>
        <w:autoSpaceDE w:val="0"/>
        <w:autoSpaceDN w:val="0"/>
        <w:adjustRightInd w:val="0"/>
        <w:ind w:firstLine="709"/>
        <w:jc w:val="both"/>
      </w:pPr>
      <w:r>
        <w:t xml:space="preserve">3.17.4. </w:t>
      </w:r>
      <w:bookmarkStart w:id="41" w:name="_Ref317250737"/>
      <w:r w:rsidRPr="00AF6819">
        <w:t xml:space="preserve">При уточнении заявок на участие в запросе </w:t>
      </w:r>
      <w:r>
        <w:t>цен</w:t>
      </w:r>
      <w:r w:rsidRPr="00AF6819">
        <w:t xml:space="preserve"> организатором запроса </w:t>
      </w:r>
      <w:r>
        <w:t>цен</w:t>
      </w:r>
      <w:r w:rsidRPr="00AF6819">
        <w:t xml:space="preserve"> не допускается создание преимущественных условий участнику или нескольким участникам запроса </w:t>
      </w:r>
      <w:r>
        <w:t>цен</w:t>
      </w:r>
      <w:r w:rsidRPr="00AF6819">
        <w:t>.</w:t>
      </w:r>
      <w:bookmarkEnd w:id="41"/>
      <w:r>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p>
    <w:p w:rsidR="001A4646" w:rsidRDefault="001A4646" w:rsidP="001A4646">
      <w:pPr>
        <w:autoSpaceDE w:val="0"/>
        <w:autoSpaceDN w:val="0"/>
        <w:adjustRightInd w:val="0"/>
        <w:ind w:firstLine="709"/>
        <w:jc w:val="both"/>
      </w:pPr>
      <w:r>
        <w:t>3.17.5.  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p>
    <w:p w:rsidR="001A4646" w:rsidRDefault="001A4646" w:rsidP="001A4646">
      <w:pPr>
        <w:autoSpaceDE w:val="0"/>
        <w:autoSpaceDN w:val="0"/>
        <w:adjustRightInd w:val="0"/>
        <w:ind w:firstLine="709"/>
        <w:jc w:val="both"/>
      </w:pPr>
      <w:r>
        <w:t>3.17.6. 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p>
    <w:p w:rsidR="001A4646" w:rsidRPr="003D5405" w:rsidRDefault="001A4646" w:rsidP="001A4646">
      <w:pPr>
        <w:autoSpaceDE w:val="0"/>
        <w:autoSpaceDN w:val="0"/>
        <w:adjustRightInd w:val="0"/>
        <w:ind w:firstLine="709"/>
        <w:jc w:val="both"/>
      </w:pPr>
      <w:r>
        <w:t>3.17.7. 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Pr>
          <w:lang w:val="en-US"/>
        </w:rPr>
        <w:t> </w:t>
      </w:r>
      <w:r>
        <w:t xml:space="preserve">пункте 3.17.6. </w:t>
      </w:r>
      <w:r>
        <w:rPr>
          <w:b/>
          <w:i/>
        </w:rPr>
        <w:t>[по каждому лоту отдельно]</w:t>
      </w:r>
      <w:r>
        <w:t xml:space="preserve">. </w:t>
      </w:r>
      <w:r>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Pr>
          <w:b/>
          <w:i/>
        </w:rPr>
        <w:t>[по данному лоту]</w:t>
      </w:r>
      <w:r>
        <w:t xml:space="preserve"> по причине</w:t>
      </w:r>
      <w:r>
        <w:rPr>
          <w:b/>
          <w:i/>
        </w:rPr>
        <w:t xml:space="preserve"> </w:t>
      </w:r>
      <w:r>
        <w:t>несоответствия заявки по своему составу и (или) оформлению требованиям документации о закупке по существу.</w:t>
      </w:r>
    </w:p>
    <w:p w:rsidR="001A4646" w:rsidRPr="003D5405" w:rsidRDefault="001A4646" w:rsidP="00785810">
      <w:pPr>
        <w:numPr>
          <w:ilvl w:val="1"/>
          <w:numId w:val="27"/>
        </w:numPr>
        <w:ind w:left="0" w:firstLine="709"/>
        <w:jc w:val="both"/>
      </w:pPr>
      <w:bookmarkStart w:id="42" w:name="_Ref266805430"/>
      <w:bookmarkStart w:id="43" w:name="_Ref125833092"/>
      <w:bookmarkStart w:id="44" w:name="_Ref297560912"/>
      <w:r w:rsidRPr="003D5405">
        <w:t xml:space="preserve">Закупочная комиссия </w:t>
      </w:r>
      <w:r w:rsidRPr="003D5405">
        <w:rPr>
          <w:b/>
          <w:i/>
        </w:rPr>
        <w:t>[в отношении рассматриваемого лота]</w:t>
      </w:r>
      <w:r w:rsidRPr="003D5405">
        <w:t xml:space="preserve"> на своем заседании в отношении каждого участника запроса цен </w:t>
      </w:r>
      <w:r w:rsidRPr="003D5405">
        <w:rPr>
          <w:b/>
          <w:i/>
        </w:rPr>
        <w:t xml:space="preserve">[данного лота] </w:t>
      </w:r>
      <w:r w:rsidRPr="003D5405">
        <w:t>принимает решение о</w:t>
      </w:r>
      <w:r w:rsidRPr="003D5405">
        <w:rPr>
          <w:lang w:val="en-US"/>
        </w:rPr>
        <w:t> </w:t>
      </w:r>
      <w:r w:rsidRPr="003D5405">
        <w:t>допуске к дальнейшему участию в запросе цен, либо об отказе в</w:t>
      </w:r>
      <w:r w:rsidRPr="003D5405">
        <w:rPr>
          <w:lang w:val="en-US"/>
        </w:rPr>
        <w:t> </w:t>
      </w:r>
      <w:r w:rsidRPr="003D5405">
        <w:t>допуске</w:t>
      </w:r>
      <w:bookmarkEnd w:id="42"/>
      <w:r w:rsidRPr="003D5405">
        <w:t xml:space="preserve"> </w:t>
      </w:r>
      <w:r w:rsidRPr="003D5405">
        <w:rPr>
          <w:b/>
          <w:i/>
        </w:rPr>
        <w:t>[в отношении данного лота]</w:t>
      </w:r>
      <w:r w:rsidRPr="003D5405">
        <w:t>, по</w:t>
      </w:r>
      <w:r w:rsidRPr="003D5405">
        <w:rPr>
          <w:lang w:val="en-US"/>
        </w:rPr>
        <w:t> </w:t>
      </w:r>
      <w:r w:rsidRPr="003D5405">
        <w:t>следующим основаниям:</w:t>
      </w:r>
      <w:bookmarkStart w:id="45" w:name="sub_1211"/>
      <w:bookmarkEnd w:id="43"/>
      <w:bookmarkEnd w:id="44"/>
    </w:p>
    <w:p w:rsidR="001A4646" w:rsidRPr="003D5405" w:rsidRDefault="001A4646" w:rsidP="001A4646">
      <w:pPr>
        <w:pStyle w:val="af3"/>
        <w:numPr>
          <w:ilvl w:val="0"/>
          <w:numId w:val="12"/>
        </w:numPr>
        <w:tabs>
          <w:tab w:val="clear" w:pos="786"/>
          <w:tab w:val="num" w:pos="1134"/>
        </w:tabs>
        <w:spacing w:before="0" w:beforeAutospacing="0" w:after="0" w:afterAutospacing="0"/>
        <w:ind w:left="0" w:firstLine="709"/>
        <w:jc w:val="both"/>
      </w:pPr>
      <w:bookmarkStart w:id="46"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Pr="003D5405">
        <w:rPr>
          <w:lang w:val="en-US"/>
        </w:rPr>
        <w:t> </w:t>
      </w:r>
      <w:r w:rsidRPr="003D5405">
        <w:t>целей оценки и сопоставления заявок, если это было предусмотрено документацией по запросу цен), содержанию и оформлению</w:t>
      </w:r>
      <w:bookmarkEnd w:id="46"/>
      <w:r w:rsidRPr="003D5405">
        <w:t xml:space="preserve"> </w:t>
      </w:r>
      <w:r w:rsidRPr="003D5405">
        <w:rPr>
          <w:b/>
          <w:i/>
        </w:rPr>
        <w:t>[в</w:t>
      </w:r>
      <w:r w:rsidRPr="003D5405">
        <w:rPr>
          <w:b/>
          <w:i/>
          <w:lang w:val="en-US"/>
        </w:rPr>
        <w:t> </w:t>
      </w:r>
      <w:r w:rsidRPr="003D5405">
        <w:rPr>
          <w:b/>
          <w:i/>
        </w:rPr>
        <w:t>отношении рассматриваемого лота]</w:t>
      </w:r>
      <w:r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3D5405">
        <w:rPr>
          <w:b/>
          <w:i/>
        </w:rPr>
        <w:t>[цену лота]</w:t>
      </w:r>
      <w:r w:rsidRPr="003D5405">
        <w:t xml:space="preserve">, начальную (максимальную) цену единицы товара, услуги, работы, срока </w:t>
      </w:r>
      <w:r w:rsidRPr="003D5405">
        <w:rPr>
          <w:b/>
          <w:i/>
        </w:rPr>
        <w:t>поставки товара, выполнения работ или оказания услуг</w:t>
      </w:r>
      <w:r w:rsidRPr="003D5405">
        <w:t>. Если в заявке на</w:t>
      </w:r>
      <w:r w:rsidRPr="003D5405">
        <w:rPr>
          <w:lang w:val="en-US"/>
        </w:rPr>
        <w:t> </w:t>
      </w:r>
      <w:r w:rsidRPr="003D5405">
        <w:t>участие в запросе цен указан срок в периодах (дни, недели, месяцы), а</w:t>
      </w:r>
      <w:r w:rsidRPr="003D5405">
        <w:rPr>
          <w:lang w:val="en-US"/>
        </w:rPr>
        <w:t> </w:t>
      </w:r>
      <w:r w:rsidRPr="003D5405">
        <w:t>в</w:t>
      </w:r>
      <w:r w:rsidRPr="003D5405">
        <w:rPr>
          <w:lang w:val="en-US"/>
        </w:rPr>
        <w:t> </w:t>
      </w:r>
      <w:r w:rsidRPr="003D5405">
        <w:t>извещении о</w:t>
      </w:r>
      <w:r w:rsidRPr="003D5405">
        <w:rPr>
          <w:lang w:val="en-US"/>
        </w:rPr>
        <w:t> </w:t>
      </w:r>
      <w:r w:rsidRPr="003D5405">
        <w:t>проведении запроса цен и пункте </w:t>
      </w:r>
      <w:fldSimple w:instr=" REF _Ref317250598 \r \h  \* MERGEFORMAT ">
        <w:r>
          <w:t>3</w:t>
        </w:r>
      </w:fldSimple>
      <w:r w:rsidRPr="003D5405">
        <w:t xml:space="preserve"> раздела </w:t>
      </w:r>
      <w:fldSimple w:instr=" REF _Ref317254587 \r \h  \* MERGEFORMAT ">
        <w:r>
          <w:t>4</w:t>
        </w:r>
      </w:fldSimple>
      <w:r w:rsidRPr="003D5405">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3D5405">
        <w:rPr>
          <w:b/>
          <w:i/>
        </w:rPr>
        <w:t>поставки товара, выполнения работ или оказания услуг</w:t>
      </w:r>
      <w:r w:rsidRPr="003D5405">
        <w:t xml:space="preserve"> отсчитывается от предполагаемой даты заключения договора, рассчитываемой в</w:t>
      </w:r>
      <w:r w:rsidRPr="003D5405">
        <w:rPr>
          <w:lang w:val="en-US"/>
        </w:rPr>
        <w:t> </w:t>
      </w:r>
      <w:r w:rsidRPr="003D5405">
        <w:t xml:space="preserve">соответствии с датой </w:t>
      </w:r>
      <w:r w:rsidRPr="003D5405">
        <w:rPr>
          <w:bCs/>
        </w:rPr>
        <w:t>подведения итогов запроса цен, указанной в</w:t>
      </w:r>
      <w:r w:rsidRPr="003D5405">
        <w:rPr>
          <w:bCs/>
          <w:lang w:val="en-US"/>
        </w:rPr>
        <w:t> </w:t>
      </w:r>
      <w:r w:rsidRPr="003D5405">
        <w:rPr>
          <w:bCs/>
        </w:rPr>
        <w:t xml:space="preserve">извещении о </w:t>
      </w:r>
      <w:r w:rsidRPr="003D5405">
        <w:rPr>
          <w:bCs/>
        </w:rPr>
        <w:lastRenderedPageBreak/>
        <w:t>проведении запроса цен и пункте</w:t>
      </w:r>
      <w:r w:rsidRPr="003D5405">
        <w:rPr>
          <w:bCs/>
          <w:lang w:val="en-US"/>
        </w:rPr>
        <w:t> </w:t>
      </w:r>
      <w:fldSimple w:instr=" REF _Ref317254136 \r \h  \* MERGEFORMAT ">
        <w:r w:rsidRPr="009D0EC3">
          <w:rPr>
            <w:bCs/>
          </w:rPr>
          <w:t>17</w:t>
        </w:r>
      </w:fldSimple>
      <w:r w:rsidRPr="003D5405">
        <w:rPr>
          <w:bCs/>
        </w:rPr>
        <w:t xml:space="preserve"> раздела </w:t>
      </w:r>
      <w:fldSimple w:instr=" REF _Ref317254624 \r \h  \* MERGEFORMAT ">
        <w:r>
          <w:rPr>
            <w:bCs/>
          </w:rPr>
          <w:t>4</w:t>
        </w:r>
      </w:fldSimple>
      <w:r w:rsidRPr="003D5405">
        <w:rPr>
          <w:bCs/>
        </w:rPr>
        <w:t xml:space="preserve"> «Информационная карта запроса цен» и датой заключения </w:t>
      </w:r>
      <w:r w:rsidRPr="003D5405">
        <w:t>договора, в соответствии с минимально возможным сроком, указанным в</w:t>
      </w:r>
      <w:r w:rsidRPr="003D5405">
        <w:rPr>
          <w:lang w:val="en-US"/>
        </w:rPr>
        <w:t> </w:t>
      </w:r>
      <w:r w:rsidRPr="003D5405">
        <w:t xml:space="preserve">извещении о проведении запроса цен и </w:t>
      </w:r>
      <w:r w:rsidRPr="003D5405">
        <w:rPr>
          <w:bCs/>
        </w:rPr>
        <w:t>пункте </w:t>
      </w:r>
      <w:r w:rsidR="0012498D">
        <w:rPr>
          <w:bCs/>
        </w:rPr>
        <w:t>19</w:t>
      </w:r>
      <w:r w:rsidRPr="003D5405">
        <w:rPr>
          <w:bCs/>
        </w:rPr>
        <w:t xml:space="preserve"> раздела </w:t>
      </w:r>
      <w:fldSimple w:instr=" REF _Ref317254668 \r \h  \* MERGEFORMAT ">
        <w:r>
          <w:rPr>
            <w:bCs/>
          </w:rPr>
          <w:t>4</w:t>
        </w:r>
      </w:fldSimple>
      <w:r w:rsidRPr="003D5405">
        <w:rPr>
          <w:bCs/>
        </w:rPr>
        <w:t xml:space="preserve"> «Информационная карта запроса цен»</w:t>
      </w:r>
      <w:r w:rsidRPr="003D5405">
        <w:t>;</w:t>
      </w:r>
    </w:p>
    <w:p w:rsidR="001A4646" w:rsidRPr="003D5405" w:rsidRDefault="001A4646" w:rsidP="001A4646">
      <w:pPr>
        <w:pStyle w:val="af3"/>
        <w:numPr>
          <w:ilvl w:val="0"/>
          <w:numId w:val="12"/>
        </w:numPr>
        <w:tabs>
          <w:tab w:val="clear" w:pos="786"/>
          <w:tab w:val="num" w:pos="1134"/>
        </w:tabs>
        <w:spacing w:before="0" w:beforeAutospacing="0" w:after="0" w:afterAutospacing="0"/>
        <w:ind w:left="0" w:firstLine="709"/>
        <w:jc w:val="both"/>
      </w:pPr>
      <w:r w:rsidRPr="003D5405">
        <w:t>несоответствие участника запроса цен требованиям документации по запросу цен;</w:t>
      </w:r>
    </w:p>
    <w:p w:rsidR="001A4646" w:rsidRPr="003D5405" w:rsidRDefault="001A4646" w:rsidP="001A4646">
      <w:pPr>
        <w:pStyle w:val="af3"/>
        <w:numPr>
          <w:ilvl w:val="0"/>
          <w:numId w:val="12"/>
        </w:numPr>
        <w:tabs>
          <w:tab w:val="clear" w:pos="786"/>
          <w:tab w:val="num" w:pos="1134"/>
        </w:tabs>
        <w:spacing w:before="0" w:beforeAutospacing="0" w:after="0" w:afterAutospacing="0"/>
        <w:ind w:left="0" w:firstLine="709"/>
        <w:jc w:val="both"/>
      </w:pPr>
      <w:r w:rsidRPr="003D5405">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1A4646" w:rsidRPr="003D5405" w:rsidRDefault="001A4646" w:rsidP="00785810">
      <w:pPr>
        <w:numPr>
          <w:ilvl w:val="1"/>
          <w:numId w:val="27"/>
        </w:numPr>
        <w:ind w:left="0" w:firstLine="709"/>
        <w:jc w:val="both"/>
      </w:pPr>
      <w:bookmarkStart w:id="47" w:name="_Ref318811122"/>
      <w:bookmarkStart w:id="48" w:name="sub_1214"/>
      <w:bookmarkEnd w:id="45"/>
      <w:r w:rsidRPr="003D5405">
        <w:rPr>
          <w:b/>
          <w:i/>
        </w:rPr>
        <w:t>[По каждому лоту отдельно]</w:t>
      </w:r>
      <w:r w:rsidRPr="003D5405">
        <w:t xml:space="preserve">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47"/>
      <w:r w:rsidRPr="003D5405">
        <w:t xml:space="preserve"> </w:t>
      </w:r>
    </w:p>
    <w:p w:rsidR="001A4646" w:rsidRPr="003D5405" w:rsidRDefault="001A4646" w:rsidP="00785810">
      <w:pPr>
        <w:numPr>
          <w:ilvl w:val="1"/>
          <w:numId w:val="27"/>
        </w:numPr>
        <w:ind w:left="0" w:firstLine="709"/>
        <w:jc w:val="both"/>
      </w:pPr>
      <w:r w:rsidRPr="003D5405">
        <w:t>Протокол</w:t>
      </w:r>
      <w:r w:rsidRPr="003D5405">
        <w:rPr>
          <w:b/>
          <w:i/>
        </w:rPr>
        <w:t>/ы</w:t>
      </w:r>
      <w:r w:rsidRPr="003D5405">
        <w:t xml:space="preserve"> заседания закупочной комиссии размещается</w:t>
      </w:r>
      <w:r w:rsidRPr="003D5405">
        <w:rPr>
          <w:b/>
          <w:i/>
        </w:rPr>
        <w:t>/ются</w:t>
      </w:r>
      <w:r w:rsidRPr="003D5405">
        <w:t xml:space="preserve"> на официальном сайте и на ЭТП в течение 1 (одного) рабочего дня, следующего после дня подписания указанного</w:t>
      </w:r>
      <w:r w:rsidRPr="003D5405">
        <w:rPr>
          <w:b/>
          <w:i/>
        </w:rPr>
        <w:t>/ых</w:t>
      </w:r>
      <w:r w:rsidRPr="003D5405">
        <w:t xml:space="preserve"> протокола</w:t>
      </w:r>
      <w:r w:rsidRPr="003D5405">
        <w:rPr>
          <w:b/>
          <w:i/>
        </w:rPr>
        <w:t>/ов</w:t>
      </w:r>
      <w:r w:rsidRPr="003D5405">
        <w:t>.</w:t>
      </w:r>
    </w:p>
    <w:bookmarkEnd w:id="48"/>
    <w:p w:rsidR="001A4646" w:rsidRPr="003D5405" w:rsidRDefault="001A4646" w:rsidP="00785810">
      <w:pPr>
        <w:numPr>
          <w:ilvl w:val="1"/>
          <w:numId w:val="27"/>
        </w:numPr>
        <w:ind w:left="0" w:firstLine="709"/>
        <w:jc w:val="both"/>
      </w:pPr>
      <w:r w:rsidRPr="003D5405">
        <w:t>Переторжка</w:t>
      </w:r>
      <w:r>
        <w:t xml:space="preserve"> в данном виде процедуры закупки не проводится</w:t>
      </w:r>
    </w:p>
    <w:p w:rsidR="001A4646" w:rsidRPr="003D5405" w:rsidRDefault="001A4646" w:rsidP="00785810">
      <w:pPr>
        <w:numPr>
          <w:ilvl w:val="1"/>
          <w:numId w:val="27"/>
        </w:numPr>
        <w:ind w:left="0" w:firstLine="709"/>
        <w:jc w:val="both"/>
      </w:pPr>
      <w:r w:rsidRPr="003D5405">
        <w:t xml:space="preserve">В рамках оценочной стадии </w:t>
      </w:r>
      <w:r w:rsidRPr="003D5405">
        <w:rPr>
          <w:b/>
          <w:i/>
        </w:rPr>
        <w:t>[по каждому лоту отдельно]</w:t>
      </w:r>
      <w:r w:rsidRPr="003D5405">
        <w:t>, в срок, указанный в извещении о проведении запроса цен и в пункте </w:t>
      </w:r>
      <w:fldSimple w:instr=" REF _Ref317254136 \r \h  \* MERGEFORMAT ">
        <w:r>
          <w:t>17</w:t>
        </w:r>
      </w:fldSimple>
      <w:r w:rsidRPr="003D5405">
        <w:t xml:space="preserve"> раздела </w:t>
      </w:r>
      <w:fldSimple w:instr=" REF _Ref317254962 \r \h  \* MERGEFORMAT ">
        <w:r>
          <w:t>4</w:t>
        </w:r>
      </w:fldSimple>
      <w:r w:rsidRPr="003D5405">
        <w:t xml:space="preserve"> «Информационная карта запроса цен», закупочная комиссия</w:t>
      </w:r>
      <w:r>
        <w:t xml:space="preserve"> ранжирует заявки по цене</w:t>
      </w:r>
      <w:r w:rsidRPr="003D5405">
        <w:t xml:space="preserve">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1A4646" w:rsidRPr="003D5405" w:rsidRDefault="001A4646" w:rsidP="00785810">
      <w:pPr>
        <w:numPr>
          <w:ilvl w:val="1"/>
          <w:numId w:val="27"/>
        </w:numPr>
        <w:ind w:left="0" w:firstLine="709"/>
        <w:jc w:val="both"/>
      </w:pPr>
      <w:bookmarkStart w:id="49" w:name="_Ref271022510"/>
      <w:r w:rsidRPr="003D5405">
        <w:t>Запрос цен признается несостоявш</w:t>
      </w:r>
      <w:bookmarkStart w:id="50" w:name="_Ref269912002"/>
      <w:r w:rsidRPr="003D5405">
        <w:t xml:space="preserve">имся, если </w:t>
      </w:r>
      <w:bookmarkEnd w:id="50"/>
      <w:r w:rsidRPr="003D5405">
        <w:t>по окончании срока подачи заявок:</w:t>
      </w:r>
      <w:bookmarkEnd w:id="49"/>
    </w:p>
    <w:p w:rsidR="001A4646" w:rsidRPr="003D5405" w:rsidRDefault="001A4646" w:rsidP="00785810">
      <w:pPr>
        <w:pStyle w:val="-6"/>
        <w:numPr>
          <w:ilvl w:val="0"/>
          <w:numId w:val="28"/>
        </w:numPr>
        <w:tabs>
          <w:tab w:val="left" w:pos="1418"/>
        </w:tabs>
        <w:spacing w:line="240" w:lineRule="auto"/>
        <w:ind w:left="0" w:firstLine="709"/>
        <w:rPr>
          <w:sz w:val="24"/>
        </w:rPr>
      </w:pPr>
      <w:bookmarkStart w:id="51" w:name="_Ref269912007"/>
      <w:r w:rsidRPr="003D5405">
        <w:rPr>
          <w:sz w:val="24"/>
        </w:rPr>
        <w:t>подана только одна заявка от одного участника (с учетом отозванных участником заявок);</w:t>
      </w:r>
      <w:bookmarkEnd w:id="51"/>
    </w:p>
    <w:p w:rsidR="001A4646" w:rsidRPr="003D5405" w:rsidRDefault="001A4646" w:rsidP="00785810">
      <w:pPr>
        <w:pStyle w:val="-6"/>
        <w:numPr>
          <w:ilvl w:val="0"/>
          <w:numId w:val="28"/>
        </w:numPr>
        <w:tabs>
          <w:tab w:val="left" w:pos="1418"/>
        </w:tabs>
        <w:spacing w:line="240" w:lineRule="auto"/>
        <w:ind w:left="0" w:firstLine="709"/>
        <w:rPr>
          <w:sz w:val="24"/>
        </w:rPr>
      </w:pPr>
      <w:bookmarkStart w:id="52" w:name="_Ref269912019"/>
      <w:bookmarkStart w:id="53" w:name="_Ref289170414"/>
      <w:r w:rsidRPr="003D5405">
        <w:rPr>
          <w:sz w:val="24"/>
        </w:rPr>
        <w:t>не подана ни одна заявка</w:t>
      </w:r>
      <w:bookmarkEnd w:id="52"/>
      <w:r w:rsidRPr="003D5405">
        <w:rPr>
          <w:sz w:val="24"/>
        </w:rPr>
        <w:t xml:space="preserve"> (с учетом отозванных участником заявок).</w:t>
      </w:r>
      <w:bookmarkEnd w:id="53"/>
    </w:p>
    <w:p w:rsidR="001A4646" w:rsidRPr="003D5405" w:rsidRDefault="001A4646" w:rsidP="00785810">
      <w:pPr>
        <w:pStyle w:val="-6"/>
        <w:numPr>
          <w:ilvl w:val="0"/>
          <w:numId w:val="28"/>
        </w:numPr>
        <w:tabs>
          <w:tab w:val="left" w:pos="1418"/>
        </w:tabs>
        <w:spacing w:line="240" w:lineRule="auto"/>
        <w:ind w:left="0" w:firstLine="709"/>
        <w:rPr>
          <w:sz w:val="24"/>
        </w:rPr>
      </w:pPr>
      <w:bookmarkStart w:id="54" w:name="_Ref269912021"/>
      <w:r w:rsidRPr="003D5405">
        <w:rPr>
          <w:sz w:val="24"/>
        </w:rPr>
        <w:t>принято решение об отказе в допуске всем участникам запроса цен, подавшим заявки;</w:t>
      </w:r>
      <w:bookmarkEnd w:id="54"/>
    </w:p>
    <w:p w:rsidR="001A4646" w:rsidRDefault="001A4646" w:rsidP="00785810">
      <w:pPr>
        <w:pStyle w:val="-6"/>
        <w:numPr>
          <w:ilvl w:val="0"/>
          <w:numId w:val="28"/>
        </w:numPr>
        <w:tabs>
          <w:tab w:val="left" w:pos="1418"/>
        </w:tabs>
        <w:spacing w:line="240" w:lineRule="auto"/>
        <w:ind w:left="0" w:firstLine="709"/>
        <w:rPr>
          <w:sz w:val="24"/>
        </w:rPr>
      </w:pPr>
      <w:bookmarkStart w:id="55" w:name="_Ref269912024"/>
      <w:bookmarkStart w:id="56" w:name="_Ref270019244"/>
      <w:r w:rsidRPr="003D5405">
        <w:rPr>
          <w:sz w:val="24"/>
        </w:rPr>
        <w:t>принято решение о допуске только одного участника</w:t>
      </w:r>
      <w:bookmarkEnd w:id="55"/>
      <w:r w:rsidRPr="003D5405">
        <w:rPr>
          <w:sz w:val="24"/>
        </w:rPr>
        <w:t xml:space="preserve"> запроса цен</w:t>
      </w:r>
      <w:bookmarkEnd w:id="56"/>
      <w:r w:rsidRPr="003D5405">
        <w:rPr>
          <w:sz w:val="24"/>
        </w:rPr>
        <w:t>.</w:t>
      </w:r>
    </w:p>
    <w:p w:rsidR="001A4646" w:rsidRPr="00BD5AA6" w:rsidRDefault="001A4646" w:rsidP="00785810">
      <w:pPr>
        <w:pStyle w:val="-6"/>
        <w:numPr>
          <w:ilvl w:val="0"/>
          <w:numId w:val="28"/>
        </w:numPr>
        <w:tabs>
          <w:tab w:val="left" w:pos="1418"/>
        </w:tabs>
        <w:spacing w:line="240" w:lineRule="auto"/>
        <w:ind w:left="0" w:firstLine="709"/>
        <w:rPr>
          <w:sz w:val="24"/>
        </w:rPr>
      </w:pPr>
      <w:bookmarkStart w:id="57" w:name="_Ref271022511"/>
      <w:r w:rsidRPr="003A47AF">
        <w:rPr>
          <w:sz w:val="24"/>
        </w:rPr>
        <w:t>отстранены все участники запроса цен по основаниям, предусмотренным пунктом </w:t>
      </w:r>
      <w:bookmarkEnd w:id="57"/>
      <w:r>
        <w:rPr>
          <w:sz w:val="24"/>
        </w:rPr>
        <w:t>2.6.</w:t>
      </w:r>
    </w:p>
    <w:p w:rsidR="001A4646" w:rsidRPr="009D0EC3" w:rsidRDefault="001A4646" w:rsidP="00785810">
      <w:pPr>
        <w:numPr>
          <w:ilvl w:val="1"/>
          <w:numId w:val="27"/>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t>3.23</w:t>
        </w:r>
      </w:fldSimple>
      <w:r w:rsidRPr="009D0EC3">
        <w:t>.</w:t>
      </w:r>
    </w:p>
    <w:p w:rsidR="001A4646" w:rsidRPr="003D5405" w:rsidRDefault="001A4646" w:rsidP="00785810">
      <w:pPr>
        <w:numPr>
          <w:ilvl w:val="1"/>
          <w:numId w:val="27"/>
        </w:numPr>
        <w:ind w:left="0" w:firstLine="709"/>
        <w:jc w:val="both"/>
      </w:pPr>
      <w:bookmarkStart w:id="58" w:name="_Ref297215833"/>
      <w:r w:rsidRPr="003D5405">
        <w:t xml:space="preserve">В случае, указанном в подпункте </w:t>
      </w:r>
      <w:fldSimple w:instr=" REF _Ref269912007 \w \h  \* MERGEFORMAT ">
        <w:r>
          <w:t>а)</w:t>
        </w:r>
      </w:fldSimple>
      <w:r w:rsidRPr="003D5405">
        <w:t xml:space="preserve"> пункта </w:t>
      </w:r>
      <w:fldSimple w:instr=" REF _Ref271022510 \r \h  \* MERGEFORMAT ">
        <w:r>
          <w:t>3.23</w:t>
        </w:r>
      </w:fldSimple>
      <w:r w:rsidRPr="003D5405">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t>3.17</w:t>
        </w:r>
      </w:fldSimple>
      <w:r w:rsidRPr="003D5405">
        <w:t xml:space="preserve"> - </w:t>
      </w:r>
      <w:fldSimple w:instr=" REF _Ref318811122 \r \h  \* MERGEFORMAT ">
        <w:r>
          <w:t>3.19</w:t>
        </w:r>
      </w:fldSimple>
      <w:r w:rsidRPr="003D5405">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t>г)</w:t>
        </w:r>
      </w:fldSimple>
      <w:r w:rsidRPr="003D5405">
        <w:t xml:space="preserve"> пункта </w:t>
      </w:r>
      <w:fldSimple w:instr=" REF _Ref271022510 \r \h  \* MERGEFORMAT ">
        <w:r>
          <w:t>3.23</w:t>
        </w:r>
      </w:fldSimple>
      <w:r w:rsidRPr="003D5405">
        <w:t xml:space="preserve">, </w:t>
      </w:r>
      <w:r w:rsidRPr="006038D2">
        <w:t xml:space="preserve"> </w:t>
      </w:r>
      <w:r w:rsidRPr="003D5405">
        <w:t>Заказчик прин</w:t>
      </w:r>
      <w:r>
        <w:t>имает</w:t>
      </w:r>
      <w:r w:rsidRPr="003D5405">
        <w:t xml:space="preserve"> решение о заключении договора с единственным участником запроса цен</w:t>
      </w:r>
      <w:r>
        <w:t xml:space="preserve"> в течение 20 дней после размещения соответствующего протокола заседания комиссии на официальном сайте</w:t>
      </w:r>
      <w:r w:rsidRPr="003D5405">
        <w:t xml:space="preserve">, либо </w:t>
      </w:r>
      <w:r>
        <w:t>отказывается от заключения договора по основаниям, предусмотренным ЕОСЗ</w:t>
      </w:r>
      <w:r w:rsidRPr="003D5405">
        <w:t>.</w:t>
      </w:r>
    </w:p>
    <w:p w:rsidR="001A4646" w:rsidRPr="003D5405" w:rsidRDefault="001A4646" w:rsidP="001A4646">
      <w:pPr>
        <w:ind w:left="709"/>
        <w:jc w:val="both"/>
      </w:pPr>
    </w:p>
    <w:p w:rsidR="001A4646" w:rsidRPr="003D5405" w:rsidRDefault="001A4646" w:rsidP="00785810">
      <w:pPr>
        <w:numPr>
          <w:ilvl w:val="1"/>
          <w:numId w:val="27"/>
        </w:numPr>
        <w:ind w:left="0" w:firstLine="709"/>
        <w:jc w:val="both"/>
      </w:pPr>
      <w:bookmarkStart w:id="59" w:name="_Ref317255645"/>
      <w:bookmarkStart w:id="60" w:name="sub_291"/>
      <w:bookmarkStart w:id="61" w:name="_Toc269835279"/>
      <w:bookmarkStart w:id="62" w:name="_Toc270595288"/>
      <w:bookmarkStart w:id="63" w:name="_Toc271294290"/>
      <w:bookmarkEnd w:id="58"/>
      <w:r w:rsidRPr="003D5405">
        <w:t xml:space="preserve">В случае принятия решения о заключении договора </w:t>
      </w:r>
      <w:r w:rsidRPr="003D5405">
        <w:rPr>
          <w:b/>
          <w:i/>
        </w:rPr>
        <w:t>[в отношении лота]</w:t>
      </w:r>
      <w:r w:rsidRPr="003D5405">
        <w:t>, заказчик в</w:t>
      </w:r>
      <w:r w:rsidRPr="003D5405">
        <w:rPr>
          <w:lang w:val="en-US"/>
        </w:rPr>
        <w:t> </w:t>
      </w:r>
      <w:r w:rsidRPr="003D5405">
        <w:t>срок, указанный в пункте </w:t>
      </w:r>
      <w:fldSimple w:instr=" REF _Ref317254659 \r \h  \* MERGEFORMAT ">
        <w:r w:rsidR="0012498D">
          <w:t>19</w:t>
        </w:r>
      </w:fldSimple>
      <w:r w:rsidRPr="003D5405">
        <w:t xml:space="preserve"> раздела </w:t>
      </w:r>
      <w:fldSimple w:instr=" REF _Ref317249938 \r \h  \* MERGEFORMAT ">
        <w:r>
          <w:t>4</w:t>
        </w:r>
      </w:fldSimple>
      <w:r w:rsidRPr="003D5405">
        <w:t xml:space="preserve"> «Информационная карта запроса цен», передает победителю запроса цен или участнику запроса цен, с которым заключается договор,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3D5405">
        <w:rPr>
          <w:lang w:val="en-US"/>
        </w:rPr>
        <w:t> </w:t>
      </w:r>
      <w:r w:rsidRPr="003D5405">
        <w:t>проект договора, прилагаемый к документации по запросу цен. Победитель запроса цен или участник запроса цен, с которым заключается договор</w:t>
      </w:r>
      <w:r w:rsidRPr="003D5405">
        <w:rPr>
          <w:b/>
          <w:i/>
        </w:rPr>
        <w:t>,</w:t>
      </w:r>
      <w:r w:rsidRPr="003D5405">
        <w:t xml:space="preserve"> обязан предоставить заказчику подписанный и заверенный печатью со своей стороны договор в</w:t>
      </w:r>
      <w:r w:rsidRPr="003D5405">
        <w:rPr>
          <w:lang w:val="en-US"/>
        </w:rPr>
        <w:t> </w:t>
      </w:r>
      <w:r w:rsidRPr="003D5405">
        <w:t>срок, указанный в пункте </w:t>
      </w:r>
      <w:fldSimple w:instr=" REF _Ref317254659 \r \h  \* MERGEFORMAT ">
        <w:r>
          <w:t>18</w:t>
        </w:r>
      </w:fldSimple>
      <w:r w:rsidRPr="003D5405">
        <w:t xml:space="preserve"> раздела </w:t>
      </w:r>
      <w:fldSimple w:instr=" REF _Ref317249938 \r \h  \* MERGEFORMAT ">
        <w:r>
          <w:t>4</w:t>
        </w:r>
      </w:fldSimple>
      <w:r w:rsidRPr="003D5405">
        <w:t xml:space="preserve"> </w:t>
      </w:r>
      <w:r w:rsidRPr="003D5405">
        <w:lastRenderedPageBreak/>
        <w:t>«Информационная карта запроса цен»,</w:t>
      </w:r>
      <w:bookmarkEnd w:id="59"/>
      <w:r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t>13.7</w:t>
        </w:r>
      </w:fldSimple>
      <w:r w:rsidRPr="003D5405">
        <w:t xml:space="preserve"> раздела </w:t>
      </w:r>
      <w:fldSimple w:instr=" REF _Ref317249938 \r \h  \* MERGEFORMAT ">
        <w:r>
          <w:t>4</w:t>
        </w:r>
      </w:fldSimple>
      <w:r w:rsidRPr="003D5405">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w:t>
      </w:r>
      <w:r w:rsidRPr="003D5405">
        <w:rPr>
          <w:b/>
          <w:i/>
        </w:rPr>
        <w:t xml:space="preserve">[по данному лоту] </w:t>
      </w:r>
      <w:r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1A4646" w:rsidRDefault="001A4646" w:rsidP="00785810">
      <w:pPr>
        <w:numPr>
          <w:ilvl w:val="1"/>
          <w:numId w:val="27"/>
        </w:numPr>
        <w:ind w:left="0" w:firstLine="709"/>
        <w:jc w:val="both"/>
        <w:rPr>
          <w:b/>
          <w:i/>
        </w:rPr>
      </w:pPr>
      <w:bookmarkStart w:id="64" w:name="_Ref317178853"/>
      <w:r w:rsidRPr="003D5405">
        <w:rPr>
          <w:b/>
          <w:i/>
        </w:rPr>
        <w:t xml:space="preserve"> </w:t>
      </w:r>
      <w:r w:rsidRPr="009D0EC3">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r w:rsidRPr="003D5405">
        <w:rPr>
          <w:b/>
          <w:i/>
        </w:rPr>
        <w:t>.</w:t>
      </w:r>
    </w:p>
    <w:p w:rsidR="001A4646" w:rsidRPr="00EA28E3" w:rsidRDefault="001A4646" w:rsidP="00785810">
      <w:pPr>
        <w:numPr>
          <w:ilvl w:val="1"/>
          <w:numId w:val="27"/>
        </w:numPr>
        <w:ind w:left="0" w:firstLine="709"/>
        <w:jc w:val="both"/>
        <w:rPr>
          <w:b/>
          <w:i/>
        </w:rPr>
      </w:pPr>
      <w:bookmarkStart w:id="65"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5"/>
    </w:p>
    <w:p w:rsidR="001A4646" w:rsidRPr="00EA28E3" w:rsidRDefault="001A4646" w:rsidP="00785810">
      <w:pPr>
        <w:numPr>
          <w:ilvl w:val="1"/>
          <w:numId w:val="27"/>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w:t>
      </w:r>
      <w:r w:rsidR="0012498D">
        <w:t>3</w:t>
      </w:r>
      <w:r w:rsidRPr="00243561">
        <w:t xml:space="preserve"> раздела 4</w:t>
      </w:r>
      <w:r>
        <w:t xml:space="preserve"> </w:t>
      </w:r>
      <w:r w:rsidRPr="00243561">
        <w:t>«Информационная карта запроса цен», а именно:</w:t>
      </w:r>
    </w:p>
    <w:p w:rsidR="001A4646" w:rsidRPr="00243561" w:rsidRDefault="001A4646" w:rsidP="001A4646">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1A4646" w:rsidRPr="00243561" w:rsidRDefault="001A4646" w:rsidP="001A4646">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Pr="00243561">
        <w:t xml:space="preserve"> дополнительно представляются:</w:t>
      </w:r>
    </w:p>
    <w:p w:rsidR="001A4646" w:rsidRDefault="001A4646" w:rsidP="001A4646">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1A4646" w:rsidRPr="00243561" w:rsidRDefault="001A4646" w:rsidP="001A4646">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1A4646" w:rsidRPr="00EA28E3" w:rsidRDefault="001A4646" w:rsidP="001A4646">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1A4646" w:rsidRPr="009A0B81" w:rsidRDefault="001A4646" w:rsidP="001A4646">
      <w:pPr>
        <w:jc w:val="both"/>
        <w:rPr>
          <w:b/>
          <w:i/>
        </w:rPr>
      </w:pPr>
    </w:p>
    <w:bookmarkEnd w:id="64"/>
    <w:p w:rsidR="001A4646" w:rsidRDefault="001A4646" w:rsidP="00785810">
      <w:pPr>
        <w:numPr>
          <w:ilvl w:val="1"/>
          <w:numId w:val="27"/>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3.29,</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w:t>
      </w:r>
      <w:r w:rsidR="0012498D">
        <w:t>3</w:t>
      </w:r>
      <w:r>
        <w:t xml:space="preserve">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1A4646" w:rsidRDefault="001A4646" w:rsidP="00785810">
      <w:pPr>
        <w:numPr>
          <w:ilvl w:val="1"/>
          <w:numId w:val="27"/>
        </w:numPr>
        <w:ind w:left="0" w:firstLine="709"/>
        <w:jc w:val="both"/>
      </w:pPr>
      <w:r w:rsidRPr="00243561">
        <w:t xml:space="preserve">После расторжения договора по основаниям, указанным в пункте </w:t>
      </w:r>
      <w:r>
        <w:t xml:space="preserve">3.29,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t xml:space="preserve"> но только по решению ЦЗК или ПДЗК в пределах их компетенции</w:t>
      </w:r>
      <w:r w:rsidRPr="00243561">
        <w:t>.</w:t>
      </w:r>
    </w:p>
    <w:p w:rsidR="001A4646" w:rsidRDefault="001A4646" w:rsidP="00785810">
      <w:pPr>
        <w:numPr>
          <w:ilvl w:val="1"/>
          <w:numId w:val="27"/>
        </w:numPr>
        <w:ind w:left="0" w:firstLine="709"/>
        <w:jc w:val="both"/>
      </w:pPr>
      <w:r>
        <w:t xml:space="preserve">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w:t>
      </w:r>
      <w:r>
        <w:lastRenderedPageBreak/>
        <w:t>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1A4646" w:rsidRDefault="001A4646" w:rsidP="00785810">
      <w:pPr>
        <w:numPr>
          <w:ilvl w:val="1"/>
          <w:numId w:val="27"/>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t>, не позднее, чем через три дня со дня его подписания</w:t>
      </w:r>
      <w:r w:rsidRPr="003A47AF">
        <w:t>.</w:t>
      </w:r>
    </w:p>
    <w:p w:rsidR="001A4646" w:rsidRDefault="001A4646" w:rsidP="00785810">
      <w:pPr>
        <w:numPr>
          <w:ilvl w:val="1"/>
          <w:numId w:val="27"/>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1A4646" w:rsidRPr="003D5405" w:rsidRDefault="001A4646" w:rsidP="00785810">
      <w:pPr>
        <w:numPr>
          <w:ilvl w:val="1"/>
          <w:numId w:val="27"/>
        </w:numPr>
        <w:ind w:left="0" w:firstLine="709"/>
        <w:jc w:val="both"/>
      </w:pPr>
      <w:r w:rsidRPr="003D5405">
        <w:t xml:space="preserve">Победитель запроса цен </w:t>
      </w:r>
      <w:r w:rsidRPr="003D5405">
        <w:rPr>
          <w:b/>
          <w:i/>
        </w:rPr>
        <w:t>[по какому-либо лоту]</w:t>
      </w:r>
      <w:r w:rsidRPr="003D5405">
        <w:t xml:space="preserve"> или участник, с которым заключается договор в соответствии с пунктом </w:t>
      </w:r>
      <w:fldSimple w:instr=" REF _Ref311046448 \r \h  \* MERGEFORMAT ">
        <w:r>
          <w:t>3.26</w:t>
        </w:r>
      </w:fldSimple>
      <w:r w:rsidRPr="003D5405">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66" w:name="_Ref311027194"/>
      <w:r w:rsidRPr="003D5405">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5D25EA">
        <w:t>19</w:t>
      </w:r>
      <w:r w:rsidRPr="003D5405">
        <w:t xml:space="preserve"> раздела </w:t>
      </w:r>
      <w:fldSimple w:instr=" REF _Ref317256048 \r \h  \* MERGEFORMAT ">
        <w:r>
          <w:t>4</w:t>
        </w:r>
      </w:fldSimple>
      <w:r w:rsidRPr="003D5405">
        <w:t xml:space="preserve"> «Информационная карта запроса цен»</w:t>
      </w:r>
      <w:bookmarkEnd w:id="66"/>
      <w:r w:rsidRPr="003D5405">
        <w:t>:</w:t>
      </w:r>
    </w:p>
    <w:p w:rsidR="001A4646" w:rsidRPr="003D5405" w:rsidRDefault="001A4646" w:rsidP="00785810">
      <w:pPr>
        <w:numPr>
          <w:ilvl w:val="0"/>
          <w:numId w:val="38"/>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1A4646" w:rsidRPr="003D5405" w:rsidRDefault="001A4646" w:rsidP="00785810">
      <w:pPr>
        <w:numPr>
          <w:ilvl w:val="0"/>
          <w:numId w:val="38"/>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 пунктом </w:t>
      </w:r>
      <w:fldSimple w:instr=" REF _Ref317255645 \r \h  \* MERGEFORMAT ">
        <w:r>
          <w:t>3.27</w:t>
        </w:r>
      </w:fldSimple>
      <w:r w:rsidRPr="003D5405">
        <w:t>;</w:t>
      </w:r>
    </w:p>
    <w:p w:rsidR="001A4646" w:rsidRPr="003D5405" w:rsidRDefault="001A4646" w:rsidP="00785810">
      <w:pPr>
        <w:numPr>
          <w:ilvl w:val="0"/>
          <w:numId w:val="38"/>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 документации по запросу цен было установлено требование обеспечения договора;</w:t>
      </w:r>
    </w:p>
    <w:p w:rsidR="001A4646" w:rsidRDefault="001A4646" w:rsidP="00785810">
      <w:pPr>
        <w:numPr>
          <w:ilvl w:val="0"/>
          <w:numId w:val="38"/>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1A4646" w:rsidRPr="003D5405" w:rsidRDefault="001A4646" w:rsidP="00785810">
      <w:pPr>
        <w:numPr>
          <w:ilvl w:val="0"/>
          <w:numId w:val="38"/>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A4646" w:rsidRPr="003D5405" w:rsidRDefault="001A4646" w:rsidP="00785810">
      <w:pPr>
        <w:numPr>
          <w:ilvl w:val="1"/>
          <w:numId w:val="27"/>
        </w:numPr>
        <w:ind w:left="0" w:firstLine="709"/>
        <w:jc w:val="both"/>
      </w:pPr>
      <w:bookmarkStart w:id="67" w:name="_Ref317179204"/>
      <w:r w:rsidRPr="003D5405">
        <w:t>В случаях, когда победитель запроса цен уклоняется от заключения договора на условиях настоящей документации по запросу цен, заказчик</w:t>
      </w:r>
      <w:r>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7"/>
    </w:p>
    <w:bookmarkEnd w:id="60"/>
    <w:p w:rsidR="001A4646" w:rsidRDefault="001A4646" w:rsidP="00785810">
      <w:pPr>
        <w:numPr>
          <w:ilvl w:val="1"/>
          <w:numId w:val="27"/>
        </w:numPr>
        <w:ind w:left="0" w:firstLine="709"/>
        <w:jc w:val="both"/>
      </w:pPr>
      <w:r w:rsidRPr="003D5405">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1A4646" w:rsidRPr="003A47AF" w:rsidRDefault="001A4646" w:rsidP="001A4646">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1A4646" w:rsidRPr="003D5405" w:rsidRDefault="001A4646" w:rsidP="00785810">
      <w:pPr>
        <w:pStyle w:val="af3"/>
        <w:numPr>
          <w:ilvl w:val="0"/>
          <w:numId w:val="37"/>
        </w:numPr>
        <w:tabs>
          <w:tab w:val="clear" w:pos="720"/>
          <w:tab w:val="num" w:pos="1134"/>
        </w:tabs>
        <w:spacing w:before="0" w:beforeAutospacing="0" w:after="0" w:afterAutospacing="0"/>
        <w:ind w:left="0" w:firstLine="709"/>
        <w:jc w:val="both"/>
      </w:pPr>
      <w:r w:rsidRPr="003D5405">
        <w:t>если такой участник запроса цен:</w:t>
      </w:r>
    </w:p>
    <w:p w:rsidR="001A4646" w:rsidRPr="003D5405" w:rsidRDefault="001A4646" w:rsidP="00785810">
      <w:pPr>
        <w:numPr>
          <w:ilvl w:val="0"/>
          <w:numId w:val="36"/>
        </w:numPr>
        <w:tabs>
          <w:tab w:val="left" w:pos="1134"/>
        </w:tabs>
        <w:ind w:left="0" w:firstLine="709"/>
        <w:jc w:val="both"/>
      </w:pPr>
      <w:r w:rsidRPr="003D5405">
        <w:t xml:space="preserve">будучи признанным победителем запроса цен </w:t>
      </w:r>
      <w:r w:rsidRPr="003D5405">
        <w:rPr>
          <w:b/>
          <w:i/>
        </w:rPr>
        <w:t>[по какому-либо лоту]</w:t>
      </w:r>
      <w:r w:rsidRPr="003D5405">
        <w:t xml:space="preserve"> уклонился от заключения договора;</w:t>
      </w:r>
    </w:p>
    <w:p w:rsidR="001A4646" w:rsidRPr="003D5405" w:rsidRDefault="001A4646" w:rsidP="00785810">
      <w:pPr>
        <w:numPr>
          <w:ilvl w:val="0"/>
          <w:numId w:val="36"/>
        </w:numPr>
        <w:tabs>
          <w:tab w:val="left" w:pos="1134"/>
        </w:tabs>
        <w:ind w:left="0" w:firstLine="709"/>
        <w:jc w:val="both"/>
      </w:pPr>
      <w:r w:rsidRPr="003D5405">
        <w:lastRenderedPageBreak/>
        <w:t xml:space="preserve">будучи участником </w:t>
      </w:r>
      <w:r w:rsidRPr="003D5405">
        <w:rPr>
          <w:b/>
          <w:i/>
        </w:rPr>
        <w:t>[в отношении данного лота]</w:t>
      </w:r>
      <w:r w:rsidRPr="003D5405">
        <w:t>,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и (или) участником запроса цен </w:t>
      </w:r>
      <w:r w:rsidRPr="003D5405">
        <w:rPr>
          <w:b/>
          <w:i/>
        </w:rPr>
        <w:t>[в отношении данного лота]</w:t>
      </w:r>
      <w:r w:rsidRPr="003D5405">
        <w:t xml:space="preserve">, занявшим второе место, если победитель запроса цен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p>
    <w:p w:rsidR="001A4646" w:rsidRPr="003D5405" w:rsidRDefault="001A4646" w:rsidP="00785810">
      <w:pPr>
        <w:numPr>
          <w:ilvl w:val="0"/>
          <w:numId w:val="36"/>
        </w:numPr>
        <w:tabs>
          <w:tab w:val="left" w:pos="1134"/>
        </w:tabs>
        <w:ind w:left="0" w:firstLine="709"/>
        <w:jc w:val="both"/>
      </w:pPr>
      <w:r w:rsidRPr="003D5405">
        <w:t xml:space="preserve">будучи победителем запроса цен или участником запроса цен </w:t>
      </w:r>
      <w:r w:rsidRPr="003D5405">
        <w:rPr>
          <w:b/>
          <w:i/>
        </w:rPr>
        <w:t>[в отношении данного лота]</w:t>
      </w:r>
      <w:r w:rsidRPr="003D5405">
        <w:t>,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1A4646" w:rsidRPr="003A47AF" w:rsidRDefault="001A4646" w:rsidP="00785810">
      <w:pPr>
        <w:pStyle w:val="af3"/>
        <w:numPr>
          <w:ilvl w:val="0"/>
          <w:numId w:val="37"/>
        </w:numPr>
        <w:tabs>
          <w:tab w:val="clear" w:pos="720"/>
          <w:tab w:val="num" w:pos="1134"/>
        </w:tabs>
        <w:spacing w:before="0" w:beforeAutospacing="0" w:after="0" w:afterAutospacing="0"/>
        <w:ind w:left="0" w:firstLine="709"/>
        <w:jc w:val="both"/>
      </w:pPr>
      <w:r w:rsidRPr="003D5405">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1A4646" w:rsidRPr="003A47AF" w:rsidRDefault="001A4646" w:rsidP="001A4646">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Госкорпорации «Росатом» и организаций Госкорпорации «Росатом» сроком на 2 года в следующих случаях:</w:t>
      </w:r>
    </w:p>
    <w:p w:rsidR="001A4646" w:rsidRPr="003A47AF" w:rsidRDefault="001A4646" w:rsidP="00785810">
      <w:pPr>
        <w:pStyle w:val="af3"/>
        <w:numPr>
          <w:ilvl w:val="0"/>
          <w:numId w:val="40"/>
        </w:numPr>
        <w:tabs>
          <w:tab w:val="clear" w:pos="720"/>
          <w:tab w:val="num" w:pos="1134"/>
        </w:tabs>
        <w:spacing w:before="0" w:beforeAutospacing="0" w:after="0" w:afterAutospacing="0"/>
        <w:ind w:left="0" w:firstLine="709"/>
        <w:jc w:val="both"/>
      </w:pPr>
      <w:r w:rsidRPr="003A47AF">
        <w:t>если такой участник запроса цен:</w:t>
      </w:r>
    </w:p>
    <w:p w:rsidR="001A4646" w:rsidRPr="003A47AF" w:rsidRDefault="001A4646" w:rsidP="00785810">
      <w:pPr>
        <w:numPr>
          <w:ilvl w:val="0"/>
          <w:numId w:val="36"/>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1A4646" w:rsidRPr="003A47AF" w:rsidRDefault="001A4646" w:rsidP="00785810">
      <w:pPr>
        <w:numPr>
          <w:ilvl w:val="0"/>
          <w:numId w:val="36"/>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1A4646" w:rsidRPr="003A47AF" w:rsidRDefault="001A4646" w:rsidP="00785810">
      <w:pPr>
        <w:numPr>
          <w:ilvl w:val="0"/>
          <w:numId w:val="36"/>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1A4646" w:rsidRPr="003A47AF" w:rsidRDefault="001A4646" w:rsidP="00785810">
      <w:pPr>
        <w:numPr>
          <w:ilvl w:val="0"/>
          <w:numId w:val="36"/>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1A4646" w:rsidRPr="003A47AF" w:rsidRDefault="001A4646" w:rsidP="00785810">
      <w:pPr>
        <w:pStyle w:val="af3"/>
        <w:numPr>
          <w:ilvl w:val="0"/>
          <w:numId w:val="40"/>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1A4646" w:rsidRPr="00524F6E" w:rsidRDefault="001A4646" w:rsidP="001A4646">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1A4646" w:rsidRPr="003D5405" w:rsidRDefault="001A4646" w:rsidP="00785810">
      <w:pPr>
        <w:numPr>
          <w:ilvl w:val="1"/>
          <w:numId w:val="27"/>
        </w:numPr>
        <w:ind w:left="0" w:firstLine="709"/>
        <w:jc w:val="both"/>
      </w:pPr>
      <w:bookmarkStart w:id="68" w:name="_Ref166350669"/>
      <w:bookmarkEnd w:id="61"/>
      <w:bookmarkEnd w:id="62"/>
      <w:bookmarkEnd w:id="63"/>
      <w:r w:rsidRPr="003D5405">
        <w:t>В случае, если указано в пункте </w:t>
      </w:r>
      <w:r w:rsidR="005D25EA">
        <w:t>20</w:t>
      </w:r>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8"/>
    </w:p>
    <w:p w:rsidR="001A4646" w:rsidRDefault="001A4646" w:rsidP="00785810">
      <w:pPr>
        <w:numPr>
          <w:ilvl w:val="2"/>
          <w:numId w:val="27"/>
        </w:numPr>
        <w:ind w:left="0" w:firstLine="709"/>
        <w:jc w:val="both"/>
      </w:pPr>
      <w:r>
        <w:t>Заказчик вправе предусмотреть предоставление обеспечения возврата аванса, обеспечения договора и (или) обеспечения гарантийных обязательств в одной из следующих форм:</w:t>
      </w:r>
    </w:p>
    <w:p w:rsidR="001A4646" w:rsidRDefault="001A4646" w:rsidP="001A4646">
      <w:pPr>
        <w:tabs>
          <w:tab w:val="num" w:pos="709"/>
          <w:tab w:val="num" w:pos="2835"/>
        </w:tabs>
        <w:jc w:val="both"/>
      </w:pPr>
      <w:r>
        <w:tab/>
        <w:t>- безотзывная банковская гарантия, выданная банком;</w:t>
      </w:r>
    </w:p>
    <w:p w:rsidR="001A4646" w:rsidRDefault="001A4646" w:rsidP="001A4646">
      <w:pPr>
        <w:tabs>
          <w:tab w:val="num" w:pos="709"/>
          <w:tab w:val="num" w:pos="2835"/>
        </w:tabs>
        <w:jc w:val="both"/>
      </w:pPr>
      <w:r>
        <w:tab/>
        <w:t>- поручительство;</w:t>
      </w:r>
    </w:p>
    <w:p w:rsidR="001A4646" w:rsidRDefault="001A4646" w:rsidP="001A4646">
      <w:pPr>
        <w:tabs>
          <w:tab w:val="num" w:pos="709"/>
          <w:tab w:val="num" w:pos="2835"/>
        </w:tabs>
        <w:jc w:val="both"/>
      </w:pPr>
      <w:r>
        <w:tab/>
        <w:t>- в форме денежных средств путем их перечисления Заказчику.</w:t>
      </w:r>
    </w:p>
    <w:p w:rsidR="001A4646" w:rsidRDefault="001A4646" w:rsidP="00785810">
      <w:pPr>
        <w:numPr>
          <w:ilvl w:val="2"/>
          <w:numId w:val="27"/>
        </w:numPr>
        <w:tabs>
          <w:tab w:val="left" w:pos="567"/>
        </w:tabs>
        <w:ind w:left="0" w:firstLine="709"/>
        <w:jc w:val="both"/>
      </w:pPr>
      <w: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w:t>
      </w:r>
      <w:r w:rsidR="005D25EA">
        <w:t>аких обеспечений указаны раздел</w:t>
      </w:r>
      <w:r>
        <w:t>а 4 «Информационная карта запроса цен».</w:t>
      </w:r>
    </w:p>
    <w:p w:rsidR="001A4646" w:rsidRDefault="001A4646" w:rsidP="00785810">
      <w:pPr>
        <w:numPr>
          <w:ilvl w:val="2"/>
          <w:numId w:val="27"/>
        </w:numPr>
        <w:tabs>
          <w:tab w:val="left" w:pos="567"/>
        </w:tabs>
        <w:ind w:left="0" w:firstLine="709"/>
        <w:jc w:val="both"/>
      </w:pPr>
      <w:r>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w:t>
      </w:r>
      <w:r>
        <w:lastRenderedPageBreak/>
        <w:t>обеспечения, установленные проектом договора. Обеспечение возврата аванса, если указано, предоставляется отдельно от обеспечения договора.</w:t>
      </w:r>
    </w:p>
    <w:p w:rsidR="001A4646" w:rsidRPr="00EE5AAB" w:rsidRDefault="001A4646" w:rsidP="00785810">
      <w:pPr>
        <w:numPr>
          <w:ilvl w:val="2"/>
          <w:numId w:val="27"/>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Госкорпорации «Росатом»,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4"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1A4646" w:rsidRPr="00EE5AAB" w:rsidRDefault="001A4646" w:rsidP="00785810">
      <w:pPr>
        <w:numPr>
          <w:ilvl w:val="2"/>
          <w:numId w:val="27"/>
        </w:numPr>
        <w:tabs>
          <w:tab w:val="left" w:pos="567"/>
        </w:tabs>
        <w:ind w:left="0" w:firstLine="709"/>
        <w:jc w:val="both"/>
      </w:pPr>
      <w:r>
        <w:rPr>
          <w:bCs/>
          <w:szCs w:val="28"/>
        </w:rPr>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1A4646" w:rsidRPr="000B320F" w:rsidRDefault="001A4646" w:rsidP="00785810">
      <w:pPr>
        <w:numPr>
          <w:ilvl w:val="3"/>
          <w:numId w:val="27"/>
        </w:numPr>
        <w:tabs>
          <w:tab w:val="left" w:pos="709"/>
          <w:tab w:val="left" w:pos="1701"/>
        </w:tabs>
        <w:ind w:left="0" w:firstLine="709"/>
        <w:jc w:val="both"/>
      </w:pPr>
      <w:bookmarkStart w:id="69" w:name="_Ref374626844"/>
      <w:r>
        <w:rPr>
          <w:bCs/>
          <w:szCs w:val="28"/>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9"/>
    </w:p>
    <w:p w:rsidR="001A4646" w:rsidRPr="000B320F" w:rsidRDefault="001A4646" w:rsidP="00785810">
      <w:pPr>
        <w:numPr>
          <w:ilvl w:val="3"/>
          <w:numId w:val="27"/>
        </w:numPr>
        <w:tabs>
          <w:tab w:val="left" w:pos="709"/>
          <w:tab w:val="left" w:pos="1701"/>
        </w:tabs>
        <w:ind w:left="0" w:firstLine="709"/>
        <w:jc w:val="both"/>
      </w:pPr>
      <w:bookmarkStart w:id="70"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70"/>
    </w:p>
    <w:p w:rsidR="001A4646" w:rsidRPr="000B320F" w:rsidRDefault="001A4646" w:rsidP="00785810">
      <w:pPr>
        <w:numPr>
          <w:ilvl w:val="3"/>
          <w:numId w:val="27"/>
        </w:numPr>
        <w:tabs>
          <w:tab w:val="left" w:pos="709"/>
          <w:tab w:val="left" w:pos="1701"/>
        </w:tabs>
        <w:ind w:left="0" w:firstLine="709"/>
        <w:jc w:val="both"/>
      </w:pPr>
      <w:bookmarkStart w:id="71" w:name="_Ref374627004"/>
      <w:r>
        <w:rPr>
          <w:bCs/>
          <w:szCs w:val="28"/>
        </w:rPr>
        <w:t>Гарантии на бланке банка-гаранта, подписанной уполномоченным лицом Банка-гаранта, с печатью банка-гаранта.</w:t>
      </w:r>
      <w:bookmarkEnd w:id="71"/>
    </w:p>
    <w:p w:rsidR="001A4646" w:rsidRPr="00EE5AAB" w:rsidRDefault="001A4646" w:rsidP="001A4646">
      <w:pPr>
        <w:tabs>
          <w:tab w:val="left" w:pos="567"/>
        </w:tabs>
        <w:jc w:val="both"/>
      </w:pPr>
      <w:bookmarkStart w:id="72" w:name="_Ref374627006"/>
      <w:r>
        <w:rPr>
          <w:bCs/>
          <w:szCs w:val="28"/>
        </w:rPr>
        <w:t>Договора поручительства с подписью уполномоченного лица Поручителя и печатью Поручителя.</w:t>
      </w:r>
      <w:bookmarkEnd w:id="72"/>
    </w:p>
    <w:p w:rsidR="001A4646" w:rsidRDefault="001A4646" w:rsidP="00785810">
      <w:pPr>
        <w:numPr>
          <w:ilvl w:val="2"/>
          <w:numId w:val="27"/>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1A4646" w:rsidRPr="00B94FB4" w:rsidRDefault="001A4646" w:rsidP="00785810">
      <w:pPr>
        <w:numPr>
          <w:ilvl w:val="2"/>
          <w:numId w:val="27"/>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1A4646" w:rsidRPr="00B94FB4" w:rsidRDefault="001A4646" w:rsidP="001A4646">
      <w:pPr>
        <w:pStyle w:val="Default"/>
        <w:ind w:firstLine="709"/>
        <w:jc w:val="both"/>
      </w:pPr>
      <w:r>
        <w:t xml:space="preserve">- </w:t>
      </w:r>
      <w:r w:rsidRPr="00B94FB4">
        <w:t xml:space="preserve">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1A4646" w:rsidRPr="00B94FB4" w:rsidRDefault="001A4646" w:rsidP="001A4646">
      <w:pPr>
        <w:pStyle w:val="Default"/>
        <w:ind w:firstLine="709"/>
        <w:jc w:val="both"/>
      </w:pPr>
      <w:r>
        <w:t xml:space="preserve">- </w:t>
      </w:r>
      <w:r w:rsidRPr="00B94FB4">
        <w:t xml:space="preserve">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1A4646" w:rsidRPr="00B94FB4" w:rsidRDefault="001A4646" w:rsidP="001A4646">
      <w:pPr>
        <w:pStyle w:val="Default"/>
        <w:ind w:firstLine="709"/>
        <w:jc w:val="both"/>
      </w:pPr>
      <w:r>
        <w:t xml:space="preserve">- </w:t>
      </w:r>
      <w:r>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1A4646" w:rsidRDefault="001A4646" w:rsidP="001A4646">
      <w:pPr>
        <w:pStyle w:val="Default"/>
        <w:ind w:firstLine="709"/>
        <w:jc w:val="both"/>
        <w:rPr>
          <w:sz w:val="28"/>
          <w:szCs w:val="28"/>
        </w:rPr>
      </w:pPr>
      <w:r>
        <w:lastRenderedPageBreak/>
        <w:t xml:space="preserve">- </w:t>
      </w:r>
      <w:r w:rsidRPr="00B94FB4">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 </w:t>
      </w:r>
    </w:p>
    <w:p w:rsidR="001A4646" w:rsidRDefault="001A4646" w:rsidP="00785810">
      <w:pPr>
        <w:numPr>
          <w:ilvl w:val="2"/>
          <w:numId w:val="27"/>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Pr="00B94FB4">
        <w:t xml:space="preserve">. </w:t>
      </w:r>
    </w:p>
    <w:p w:rsidR="001A4646" w:rsidRPr="00F832E5" w:rsidRDefault="001A4646" w:rsidP="00785810">
      <w:pPr>
        <w:numPr>
          <w:ilvl w:val="2"/>
          <w:numId w:val="27"/>
        </w:numPr>
        <w:ind w:left="0" w:firstLine="709"/>
        <w:jc w:val="both"/>
      </w:pPr>
      <w:bookmarkStart w:id="73" w:name="_Ref264477417"/>
      <w:bookmarkStart w:id="74" w:name="_Ref264478467"/>
      <w:bookmarkStart w:id="75" w:name="_Ref298490302"/>
      <w:bookmarkStart w:id="76" w:name="_Toc342292943"/>
      <w:r>
        <w:rPr>
          <w:bCs/>
        </w:rPr>
        <w:t>Срок действия обеспечения исполнения обязательств по договору</w:t>
      </w:r>
      <w:bookmarkEnd w:id="73"/>
      <w:bookmarkEnd w:id="74"/>
      <w:bookmarkEnd w:id="75"/>
      <w:bookmarkEnd w:id="76"/>
      <w:r>
        <w:rPr>
          <w:bCs/>
        </w:rPr>
        <w:t xml:space="preserve"> должен составлять:</w:t>
      </w:r>
    </w:p>
    <w:p w:rsidR="001A4646" w:rsidRDefault="001A4646" w:rsidP="001A4646">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1A4646" w:rsidRDefault="001A4646" w:rsidP="001A4646">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1A4646" w:rsidRDefault="001A4646" w:rsidP="001A4646">
      <w:pPr>
        <w:jc w:val="both"/>
      </w:pPr>
      <w:r>
        <w:rPr>
          <w:bCs/>
        </w:rPr>
        <w:t xml:space="preserve">- для обеспечения исполнения гарантийных обязательств </w:t>
      </w:r>
      <w:r>
        <w:t>–</w:t>
      </w:r>
      <w:r>
        <w:rPr>
          <w:bCs/>
        </w:rPr>
        <w:t xml:space="preserve"> срок гарантийных обязательств плюс 60 дней</w:t>
      </w:r>
      <w:r w:rsidRPr="00B94FB4">
        <w:t>.</w:t>
      </w:r>
    </w:p>
    <w:p w:rsidR="001A4646" w:rsidRPr="003D5405" w:rsidRDefault="001A4646" w:rsidP="00785810">
      <w:pPr>
        <w:numPr>
          <w:ilvl w:val="2"/>
          <w:numId w:val="27"/>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Pr="003D5405">
        <w:t>.</w:t>
      </w:r>
    </w:p>
    <w:p w:rsidR="001A4646" w:rsidRPr="003D5405" w:rsidRDefault="001A4646" w:rsidP="00785810">
      <w:pPr>
        <w:widowControl w:val="0"/>
        <w:numPr>
          <w:ilvl w:val="2"/>
          <w:numId w:val="27"/>
        </w:numPr>
        <w:tabs>
          <w:tab w:val="num" w:pos="1004"/>
          <w:tab w:val="left" w:pos="1134"/>
          <w:tab w:val="num" w:pos="1288"/>
          <w:tab w:val="num" w:pos="1701"/>
        </w:tabs>
        <w:adjustRightInd w:val="0"/>
        <w:ind w:left="0" w:firstLine="709"/>
        <w:jc w:val="both"/>
        <w:textAlignment w:val="baseline"/>
      </w:pPr>
      <w:r w:rsidRPr="003D5405">
        <w:rPr>
          <w:b/>
          <w:i/>
        </w:rPr>
        <w:t xml:space="preserve"> </w:t>
      </w:r>
      <w:r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1A4646" w:rsidRPr="003D5405" w:rsidRDefault="001A4646" w:rsidP="001A4646">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1A4646" w:rsidRDefault="001A4646" w:rsidP="001A4646">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1A4646" w:rsidRDefault="001A4646" w:rsidP="00785810">
      <w:pPr>
        <w:numPr>
          <w:ilvl w:val="1"/>
          <w:numId w:val="41"/>
        </w:numPr>
        <w:tabs>
          <w:tab w:val="left" w:pos="709"/>
          <w:tab w:val="left" w:pos="1134"/>
        </w:tabs>
        <w:ind w:left="142" w:firstLine="567"/>
        <w:jc w:val="both"/>
      </w:pPr>
      <w:r>
        <w:t>Преференции</w:t>
      </w:r>
    </w:p>
    <w:p w:rsidR="001A4646" w:rsidRDefault="001A4646" w:rsidP="00785810">
      <w:pPr>
        <w:numPr>
          <w:ilvl w:val="2"/>
          <w:numId w:val="41"/>
        </w:numPr>
        <w:tabs>
          <w:tab w:val="left" w:pos="709"/>
        </w:tabs>
        <w:ind w:left="0" w:firstLine="709"/>
        <w:jc w:val="both"/>
      </w:pPr>
      <w:r>
        <w:t>Преференции для субъектов малого и среднего предпринимательства.</w:t>
      </w:r>
    </w:p>
    <w:p w:rsidR="001A4646" w:rsidRPr="008C0188" w:rsidRDefault="001A4646" w:rsidP="00785810">
      <w:pPr>
        <w:numPr>
          <w:ilvl w:val="3"/>
          <w:numId w:val="41"/>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1A4646" w:rsidRPr="002C5AD1" w:rsidRDefault="001A4646" w:rsidP="001A4646">
      <w:pPr>
        <w:tabs>
          <w:tab w:val="left" w:pos="567"/>
          <w:tab w:val="left" w:pos="709"/>
        </w:tabs>
        <w:autoSpaceDE w:val="0"/>
        <w:autoSpaceDN w:val="0"/>
        <w:adjustRightInd w:val="0"/>
        <w:ind w:firstLine="709"/>
        <w:jc w:val="both"/>
      </w:pPr>
      <w:r>
        <w:t xml:space="preserve">- </w:t>
      </w:r>
      <w:r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t>ЕОСЗ</w:t>
      </w:r>
      <w:r w:rsidRPr="002C5AD1">
        <w:t>;</w:t>
      </w:r>
    </w:p>
    <w:p w:rsidR="001A4646" w:rsidRPr="002C5AD1" w:rsidRDefault="001A4646" w:rsidP="001A4646">
      <w:pPr>
        <w:tabs>
          <w:tab w:val="left" w:pos="567"/>
        </w:tabs>
        <w:autoSpaceDE w:val="0"/>
        <w:autoSpaceDN w:val="0"/>
        <w:adjustRightInd w:val="0"/>
        <w:ind w:firstLine="709"/>
        <w:jc w:val="both"/>
      </w:pPr>
      <w:r>
        <w:t xml:space="preserve">- </w:t>
      </w:r>
      <w:r w:rsidRPr="002C5AD1">
        <w:t>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ранжировка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ранжировка проводилась), в течение 7 рабочих дней после подписания договора;</w:t>
      </w:r>
    </w:p>
    <w:p w:rsidR="001A4646" w:rsidRPr="002C5AD1" w:rsidRDefault="001A4646" w:rsidP="001A4646">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1A4646" w:rsidRPr="002C5AD1" w:rsidRDefault="001A4646" w:rsidP="001A4646">
      <w:pPr>
        <w:tabs>
          <w:tab w:val="left" w:pos="567"/>
        </w:tabs>
        <w:autoSpaceDE w:val="0"/>
        <w:autoSpaceDN w:val="0"/>
        <w:adjustRightInd w:val="0"/>
        <w:ind w:firstLine="709"/>
        <w:jc w:val="both"/>
      </w:pPr>
      <w:r>
        <w:t xml:space="preserve">- </w:t>
      </w:r>
      <w:r w:rsidRPr="002C5AD1">
        <w:t xml:space="preserve">срок оплаты выполненных работ после подписания закрывающих документов для договоров, по которым исполнителем выступает субъект малого и среднего </w:t>
      </w:r>
      <w:r w:rsidRPr="002C5AD1">
        <w:lastRenderedPageBreak/>
        <w:t>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1A4646" w:rsidRPr="003D5405" w:rsidRDefault="001A4646" w:rsidP="001A4646">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1A4646" w:rsidRPr="003D5405" w:rsidRDefault="001A4646" w:rsidP="001A4646">
      <w:pPr>
        <w:tabs>
          <w:tab w:val="num" w:pos="1800"/>
          <w:tab w:val="num" w:pos="2847"/>
        </w:tabs>
        <w:spacing w:after="120"/>
        <w:jc w:val="both"/>
      </w:pPr>
    </w:p>
    <w:p w:rsidR="00474AFE" w:rsidRPr="001A4646" w:rsidRDefault="00474AFE" w:rsidP="00474AFE">
      <w:pPr>
        <w:tabs>
          <w:tab w:val="num" w:pos="993"/>
          <w:tab w:val="left" w:pos="1134"/>
          <w:tab w:val="num" w:pos="1701"/>
        </w:tabs>
        <w:ind w:firstLine="709"/>
        <w:jc w:val="both"/>
        <w:sectPr w:rsidR="00474AFE" w:rsidRPr="001A4646" w:rsidSect="00983C64">
          <w:headerReference w:type="default" r:id="rId15"/>
          <w:footerReference w:type="default" r:id="rId16"/>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4A10FD">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п/п</w:t>
            </w:r>
          </w:p>
        </w:tc>
        <w:tc>
          <w:tcPr>
            <w:tcW w:w="2977" w:type="dxa"/>
            <w:vAlign w:val="center"/>
          </w:tcPr>
          <w:p w:rsidR="00C87330" w:rsidRPr="00225DB0" w:rsidRDefault="00C87330" w:rsidP="00C87330">
            <w:pPr>
              <w:pStyle w:val="22"/>
              <w:ind w:firstLine="0"/>
              <w:jc w:val="center"/>
              <w:rPr>
                <w:bCs/>
              </w:rPr>
            </w:pPr>
            <w:r w:rsidRPr="00225DB0">
              <w:rPr>
                <w:bCs/>
              </w:rPr>
              <w:t>Наименование п/п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32099E">
            <w:pPr>
              <w:numPr>
                <w:ilvl w:val="0"/>
                <w:numId w:val="23"/>
              </w:numPr>
              <w:tabs>
                <w:tab w:val="num" w:pos="786"/>
              </w:tabs>
              <w:ind w:left="0" w:hanging="15"/>
              <w:jc w:val="center"/>
            </w:pPr>
            <w:bookmarkStart w:id="150" w:name="_Ref317250566"/>
          </w:p>
        </w:tc>
        <w:bookmarkEnd w:id="150"/>
        <w:tc>
          <w:tcPr>
            <w:tcW w:w="2977" w:type="dxa"/>
          </w:tcPr>
          <w:p w:rsidR="00C87330" w:rsidRDefault="00C87330" w:rsidP="00C87330">
            <w:pPr>
              <w:contextualSpacing/>
              <w:rPr>
                <w:bCs/>
              </w:rPr>
            </w:pPr>
            <w:r w:rsidRPr="00225DB0">
              <w:rPr>
                <w:bCs/>
              </w:rPr>
              <w:t xml:space="preserve">Предмет </w:t>
            </w:r>
            <w:r w:rsidR="00466F9E" w:rsidRPr="00225DB0">
              <w:rPr>
                <w:bCs/>
              </w:rPr>
              <w:t>запроса цен</w:t>
            </w:r>
            <w:r w:rsidRPr="00225DB0">
              <w:rPr>
                <w:bCs/>
              </w:rPr>
              <w:t xml:space="preserve"> </w:t>
            </w:r>
          </w:p>
          <w:p w:rsidR="008E40B4" w:rsidRPr="00225DB0" w:rsidRDefault="008E40B4"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520794" w:rsidRDefault="00DA2D6D" w:rsidP="00520794">
            <w:pPr>
              <w:rPr>
                <w:b/>
              </w:rPr>
            </w:pPr>
            <w:r>
              <w:t xml:space="preserve">Право заключения договора </w:t>
            </w:r>
            <w:r w:rsidRPr="0043044A">
              <w:rPr>
                <w:b/>
              </w:rPr>
              <w:t>на поставку</w:t>
            </w:r>
            <w:r>
              <w:t xml:space="preserve"> </w:t>
            </w:r>
            <w:r w:rsidR="00520794" w:rsidRPr="000677B4">
              <w:rPr>
                <w:b/>
              </w:rPr>
              <w:t xml:space="preserve">преобразователей и датчиков давления </w:t>
            </w:r>
          </w:p>
          <w:p w:rsidR="00DA6004" w:rsidRDefault="00DA6004" w:rsidP="00DA6004">
            <w:pPr>
              <w:rPr>
                <w:b/>
              </w:rPr>
            </w:pPr>
          </w:p>
          <w:p w:rsidR="00176E5C" w:rsidRDefault="00176E5C" w:rsidP="00740D85">
            <w:pPr>
              <w:ind w:right="153"/>
              <w:contextualSpacing/>
              <w:jc w:val="both"/>
              <w:rPr>
                <w:b/>
              </w:rPr>
            </w:pPr>
          </w:p>
          <w:p w:rsidR="0043644A" w:rsidRDefault="0043644A" w:rsidP="00740D85">
            <w:pPr>
              <w:ind w:right="153"/>
              <w:contextualSpacing/>
              <w:jc w:val="both"/>
            </w:pPr>
          </w:p>
          <w:p w:rsidR="00C87330" w:rsidRDefault="001F147C" w:rsidP="00740D85">
            <w:pPr>
              <w:ind w:right="153"/>
              <w:contextualSpacing/>
              <w:jc w:val="both"/>
            </w:pPr>
            <w:r>
              <w:t>Приведены</w:t>
            </w:r>
            <w:r w:rsidR="00470662">
              <w:t xml:space="preserve"> в </w:t>
            </w:r>
            <w:r w:rsidR="00740D85">
              <w:rPr>
                <w:bCs/>
              </w:rPr>
              <w:t>ЧАСТИ 3</w:t>
            </w:r>
            <w:r w:rsidR="00470662" w:rsidRPr="002E10FB">
              <w:t xml:space="preserve"> «</w:t>
            </w:r>
            <w:r w:rsidR="00470662" w:rsidRPr="00225DB0">
              <w:t>ТЕХНИЧЕСКАЯ ЧАСТЬ»</w:t>
            </w:r>
          </w:p>
          <w:p w:rsidR="00DA7E01" w:rsidRDefault="00DA7E01" w:rsidP="00740D85">
            <w:pPr>
              <w:ind w:right="153"/>
              <w:contextualSpacing/>
              <w:jc w:val="both"/>
            </w:pPr>
          </w:p>
          <w:p w:rsidR="00DA7E01" w:rsidRPr="00DA7E01" w:rsidRDefault="00DA7E01" w:rsidP="00740D85">
            <w:pPr>
              <w:ind w:right="153"/>
              <w:contextualSpacing/>
              <w:jc w:val="both"/>
              <w:rPr>
                <w:bCs/>
                <w:i/>
              </w:rPr>
            </w:pPr>
          </w:p>
        </w:tc>
      </w:tr>
      <w:tr w:rsidR="00C87330" w:rsidRPr="00225DB0">
        <w:trPr>
          <w:trHeight w:val="641"/>
        </w:trPr>
        <w:tc>
          <w:tcPr>
            <w:tcW w:w="781" w:type="dxa"/>
          </w:tcPr>
          <w:p w:rsidR="00C87330" w:rsidRPr="00225DB0" w:rsidRDefault="00C87330" w:rsidP="0032099E">
            <w:pPr>
              <w:numPr>
                <w:ilvl w:val="0"/>
                <w:numId w:val="23"/>
              </w:numPr>
              <w:tabs>
                <w:tab w:val="num" w:pos="786"/>
              </w:tabs>
              <w:ind w:left="0" w:hanging="15"/>
              <w:jc w:val="center"/>
            </w:pPr>
            <w:bookmarkStart w:id="151" w:name="_Ref320260537"/>
          </w:p>
        </w:tc>
        <w:bookmarkEnd w:id="151"/>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176E5C">
              <w:t>в редакции с изменениями, на дату публикации данной процедуры.</w:t>
            </w:r>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2" w:name="_Ref317250598"/>
          </w:p>
        </w:tc>
        <w:bookmarkEnd w:id="152"/>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254E05" w:rsidRDefault="00254E05" w:rsidP="00C87330">
            <w:pPr>
              <w:ind w:right="153"/>
            </w:pPr>
          </w:p>
          <w:p w:rsidR="00F876D0" w:rsidRDefault="00F876D0" w:rsidP="00C87330">
            <w:pPr>
              <w:ind w:right="153"/>
            </w:pPr>
          </w:p>
          <w:p w:rsidR="00F876D0" w:rsidRDefault="00F876D0" w:rsidP="00C87330">
            <w:pPr>
              <w:ind w:right="153"/>
            </w:pPr>
          </w:p>
          <w:p w:rsidR="00254E05" w:rsidRDefault="00254E05"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1B2172" w:rsidRDefault="001B2172" w:rsidP="00C87330">
            <w:pPr>
              <w:ind w:right="153"/>
            </w:pPr>
          </w:p>
          <w:p w:rsidR="001B2172" w:rsidRDefault="001B2172" w:rsidP="00C87330">
            <w:pPr>
              <w:ind w:right="153"/>
            </w:pPr>
          </w:p>
          <w:p w:rsidR="00DA6004" w:rsidRDefault="00DA6004" w:rsidP="00C87330">
            <w:pPr>
              <w:ind w:right="153"/>
            </w:pPr>
          </w:p>
          <w:p w:rsidR="00DA6004" w:rsidRDefault="00DA6004" w:rsidP="00C87330">
            <w:pPr>
              <w:ind w:right="153"/>
            </w:pPr>
          </w:p>
          <w:p w:rsidR="00DA6004" w:rsidRDefault="00DA6004" w:rsidP="00C87330">
            <w:pPr>
              <w:ind w:right="153"/>
            </w:pPr>
          </w:p>
          <w:p w:rsidR="00DA6004" w:rsidRDefault="00DA6004" w:rsidP="00C87330">
            <w:pPr>
              <w:ind w:right="153"/>
            </w:pPr>
          </w:p>
          <w:p w:rsidR="001B2172" w:rsidRDefault="001B2172" w:rsidP="00C87330">
            <w:pPr>
              <w:ind w:right="153"/>
            </w:pPr>
          </w:p>
          <w:p w:rsidR="001B2172" w:rsidRDefault="001B2172"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pPr>
          </w:p>
        </w:tc>
        <w:tc>
          <w:tcPr>
            <w:tcW w:w="10915" w:type="dxa"/>
          </w:tcPr>
          <w:p w:rsidR="00254E05" w:rsidRDefault="00254E05" w:rsidP="000B0199">
            <w:pPr>
              <w:ind w:right="153"/>
              <w:jc w:val="both"/>
            </w:pPr>
          </w:p>
          <w:p w:rsidR="00520794" w:rsidRDefault="00520794" w:rsidP="00520794">
            <w:pPr>
              <w:rPr>
                <w:color w:val="000000"/>
              </w:rPr>
            </w:pPr>
            <w:r w:rsidRPr="00856913">
              <w:rPr>
                <w:color w:val="000000"/>
              </w:rPr>
              <w:t xml:space="preserve">в течение </w:t>
            </w:r>
            <w:r>
              <w:rPr>
                <w:color w:val="000000"/>
              </w:rPr>
              <w:t>98 (девяносто восемь)</w:t>
            </w:r>
            <w:r w:rsidRPr="00856913">
              <w:rPr>
                <w:color w:val="000000"/>
              </w:rPr>
              <w:t xml:space="preserve"> календарных дней с момента получения Поставщиком письменного уведомления от Покупателя о возможности осуществления поставки </w:t>
            </w:r>
            <w:r>
              <w:rPr>
                <w:color w:val="000000"/>
              </w:rPr>
              <w:t xml:space="preserve"> </w:t>
            </w:r>
          </w:p>
          <w:p w:rsidR="001F147C" w:rsidRDefault="001F147C" w:rsidP="000B0199">
            <w:pPr>
              <w:ind w:right="153"/>
              <w:jc w:val="both"/>
            </w:pPr>
          </w:p>
          <w:p w:rsidR="00EC216E" w:rsidRDefault="00EC216E" w:rsidP="00EC216E">
            <w:pPr>
              <w:rPr>
                <w:color w:val="000000"/>
              </w:rPr>
            </w:pPr>
          </w:p>
          <w:p w:rsidR="00DA6004" w:rsidRDefault="00DA6004" w:rsidP="00DA6004">
            <w:pPr>
              <w:ind w:right="153"/>
            </w:pPr>
            <w:r>
              <w:t xml:space="preserve">ОАО «СХК», Томская обл. г. Северск, ул. Предзаводская, 9. </w:t>
            </w:r>
          </w:p>
          <w:p w:rsidR="00DA6004" w:rsidRDefault="00DA6004" w:rsidP="00DA6004">
            <w:pPr>
              <w:ind w:right="153"/>
            </w:pPr>
          </w:p>
          <w:p w:rsidR="00DA6004" w:rsidRDefault="00DA6004" w:rsidP="00DA6004">
            <w:pPr>
              <w:ind w:right="153"/>
            </w:pPr>
            <w:r>
              <w:t xml:space="preserve">Способы доставки: </w:t>
            </w:r>
          </w:p>
          <w:p w:rsidR="00DA6004" w:rsidRDefault="00DA6004" w:rsidP="00DA6004">
            <w:pPr>
              <w:ind w:right="153"/>
            </w:pPr>
            <w:r>
              <w:t>1.</w:t>
            </w:r>
            <w:r>
              <w:tab/>
              <w:t>железнодорожным транспортом:</w:t>
            </w:r>
          </w:p>
          <w:p w:rsidR="00DA6004" w:rsidRDefault="00DA6004" w:rsidP="00DA6004">
            <w:pPr>
              <w:ind w:right="153"/>
            </w:pPr>
            <w:r>
              <w:t>до станции Томск грузовой Западно-Сибирской железной дороги, код станции – 874001;</w:t>
            </w:r>
          </w:p>
          <w:p w:rsidR="00DA6004" w:rsidRDefault="00DA6004" w:rsidP="00DA6004">
            <w:pPr>
              <w:ind w:right="153"/>
            </w:pPr>
            <w:r>
              <w:t>грузополучатель – Открытое акционерное общество "Сибирский химический комбинат", ж.д. код – 2082.</w:t>
            </w:r>
          </w:p>
          <w:p w:rsidR="00DA6004" w:rsidRDefault="00DA6004" w:rsidP="00DA6004">
            <w:pPr>
              <w:ind w:right="153"/>
            </w:pPr>
            <w:r>
              <w:t>2.</w:t>
            </w:r>
            <w:r>
              <w:tab/>
              <w:t xml:space="preserve">автомобильным транспортом: </w:t>
            </w:r>
          </w:p>
          <w:p w:rsidR="004A10FD" w:rsidRDefault="00DA6004" w:rsidP="00DA6004">
            <w:pPr>
              <w:ind w:right="153"/>
              <w:jc w:val="both"/>
            </w:pPr>
            <w:r>
              <w:t>склад транспортной компании в г. Томске либо склад Поставщика в г. Томске, либо склад Покупателя, находящегося по адресу: 636000, г. Северск, ул. Предзаводская, 9, склад №035.</w:t>
            </w:r>
          </w:p>
          <w:p w:rsidR="00DA6004" w:rsidRDefault="00DA6004" w:rsidP="00DA6004">
            <w:pPr>
              <w:ind w:right="153"/>
              <w:jc w:val="both"/>
              <w:rPr>
                <w:szCs w:val="20"/>
              </w:rPr>
            </w:pPr>
          </w:p>
          <w:p w:rsidR="004A10FD" w:rsidRDefault="001B2172" w:rsidP="004A10FD">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1B2172" w:rsidRDefault="001B2172" w:rsidP="004A10FD">
            <w:pPr>
              <w:ind w:right="153"/>
              <w:jc w:val="both"/>
              <w:rPr>
                <w:szCs w:val="20"/>
              </w:rPr>
            </w:pP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 xml:space="preserve">ЗАТО Северск является закрытым административно – территориальным образованием системы Росатома, </w:t>
            </w:r>
            <w:r w:rsidRPr="009D29C5">
              <w:rPr>
                <w:rFonts w:ascii="Times New Roman" w:hAnsi="Times New Roman"/>
                <w:i/>
                <w:sz w:val="22"/>
                <w:szCs w:val="22"/>
                <w:lang w:eastAsia="en-US"/>
              </w:rPr>
              <w:lastRenderedPageBreak/>
              <w:t>правовой статус которого установлен Федеральным законом от 14.04.1992г. № 3297-1 «О закрытом административно – территориальном образовании».</w:t>
            </w: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147C" w:rsidRPr="009D29C5" w:rsidRDefault="007427CE" w:rsidP="007427CE">
            <w:pPr>
              <w:ind w:right="153"/>
              <w:jc w:val="both"/>
              <w:rPr>
                <w:i/>
                <w:sz w:val="22"/>
                <w:szCs w:val="22"/>
              </w:rPr>
            </w:pPr>
            <w:r w:rsidRPr="009D29C5">
              <w:rPr>
                <w:i/>
                <w:sz w:val="22"/>
                <w:szCs w:val="22"/>
              </w:rPr>
              <w:t>Для въезда в ЗАТО Северск необходимо наличие пропуска. Участники процедуры закупки обязаны своевременно (</w:t>
            </w:r>
            <w:r w:rsidR="0027123B">
              <w:rPr>
                <w:i/>
                <w:sz w:val="22"/>
                <w:szCs w:val="22"/>
              </w:rPr>
              <w:t xml:space="preserve">за  30 </w:t>
            </w:r>
            <w:r w:rsidRPr="009D29C5">
              <w:rPr>
                <w:i/>
                <w:sz w:val="22"/>
                <w:szCs w:val="22"/>
              </w:rPr>
              <w:t xml:space="preserve"> суток) оформлять документы на въезд в город в соответствии с установленными правилами (тел. для справок: 8 (3823</w:t>
            </w:r>
            <w:r w:rsidRPr="0027123B">
              <w:rPr>
                <w:i/>
                <w:sz w:val="22"/>
                <w:szCs w:val="22"/>
              </w:rPr>
              <w:t xml:space="preserve">) </w:t>
            </w:r>
            <w:r w:rsidR="0027123B" w:rsidRPr="0027123B">
              <w:rPr>
                <w:i/>
                <w:sz w:val="22"/>
                <w:szCs w:val="22"/>
              </w:rPr>
              <w:t>52-50-28</w:t>
            </w:r>
            <w:r w:rsidR="0027123B">
              <w:t xml:space="preserve"> </w:t>
            </w:r>
            <w:r w:rsidRPr="009D29C5">
              <w:rPr>
                <w:i/>
                <w:sz w:val="22"/>
                <w:szCs w:val="22"/>
              </w:rPr>
              <w:t>секретарь ОФЗОиСП ОАО «СХК»).</w:t>
            </w:r>
          </w:p>
          <w:p w:rsidR="000242E1" w:rsidRDefault="000242E1" w:rsidP="0043644A"/>
          <w:p w:rsidR="00520794" w:rsidRDefault="00520794" w:rsidP="00520794">
            <w:r w:rsidRPr="000677B4">
              <w:t>100 % оплата по факту поставки в течение  30 календарных дней с момента получения товара на склад покупателя и предоставления отгрузочных документов и полного комплекта сопроводительной технической документации на русском языке.</w:t>
            </w:r>
          </w:p>
          <w:p w:rsidR="00520794" w:rsidRDefault="00520794" w:rsidP="00520794"/>
          <w:p w:rsidR="00520794" w:rsidRDefault="00520794" w:rsidP="00520794">
            <w:r w:rsidRPr="00225DB0">
              <w:t xml:space="preserve">Встречные предложения участников по проекту договора </w:t>
            </w:r>
            <w:r w:rsidRPr="00225DB0">
              <w:rPr>
                <w:b/>
                <w:u w:val="single"/>
              </w:rPr>
              <w:t>не допускаются</w:t>
            </w:r>
            <w:r w:rsidRPr="00225DB0">
              <w:t>.</w:t>
            </w:r>
          </w:p>
          <w:p w:rsidR="00C62F68" w:rsidRPr="00225DB0" w:rsidRDefault="00C62F68" w:rsidP="00C62F68">
            <w:pPr>
              <w:ind w:right="153"/>
              <w:jc w:val="both"/>
            </w:pPr>
          </w:p>
        </w:tc>
      </w:tr>
      <w:tr w:rsidR="00C87330" w:rsidRPr="00225DB0">
        <w:trPr>
          <w:trHeight w:val="261"/>
        </w:trPr>
        <w:tc>
          <w:tcPr>
            <w:tcW w:w="781" w:type="dxa"/>
          </w:tcPr>
          <w:p w:rsidR="00C87330" w:rsidRPr="00225DB0" w:rsidRDefault="003947B9" w:rsidP="0032099E">
            <w:pPr>
              <w:numPr>
                <w:ilvl w:val="0"/>
                <w:numId w:val="23"/>
              </w:numPr>
              <w:tabs>
                <w:tab w:val="num" w:pos="786"/>
              </w:tabs>
              <w:ind w:left="0" w:hanging="15"/>
              <w:jc w:val="center"/>
            </w:pPr>
            <w:bookmarkStart w:id="153" w:name="_Ref317250606"/>
            <w:r>
              <w:lastRenderedPageBreak/>
              <w:t xml:space="preserve"> </w:t>
            </w:r>
          </w:p>
        </w:tc>
        <w:bookmarkEnd w:id="153"/>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4" w:name="_Ref317249928"/>
          </w:p>
        </w:tc>
        <w:bookmarkEnd w:id="154"/>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32099E">
            <w:pPr>
              <w:numPr>
                <w:ilvl w:val="0"/>
                <w:numId w:val="23"/>
              </w:numPr>
              <w:tabs>
                <w:tab w:val="num" w:pos="786"/>
              </w:tabs>
              <w:ind w:left="0" w:hanging="15"/>
              <w:jc w:val="center"/>
            </w:pPr>
            <w:bookmarkStart w:id="155" w:name="_Ref317250471"/>
          </w:p>
        </w:tc>
        <w:bookmarkEnd w:id="155"/>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0A3E22" w:rsidRDefault="000A3E22" w:rsidP="001F147C">
            <w:pPr>
              <w:ind w:right="153"/>
              <w:jc w:val="both"/>
              <w:rPr>
                <w:b/>
              </w:rPr>
            </w:pP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DA6004" w:rsidRDefault="00DA6004" w:rsidP="00DA6004">
            <w:pPr>
              <w:jc w:val="both"/>
            </w:pPr>
            <w:r>
              <w:rPr>
                <w:b/>
              </w:rPr>
              <w:t>Караулова Наталья Анатольевна</w:t>
            </w:r>
            <w:r>
              <w:t xml:space="preserve">, </w:t>
            </w:r>
            <w:r w:rsidRPr="00F512FA">
              <w:t xml:space="preserve">телефон: </w:t>
            </w:r>
            <w:r w:rsidRPr="00016CAC">
              <w:t xml:space="preserve">(382 3) </w:t>
            </w:r>
            <w:r w:rsidRPr="007551F2">
              <w:rPr>
                <w:sz w:val="22"/>
                <w:szCs w:val="22"/>
              </w:rPr>
              <w:t>52-98-12</w:t>
            </w:r>
            <w:r w:rsidRPr="00F512FA">
              <w:t xml:space="preserve">, факс </w:t>
            </w:r>
            <w:r>
              <w:t xml:space="preserve">(382 3) </w:t>
            </w:r>
            <w:r w:rsidRPr="007551F2">
              <w:rPr>
                <w:sz w:val="22"/>
                <w:szCs w:val="22"/>
              </w:rPr>
              <w:t>52-65</w:t>
            </w:r>
            <w:r>
              <w:rPr>
                <w:sz w:val="22"/>
                <w:szCs w:val="22"/>
              </w:rPr>
              <w:t>-</w:t>
            </w:r>
            <w:r w:rsidRPr="007551F2">
              <w:rPr>
                <w:sz w:val="22"/>
                <w:szCs w:val="22"/>
              </w:rPr>
              <w:t>94</w:t>
            </w:r>
          </w:p>
          <w:p w:rsidR="00DA7E01" w:rsidRDefault="00DA7E01" w:rsidP="001F147C">
            <w:pPr>
              <w:jc w:val="both"/>
            </w:pPr>
          </w:p>
          <w:p w:rsidR="00E27FAA" w:rsidRPr="00235118" w:rsidRDefault="00B001B3" w:rsidP="001F147C">
            <w:pPr>
              <w:jc w:val="both"/>
            </w:pPr>
            <w:r w:rsidRPr="00235118">
              <w:t>Контактное лицо по</w:t>
            </w:r>
            <w:r w:rsidR="001F147C" w:rsidRPr="00235118">
              <w:t xml:space="preserve"> вопросам</w:t>
            </w:r>
            <w:r w:rsidRPr="00235118">
              <w:t xml:space="preserve"> проведения закупки</w:t>
            </w:r>
            <w:r w:rsidR="001F147C" w:rsidRPr="00235118">
              <w:t xml:space="preserve">: </w:t>
            </w:r>
          </w:p>
          <w:p w:rsidR="000A3E22" w:rsidRDefault="000A3E22" w:rsidP="000A3E22">
            <w:pPr>
              <w:jc w:val="both"/>
            </w:pPr>
            <w:r>
              <w:t xml:space="preserve">Румянцева Светлана Николаевна, </w:t>
            </w:r>
          </w:p>
          <w:p w:rsidR="001F147C" w:rsidRPr="000A3E22" w:rsidRDefault="000A3E22" w:rsidP="000A3E22">
            <w:pPr>
              <w:ind w:right="153"/>
              <w:jc w:val="both"/>
            </w:pPr>
            <w:r>
              <w:t xml:space="preserve">телефон (3823) 52-34-70,  факс (3823) 56-25-50; </w:t>
            </w:r>
            <w:r w:rsidR="001F147C" w:rsidRPr="00F512FA">
              <w:rPr>
                <w:lang w:val="en-US"/>
              </w:rPr>
              <w:t>e</w:t>
            </w:r>
            <w:r w:rsidR="001F147C" w:rsidRPr="000A3E22">
              <w:t>-</w:t>
            </w:r>
            <w:r w:rsidR="001F147C" w:rsidRPr="00F512FA">
              <w:rPr>
                <w:lang w:val="en-US"/>
              </w:rPr>
              <w:t>mail</w:t>
            </w:r>
            <w:r w:rsidR="001F147C" w:rsidRPr="000A3E22">
              <w:t xml:space="preserve">: </w:t>
            </w:r>
            <w:hyperlink r:id="rId17" w:history="1">
              <w:r w:rsidRPr="00D400CA">
                <w:rPr>
                  <w:rStyle w:val="afa"/>
                  <w:lang w:val="en-US"/>
                </w:rPr>
                <w:t>rumyantseva</w:t>
              </w:r>
              <w:r w:rsidRPr="00D400CA">
                <w:rPr>
                  <w:rStyle w:val="afa"/>
                </w:rPr>
                <w:t>@</w:t>
              </w:r>
              <w:r w:rsidRPr="00D400CA">
                <w:rPr>
                  <w:rStyle w:val="afa"/>
                  <w:lang w:val="en-US"/>
                </w:rPr>
                <w:t>atomsib</w:t>
              </w:r>
              <w:r w:rsidRPr="00D400CA">
                <w:rPr>
                  <w:rStyle w:val="afa"/>
                </w:rPr>
                <w:t>.</w:t>
              </w:r>
              <w:r w:rsidRPr="00D400CA">
                <w:rPr>
                  <w:rStyle w:val="afa"/>
                  <w:lang w:val="en-US"/>
                </w:rPr>
                <w:t>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32099E">
            <w:pPr>
              <w:numPr>
                <w:ilvl w:val="0"/>
                <w:numId w:val="23"/>
              </w:numPr>
              <w:tabs>
                <w:tab w:val="num" w:pos="786"/>
              </w:tabs>
              <w:ind w:left="0" w:hanging="15"/>
              <w:jc w:val="center"/>
            </w:pPr>
            <w:bookmarkStart w:id="156" w:name="_Ref317250534"/>
          </w:p>
        </w:tc>
        <w:bookmarkEnd w:id="156"/>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8"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 xml:space="preserve">атом» </w:t>
            </w:r>
            <w:hyperlink r:id="rId19" w:history="1">
              <w:r w:rsidR="00B01C51" w:rsidRPr="00225DB0">
                <w:rPr>
                  <w:rStyle w:val="afa"/>
                </w:rPr>
                <w:t>http://zakupki.rosatom.ru</w:t>
              </w:r>
            </w:hyperlink>
            <w:r w:rsidR="0052378F">
              <w:rPr>
                <w:spacing w:val="-6"/>
              </w:rPr>
              <w:t>,</w:t>
            </w:r>
          </w:p>
          <w:p w:rsidR="004C1016" w:rsidRPr="00645C78" w:rsidRDefault="00645C78" w:rsidP="00470662">
            <w:pPr>
              <w:tabs>
                <w:tab w:val="left" w:pos="1134"/>
              </w:tabs>
              <w:contextualSpacing/>
              <w:jc w:val="both"/>
              <w:rPr>
                <w:color w:val="0000FF"/>
              </w:rPr>
            </w:pPr>
            <w:r w:rsidRPr="00225DB0">
              <w:lastRenderedPageBreak/>
              <w:t xml:space="preserve">Настоящий запрос цен проводится в соответствии с правилами и с использованием функционала </w:t>
            </w:r>
            <w:r w:rsidR="00CB6B21" w:rsidRPr="004B72E1">
              <w:t xml:space="preserve">ООО «Аукционный Конкурсный Дом» </w:t>
            </w:r>
            <w:r w:rsidRPr="00645C78">
              <w:t xml:space="preserve">в сети «Интернет» по адресу: </w:t>
            </w:r>
            <w:hyperlink r:id="rId20" w:history="1">
              <w:r w:rsidR="00CB6B21" w:rsidRPr="005F2E3E">
                <w:rPr>
                  <w:rStyle w:val="afa"/>
                </w:rPr>
                <w:t>www.a-k-d.ru</w:t>
              </w:r>
            </w:hyperlink>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7" w:name="_Ref317250440"/>
          </w:p>
        </w:tc>
        <w:bookmarkEnd w:id="157"/>
        <w:tc>
          <w:tcPr>
            <w:tcW w:w="2977" w:type="dxa"/>
          </w:tcPr>
          <w:p w:rsidR="00C8733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p w:rsidR="003219E9" w:rsidRDefault="003219E9" w:rsidP="00B01C51">
            <w:pPr>
              <w:pStyle w:val="37"/>
              <w:tabs>
                <w:tab w:val="clear" w:pos="1307"/>
              </w:tabs>
              <w:ind w:left="0" w:right="153"/>
              <w:jc w:val="left"/>
              <w:rPr>
                <w:szCs w:val="24"/>
              </w:rPr>
            </w:pPr>
          </w:p>
          <w:p w:rsidR="001B2172" w:rsidRDefault="001B2172" w:rsidP="00B01C51">
            <w:pPr>
              <w:pStyle w:val="37"/>
              <w:tabs>
                <w:tab w:val="clear" w:pos="1307"/>
              </w:tabs>
              <w:ind w:left="0" w:right="153"/>
              <w:jc w:val="left"/>
              <w:rPr>
                <w:szCs w:val="24"/>
              </w:rPr>
            </w:pPr>
          </w:p>
          <w:p w:rsidR="001B2172" w:rsidRDefault="001B2172" w:rsidP="00B01C51">
            <w:pPr>
              <w:pStyle w:val="37"/>
              <w:tabs>
                <w:tab w:val="clear" w:pos="1307"/>
              </w:tabs>
              <w:ind w:left="0" w:right="153"/>
              <w:jc w:val="left"/>
              <w:rPr>
                <w:szCs w:val="24"/>
              </w:rPr>
            </w:pPr>
          </w:p>
          <w:p w:rsidR="00DA6004" w:rsidRDefault="00DA6004" w:rsidP="00B01C51">
            <w:pPr>
              <w:pStyle w:val="37"/>
              <w:tabs>
                <w:tab w:val="clear" w:pos="1307"/>
              </w:tabs>
              <w:ind w:left="0" w:right="153"/>
              <w:jc w:val="left"/>
              <w:rPr>
                <w:szCs w:val="24"/>
              </w:rPr>
            </w:pPr>
          </w:p>
          <w:p w:rsidR="00DA6004" w:rsidRDefault="00DA6004" w:rsidP="00B01C51">
            <w:pPr>
              <w:pStyle w:val="37"/>
              <w:tabs>
                <w:tab w:val="clear" w:pos="1307"/>
              </w:tabs>
              <w:ind w:left="0" w:right="153"/>
              <w:jc w:val="left"/>
              <w:rPr>
                <w:szCs w:val="24"/>
              </w:rPr>
            </w:pPr>
          </w:p>
          <w:p w:rsidR="00DA6004" w:rsidRDefault="00DA6004" w:rsidP="00B01C51">
            <w:pPr>
              <w:pStyle w:val="37"/>
              <w:tabs>
                <w:tab w:val="clear" w:pos="1307"/>
              </w:tabs>
              <w:ind w:left="0" w:right="153"/>
              <w:jc w:val="left"/>
              <w:rPr>
                <w:szCs w:val="24"/>
              </w:rPr>
            </w:pPr>
          </w:p>
          <w:p w:rsidR="00DA6004" w:rsidRDefault="00DA6004" w:rsidP="00B01C51">
            <w:pPr>
              <w:pStyle w:val="37"/>
              <w:tabs>
                <w:tab w:val="clear" w:pos="1307"/>
              </w:tabs>
              <w:ind w:left="0" w:right="153"/>
              <w:jc w:val="left"/>
              <w:rPr>
                <w:szCs w:val="24"/>
              </w:rPr>
            </w:pPr>
          </w:p>
          <w:p w:rsidR="003219E9" w:rsidRPr="00225DB0" w:rsidRDefault="003219E9" w:rsidP="00B01C51">
            <w:pPr>
              <w:pStyle w:val="37"/>
              <w:tabs>
                <w:tab w:val="clear" w:pos="1307"/>
              </w:tabs>
              <w:ind w:left="0" w:right="153"/>
              <w:jc w:val="left"/>
              <w:rPr>
                <w:szCs w:val="24"/>
              </w:rPr>
            </w:pPr>
            <w:r>
              <w:rPr>
                <w:szCs w:val="24"/>
              </w:rPr>
              <w:t>порядок формирования цены договора</w:t>
            </w:r>
          </w:p>
        </w:tc>
        <w:tc>
          <w:tcPr>
            <w:tcW w:w="10915" w:type="dxa"/>
          </w:tcPr>
          <w:p w:rsidR="004A10FD" w:rsidRDefault="004A10FD" w:rsidP="004A10FD">
            <w:pPr>
              <w:rPr>
                <w:b/>
                <w:color w:val="000000"/>
              </w:rPr>
            </w:pPr>
          </w:p>
          <w:p w:rsidR="00520794" w:rsidRDefault="00520794" w:rsidP="00520794">
            <w:pPr>
              <w:rPr>
                <w:color w:val="000000"/>
              </w:rPr>
            </w:pPr>
            <w:r w:rsidRPr="000677B4">
              <w:rPr>
                <w:b/>
                <w:color w:val="000000"/>
              </w:rPr>
              <w:t>1 434 309,</w:t>
            </w:r>
            <w:r>
              <w:rPr>
                <w:b/>
                <w:color w:val="000000"/>
              </w:rPr>
              <w:t xml:space="preserve"> </w:t>
            </w:r>
            <w:r w:rsidRPr="000677B4">
              <w:rPr>
                <w:b/>
                <w:color w:val="000000"/>
              </w:rPr>
              <w:t>54 (один миллион четыреста тридцать четыре тысячи триста девять</w:t>
            </w:r>
            <w:r>
              <w:rPr>
                <w:color w:val="000000"/>
              </w:rPr>
              <w:t>)</w:t>
            </w:r>
            <w:r w:rsidRPr="00016CAC">
              <w:rPr>
                <w:color w:val="000000"/>
              </w:rPr>
              <w:t xml:space="preserve"> </w:t>
            </w:r>
            <w:r w:rsidRPr="009B0EC5">
              <w:rPr>
                <w:color w:val="000000"/>
              </w:rPr>
              <w:t>рублей</w:t>
            </w:r>
            <w:r w:rsidRPr="00876952">
              <w:rPr>
                <w:color w:val="000000"/>
              </w:rPr>
              <w:t xml:space="preserve"> </w:t>
            </w:r>
            <w:r>
              <w:rPr>
                <w:color w:val="000000"/>
              </w:rPr>
              <w:t>54</w:t>
            </w:r>
            <w:r w:rsidRPr="00876952">
              <w:rPr>
                <w:color w:val="000000"/>
              </w:rPr>
              <w:t xml:space="preserve"> </w:t>
            </w:r>
            <w:r>
              <w:rPr>
                <w:color w:val="000000"/>
              </w:rPr>
              <w:t>к</w:t>
            </w:r>
            <w:r w:rsidRPr="00876952">
              <w:rPr>
                <w:color w:val="000000"/>
              </w:rPr>
              <w:t>опе</w:t>
            </w:r>
            <w:r>
              <w:rPr>
                <w:color w:val="000000"/>
              </w:rPr>
              <w:t>йки</w:t>
            </w:r>
            <w:r w:rsidRPr="00876952">
              <w:rPr>
                <w:color w:val="000000"/>
              </w:rPr>
              <w:t xml:space="preserve">, в том числе НДС 18% </w:t>
            </w:r>
          </w:p>
          <w:p w:rsidR="00520794" w:rsidRDefault="00520794" w:rsidP="00520794">
            <w:pPr>
              <w:rPr>
                <w:color w:val="000000"/>
              </w:rPr>
            </w:pPr>
          </w:p>
          <w:p w:rsidR="00520794" w:rsidRDefault="00520794" w:rsidP="00520794">
            <w:pPr>
              <w:rPr>
                <w:color w:val="000000"/>
              </w:rPr>
            </w:pPr>
            <w:r>
              <w:rPr>
                <w:b/>
                <w:color w:val="000000"/>
              </w:rPr>
              <w:t xml:space="preserve">1 215 516, 56 (один миллион двести пятнадцать тысяч пятьсот шестнадцать) </w:t>
            </w:r>
            <w:r>
              <w:rPr>
                <w:color w:val="000000"/>
              </w:rPr>
              <w:t>рублей 56 копеек, без учета НДС.</w:t>
            </w:r>
          </w:p>
          <w:p w:rsidR="00DA6004" w:rsidRPr="00994726" w:rsidRDefault="00DA6004" w:rsidP="00DA6004">
            <w:pPr>
              <w:rPr>
                <w:color w:val="000000"/>
              </w:rPr>
            </w:pPr>
          </w:p>
          <w:p w:rsidR="00DA6004" w:rsidRDefault="00DA6004" w:rsidP="00DA6004">
            <w:pPr>
              <w:jc w:val="both"/>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DA6004" w:rsidRDefault="00DA6004" w:rsidP="00DA6004"/>
          <w:p w:rsidR="00DA6004" w:rsidRPr="00251627" w:rsidRDefault="00DA6004" w:rsidP="00DA6004">
            <w:pPr>
              <w:jc w:val="both"/>
              <w:rPr>
                <w:iCs/>
              </w:rPr>
            </w:pPr>
            <w:r>
              <w:t xml:space="preserve">Начальная максимальная цена включает в себя </w:t>
            </w:r>
            <w:r w:rsidRPr="00251627">
              <w:rPr>
                <w:iCs/>
              </w:rPr>
              <w:t>стоимость самого товара,</w:t>
            </w:r>
            <w:r>
              <w:t xml:space="preserve"> сертификации, расходы на уплату налогов и других обязательных платежей,  налоги, сборы,</w:t>
            </w:r>
            <w:r w:rsidRPr="00251627">
              <w:rPr>
                <w:iCs/>
              </w:rPr>
              <w:t xml:space="preserve"> </w:t>
            </w:r>
            <w:r>
              <w:rPr>
                <w:iCs/>
              </w:rPr>
              <w:t xml:space="preserve">страхование, </w:t>
            </w:r>
            <w:r w:rsidRPr="00251627">
              <w:rPr>
                <w:iCs/>
              </w:rPr>
              <w:t>расходы, связанные с заводской поверкой (калибровкой),  а также стоимость тары, упаковки, маркировки, транспортные расходы по доставке ТМЦ Покупателю: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DA6004" w:rsidRDefault="00DA6004" w:rsidP="00DA6004">
            <w:pPr>
              <w:jc w:val="both"/>
              <w:rPr>
                <w:iCs/>
              </w:rPr>
            </w:pPr>
            <w:r w:rsidRPr="00251627">
              <w:rPr>
                <w:iCs/>
              </w:rPr>
              <w:t>Склад транспортной компании в г. Томске либо склад Поставщика в г. Томске, либо склад Покупателя, находящегося по адресу: 636000, г. Северск, ул. Предзаводская, 9, склад №035.</w:t>
            </w:r>
          </w:p>
          <w:p w:rsidR="00DA6004" w:rsidRDefault="00DA6004" w:rsidP="00DA6004">
            <w:pPr>
              <w:jc w:val="both"/>
              <w:rPr>
                <w:iCs/>
              </w:rPr>
            </w:pPr>
          </w:p>
          <w:p w:rsidR="002B0A27" w:rsidRPr="002B0A27" w:rsidRDefault="002B0A27" w:rsidP="00A9549B">
            <w:pPr>
              <w:tabs>
                <w:tab w:val="left" w:pos="1134"/>
              </w:tabs>
              <w:contextualSpacing/>
              <w:jc w:val="both"/>
              <w:rPr>
                <w:b/>
                <w:iCs/>
                <w:sz w:val="22"/>
                <w:szCs w:val="22"/>
                <w:u w:val="single"/>
              </w:rPr>
            </w:pPr>
            <w:r w:rsidRPr="002B0A27">
              <w:rPr>
                <w:i/>
                <w:sz w:val="22"/>
                <w:szCs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B0A27" w:rsidRPr="00BA7857" w:rsidRDefault="002B0A27" w:rsidP="00A9549B">
            <w:pPr>
              <w:tabs>
                <w:tab w:val="left" w:pos="1134"/>
              </w:tabs>
              <w:contextualSpacing/>
              <w:jc w:val="both"/>
              <w:rPr>
                <w:b/>
                <w:iCs/>
                <w:u w:val="single"/>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32099E">
            <w:pPr>
              <w:numPr>
                <w:ilvl w:val="0"/>
                <w:numId w:val="23"/>
              </w:numPr>
              <w:tabs>
                <w:tab w:val="num" w:pos="786"/>
              </w:tabs>
              <w:ind w:left="0" w:hanging="15"/>
              <w:jc w:val="center"/>
            </w:pPr>
            <w:bookmarkStart w:id="158" w:name="_Ref317253392"/>
          </w:p>
        </w:tc>
        <w:bookmarkEnd w:id="158"/>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32099E">
            <w:pPr>
              <w:numPr>
                <w:ilvl w:val="0"/>
                <w:numId w:val="23"/>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32099E">
            <w:pPr>
              <w:numPr>
                <w:ilvl w:val="0"/>
                <w:numId w:val="21"/>
              </w:numPr>
              <w:tabs>
                <w:tab w:val="left" w:pos="0"/>
                <w:tab w:val="left" w:pos="1204"/>
              </w:tabs>
              <w:ind w:left="0" w:right="153" w:firstLine="495"/>
              <w:jc w:val="both"/>
            </w:pPr>
            <w:bookmarkStart w:id="159"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BA164F" w:rsidRPr="00B272BC" w:rsidRDefault="00BA164F" w:rsidP="0032099E">
            <w:pPr>
              <w:numPr>
                <w:ilvl w:val="0"/>
                <w:numId w:val="21"/>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r w:rsidRPr="00B272BC">
              <w:t xml:space="preserve">В отношении участников запроса цен, являющихся зарубежными публичными компаниями </w:t>
            </w:r>
            <w:r w:rsidRPr="00B272BC">
              <w:lastRenderedPageBreak/>
              <w:t>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432EE" w:rsidRPr="00B272BC" w:rsidRDefault="00BA164F" w:rsidP="001432EE">
            <w:pPr>
              <w:tabs>
                <w:tab w:val="left" w:pos="851"/>
              </w:tabs>
              <w:ind w:right="153" w:firstLine="495"/>
              <w:jc w:val="both"/>
            </w:pPr>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432EE" w:rsidRDefault="001432EE" w:rsidP="0032099E">
            <w:pPr>
              <w:numPr>
                <w:ilvl w:val="0"/>
                <w:numId w:val="21"/>
              </w:numPr>
              <w:tabs>
                <w:tab w:val="left" w:pos="0"/>
                <w:tab w:val="left" w:pos="1204"/>
              </w:tabs>
              <w:ind w:left="0" w:right="153" w:firstLine="495"/>
              <w:jc w:val="both"/>
            </w:pPr>
            <w:bookmarkStart w:id="160" w:name="_Ref299553052"/>
            <w:r w:rsidRPr="001432EE">
              <w:rPr>
                <w:rFonts w:eastAsia="Calibri"/>
                <w:lang w:eastAsia="en-US"/>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BA164F" w:rsidRPr="00B272BC" w:rsidRDefault="00BA164F" w:rsidP="0032099E">
            <w:pPr>
              <w:numPr>
                <w:ilvl w:val="0"/>
                <w:numId w:val="21"/>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0"/>
          </w:p>
          <w:p w:rsidR="00BA164F" w:rsidRDefault="00BA164F" w:rsidP="0032099E">
            <w:pPr>
              <w:numPr>
                <w:ilvl w:val="0"/>
                <w:numId w:val="21"/>
              </w:numPr>
              <w:tabs>
                <w:tab w:val="left" w:pos="0"/>
                <w:tab w:val="left" w:pos="1204"/>
              </w:tabs>
              <w:ind w:left="0" w:right="153" w:firstLine="495"/>
              <w:jc w:val="both"/>
            </w:pPr>
            <w:bookmarkStart w:id="161"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1"/>
          </w:p>
          <w:p w:rsidR="00F876D0" w:rsidRPr="0098779E" w:rsidRDefault="00F876D0" w:rsidP="0032099E">
            <w:pPr>
              <w:numPr>
                <w:ilvl w:val="0"/>
                <w:numId w:val="21"/>
              </w:numPr>
              <w:tabs>
                <w:tab w:val="left" w:pos="0"/>
                <w:tab w:val="left" w:pos="1204"/>
              </w:tabs>
              <w:ind w:left="0" w:right="153" w:firstLine="495"/>
              <w:jc w:val="both"/>
            </w:pPr>
            <w:r w:rsidRPr="0098779E">
              <w:t>отсутствие сведе</w:t>
            </w:r>
            <w:r>
              <w:t>ний об участнике запроса цен в Р</w:t>
            </w:r>
            <w:r w:rsidRPr="0098779E">
              <w:t>еестрах недобросовестных поставщиков:</w:t>
            </w:r>
          </w:p>
          <w:p w:rsidR="001B2172" w:rsidRDefault="001B2172" w:rsidP="00F876D0">
            <w:pPr>
              <w:tabs>
                <w:tab w:val="left" w:pos="778"/>
              </w:tabs>
              <w:jc w:val="both"/>
            </w:pPr>
          </w:p>
          <w:p w:rsidR="00F876D0" w:rsidRDefault="00F876D0" w:rsidP="00F876D0">
            <w:pPr>
              <w:tabs>
                <w:tab w:val="left" w:pos="778"/>
              </w:tabs>
              <w:jc w:val="both"/>
            </w:pPr>
            <w:r w:rsidRPr="0098779E">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E40B4" w:rsidRPr="0098779E" w:rsidRDefault="008E40B4" w:rsidP="00F876D0">
            <w:pPr>
              <w:tabs>
                <w:tab w:val="left" w:pos="778"/>
              </w:tabs>
              <w:jc w:val="both"/>
            </w:pPr>
          </w:p>
          <w:p w:rsidR="00F876D0" w:rsidRDefault="00F876D0" w:rsidP="00F876D0">
            <w:pPr>
              <w:tabs>
                <w:tab w:val="left" w:pos="778"/>
              </w:tabs>
              <w:jc w:val="both"/>
            </w:pPr>
            <w:r w:rsidRPr="0098779E">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E40B4" w:rsidRPr="0098779E" w:rsidRDefault="008E40B4" w:rsidP="00F876D0">
            <w:pPr>
              <w:tabs>
                <w:tab w:val="left" w:pos="778"/>
              </w:tabs>
              <w:jc w:val="both"/>
            </w:pPr>
          </w:p>
          <w:p w:rsidR="00F876D0" w:rsidRPr="009973FE" w:rsidRDefault="00F876D0" w:rsidP="00F876D0">
            <w:r w:rsidRPr="0098779E">
              <w:t>- в реестре недобросовестных поставщиков Госкорпорации «Росатом» и организаций Госкорпорации «Росатом».</w:t>
            </w:r>
          </w:p>
        </w:tc>
      </w:tr>
      <w:tr w:rsidR="00C87330" w:rsidRPr="00225DB0">
        <w:trPr>
          <w:trHeight w:val="709"/>
        </w:trPr>
        <w:tc>
          <w:tcPr>
            <w:tcW w:w="781" w:type="dxa"/>
          </w:tcPr>
          <w:p w:rsidR="00C87330" w:rsidRPr="00225DB0" w:rsidRDefault="00C87330" w:rsidP="0032099E">
            <w:pPr>
              <w:numPr>
                <w:ilvl w:val="0"/>
                <w:numId w:val="23"/>
              </w:numPr>
              <w:tabs>
                <w:tab w:val="num" w:pos="786"/>
              </w:tabs>
              <w:ind w:left="0" w:hanging="15"/>
              <w:jc w:val="center"/>
            </w:pPr>
            <w:bookmarkStart w:id="162" w:name="_Ref317257394"/>
          </w:p>
        </w:tc>
        <w:bookmarkEnd w:id="162"/>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 xml:space="preserve">поставляемому товару, выполняемым работам, </w:t>
            </w:r>
            <w:r w:rsidRPr="003C7DE6">
              <w:rPr>
                <w:szCs w:val="24"/>
              </w:rPr>
              <w:lastRenderedPageBreak/>
              <w:t>оказываемым услугам</w:t>
            </w:r>
            <w:r w:rsidRPr="00225DB0">
              <w:rPr>
                <w:b/>
                <w:i/>
                <w:szCs w:val="24"/>
              </w:rPr>
              <w:t xml:space="preserve"> </w:t>
            </w:r>
          </w:p>
        </w:tc>
        <w:tc>
          <w:tcPr>
            <w:tcW w:w="10915" w:type="dxa"/>
          </w:tcPr>
          <w:p w:rsidR="00254E05" w:rsidRDefault="00C87330" w:rsidP="0029194E">
            <w:pPr>
              <w:tabs>
                <w:tab w:val="left" w:pos="495"/>
                <w:tab w:val="left" w:pos="5657"/>
              </w:tabs>
              <w:ind w:right="153" w:firstLine="211"/>
              <w:jc w:val="both"/>
            </w:pPr>
            <w:r w:rsidRPr="002B69B4">
              <w:lastRenderedPageBreak/>
              <w:t xml:space="preserve">Требования к поставляемому товару, выполняемым работам, оказываемым услугам приводятся </w:t>
            </w:r>
            <w:r w:rsidR="00E121AF" w:rsidRPr="002B69B4">
              <w:t xml:space="preserve">в </w:t>
            </w:r>
            <w:r w:rsidR="00740D85" w:rsidRPr="002B69B4">
              <w:t>ЧАСТИ 3</w:t>
            </w:r>
            <w:r w:rsidRPr="002B69B4">
              <w:t xml:space="preserve"> «Т</w:t>
            </w:r>
            <w:r w:rsidR="00E121AF" w:rsidRPr="002B69B4">
              <w:t>ЕХНИЧЕСКАЯ ЧАСТЬ</w:t>
            </w:r>
            <w:r w:rsidR="0029194E">
              <w:t>»:</w:t>
            </w:r>
          </w:p>
          <w:p w:rsidR="00AE4D74" w:rsidRDefault="00AE4D74" w:rsidP="00785810">
            <w:pPr>
              <w:widowControl w:val="0"/>
              <w:numPr>
                <w:ilvl w:val="0"/>
                <w:numId w:val="31"/>
              </w:numPr>
              <w:tabs>
                <w:tab w:val="left" w:pos="709"/>
              </w:tabs>
              <w:adjustRightInd w:val="0"/>
              <w:ind w:left="0" w:right="153" w:firstLine="660"/>
              <w:jc w:val="both"/>
              <w:textAlignment w:val="baseline"/>
            </w:pPr>
            <w:r w:rsidRPr="00A52F48">
              <w:t xml:space="preserve">На момент поставки на товары должны быть предоставлены сертификаты, если </w:t>
            </w:r>
            <w:r w:rsidRPr="00A52F48">
              <w:lastRenderedPageBreak/>
              <w:t>сертификация товара предусмотрена действующим законод</w:t>
            </w:r>
            <w:r w:rsidR="0095114E">
              <w:t>ательством Российской Федерации;</w:t>
            </w:r>
          </w:p>
          <w:p w:rsidR="00056688" w:rsidRPr="00DA6004" w:rsidRDefault="0095114E" w:rsidP="00785810">
            <w:pPr>
              <w:widowControl w:val="0"/>
              <w:numPr>
                <w:ilvl w:val="0"/>
                <w:numId w:val="31"/>
              </w:numPr>
              <w:tabs>
                <w:tab w:val="left" w:pos="709"/>
              </w:tabs>
              <w:adjustRightInd w:val="0"/>
              <w:ind w:left="0" w:right="153" w:firstLine="660"/>
              <w:jc w:val="both"/>
              <w:textAlignment w:val="baseline"/>
            </w:pPr>
            <w:r w:rsidRPr="00056688">
              <w:rPr>
                <w:color w:val="000000"/>
              </w:rPr>
              <w:t>Товар должен быть новым, не бывшим в употреблении.</w:t>
            </w:r>
          </w:p>
          <w:p w:rsidR="00DA6004" w:rsidRPr="008C0188" w:rsidRDefault="00DA6004" w:rsidP="00DA6004">
            <w:pPr>
              <w:widowControl w:val="0"/>
              <w:numPr>
                <w:ilvl w:val="0"/>
                <w:numId w:val="31"/>
              </w:numPr>
              <w:tabs>
                <w:tab w:val="left" w:pos="709"/>
              </w:tabs>
              <w:adjustRightInd w:val="0"/>
              <w:ind w:left="0" w:right="153" w:firstLine="660"/>
              <w:jc w:val="both"/>
              <w:textAlignment w:val="baseline"/>
            </w:pPr>
            <w:r w:rsidRPr="00612EF0">
              <w:t xml:space="preserve">Если участник не является головным изготовителем предлагаемого товара (по номенклатуре спецификации </w:t>
            </w:r>
            <w:r>
              <w:rPr>
                <w:b/>
                <w:i/>
              </w:rPr>
              <w:t>Части 3</w:t>
            </w:r>
            <w:r w:rsidRPr="008C0188">
              <w:t xml:space="preserve"> </w:t>
            </w:r>
            <w:r w:rsidRPr="00612EF0">
              <w:t xml:space="preserve">«Техническая часть»), либо уполномоченным представительством головного изготовителя, либо официальным дилером головного изготовителя, в составе заявки на участие в закупочной процедуре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Pr>
                <w:b/>
                <w:i/>
              </w:rPr>
              <w:t>Части 3</w:t>
            </w:r>
            <w:r w:rsidRPr="008C0188">
              <w:t xml:space="preserve"> </w:t>
            </w:r>
            <w:r w:rsidRPr="00612EF0">
              <w:t xml:space="preserve">«Техническая часть»), предлагаемого в рамках настоящей закупочной процедуры. В частности, головной изготовитель, либо уполномоченное представительство головного изготовителя, либо официальный дилер головного изготовителя, должны гарантировать участнику закупочной процедуры, распространение всех фирменных гарантий на товар (по номенклатуре спецификации </w:t>
            </w:r>
            <w:r>
              <w:rPr>
                <w:b/>
                <w:i/>
              </w:rPr>
              <w:t>Части 3</w:t>
            </w:r>
            <w:r w:rsidRPr="008C0188">
              <w:t xml:space="preserve"> </w:t>
            </w:r>
            <w:r w:rsidRPr="00612EF0">
              <w:t>«Техническая часть») в течение всего срока исполнения обязательств по договору.</w:t>
            </w:r>
          </w:p>
          <w:p w:rsidR="005411FC" w:rsidRDefault="005411FC" w:rsidP="005411FC">
            <w:pPr>
              <w:widowControl w:val="0"/>
              <w:tabs>
                <w:tab w:val="left" w:pos="709"/>
              </w:tabs>
              <w:adjustRightInd w:val="0"/>
              <w:ind w:right="153"/>
              <w:jc w:val="both"/>
              <w:textAlignment w:val="baseline"/>
            </w:pPr>
          </w:p>
          <w:p w:rsidR="008C1CD3" w:rsidRPr="004268B1" w:rsidRDefault="00093C94" w:rsidP="009E58BB">
            <w:pPr>
              <w:tabs>
                <w:tab w:val="left" w:pos="495"/>
                <w:tab w:val="left" w:pos="5657"/>
              </w:tabs>
              <w:ind w:right="153" w:firstLine="211"/>
              <w:jc w:val="both"/>
              <w:rPr>
                <w:i/>
              </w:rPr>
            </w:pPr>
            <w:r w:rsidRPr="004268B1">
              <w:rPr>
                <w:i/>
              </w:rPr>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4268B1">
              <w:rPr>
                <w:i/>
              </w:rPr>
              <w:t>запроса цен</w:t>
            </w:r>
            <w:r w:rsidRPr="004268B1">
              <w:rPr>
                <w:i/>
              </w:rPr>
              <w:t xml:space="preserve"> может представить в своей заявке на участие в </w:t>
            </w:r>
            <w:r w:rsidR="004560F3" w:rsidRPr="004268B1">
              <w:rPr>
                <w:i/>
              </w:rPr>
              <w:t>запросе цен</w:t>
            </w:r>
            <w:r w:rsidRPr="004268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или превосходят по качеству товар, указанный в технических условиях (аналоги)</w:t>
            </w:r>
            <w:r w:rsidR="00C70C11" w:rsidRPr="004268B1">
              <w:rPr>
                <w:i/>
              </w:rPr>
              <w:t>.</w:t>
            </w:r>
            <w:r w:rsidR="008C1CD3" w:rsidRPr="004268B1">
              <w:rPr>
                <w:i/>
              </w:rPr>
              <w:t xml:space="preserve"> </w:t>
            </w:r>
          </w:p>
          <w:p w:rsidR="00D96F15" w:rsidRPr="008C1CD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32099E">
            <w:pPr>
              <w:numPr>
                <w:ilvl w:val="0"/>
                <w:numId w:val="23"/>
              </w:numPr>
              <w:tabs>
                <w:tab w:val="num" w:pos="786"/>
              </w:tabs>
              <w:ind w:left="0" w:hanging="15"/>
              <w:jc w:val="center"/>
            </w:pPr>
            <w:bookmarkStart w:id="163" w:name="_Ref317257698"/>
          </w:p>
        </w:tc>
        <w:bookmarkEnd w:id="163"/>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32099E">
            <w:pPr>
              <w:widowControl w:val="0"/>
              <w:numPr>
                <w:ilvl w:val="0"/>
                <w:numId w:val="22"/>
              </w:numPr>
              <w:tabs>
                <w:tab w:val="left" w:pos="636"/>
              </w:tabs>
              <w:adjustRightInd w:val="0"/>
              <w:ind w:left="0" w:right="153" w:firstLine="660"/>
              <w:jc w:val="both"/>
              <w:textAlignment w:val="baseline"/>
            </w:pPr>
            <w:bookmarkStart w:id="164" w:name="_Ref270105111"/>
            <w:bookmarkStart w:id="165" w:name="_Ref317251956"/>
            <w:bookmarkStart w:id="166" w:name="_Ref317256699"/>
            <w:bookmarkStart w:id="167" w:name="_Ref317256610"/>
            <w:r>
              <w:t xml:space="preserve"> </w:t>
            </w:r>
            <w:r w:rsidR="00EA5350">
              <w:t xml:space="preserve"> </w:t>
            </w:r>
            <w:bookmarkStart w:id="168" w:name="_Ref317256601"/>
            <w:bookmarkStart w:id="169" w:name="_Ref317251962"/>
            <w:bookmarkEnd w:id="164"/>
            <w:bookmarkEnd w:id="165"/>
            <w:r w:rsidR="00BA164F"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r w:rsidR="000862C0">
              <w:t>.</w:t>
            </w:r>
          </w:p>
          <w:p w:rsidR="00BA164F" w:rsidRDefault="00BA164F" w:rsidP="0032099E">
            <w:pPr>
              <w:widowControl w:val="0"/>
              <w:numPr>
                <w:ilvl w:val="0"/>
                <w:numId w:val="22"/>
              </w:numPr>
              <w:tabs>
                <w:tab w:val="left" w:pos="636"/>
              </w:tabs>
              <w:adjustRightInd w:val="0"/>
              <w:ind w:left="0" w:right="153" w:firstLine="660"/>
              <w:jc w:val="both"/>
              <w:textAlignment w:val="baseline"/>
            </w:pPr>
            <w:bookmarkStart w:id="170"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0"/>
            <w:r w:rsidR="000862C0">
              <w:t>.</w:t>
            </w:r>
          </w:p>
          <w:p w:rsidR="004A14D2" w:rsidRPr="004A14D2" w:rsidRDefault="004A14D2" w:rsidP="004A14D2">
            <w:pPr>
              <w:autoSpaceDE w:val="0"/>
              <w:autoSpaceDN w:val="0"/>
              <w:adjustRightInd w:val="0"/>
              <w:jc w:val="both"/>
            </w:pPr>
            <w:r w:rsidRPr="004A14D2">
              <w:t>Если заявка на участие в запросе цен согласно</w:t>
            </w:r>
            <w:r>
              <w:t xml:space="preserve"> </w:t>
            </w:r>
            <w:r w:rsidRPr="004A14D2">
              <w:t>пункту 3.1 и (или) входящие в ее состав электронные документы подписаны разными лицами, то документы,</w:t>
            </w:r>
            <w:r>
              <w:t xml:space="preserve"> </w:t>
            </w:r>
            <w:r w:rsidRPr="004A14D2">
              <w:t xml:space="preserve">подтверждающие полномочия лица на </w:t>
            </w:r>
            <w:r w:rsidRPr="004A14D2">
              <w:lastRenderedPageBreak/>
              <w:t>подписание заявки и (или) входящих в ее состав документов, должны</w:t>
            </w:r>
            <w:r>
              <w:t xml:space="preserve"> </w:t>
            </w:r>
            <w:r w:rsidRPr="004A14D2">
              <w:t>быть представлены на каждого подписавшего в соответствии с полномочиями</w:t>
            </w:r>
            <w:r>
              <w:t>.</w:t>
            </w:r>
          </w:p>
          <w:p w:rsidR="00112541"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w:t>
            </w:r>
            <w:r w:rsidRPr="00112541">
              <w:t>роса цен о том, что данная сделка для такого участника запроса цен не являет</w:t>
            </w:r>
            <w:r w:rsidR="00112541" w:rsidRPr="00112541">
              <w:t>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BA164F"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w:t>
            </w:r>
            <w:r w:rsidR="00841BED">
              <w:t xml:space="preserve">я сделкой с заинтересованностью </w:t>
            </w:r>
            <w:r w:rsidR="00841BED" w:rsidRPr="00112541">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41BED">
              <w:t>.</w:t>
            </w:r>
          </w:p>
          <w:p w:rsidR="00BA164F" w:rsidRPr="00B272BC" w:rsidRDefault="00841BED" w:rsidP="00BA164F">
            <w:pPr>
              <w:tabs>
                <w:tab w:val="left" w:pos="1418"/>
              </w:tabs>
              <w:ind w:right="-1" w:firstLine="709"/>
              <w:jc w:val="both"/>
            </w:pPr>
            <w:r>
              <w:t>В случае,</w:t>
            </w:r>
            <w:r w:rsidR="00BA164F"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2205E0">
              <w:t>13.3</w:t>
            </w:r>
            <w:r w:rsidR="00BA164F" w:rsidRPr="00B272BC">
              <w:t xml:space="preserve"> и</w:t>
            </w:r>
            <w:r w:rsidR="002205E0">
              <w:t xml:space="preserve"> 13.4</w:t>
            </w:r>
            <w:r w:rsidR="00BA164F"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 xml:space="preserve">документы, подтверждающие сведения о цепочке собственников, включая бенефициаров </w:t>
            </w:r>
            <w:r w:rsidR="00CC4D3E">
              <w:t xml:space="preserve">(в том числе конечных), в соответствии с таблицей </w:t>
            </w:r>
            <w:r w:rsidR="00CC4D3E" w:rsidRPr="00EA2A92">
              <w:rPr>
                <w:color w:val="0000FF"/>
                <w:u w:val="single"/>
              </w:rPr>
              <w:t>Таблица 2</w:t>
            </w:r>
            <w:r w:rsidR="00CC4D3E">
              <w:t xml:space="preserve"> </w:t>
            </w:r>
            <w:r w:rsidR="00CC4D3E">
              <w:rPr>
                <w:u w:val="single"/>
              </w:rPr>
              <w:t>(</w:t>
            </w:r>
            <w:hyperlink w:anchor="_Анкета_Участника_процедуры" w:history="1">
              <w:r w:rsidR="00CC4D3E" w:rsidRPr="00DF2B80">
                <w:rPr>
                  <w:rStyle w:val="afa"/>
                </w:rPr>
                <w:t>Форма 2</w:t>
              </w:r>
            </w:hyperlink>
            <w:r w:rsidR="00CC4D3E">
              <w:rPr>
                <w:color w:val="0000FF"/>
              </w:rPr>
              <w:t>).</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 xml:space="preserve">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w:t>
            </w:r>
            <w:r w:rsidRPr="00B272BC">
              <w:lastRenderedPageBreak/>
              <w:t>удостоверяющих лич</w:t>
            </w:r>
            <w:r w:rsidR="000862C0">
              <w:t>ность (для иных физических лиц).</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841BED" w:rsidRDefault="00841BED" w:rsidP="0032099E">
            <w:pPr>
              <w:widowControl w:val="0"/>
              <w:numPr>
                <w:ilvl w:val="0"/>
                <w:numId w:val="22"/>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балансовой стоимости активов участника запроса цен</w:t>
            </w:r>
            <w:r>
              <w:t>.</w:t>
            </w:r>
          </w:p>
          <w:p w:rsidR="00BA164F" w:rsidRDefault="00BA164F" w:rsidP="0032099E">
            <w:pPr>
              <w:widowControl w:val="0"/>
              <w:numPr>
                <w:ilvl w:val="0"/>
                <w:numId w:val="22"/>
              </w:numPr>
              <w:tabs>
                <w:tab w:val="num" w:pos="0"/>
                <w:tab w:val="left" w:pos="636"/>
              </w:tabs>
              <w:adjustRightInd w:val="0"/>
              <w:ind w:left="0" w:right="153" w:firstLine="660"/>
              <w:jc w:val="both"/>
              <w:textAlignment w:val="baseline"/>
            </w:pPr>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841BED" w:rsidRDefault="00841BED" w:rsidP="00841BED">
            <w:pPr>
              <w:widowControl w:val="0"/>
              <w:tabs>
                <w:tab w:val="left" w:pos="648"/>
              </w:tabs>
              <w:adjustRightInd w:val="0"/>
              <w:ind w:right="153"/>
              <w:jc w:val="both"/>
              <w:textAlignment w:val="baseline"/>
            </w:pPr>
          </w:p>
          <w:p w:rsidR="00BA164F" w:rsidRPr="00B272BC" w:rsidRDefault="00BA164F" w:rsidP="00841BED">
            <w:pPr>
              <w:widowControl w:val="0"/>
              <w:tabs>
                <w:tab w:val="left" w:pos="648"/>
              </w:tabs>
              <w:adjustRightInd w:val="0"/>
              <w:ind w:right="153"/>
              <w:jc w:val="both"/>
              <w:textAlignment w:val="baseline"/>
            </w:pPr>
            <w:r w:rsidRPr="00B272BC">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66"/>
          <w:bookmarkEnd w:id="167"/>
          <w:bookmarkEnd w:id="169"/>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32099E">
            <w:pPr>
              <w:numPr>
                <w:ilvl w:val="0"/>
                <w:numId w:val="23"/>
              </w:numPr>
              <w:tabs>
                <w:tab w:val="num" w:pos="786"/>
              </w:tabs>
              <w:ind w:left="0" w:hanging="15"/>
              <w:jc w:val="center"/>
            </w:pPr>
            <w:bookmarkStart w:id="171" w:name="_Ref317252608"/>
          </w:p>
        </w:tc>
        <w:bookmarkEnd w:id="171"/>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F876D0" w:rsidRPr="00D96F15" w:rsidRDefault="0086246F" w:rsidP="00F876D0">
            <w:pPr>
              <w:pStyle w:val="Times12"/>
              <w:numPr>
                <w:ilvl w:val="0"/>
                <w:numId w:val="13"/>
              </w:numPr>
              <w:tabs>
                <w:tab w:val="left" w:pos="0"/>
                <w:tab w:val="left" w:pos="495"/>
                <w:tab w:val="num" w:pos="2564"/>
              </w:tabs>
              <w:ind w:left="0" w:right="153" w:firstLine="211"/>
              <w:rPr>
                <w:szCs w:val="24"/>
              </w:rPr>
            </w:pPr>
            <w:r w:rsidRPr="00225DB0">
              <w:rPr>
                <w:szCs w:val="24"/>
              </w:rPr>
              <w:t xml:space="preserve">заявка на участие в </w:t>
            </w:r>
            <w:r w:rsidR="004560F3" w:rsidRPr="00225DB0">
              <w:rPr>
                <w:szCs w:val="24"/>
              </w:rPr>
              <w:t>запросе цен</w:t>
            </w:r>
            <w:r w:rsidRPr="00225DB0">
              <w:rPr>
                <w:szCs w:val="24"/>
              </w:rPr>
              <w:t xml:space="preserve"> по форме и в соответствии с инструкциями,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Pr="00225DB0">
              <w:rPr>
                <w:szCs w:val="24"/>
              </w:rPr>
              <w:t xml:space="preserve"> </w:t>
            </w:r>
            <w:r w:rsidRPr="00DF2B80">
              <w:rPr>
                <w:color w:val="0000FF"/>
                <w:szCs w:val="24"/>
              </w:rPr>
              <w:t>(</w:t>
            </w:r>
            <w:hyperlink w:anchor="_Письмо_о_подаче" w:history="1">
              <w:r w:rsidRPr="00DF2B80">
                <w:rPr>
                  <w:rStyle w:val="afa"/>
                  <w:szCs w:val="24"/>
                </w:rPr>
                <w:t>Форма 1</w:t>
              </w:r>
            </w:hyperlink>
            <w:r w:rsidR="00D96F15" w:rsidRPr="00DF2B80">
              <w:rPr>
                <w:color w:val="0000FF"/>
                <w:szCs w:val="24"/>
              </w:rPr>
              <w:t>)</w:t>
            </w:r>
            <w:r w:rsidR="00F876D0">
              <w:rPr>
                <w:szCs w:val="24"/>
              </w:rPr>
              <w:t xml:space="preserve">. </w:t>
            </w:r>
            <w:r w:rsidR="00F876D0" w:rsidRPr="0098779E">
              <w:t>Заявка на участие в запросе цен должна быть действительна в</w:t>
            </w:r>
            <w:r w:rsidR="00F876D0" w:rsidRPr="0098779E">
              <w:rPr>
                <w:lang w:val="en-US"/>
              </w:rPr>
              <w:t> </w:t>
            </w:r>
            <w:r w:rsidR="00F876D0" w:rsidRPr="0098779E">
              <w:t>течение срока, указанного участником запроса цен в</w:t>
            </w:r>
            <w:r w:rsidR="00F876D0" w:rsidRPr="0098779E">
              <w:rPr>
                <w:lang w:val="en-US"/>
              </w:rPr>
              <w:t> </w:t>
            </w:r>
            <w:r w:rsidR="00F876D0" w:rsidRPr="0098779E">
              <w:t>данной заявке, но не менее 60 календарных дней со дня окончания срока подачи заявок на участие в запросе цен</w:t>
            </w:r>
            <w:r w:rsidR="00F876D0" w:rsidRPr="0098779E">
              <w:rPr>
                <w:szCs w:val="24"/>
              </w:rPr>
              <w:t>;</w:t>
            </w:r>
          </w:p>
          <w:p w:rsidR="00EA2A92"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 xml:space="preserve">анкета </w:t>
            </w:r>
            <w:hyperlink w:anchor="_Анкета_Участника_процедуры" w:history="1">
              <w:r w:rsidRPr="00DF2B80">
                <w:rPr>
                  <w:rStyle w:val="afa"/>
                  <w:szCs w:val="24"/>
                </w:rPr>
                <w:t>Форма 2</w:t>
              </w:r>
            </w:hyperlink>
            <w:r w:rsidR="005E691F" w:rsidRPr="00DF2B80">
              <w:rPr>
                <w:color w:val="0000FF"/>
                <w:szCs w:val="24"/>
              </w:rPr>
              <w:t xml:space="preserve">: </w:t>
            </w:r>
            <w:r w:rsidR="007D43F6" w:rsidRPr="00EA2A92">
              <w:rPr>
                <w:color w:val="0000FF"/>
                <w:szCs w:val="24"/>
                <w:u w:val="single"/>
              </w:rPr>
              <w:t xml:space="preserve">Таблица </w:t>
            </w:r>
            <w:r w:rsidR="007D43F6">
              <w:rPr>
                <w:color w:val="0000FF"/>
                <w:szCs w:val="24"/>
                <w:u w:val="single"/>
              </w:rPr>
              <w:t>1</w:t>
            </w:r>
            <w:r w:rsidR="007D43F6">
              <w:rPr>
                <w:szCs w:val="24"/>
              </w:rPr>
              <w:t xml:space="preserve"> </w:t>
            </w:r>
            <w:r w:rsidR="005E691F" w:rsidRPr="00225DB0">
              <w:rPr>
                <w:szCs w:val="24"/>
              </w:rPr>
              <w:t>«Све</w:t>
            </w:r>
            <w:r w:rsidR="00032DBD">
              <w:rPr>
                <w:szCs w:val="24"/>
              </w:rPr>
              <w:t>дения об участнике запроса цен»;</w:t>
            </w:r>
            <w:r w:rsidR="00EA2A92">
              <w:rPr>
                <w:szCs w:val="24"/>
              </w:rPr>
              <w:t xml:space="preserve"> </w:t>
            </w:r>
            <w:r w:rsidR="00EA2A92" w:rsidRPr="00EA2A92">
              <w:rPr>
                <w:color w:val="0000FF"/>
                <w:szCs w:val="24"/>
                <w:u w:val="single"/>
              </w:rPr>
              <w:t>Таблица 2</w:t>
            </w:r>
            <w:r w:rsidR="00EA2A92">
              <w:rPr>
                <w:szCs w:val="24"/>
              </w:rPr>
              <w:t xml:space="preserve"> </w:t>
            </w:r>
            <w:r w:rsidR="00EA2A92" w:rsidRPr="00225DB0">
              <w:rPr>
                <w:szCs w:val="24"/>
              </w:rPr>
              <w:t>«Сведения о цепочке собственников, включая бенеф</w:t>
            </w:r>
            <w:r w:rsidR="00EA2A92">
              <w:rPr>
                <w:szCs w:val="24"/>
              </w:rPr>
              <w:t>ициаров (в том числе конечных)».</w:t>
            </w:r>
          </w:p>
          <w:p w:rsidR="00EA2A92"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оформлена по форме и в соответствии с инструкциями, приведенными в настоящ</w:t>
            </w:r>
            <w:r>
              <w:rPr>
                <w:szCs w:val="24"/>
              </w:rPr>
              <w:t xml:space="preserve">ей документации по запросу цен, в т.ч. </w:t>
            </w:r>
            <w:r w:rsidRPr="00921A70">
              <w:t>Пакет, подтверждающих документов в соответствии с типом предприятия</w:t>
            </w:r>
            <w:r>
              <w:rPr>
                <w:szCs w:val="24"/>
              </w:rPr>
              <w:t xml:space="preserve">. </w:t>
            </w:r>
            <w:r w:rsidR="00032DBD" w:rsidRPr="00225DB0">
              <w:rPr>
                <w:szCs w:val="24"/>
              </w:rPr>
              <w:t>Все сведения и документы обязательны к предоставлению</w:t>
            </w:r>
            <w:r>
              <w:rPr>
                <w:szCs w:val="24"/>
              </w:rPr>
              <w:t>.</w:t>
            </w:r>
          </w:p>
          <w:p w:rsidR="00032DBD"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представлена в составе заявки на участие в запросе цен в двух форматах: *.</w:t>
            </w:r>
            <w:r w:rsidR="00032DBD" w:rsidRPr="00225DB0">
              <w:rPr>
                <w:szCs w:val="24"/>
                <w:lang w:val="en-US"/>
              </w:rPr>
              <w:t>pdf</w:t>
            </w:r>
            <w:r w:rsidR="00032DBD">
              <w:rPr>
                <w:szCs w:val="24"/>
              </w:rPr>
              <w:t xml:space="preserve"> и *.</w:t>
            </w:r>
            <w:r w:rsidR="00032DBD">
              <w:rPr>
                <w:szCs w:val="24"/>
                <w:lang w:val="en-US"/>
              </w:rPr>
              <w:t>xls</w:t>
            </w:r>
            <w:r w:rsidR="00032DBD" w:rsidRPr="00225DB0">
              <w:rPr>
                <w:szCs w:val="24"/>
              </w:rPr>
              <w:t>;</w:t>
            </w:r>
          </w:p>
          <w:p w:rsidR="0086246F"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4A10FD" w:rsidRPr="004A10FD">
                <w:rPr>
                  <w:szCs w:val="24"/>
                </w:rPr>
                <w:t>13</w:t>
              </w:r>
            </w:fldSimple>
            <w:r w:rsidR="007540C3" w:rsidRPr="00225DB0">
              <w:rPr>
                <w:szCs w:val="24"/>
              </w:rPr>
              <w:t xml:space="preserve"> раздела </w:t>
            </w:r>
            <w:fldSimple w:instr=" REF _Ref317256731 \r \h  \* MERGEFORMAT ">
              <w:r w:rsidR="004A10FD" w:rsidRPr="004A10FD">
                <w:rPr>
                  <w:szCs w:val="24"/>
                </w:rPr>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B13103" w:rsidRDefault="00B13103" w:rsidP="00AE7099">
            <w:pPr>
              <w:pStyle w:val="Times12"/>
              <w:numPr>
                <w:ilvl w:val="0"/>
                <w:numId w:val="13"/>
              </w:numPr>
              <w:tabs>
                <w:tab w:val="left" w:pos="0"/>
                <w:tab w:val="left" w:pos="495"/>
                <w:tab w:val="num" w:pos="2564"/>
              </w:tabs>
              <w:ind w:left="0" w:right="153" w:firstLine="211"/>
              <w:rPr>
                <w:szCs w:val="24"/>
              </w:rPr>
            </w:pPr>
            <w:r>
              <w:rPr>
                <w:rFonts w:eastAsia="Arial Unicode MS"/>
                <w:szCs w:val="24"/>
              </w:rPr>
              <w:t>техническое</w:t>
            </w:r>
            <w:r>
              <w:rPr>
                <w:szCs w:val="24"/>
              </w:rPr>
              <w:t xml:space="preserve"> предложение в соответствии с инструкциями, приведенными в настоящей документации по запросу цен (</w:t>
            </w:r>
            <w:r>
              <w:rPr>
                <w:color w:val="0000FF"/>
                <w:szCs w:val="24"/>
                <w:u w:val="single"/>
              </w:rPr>
              <w:t>Форма 3</w:t>
            </w:r>
            <w:r>
              <w:rPr>
                <w:szCs w:val="24"/>
              </w:rPr>
              <w:t>), в том числе содержащее:</w:t>
            </w:r>
          </w:p>
          <w:p w:rsidR="0003747A" w:rsidRPr="00011E4B" w:rsidRDefault="0003747A" w:rsidP="00785810">
            <w:pPr>
              <w:pStyle w:val="-6"/>
              <w:numPr>
                <w:ilvl w:val="0"/>
                <w:numId w:val="34"/>
              </w:numPr>
              <w:tabs>
                <w:tab w:val="left" w:pos="1062"/>
              </w:tabs>
              <w:spacing w:line="240" w:lineRule="auto"/>
              <w:ind w:left="0" w:right="153" w:firstLine="635"/>
              <w:rPr>
                <w:sz w:val="24"/>
              </w:rPr>
            </w:pPr>
            <w:r w:rsidRPr="00011E4B">
              <w:rPr>
                <w:sz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оборудования/товара;</w:t>
            </w:r>
          </w:p>
          <w:p w:rsidR="0003747A" w:rsidRDefault="0003747A" w:rsidP="00785810">
            <w:pPr>
              <w:pStyle w:val="-6"/>
              <w:numPr>
                <w:ilvl w:val="0"/>
                <w:numId w:val="34"/>
              </w:numPr>
              <w:tabs>
                <w:tab w:val="left" w:pos="1062"/>
              </w:tabs>
              <w:spacing w:line="240" w:lineRule="auto"/>
              <w:ind w:left="0" w:right="153" w:firstLine="635"/>
              <w:rPr>
                <w:sz w:val="24"/>
              </w:rPr>
            </w:pPr>
            <w:r>
              <w:rPr>
                <w:sz w:val="24"/>
              </w:rPr>
              <w:t xml:space="preserve">описание предлагаемых функциональных характеристик (потребительских свойств) товара, </w:t>
            </w:r>
            <w:r>
              <w:rPr>
                <w:sz w:val="24"/>
              </w:rPr>
              <w:lastRenderedPageBreak/>
              <w:t>его количественных и качественных характеристик;</w:t>
            </w:r>
          </w:p>
          <w:p w:rsidR="0003747A" w:rsidRDefault="0003747A" w:rsidP="00785810">
            <w:pPr>
              <w:pStyle w:val="-6"/>
              <w:numPr>
                <w:ilvl w:val="0"/>
                <w:numId w:val="34"/>
              </w:numPr>
              <w:tabs>
                <w:tab w:val="left" w:pos="1062"/>
              </w:tabs>
              <w:spacing w:line="240" w:lineRule="auto"/>
              <w:ind w:left="0" w:right="153" w:firstLine="635"/>
              <w:rPr>
                <w:sz w:val="24"/>
              </w:rPr>
            </w:pPr>
            <w:r>
              <w:rPr>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747A" w:rsidRDefault="0003747A" w:rsidP="00785810">
            <w:pPr>
              <w:pStyle w:val="-6"/>
              <w:numPr>
                <w:ilvl w:val="0"/>
                <w:numId w:val="34"/>
              </w:numPr>
              <w:tabs>
                <w:tab w:val="left" w:pos="1062"/>
              </w:tabs>
              <w:spacing w:line="240" w:lineRule="auto"/>
              <w:ind w:left="0" w:right="153" w:firstLine="635"/>
              <w:rPr>
                <w:sz w:val="24"/>
              </w:rPr>
            </w:pPr>
            <w:r>
              <w:rPr>
                <w:sz w:val="24"/>
              </w:rPr>
              <w:t>описание комплектации предлагаемого товара;</w:t>
            </w:r>
          </w:p>
          <w:p w:rsidR="0003747A" w:rsidRDefault="0003747A" w:rsidP="00785810">
            <w:pPr>
              <w:pStyle w:val="-6"/>
              <w:numPr>
                <w:ilvl w:val="0"/>
                <w:numId w:val="34"/>
              </w:numPr>
              <w:tabs>
                <w:tab w:val="left" w:pos="1062"/>
              </w:tabs>
              <w:spacing w:line="240" w:lineRule="auto"/>
              <w:ind w:left="0" w:right="153" w:firstLine="635"/>
              <w:rPr>
                <w:sz w:val="24"/>
              </w:rPr>
            </w:pPr>
            <w:r>
              <w:rPr>
                <w:sz w:val="24"/>
              </w:rPr>
              <w:t>указание количества предлагаемого товара, объема работ или услуг или порядка его определения;</w:t>
            </w:r>
          </w:p>
          <w:p w:rsidR="0003747A" w:rsidRDefault="0003747A" w:rsidP="00785810">
            <w:pPr>
              <w:pStyle w:val="a0"/>
              <w:numPr>
                <w:ilvl w:val="4"/>
                <w:numId w:val="35"/>
              </w:numPr>
              <w:tabs>
                <w:tab w:val="num" w:pos="1134"/>
              </w:tabs>
              <w:snapToGrid w:val="0"/>
              <w:spacing w:line="240" w:lineRule="auto"/>
              <w:ind w:left="0" w:firstLine="709"/>
              <w:rPr>
                <w:sz w:val="24"/>
                <w:szCs w:val="24"/>
              </w:rPr>
            </w:pPr>
            <w:r>
              <w:rPr>
                <w:sz w:val="24"/>
                <w:szCs w:val="24"/>
              </w:rPr>
              <w:t>указание даты производства товара.</w:t>
            </w:r>
          </w:p>
          <w:p w:rsidR="00A85119" w:rsidRDefault="00A85119" w:rsidP="00A85119">
            <w:pPr>
              <w:pStyle w:val="a0"/>
              <w:numPr>
                <w:ilvl w:val="0"/>
                <w:numId w:val="0"/>
              </w:numPr>
              <w:tabs>
                <w:tab w:val="num" w:pos="1494"/>
              </w:tabs>
              <w:snapToGrid w:val="0"/>
              <w:spacing w:line="240" w:lineRule="auto"/>
              <w:rPr>
                <w:sz w:val="24"/>
                <w:szCs w:val="24"/>
              </w:rPr>
            </w:pPr>
          </w:p>
          <w:p w:rsidR="00F95A52" w:rsidRDefault="00090431" w:rsidP="001F419F">
            <w:pPr>
              <w:pStyle w:val="a0"/>
              <w:numPr>
                <w:ilvl w:val="0"/>
                <w:numId w:val="13"/>
              </w:numPr>
              <w:snapToGrid w:val="0"/>
              <w:spacing w:line="240" w:lineRule="auto"/>
              <w:ind w:left="0" w:firstLine="210"/>
              <w:rPr>
                <w:sz w:val="24"/>
                <w:szCs w:val="24"/>
              </w:rPr>
            </w:pPr>
            <w:r w:rsidRPr="00573860">
              <w:rPr>
                <w:sz w:val="24"/>
                <w:szCs w:val="24"/>
              </w:rPr>
              <w:t>в случае если Участник предлагает к поставке эквивалент (аналог) товара, необходимо также приложить Техническое условие (выписку из</w:t>
            </w:r>
            <w:r>
              <w:rPr>
                <w:sz w:val="24"/>
                <w:szCs w:val="24"/>
              </w:rPr>
              <w:t xml:space="preserve"> </w:t>
            </w:r>
            <w:r w:rsidRPr="00573860">
              <w:rPr>
                <w:sz w:val="24"/>
                <w:szCs w:val="24"/>
              </w:rPr>
              <w:t xml:space="preserve">ТУ, паспорта на товар и т.д.), подтверждающие соответствие технических характеристик эквивалента </w:t>
            </w:r>
            <w:r w:rsidR="001F419F">
              <w:rPr>
                <w:sz w:val="24"/>
                <w:szCs w:val="24"/>
              </w:rPr>
              <w:t>(аналога) требованиям Заказчика;</w:t>
            </w:r>
          </w:p>
          <w:p w:rsidR="008B328E" w:rsidRDefault="008B328E" w:rsidP="008B328E">
            <w:pPr>
              <w:pStyle w:val="a0"/>
              <w:numPr>
                <w:ilvl w:val="0"/>
                <w:numId w:val="0"/>
              </w:numPr>
              <w:snapToGrid w:val="0"/>
              <w:spacing w:line="240" w:lineRule="auto"/>
              <w:ind w:left="210"/>
              <w:rPr>
                <w:sz w:val="24"/>
                <w:szCs w:val="24"/>
              </w:rPr>
            </w:pPr>
          </w:p>
          <w:p w:rsidR="008B328E" w:rsidRPr="008B328E" w:rsidRDefault="008B328E" w:rsidP="008B328E">
            <w:pPr>
              <w:pStyle w:val="a0"/>
              <w:numPr>
                <w:ilvl w:val="0"/>
                <w:numId w:val="13"/>
              </w:numPr>
              <w:tabs>
                <w:tab w:val="left" w:pos="0"/>
                <w:tab w:val="left" w:pos="1140"/>
              </w:tabs>
              <w:snapToGrid w:val="0"/>
              <w:spacing w:line="240" w:lineRule="auto"/>
              <w:ind w:left="0" w:firstLine="210"/>
              <w:rPr>
                <w:szCs w:val="24"/>
              </w:rPr>
            </w:pPr>
            <w:r w:rsidRPr="008B328E">
              <w:rPr>
                <w:sz w:val="24"/>
                <w:szCs w:val="24"/>
              </w:rPr>
              <w:t xml:space="preserve">если участник не является головным изготовителем (в соответствии с Р 50-605-80-93), официальным представительством головного изготовителя, официальным дилером головного изготовителя предлагаемого товара (по номенклатуре спецификации </w:t>
            </w:r>
            <w:r w:rsidRPr="008B328E">
              <w:rPr>
                <w:b/>
                <w:i/>
                <w:sz w:val="24"/>
                <w:szCs w:val="24"/>
              </w:rPr>
              <w:t>Части 3</w:t>
            </w:r>
            <w:r w:rsidRPr="008B328E">
              <w:rPr>
                <w:sz w:val="24"/>
                <w:szCs w:val="24"/>
              </w:rPr>
              <w:t xml:space="preserve"> «Техническая часть») – копии дилерских договоров между участником и головным изготовителем, либо подтверждение права поставки от головного изготовителя (в соответствии с Р 50-605-80-93), официального представительства головного изготовителя, официального дилера головного изготовителя предлагаемого им товара (по номенклатуре спецификации </w:t>
            </w:r>
            <w:r w:rsidRPr="008B328E">
              <w:rPr>
                <w:b/>
                <w:i/>
                <w:sz w:val="24"/>
                <w:szCs w:val="24"/>
              </w:rPr>
              <w:t>Части 3</w:t>
            </w:r>
            <w:r w:rsidRPr="008B328E">
              <w:rPr>
                <w:sz w:val="24"/>
                <w:szCs w:val="24"/>
              </w:rPr>
              <w:t xml:space="preserve"> «Техническая часть», в соответствии с формой и инструкциями по заполнению данной формы, установленными Документацией), подтверждающие право участника запроса цен на предложение в рамках настоящего запроса цен этого товара (</w:t>
            </w:r>
            <w:r w:rsidRPr="008B328E">
              <w:rPr>
                <w:color w:val="0000FF"/>
                <w:sz w:val="24"/>
                <w:szCs w:val="24"/>
                <w:u w:val="single"/>
              </w:rPr>
              <w:t>Форма 4</w:t>
            </w:r>
            <w:r w:rsidRPr="008B328E">
              <w:rPr>
                <w:sz w:val="24"/>
                <w:szCs w:val="24"/>
              </w:rPr>
              <w:t>).</w:t>
            </w:r>
          </w:p>
          <w:p w:rsidR="003A3090" w:rsidRPr="0029194E" w:rsidRDefault="003A3090" w:rsidP="00A85119">
            <w:pPr>
              <w:pStyle w:val="a0"/>
              <w:numPr>
                <w:ilvl w:val="0"/>
                <w:numId w:val="0"/>
              </w:numPr>
              <w:snapToGrid w:val="0"/>
              <w:spacing w:line="240" w:lineRule="auto"/>
              <w:ind w:firstLine="210"/>
              <w:rPr>
                <w:sz w:val="24"/>
                <w:szCs w:val="24"/>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bookmarkStart w:id="172" w:name="_Ref317254826"/>
          </w:p>
        </w:tc>
        <w:bookmarkEnd w:id="172"/>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D12912" w:rsidRDefault="003251F7" w:rsidP="00C87330">
            <w:pPr>
              <w:pStyle w:val="Times12"/>
              <w:tabs>
                <w:tab w:val="left" w:pos="70"/>
              </w:tabs>
              <w:ind w:right="153" w:firstLine="0"/>
              <w:rPr>
                <w:spacing w:val="-6"/>
                <w:szCs w:val="24"/>
              </w:rPr>
            </w:pPr>
            <w:r>
              <w:rPr>
                <w:szCs w:val="24"/>
              </w:rPr>
              <w:t>согласно п.10.7.7 г) ЕОСЗ не допускается</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32099E">
            <w:pPr>
              <w:numPr>
                <w:ilvl w:val="0"/>
                <w:numId w:val="23"/>
              </w:numPr>
              <w:tabs>
                <w:tab w:val="num" w:pos="786"/>
              </w:tabs>
              <w:ind w:left="0" w:hanging="15"/>
              <w:jc w:val="center"/>
            </w:pPr>
            <w:bookmarkStart w:id="173" w:name="_Ref317250778"/>
          </w:p>
        </w:tc>
        <w:bookmarkEnd w:id="173"/>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F85738" w:rsidRDefault="00F85738" w:rsidP="00F85738">
            <w:pPr>
              <w:pStyle w:val="Times12"/>
              <w:ind w:firstLine="0"/>
              <w:rPr>
                <w:b/>
                <w:i/>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r w:rsidR="00CB6B21">
              <w:rPr>
                <w:rStyle w:val="topheader1"/>
                <w:rFonts w:ascii="Times New Roman" w:hAnsi="Times New Roman" w:cs="Times New Roman"/>
                <w:color w:val="auto"/>
                <w:sz w:val="24"/>
                <w:szCs w:val="24"/>
              </w:rPr>
              <w:t>ЭТП АКД</w:t>
            </w:r>
            <w:r w:rsidRPr="00F85738">
              <w:rPr>
                <w:rStyle w:val="topheader1"/>
                <w:rFonts w:ascii="Times New Roman" w:hAnsi="Times New Roman" w:cs="Times New Roman"/>
                <w:color w:val="auto"/>
                <w:sz w:val="24"/>
                <w:szCs w:val="24"/>
              </w:rPr>
              <w:t xml:space="preserve"> </w:t>
            </w:r>
            <w:r w:rsidRPr="00225DB0">
              <w:rPr>
                <w:szCs w:val="24"/>
              </w:rPr>
              <w:t xml:space="preserve">в сети «Интернет» по адресу: </w:t>
            </w:r>
            <w:hyperlink r:id="rId21" w:history="1">
              <w:r w:rsidR="00CB6B21" w:rsidRPr="005C1346">
                <w:rPr>
                  <w:rStyle w:val="afa"/>
                  <w:szCs w:val="24"/>
                </w:rPr>
                <w:t>www.a-k-d.ru</w:t>
              </w:r>
            </w:hyperlink>
          </w:p>
          <w:p w:rsidR="00F85738" w:rsidRDefault="00F85738" w:rsidP="00F85738">
            <w:pPr>
              <w:pStyle w:val="Times12"/>
              <w:ind w:firstLine="0"/>
              <w:rPr>
                <w:b/>
                <w:i/>
                <w:szCs w:val="24"/>
              </w:rPr>
            </w:pPr>
          </w:p>
          <w:p w:rsidR="001F7063" w:rsidRPr="00A85119" w:rsidRDefault="00F77E6F" w:rsidP="00E40F04">
            <w:pPr>
              <w:pStyle w:val="Times12"/>
              <w:ind w:firstLine="0"/>
              <w:rPr>
                <w:b/>
                <w:i/>
                <w:szCs w:val="24"/>
              </w:rPr>
            </w:pPr>
            <w:r w:rsidRPr="00A85119">
              <w:rPr>
                <w:b/>
                <w:i/>
                <w:szCs w:val="24"/>
              </w:rPr>
              <w:t>05</w:t>
            </w:r>
            <w:r w:rsidR="001F7063" w:rsidRPr="00A85119">
              <w:rPr>
                <w:b/>
                <w:i/>
                <w:szCs w:val="24"/>
              </w:rPr>
              <w:t xml:space="preserve">-00 (время московское) </w:t>
            </w:r>
          </w:p>
          <w:p w:rsidR="001F7063" w:rsidRPr="00C61F62" w:rsidRDefault="00D1245F" w:rsidP="00E40F04">
            <w:pPr>
              <w:pStyle w:val="Times12"/>
              <w:ind w:firstLine="0"/>
              <w:rPr>
                <w:b/>
                <w:i/>
                <w:color w:val="FF0000"/>
                <w:szCs w:val="24"/>
                <w:u w:val="single"/>
              </w:rPr>
            </w:pPr>
            <w:r w:rsidRPr="00C61F62">
              <w:rPr>
                <w:b/>
                <w:i/>
                <w:color w:val="FF0000"/>
                <w:szCs w:val="24"/>
                <w:u w:val="single"/>
              </w:rPr>
              <w:t>«</w:t>
            </w:r>
            <w:r w:rsidR="007A5AD1">
              <w:rPr>
                <w:b/>
                <w:i/>
                <w:color w:val="FF0000"/>
                <w:szCs w:val="24"/>
                <w:u w:val="single"/>
              </w:rPr>
              <w:t>0</w:t>
            </w:r>
            <w:r w:rsidR="00520794">
              <w:rPr>
                <w:b/>
                <w:i/>
                <w:color w:val="FF0000"/>
                <w:szCs w:val="24"/>
                <w:u w:val="single"/>
              </w:rPr>
              <w:t>7</w:t>
            </w:r>
            <w:r w:rsidR="00105009" w:rsidRPr="00C61F62">
              <w:rPr>
                <w:b/>
                <w:i/>
                <w:color w:val="FF0000"/>
                <w:szCs w:val="24"/>
                <w:u w:val="single"/>
              </w:rPr>
              <w:t xml:space="preserve">» </w:t>
            </w:r>
            <w:r w:rsidR="00774DAA" w:rsidRPr="00C61F62">
              <w:rPr>
                <w:b/>
                <w:i/>
                <w:color w:val="FF0000"/>
                <w:szCs w:val="24"/>
                <w:u w:val="single"/>
              </w:rPr>
              <w:t xml:space="preserve"> </w:t>
            </w:r>
            <w:r w:rsidR="007A5AD1">
              <w:rPr>
                <w:b/>
                <w:i/>
                <w:color w:val="FF0000"/>
                <w:szCs w:val="24"/>
                <w:u w:val="single"/>
              </w:rPr>
              <w:t>августа</w:t>
            </w:r>
            <w:r w:rsidR="00774DAA" w:rsidRPr="00C61F62">
              <w:rPr>
                <w:b/>
                <w:i/>
                <w:color w:val="FF0000"/>
                <w:szCs w:val="24"/>
                <w:u w:val="single"/>
              </w:rPr>
              <w:t xml:space="preserve"> </w:t>
            </w:r>
            <w:r w:rsidR="00BF4FC6" w:rsidRPr="00C61F62">
              <w:rPr>
                <w:b/>
                <w:i/>
                <w:color w:val="FF0000"/>
                <w:szCs w:val="24"/>
                <w:u w:val="single"/>
              </w:rPr>
              <w:t xml:space="preserve"> </w:t>
            </w:r>
            <w:r w:rsidRPr="00C61F62">
              <w:rPr>
                <w:b/>
                <w:i/>
                <w:color w:val="FF0000"/>
                <w:szCs w:val="24"/>
                <w:u w:val="single"/>
              </w:rPr>
              <w:t>201</w:t>
            </w:r>
            <w:r w:rsidR="00C61553" w:rsidRPr="00C61F62">
              <w:rPr>
                <w:b/>
                <w:i/>
                <w:color w:val="FF0000"/>
                <w:szCs w:val="24"/>
                <w:u w:val="single"/>
              </w:rPr>
              <w:t>4</w:t>
            </w:r>
            <w:r w:rsidR="001F7063" w:rsidRPr="00C61F62">
              <w:rPr>
                <w:b/>
                <w:i/>
                <w:color w:val="FF0000"/>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32099E">
            <w:pPr>
              <w:numPr>
                <w:ilvl w:val="0"/>
                <w:numId w:val="23"/>
              </w:numPr>
              <w:tabs>
                <w:tab w:val="num" w:pos="786"/>
              </w:tabs>
              <w:ind w:left="0" w:hanging="15"/>
              <w:jc w:val="center"/>
            </w:pPr>
            <w:bookmarkStart w:id="174" w:name="_Ref317254136"/>
          </w:p>
        </w:tc>
        <w:bookmarkEnd w:id="174"/>
        <w:tc>
          <w:tcPr>
            <w:tcW w:w="2977" w:type="dxa"/>
          </w:tcPr>
          <w:p w:rsidR="00686193" w:rsidRPr="00225DB0" w:rsidRDefault="00530919" w:rsidP="00647F8D">
            <w:pPr>
              <w:pStyle w:val="Times12"/>
              <w:ind w:firstLine="0"/>
              <w:rPr>
                <w:szCs w:val="24"/>
              </w:rPr>
            </w:pPr>
            <w:r w:rsidRPr="00225DB0">
              <w:rPr>
                <w:szCs w:val="24"/>
              </w:rPr>
              <w:t xml:space="preserve">Срок проведения </w:t>
            </w:r>
            <w:r w:rsidRPr="00225DB0">
              <w:rPr>
                <w:szCs w:val="24"/>
              </w:rPr>
              <w:lastRenderedPageBreak/>
              <w:t>отборочной и оценочной стадии рассмотрения заявок</w:t>
            </w:r>
          </w:p>
        </w:tc>
        <w:tc>
          <w:tcPr>
            <w:tcW w:w="10915" w:type="dxa"/>
          </w:tcPr>
          <w:p w:rsidR="00A165EB" w:rsidRDefault="00A165EB" w:rsidP="00A165EB">
            <w:pPr>
              <w:rPr>
                <w:color w:val="FF0000"/>
              </w:rPr>
            </w:pPr>
            <w:r w:rsidRPr="00457953">
              <w:lastRenderedPageBreak/>
              <w:t xml:space="preserve">636039, Россия, Томская </w:t>
            </w:r>
            <w:r w:rsidRPr="00D12912">
              <w:t>область, г</w:t>
            </w:r>
            <w:r w:rsidR="00D12912" w:rsidRPr="00D12912">
              <w:t xml:space="preserve">. Северск, улица Курчатова, </w:t>
            </w:r>
            <w:r w:rsidRPr="00D12912">
              <w:t>1, ОАО «СХК»</w:t>
            </w:r>
            <w:r w:rsidR="007A3412">
              <w:t xml:space="preserve">, Единая закупочная </w:t>
            </w:r>
            <w:r w:rsidR="007A3412">
              <w:lastRenderedPageBreak/>
              <w:t>комиссия</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32099E">
            <w:pPr>
              <w:numPr>
                <w:ilvl w:val="0"/>
                <w:numId w:val="23"/>
              </w:numPr>
              <w:tabs>
                <w:tab w:val="num" w:pos="786"/>
              </w:tabs>
              <w:ind w:left="0" w:hanging="15"/>
              <w:jc w:val="center"/>
            </w:pPr>
            <w:bookmarkStart w:id="175" w:name="_Ref317254659"/>
          </w:p>
        </w:tc>
        <w:bookmarkEnd w:id="175"/>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Default="005458B2" w:rsidP="005458B2">
            <w:pPr>
              <w:pStyle w:val="-3"/>
              <w:tabs>
                <w:tab w:val="clear" w:pos="1701"/>
                <w:tab w:val="left" w:pos="1985"/>
              </w:tabs>
              <w:spacing w:line="240" w:lineRule="auto"/>
              <w:ind w:firstLine="0"/>
              <w:rPr>
                <w:sz w:val="24"/>
              </w:rPr>
            </w:pPr>
            <w:r>
              <w:rPr>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9E58BB" w:rsidRDefault="005458B2" w:rsidP="005458B2">
            <w:pPr>
              <w:pStyle w:val="-3"/>
              <w:tabs>
                <w:tab w:val="clear" w:pos="1701"/>
                <w:tab w:val="left" w:pos="1985"/>
              </w:tabs>
              <w:spacing w:line="240" w:lineRule="auto"/>
              <w:ind w:firstLine="0"/>
              <w:rPr>
                <w:sz w:val="24"/>
              </w:rPr>
            </w:pPr>
            <w:r>
              <w:rPr>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32099E">
            <w:pPr>
              <w:numPr>
                <w:ilvl w:val="0"/>
                <w:numId w:val="23"/>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/ов</w:t>
            </w:r>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000242E1">
              <w:rPr>
                <w:bCs/>
              </w:rPr>
              <w:t>30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6"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6"/>
          </w:p>
          <w:p w:rsidR="005A449E" w:rsidRPr="00225DB0" w:rsidRDefault="005A449E"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bookmarkStart w:id="177" w:name="_Ref317256138"/>
          </w:p>
        </w:tc>
        <w:bookmarkEnd w:id="177"/>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 xml:space="preserve">и/или обеспечения возврата аванса и/или обеспечения гарантийных </w:t>
            </w:r>
            <w:r w:rsidRPr="009B6151">
              <w:lastRenderedPageBreak/>
              <w:t>обязательств</w:t>
            </w:r>
          </w:p>
        </w:tc>
        <w:tc>
          <w:tcPr>
            <w:tcW w:w="10915" w:type="dxa"/>
          </w:tcPr>
          <w:p w:rsidR="00637729" w:rsidRPr="00D12912" w:rsidRDefault="00637729" w:rsidP="00637729">
            <w:pPr>
              <w:ind w:right="153"/>
              <w:jc w:val="both"/>
              <w:rPr>
                <w:bCs/>
              </w:rPr>
            </w:pPr>
            <w:r w:rsidRPr="00D12912">
              <w:rPr>
                <w:bCs/>
              </w:rPr>
              <w:lastRenderedPageBreak/>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bookmarkStart w:id="178" w:name="_Ref321836744"/>
          </w:p>
        </w:tc>
        <w:bookmarkEnd w:id="178"/>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запроса цен</w:t>
            </w:r>
            <w:r w:rsidRPr="00225DB0">
              <w:t xml:space="preserve">, </w:t>
            </w:r>
            <w:r w:rsidR="002E77A5" w:rsidRPr="00225DB0">
              <w:t>закупочной комиссии</w:t>
            </w:r>
          </w:p>
        </w:tc>
        <w:tc>
          <w:tcPr>
            <w:tcW w:w="10915" w:type="dxa"/>
          </w:tcPr>
          <w:p w:rsidR="00CE33D1" w:rsidRPr="00156821" w:rsidRDefault="00CE33D1" w:rsidP="00CE33D1">
            <w:pPr>
              <w:pStyle w:val="af3"/>
              <w:spacing w:before="0" w:beforeAutospacing="0" w:after="0" w:afterAutospacing="0"/>
              <w:ind w:right="153"/>
              <w:jc w:val="both"/>
            </w:pPr>
            <w:r w:rsidRPr="00C130A0">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2"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адресу </w:t>
            </w:r>
            <w:hyperlink r:id="rId23" w:history="1">
              <w:r w:rsidRPr="00C130A0">
                <w:rPr>
                  <w:rStyle w:val="afa"/>
                </w:rPr>
                <w:t>arbitration@rosatom.ru</w:t>
              </w:r>
            </w:hyperlink>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4"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r w:rsidR="00563A6D" w:rsidRPr="00225DB0">
              <w:t>Госкорпорацию «Росатом»</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E752CE">
              <w:t>, 8-3823-52-01-01</w:t>
            </w:r>
            <w:r w:rsidRPr="00225DB0">
              <w:t xml:space="preserve"> (многоканальный, круглосуточно, бесплатно из любой точки страны);</w:t>
            </w:r>
          </w:p>
          <w:p w:rsidR="00E752CE" w:rsidRPr="00E752CE"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5" w:history="1">
              <w:r w:rsidR="004A5726" w:rsidRPr="00225DB0">
                <w:rPr>
                  <w:rStyle w:val="afa"/>
                </w:rPr>
                <w:t>0707@rosatom.ru</w:t>
              </w:r>
            </w:hyperlink>
            <w:r w:rsidRPr="00225DB0">
              <w:t>;</w:t>
            </w:r>
            <w:r w:rsidR="00E752CE">
              <w:t xml:space="preserve"> </w:t>
            </w:r>
            <w:hyperlink r:id="rId26" w:history="1">
              <w:r w:rsidR="00E752CE" w:rsidRPr="004F1381">
                <w:rPr>
                  <w:rStyle w:val="afa"/>
                </w:rPr>
                <w:t>info@atomsib.ru</w:t>
              </w:r>
            </w:hyperlink>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r w:rsidR="008F1D34" w:rsidRPr="00225DB0">
        <w:trPr>
          <w:trHeight w:val="194"/>
        </w:trPr>
        <w:tc>
          <w:tcPr>
            <w:tcW w:w="781" w:type="dxa"/>
          </w:tcPr>
          <w:p w:rsidR="008F1D34" w:rsidRPr="00225DB0" w:rsidRDefault="008F1D34" w:rsidP="0032099E">
            <w:pPr>
              <w:numPr>
                <w:ilvl w:val="0"/>
                <w:numId w:val="23"/>
              </w:numPr>
              <w:tabs>
                <w:tab w:val="num" w:pos="786"/>
              </w:tabs>
              <w:ind w:left="0" w:hanging="15"/>
              <w:jc w:val="center"/>
            </w:pPr>
          </w:p>
        </w:tc>
        <w:tc>
          <w:tcPr>
            <w:tcW w:w="2977" w:type="dxa"/>
          </w:tcPr>
          <w:p w:rsidR="008F1D34" w:rsidRPr="00225DB0" w:rsidRDefault="008F1D34" w:rsidP="004304B8">
            <w:pPr>
              <w:ind w:right="153"/>
              <w:jc w:val="both"/>
            </w:pPr>
            <w:r>
              <w:t>Примечание</w:t>
            </w:r>
          </w:p>
        </w:tc>
        <w:tc>
          <w:tcPr>
            <w:tcW w:w="10915" w:type="dxa"/>
          </w:tcPr>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 xml:space="preserve">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w:t>
            </w:r>
            <w:r w:rsidRPr="00072459">
              <w:rPr>
                <w:rFonts w:ascii="Times New Roman" w:hAnsi="Times New Roman"/>
                <w:sz w:val="24"/>
                <w:szCs w:val="24"/>
                <w:lang w:eastAsia="en-US"/>
              </w:rPr>
              <w:lastRenderedPageBreak/>
              <w:t>закрытом административно – территориальном образовании».</w:t>
            </w:r>
          </w:p>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F1D34" w:rsidRPr="00225DB0" w:rsidRDefault="008F1D34" w:rsidP="008F1D34">
            <w:pPr>
              <w:pStyle w:val="af3"/>
              <w:spacing w:before="0" w:beforeAutospacing="0" w:after="0" w:afterAutospacing="0"/>
              <w:ind w:right="153"/>
              <w:jc w:val="both"/>
            </w:pPr>
            <w:r w:rsidRPr="00072459">
              <w:t>Для въезда в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для справок: 8 (3823) 52-50-28</w:t>
            </w:r>
            <w:r w:rsidRPr="00072459">
              <w:t xml:space="preserve"> секретарь ОФЗОиСП ОАО «СХК»).</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26685852"/>
      <w:bookmarkStart w:id="199" w:name="_Toc255987070"/>
      <w:bookmarkStart w:id="200"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rsidR="00C87330" w:rsidRPr="008C615D" w:rsidRDefault="00C87330" w:rsidP="00C87330">
      <w:pPr>
        <w:pStyle w:val="Times12"/>
        <w:jc w:val="right"/>
        <w:rPr>
          <w:bCs w:val="0"/>
          <w:sz w:val="28"/>
          <w:szCs w:val="28"/>
        </w:rPr>
      </w:pPr>
      <w:bookmarkStart w:id="201" w:name="форма1"/>
      <w:bookmarkEnd w:id="199"/>
      <w:r w:rsidRPr="004C3815">
        <w:rPr>
          <w:bCs w:val="0"/>
          <w:sz w:val="28"/>
          <w:szCs w:val="28"/>
        </w:rPr>
        <w:t>Форма 1</w:t>
      </w:r>
    </w:p>
    <w:bookmarkEnd w:id="201"/>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2" w:name="_Письмо_о_подаче"/>
      <w:bookmarkStart w:id="203" w:name="_Toc255987071"/>
      <w:bookmarkStart w:id="204" w:name="_Toc272505461"/>
      <w:bookmarkEnd w:id="202"/>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5" w:name="_ЗАЯВКА_НА_УЧАСТИЕ"/>
      <w:bookmarkStart w:id="206" w:name="_Toc329341349"/>
      <w:bookmarkStart w:id="207" w:name="_Toc329341997"/>
      <w:bookmarkEnd w:id="205"/>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3"/>
      <w:bookmarkEnd w:id="204"/>
      <w:bookmarkEnd w:id="206"/>
      <w:bookmarkEnd w:id="207"/>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7"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9"/>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4A10FD" w:rsidRPr="004A10FD">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4A10FD" w:rsidRPr="004A10FD">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08" w:name="_Ref55335821"/>
      <w:bookmarkStart w:id="209" w:name="_Ref55336345"/>
      <w:bookmarkStart w:id="210" w:name="_Toc57314674"/>
      <w:bookmarkStart w:id="211" w:name="_Toc69728988"/>
      <w:bookmarkStart w:id="212" w:name="_Toc98251754"/>
      <w:r w:rsidRPr="00225DB0">
        <w:br w:type="page"/>
      </w:r>
      <w:bookmarkEnd w:id="208"/>
      <w:bookmarkEnd w:id="209"/>
      <w:bookmarkEnd w:id="210"/>
      <w:bookmarkEnd w:id="211"/>
      <w:bookmarkEnd w:id="212"/>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3" w:name="_Анкета_Претендента_на"/>
      <w:bookmarkStart w:id="214" w:name="_Анкета_Участника_процедуры"/>
      <w:bookmarkStart w:id="215" w:name="_АНКЕТА_УЧАСТНИКА_ЗАПРОСА"/>
      <w:bookmarkStart w:id="216" w:name="_Toc255987077"/>
      <w:bookmarkStart w:id="217" w:name="_Toc329341350"/>
      <w:bookmarkStart w:id="218" w:name="_Toc329341998"/>
      <w:bookmarkEnd w:id="213"/>
      <w:bookmarkEnd w:id="214"/>
      <w:bookmarkEnd w:id="215"/>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6"/>
      <w:bookmarkEnd w:id="217"/>
      <w:bookmarkEnd w:id="218"/>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19"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9"/>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0"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0"/>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785810">
      <w:pPr>
        <w:pStyle w:val="Times12"/>
        <w:numPr>
          <w:ilvl w:val="0"/>
          <w:numId w:val="26"/>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785810">
      <w:pPr>
        <w:pStyle w:val="Times12"/>
        <w:numPr>
          <w:ilvl w:val="0"/>
          <w:numId w:val="26"/>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785810">
      <w:pPr>
        <w:pStyle w:val="Times12"/>
        <w:numPr>
          <w:ilvl w:val="0"/>
          <w:numId w:val="26"/>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785810">
      <w:pPr>
        <w:pStyle w:val="Times12"/>
        <w:numPr>
          <w:ilvl w:val="0"/>
          <w:numId w:val="26"/>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1"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1"/>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2" w:name="_План_распределения_объемов_выполнен"/>
      <w:bookmarkStart w:id="223" w:name="_Ref318824453"/>
      <w:bookmarkStart w:id="224" w:name="_Toc329341999"/>
      <w:bookmarkEnd w:id="222"/>
    </w:p>
    <w:p w:rsidR="000A78A7" w:rsidRPr="00D44A9A" w:rsidRDefault="000A78A7" w:rsidP="000A78A7">
      <w:pPr>
        <w:jc w:val="right"/>
        <w:rPr>
          <w:sz w:val="28"/>
          <w:szCs w:val="28"/>
        </w:rPr>
      </w:pPr>
      <w:bookmarkStart w:id="225" w:name="форма3"/>
      <w:r>
        <w:rPr>
          <w:sz w:val="28"/>
          <w:szCs w:val="28"/>
        </w:rPr>
        <w:t>Форма 3</w:t>
      </w:r>
    </w:p>
    <w:bookmarkEnd w:id="225"/>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0"/>
        <w:tabs>
          <w:tab w:val="clear" w:pos="1134"/>
        </w:tabs>
        <w:autoSpaceDE w:val="0"/>
        <w:autoSpaceDN w:val="0"/>
        <w:spacing w:line="240" w:lineRule="auto"/>
        <w:ind w:firstLine="0"/>
        <w:rPr>
          <w:sz w:val="28"/>
          <w:szCs w:val="28"/>
        </w:rPr>
      </w:pPr>
    </w:p>
    <w:p w:rsidR="00CC2B17" w:rsidRPr="00C12007" w:rsidRDefault="00CC2B17" w:rsidP="00CC2B1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785810">
      <w:pPr>
        <w:pStyle w:val="Times12"/>
        <w:numPr>
          <w:ilvl w:val="0"/>
          <w:numId w:val="33"/>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CC2B17" w:rsidRPr="008A40DD" w:rsidRDefault="00CC2B17" w:rsidP="00785810">
      <w:pPr>
        <w:pStyle w:val="Times12"/>
        <w:numPr>
          <w:ilvl w:val="0"/>
          <w:numId w:val="33"/>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CC2B17" w:rsidRPr="008A40DD" w:rsidRDefault="00CC2B17" w:rsidP="00785810">
      <w:pPr>
        <w:pStyle w:val="Times12"/>
        <w:numPr>
          <w:ilvl w:val="0"/>
          <w:numId w:val="33"/>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785810">
      <w:pPr>
        <w:pStyle w:val="Times12"/>
        <w:numPr>
          <w:ilvl w:val="0"/>
          <w:numId w:val="33"/>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CC2B17" w:rsidRPr="008A40DD" w:rsidRDefault="00CC2B17" w:rsidP="00785810">
      <w:pPr>
        <w:pStyle w:val="Times12"/>
        <w:numPr>
          <w:ilvl w:val="1"/>
          <w:numId w:val="32"/>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785810">
      <w:pPr>
        <w:pStyle w:val="Times12"/>
        <w:numPr>
          <w:ilvl w:val="1"/>
          <w:numId w:val="32"/>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785810">
      <w:pPr>
        <w:pStyle w:val="Times12"/>
        <w:numPr>
          <w:ilvl w:val="1"/>
          <w:numId w:val="32"/>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 w:rsidR="008C615D" w:rsidRPr="008C615D" w:rsidRDefault="008C615D" w:rsidP="008C615D">
      <w:pPr>
        <w:pStyle w:val="Times12"/>
        <w:jc w:val="right"/>
        <w:rPr>
          <w:bCs w:val="0"/>
          <w:sz w:val="28"/>
          <w:szCs w:val="28"/>
        </w:rPr>
      </w:pPr>
      <w:bookmarkStart w:id="226" w:name="форма7"/>
      <w:bookmarkStart w:id="227"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26"/>
    <w:bookmarkEnd w:id="227"/>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28" w:name="_Справка_о_перечне"/>
      <w:bookmarkStart w:id="229" w:name="_СПРАВКА_ОБ_ОПЫТЕ_ВЫПОЛНЕНИЯ_ДОГОВОР"/>
      <w:bookmarkStart w:id="230" w:name="_Toc255987078"/>
      <w:bookmarkStart w:id="231" w:name="_Toc326685771"/>
      <w:bookmarkEnd w:id="228"/>
      <w:bookmarkEnd w:id="229"/>
      <w:r w:rsidRPr="002E0A7E">
        <w:rPr>
          <w:rFonts w:ascii="Times New Roman" w:hAnsi="Times New Roman" w:cs="Times New Roman"/>
          <w:b w:val="0"/>
          <w:i w:val="0"/>
          <w:sz w:val="24"/>
          <w:szCs w:val="24"/>
        </w:rPr>
        <w:t>СПРАВКА ОБ ОПЫТЕ ВЫПОЛНЕНИЯ ДОГОВОРОВ</w:t>
      </w:r>
      <w:bookmarkEnd w:id="230"/>
      <w:bookmarkEnd w:id="231"/>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785810">
      <w:pPr>
        <w:pStyle w:val="Times12"/>
        <w:numPr>
          <w:ilvl w:val="0"/>
          <w:numId w:val="3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785810">
      <w:pPr>
        <w:pStyle w:val="Times12"/>
        <w:numPr>
          <w:ilvl w:val="0"/>
          <w:numId w:val="30"/>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785810">
      <w:pPr>
        <w:pStyle w:val="Times12"/>
        <w:numPr>
          <w:ilvl w:val="0"/>
          <w:numId w:val="3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785810">
      <w:pPr>
        <w:pStyle w:val="Times12"/>
        <w:numPr>
          <w:ilvl w:val="0"/>
          <w:numId w:val="3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785810">
      <w:pPr>
        <w:pStyle w:val="Times12"/>
        <w:numPr>
          <w:ilvl w:val="0"/>
          <w:numId w:val="3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785810">
      <w:pPr>
        <w:pStyle w:val="Times12"/>
        <w:numPr>
          <w:ilvl w:val="0"/>
          <w:numId w:val="30"/>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2" w:name="_ЧАСТЬ_2_«ПРОЕКТ"/>
      <w:bookmarkEnd w:id="232"/>
      <w:r w:rsidRPr="00B67680">
        <w:rPr>
          <w:b/>
          <w:sz w:val="28"/>
          <w:szCs w:val="28"/>
        </w:rPr>
        <w:t xml:space="preserve">ЧАСТЬ 2 </w:t>
      </w:r>
      <w:r w:rsidR="00F76441" w:rsidRPr="00B67680">
        <w:rPr>
          <w:b/>
          <w:sz w:val="28"/>
          <w:szCs w:val="28"/>
        </w:rPr>
        <w:t>«ПРОЕКТ ДОГОВОРА»</w:t>
      </w:r>
      <w:bookmarkEnd w:id="223"/>
      <w:bookmarkEnd w:id="224"/>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3"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bookmarkEnd w:id="233"/>
    <w:p w:rsidR="008B328E" w:rsidRDefault="008B328E" w:rsidP="008B328E">
      <w:pPr>
        <w:ind w:left="720"/>
        <w:rPr>
          <w:b/>
          <w:sz w:val="28"/>
          <w:szCs w:val="28"/>
        </w:rPr>
      </w:pPr>
      <w:r w:rsidRPr="00B67680">
        <w:rPr>
          <w:b/>
          <w:sz w:val="28"/>
          <w:szCs w:val="28"/>
        </w:rPr>
        <w:lastRenderedPageBreak/>
        <w:t>ЧАСТЬ 3. «ТЕХНИЧЕСКАЯ ЧАСТЬ»</w:t>
      </w:r>
    </w:p>
    <w:p w:rsidR="008B328E" w:rsidRDefault="008B328E" w:rsidP="008B328E">
      <w:pPr>
        <w:ind w:left="720"/>
        <w:rPr>
          <w:b/>
          <w:sz w:val="28"/>
          <w:szCs w:val="28"/>
        </w:rPr>
      </w:pPr>
    </w:p>
    <w:p w:rsidR="008B328E" w:rsidRDefault="008B328E" w:rsidP="008B328E">
      <w:pPr>
        <w:pStyle w:val="Times12"/>
        <w:ind w:firstLine="0"/>
        <w:jc w:val="left"/>
        <w:rPr>
          <w:szCs w:val="24"/>
        </w:rPr>
      </w:pPr>
    </w:p>
    <w:p w:rsidR="008B328E" w:rsidRDefault="008B328E" w:rsidP="008B328E">
      <w:pPr>
        <w:pStyle w:val="Times12"/>
        <w:ind w:firstLine="0"/>
        <w:jc w:val="left"/>
        <w:rPr>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5696"/>
        <w:gridCol w:w="1843"/>
        <w:gridCol w:w="1701"/>
      </w:tblGrid>
      <w:tr w:rsidR="008B328E" w:rsidRPr="0032406B" w:rsidTr="00DE7595">
        <w:tc>
          <w:tcPr>
            <w:tcW w:w="649" w:type="dxa"/>
            <w:vAlign w:val="center"/>
          </w:tcPr>
          <w:p w:rsidR="008B328E" w:rsidRPr="00056688" w:rsidRDefault="008B328E" w:rsidP="00DE7595">
            <w:pPr>
              <w:jc w:val="center"/>
              <w:rPr>
                <w:b/>
                <w:bCs/>
              </w:rPr>
            </w:pPr>
            <w:r w:rsidRPr="00056688">
              <w:rPr>
                <w:b/>
                <w:bCs/>
              </w:rPr>
              <w:t>№</w:t>
            </w:r>
          </w:p>
          <w:p w:rsidR="008B328E" w:rsidRPr="00056688" w:rsidRDefault="008B328E" w:rsidP="00DE7595">
            <w:pPr>
              <w:jc w:val="center"/>
              <w:rPr>
                <w:b/>
                <w:bCs/>
              </w:rPr>
            </w:pPr>
            <w:r w:rsidRPr="00056688">
              <w:rPr>
                <w:b/>
                <w:bCs/>
              </w:rPr>
              <w:t>п/п</w:t>
            </w:r>
          </w:p>
        </w:tc>
        <w:tc>
          <w:tcPr>
            <w:tcW w:w="5696" w:type="dxa"/>
            <w:vAlign w:val="center"/>
          </w:tcPr>
          <w:p w:rsidR="008B328E" w:rsidRPr="00056688" w:rsidRDefault="008B328E" w:rsidP="00DE7595">
            <w:pPr>
              <w:ind w:left="-108"/>
              <w:jc w:val="center"/>
              <w:rPr>
                <w:b/>
                <w:bCs/>
              </w:rPr>
            </w:pPr>
            <w:r w:rsidRPr="00056688">
              <w:rPr>
                <w:b/>
              </w:rPr>
              <w:t>Наименование товара, комплектность</w:t>
            </w:r>
          </w:p>
        </w:tc>
        <w:tc>
          <w:tcPr>
            <w:tcW w:w="1843" w:type="dxa"/>
            <w:vAlign w:val="center"/>
          </w:tcPr>
          <w:p w:rsidR="008B328E" w:rsidRPr="00056688" w:rsidRDefault="008B328E" w:rsidP="00DE7595">
            <w:pPr>
              <w:jc w:val="center"/>
              <w:rPr>
                <w:b/>
                <w:bCs/>
              </w:rPr>
            </w:pPr>
            <w:r w:rsidRPr="00056688">
              <w:rPr>
                <w:b/>
                <w:bCs/>
              </w:rPr>
              <w:t>Кол-во</w:t>
            </w:r>
          </w:p>
        </w:tc>
        <w:tc>
          <w:tcPr>
            <w:tcW w:w="1701" w:type="dxa"/>
            <w:vAlign w:val="center"/>
          </w:tcPr>
          <w:p w:rsidR="008B328E" w:rsidRPr="00056688" w:rsidRDefault="008B328E" w:rsidP="00DE7595">
            <w:pPr>
              <w:jc w:val="center"/>
              <w:rPr>
                <w:b/>
                <w:bCs/>
              </w:rPr>
            </w:pPr>
            <w:r w:rsidRPr="00056688">
              <w:rPr>
                <w:b/>
                <w:bCs/>
              </w:rPr>
              <w:t>Ед. изм</w:t>
            </w:r>
          </w:p>
        </w:tc>
      </w:tr>
      <w:tr w:rsidR="00520794" w:rsidRPr="00520509" w:rsidTr="003F793A">
        <w:tc>
          <w:tcPr>
            <w:tcW w:w="649" w:type="dxa"/>
          </w:tcPr>
          <w:p w:rsidR="00520794" w:rsidRPr="00520794" w:rsidRDefault="00520794" w:rsidP="00E34F71">
            <w:pPr>
              <w:pStyle w:val="aff2"/>
              <w:ind w:left="0" w:right="-30"/>
              <w:jc w:val="left"/>
              <w:rPr>
                <w:lang w:val="en-US"/>
              </w:rPr>
            </w:pPr>
            <w:r w:rsidRPr="00520794">
              <w:rPr>
                <w:lang w:val="en-US"/>
              </w:rPr>
              <w:t>1</w:t>
            </w:r>
          </w:p>
        </w:tc>
        <w:tc>
          <w:tcPr>
            <w:tcW w:w="5696" w:type="dxa"/>
          </w:tcPr>
          <w:p w:rsidR="00520794" w:rsidRDefault="00520794" w:rsidP="00E34F71">
            <w:pPr>
              <w:rPr>
                <w:color w:val="000000"/>
              </w:rPr>
            </w:pPr>
            <w:r w:rsidRPr="00520794">
              <w:rPr>
                <w:color w:val="000000"/>
              </w:rPr>
              <w:t>рН-метр на базе преобразователя PH450G-D-A/UM</w:t>
            </w:r>
          </w:p>
          <w:p w:rsidR="008F7162" w:rsidRPr="00520794" w:rsidRDefault="008F7162" w:rsidP="00E34F71">
            <w:pPr>
              <w:rPr>
                <w:color w:val="000000"/>
              </w:rPr>
            </w:pPr>
            <w:r>
              <w:rPr>
                <w:color w:val="000000"/>
              </w:rPr>
              <w:t>или эквивалент</w:t>
            </w:r>
          </w:p>
        </w:tc>
        <w:tc>
          <w:tcPr>
            <w:tcW w:w="1843" w:type="dxa"/>
          </w:tcPr>
          <w:p w:rsidR="00520794" w:rsidRPr="00520794" w:rsidRDefault="00520794" w:rsidP="00520794">
            <w:pPr>
              <w:pStyle w:val="aff2"/>
              <w:ind w:left="0" w:right="-30"/>
              <w:jc w:val="center"/>
              <w:rPr>
                <w:lang w:val="en-US"/>
              </w:rPr>
            </w:pPr>
            <w:r w:rsidRPr="00520794">
              <w:rPr>
                <w:lang w:val="en-US"/>
              </w:rPr>
              <w:t>1</w:t>
            </w:r>
          </w:p>
        </w:tc>
        <w:tc>
          <w:tcPr>
            <w:tcW w:w="1701" w:type="dxa"/>
            <w:vAlign w:val="center"/>
          </w:tcPr>
          <w:p w:rsidR="00520794" w:rsidRPr="00056688" w:rsidRDefault="00520794" w:rsidP="00DE7595">
            <w:pPr>
              <w:spacing w:before="240" w:after="240"/>
              <w:jc w:val="center"/>
              <w:rPr>
                <w:color w:val="000000"/>
              </w:rPr>
            </w:pPr>
            <w:r>
              <w:rPr>
                <w:color w:val="000000"/>
              </w:rPr>
              <w:t>комплект</w:t>
            </w:r>
          </w:p>
        </w:tc>
      </w:tr>
      <w:tr w:rsidR="00520794" w:rsidRPr="00520509" w:rsidTr="003F793A">
        <w:tc>
          <w:tcPr>
            <w:tcW w:w="649" w:type="dxa"/>
          </w:tcPr>
          <w:p w:rsidR="00520794" w:rsidRPr="00520794" w:rsidRDefault="00520794" w:rsidP="00E34F71">
            <w:pPr>
              <w:pStyle w:val="aff2"/>
              <w:ind w:left="0" w:right="-30"/>
              <w:jc w:val="left"/>
              <w:rPr>
                <w:lang w:val="en-US"/>
              </w:rPr>
            </w:pPr>
            <w:r w:rsidRPr="00520794">
              <w:rPr>
                <w:lang w:val="en-US"/>
              </w:rPr>
              <w:t>2</w:t>
            </w:r>
          </w:p>
        </w:tc>
        <w:tc>
          <w:tcPr>
            <w:tcW w:w="5696" w:type="dxa"/>
          </w:tcPr>
          <w:p w:rsidR="00520794" w:rsidRDefault="00520794" w:rsidP="00E34F71">
            <w:pPr>
              <w:rPr>
                <w:color w:val="000000"/>
              </w:rPr>
            </w:pPr>
            <w:r w:rsidRPr="00520794">
              <w:rPr>
                <w:color w:val="000000"/>
              </w:rPr>
              <w:t>Датчик</w:t>
            </w:r>
            <w:r w:rsidRPr="00520794">
              <w:rPr>
                <w:color w:val="000000"/>
                <w:lang w:val="en-US"/>
              </w:rPr>
              <w:t xml:space="preserve"> </w:t>
            </w:r>
            <w:r w:rsidRPr="00520794">
              <w:rPr>
                <w:color w:val="000000"/>
              </w:rPr>
              <w:t>давления</w:t>
            </w:r>
            <w:r w:rsidRPr="00520794">
              <w:rPr>
                <w:color w:val="000000"/>
                <w:lang w:val="en-US"/>
              </w:rPr>
              <w:t xml:space="preserve"> EJX530A-EBS9N-019DN/QR/TS4</w:t>
            </w:r>
          </w:p>
          <w:p w:rsidR="008F7162" w:rsidRPr="008F7162" w:rsidRDefault="008F7162" w:rsidP="00E34F71">
            <w:pPr>
              <w:rPr>
                <w:color w:val="000000"/>
              </w:rPr>
            </w:pPr>
            <w:r>
              <w:rPr>
                <w:color w:val="000000"/>
              </w:rPr>
              <w:t>или эквивалент</w:t>
            </w:r>
          </w:p>
        </w:tc>
        <w:tc>
          <w:tcPr>
            <w:tcW w:w="1843" w:type="dxa"/>
          </w:tcPr>
          <w:p w:rsidR="00520794" w:rsidRPr="00520794" w:rsidRDefault="00520794" w:rsidP="00520794">
            <w:pPr>
              <w:pStyle w:val="aff2"/>
              <w:ind w:left="0" w:right="-30"/>
              <w:jc w:val="center"/>
            </w:pPr>
            <w:r>
              <w:t>5</w:t>
            </w:r>
          </w:p>
        </w:tc>
        <w:tc>
          <w:tcPr>
            <w:tcW w:w="1701" w:type="dxa"/>
            <w:vAlign w:val="center"/>
          </w:tcPr>
          <w:p w:rsidR="00520794" w:rsidRDefault="00520794" w:rsidP="00DE7595">
            <w:pPr>
              <w:spacing w:before="240" w:after="240"/>
              <w:jc w:val="center"/>
              <w:rPr>
                <w:color w:val="000000"/>
              </w:rPr>
            </w:pPr>
            <w:r>
              <w:rPr>
                <w:color w:val="000000"/>
              </w:rPr>
              <w:t>штука</w:t>
            </w:r>
          </w:p>
        </w:tc>
      </w:tr>
      <w:tr w:rsidR="00520794" w:rsidRPr="00520509" w:rsidTr="003F793A">
        <w:tc>
          <w:tcPr>
            <w:tcW w:w="649" w:type="dxa"/>
          </w:tcPr>
          <w:p w:rsidR="00520794" w:rsidRPr="00520794" w:rsidRDefault="00520794" w:rsidP="00E34F71">
            <w:pPr>
              <w:pStyle w:val="aff2"/>
              <w:ind w:left="0" w:right="-30"/>
              <w:jc w:val="left"/>
            </w:pPr>
            <w:r w:rsidRPr="00520794">
              <w:t>3</w:t>
            </w:r>
          </w:p>
        </w:tc>
        <w:tc>
          <w:tcPr>
            <w:tcW w:w="5696" w:type="dxa"/>
          </w:tcPr>
          <w:p w:rsidR="00520794" w:rsidRDefault="00520794" w:rsidP="00E34F71">
            <w:pPr>
              <w:rPr>
                <w:color w:val="000000"/>
              </w:rPr>
            </w:pPr>
            <w:r w:rsidRPr="00520794">
              <w:rPr>
                <w:color w:val="000000"/>
              </w:rPr>
              <w:t xml:space="preserve">Датчик давления </w:t>
            </w:r>
            <w:r w:rsidRPr="00520794">
              <w:rPr>
                <w:color w:val="000000"/>
                <w:lang w:val="en-US"/>
              </w:rPr>
              <w:t>EJX</w:t>
            </w:r>
            <w:r w:rsidRPr="00520794">
              <w:rPr>
                <w:color w:val="000000"/>
              </w:rPr>
              <w:t>110</w:t>
            </w:r>
            <w:r w:rsidRPr="00520794">
              <w:rPr>
                <w:color w:val="000000"/>
                <w:lang w:val="en-US"/>
              </w:rPr>
              <w:t>A</w:t>
            </w:r>
            <w:r w:rsidRPr="00520794">
              <w:rPr>
                <w:color w:val="000000"/>
              </w:rPr>
              <w:t>-</w:t>
            </w:r>
            <w:r w:rsidRPr="00520794">
              <w:rPr>
                <w:color w:val="000000"/>
                <w:lang w:val="en-US"/>
              </w:rPr>
              <w:t>ELS</w:t>
            </w:r>
            <w:r w:rsidRPr="00520794">
              <w:rPr>
                <w:color w:val="000000"/>
              </w:rPr>
              <w:t>3</w:t>
            </w:r>
            <w:r w:rsidRPr="00520794">
              <w:rPr>
                <w:color w:val="000000"/>
                <w:lang w:val="en-US"/>
              </w:rPr>
              <w:t>G</w:t>
            </w:r>
            <w:r w:rsidRPr="00520794">
              <w:rPr>
                <w:color w:val="000000"/>
              </w:rPr>
              <w:t>-819</w:t>
            </w:r>
            <w:r w:rsidRPr="00520794">
              <w:rPr>
                <w:color w:val="000000"/>
                <w:lang w:val="en-US"/>
              </w:rPr>
              <w:t>DB</w:t>
            </w:r>
            <w:r w:rsidRPr="00520794">
              <w:rPr>
                <w:color w:val="000000"/>
              </w:rPr>
              <w:t>/</w:t>
            </w:r>
            <w:r w:rsidRPr="00520794">
              <w:rPr>
                <w:color w:val="000000"/>
                <w:lang w:val="en-US"/>
              </w:rPr>
              <w:t>QR</w:t>
            </w:r>
            <w:r w:rsidRPr="00520794">
              <w:rPr>
                <w:color w:val="000000"/>
              </w:rPr>
              <w:t>/</w:t>
            </w:r>
            <w:r w:rsidRPr="00520794">
              <w:rPr>
                <w:color w:val="000000"/>
                <w:lang w:val="en-US"/>
              </w:rPr>
              <w:t>TS</w:t>
            </w:r>
            <w:r w:rsidRPr="00520794">
              <w:rPr>
                <w:color w:val="000000"/>
              </w:rPr>
              <w:t>4</w:t>
            </w:r>
          </w:p>
          <w:p w:rsidR="008F7162" w:rsidRPr="00520794" w:rsidRDefault="008F7162" w:rsidP="00E34F71">
            <w:pPr>
              <w:rPr>
                <w:color w:val="000000"/>
              </w:rPr>
            </w:pPr>
            <w:r>
              <w:rPr>
                <w:color w:val="000000"/>
              </w:rPr>
              <w:t>или эквивалент</w:t>
            </w:r>
          </w:p>
        </w:tc>
        <w:tc>
          <w:tcPr>
            <w:tcW w:w="1843" w:type="dxa"/>
          </w:tcPr>
          <w:p w:rsidR="00520794" w:rsidRPr="00520794" w:rsidRDefault="00520794" w:rsidP="00520794">
            <w:pPr>
              <w:pStyle w:val="aff2"/>
              <w:ind w:left="0" w:right="-30"/>
              <w:jc w:val="center"/>
            </w:pPr>
            <w:r>
              <w:t xml:space="preserve">12 </w:t>
            </w:r>
          </w:p>
        </w:tc>
        <w:tc>
          <w:tcPr>
            <w:tcW w:w="1701" w:type="dxa"/>
            <w:vAlign w:val="center"/>
          </w:tcPr>
          <w:p w:rsidR="00520794" w:rsidRDefault="00520794" w:rsidP="00DE7595">
            <w:pPr>
              <w:spacing w:before="240" w:after="240"/>
              <w:jc w:val="center"/>
              <w:rPr>
                <w:color w:val="000000"/>
              </w:rPr>
            </w:pPr>
            <w:r>
              <w:rPr>
                <w:color w:val="000000"/>
              </w:rPr>
              <w:t>штука</w:t>
            </w:r>
          </w:p>
        </w:tc>
      </w:tr>
      <w:tr w:rsidR="00520794" w:rsidRPr="00520509" w:rsidTr="003F793A">
        <w:tc>
          <w:tcPr>
            <w:tcW w:w="649" w:type="dxa"/>
          </w:tcPr>
          <w:p w:rsidR="00520794" w:rsidRPr="00520794" w:rsidRDefault="00520794" w:rsidP="00E34F71">
            <w:pPr>
              <w:pStyle w:val="aff2"/>
              <w:ind w:left="0" w:right="-30"/>
              <w:jc w:val="left"/>
            </w:pPr>
            <w:r w:rsidRPr="00520794">
              <w:t>4</w:t>
            </w:r>
          </w:p>
        </w:tc>
        <w:tc>
          <w:tcPr>
            <w:tcW w:w="5696" w:type="dxa"/>
          </w:tcPr>
          <w:p w:rsidR="00520794" w:rsidRDefault="00520794" w:rsidP="00E34F71">
            <w:pPr>
              <w:rPr>
                <w:color w:val="000000"/>
              </w:rPr>
            </w:pPr>
            <w:r w:rsidRPr="00520794">
              <w:rPr>
                <w:color w:val="000000"/>
              </w:rPr>
              <w:t xml:space="preserve">Датчик давления </w:t>
            </w:r>
            <w:r w:rsidRPr="00520794">
              <w:rPr>
                <w:color w:val="000000"/>
                <w:lang w:val="en-US"/>
              </w:rPr>
              <w:t>EJX</w:t>
            </w:r>
            <w:r w:rsidRPr="00520794">
              <w:rPr>
                <w:color w:val="000000"/>
              </w:rPr>
              <w:t>120</w:t>
            </w:r>
            <w:r w:rsidRPr="00520794">
              <w:rPr>
                <w:color w:val="000000"/>
                <w:lang w:val="en-US"/>
              </w:rPr>
              <w:t>A</w:t>
            </w:r>
            <w:r w:rsidRPr="00520794">
              <w:rPr>
                <w:color w:val="000000"/>
              </w:rPr>
              <w:t>-</w:t>
            </w:r>
            <w:r w:rsidRPr="00520794">
              <w:rPr>
                <w:color w:val="000000"/>
                <w:lang w:val="en-US"/>
              </w:rPr>
              <w:t>EES</w:t>
            </w:r>
            <w:r w:rsidRPr="00520794">
              <w:rPr>
                <w:color w:val="000000"/>
              </w:rPr>
              <w:t>3</w:t>
            </w:r>
            <w:r w:rsidRPr="00520794">
              <w:rPr>
                <w:color w:val="000000"/>
                <w:lang w:val="en-US"/>
              </w:rPr>
              <w:t>J</w:t>
            </w:r>
            <w:r w:rsidRPr="00520794">
              <w:rPr>
                <w:color w:val="000000"/>
              </w:rPr>
              <w:t>-819</w:t>
            </w:r>
            <w:r w:rsidRPr="00520794">
              <w:rPr>
                <w:color w:val="000000"/>
                <w:lang w:val="en-US"/>
              </w:rPr>
              <w:t>DB</w:t>
            </w:r>
            <w:r w:rsidRPr="00520794">
              <w:rPr>
                <w:color w:val="000000"/>
              </w:rPr>
              <w:t>/</w:t>
            </w:r>
            <w:r w:rsidRPr="00520794">
              <w:rPr>
                <w:color w:val="000000"/>
                <w:lang w:val="en-US"/>
              </w:rPr>
              <w:t>QR</w:t>
            </w:r>
            <w:r w:rsidRPr="00520794">
              <w:rPr>
                <w:color w:val="000000"/>
              </w:rPr>
              <w:t>/</w:t>
            </w:r>
            <w:r w:rsidRPr="00520794">
              <w:rPr>
                <w:color w:val="000000"/>
                <w:lang w:val="en-US"/>
              </w:rPr>
              <w:t>TS</w:t>
            </w:r>
            <w:r w:rsidRPr="00520794">
              <w:rPr>
                <w:color w:val="000000"/>
              </w:rPr>
              <w:t>4</w:t>
            </w:r>
          </w:p>
          <w:p w:rsidR="008F7162" w:rsidRPr="00520794" w:rsidRDefault="008F7162" w:rsidP="00E34F71">
            <w:pPr>
              <w:rPr>
                <w:color w:val="000000"/>
              </w:rPr>
            </w:pPr>
            <w:r>
              <w:rPr>
                <w:color w:val="000000"/>
              </w:rPr>
              <w:t>или эквивалент</w:t>
            </w:r>
          </w:p>
        </w:tc>
        <w:tc>
          <w:tcPr>
            <w:tcW w:w="1843" w:type="dxa"/>
          </w:tcPr>
          <w:p w:rsidR="00520794" w:rsidRPr="00520794" w:rsidRDefault="00520794" w:rsidP="00520794">
            <w:pPr>
              <w:pStyle w:val="aff2"/>
              <w:ind w:left="0" w:right="-30"/>
              <w:jc w:val="center"/>
            </w:pPr>
            <w:r>
              <w:t>3</w:t>
            </w:r>
          </w:p>
        </w:tc>
        <w:tc>
          <w:tcPr>
            <w:tcW w:w="1701" w:type="dxa"/>
            <w:vAlign w:val="center"/>
          </w:tcPr>
          <w:p w:rsidR="00520794" w:rsidRDefault="00520794" w:rsidP="00DE7595">
            <w:pPr>
              <w:spacing w:before="240" w:after="240"/>
              <w:jc w:val="center"/>
              <w:rPr>
                <w:color w:val="000000"/>
              </w:rPr>
            </w:pPr>
            <w:r>
              <w:rPr>
                <w:color w:val="000000"/>
              </w:rPr>
              <w:t>штука</w:t>
            </w:r>
          </w:p>
        </w:tc>
      </w:tr>
      <w:tr w:rsidR="00520794" w:rsidRPr="00520509" w:rsidTr="003F793A">
        <w:tc>
          <w:tcPr>
            <w:tcW w:w="649" w:type="dxa"/>
          </w:tcPr>
          <w:p w:rsidR="00520794" w:rsidRPr="00520794" w:rsidRDefault="00520794" w:rsidP="00E34F71">
            <w:pPr>
              <w:pStyle w:val="aff2"/>
              <w:ind w:left="0" w:right="-30"/>
              <w:jc w:val="left"/>
            </w:pPr>
            <w:r w:rsidRPr="00520794">
              <w:t>5</w:t>
            </w:r>
          </w:p>
        </w:tc>
        <w:tc>
          <w:tcPr>
            <w:tcW w:w="5696" w:type="dxa"/>
          </w:tcPr>
          <w:p w:rsidR="00520794" w:rsidRDefault="00520794" w:rsidP="00E34F71">
            <w:pPr>
              <w:rPr>
                <w:color w:val="000000"/>
              </w:rPr>
            </w:pPr>
            <w:r w:rsidRPr="00520794">
              <w:rPr>
                <w:color w:val="000000"/>
              </w:rPr>
              <w:t>Брайн – терминал ВТ-200 по ТЗ №05/276 от 20.02.14</w:t>
            </w:r>
            <w:r w:rsidR="008F7162">
              <w:rPr>
                <w:color w:val="000000"/>
              </w:rPr>
              <w:t>г</w:t>
            </w:r>
          </w:p>
          <w:p w:rsidR="008F7162" w:rsidRPr="00520794" w:rsidRDefault="008F7162" w:rsidP="00E34F71">
            <w:pPr>
              <w:rPr>
                <w:color w:val="000000"/>
              </w:rPr>
            </w:pPr>
            <w:r>
              <w:rPr>
                <w:color w:val="000000"/>
              </w:rPr>
              <w:t>или эквивалент</w:t>
            </w:r>
          </w:p>
        </w:tc>
        <w:tc>
          <w:tcPr>
            <w:tcW w:w="1843" w:type="dxa"/>
          </w:tcPr>
          <w:p w:rsidR="00520794" w:rsidRPr="00520794" w:rsidRDefault="00520794" w:rsidP="00520794">
            <w:pPr>
              <w:pStyle w:val="aff2"/>
              <w:ind w:left="0" w:right="-30"/>
              <w:jc w:val="center"/>
            </w:pPr>
            <w:r>
              <w:t>1</w:t>
            </w:r>
          </w:p>
        </w:tc>
        <w:tc>
          <w:tcPr>
            <w:tcW w:w="1701" w:type="dxa"/>
            <w:vAlign w:val="center"/>
          </w:tcPr>
          <w:p w:rsidR="00520794" w:rsidRDefault="00520794" w:rsidP="00DE7595">
            <w:pPr>
              <w:spacing w:before="240" w:after="240"/>
              <w:jc w:val="center"/>
              <w:rPr>
                <w:color w:val="000000"/>
              </w:rPr>
            </w:pPr>
            <w:r>
              <w:rPr>
                <w:color w:val="000000"/>
              </w:rPr>
              <w:t>комплект</w:t>
            </w:r>
          </w:p>
        </w:tc>
      </w:tr>
    </w:tbl>
    <w:p w:rsidR="008B328E" w:rsidRDefault="008B328E" w:rsidP="008B328E">
      <w:pPr>
        <w:pStyle w:val="Times12"/>
        <w:spacing w:before="240" w:after="240"/>
        <w:ind w:firstLine="0"/>
        <w:jc w:val="left"/>
        <w:rPr>
          <w:szCs w:val="24"/>
        </w:rPr>
      </w:pPr>
    </w:p>
    <w:p w:rsidR="008B328E" w:rsidRPr="00980579" w:rsidRDefault="008B328E" w:rsidP="008B328E">
      <w:pPr>
        <w:pStyle w:val="Times12"/>
        <w:ind w:firstLine="0"/>
        <w:jc w:val="left"/>
        <w:rPr>
          <w:szCs w:val="24"/>
        </w:rPr>
      </w:pPr>
      <w:r w:rsidRPr="00980579">
        <w:rPr>
          <w:szCs w:val="24"/>
        </w:rPr>
        <w:t xml:space="preserve">Техническое задание приведено в виде отдельного файла в формате </w:t>
      </w:r>
      <w:r>
        <w:rPr>
          <w:szCs w:val="24"/>
        </w:rPr>
        <w:t>*</w:t>
      </w:r>
      <w:r w:rsidRPr="00980579">
        <w:rPr>
          <w:szCs w:val="24"/>
          <w:lang w:val="en-US"/>
        </w:rPr>
        <w:t>pdf</w:t>
      </w:r>
      <w:r>
        <w:rPr>
          <w:szCs w:val="24"/>
        </w:rPr>
        <w:t xml:space="preserve"> в архиве </w:t>
      </w:r>
      <w:r>
        <w:rPr>
          <w:szCs w:val="24"/>
          <w:lang w:val="en-US"/>
        </w:rPr>
        <w:t>zip</w:t>
      </w:r>
      <w:r w:rsidRPr="00980579">
        <w:rPr>
          <w:szCs w:val="24"/>
        </w:rPr>
        <w:t>.</w:t>
      </w:r>
    </w:p>
    <w:p w:rsidR="008B328E" w:rsidRPr="00B67680" w:rsidRDefault="008B328E" w:rsidP="008B328E">
      <w:pPr>
        <w:ind w:left="720"/>
        <w:rPr>
          <w:b/>
          <w:sz w:val="28"/>
          <w:szCs w:val="28"/>
        </w:rPr>
      </w:pPr>
    </w:p>
    <w:p w:rsidR="00BA5207" w:rsidRPr="00B67680" w:rsidRDefault="00BA5207" w:rsidP="008B328E">
      <w:pPr>
        <w:ind w:left="720"/>
        <w:rPr>
          <w:b/>
          <w:sz w:val="28"/>
          <w:szCs w:val="28"/>
        </w:rPr>
      </w:pPr>
    </w:p>
    <w:sectPr w:rsidR="00BA5207" w:rsidRPr="00B67680" w:rsidSect="0059409B">
      <w:footerReference w:type="default" r:id="rId28"/>
      <w:footerReference w:type="first" r:id="rId29"/>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94643" w:rsidRDefault="00494643">
      <w:r>
        <w:separator/>
      </w:r>
    </w:p>
  </w:endnote>
  <w:endnote w:type="continuationSeparator" w:id="0">
    <w:p w:rsidR="00494643" w:rsidRDefault="0049464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004" w:rsidRDefault="00740A7E">
    <w:pPr>
      <w:pStyle w:val="a9"/>
      <w:framePr w:wrap="around" w:vAnchor="text" w:hAnchor="margin" w:xAlign="center" w:y="1"/>
      <w:rPr>
        <w:rStyle w:val="ab"/>
      </w:rPr>
    </w:pPr>
    <w:r>
      <w:rPr>
        <w:rStyle w:val="ab"/>
      </w:rPr>
      <w:fldChar w:fldCharType="begin"/>
    </w:r>
    <w:r w:rsidR="00DA6004">
      <w:rPr>
        <w:rStyle w:val="ab"/>
      </w:rPr>
      <w:instrText xml:space="preserve">PAGE  </w:instrText>
    </w:r>
    <w:r>
      <w:rPr>
        <w:rStyle w:val="ab"/>
      </w:rPr>
      <w:fldChar w:fldCharType="end"/>
    </w:r>
  </w:p>
  <w:p w:rsidR="00DA6004" w:rsidRDefault="00DA600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004" w:rsidRPr="00FE6219" w:rsidRDefault="00DA6004"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004" w:rsidRDefault="00740A7E">
    <w:pPr>
      <w:pStyle w:val="a9"/>
      <w:jc w:val="center"/>
    </w:pPr>
    <w:fldSimple w:instr=" PAGE   \* MERGEFORMAT ">
      <w:r w:rsidR="008F7162">
        <w:rPr>
          <w:noProof/>
        </w:rPr>
        <w:t>2</w:t>
      </w:r>
    </w:fldSimple>
  </w:p>
  <w:p w:rsidR="00DA6004" w:rsidRDefault="00DA6004">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004" w:rsidRDefault="00740A7E">
    <w:pPr>
      <w:pStyle w:val="a9"/>
      <w:jc w:val="center"/>
    </w:pPr>
    <w:fldSimple w:instr=" PAGE   \* MERGEFORMAT ">
      <w:r w:rsidR="008F7162">
        <w:rPr>
          <w:noProof/>
        </w:rPr>
        <w:t>1</w:t>
      </w:r>
    </w:fldSimple>
  </w:p>
  <w:p w:rsidR="00DA6004" w:rsidRDefault="00DA6004">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94643" w:rsidRDefault="00494643">
      <w:r>
        <w:separator/>
      </w:r>
    </w:p>
  </w:footnote>
  <w:footnote w:type="continuationSeparator" w:id="0">
    <w:p w:rsidR="00494643" w:rsidRDefault="0049464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004" w:rsidRPr="00FC6B64" w:rsidRDefault="00DA6004"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DA6004" w:rsidRDefault="00DA6004" w:rsidP="00116CFE">
    <w:pPr>
      <w:pStyle w:val="a7"/>
    </w:pPr>
    <w:r>
      <w:t>_____________________________________________________________________________</w:t>
    </w:r>
  </w:p>
  <w:p w:rsidR="00DA6004" w:rsidRDefault="00DA6004" w:rsidP="00116CFE">
    <w:pPr>
      <w:pStyle w:val="a7"/>
    </w:pPr>
  </w:p>
  <w:p w:rsidR="00DA6004" w:rsidRDefault="00DA6004">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6004" w:rsidRPr="00F429FC" w:rsidRDefault="00740A7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A6004"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F7162">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22FF451C"/>
    <w:multiLevelType w:val="hybridMultilevel"/>
    <w:tmpl w:val="610ECBB0"/>
    <w:lvl w:ilvl="0" w:tplc="E8906282">
      <w:start w:val="1"/>
      <w:numFmt w:val="russianLower"/>
      <w:lvlText w:val="%1)"/>
      <w:lvlJc w:val="left"/>
      <w:pPr>
        <w:tabs>
          <w:tab w:val="num" w:pos="786"/>
        </w:tabs>
        <w:ind w:left="786" w:hanging="360"/>
      </w:pPr>
      <w:rPr>
        <w:rFonts w:hint="default"/>
      </w:rPr>
    </w:lvl>
    <w:lvl w:ilvl="1" w:tplc="99222366">
      <w:start w:val="1"/>
      <w:numFmt w:val="lowerLetter"/>
      <w:lvlText w:val="%2."/>
      <w:lvlJc w:val="left"/>
      <w:pPr>
        <w:tabs>
          <w:tab w:val="num" w:pos="1440"/>
        </w:tabs>
        <w:ind w:left="1440" w:hanging="360"/>
      </w:pPr>
    </w:lvl>
    <w:lvl w:ilvl="2" w:tplc="81DEB8A2" w:tentative="1">
      <w:start w:val="1"/>
      <w:numFmt w:val="lowerRoman"/>
      <w:lvlText w:val="%3."/>
      <w:lvlJc w:val="right"/>
      <w:pPr>
        <w:tabs>
          <w:tab w:val="num" w:pos="2160"/>
        </w:tabs>
        <w:ind w:left="2160" w:hanging="180"/>
      </w:pPr>
    </w:lvl>
    <w:lvl w:ilvl="3" w:tplc="CCD6C1AA">
      <w:start w:val="1"/>
      <w:numFmt w:val="decimal"/>
      <w:lvlText w:val="%4."/>
      <w:lvlJc w:val="left"/>
      <w:pPr>
        <w:tabs>
          <w:tab w:val="num" w:pos="2880"/>
        </w:tabs>
        <w:ind w:left="2880" w:hanging="360"/>
      </w:pPr>
    </w:lvl>
    <w:lvl w:ilvl="4" w:tplc="47EC848E">
      <w:start w:val="1"/>
      <w:numFmt w:val="lowerLetter"/>
      <w:lvlText w:val="%5."/>
      <w:lvlJc w:val="left"/>
      <w:pPr>
        <w:tabs>
          <w:tab w:val="num" w:pos="3600"/>
        </w:tabs>
        <w:ind w:left="3600" w:hanging="360"/>
      </w:pPr>
    </w:lvl>
    <w:lvl w:ilvl="5" w:tplc="C8D65CEE" w:tentative="1">
      <w:start w:val="1"/>
      <w:numFmt w:val="lowerRoman"/>
      <w:lvlText w:val="%6."/>
      <w:lvlJc w:val="right"/>
      <w:pPr>
        <w:tabs>
          <w:tab w:val="num" w:pos="4320"/>
        </w:tabs>
        <w:ind w:left="4320" w:hanging="180"/>
      </w:pPr>
    </w:lvl>
    <w:lvl w:ilvl="6" w:tplc="80D02D9A" w:tentative="1">
      <w:start w:val="1"/>
      <w:numFmt w:val="decimal"/>
      <w:lvlText w:val="%7."/>
      <w:lvlJc w:val="left"/>
      <w:pPr>
        <w:tabs>
          <w:tab w:val="num" w:pos="5040"/>
        </w:tabs>
        <w:ind w:left="5040" w:hanging="360"/>
      </w:pPr>
    </w:lvl>
    <w:lvl w:ilvl="7" w:tplc="B23ADBB8" w:tentative="1">
      <w:start w:val="1"/>
      <w:numFmt w:val="lowerLetter"/>
      <w:lvlText w:val="%8."/>
      <w:lvlJc w:val="left"/>
      <w:pPr>
        <w:tabs>
          <w:tab w:val="num" w:pos="5760"/>
        </w:tabs>
        <w:ind w:left="5760" w:hanging="360"/>
      </w:pPr>
    </w:lvl>
    <w:lvl w:ilvl="8" w:tplc="E418FA1A" w:tentative="1">
      <w:start w:val="1"/>
      <w:numFmt w:val="lowerRoman"/>
      <w:lvlText w:val="%9."/>
      <w:lvlJc w:val="right"/>
      <w:pPr>
        <w:tabs>
          <w:tab w:val="num" w:pos="6480"/>
        </w:tabs>
        <w:ind w:left="6480" w:hanging="180"/>
      </w:pPr>
    </w:lvl>
  </w:abstractNum>
  <w:abstractNum w:abstractNumId="9">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2ED43788"/>
    <w:multiLevelType w:val="hybridMultilevel"/>
    <w:tmpl w:val="46BAB658"/>
    <w:lvl w:ilvl="0" w:tplc="109C847C">
      <w:start w:val="1"/>
      <w:numFmt w:val="decimal"/>
      <w:lvlText w:val="%1."/>
      <w:lvlJc w:val="left"/>
      <w:pPr>
        <w:tabs>
          <w:tab w:val="num" w:pos="360"/>
        </w:tabs>
        <w:ind w:left="360" w:hanging="360"/>
      </w:pPr>
    </w:lvl>
    <w:lvl w:ilvl="1" w:tplc="F99A4C06" w:tentative="1">
      <w:start w:val="1"/>
      <w:numFmt w:val="lowerLetter"/>
      <w:lvlText w:val="%2."/>
      <w:lvlJc w:val="left"/>
      <w:pPr>
        <w:tabs>
          <w:tab w:val="num" w:pos="1080"/>
        </w:tabs>
        <w:ind w:left="1080" w:hanging="360"/>
      </w:pPr>
    </w:lvl>
    <w:lvl w:ilvl="2" w:tplc="EBA47EC6" w:tentative="1">
      <w:start w:val="1"/>
      <w:numFmt w:val="lowerRoman"/>
      <w:lvlText w:val="%3."/>
      <w:lvlJc w:val="right"/>
      <w:pPr>
        <w:tabs>
          <w:tab w:val="num" w:pos="1800"/>
        </w:tabs>
        <w:ind w:left="1800" w:hanging="180"/>
      </w:pPr>
    </w:lvl>
    <w:lvl w:ilvl="3" w:tplc="E0408D9C" w:tentative="1">
      <w:start w:val="1"/>
      <w:numFmt w:val="decimal"/>
      <w:lvlText w:val="%4."/>
      <w:lvlJc w:val="left"/>
      <w:pPr>
        <w:tabs>
          <w:tab w:val="num" w:pos="2520"/>
        </w:tabs>
        <w:ind w:left="2520" w:hanging="360"/>
      </w:pPr>
    </w:lvl>
    <w:lvl w:ilvl="4" w:tplc="0456B8E4" w:tentative="1">
      <w:start w:val="1"/>
      <w:numFmt w:val="lowerLetter"/>
      <w:lvlText w:val="%5."/>
      <w:lvlJc w:val="left"/>
      <w:pPr>
        <w:tabs>
          <w:tab w:val="num" w:pos="3240"/>
        </w:tabs>
        <w:ind w:left="3240" w:hanging="360"/>
      </w:pPr>
    </w:lvl>
    <w:lvl w:ilvl="5" w:tplc="9022CAD0" w:tentative="1">
      <w:start w:val="1"/>
      <w:numFmt w:val="lowerRoman"/>
      <w:lvlText w:val="%6."/>
      <w:lvlJc w:val="right"/>
      <w:pPr>
        <w:tabs>
          <w:tab w:val="num" w:pos="3960"/>
        </w:tabs>
        <w:ind w:left="3960" w:hanging="180"/>
      </w:pPr>
    </w:lvl>
    <w:lvl w:ilvl="6" w:tplc="0854F71C" w:tentative="1">
      <w:start w:val="1"/>
      <w:numFmt w:val="decimal"/>
      <w:lvlText w:val="%7."/>
      <w:lvlJc w:val="left"/>
      <w:pPr>
        <w:tabs>
          <w:tab w:val="num" w:pos="4680"/>
        </w:tabs>
        <w:ind w:left="4680" w:hanging="360"/>
      </w:pPr>
    </w:lvl>
    <w:lvl w:ilvl="7" w:tplc="6DA00250" w:tentative="1">
      <w:start w:val="1"/>
      <w:numFmt w:val="lowerLetter"/>
      <w:lvlText w:val="%8."/>
      <w:lvlJc w:val="left"/>
      <w:pPr>
        <w:tabs>
          <w:tab w:val="num" w:pos="5400"/>
        </w:tabs>
        <w:ind w:left="5400" w:hanging="360"/>
      </w:pPr>
    </w:lvl>
    <w:lvl w:ilvl="8" w:tplc="0C5453E2" w:tentative="1">
      <w:start w:val="1"/>
      <w:numFmt w:val="lowerRoman"/>
      <w:lvlText w:val="%9."/>
      <w:lvlJc w:val="right"/>
      <w:pPr>
        <w:tabs>
          <w:tab w:val="num" w:pos="6120"/>
        </w:tabs>
        <w:ind w:left="6120" w:hanging="180"/>
      </w:pPr>
    </w:lvl>
  </w:abstractNum>
  <w:abstractNum w:abstractNumId="13">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8">
    <w:nsid w:val="5AA40784"/>
    <w:multiLevelType w:val="hybridMultilevel"/>
    <w:tmpl w:val="161A5E68"/>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5CFA242F"/>
    <w:multiLevelType w:val="hybridMultilevel"/>
    <w:tmpl w:val="5CE8B2DE"/>
    <w:lvl w:ilvl="0" w:tplc="A0DC8C38">
      <w:start w:val="1"/>
      <w:numFmt w:val="decimal"/>
      <w:lvlText w:val="1.%1"/>
      <w:lvlJc w:val="left"/>
      <w:pPr>
        <w:tabs>
          <w:tab w:val="num" w:pos="927"/>
        </w:tabs>
        <w:ind w:left="0" w:firstLine="567"/>
      </w:pPr>
      <w:rPr>
        <w:rFonts w:hint="default"/>
      </w:rPr>
    </w:lvl>
    <w:lvl w:ilvl="1" w:tplc="C29EB3D8">
      <w:start w:val="3"/>
      <w:numFmt w:val="decimal"/>
      <w:lvlText w:val="%2"/>
      <w:lvlJc w:val="left"/>
      <w:pPr>
        <w:tabs>
          <w:tab w:val="num" w:pos="1440"/>
        </w:tabs>
        <w:ind w:left="1440" w:hanging="360"/>
      </w:pPr>
      <w:rPr>
        <w:rFonts w:hint="default"/>
      </w:rPr>
    </w:lvl>
    <w:lvl w:ilvl="2" w:tplc="F8DCB46A">
      <w:start w:val="1"/>
      <w:numFmt w:val="lowerRoman"/>
      <w:lvlText w:val="%3."/>
      <w:lvlJc w:val="right"/>
      <w:pPr>
        <w:tabs>
          <w:tab w:val="num" w:pos="2160"/>
        </w:tabs>
        <w:ind w:left="2160" w:hanging="180"/>
      </w:pPr>
    </w:lvl>
    <w:lvl w:ilvl="3" w:tplc="B7A25F3A" w:tentative="1">
      <w:start w:val="1"/>
      <w:numFmt w:val="decimal"/>
      <w:pStyle w:val="40"/>
      <w:lvlText w:val="%4."/>
      <w:lvlJc w:val="left"/>
      <w:pPr>
        <w:tabs>
          <w:tab w:val="num" w:pos="2880"/>
        </w:tabs>
        <w:ind w:left="2880" w:hanging="360"/>
      </w:pPr>
    </w:lvl>
    <w:lvl w:ilvl="4" w:tplc="AED491E0" w:tentative="1">
      <w:start w:val="1"/>
      <w:numFmt w:val="lowerLetter"/>
      <w:lvlText w:val="%5."/>
      <w:lvlJc w:val="left"/>
      <w:pPr>
        <w:tabs>
          <w:tab w:val="num" w:pos="3600"/>
        </w:tabs>
        <w:ind w:left="3600" w:hanging="360"/>
      </w:pPr>
    </w:lvl>
    <w:lvl w:ilvl="5" w:tplc="A5868350" w:tentative="1">
      <w:start w:val="1"/>
      <w:numFmt w:val="lowerRoman"/>
      <w:lvlText w:val="%6."/>
      <w:lvlJc w:val="right"/>
      <w:pPr>
        <w:tabs>
          <w:tab w:val="num" w:pos="4320"/>
        </w:tabs>
        <w:ind w:left="4320" w:hanging="180"/>
      </w:pPr>
    </w:lvl>
    <w:lvl w:ilvl="6" w:tplc="269CAD46" w:tentative="1">
      <w:start w:val="1"/>
      <w:numFmt w:val="decimal"/>
      <w:lvlText w:val="%7."/>
      <w:lvlJc w:val="left"/>
      <w:pPr>
        <w:tabs>
          <w:tab w:val="num" w:pos="5040"/>
        </w:tabs>
        <w:ind w:left="5040" w:hanging="360"/>
      </w:pPr>
    </w:lvl>
    <w:lvl w:ilvl="7" w:tplc="DB7EF1AA" w:tentative="1">
      <w:start w:val="1"/>
      <w:numFmt w:val="lowerLetter"/>
      <w:lvlText w:val="%8."/>
      <w:lvlJc w:val="left"/>
      <w:pPr>
        <w:tabs>
          <w:tab w:val="num" w:pos="5760"/>
        </w:tabs>
        <w:ind w:left="5760" w:hanging="360"/>
      </w:pPr>
    </w:lvl>
    <w:lvl w:ilvl="8" w:tplc="C69C0626" w:tentative="1">
      <w:start w:val="1"/>
      <w:numFmt w:val="lowerRoman"/>
      <w:lvlText w:val="%9."/>
      <w:lvlJc w:val="right"/>
      <w:pPr>
        <w:tabs>
          <w:tab w:val="num" w:pos="6480"/>
        </w:tabs>
        <w:ind w:left="6480" w:hanging="180"/>
      </w:pPr>
    </w:lvl>
  </w:abstractNum>
  <w:abstractNum w:abstractNumId="30">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2">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BED3D1F"/>
    <w:multiLevelType w:val="hybridMultilevel"/>
    <w:tmpl w:val="2D44FD72"/>
    <w:lvl w:ilvl="0" w:tplc="314ED0A2">
      <w:start w:val="1"/>
      <w:numFmt w:val="bullet"/>
      <w:lvlText w:val=""/>
      <w:lvlJc w:val="left"/>
      <w:pPr>
        <w:ind w:left="1713" w:hanging="360"/>
      </w:pPr>
      <w:rPr>
        <w:rFonts w:ascii="Symbol" w:hAnsi="Symbol" w:hint="default"/>
      </w:rPr>
    </w:lvl>
    <w:lvl w:ilvl="1" w:tplc="6EB47B5C" w:tentative="1">
      <w:start w:val="1"/>
      <w:numFmt w:val="bullet"/>
      <w:lvlText w:val="o"/>
      <w:lvlJc w:val="left"/>
      <w:pPr>
        <w:ind w:left="2433" w:hanging="360"/>
      </w:pPr>
      <w:rPr>
        <w:rFonts w:ascii="Courier New" w:hAnsi="Courier New" w:cs="Courier New" w:hint="default"/>
      </w:rPr>
    </w:lvl>
    <w:lvl w:ilvl="2" w:tplc="1A242276" w:tentative="1">
      <w:start w:val="1"/>
      <w:numFmt w:val="bullet"/>
      <w:lvlText w:val=""/>
      <w:lvlJc w:val="left"/>
      <w:pPr>
        <w:ind w:left="3153" w:hanging="360"/>
      </w:pPr>
      <w:rPr>
        <w:rFonts w:ascii="Wingdings" w:hAnsi="Wingdings" w:hint="default"/>
      </w:rPr>
    </w:lvl>
    <w:lvl w:ilvl="3" w:tplc="72A4873C" w:tentative="1">
      <w:start w:val="1"/>
      <w:numFmt w:val="bullet"/>
      <w:lvlText w:val=""/>
      <w:lvlJc w:val="left"/>
      <w:pPr>
        <w:ind w:left="3873" w:hanging="360"/>
      </w:pPr>
      <w:rPr>
        <w:rFonts w:ascii="Symbol" w:hAnsi="Symbol" w:hint="default"/>
      </w:rPr>
    </w:lvl>
    <w:lvl w:ilvl="4" w:tplc="820A1C6C" w:tentative="1">
      <w:start w:val="1"/>
      <w:numFmt w:val="bullet"/>
      <w:lvlText w:val="o"/>
      <w:lvlJc w:val="left"/>
      <w:pPr>
        <w:ind w:left="4593" w:hanging="360"/>
      </w:pPr>
      <w:rPr>
        <w:rFonts w:ascii="Courier New" w:hAnsi="Courier New" w:cs="Courier New" w:hint="default"/>
      </w:rPr>
    </w:lvl>
    <w:lvl w:ilvl="5" w:tplc="E042BEAC" w:tentative="1">
      <w:start w:val="1"/>
      <w:numFmt w:val="bullet"/>
      <w:lvlText w:val=""/>
      <w:lvlJc w:val="left"/>
      <w:pPr>
        <w:ind w:left="5313" w:hanging="360"/>
      </w:pPr>
      <w:rPr>
        <w:rFonts w:ascii="Wingdings" w:hAnsi="Wingdings" w:hint="default"/>
      </w:rPr>
    </w:lvl>
    <w:lvl w:ilvl="6" w:tplc="710EC6C0" w:tentative="1">
      <w:start w:val="1"/>
      <w:numFmt w:val="bullet"/>
      <w:lvlText w:val=""/>
      <w:lvlJc w:val="left"/>
      <w:pPr>
        <w:ind w:left="6033" w:hanging="360"/>
      </w:pPr>
      <w:rPr>
        <w:rFonts w:ascii="Symbol" w:hAnsi="Symbol" w:hint="default"/>
      </w:rPr>
    </w:lvl>
    <w:lvl w:ilvl="7" w:tplc="67CEBF7A" w:tentative="1">
      <w:start w:val="1"/>
      <w:numFmt w:val="bullet"/>
      <w:lvlText w:val="o"/>
      <w:lvlJc w:val="left"/>
      <w:pPr>
        <w:ind w:left="6753" w:hanging="360"/>
      </w:pPr>
      <w:rPr>
        <w:rFonts w:ascii="Courier New" w:hAnsi="Courier New" w:cs="Courier New" w:hint="default"/>
      </w:rPr>
    </w:lvl>
    <w:lvl w:ilvl="8" w:tplc="4FA861F0" w:tentative="1">
      <w:start w:val="1"/>
      <w:numFmt w:val="bullet"/>
      <w:lvlText w:val=""/>
      <w:lvlJc w:val="left"/>
      <w:pPr>
        <w:ind w:left="7473" w:hanging="360"/>
      </w:pPr>
      <w:rPr>
        <w:rFonts w:ascii="Wingdings" w:hAnsi="Wingdings" w:hint="default"/>
      </w:rPr>
    </w:lvl>
  </w:abstractNum>
  <w:abstractNum w:abstractNumId="34">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6">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7">
    <w:nsid w:val="70943F09"/>
    <w:multiLevelType w:val="hybridMultilevel"/>
    <w:tmpl w:val="0876F170"/>
    <w:lvl w:ilvl="0" w:tplc="B4607534">
      <w:start w:val="1"/>
      <w:numFmt w:val="bullet"/>
      <w:lvlText w:val=""/>
      <w:lvlJc w:val="left"/>
      <w:pPr>
        <w:ind w:left="862" w:hanging="360"/>
      </w:pPr>
      <w:rPr>
        <w:rFonts w:ascii="Symbol" w:hAnsi="Symbol" w:hint="default"/>
      </w:rPr>
    </w:lvl>
    <w:lvl w:ilvl="1" w:tplc="E884C996" w:tentative="1">
      <w:start w:val="1"/>
      <w:numFmt w:val="bullet"/>
      <w:lvlText w:val="o"/>
      <w:lvlJc w:val="left"/>
      <w:pPr>
        <w:ind w:left="1582" w:hanging="360"/>
      </w:pPr>
      <w:rPr>
        <w:rFonts w:ascii="Courier New" w:hAnsi="Courier New" w:cs="Courier New" w:hint="default"/>
      </w:rPr>
    </w:lvl>
    <w:lvl w:ilvl="2" w:tplc="F26013DE" w:tentative="1">
      <w:start w:val="1"/>
      <w:numFmt w:val="bullet"/>
      <w:pStyle w:val="32"/>
      <w:lvlText w:val=""/>
      <w:lvlJc w:val="left"/>
      <w:pPr>
        <w:ind w:left="2302" w:hanging="360"/>
      </w:pPr>
      <w:rPr>
        <w:rFonts w:ascii="Wingdings" w:hAnsi="Wingdings" w:hint="default"/>
      </w:rPr>
    </w:lvl>
    <w:lvl w:ilvl="3" w:tplc="6A2ED58C" w:tentative="1">
      <w:start w:val="1"/>
      <w:numFmt w:val="bullet"/>
      <w:lvlText w:val=""/>
      <w:lvlJc w:val="left"/>
      <w:pPr>
        <w:ind w:left="3022" w:hanging="360"/>
      </w:pPr>
      <w:rPr>
        <w:rFonts w:ascii="Symbol" w:hAnsi="Symbol" w:hint="default"/>
      </w:rPr>
    </w:lvl>
    <w:lvl w:ilvl="4" w:tplc="0414F584" w:tentative="1">
      <w:start w:val="1"/>
      <w:numFmt w:val="bullet"/>
      <w:lvlText w:val="o"/>
      <w:lvlJc w:val="left"/>
      <w:pPr>
        <w:ind w:left="3742" w:hanging="360"/>
      </w:pPr>
      <w:rPr>
        <w:rFonts w:ascii="Courier New" w:hAnsi="Courier New" w:cs="Courier New" w:hint="default"/>
      </w:rPr>
    </w:lvl>
    <w:lvl w:ilvl="5" w:tplc="74EC25EC" w:tentative="1">
      <w:start w:val="1"/>
      <w:numFmt w:val="bullet"/>
      <w:lvlText w:val=""/>
      <w:lvlJc w:val="left"/>
      <w:pPr>
        <w:ind w:left="4462" w:hanging="360"/>
      </w:pPr>
      <w:rPr>
        <w:rFonts w:ascii="Wingdings" w:hAnsi="Wingdings" w:hint="default"/>
      </w:rPr>
    </w:lvl>
    <w:lvl w:ilvl="6" w:tplc="2BFA841A" w:tentative="1">
      <w:start w:val="1"/>
      <w:numFmt w:val="bullet"/>
      <w:lvlText w:val=""/>
      <w:lvlJc w:val="left"/>
      <w:pPr>
        <w:ind w:left="5182" w:hanging="360"/>
      </w:pPr>
      <w:rPr>
        <w:rFonts w:ascii="Symbol" w:hAnsi="Symbol" w:hint="default"/>
      </w:rPr>
    </w:lvl>
    <w:lvl w:ilvl="7" w:tplc="48204CD8" w:tentative="1">
      <w:start w:val="1"/>
      <w:numFmt w:val="bullet"/>
      <w:lvlText w:val="o"/>
      <w:lvlJc w:val="left"/>
      <w:pPr>
        <w:ind w:left="5902" w:hanging="360"/>
      </w:pPr>
      <w:rPr>
        <w:rFonts w:ascii="Courier New" w:hAnsi="Courier New" w:cs="Courier New" w:hint="default"/>
      </w:rPr>
    </w:lvl>
    <w:lvl w:ilvl="8" w:tplc="59FA41C8" w:tentative="1">
      <w:start w:val="1"/>
      <w:numFmt w:val="bullet"/>
      <w:lvlText w:val=""/>
      <w:lvlJc w:val="left"/>
      <w:pPr>
        <w:ind w:left="6622" w:hanging="360"/>
      </w:pPr>
      <w:rPr>
        <w:rFonts w:ascii="Wingdings" w:hAnsi="Wingdings" w:hint="default"/>
      </w:rPr>
    </w:lvl>
  </w:abstractNum>
  <w:abstractNum w:abstractNumId="3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0">
    <w:nsid w:val="7F367D25"/>
    <w:multiLevelType w:val="hybridMultilevel"/>
    <w:tmpl w:val="8026A81C"/>
    <w:lvl w:ilvl="0" w:tplc="6A34D458">
      <w:start w:val="1"/>
      <w:numFmt w:val="decimal"/>
      <w:lvlText w:val="%1."/>
      <w:lvlJc w:val="left"/>
      <w:pPr>
        <w:tabs>
          <w:tab w:val="num" w:pos="960"/>
        </w:tabs>
        <w:ind w:left="960" w:hanging="360"/>
      </w:pPr>
      <w:rPr>
        <w:sz w:val="20"/>
        <w:szCs w:val="20"/>
      </w:rPr>
    </w:lvl>
    <w:lvl w:ilvl="1" w:tplc="F432DBEE">
      <w:start w:val="1"/>
      <w:numFmt w:val="lowerLetter"/>
      <w:lvlText w:val="%2."/>
      <w:lvlJc w:val="left"/>
      <w:pPr>
        <w:tabs>
          <w:tab w:val="num" w:pos="1680"/>
        </w:tabs>
        <w:ind w:left="1680" w:hanging="360"/>
      </w:pPr>
    </w:lvl>
    <w:lvl w:ilvl="2" w:tplc="F058F744" w:tentative="1">
      <w:start w:val="1"/>
      <w:numFmt w:val="lowerRoman"/>
      <w:lvlText w:val="%3."/>
      <w:lvlJc w:val="right"/>
      <w:pPr>
        <w:tabs>
          <w:tab w:val="num" w:pos="2400"/>
        </w:tabs>
        <w:ind w:left="2400" w:hanging="180"/>
      </w:pPr>
    </w:lvl>
    <w:lvl w:ilvl="3" w:tplc="8AE4C750">
      <w:start w:val="1"/>
      <w:numFmt w:val="decimal"/>
      <w:lvlText w:val="%4."/>
      <w:lvlJc w:val="left"/>
      <w:pPr>
        <w:tabs>
          <w:tab w:val="num" w:pos="3120"/>
        </w:tabs>
        <w:ind w:left="3120" w:hanging="360"/>
      </w:pPr>
    </w:lvl>
    <w:lvl w:ilvl="4" w:tplc="C7F216CC" w:tentative="1">
      <w:start w:val="1"/>
      <w:numFmt w:val="lowerLetter"/>
      <w:lvlText w:val="%5."/>
      <w:lvlJc w:val="left"/>
      <w:pPr>
        <w:tabs>
          <w:tab w:val="num" w:pos="3840"/>
        </w:tabs>
        <w:ind w:left="3840" w:hanging="360"/>
      </w:pPr>
    </w:lvl>
    <w:lvl w:ilvl="5" w:tplc="074A1F52" w:tentative="1">
      <w:start w:val="1"/>
      <w:numFmt w:val="lowerRoman"/>
      <w:lvlText w:val="%6."/>
      <w:lvlJc w:val="right"/>
      <w:pPr>
        <w:tabs>
          <w:tab w:val="num" w:pos="4560"/>
        </w:tabs>
        <w:ind w:left="4560" w:hanging="180"/>
      </w:pPr>
    </w:lvl>
    <w:lvl w:ilvl="6" w:tplc="F04E9ED4" w:tentative="1">
      <w:start w:val="1"/>
      <w:numFmt w:val="decimal"/>
      <w:lvlText w:val="%7."/>
      <w:lvlJc w:val="left"/>
      <w:pPr>
        <w:tabs>
          <w:tab w:val="num" w:pos="5280"/>
        </w:tabs>
        <w:ind w:left="5280" w:hanging="360"/>
      </w:pPr>
    </w:lvl>
    <w:lvl w:ilvl="7" w:tplc="BDDADEBC" w:tentative="1">
      <w:start w:val="1"/>
      <w:numFmt w:val="lowerLetter"/>
      <w:lvlText w:val="%8."/>
      <w:lvlJc w:val="left"/>
      <w:pPr>
        <w:tabs>
          <w:tab w:val="num" w:pos="6000"/>
        </w:tabs>
        <w:ind w:left="6000" w:hanging="360"/>
      </w:pPr>
    </w:lvl>
    <w:lvl w:ilvl="8" w:tplc="86E47556" w:tentative="1">
      <w:start w:val="1"/>
      <w:numFmt w:val="lowerRoman"/>
      <w:lvlText w:val="%9."/>
      <w:lvlJc w:val="right"/>
      <w:pPr>
        <w:tabs>
          <w:tab w:val="num" w:pos="6720"/>
        </w:tabs>
        <w:ind w:left="6720" w:hanging="180"/>
      </w:pPr>
    </w:lvl>
  </w:abstractNum>
  <w:num w:numId="1">
    <w:abstractNumId w:val="37"/>
  </w:num>
  <w:num w:numId="2">
    <w:abstractNumId w:val="29"/>
  </w:num>
  <w:num w:numId="3">
    <w:abstractNumId w:val="26"/>
  </w:num>
  <w:num w:numId="4">
    <w:abstractNumId w:val="1"/>
  </w:num>
  <w:num w:numId="5">
    <w:abstractNumId w:val="0"/>
  </w:num>
  <w:num w:numId="6">
    <w:abstractNumId w:val="9"/>
  </w:num>
  <w:num w:numId="7">
    <w:abstractNumId w:val="30"/>
  </w:num>
  <w:num w:numId="8">
    <w:abstractNumId w:val="24"/>
  </w:num>
  <w:num w:numId="9">
    <w:abstractNumId w:val="22"/>
  </w:num>
  <w:num w:numId="10">
    <w:abstractNumId w:val="3"/>
  </w:num>
  <w:num w:numId="11">
    <w:abstractNumId w:val="17"/>
  </w:num>
  <w:num w:numId="12">
    <w:abstractNumId w:val="8"/>
  </w:num>
  <w:num w:numId="13">
    <w:abstractNumId w:val="18"/>
  </w:num>
  <w:num w:numId="14">
    <w:abstractNumId w:val="2"/>
  </w:num>
  <w:num w:numId="15">
    <w:abstractNumId w:val="31"/>
  </w:num>
  <w:num w:numId="16">
    <w:abstractNumId w:val="40"/>
  </w:num>
  <w:num w:numId="17">
    <w:abstractNumId w:val="12"/>
  </w:num>
  <w:num w:numId="18">
    <w:abstractNumId w:val="20"/>
  </w:num>
  <w:num w:numId="19">
    <w:abstractNumId w:val="34"/>
  </w:num>
  <w:num w:numId="20">
    <w:abstractNumId w:val="35"/>
  </w:num>
  <w:num w:numId="21">
    <w:abstractNumId w:val="4"/>
  </w:num>
  <w:num w:numId="22">
    <w:abstractNumId w:val="11"/>
  </w:num>
  <w:num w:numId="23">
    <w:abstractNumId w:val="14"/>
  </w:num>
  <w:num w:numId="24">
    <w:abstractNumId w:val="7"/>
  </w:num>
  <w:num w:numId="25">
    <w:abstractNumId w:val="19"/>
  </w:num>
  <w:num w:numId="26">
    <w:abstractNumId w:val="5"/>
  </w:num>
  <w:num w:numId="27">
    <w:abstractNumId w:val="27"/>
  </w:num>
  <w:num w:numId="28">
    <w:abstractNumId w:val="15"/>
  </w:num>
  <w:num w:numId="29">
    <w:abstractNumId w:val="6"/>
  </w:num>
  <w:num w:numId="30">
    <w:abstractNumId w:val="39"/>
  </w:num>
  <w:num w:numId="31">
    <w:abstractNumId w:val="38"/>
  </w:num>
  <w:num w:numId="32">
    <w:abstractNumId w:val="13"/>
  </w:num>
  <w:num w:numId="33">
    <w:abstractNumId w:val="10"/>
  </w:num>
  <w:num w:numId="34">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6">
    <w:abstractNumId w:val="33"/>
  </w:num>
  <w:num w:numId="37">
    <w:abstractNumId w:val="28"/>
  </w:num>
  <w:num w:numId="38">
    <w:abstractNumId w:val="32"/>
  </w:num>
  <w:num w:numId="39">
    <w:abstractNumId w:val="23"/>
  </w:num>
  <w:num w:numId="40">
    <w:abstractNumId w:val="21"/>
  </w:num>
  <w:num w:numId="41">
    <w:abstractNumId w:val="36"/>
  </w:num>
  <w:numIdMacAtCleanup w:val="4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52226"/>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C27"/>
    <w:rsid w:val="00012D64"/>
    <w:rsid w:val="000132F5"/>
    <w:rsid w:val="000143C2"/>
    <w:rsid w:val="0001556C"/>
    <w:rsid w:val="00017B62"/>
    <w:rsid w:val="000227C5"/>
    <w:rsid w:val="00022B38"/>
    <w:rsid w:val="000234B1"/>
    <w:rsid w:val="000242E1"/>
    <w:rsid w:val="0002616F"/>
    <w:rsid w:val="00027AE0"/>
    <w:rsid w:val="000316C6"/>
    <w:rsid w:val="00032DBD"/>
    <w:rsid w:val="00033C71"/>
    <w:rsid w:val="00035643"/>
    <w:rsid w:val="0003747A"/>
    <w:rsid w:val="000405A6"/>
    <w:rsid w:val="00042DAB"/>
    <w:rsid w:val="000447E7"/>
    <w:rsid w:val="0004481B"/>
    <w:rsid w:val="0004572E"/>
    <w:rsid w:val="00047881"/>
    <w:rsid w:val="00051169"/>
    <w:rsid w:val="00054FD4"/>
    <w:rsid w:val="00056688"/>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5DD"/>
    <w:rsid w:val="000968EF"/>
    <w:rsid w:val="00096FE5"/>
    <w:rsid w:val="00097C90"/>
    <w:rsid w:val="000A068F"/>
    <w:rsid w:val="000A1937"/>
    <w:rsid w:val="000A1961"/>
    <w:rsid w:val="000A1DB9"/>
    <w:rsid w:val="000A219A"/>
    <w:rsid w:val="000A2283"/>
    <w:rsid w:val="000A3E22"/>
    <w:rsid w:val="000A43AE"/>
    <w:rsid w:val="000A4A41"/>
    <w:rsid w:val="000A4AD2"/>
    <w:rsid w:val="000A78A7"/>
    <w:rsid w:val="000B0199"/>
    <w:rsid w:val="000B04BE"/>
    <w:rsid w:val="000B0908"/>
    <w:rsid w:val="000B0F69"/>
    <w:rsid w:val="000B1AA1"/>
    <w:rsid w:val="000B1B9B"/>
    <w:rsid w:val="000B2F08"/>
    <w:rsid w:val="000B3D75"/>
    <w:rsid w:val="000B4405"/>
    <w:rsid w:val="000B44C0"/>
    <w:rsid w:val="000B5374"/>
    <w:rsid w:val="000B5839"/>
    <w:rsid w:val="000B69EC"/>
    <w:rsid w:val="000B721C"/>
    <w:rsid w:val="000C08B0"/>
    <w:rsid w:val="000C166C"/>
    <w:rsid w:val="000D0699"/>
    <w:rsid w:val="000D147D"/>
    <w:rsid w:val="000D14CB"/>
    <w:rsid w:val="000D1F92"/>
    <w:rsid w:val="000D256C"/>
    <w:rsid w:val="000D3BD4"/>
    <w:rsid w:val="000D73B6"/>
    <w:rsid w:val="000E03DE"/>
    <w:rsid w:val="000E0B5E"/>
    <w:rsid w:val="000E12B7"/>
    <w:rsid w:val="000E257A"/>
    <w:rsid w:val="000E3221"/>
    <w:rsid w:val="000E3F07"/>
    <w:rsid w:val="000E4CA8"/>
    <w:rsid w:val="000E50D7"/>
    <w:rsid w:val="000E6268"/>
    <w:rsid w:val="000E781B"/>
    <w:rsid w:val="000F13C5"/>
    <w:rsid w:val="000F149B"/>
    <w:rsid w:val="000F16A3"/>
    <w:rsid w:val="000F1CEB"/>
    <w:rsid w:val="000F22B7"/>
    <w:rsid w:val="000F3543"/>
    <w:rsid w:val="000F479F"/>
    <w:rsid w:val="000F6427"/>
    <w:rsid w:val="00100A57"/>
    <w:rsid w:val="001017F2"/>
    <w:rsid w:val="00101D5D"/>
    <w:rsid w:val="00105009"/>
    <w:rsid w:val="00106127"/>
    <w:rsid w:val="00106F2C"/>
    <w:rsid w:val="00110379"/>
    <w:rsid w:val="001107E0"/>
    <w:rsid w:val="00112541"/>
    <w:rsid w:val="0011379D"/>
    <w:rsid w:val="001156DA"/>
    <w:rsid w:val="00116CFE"/>
    <w:rsid w:val="001217B3"/>
    <w:rsid w:val="00121C57"/>
    <w:rsid w:val="00122242"/>
    <w:rsid w:val="0012498D"/>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73D5"/>
    <w:rsid w:val="001A3A27"/>
    <w:rsid w:val="001A406A"/>
    <w:rsid w:val="001A4646"/>
    <w:rsid w:val="001A584C"/>
    <w:rsid w:val="001A59CE"/>
    <w:rsid w:val="001A788E"/>
    <w:rsid w:val="001A78DA"/>
    <w:rsid w:val="001A7CC1"/>
    <w:rsid w:val="001B0A51"/>
    <w:rsid w:val="001B1BB2"/>
    <w:rsid w:val="001B2172"/>
    <w:rsid w:val="001B27A5"/>
    <w:rsid w:val="001B2C65"/>
    <w:rsid w:val="001B7DBD"/>
    <w:rsid w:val="001B7FED"/>
    <w:rsid w:val="001C00BE"/>
    <w:rsid w:val="001C062A"/>
    <w:rsid w:val="001C18A5"/>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BBB"/>
    <w:rsid w:val="002A3CE7"/>
    <w:rsid w:val="002A57DD"/>
    <w:rsid w:val="002A6303"/>
    <w:rsid w:val="002B026D"/>
    <w:rsid w:val="002B0A27"/>
    <w:rsid w:val="002B0E79"/>
    <w:rsid w:val="002B564B"/>
    <w:rsid w:val="002B69B4"/>
    <w:rsid w:val="002C014B"/>
    <w:rsid w:val="002C1013"/>
    <w:rsid w:val="002C1CB4"/>
    <w:rsid w:val="002C2B00"/>
    <w:rsid w:val="002C4D45"/>
    <w:rsid w:val="002D0BE1"/>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242F"/>
    <w:rsid w:val="003058B6"/>
    <w:rsid w:val="00305B06"/>
    <w:rsid w:val="00305D7D"/>
    <w:rsid w:val="00306381"/>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52F"/>
    <w:rsid w:val="003C7DE6"/>
    <w:rsid w:val="003D1BC4"/>
    <w:rsid w:val="003D2803"/>
    <w:rsid w:val="003D3C51"/>
    <w:rsid w:val="003D3D89"/>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FED"/>
    <w:rsid w:val="0043644A"/>
    <w:rsid w:val="00444101"/>
    <w:rsid w:val="00446DB7"/>
    <w:rsid w:val="00446F8A"/>
    <w:rsid w:val="00447E55"/>
    <w:rsid w:val="00450BC8"/>
    <w:rsid w:val="00454A40"/>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170A"/>
    <w:rsid w:val="00491C71"/>
    <w:rsid w:val="0049396B"/>
    <w:rsid w:val="00494643"/>
    <w:rsid w:val="00495667"/>
    <w:rsid w:val="004A10FD"/>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28F2"/>
    <w:rsid w:val="004D3E6F"/>
    <w:rsid w:val="004D5717"/>
    <w:rsid w:val="004E23FC"/>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0794"/>
    <w:rsid w:val="005222C8"/>
    <w:rsid w:val="00522C3C"/>
    <w:rsid w:val="0052378F"/>
    <w:rsid w:val="0053044D"/>
    <w:rsid w:val="00530919"/>
    <w:rsid w:val="00530FE0"/>
    <w:rsid w:val="005314FD"/>
    <w:rsid w:val="00531EE3"/>
    <w:rsid w:val="005349A9"/>
    <w:rsid w:val="0053580A"/>
    <w:rsid w:val="005359AC"/>
    <w:rsid w:val="0053624C"/>
    <w:rsid w:val="005407C2"/>
    <w:rsid w:val="00540D48"/>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39A"/>
    <w:rsid w:val="005609BB"/>
    <w:rsid w:val="00560BC8"/>
    <w:rsid w:val="00561255"/>
    <w:rsid w:val="00561636"/>
    <w:rsid w:val="005618D4"/>
    <w:rsid w:val="00561F33"/>
    <w:rsid w:val="00562AA0"/>
    <w:rsid w:val="00563A6D"/>
    <w:rsid w:val="00564294"/>
    <w:rsid w:val="00565DB0"/>
    <w:rsid w:val="00567384"/>
    <w:rsid w:val="00571FA6"/>
    <w:rsid w:val="00573668"/>
    <w:rsid w:val="00574668"/>
    <w:rsid w:val="00574E82"/>
    <w:rsid w:val="005761D6"/>
    <w:rsid w:val="00576817"/>
    <w:rsid w:val="0057788E"/>
    <w:rsid w:val="00577CE0"/>
    <w:rsid w:val="0058002C"/>
    <w:rsid w:val="00584F42"/>
    <w:rsid w:val="00590EEC"/>
    <w:rsid w:val="00591931"/>
    <w:rsid w:val="00591B60"/>
    <w:rsid w:val="00593F78"/>
    <w:rsid w:val="0059409B"/>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C6D83"/>
    <w:rsid w:val="005D049C"/>
    <w:rsid w:val="005D1E67"/>
    <w:rsid w:val="005D1E74"/>
    <w:rsid w:val="005D25EA"/>
    <w:rsid w:val="005D3F9A"/>
    <w:rsid w:val="005D4B44"/>
    <w:rsid w:val="005D4BEE"/>
    <w:rsid w:val="005D51C6"/>
    <w:rsid w:val="005D6664"/>
    <w:rsid w:val="005D74C6"/>
    <w:rsid w:val="005E1A6E"/>
    <w:rsid w:val="005E2193"/>
    <w:rsid w:val="005E3229"/>
    <w:rsid w:val="005E4313"/>
    <w:rsid w:val="005E4935"/>
    <w:rsid w:val="005E4F7A"/>
    <w:rsid w:val="005E66A9"/>
    <w:rsid w:val="005E671C"/>
    <w:rsid w:val="005E691F"/>
    <w:rsid w:val="005F0413"/>
    <w:rsid w:val="005F0D85"/>
    <w:rsid w:val="005F17AB"/>
    <w:rsid w:val="00600E86"/>
    <w:rsid w:val="00600EC0"/>
    <w:rsid w:val="0060205B"/>
    <w:rsid w:val="00602954"/>
    <w:rsid w:val="006037AB"/>
    <w:rsid w:val="00604FF7"/>
    <w:rsid w:val="00605766"/>
    <w:rsid w:val="006062C6"/>
    <w:rsid w:val="006066A8"/>
    <w:rsid w:val="00606761"/>
    <w:rsid w:val="00606C4F"/>
    <w:rsid w:val="006138AF"/>
    <w:rsid w:val="00616642"/>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65A8"/>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536F"/>
    <w:rsid w:val="006C07A7"/>
    <w:rsid w:val="006C3345"/>
    <w:rsid w:val="006C41C1"/>
    <w:rsid w:val="006C42DF"/>
    <w:rsid w:val="006C5B44"/>
    <w:rsid w:val="006C68B5"/>
    <w:rsid w:val="006C70DF"/>
    <w:rsid w:val="006D0429"/>
    <w:rsid w:val="006D126A"/>
    <w:rsid w:val="006D141F"/>
    <w:rsid w:val="006D1B03"/>
    <w:rsid w:val="006D246B"/>
    <w:rsid w:val="006D24D4"/>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07F6B"/>
    <w:rsid w:val="00710A1C"/>
    <w:rsid w:val="00712998"/>
    <w:rsid w:val="00712A54"/>
    <w:rsid w:val="00712B4F"/>
    <w:rsid w:val="00712DAC"/>
    <w:rsid w:val="0071394E"/>
    <w:rsid w:val="00715369"/>
    <w:rsid w:val="00715C9B"/>
    <w:rsid w:val="00715CB6"/>
    <w:rsid w:val="00715FD6"/>
    <w:rsid w:val="00721040"/>
    <w:rsid w:val="007222E7"/>
    <w:rsid w:val="00722D2E"/>
    <w:rsid w:val="00723CF5"/>
    <w:rsid w:val="007261A0"/>
    <w:rsid w:val="00730844"/>
    <w:rsid w:val="00730879"/>
    <w:rsid w:val="00732849"/>
    <w:rsid w:val="00733A75"/>
    <w:rsid w:val="0073516B"/>
    <w:rsid w:val="007356B1"/>
    <w:rsid w:val="00736AE0"/>
    <w:rsid w:val="00740047"/>
    <w:rsid w:val="00740A7E"/>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5810"/>
    <w:rsid w:val="007877A6"/>
    <w:rsid w:val="00787807"/>
    <w:rsid w:val="00791694"/>
    <w:rsid w:val="00793384"/>
    <w:rsid w:val="007939D4"/>
    <w:rsid w:val="00794065"/>
    <w:rsid w:val="007956E1"/>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AD1"/>
    <w:rsid w:val="007A5C2B"/>
    <w:rsid w:val="007A5D9A"/>
    <w:rsid w:val="007A678F"/>
    <w:rsid w:val="007B1C01"/>
    <w:rsid w:val="007B277F"/>
    <w:rsid w:val="007B3AA0"/>
    <w:rsid w:val="007B58C5"/>
    <w:rsid w:val="007B615E"/>
    <w:rsid w:val="007B7B11"/>
    <w:rsid w:val="007C0C86"/>
    <w:rsid w:val="007C12A6"/>
    <w:rsid w:val="007C1336"/>
    <w:rsid w:val="007C737E"/>
    <w:rsid w:val="007C7FF4"/>
    <w:rsid w:val="007D1DBD"/>
    <w:rsid w:val="007D43F6"/>
    <w:rsid w:val="007D4BF0"/>
    <w:rsid w:val="007D5F8D"/>
    <w:rsid w:val="007D6EBC"/>
    <w:rsid w:val="007D7799"/>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1C19"/>
    <w:rsid w:val="00822AB6"/>
    <w:rsid w:val="008240C6"/>
    <w:rsid w:val="008262C7"/>
    <w:rsid w:val="00827D11"/>
    <w:rsid w:val="00830882"/>
    <w:rsid w:val="00833F4D"/>
    <w:rsid w:val="00834060"/>
    <w:rsid w:val="008353FC"/>
    <w:rsid w:val="008358E6"/>
    <w:rsid w:val="00841BED"/>
    <w:rsid w:val="00845D1F"/>
    <w:rsid w:val="008507A6"/>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28E"/>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86E"/>
    <w:rsid w:val="008F7162"/>
    <w:rsid w:val="009000DC"/>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5114E"/>
    <w:rsid w:val="009513A0"/>
    <w:rsid w:val="00952BEA"/>
    <w:rsid w:val="009601B2"/>
    <w:rsid w:val="009611F7"/>
    <w:rsid w:val="00961D84"/>
    <w:rsid w:val="00963D48"/>
    <w:rsid w:val="009649B7"/>
    <w:rsid w:val="00964E64"/>
    <w:rsid w:val="009724CF"/>
    <w:rsid w:val="00973E61"/>
    <w:rsid w:val="009768C8"/>
    <w:rsid w:val="00980074"/>
    <w:rsid w:val="00980BFA"/>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8B3"/>
    <w:rsid w:val="009F5CA3"/>
    <w:rsid w:val="009F7673"/>
    <w:rsid w:val="00A00116"/>
    <w:rsid w:val="00A004EB"/>
    <w:rsid w:val="00A00606"/>
    <w:rsid w:val="00A01857"/>
    <w:rsid w:val="00A0446F"/>
    <w:rsid w:val="00A046D5"/>
    <w:rsid w:val="00A1037C"/>
    <w:rsid w:val="00A11E16"/>
    <w:rsid w:val="00A14120"/>
    <w:rsid w:val="00A15226"/>
    <w:rsid w:val="00A165EB"/>
    <w:rsid w:val="00A179FF"/>
    <w:rsid w:val="00A17A09"/>
    <w:rsid w:val="00A206E3"/>
    <w:rsid w:val="00A20865"/>
    <w:rsid w:val="00A215A2"/>
    <w:rsid w:val="00A226B0"/>
    <w:rsid w:val="00A228AF"/>
    <w:rsid w:val="00A2638F"/>
    <w:rsid w:val="00A30317"/>
    <w:rsid w:val="00A337F1"/>
    <w:rsid w:val="00A348A5"/>
    <w:rsid w:val="00A37CC3"/>
    <w:rsid w:val="00A37CCB"/>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518D"/>
    <w:rsid w:val="00B05678"/>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B7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5593"/>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1F62"/>
    <w:rsid w:val="00C62290"/>
    <w:rsid w:val="00C62607"/>
    <w:rsid w:val="00C628D4"/>
    <w:rsid w:val="00C62C56"/>
    <w:rsid w:val="00C62F44"/>
    <w:rsid w:val="00C62F68"/>
    <w:rsid w:val="00C64BFD"/>
    <w:rsid w:val="00C6628E"/>
    <w:rsid w:val="00C6700A"/>
    <w:rsid w:val="00C70C11"/>
    <w:rsid w:val="00C70F60"/>
    <w:rsid w:val="00C7101B"/>
    <w:rsid w:val="00C7104A"/>
    <w:rsid w:val="00C71AB4"/>
    <w:rsid w:val="00C72DF2"/>
    <w:rsid w:val="00C73495"/>
    <w:rsid w:val="00C7372D"/>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3720"/>
    <w:rsid w:val="00CB6822"/>
    <w:rsid w:val="00CB6B21"/>
    <w:rsid w:val="00CC1CD9"/>
    <w:rsid w:val="00CC2B17"/>
    <w:rsid w:val="00CC4D3E"/>
    <w:rsid w:val="00CD2079"/>
    <w:rsid w:val="00CD31C3"/>
    <w:rsid w:val="00CD37B6"/>
    <w:rsid w:val="00CD3D90"/>
    <w:rsid w:val="00CE1339"/>
    <w:rsid w:val="00CE1D20"/>
    <w:rsid w:val="00CE21B9"/>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15975"/>
    <w:rsid w:val="00D16053"/>
    <w:rsid w:val="00D2079A"/>
    <w:rsid w:val="00D21AAC"/>
    <w:rsid w:val="00D2281A"/>
    <w:rsid w:val="00D22C54"/>
    <w:rsid w:val="00D22C86"/>
    <w:rsid w:val="00D234AB"/>
    <w:rsid w:val="00D25769"/>
    <w:rsid w:val="00D26B3B"/>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2B0E"/>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1B"/>
    <w:rsid w:val="00D937BC"/>
    <w:rsid w:val="00D9454A"/>
    <w:rsid w:val="00D96E84"/>
    <w:rsid w:val="00D96F15"/>
    <w:rsid w:val="00DA05F5"/>
    <w:rsid w:val="00DA0A0B"/>
    <w:rsid w:val="00DA1362"/>
    <w:rsid w:val="00DA2011"/>
    <w:rsid w:val="00DA2D6D"/>
    <w:rsid w:val="00DA3BE7"/>
    <w:rsid w:val="00DA45A5"/>
    <w:rsid w:val="00DA5976"/>
    <w:rsid w:val="00DA5A39"/>
    <w:rsid w:val="00DA5BDC"/>
    <w:rsid w:val="00DA6004"/>
    <w:rsid w:val="00DA7E01"/>
    <w:rsid w:val="00DB2B30"/>
    <w:rsid w:val="00DB36AE"/>
    <w:rsid w:val="00DB4635"/>
    <w:rsid w:val="00DB7973"/>
    <w:rsid w:val="00DC151C"/>
    <w:rsid w:val="00DC51D0"/>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7EC"/>
    <w:rsid w:val="00DF2A5F"/>
    <w:rsid w:val="00DF2A83"/>
    <w:rsid w:val="00DF2B80"/>
    <w:rsid w:val="00DF421D"/>
    <w:rsid w:val="00DF5053"/>
    <w:rsid w:val="00DF61DF"/>
    <w:rsid w:val="00E0155B"/>
    <w:rsid w:val="00E016B8"/>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0603"/>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3D3A"/>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7AB"/>
    <w:rsid w:val="00EC2C6D"/>
    <w:rsid w:val="00EC5353"/>
    <w:rsid w:val="00EC75B2"/>
    <w:rsid w:val="00ED0690"/>
    <w:rsid w:val="00ED1E54"/>
    <w:rsid w:val="00ED3510"/>
    <w:rsid w:val="00ED3D3C"/>
    <w:rsid w:val="00ED67B1"/>
    <w:rsid w:val="00ED784F"/>
    <w:rsid w:val="00EE17A2"/>
    <w:rsid w:val="00EE5E7C"/>
    <w:rsid w:val="00EE7B91"/>
    <w:rsid w:val="00EF08C2"/>
    <w:rsid w:val="00EF171B"/>
    <w:rsid w:val="00EF203B"/>
    <w:rsid w:val="00EF3221"/>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46E4"/>
    <w:rsid w:val="00F3540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5365"/>
    <w:rsid w:val="00FC68A5"/>
    <w:rsid w:val="00FD07E3"/>
    <w:rsid w:val="00FD2CBD"/>
    <w:rsid w:val="00FD2CCA"/>
    <w:rsid w:val="00FD3FA4"/>
    <w:rsid w:val="00FD4828"/>
    <w:rsid w:val="00FD7188"/>
    <w:rsid w:val="00FD7941"/>
    <w:rsid w:val="00FD7A69"/>
    <w:rsid w:val="00FE1967"/>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22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90EE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90EE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90EE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90EE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90EE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90EE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90EEC"/>
    <w:pPr>
      <w:spacing w:before="240" w:after="60"/>
      <w:outlineLvl w:val="5"/>
    </w:pPr>
    <w:rPr>
      <w:b/>
      <w:bCs/>
      <w:sz w:val="22"/>
      <w:szCs w:val="22"/>
    </w:rPr>
  </w:style>
  <w:style w:type="paragraph" w:styleId="7">
    <w:name w:val="heading 7"/>
    <w:basedOn w:val="a3"/>
    <w:next w:val="a3"/>
    <w:qFormat/>
    <w:rsid w:val="00590EEC"/>
    <w:pPr>
      <w:tabs>
        <w:tab w:val="num" w:pos="3469"/>
      </w:tabs>
      <w:spacing w:before="240" w:after="60"/>
      <w:ind w:left="3469" w:hanging="1296"/>
      <w:outlineLvl w:val="6"/>
    </w:pPr>
  </w:style>
  <w:style w:type="paragraph" w:styleId="8">
    <w:name w:val="heading 8"/>
    <w:basedOn w:val="a3"/>
    <w:next w:val="a3"/>
    <w:qFormat/>
    <w:rsid w:val="00590EEC"/>
    <w:pPr>
      <w:tabs>
        <w:tab w:val="num" w:pos="3613"/>
      </w:tabs>
      <w:spacing w:before="240" w:after="60"/>
      <w:ind w:left="3613" w:hanging="1440"/>
      <w:outlineLvl w:val="7"/>
    </w:pPr>
    <w:rPr>
      <w:i/>
      <w:iCs/>
    </w:rPr>
  </w:style>
  <w:style w:type="paragraph" w:styleId="9">
    <w:name w:val="heading 9"/>
    <w:basedOn w:val="a3"/>
    <w:next w:val="a3"/>
    <w:qFormat/>
    <w:rsid w:val="00590EE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90EEC"/>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590EEC"/>
    <w:pPr>
      <w:tabs>
        <w:tab w:val="center" w:pos="4153"/>
        <w:tab w:val="right" w:pos="8306"/>
      </w:tabs>
    </w:pPr>
    <w:rPr>
      <w:rFonts w:ascii="Courier New" w:hAnsi="Courier New" w:cs="Courier New"/>
      <w:sz w:val="20"/>
      <w:szCs w:val="20"/>
    </w:rPr>
  </w:style>
  <w:style w:type="paragraph" w:customStyle="1" w:styleId="ConsNormal">
    <w:name w:val="ConsNormal"/>
    <w:rsid w:val="00590EEC"/>
    <w:pPr>
      <w:autoSpaceDE w:val="0"/>
      <w:autoSpaceDN w:val="0"/>
      <w:adjustRightInd w:val="0"/>
      <w:ind w:right="19772" w:firstLine="720"/>
    </w:pPr>
    <w:rPr>
      <w:rFonts w:ascii="Arial" w:hAnsi="Arial" w:cs="Arial"/>
    </w:rPr>
  </w:style>
  <w:style w:type="paragraph" w:styleId="aa">
    <w:name w:val="Body Text Indent"/>
    <w:basedOn w:val="a3"/>
    <w:semiHidden/>
    <w:rsid w:val="00590EEC"/>
    <w:pPr>
      <w:ind w:firstLine="720"/>
      <w:jc w:val="both"/>
    </w:pPr>
    <w:rPr>
      <w:color w:val="000000"/>
    </w:rPr>
  </w:style>
  <w:style w:type="paragraph" w:customStyle="1" w:styleId="ConsTitle">
    <w:name w:val="ConsTitle"/>
    <w:rsid w:val="00590EEC"/>
    <w:pPr>
      <w:autoSpaceDE w:val="0"/>
      <w:autoSpaceDN w:val="0"/>
      <w:adjustRightInd w:val="0"/>
      <w:ind w:right="19772"/>
    </w:pPr>
    <w:rPr>
      <w:rFonts w:ascii="Arial" w:hAnsi="Arial" w:cs="Arial"/>
      <w:b/>
      <w:bCs/>
      <w:sz w:val="14"/>
      <w:szCs w:val="14"/>
    </w:rPr>
  </w:style>
  <w:style w:type="paragraph" w:customStyle="1" w:styleId="13">
    <w:name w:val="Обычный1"/>
    <w:rsid w:val="00590EEC"/>
    <w:rPr>
      <w:sz w:val="24"/>
    </w:rPr>
  </w:style>
  <w:style w:type="character" w:styleId="ab">
    <w:name w:val="page number"/>
    <w:basedOn w:val="a4"/>
    <w:semiHidden/>
    <w:rsid w:val="00590EEC"/>
  </w:style>
  <w:style w:type="character" w:styleId="ac">
    <w:name w:val="annotation reference"/>
    <w:semiHidden/>
    <w:rsid w:val="00590EEC"/>
    <w:rPr>
      <w:sz w:val="16"/>
      <w:szCs w:val="16"/>
    </w:rPr>
  </w:style>
  <w:style w:type="paragraph" w:styleId="ad">
    <w:name w:val="annotation text"/>
    <w:basedOn w:val="a3"/>
    <w:semiHidden/>
    <w:rsid w:val="00590EEC"/>
    <w:rPr>
      <w:sz w:val="20"/>
      <w:szCs w:val="20"/>
    </w:rPr>
  </w:style>
  <w:style w:type="character" w:customStyle="1" w:styleId="ae">
    <w:name w:val="Текст примечания Знак"/>
    <w:basedOn w:val="a4"/>
    <w:rsid w:val="00590EEC"/>
  </w:style>
  <w:style w:type="paragraph" w:styleId="af">
    <w:name w:val="annotation subject"/>
    <w:basedOn w:val="ad"/>
    <w:next w:val="ad"/>
    <w:rsid w:val="00590EEC"/>
    <w:rPr>
      <w:b/>
      <w:bCs/>
    </w:rPr>
  </w:style>
  <w:style w:type="character" w:customStyle="1" w:styleId="af0">
    <w:name w:val="Тема примечания Знак"/>
    <w:rsid w:val="00590EEC"/>
    <w:rPr>
      <w:b/>
      <w:bCs/>
    </w:rPr>
  </w:style>
  <w:style w:type="paragraph" w:styleId="af1">
    <w:name w:val="Balloon Text"/>
    <w:basedOn w:val="a3"/>
    <w:rsid w:val="00590EEC"/>
    <w:rPr>
      <w:rFonts w:ascii="Tahoma" w:hAnsi="Tahoma" w:cs="Tahoma"/>
      <w:sz w:val="16"/>
      <w:szCs w:val="16"/>
    </w:rPr>
  </w:style>
  <w:style w:type="character" w:customStyle="1" w:styleId="af2">
    <w:name w:val="Текст выноски Знак"/>
    <w:rsid w:val="00590EEC"/>
    <w:rPr>
      <w:rFonts w:ascii="Tahoma" w:hAnsi="Tahoma" w:cs="Tahoma"/>
      <w:sz w:val="16"/>
      <w:szCs w:val="16"/>
    </w:rPr>
  </w:style>
  <w:style w:type="paragraph" w:styleId="22">
    <w:name w:val="Body Text Indent 2"/>
    <w:basedOn w:val="a3"/>
    <w:rsid w:val="00590EEC"/>
    <w:pPr>
      <w:ind w:firstLine="720"/>
      <w:jc w:val="both"/>
    </w:pPr>
  </w:style>
  <w:style w:type="paragraph" w:styleId="33">
    <w:name w:val="Body Text Indent 3"/>
    <w:basedOn w:val="a3"/>
    <w:semiHidden/>
    <w:rsid w:val="00590EEC"/>
    <w:pPr>
      <w:ind w:firstLine="720"/>
      <w:jc w:val="both"/>
    </w:pPr>
    <w:rPr>
      <w:color w:val="0000FF"/>
      <w:u w:val="single"/>
    </w:rPr>
  </w:style>
  <w:style w:type="character" w:customStyle="1" w:styleId="labelheaderlevel21">
    <w:name w:val="label_header_level_21"/>
    <w:rsid w:val="00590EE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590EEC"/>
    <w:pPr>
      <w:spacing w:before="100" w:beforeAutospacing="1" w:after="100" w:afterAutospacing="1"/>
    </w:pPr>
  </w:style>
  <w:style w:type="paragraph" w:styleId="23">
    <w:name w:val="List 2"/>
    <w:basedOn w:val="a3"/>
    <w:semiHidden/>
    <w:rsid w:val="00590EEC"/>
    <w:pPr>
      <w:ind w:left="566" w:hanging="283"/>
    </w:pPr>
  </w:style>
  <w:style w:type="paragraph" w:customStyle="1" w:styleId="af5">
    <w:name w:val="Знак"/>
    <w:basedOn w:val="a3"/>
    <w:rsid w:val="00590EE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90EE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90EEC"/>
    <w:pPr>
      <w:keepNext/>
      <w:jc w:val="center"/>
    </w:pPr>
    <w:rPr>
      <w:snapToGrid w:val="0"/>
      <w:szCs w:val="20"/>
    </w:rPr>
  </w:style>
  <w:style w:type="paragraph" w:styleId="24">
    <w:name w:val="Body Text 2"/>
    <w:basedOn w:val="a3"/>
    <w:link w:val="25"/>
    <w:rsid w:val="00590EEC"/>
    <w:pPr>
      <w:spacing w:after="120" w:line="480" w:lineRule="auto"/>
    </w:pPr>
  </w:style>
  <w:style w:type="paragraph" w:styleId="34">
    <w:name w:val="Body Text 3"/>
    <w:basedOn w:val="a3"/>
    <w:link w:val="35"/>
    <w:semiHidden/>
    <w:rsid w:val="00590EEC"/>
    <w:pPr>
      <w:spacing w:after="120"/>
    </w:pPr>
    <w:rPr>
      <w:sz w:val="16"/>
      <w:szCs w:val="16"/>
    </w:rPr>
  </w:style>
  <w:style w:type="paragraph" w:customStyle="1" w:styleId="14">
    <w:name w:val="заголовок 1"/>
    <w:basedOn w:val="a3"/>
    <w:next w:val="a3"/>
    <w:rsid w:val="00590EEC"/>
    <w:pPr>
      <w:keepNext/>
      <w:widowControl w:val="0"/>
      <w:jc w:val="center"/>
    </w:pPr>
    <w:rPr>
      <w:b/>
      <w:snapToGrid w:val="0"/>
      <w:sz w:val="22"/>
      <w:szCs w:val="20"/>
    </w:rPr>
  </w:style>
  <w:style w:type="paragraph" w:customStyle="1" w:styleId="26">
    <w:name w:val="çàãîëîâîê 2"/>
    <w:basedOn w:val="a3"/>
    <w:next w:val="a3"/>
    <w:rsid w:val="00590EEC"/>
    <w:pPr>
      <w:keepNext/>
      <w:jc w:val="both"/>
    </w:pPr>
    <w:rPr>
      <w:szCs w:val="20"/>
      <w:lang w:val="en-GB"/>
    </w:rPr>
  </w:style>
  <w:style w:type="paragraph" w:customStyle="1" w:styleId="af7">
    <w:name w:val="Таблица шапка"/>
    <w:basedOn w:val="a3"/>
    <w:rsid w:val="00590EEC"/>
    <w:pPr>
      <w:keepNext/>
      <w:spacing w:before="40" w:after="40"/>
      <w:ind w:left="57" w:right="57"/>
    </w:pPr>
    <w:rPr>
      <w:snapToGrid w:val="0"/>
      <w:sz w:val="22"/>
      <w:szCs w:val="20"/>
    </w:rPr>
  </w:style>
  <w:style w:type="paragraph" w:customStyle="1" w:styleId="af8">
    <w:name w:val="Таблица текст"/>
    <w:basedOn w:val="a3"/>
    <w:rsid w:val="00590EEC"/>
    <w:pPr>
      <w:spacing w:before="40" w:after="40"/>
      <w:ind w:left="57" w:right="57"/>
    </w:pPr>
    <w:rPr>
      <w:snapToGrid w:val="0"/>
      <w:szCs w:val="20"/>
    </w:rPr>
  </w:style>
  <w:style w:type="paragraph" w:customStyle="1" w:styleId="a1">
    <w:name w:val="Пункт"/>
    <w:basedOn w:val="a3"/>
    <w:rsid w:val="00590EEC"/>
    <w:pPr>
      <w:numPr>
        <w:ilvl w:val="2"/>
        <w:numId w:val="8"/>
      </w:numPr>
      <w:spacing w:line="360" w:lineRule="auto"/>
      <w:jc w:val="both"/>
    </w:pPr>
    <w:rPr>
      <w:snapToGrid w:val="0"/>
      <w:sz w:val="28"/>
      <w:szCs w:val="28"/>
    </w:rPr>
  </w:style>
  <w:style w:type="paragraph" w:styleId="HTML">
    <w:name w:val="HTML Preformatted"/>
    <w:basedOn w:val="a3"/>
    <w:semiHidden/>
    <w:rsid w:val="00590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90EEC"/>
    <w:rPr>
      <w:rFonts w:ascii="Courier New" w:hAnsi="Courier New" w:cs="Courier New"/>
    </w:rPr>
  </w:style>
  <w:style w:type="character" w:customStyle="1" w:styleId="af9">
    <w:name w:val="Нижний колонтитул Знак"/>
    <w:uiPriority w:val="99"/>
    <w:rsid w:val="00590EEC"/>
    <w:rPr>
      <w:rFonts w:ascii="Courier New" w:hAnsi="Courier New" w:cs="Courier New"/>
    </w:rPr>
  </w:style>
  <w:style w:type="character" w:styleId="afa">
    <w:name w:val="Hyperlink"/>
    <w:uiPriority w:val="99"/>
    <w:rsid w:val="00590EEC"/>
    <w:rPr>
      <w:color w:val="0000FF"/>
      <w:u w:val="single"/>
    </w:rPr>
  </w:style>
  <w:style w:type="paragraph" w:styleId="afb">
    <w:name w:val="Body Text"/>
    <w:basedOn w:val="a3"/>
    <w:semiHidden/>
    <w:rsid w:val="00590EEC"/>
    <w:pPr>
      <w:spacing w:after="120"/>
    </w:pPr>
  </w:style>
  <w:style w:type="character" w:customStyle="1" w:styleId="afc">
    <w:name w:val="Основной текст Знак"/>
    <w:rsid w:val="00590EEC"/>
    <w:rPr>
      <w:sz w:val="24"/>
      <w:szCs w:val="24"/>
    </w:rPr>
  </w:style>
  <w:style w:type="paragraph" w:styleId="afd">
    <w:name w:val="footnote text"/>
    <w:basedOn w:val="a3"/>
    <w:semiHidden/>
    <w:rsid w:val="00590EEC"/>
    <w:pPr>
      <w:spacing w:line="360" w:lineRule="auto"/>
      <w:ind w:firstLine="567"/>
      <w:jc w:val="both"/>
    </w:pPr>
    <w:rPr>
      <w:snapToGrid w:val="0"/>
      <w:szCs w:val="20"/>
    </w:rPr>
  </w:style>
  <w:style w:type="character" w:customStyle="1" w:styleId="afe">
    <w:name w:val="Текст сноски Знак"/>
    <w:rsid w:val="00590EEC"/>
    <w:rPr>
      <w:snapToGrid w:val="0"/>
      <w:sz w:val="24"/>
    </w:rPr>
  </w:style>
  <w:style w:type="character" w:customStyle="1" w:styleId="27">
    <w:name w:val="Заголовок 2 Знак"/>
    <w:rsid w:val="00590EEC"/>
    <w:rPr>
      <w:rFonts w:ascii="Arial" w:hAnsi="Arial" w:cs="Arial"/>
      <w:b/>
      <w:bCs/>
      <w:i/>
      <w:iCs/>
      <w:sz w:val="28"/>
      <w:szCs w:val="28"/>
    </w:rPr>
  </w:style>
  <w:style w:type="character" w:customStyle="1" w:styleId="FontStyle15">
    <w:name w:val="Font Style15"/>
    <w:rsid w:val="00590EEC"/>
    <w:rPr>
      <w:rFonts w:ascii="Times New Roman" w:hAnsi="Times New Roman" w:cs="Times New Roman"/>
      <w:sz w:val="26"/>
      <w:szCs w:val="26"/>
    </w:rPr>
  </w:style>
  <w:style w:type="character" w:customStyle="1" w:styleId="41">
    <w:name w:val="Заголовок 4 Знак"/>
    <w:rsid w:val="00590EEC"/>
    <w:rPr>
      <w:rFonts w:eastAsia="Arial Unicode MS"/>
      <w:b/>
      <w:bCs/>
      <w:sz w:val="28"/>
      <w:szCs w:val="28"/>
    </w:rPr>
  </w:style>
  <w:style w:type="character" w:customStyle="1" w:styleId="50">
    <w:name w:val="Заголовок 5 Знак"/>
    <w:rsid w:val="00590EEC"/>
    <w:rPr>
      <w:rFonts w:ascii="Times New Roman CYR" w:eastAsia="Arial Unicode MS" w:hAnsi="Times New Roman CYR"/>
      <w:b/>
      <w:bCs/>
      <w:i/>
      <w:iCs/>
      <w:sz w:val="26"/>
      <w:szCs w:val="26"/>
    </w:rPr>
  </w:style>
  <w:style w:type="character" w:customStyle="1" w:styleId="70">
    <w:name w:val="Заголовок 7 Знак"/>
    <w:rsid w:val="00590EEC"/>
    <w:rPr>
      <w:sz w:val="24"/>
      <w:szCs w:val="24"/>
    </w:rPr>
  </w:style>
  <w:style w:type="character" w:customStyle="1" w:styleId="80">
    <w:name w:val="Заголовок 8 Знак"/>
    <w:rsid w:val="00590EEC"/>
    <w:rPr>
      <w:i/>
      <w:iCs/>
      <w:sz w:val="24"/>
      <w:szCs w:val="24"/>
    </w:rPr>
  </w:style>
  <w:style w:type="character" w:customStyle="1" w:styleId="90">
    <w:name w:val="Заголовок 9 Знак"/>
    <w:rsid w:val="00590EEC"/>
    <w:rPr>
      <w:rFonts w:ascii="Arial" w:hAnsi="Arial" w:cs="Arial"/>
      <w:sz w:val="22"/>
      <w:szCs w:val="22"/>
    </w:rPr>
  </w:style>
  <w:style w:type="paragraph" w:customStyle="1" w:styleId="28">
    <w:name w:val="Уровень2"/>
    <w:basedOn w:val="a3"/>
    <w:rsid w:val="00590EE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590EEC"/>
    <w:pPr>
      <w:tabs>
        <w:tab w:val="clear" w:pos="927"/>
        <w:tab w:val="num" w:pos="360"/>
        <w:tab w:val="num" w:pos="2160"/>
      </w:tabs>
      <w:ind w:left="2160" w:hanging="180"/>
    </w:pPr>
  </w:style>
  <w:style w:type="paragraph" w:customStyle="1" w:styleId="aff">
    <w:name w:val="Заголовок статьи"/>
    <w:basedOn w:val="a3"/>
    <w:next w:val="a3"/>
    <w:rsid w:val="00590EE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90EE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90EEC"/>
    <w:pPr>
      <w:numPr>
        <w:numId w:val="3"/>
      </w:numPr>
      <w:jc w:val="both"/>
    </w:pPr>
  </w:style>
  <w:style w:type="paragraph" w:customStyle="1" w:styleId="37">
    <w:name w:val="Стиль3"/>
    <w:basedOn w:val="22"/>
    <w:rsid w:val="00590EEC"/>
    <w:pPr>
      <w:widowControl w:val="0"/>
      <w:tabs>
        <w:tab w:val="num" w:pos="1307"/>
      </w:tabs>
      <w:adjustRightInd w:val="0"/>
      <w:ind w:left="1080" w:firstLine="0"/>
      <w:textAlignment w:val="baseline"/>
    </w:pPr>
    <w:rPr>
      <w:szCs w:val="20"/>
    </w:rPr>
  </w:style>
  <w:style w:type="paragraph" w:customStyle="1" w:styleId="1-3">
    <w:name w:val="Текст1-3"/>
    <w:basedOn w:val="a3"/>
    <w:rsid w:val="00590EEC"/>
    <w:pPr>
      <w:spacing w:after="60" w:line="288" w:lineRule="auto"/>
      <w:jc w:val="both"/>
    </w:pPr>
    <w:rPr>
      <w:szCs w:val="20"/>
    </w:rPr>
  </w:style>
  <w:style w:type="paragraph" w:customStyle="1" w:styleId="aHeader">
    <w:name w:val="a_Header"/>
    <w:basedOn w:val="a3"/>
    <w:rsid w:val="00590EEC"/>
    <w:pPr>
      <w:tabs>
        <w:tab w:val="left" w:pos="1985"/>
      </w:tabs>
      <w:spacing w:after="60"/>
      <w:jc w:val="center"/>
    </w:pPr>
    <w:rPr>
      <w:rFonts w:ascii="Courier New" w:hAnsi="Courier New"/>
    </w:rPr>
  </w:style>
  <w:style w:type="paragraph" w:styleId="aff0">
    <w:name w:val="Plain Text"/>
    <w:basedOn w:val="a3"/>
    <w:semiHidden/>
    <w:rsid w:val="00590EEC"/>
    <w:rPr>
      <w:rFonts w:ascii="Courier New" w:hAnsi="Courier New"/>
      <w:snapToGrid w:val="0"/>
      <w:sz w:val="20"/>
      <w:szCs w:val="20"/>
    </w:rPr>
  </w:style>
  <w:style w:type="character" w:customStyle="1" w:styleId="aff1">
    <w:name w:val="Текст Знак"/>
    <w:rsid w:val="00590EEC"/>
    <w:rPr>
      <w:rFonts w:ascii="Courier New" w:hAnsi="Courier New"/>
      <w:snapToGrid w:val="0"/>
    </w:rPr>
  </w:style>
  <w:style w:type="paragraph" w:styleId="aff2">
    <w:name w:val="Block Text"/>
    <w:basedOn w:val="a3"/>
    <w:uiPriority w:val="99"/>
    <w:rsid w:val="00590EE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90EEC"/>
    <w:rPr>
      <w:sz w:val="24"/>
      <w:szCs w:val="24"/>
    </w:rPr>
  </w:style>
  <w:style w:type="character" w:customStyle="1" w:styleId="38">
    <w:name w:val="Заголовок 3 Знак"/>
    <w:semiHidden/>
    <w:rsid w:val="00590EEC"/>
    <w:rPr>
      <w:rFonts w:ascii="Cambria" w:eastAsia="Times New Roman" w:hAnsi="Cambria" w:cs="Times New Roman"/>
      <w:b/>
      <w:bCs/>
      <w:sz w:val="26"/>
      <w:szCs w:val="26"/>
    </w:rPr>
  </w:style>
  <w:style w:type="paragraph" w:styleId="aff3">
    <w:name w:val="Document Map"/>
    <w:basedOn w:val="a3"/>
    <w:semiHidden/>
    <w:rsid w:val="00590EEC"/>
    <w:pPr>
      <w:shd w:val="clear" w:color="auto" w:fill="000080"/>
    </w:pPr>
    <w:rPr>
      <w:rFonts w:ascii="Tahoma" w:hAnsi="Tahoma" w:cs="Tahoma"/>
      <w:szCs w:val="20"/>
    </w:rPr>
  </w:style>
  <w:style w:type="character" w:customStyle="1" w:styleId="aff4">
    <w:name w:val="Схема документа Знак"/>
    <w:rsid w:val="00590EEC"/>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590EEC"/>
    <w:pPr>
      <w:ind w:left="720"/>
    </w:pPr>
    <w:rPr>
      <w:szCs w:val="20"/>
    </w:rPr>
  </w:style>
  <w:style w:type="paragraph" w:styleId="51">
    <w:name w:val="toc 5"/>
    <w:basedOn w:val="a3"/>
    <w:next w:val="a3"/>
    <w:autoRedefine/>
    <w:semiHidden/>
    <w:rsid w:val="00590EEC"/>
    <w:pPr>
      <w:ind w:left="960"/>
    </w:pPr>
    <w:rPr>
      <w:szCs w:val="20"/>
    </w:rPr>
  </w:style>
  <w:style w:type="paragraph" w:styleId="60">
    <w:name w:val="toc 6"/>
    <w:basedOn w:val="a3"/>
    <w:next w:val="a3"/>
    <w:autoRedefine/>
    <w:semiHidden/>
    <w:rsid w:val="00590EEC"/>
    <w:pPr>
      <w:ind w:left="1200"/>
    </w:pPr>
    <w:rPr>
      <w:szCs w:val="20"/>
    </w:rPr>
  </w:style>
  <w:style w:type="paragraph" w:styleId="71">
    <w:name w:val="toc 7"/>
    <w:basedOn w:val="a3"/>
    <w:next w:val="a3"/>
    <w:autoRedefine/>
    <w:semiHidden/>
    <w:rsid w:val="00590EEC"/>
    <w:pPr>
      <w:ind w:left="1440"/>
    </w:pPr>
    <w:rPr>
      <w:szCs w:val="20"/>
    </w:rPr>
  </w:style>
  <w:style w:type="paragraph" w:styleId="81">
    <w:name w:val="toc 8"/>
    <w:basedOn w:val="a3"/>
    <w:next w:val="a3"/>
    <w:autoRedefine/>
    <w:semiHidden/>
    <w:rsid w:val="00590EEC"/>
    <w:pPr>
      <w:ind w:left="1680"/>
    </w:pPr>
    <w:rPr>
      <w:szCs w:val="20"/>
    </w:rPr>
  </w:style>
  <w:style w:type="paragraph" w:styleId="91">
    <w:name w:val="toc 9"/>
    <w:basedOn w:val="a3"/>
    <w:next w:val="a3"/>
    <w:autoRedefine/>
    <w:semiHidden/>
    <w:rsid w:val="00590EEC"/>
    <w:pPr>
      <w:ind w:left="1920"/>
    </w:pPr>
    <w:rPr>
      <w:szCs w:val="20"/>
    </w:rPr>
  </w:style>
  <w:style w:type="paragraph" w:customStyle="1" w:styleId="aff5">
    <w:name w:val="Подраздел"/>
    <w:basedOn w:val="a3"/>
    <w:rsid w:val="00590EE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90EE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90EE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29"/>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29"/>
      </w:numPr>
      <w:jc w:val="both"/>
    </w:pPr>
  </w:style>
  <w:style w:type="paragraph" w:customStyle="1" w:styleId="-1">
    <w:name w:val="Контракт-подпункт"/>
    <w:basedOn w:val="a3"/>
    <w:rsid w:val="00BF0BBE"/>
    <w:pPr>
      <w:numPr>
        <w:ilvl w:val="2"/>
        <w:numId w:val="29"/>
      </w:numPr>
      <w:jc w:val="both"/>
    </w:pPr>
  </w:style>
  <w:style w:type="paragraph" w:customStyle="1" w:styleId="-2">
    <w:name w:val="Контракт-подподпункт"/>
    <w:basedOn w:val="a3"/>
    <w:rsid w:val="00BF0BBE"/>
    <w:pPr>
      <w:numPr>
        <w:ilvl w:val="3"/>
        <w:numId w:val="29"/>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uiPriority w:val="99"/>
    <w:rsid w:val="00CE33D1"/>
    <w:rPr>
      <w:rFonts w:ascii="Times New Roman" w:hAnsi="Times New Roman" w:cs="Times New Roman"/>
      <w:sz w:val="22"/>
      <w:szCs w:val="22"/>
    </w:rPr>
  </w:style>
  <w:style w:type="character" w:customStyle="1" w:styleId="FontStyle153">
    <w:name w:val="Font Style153"/>
    <w:uiPriority w:val="99"/>
    <w:rsid w:val="009973FE"/>
    <w:rPr>
      <w:rFonts w:ascii="Times New Roman" w:hAnsi="Times New Roman" w:cs="Times New Roman"/>
      <w:sz w:val="20"/>
      <w:szCs w:val="20"/>
    </w:rPr>
  </w:style>
  <w:style w:type="character" w:customStyle="1" w:styleId="FontStyle186">
    <w:name w:val="Font Style186"/>
    <w:uiPriority w:val="99"/>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qFormat/>
    <w:rsid w:val="0095114E"/>
    <w:rPr>
      <w:rFonts w:cs="Times New Roman"/>
      <w:b/>
      <w:bCs/>
    </w:rPr>
  </w:style>
  <w:style w:type="paragraph" w:customStyle="1" w:styleId="2c">
    <w:name w:val="Обычный2"/>
    <w:rsid w:val="001A4646"/>
    <w:rPr>
      <w:sz w:val="24"/>
    </w:rPr>
  </w:style>
  <w:style w:type="paragraph" w:customStyle="1" w:styleId="affff5">
    <w:name w:val="Знак"/>
    <w:basedOn w:val="a3"/>
    <w:rsid w:val="001A4646"/>
    <w:pPr>
      <w:tabs>
        <w:tab w:val="num" w:pos="360"/>
      </w:tabs>
      <w:spacing w:after="160" w:line="240" w:lineRule="exact"/>
    </w:pPr>
    <w:rPr>
      <w:rFonts w:ascii="Verdana" w:hAnsi="Verdana" w:cs="Verdana"/>
      <w:sz w:val="20"/>
      <w:szCs w:val="20"/>
      <w:lang w:val="en-US" w:eastAsia="en-US"/>
    </w:rPr>
  </w:style>
  <w:style w:type="paragraph" w:customStyle="1" w:styleId="affff6">
    <w:name w:val="Знак Знак Знак Знак"/>
    <w:basedOn w:val="a3"/>
    <w:rsid w:val="001A4646"/>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1A4646"/>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1b">
    <w:name w:val="Название книги1"/>
    <w:uiPriority w:val="33"/>
    <w:qFormat/>
    <w:rsid w:val="001A4646"/>
    <w:rPr>
      <w:b/>
      <w:bCs/>
      <w:smallCaps/>
      <w:spacing w:val="5"/>
    </w:rPr>
  </w:style>
</w:styles>
</file>

<file path=word/webSettings.xml><?xml version="1.0" encoding="utf-8"?>
<w:webSettings xmlns:r="http://schemas.openxmlformats.org/officeDocument/2006/relationships" xmlns:w="http://schemas.openxmlformats.org/wordprocessingml/2006/main">
  <w:divs>
    <w:div w:id="127012758">
      <w:bodyDiv w:val="1"/>
      <w:marLeft w:val="0"/>
      <w:marRight w:val="0"/>
      <w:marTop w:val="0"/>
      <w:marBottom w:val="0"/>
      <w:divBdr>
        <w:top w:val="none" w:sz="0" w:space="0" w:color="auto"/>
        <w:left w:val="none" w:sz="0" w:space="0" w:color="auto"/>
        <w:bottom w:val="none" w:sz="0" w:space="0" w:color="auto"/>
        <w:right w:val="none" w:sz="0" w:space="0" w:color="auto"/>
      </w:divBdr>
    </w:div>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1988972063">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mailto:info@atomsib.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file:///D:\&#1047;&#1072;&#1082;&#1091;&#1087;&#1082;&#1080;\&#1059;&#1052;&#1058;&#1054;&#1080;&#1050;\2014\&#1051;&#1080;&#1089;&#1090;%20&#1085;&#1077;&#1088;&#1078;&#1072;&#1074;&#1077;&#1102;&#1097;&#1080;&#1081;\901-SH-8274%20-%20&#1051;&#1080;&#1089;&#1090;&#1099;%2012&#1061;18&#1053;10&#1058;%20-%202%20&#1087;&#1086;&#1074;&#1090;.%20&#1088;&#1072;&#1079;&#1084;&#1077;&#1097;&#1077;&#1085;&#1080;&#1077;%20901-SH-6346%20-%20&#1044;&#1055;&#1047;&#1050;\&#1053;&#1072;%20&#1088;&#1072;&#1079;&#1084;&#1077;&#1097;&#1077;&#1085;&#1080;&#1077;\&#1055;&#1056;&#1054;&#1045;&#1050;&#1058;" TargetMode="External"/><Relationship Id="rId17" Type="http://schemas.openxmlformats.org/officeDocument/2006/relationships/hyperlink" Target="mailto:rumyantseva@atomsib.ru" TargetMode="External"/><Relationship Id="rId25" Type="http://schemas.openxmlformats.org/officeDocument/2006/relationships/hyperlink" Target="mailto:0707@rosatom.ru" TargetMode="Externa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hyperlink" Target="http://www.a-k-d.ru" TargetMode="External"/><Relationship Id="rId29"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http://zakupki.rosatom.ru/" TargetMode="Externa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footer" Target="footer3.xm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zakupki.rosatom.ru/" TargetMode="External"/><Relationship Id="rId22" Type="http://schemas.openxmlformats.org/officeDocument/2006/relationships/hyperlink" Target="mailto:arbitration@tvel.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TotalTime>
  <Pages>45</Pages>
  <Words>15855</Words>
  <Characters>90374</Characters>
  <Application>Microsoft Office Word</Application>
  <DocSecurity>0</DocSecurity>
  <Lines>753</Lines>
  <Paragraphs>212</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106017</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Пользователь</cp:lastModifiedBy>
  <cp:revision>6</cp:revision>
  <cp:lastPrinted>2014-05-29T09:48:00Z</cp:lastPrinted>
  <dcterms:created xsi:type="dcterms:W3CDTF">2014-07-25T07:46:00Z</dcterms:created>
  <dcterms:modified xsi:type="dcterms:W3CDTF">2014-07-31T09:36:00Z</dcterms:modified>
</cp:coreProperties>
</file>