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767488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FC51D6" w:rsidRPr="00FB29A2" w:rsidRDefault="00FC51D6" w:rsidP="00FC51D6">
      <w:pPr>
        <w:pStyle w:val="af3"/>
        <w:spacing w:before="0" w:beforeAutospacing="0" w:after="0" w:afterAutospacing="0"/>
        <w:jc w:val="center"/>
        <w:rPr>
          <w:b/>
          <w:sz w:val="28"/>
          <w:szCs w:val="28"/>
        </w:rPr>
      </w:pPr>
      <w:r w:rsidRPr="00FB29A2">
        <w:rPr>
          <w:b/>
          <w:sz w:val="28"/>
          <w:szCs w:val="28"/>
        </w:rPr>
        <w:t xml:space="preserve">Открытый запрос цен в электронной форме на </w:t>
      </w:r>
      <w:r w:rsidR="00FB29A2" w:rsidRPr="00FB29A2">
        <w:rPr>
          <w:b/>
          <w:bCs/>
          <w:color w:val="000000"/>
          <w:sz w:val="28"/>
          <w:szCs w:val="28"/>
        </w:rPr>
        <w:t xml:space="preserve">право заключения договора на поставку автомобиля УАЗ Патриот (или аналога) для нужд </w:t>
      </w:r>
      <w:r w:rsidR="00FB29A2" w:rsidRPr="00FB29A2">
        <w:rPr>
          <w:b/>
          <w:sz w:val="28"/>
          <w:szCs w:val="28"/>
        </w:rPr>
        <w:t>филиала «Южный территориальный округ» ФГУП «РосРАО».</w:t>
      </w:r>
    </w:p>
    <w:p w:rsidR="00AA4BDA" w:rsidRPr="004F50FF" w:rsidRDefault="00AA4BDA" w:rsidP="007B5E02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zakupki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gov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ru</w:t>
        </w:r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zakupki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rosatom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ru</w:t>
        </w:r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ru</w:t>
        </w:r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1D1FEA" w:rsidRDefault="001D1FEA" w:rsidP="00494C52">
      <w:pPr>
        <w:rPr>
          <w:b/>
          <w:sz w:val="28"/>
          <w:szCs w:val="28"/>
        </w:rPr>
      </w:pPr>
    </w:p>
    <w:p w:rsidR="00FC51D6" w:rsidRDefault="00FC51D6" w:rsidP="00FC51D6">
      <w:pPr>
        <w:jc w:val="center"/>
        <w:rPr>
          <w:sz w:val="28"/>
          <w:szCs w:val="28"/>
        </w:rPr>
      </w:pPr>
    </w:p>
    <w:p w:rsidR="00FB29A2" w:rsidRPr="005E21CF" w:rsidRDefault="00FB29A2" w:rsidP="00FB29A2">
      <w:pPr>
        <w:rPr>
          <w:sz w:val="26"/>
          <w:szCs w:val="26"/>
        </w:rPr>
      </w:pPr>
      <w:r w:rsidRPr="005E21CF">
        <w:rPr>
          <w:sz w:val="26"/>
          <w:szCs w:val="26"/>
        </w:rPr>
        <w:lastRenderedPageBreak/>
        <w:t>РАЗДЕЛ 1. ОБЩИЕ СВЕДЕНИЯ</w:t>
      </w:r>
    </w:p>
    <w:p w:rsidR="00FB29A2" w:rsidRPr="005E21CF" w:rsidRDefault="00FB29A2" w:rsidP="00FB29A2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1.1 Наименование</w:t>
      </w:r>
    </w:p>
    <w:p w:rsidR="00FB29A2" w:rsidRPr="005E21CF" w:rsidRDefault="00FB29A2" w:rsidP="00FB29A2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1.2 Сведения о новизне</w:t>
      </w:r>
    </w:p>
    <w:p w:rsidR="00FB29A2" w:rsidRPr="005E21CF" w:rsidRDefault="00FB29A2" w:rsidP="00FB29A2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1.3 Код ОКП</w:t>
      </w:r>
    </w:p>
    <w:p w:rsidR="00FB29A2" w:rsidRPr="005E21CF" w:rsidRDefault="00FB29A2" w:rsidP="00FB29A2">
      <w:pPr>
        <w:rPr>
          <w:sz w:val="26"/>
          <w:szCs w:val="26"/>
        </w:rPr>
      </w:pPr>
      <w:r w:rsidRPr="005E21CF">
        <w:rPr>
          <w:sz w:val="26"/>
          <w:szCs w:val="26"/>
        </w:rPr>
        <w:t>РАЗДЕЛ 2. ОБЛАСТЬ ПРИМЕНЕНИЯ</w:t>
      </w:r>
    </w:p>
    <w:p w:rsidR="00FB29A2" w:rsidRPr="005E21CF" w:rsidRDefault="00FB29A2" w:rsidP="00FB29A2">
      <w:pPr>
        <w:rPr>
          <w:sz w:val="26"/>
          <w:szCs w:val="26"/>
        </w:rPr>
      </w:pPr>
      <w:r w:rsidRPr="005E21CF">
        <w:rPr>
          <w:sz w:val="26"/>
          <w:szCs w:val="26"/>
        </w:rPr>
        <w:t>РАЗДЕЛ 3. УСЛОВИЯ ЭКСПЛУАТАЦИИ</w:t>
      </w:r>
    </w:p>
    <w:p w:rsidR="00FB29A2" w:rsidRPr="005E21CF" w:rsidRDefault="00FB29A2" w:rsidP="00FB29A2">
      <w:pPr>
        <w:rPr>
          <w:sz w:val="26"/>
          <w:szCs w:val="26"/>
        </w:rPr>
      </w:pPr>
      <w:r w:rsidRPr="005E21CF">
        <w:rPr>
          <w:sz w:val="26"/>
          <w:szCs w:val="26"/>
        </w:rPr>
        <w:t>РАЗДЕЛ 4. ТЕХНИЧЕСКИЕ ТРЕБОВАНИЯ</w:t>
      </w:r>
    </w:p>
    <w:p w:rsidR="00FB29A2" w:rsidRPr="005E21CF" w:rsidRDefault="00FB29A2" w:rsidP="00FB29A2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4.1 Основные параметры и размеры</w:t>
      </w:r>
    </w:p>
    <w:p w:rsidR="00FB29A2" w:rsidRPr="005E21CF" w:rsidRDefault="00FB29A2" w:rsidP="00FB29A2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 xml:space="preserve">4.2 Основные </w:t>
      </w:r>
      <w:proofErr w:type="gramStart"/>
      <w:r w:rsidRPr="005E21CF">
        <w:rPr>
          <w:sz w:val="26"/>
          <w:szCs w:val="26"/>
        </w:rPr>
        <w:t>технико- экономические</w:t>
      </w:r>
      <w:proofErr w:type="gramEnd"/>
      <w:r w:rsidRPr="005E21CF">
        <w:rPr>
          <w:sz w:val="26"/>
          <w:szCs w:val="26"/>
        </w:rPr>
        <w:t xml:space="preserve"> и эксплуатационные показатели</w:t>
      </w:r>
    </w:p>
    <w:p w:rsidR="00FB29A2" w:rsidRPr="005E21CF" w:rsidRDefault="00FB29A2" w:rsidP="00FB29A2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4.3 Требования по надежности</w:t>
      </w:r>
    </w:p>
    <w:p w:rsidR="00FB29A2" w:rsidRPr="005E21CF" w:rsidRDefault="00FB29A2" w:rsidP="00FB29A2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4.4 Требования к конструкции, монтажн</w:t>
      </w:r>
      <w:proofErr w:type="gramStart"/>
      <w:r w:rsidRPr="005E21CF">
        <w:rPr>
          <w:sz w:val="26"/>
          <w:szCs w:val="26"/>
        </w:rPr>
        <w:t>о-</w:t>
      </w:r>
      <w:proofErr w:type="gramEnd"/>
      <w:r w:rsidRPr="005E21CF">
        <w:rPr>
          <w:sz w:val="26"/>
          <w:szCs w:val="26"/>
        </w:rPr>
        <w:t xml:space="preserve"> технические требования  </w:t>
      </w:r>
    </w:p>
    <w:p w:rsidR="00FB29A2" w:rsidRPr="005E21CF" w:rsidRDefault="00FB29A2" w:rsidP="00FB29A2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4.5 Требования к материалам и комплектующим оборудования</w:t>
      </w:r>
    </w:p>
    <w:p w:rsidR="00FB29A2" w:rsidRPr="005E21CF" w:rsidRDefault="00FB29A2" w:rsidP="00FB29A2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4.6  Требования к стабильности</w:t>
      </w:r>
    </w:p>
    <w:p w:rsidR="00FB29A2" w:rsidRPr="005E21CF" w:rsidRDefault="00FB29A2" w:rsidP="00FB29A2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4.7 Требования к электропитанию</w:t>
      </w:r>
    </w:p>
    <w:p w:rsidR="00FB29A2" w:rsidRPr="005E21CF" w:rsidRDefault="00FB29A2" w:rsidP="00FB29A2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4.8 Требование к контрольно- измерительным приборам и автоматике</w:t>
      </w:r>
      <w:proofErr w:type="gramStart"/>
      <w:r w:rsidRPr="005E21CF">
        <w:rPr>
          <w:sz w:val="26"/>
          <w:szCs w:val="26"/>
        </w:rPr>
        <w:t>4</w:t>
      </w:r>
      <w:proofErr w:type="gramEnd"/>
      <w:r w:rsidRPr="005E21CF">
        <w:rPr>
          <w:sz w:val="26"/>
          <w:szCs w:val="26"/>
        </w:rPr>
        <w:t>.9 Требование к комплектности</w:t>
      </w:r>
    </w:p>
    <w:p w:rsidR="00FB29A2" w:rsidRPr="005E21CF" w:rsidRDefault="00FB29A2" w:rsidP="00FB29A2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4.10 Требование к маркировке</w:t>
      </w:r>
    </w:p>
    <w:p w:rsidR="00FB29A2" w:rsidRPr="005E21CF" w:rsidRDefault="00FB29A2" w:rsidP="00FB29A2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4.11 Требования к упаковке</w:t>
      </w:r>
    </w:p>
    <w:p w:rsidR="00FB29A2" w:rsidRPr="005E21CF" w:rsidRDefault="00FB29A2" w:rsidP="00FB29A2">
      <w:pPr>
        <w:rPr>
          <w:sz w:val="26"/>
          <w:szCs w:val="26"/>
        </w:rPr>
      </w:pPr>
      <w:r w:rsidRPr="005E21CF">
        <w:rPr>
          <w:sz w:val="26"/>
          <w:szCs w:val="26"/>
        </w:rPr>
        <w:t xml:space="preserve">РАЗДЕЛ 5. ТРЕБОВАНИЯ ПО ПРАВИЛАМ СДАЧИ И ПРИЕМКИ </w:t>
      </w:r>
    </w:p>
    <w:p w:rsidR="00FB29A2" w:rsidRPr="005E21CF" w:rsidRDefault="00FB29A2" w:rsidP="00FB29A2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 xml:space="preserve">5.1 Порядок сдачи и приемки </w:t>
      </w:r>
    </w:p>
    <w:p w:rsidR="00FB29A2" w:rsidRPr="005E21CF" w:rsidRDefault="00FB29A2" w:rsidP="00FB29A2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 xml:space="preserve">5.2 Требования по передачи заказчику технических и иных документов </w:t>
      </w:r>
      <w:proofErr w:type="gramStart"/>
      <w:r w:rsidRPr="005E21CF">
        <w:rPr>
          <w:sz w:val="26"/>
          <w:szCs w:val="26"/>
        </w:rPr>
        <w:t>при</w:t>
      </w:r>
      <w:proofErr w:type="gramEnd"/>
      <w:r w:rsidRPr="005E21CF">
        <w:rPr>
          <w:sz w:val="26"/>
          <w:szCs w:val="26"/>
        </w:rPr>
        <w:t xml:space="preserve"> перевозки товара</w:t>
      </w:r>
    </w:p>
    <w:p w:rsidR="00FB29A2" w:rsidRPr="005E21CF" w:rsidRDefault="00FB29A2" w:rsidP="00FB29A2">
      <w:pPr>
        <w:rPr>
          <w:sz w:val="26"/>
          <w:szCs w:val="26"/>
        </w:rPr>
      </w:pPr>
      <w:r w:rsidRPr="005E21CF">
        <w:rPr>
          <w:sz w:val="26"/>
          <w:szCs w:val="26"/>
        </w:rPr>
        <w:t>РАЗДЕЛ 6. ТРЕБОВАНИЯ К ТРАНСПОРТИРОВАНИЮ</w:t>
      </w:r>
    </w:p>
    <w:p w:rsidR="00FB29A2" w:rsidRPr="005E21CF" w:rsidRDefault="00FB29A2" w:rsidP="00FB29A2">
      <w:pPr>
        <w:rPr>
          <w:sz w:val="26"/>
          <w:szCs w:val="26"/>
        </w:rPr>
      </w:pPr>
      <w:r w:rsidRPr="005E21CF">
        <w:rPr>
          <w:sz w:val="26"/>
          <w:szCs w:val="26"/>
        </w:rPr>
        <w:t>РАЗДЕЛ 7. ТРЕБОВАНИЯ К ХРАНЕНИЮ</w:t>
      </w:r>
    </w:p>
    <w:p w:rsidR="00FB29A2" w:rsidRPr="005E21CF" w:rsidRDefault="00FB29A2" w:rsidP="00FB29A2">
      <w:pPr>
        <w:rPr>
          <w:sz w:val="26"/>
          <w:szCs w:val="26"/>
        </w:rPr>
      </w:pPr>
      <w:r w:rsidRPr="005E21CF">
        <w:rPr>
          <w:sz w:val="26"/>
          <w:szCs w:val="26"/>
        </w:rPr>
        <w:t>РАЗДЕЛ 8. ТРЕБОВАНИЯ К ОБЪЕМУ И/ИЛИ СРОКИ ПРЕДОСТАВЛЕНИЯ ГАРАНТИИ</w:t>
      </w:r>
    </w:p>
    <w:p w:rsidR="00FB29A2" w:rsidRPr="005E21CF" w:rsidRDefault="00FB29A2" w:rsidP="00FB29A2">
      <w:pPr>
        <w:rPr>
          <w:sz w:val="26"/>
          <w:szCs w:val="26"/>
        </w:rPr>
      </w:pPr>
      <w:r w:rsidRPr="005E21CF">
        <w:rPr>
          <w:sz w:val="26"/>
          <w:szCs w:val="26"/>
        </w:rPr>
        <w:t>РАЗДЕЛ 9. ТРЕБОВАНИЯ ПО РЕМОНТОПРИГОДНОСТИ</w:t>
      </w:r>
    </w:p>
    <w:p w:rsidR="00FB29A2" w:rsidRPr="005E21CF" w:rsidRDefault="00FB29A2" w:rsidP="00FB29A2">
      <w:pPr>
        <w:rPr>
          <w:sz w:val="26"/>
          <w:szCs w:val="26"/>
        </w:rPr>
      </w:pPr>
      <w:r w:rsidRPr="005E21CF">
        <w:rPr>
          <w:sz w:val="26"/>
          <w:szCs w:val="26"/>
        </w:rPr>
        <w:t>РАЗДЕЛ 10. ТРЕБОВАНИЯ К ОБСЛУЖИВАНЮ</w:t>
      </w:r>
    </w:p>
    <w:p w:rsidR="00FB29A2" w:rsidRPr="005E21CF" w:rsidRDefault="00FB29A2" w:rsidP="00FB29A2">
      <w:pPr>
        <w:rPr>
          <w:sz w:val="26"/>
          <w:szCs w:val="26"/>
        </w:rPr>
      </w:pPr>
      <w:r w:rsidRPr="005E21CF">
        <w:rPr>
          <w:sz w:val="26"/>
          <w:szCs w:val="26"/>
        </w:rPr>
        <w:t>РАЗДЕЛ 11. ЭКОЛОГИЧЕСКИЕ ТРЕБОВАНИЯ</w:t>
      </w:r>
    </w:p>
    <w:p w:rsidR="00FB29A2" w:rsidRPr="005E21CF" w:rsidRDefault="00FB29A2" w:rsidP="00FB29A2">
      <w:pPr>
        <w:rPr>
          <w:sz w:val="26"/>
          <w:szCs w:val="26"/>
        </w:rPr>
      </w:pPr>
      <w:r w:rsidRPr="005E21CF">
        <w:rPr>
          <w:sz w:val="26"/>
          <w:szCs w:val="26"/>
        </w:rPr>
        <w:t>РАЗДЕЛ 12. ТРЕБОВАНИЯ ПО БЕЗОПАСНОСТИ</w:t>
      </w:r>
    </w:p>
    <w:p w:rsidR="00FB29A2" w:rsidRPr="005E21CF" w:rsidRDefault="00FB29A2" w:rsidP="00FB29A2">
      <w:pPr>
        <w:rPr>
          <w:sz w:val="26"/>
          <w:szCs w:val="26"/>
        </w:rPr>
      </w:pPr>
      <w:r w:rsidRPr="005E21CF">
        <w:rPr>
          <w:sz w:val="26"/>
          <w:szCs w:val="26"/>
        </w:rPr>
        <w:t>РАЗДЕЛ 13. ТРЕБОВАНИЯ К КАЧЕСТВУ И КЛАССИФИКАЦИИ ОБОРУДОВАНИЯ</w:t>
      </w:r>
    </w:p>
    <w:p w:rsidR="00FB29A2" w:rsidRPr="005E21CF" w:rsidRDefault="00FB29A2" w:rsidP="00FB29A2">
      <w:pPr>
        <w:rPr>
          <w:sz w:val="26"/>
          <w:szCs w:val="26"/>
        </w:rPr>
      </w:pPr>
      <w:r w:rsidRPr="005E21CF">
        <w:rPr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FB29A2" w:rsidRPr="005E21CF" w:rsidRDefault="00FB29A2" w:rsidP="00FB29A2">
      <w:pPr>
        <w:rPr>
          <w:sz w:val="26"/>
          <w:szCs w:val="26"/>
        </w:rPr>
      </w:pPr>
      <w:r w:rsidRPr="005E21CF">
        <w:rPr>
          <w:sz w:val="26"/>
          <w:szCs w:val="26"/>
        </w:rPr>
        <w:t>РАЗДЕЛ 15. ДОПОЛНИТЕЛЬНЫЕ (ИНЫЕ) ТРЕБОВАНИЯ</w:t>
      </w:r>
    </w:p>
    <w:p w:rsidR="00FB29A2" w:rsidRPr="005E21CF" w:rsidRDefault="00FB29A2" w:rsidP="00FB29A2">
      <w:pPr>
        <w:rPr>
          <w:sz w:val="26"/>
          <w:szCs w:val="26"/>
        </w:rPr>
      </w:pPr>
      <w:r w:rsidRPr="005E21CF">
        <w:rPr>
          <w:sz w:val="26"/>
          <w:szCs w:val="26"/>
        </w:rPr>
        <w:t xml:space="preserve"> РАЗДЕЛ 16. ТРЕБОВАНИЯ К КОЛИЧЕСТВУ И СРОКИ (ПРЕРОДИЧНОСТИ) ПОСТАВКИ</w:t>
      </w:r>
    </w:p>
    <w:p w:rsidR="00FB29A2" w:rsidRPr="005E21CF" w:rsidRDefault="00FB29A2" w:rsidP="00FB29A2">
      <w:pPr>
        <w:rPr>
          <w:sz w:val="26"/>
          <w:szCs w:val="26"/>
        </w:rPr>
      </w:pPr>
      <w:r w:rsidRPr="005E21CF">
        <w:rPr>
          <w:sz w:val="26"/>
          <w:szCs w:val="26"/>
        </w:rPr>
        <w:t>РАЗДЕЛ 17. ТРЕБОВАНИЯ К ФОРМЕ ПРЕДОСТАВЛЕНОЙ ИНФОРМАЦИИ</w:t>
      </w:r>
    </w:p>
    <w:p w:rsidR="00FB29A2" w:rsidRPr="005E21CF" w:rsidRDefault="00FB29A2" w:rsidP="00FB29A2">
      <w:pPr>
        <w:rPr>
          <w:sz w:val="26"/>
          <w:szCs w:val="26"/>
        </w:rPr>
      </w:pPr>
      <w:r w:rsidRPr="005E21CF">
        <w:rPr>
          <w:sz w:val="26"/>
          <w:szCs w:val="26"/>
        </w:rPr>
        <w:t>РАЗДЕЛ 18. ТРЕБОВАНИЯ К ТЕХНИЧЕСКОМУ ОБУЧЕНИЮ ПЕРСОНАЛА ЗАКАЗЧИКА</w:t>
      </w:r>
    </w:p>
    <w:p w:rsidR="00FB29A2" w:rsidRPr="005E21CF" w:rsidRDefault="00FB29A2" w:rsidP="00FB29A2">
      <w:pPr>
        <w:rPr>
          <w:sz w:val="26"/>
          <w:szCs w:val="26"/>
        </w:rPr>
      </w:pPr>
      <w:r w:rsidRPr="005E21CF">
        <w:rPr>
          <w:sz w:val="26"/>
          <w:szCs w:val="26"/>
        </w:rPr>
        <w:t>РАЗДЕЛ 19. ПЕРЕЧЕНЬ ПРИНЯТЫХ СОКРАЩЕНИЙ</w:t>
      </w:r>
    </w:p>
    <w:p w:rsidR="00FB29A2" w:rsidRPr="005E21CF" w:rsidRDefault="00FB29A2" w:rsidP="00FB29A2">
      <w:pPr>
        <w:rPr>
          <w:sz w:val="26"/>
          <w:szCs w:val="26"/>
        </w:rPr>
      </w:pPr>
      <w:r w:rsidRPr="005E21CF">
        <w:rPr>
          <w:sz w:val="26"/>
          <w:szCs w:val="26"/>
        </w:rPr>
        <w:t>РАЗДЕЛ 20. ПЕРЕЧЕНЬ ПРИЛОЖЕНИЙ</w:t>
      </w:r>
    </w:p>
    <w:p w:rsidR="00FB29A2" w:rsidRDefault="00FB29A2" w:rsidP="00FB29A2">
      <w:pPr>
        <w:jc w:val="center"/>
        <w:rPr>
          <w:sz w:val="28"/>
          <w:szCs w:val="28"/>
        </w:rPr>
      </w:pPr>
    </w:p>
    <w:p w:rsidR="00FB29A2" w:rsidRPr="00556EA3" w:rsidRDefault="00FB29A2" w:rsidP="00FB29A2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1. ОБЩИЕ СВЕДЕНИЯ</w:t>
      </w:r>
    </w:p>
    <w:tbl>
      <w:tblPr>
        <w:tblStyle w:val="a8"/>
        <w:tblW w:w="0" w:type="auto"/>
        <w:tblLook w:val="04A0"/>
      </w:tblPr>
      <w:tblGrid>
        <w:gridCol w:w="9571"/>
      </w:tblGrid>
      <w:tr w:rsidR="00FB29A2" w:rsidTr="009E4576">
        <w:tc>
          <w:tcPr>
            <w:tcW w:w="9571" w:type="dxa"/>
          </w:tcPr>
          <w:p w:rsidR="00FB29A2" w:rsidRDefault="00FB29A2" w:rsidP="009E45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 Наименование</w:t>
            </w:r>
          </w:p>
        </w:tc>
      </w:tr>
      <w:tr w:rsidR="00FB29A2" w:rsidRPr="007C4A8B" w:rsidTr="009E4576">
        <w:tc>
          <w:tcPr>
            <w:tcW w:w="9571" w:type="dxa"/>
          </w:tcPr>
          <w:p w:rsidR="00FB29A2" w:rsidRPr="007C4A8B" w:rsidRDefault="00FB29A2" w:rsidP="009E4576">
            <w:pPr>
              <w:jc w:val="both"/>
              <w:rPr>
                <w:lang w:val="en-US"/>
              </w:rPr>
            </w:pPr>
            <w:r w:rsidRPr="007C4A8B">
              <w:t xml:space="preserve">-Автомобиль </w:t>
            </w:r>
          </w:p>
          <w:p w:rsidR="00FB29A2" w:rsidRPr="007C4A8B" w:rsidRDefault="00FB29A2" w:rsidP="009E4576">
            <w:pPr>
              <w:jc w:val="both"/>
            </w:pPr>
            <w:r w:rsidRPr="007C4A8B">
              <w:t xml:space="preserve">- </w:t>
            </w:r>
            <w:r w:rsidRPr="007C4A8B">
              <w:rPr>
                <w:lang w:val="en-US"/>
              </w:rPr>
              <w:t>UAZ Patriot</w:t>
            </w:r>
          </w:p>
        </w:tc>
      </w:tr>
      <w:tr w:rsidR="00FB29A2" w:rsidTr="009E4576">
        <w:tc>
          <w:tcPr>
            <w:tcW w:w="9571" w:type="dxa"/>
          </w:tcPr>
          <w:p w:rsidR="00FB29A2" w:rsidRDefault="00FB29A2" w:rsidP="009E45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1.2 Сведения о новизне</w:t>
            </w:r>
          </w:p>
        </w:tc>
      </w:tr>
      <w:tr w:rsidR="00FB29A2" w:rsidRPr="007C4A8B" w:rsidTr="009E4576">
        <w:tc>
          <w:tcPr>
            <w:tcW w:w="9571" w:type="dxa"/>
          </w:tcPr>
          <w:p w:rsidR="00FB29A2" w:rsidRPr="007C4A8B" w:rsidRDefault="00FB29A2" w:rsidP="009E4576">
            <w:pPr>
              <w:jc w:val="both"/>
            </w:pPr>
            <w:r w:rsidRPr="007C4A8B">
              <w:t xml:space="preserve">- Поставляемое оборудование должно быть новым, выпуска не ранее 2013 года, </w:t>
            </w:r>
            <w:r w:rsidRPr="007C4A8B">
              <w:rPr>
                <w:i/>
              </w:rPr>
              <w:t>(не бывшим в употреблении, не восстановленным, если это не оговорено требованием технического задания), не является выставочными образцами, свободным от прав третьих лиц.</w:t>
            </w:r>
          </w:p>
        </w:tc>
      </w:tr>
      <w:tr w:rsidR="00FB29A2" w:rsidTr="009E4576">
        <w:tc>
          <w:tcPr>
            <w:tcW w:w="9571" w:type="dxa"/>
          </w:tcPr>
          <w:p w:rsidR="00FB29A2" w:rsidRDefault="00FB29A2" w:rsidP="009E45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1.3 Код ОКП</w:t>
            </w:r>
          </w:p>
        </w:tc>
      </w:tr>
      <w:tr w:rsidR="00FB29A2" w:rsidRPr="007C4A8B" w:rsidTr="009E4576">
        <w:tc>
          <w:tcPr>
            <w:tcW w:w="9571" w:type="dxa"/>
          </w:tcPr>
          <w:p w:rsidR="00FB29A2" w:rsidRPr="007C4A8B" w:rsidRDefault="00FB29A2" w:rsidP="009E4576">
            <w:pPr>
              <w:jc w:val="both"/>
            </w:pPr>
            <w:r w:rsidRPr="007C4A8B">
              <w:t>- 451400     </w:t>
            </w:r>
            <w:hyperlink r:id="rId12" w:history="1">
              <w:r w:rsidRPr="00173205">
                <w:t>Автомобили легковые</w:t>
              </w:r>
              <w:r w:rsidRPr="007C4A8B">
                <w:rPr>
                  <w:i/>
                </w:rPr>
                <w:t xml:space="preserve"> (транспортные средства, предназначенные для перевозки пассажиров и имеющие, помимо места водителя, не более 8 мест для сидения)</w:t>
              </w:r>
            </w:hyperlink>
          </w:p>
        </w:tc>
      </w:tr>
    </w:tbl>
    <w:p w:rsidR="00FB29A2" w:rsidRDefault="00FB29A2" w:rsidP="00FB29A2">
      <w:pPr>
        <w:jc w:val="center"/>
        <w:rPr>
          <w:sz w:val="28"/>
          <w:szCs w:val="28"/>
        </w:rPr>
      </w:pPr>
    </w:p>
    <w:p w:rsidR="00FB29A2" w:rsidRDefault="00FB29A2" w:rsidP="00FB29A2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2. ОБЛАСТЬ ПРИМЕНЕНИЯ</w:t>
      </w:r>
    </w:p>
    <w:tbl>
      <w:tblPr>
        <w:tblStyle w:val="a8"/>
        <w:tblW w:w="0" w:type="auto"/>
        <w:tblLook w:val="04A0"/>
      </w:tblPr>
      <w:tblGrid>
        <w:gridCol w:w="9571"/>
      </w:tblGrid>
      <w:tr w:rsidR="00FB29A2" w:rsidRPr="007C4A8B" w:rsidTr="009E4576">
        <w:tc>
          <w:tcPr>
            <w:tcW w:w="9571" w:type="dxa"/>
          </w:tcPr>
          <w:p w:rsidR="00FB29A2" w:rsidRPr="007C4A8B" w:rsidRDefault="00FB29A2" w:rsidP="009E4576">
            <w:pPr>
              <w:jc w:val="both"/>
            </w:pPr>
            <w:r w:rsidRPr="007C4A8B">
              <w:t xml:space="preserve">Автомобиль </w:t>
            </w:r>
            <w:r w:rsidRPr="007C4A8B">
              <w:rPr>
                <w:lang w:val="en-US"/>
              </w:rPr>
              <w:t>UAZPatriot</w:t>
            </w:r>
            <w:r w:rsidRPr="007C4A8B">
              <w:t xml:space="preserve"> предназначен для эксплуатации в Грозненском отделении филиала «Южный территориальный округ» ФГУП «РосРАО» в условиях горной местности и бездорожья</w:t>
            </w:r>
          </w:p>
        </w:tc>
      </w:tr>
    </w:tbl>
    <w:p w:rsidR="00FB29A2" w:rsidRDefault="00FB29A2" w:rsidP="00FB29A2">
      <w:pPr>
        <w:jc w:val="center"/>
        <w:rPr>
          <w:sz w:val="28"/>
          <w:szCs w:val="28"/>
        </w:rPr>
      </w:pPr>
    </w:p>
    <w:p w:rsidR="00FB29A2" w:rsidRDefault="00FB29A2" w:rsidP="00FB29A2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3. УСЛОВИЯ ЭКСПЛУАТАЦИИ</w:t>
      </w:r>
    </w:p>
    <w:tbl>
      <w:tblPr>
        <w:tblStyle w:val="a8"/>
        <w:tblW w:w="0" w:type="auto"/>
        <w:tblLook w:val="04A0"/>
      </w:tblPr>
      <w:tblGrid>
        <w:gridCol w:w="9571"/>
      </w:tblGrid>
      <w:tr w:rsidR="00FB29A2" w:rsidRPr="007C4A8B" w:rsidTr="009E4576">
        <w:tc>
          <w:tcPr>
            <w:tcW w:w="9571" w:type="dxa"/>
          </w:tcPr>
          <w:p w:rsidR="00FB29A2" w:rsidRPr="007C4A8B" w:rsidRDefault="00FB29A2" w:rsidP="009E4576">
            <w:pPr>
              <w:jc w:val="both"/>
            </w:pPr>
            <w:r w:rsidRPr="007C4A8B">
              <w:t>В условиях горной местности и бездорожья</w:t>
            </w:r>
          </w:p>
        </w:tc>
      </w:tr>
    </w:tbl>
    <w:p w:rsidR="00FB29A2" w:rsidRDefault="00FB29A2" w:rsidP="00FB29A2">
      <w:pPr>
        <w:jc w:val="center"/>
        <w:rPr>
          <w:sz w:val="28"/>
          <w:szCs w:val="28"/>
        </w:rPr>
      </w:pPr>
    </w:p>
    <w:p w:rsidR="00FB29A2" w:rsidRDefault="00FB29A2" w:rsidP="00FB29A2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4. ТЕХНИЧЕСКИЕ ТРЕБОВАНИЯ</w:t>
      </w:r>
    </w:p>
    <w:tbl>
      <w:tblPr>
        <w:tblStyle w:val="a8"/>
        <w:tblW w:w="0" w:type="auto"/>
        <w:tblLayout w:type="fixed"/>
        <w:tblLook w:val="04A0"/>
      </w:tblPr>
      <w:tblGrid>
        <w:gridCol w:w="9571"/>
      </w:tblGrid>
      <w:tr w:rsidR="00FB29A2" w:rsidTr="009E4576">
        <w:tc>
          <w:tcPr>
            <w:tcW w:w="9571" w:type="dxa"/>
          </w:tcPr>
          <w:p w:rsidR="00FB29A2" w:rsidRDefault="00FB29A2" w:rsidP="009E45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4.1 Основные параметры и размеры</w:t>
            </w:r>
          </w:p>
        </w:tc>
      </w:tr>
      <w:tr w:rsidR="00FB29A2" w:rsidTr="009E4576">
        <w:tc>
          <w:tcPr>
            <w:tcW w:w="9571" w:type="dxa"/>
          </w:tcPr>
          <w:tbl>
            <w:tblPr>
              <w:tblW w:w="4750" w:type="pct"/>
              <w:tblCellSpacing w:w="7" w:type="dxa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/>
            </w:tblPr>
            <w:tblGrid>
              <w:gridCol w:w="4725"/>
              <w:gridCol w:w="4029"/>
              <w:gridCol w:w="133"/>
            </w:tblGrid>
            <w:tr w:rsidR="00FB29A2" w:rsidRPr="00212684" w:rsidTr="009E4576">
              <w:trPr>
                <w:tblCellSpacing w:w="7" w:type="dxa"/>
              </w:trPr>
              <w:tc>
                <w:tcPr>
                  <w:tcW w:w="4704" w:type="dxa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  <w:r w:rsidRPr="00212684">
                    <w:t>Колесная формула</w:t>
                  </w:r>
                </w:p>
              </w:tc>
              <w:tc>
                <w:tcPr>
                  <w:tcW w:w="4141" w:type="dxa"/>
                  <w:gridSpan w:val="2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  <w:r w:rsidRPr="00212684">
                    <w:t>4 х 4</w:t>
                  </w:r>
                </w:p>
              </w:tc>
            </w:tr>
            <w:tr w:rsidR="00FB29A2" w:rsidRPr="00212684" w:rsidTr="009E4576">
              <w:trPr>
                <w:tblCellSpacing w:w="7" w:type="dxa"/>
              </w:trPr>
              <w:tc>
                <w:tcPr>
                  <w:tcW w:w="4704" w:type="dxa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  <w:r w:rsidRPr="00212684">
                    <w:t>Количество мест</w:t>
                  </w:r>
                </w:p>
              </w:tc>
              <w:tc>
                <w:tcPr>
                  <w:tcW w:w="4141" w:type="dxa"/>
                  <w:gridSpan w:val="2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  <w:r w:rsidRPr="00212684">
                    <w:t>5 (9)</w:t>
                  </w:r>
                </w:p>
              </w:tc>
            </w:tr>
            <w:tr w:rsidR="00FB29A2" w:rsidRPr="00212684" w:rsidTr="009E4576">
              <w:trPr>
                <w:tblCellSpacing w:w="7" w:type="dxa"/>
              </w:trPr>
              <w:tc>
                <w:tcPr>
                  <w:tcW w:w="4704" w:type="dxa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  <w:r w:rsidRPr="00212684">
                    <w:t>Длина</w:t>
                  </w:r>
                  <w:proofErr w:type="gramStart"/>
                  <w:r w:rsidRPr="00212684">
                    <w:t>,м</w:t>
                  </w:r>
                  <w:proofErr w:type="gramEnd"/>
                  <w:r w:rsidRPr="00212684">
                    <w:t>м</w:t>
                  </w:r>
                </w:p>
              </w:tc>
              <w:tc>
                <w:tcPr>
                  <w:tcW w:w="4141" w:type="dxa"/>
                  <w:gridSpan w:val="2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  <w:r w:rsidRPr="00212684">
                    <w:t>4700</w:t>
                  </w:r>
                </w:p>
              </w:tc>
            </w:tr>
            <w:tr w:rsidR="00FB29A2" w:rsidRPr="00212684" w:rsidTr="009E4576">
              <w:trPr>
                <w:tblCellSpacing w:w="7" w:type="dxa"/>
              </w:trPr>
              <w:tc>
                <w:tcPr>
                  <w:tcW w:w="4704" w:type="dxa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  <w:r w:rsidRPr="00212684">
                    <w:t xml:space="preserve">Ширина с зеркалами/без, </w:t>
                  </w:r>
                  <w:proofErr w:type="gramStart"/>
                  <w:r w:rsidRPr="00212684">
                    <w:t>мм</w:t>
                  </w:r>
                  <w:proofErr w:type="gramEnd"/>
                </w:p>
              </w:tc>
              <w:tc>
                <w:tcPr>
                  <w:tcW w:w="4141" w:type="dxa"/>
                  <w:gridSpan w:val="2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  <w:r w:rsidRPr="00212684">
                    <w:t>2100/1953</w:t>
                  </w:r>
                </w:p>
              </w:tc>
            </w:tr>
            <w:tr w:rsidR="00FB29A2" w:rsidRPr="00212684" w:rsidTr="009E4576">
              <w:trPr>
                <w:tblCellSpacing w:w="7" w:type="dxa"/>
              </w:trPr>
              <w:tc>
                <w:tcPr>
                  <w:tcW w:w="4704" w:type="dxa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  <w:r w:rsidRPr="00212684">
                    <w:t xml:space="preserve">Высота, </w:t>
                  </w:r>
                  <w:proofErr w:type="gramStart"/>
                  <w:r w:rsidRPr="00212684">
                    <w:t>мм</w:t>
                  </w:r>
                  <w:proofErr w:type="gramEnd"/>
                </w:p>
              </w:tc>
              <w:tc>
                <w:tcPr>
                  <w:tcW w:w="4141" w:type="dxa"/>
                  <w:gridSpan w:val="2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  <w:r w:rsidRPr="00212684">
                    <w:t>1910 / 2000 (с дугами на крыше)</w:t>
                  </w:r>
                </w:p>
              </w:tc>
            </w:tr>
            <w:tr w:rsidR="00FB29A2" w:rsidRPr="00212684" w:rsidTr="009E4576">
              <w:trPr>
                <w:tblCellSpacing w:w="7" w:type="dxa"/>
              </w:trPr>
              <w:tc>
                <w:tcPr>
                  <w:tcW w:w="4704" w:type="dxa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  <w:r w:rsidRPr="00212684">
                    <w:t xml:space="preserve">Колесная база, </w:t>
                  </w:r>
                  <w:proofErr w:type="gramStart"/>
                  <w:r w:rsidRPr="00212684">
                    <w:t>мм</w:t>
                  </w:r>
                  <w:proofErr w:type="gramEnd"/>
                </w:p>
              </w:tc>
              <w:tc>
                <w:tcPr>
                  <w:tcW w:w="4141" w:type="dxa"/>
                  <w:gridSpan w:val="2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  <w:r w:rsidRPr="00212684">
                    <w:t>2760</w:t>
                  </w:r>
                </w:p>
              </w:tc>
            </w:tr>
            <w:tr w:rsidR="00FB29A2" w:rsidRPr="00212684" w:rsidTr="009E4576">
              <w:trPr>
                <w:tblCellSpacing w:w="7" w:type="dxa"/>
              </w:trPr>
              <w:tc>
                <w:tcPr>
                  <w:tcW w:w="4704" w:type="dxa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  <w:r w:rsidRPr="00212684">
                    <w:t xml:space="preserve">Колея передних/задних колес, </w:t>
                  </w:r>
                  <w:proofErr w:type="gramStart"/>
                  <w:r w:rsidRPr="00212684">
                    <w:t>мм</w:t>
                  </w:r>
                  <w:proofErr w:type="gramEnd"/>
                </w:p>
              </w:tc>
              <w:tc>
                <w:tcPr>
                  <w:tcW w:w="4141" w:type="dxa"/>
                  <w:gridSpan w:val="2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  <w:r w:rsidRPr="00212684">
                    <w:t>1600 / 1600</w:t>
                  </w:r>
                </w:p>
              </w:tc>
            </w:tr>
            <w:tr w:rsidR="00FB29A2" w:rsidRPr="00212684" w:rsidTr="009E4576">
              <w:trPr>
                <w:tblCellSpacing w:w="7" w:type="dxa"/>
              </w:trPr>
              <w:tc>
                <w:tcPr>
                  <w:tcW w:w="4704" w:type="dxa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  <w:r w:rsidRPr="00212684">
                    <w:t xml:space="preserve">Дорожный просвет, </w:t>
                  </w:r>
                  <w:proofErr w:type="gramStart"/>
                  <w:r w:rsidRPr="00212684">
                    <w:t>мм</w:t>
                  </w:r>
                  <w:proofErr w:type="gramEnd"/>
                </w:p>
              </w:tc>
              <w:tc>
                <w:tcPr>
                  <w:tcW w:w="4141" w:type="dxa"/>
                  <w:gridSpan w:val="2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  <w:r w:rsidRPr="00212684">
                    <w:t>210</w:t>
                  </w:r>
                </w:p>
              </w:tc>
            </w:tr>
            <w:tr w:rsidR="00FB29A2" w:rsidRPr="00212684" w:rsidTr="009E4576">
              <w:trPr>
                <w:tblCellSpacing w:w="7" w:type="dxa"/>
              </w:trPr>
              <w:tc>
                <w:tcPr>
                  <w:tcW w:w="4704" w:type="dxa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  <w:r w:rsidRPr="00212684">
                    <w:t xml:space="preserve">Глубина преодолеваемого брода, </w:t>
                  </w:r>
                  <w:proofErr w:type="gramStart"/>
                  <w:r w:rsidRPr="00212684">
                    <w:t>мм</w:t>
                  </w:r>
                  <w:proofErr w:type="gramEnd"/>
                </w:p>
              </w:tc>
              <w:tc>
                <w:tcPr>
                  <w:tcW w:w="4141" w:type="dxa"/>
                  <w:gridSpan w:val="2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  <w:r w:rsidRPr="00212684">
                    <w:t>500</w:t>
                  </w:r>
                </w:p>
              </w:tc>
            </w:tr>
            <w:tr w:rsidR="00FB29A2" w:rsidRPr="00212684" w:rsidTr="009E4576">
              <w:trPr>
                <w:tblCellSpacing w:w="7" w:type="dxa"/>
              </w:trPr>
              <w:tc>
                <w:tcPr>
                  <w:tcW w:w="4704" w:type="dxa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  <w:r w:rsidRPr="00212684">
                    <w:t> </w:t>
                  </w:r>
                </w:p>
              </w:tc>
              <w:tc>
                <w:tcPr>
                  <w:tcW w:w="4015" w:type="dxa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  <w:r w:rsidRPr="00212684">
                    <w:t>Бензиновый двигатель</w:t>
                  </w:r>
                </w:p>
              </w:tc>
              <w:tc>
                <w:tcPr>
                  <w:tcW w:w="112" w:type="dxa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</w:p>
              </w:tc>
            </w:tr>
            <w:tr w:rsidR="00FB29A2" w:rsidRPr="00212684" w:rsidTr="009E4576">
              <w:trPr>
                <w:tblCellSpacing w:w="7" w:type="dxa"/>
              </w:trPr>
              <w:tc>
                <w:tcPr>
                  <w:tcW w:w="4704" w:type="dxa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  <w:r w:rsidRPr="00212684">
                    <w:t xml:space="preserve">Снаряженная масса, </w:t>
                  </w:r>
                  <w:proofErr w:type="gramStart"/>
                  <w:r w:rsidRPr="00212684">
                    <w:t>кг</w:t>
                  </w:r>
                  <w:proofErr w:type="gramEnd"/>
                </w:p>
              </w:tc>
              <w:tc>
                <w:tcPr>
                  <w:tcW w:w="4015" w:type="dxa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  <w:r w:rsidRPr="00212684">
                    <w:t>2125</w:t>
                  </w:r>
                </w:p>
              </w:tc>
              <w:tc>
                <w:tcPr>
                  <w:tcW w:w="112" w:type="dxa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</w:p>
              </w:tc>
            </w:tr>
            <w:tr w:rsidR="00FB29A2" w:rsidRPr="00212684" w:rsidTr="009E4576">
              <w:trPr>
                <w:tblCellSpacing w:w="7" w:type="dxa"/>
              </w:trPr>
              <w:tc>
                <w:tcPr>
                  <w:tcW w:w="4704" w:type="dxa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  <w:r w:rsidRPr="00212684">
                    <w:t xml:space="preserve">Полная масса, </w:t>
                  </w:r>
                  <w:proofErr w:type="gramStart"/>
                  <w:r w:rsidRPr="00212684">
                    <w:t>кг</w:t>
                  </w:r>
                  <w:proofErr w:type="gramEnd"/>
                </w:p>
              </w:tc>
              <w:tc>
                <w:tcPr>
                  <w:tcW w:w="4015" w:type="dxa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  <w:r w:rsidRPr="00212684">
                    <w:t>2650</w:t>
                  </w:r>
                </w:p>
              </w:tc>
              <w:tc>
                <w:tcPr>
                  <w:tcW w:w="112" w:type="dxa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</w:p>
              </w:tc>
            </w:tr>
            <w:tr w:rsidR="00FB29A2" w:rsidRPr="00212684" w:rsidTr="009E4576">
              <w:trPr>
                <w:tblCellSpacing w:w="7" w:type="dxa"/>
              </w:trPr>
              <w:tc>
                <w:tcPr>
                  <w:tcW w:w="4704" w:type="dxa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  <w:r w:rsidRPr="00212684">
                    <w:t xml:space="preserve">Грузоподъемность, </w:t>
                  </w:r>
                  <w:proofErr w:type="gramStart"/>
                  <w:r w:rsidRPr="00212684">
                    <w:t>кг</w:t>
                  </w:r>
                  <w:proofErr w:type="gramEnd"/>
                </w:p>
              </w:tc>
              <w:tc>
                <w:tcPr>
                  <w:tcW w:w="4015" w:type="dxa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  <w:r w:rsidRPr="00212684">
                    <w:t>525</w:t>
                  </w:r>
                </w:p>
              </w:tc>
              <w:tc>
                <w:tcPr>
                  <w:tcW w:w="112" w:type="dxa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</w:p>
              </w:tc>
            </w:tr>
          </w:tbl>
          <w:p w:rsidR="00FB29A2" w:rsidRDefault="00FB29A2" w:rsidP="009E4576">
            <w:pPr>
              <w:jc w:val="center"/>
              <w:rPr>
                <w:sz w:val="28"/>
                <w:szCs w:val="28"/>
              </w:rPr>
            </w:pPr>
          </w:p>
        </w:tc>
      </w:tr>
      <w:tr w:rsidR="00FB29A2" w:rsidTr="009E4576">
        <w:tc>
          <w:tcPr>
            <w:tcW w:w="9571" w:type="dxa"/>
          </w:tcPr>
          <w:p w:rsidR="00FB29A2" w:rsidRDefault="00FB29A2" w:rsidP="009E45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4.2 Основные </w:t>
            </w:r>
            <w:proofErr w:type="gramStart"/>
            <w:r>
              <w:rPr>
                <w:sz w:val="28"/>
                <w:szCs w:val="28"/>
              </w:rPr>
              <w:t>технико- экономические</w:t>
            </w:r>
            <w:proofErr w:type="gramEnd"/>
            <w:r>
              <w:rPr>
                <w:sz w:val="28"/>
                <w:szCs w:val="28"/>
              </w:rPr>
              <w:t xml:space="preserve"> и эксплуатационные показатели</w:t>
            </w:r>
          </w:p>
        </w:tc>
      </w:tr>
      <w:tr w:rsidR="00FB29A2" w:rsidTr="009E4576">
        <w:tc>
          <w:tcPr>
            <w:tcW w:w="9571" w:type="dxa"/>
          </w:tcPr>
          <w:tbl>
            <w:tblPr>
              <w:tblW w:w="4750" w:type="pct"/>
              <w:tblCellSpacing w:w="7" w:type="dxa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/>
            </w:tblPr>
            <w:tblGrid>
              <w:gridCol w:w="3486"/>
              <w:gridCol w:w="5278"/>
              <w:gridCol w:w="123"/>
            </w:tblGrid>
            <w:tr w:rsidR="00FB29A2" w:rsidRPr="00212684" w:rsidTr="009E4576">
              <w:trPr>
                <w:tblCellSpacing w:w="7" w:type="dxa"/>
              </w:trPr>
              <w:tc>
                <w:tcPr>
                  <w:tcW w:w="3465" w:type="dxa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  <w:r w:rsidRPr="00212684">
                    <w:t>Двигатель</w:t>
                  </w:r>
                </w:p>
              </w:tc>
              <w:tc>
                <w:tcPr>
                  <w:tcW w:w="5264" w:type="dxa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  <w:r w:rsidRPr="00212684">
                    <w:t>ЗМЗ-40905</w:t>
                  </w:r>
                  <w:r>
                    <w:t>0</w:t>
                  </w:r>
                </w:p>
              </w:tc>
              <w:tc>
                <w:tcPr>
                  <w:tcW w:w="102" w:type="dxa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</w:p>
              </w:tc>
            </w:tr>
            <w:tr w:rsidR="00FB29A2" w:rsidRPr="00212684" w:rsidTr="009E4576">
              <w:trPr>
                <w:tblCellSpacing w:w="7" w:type="dxa"/>
              </w:trPr>
              <w:tc>
                <w:tcPr>
                  <w:tcW w:w="3465" w:type="dxa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  <w:r w:rsidRPr="00212684">
                    <w:t>Топливо</w:t>
                  </w:r>
                </w:p>
              </w:tc>
              <w:tc>
                <w:tcPr>
                  <w:tcW w:w="5264" w:type="dxa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  <w:r w:rsidRPr="00212684">
                    <w:t>бензин с октановым числом не менее 92</w:t>
                  </w:r>
                </w:p>
              </w:tc>
              <w:tc>
                <w:tcPr>
                  <w:tcW w:w="102" w:type="dxa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</w:p>
              </w:tc>
            </w:tr>
            <w:tr w:rsidR="00FB29A2" w:rsidRPr="00212684" w:rsidTr="009E4576">
              <w:trPr>
                <w:tblCellSpacing w:w="7" w:type="dxa"/>
              </w:trPr>
              <w:tc>
                <w:tcPr>
                  <w:tcW w:w="3465" w:type="dxa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  <w:r w:rsidRPr="00212684">
                    <w:t xml:space="preserve">Рабочий объем, </w:t>
                  </w:r>
                  <w:proofErr w:type="gramStart"/>
                  <w:r w:rsidRPr="00212684">
                    <w:t>л</w:t>
                  </w:r>
                  <w:proofErr w:type="gramEnd"/>
                </w:p>
              </w:tc>
              <w:tc>
                <w:tcPr>
                  <w:tcW w:w="5264" w:type="dxa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  <w:r>
                    <w:t>2,693</w:t>
                  </w:r>
                </w:p>
              </w:tc>
              <w:tc>
                <w:tcPr>
                  <w:tcW w:w="102" w:type="dxa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</w:p>
              </w:tc>
            </w:tr>
            <w:tr w:rsidR="00FB29A2" w:rsidRPr="00212684" w:rsidTr="009E4576">
              <w:trPr>
                <w:tblCellSpacing w:w="7" w:type="dxa"/>
              </w:trPr>
              <w:tc>
                <w:tcPr>
                  <w:tcW w:w="3465" w:type="dxa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</w:p>
              </w:tc>
              <w:tc>
                <w:tcPr>
                  <w:tcW w:w="5264" w:type="dxa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</w:p>
              </w:tc>
              <w:tc>
                <w:tcPr>
                  <w:tcW w:w="102" w:type="dxa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</w:p>
              </w:tc>
            </w:tr>
            <w:tr w:rsidR="00FB29A2" w:rsidRPr="00212684" w:rsidTr="009E4576">
              <w:trPr>
                <w:tblCellSpacing w:w="7" w:type="dxa"/>
              </w:trPr>
              <w:tc>
                <w:tcPr>
                  <w:tcW w:w="3465" w:type="dxa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  <w:r w:rsidRPr="00212684">
                    <w:t>Максимальная мощность, л.с</w:t>
                  </w:r>
                  <w:proofErr w:type="gramStart"/>
                  <w:r w:rsidRPr="00212684">
                    <w:t>.(</w:t>
                  </w:r>
                  <w:proofErr w:type="gramEnd"/>
                  <w:r w:rsidRPr="00212684">
                    <w:t>кВт)</w:t>
                  </w:r>
                </w:p>
              </w:tc>
              <w:tc>
                <w:tcPr>
                  <w:tcW w:w="5264" w:type="dxa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  <w:r w:rsidRPr="00212684">
                    <w:t xml:space="preserve">128 (94.1) при 4600 </w:t>
                  </w:r>
                  <w:proofErr w:type="gramStart"/>
                  <w:r w:rsidRPr="00212684">
                    <w:t>об</w:t>
                  </w:r>
                  <w:proofErr w:type="gramEnd"/>
                  <w:r w:rsidRPr="00212684">
                    <w:t>/мин</w:t>
                  </w:r>
                </w:p>
              </w:tc>
              <w:tc>
                <w:tcPr>
                  <w:tcW w:w="102" w:type="dxa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</w:p>
              </w:tc>
            </w:tr>
            <w:tr w:rsidR="00FB29A2" w:rsidRPr="00212684" w:rsidTr="009E4576">
              <w:trPr>
                <w:tblCellSpacing w:w="7" w:type="dxa"/>
              </w:trPr>
              <w:tc>
                <w:tcPr>
                  <w:tcW w:w="3465" w:type="dxa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  <w:r w:rsidRPr="00212684">
                    <w:t>Максимальный крутящий момент, Н.м (кгс*м)</w:t>
                  </w:r>
                </w:p>
              </w:tc>
              <w:tc>
                <w:tcPr>
                  <w:tcW w:w="5264" w:type="dxa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  <w:r w:rsidRPr="00212684">
                    <w:t>2</w:t>
                  </w:r>
                  <w:r>
                    <w:t>17</w:t>
                  </w:r>
                  <w:r w:rsidRPr="00212684">
                    <w:t>.</w:t>
                  </w:r>
                  <w:r>
                    <w:t>6</w:t>
                  </w:r>
                  <w:r w:rsidRPr="00212684">
                    <w:t>Н.м</w:t>
                  </w:r>
                  <w:r>
                    <w:t>. при 39</w:t>
                  </w:r>
                  <w:r w:rsidRPr="00212684">
                    <w:t xml:space="preserve">00 </w:t>
                  </w:r>
                  <w:proofErr w:type="gramStart"/>
                  <w:r w:rsidRPr="00212684">
                    <w:t>об</w:t>
                  </w:r>
                  <w:proofErr w:type="gramEnd"/>
                  <w:r w:rsidRPr="00212684">
                    <w:t>/мин</w:t>
                  </w:r>
                </w:p>
              </w:tc>
              <w:tc>
                <w:tcPr>
                  <w:tcW w:w="102" w:type="dxa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</w:p>
              </w:tc>
            </w:tr>
            <w:tr w:rsidR="00FB29A2" w:rsidRPr="00212684" w:rsidTr="009E4576">
              <w:trPr>
                <w:tblCellSpacing w:w="7" w:type="dxa"/>
              </w:trPr>
              <w:tc>
                <w:tcPr>
                  <w:tcW w:w="3465" w:type="dxa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  <w:r w:rsidRPr="00212684">
                    <w:t xml:space="preserve">Максимальная скорость, </w:t>
                  </w:r>
                  <w:proofErr w:type="gramStart"/>
                  <w:r w:rsidRPr="00212684">
                    <w:t>км</w:t>
                  </w:r>
                  <w:proofErr w:type="gramEnd"/>
                  <w:r w:rsidRPr="00212684">
                    <w:t>/ч</w:t>
                  </w:r>
                </w:p>
              </w:tc>
              <w:tc>
                <w:tcPr>
                  <w:tcW w:w="5264" w:type="dxa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  <w:r w:rsidRPr="00212684">
                    <w:t>140</w:t>
                  </w:r>
                </w:p>
              </w:tc>
              <w:tc>
                <w:tcPr>
                  <w:tcW w:w="102" w:type="dxa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</w:p>
              </w:tc>
            </w:tr>
            <w:tr w:rsidR="00FB29A2" w:rsidRPr="00212684" w:rsidTr="009E4576">
              <w:trPr>
                <w:tblCellSpacing w:w="7" w:type="dxa"/>
              </w:trPr>
              <w:tc>
                <w:tcPr>
                  <w:tcW w:w="3465" w:type="dxa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  <w:r w:rsidRPr="00212684">
                    <w:lastRenderedPageBreak/>
                    <w:t xml:space="preserve">Расход топлива, </w:t>
                  </w:r>
                  <w:proofErr w:type="gramStart"/>
                  <w:r w:rsidRPr="00212684">
                    <w:t>л</w:t>
                  </w:r>
                  <w:proofErr w:type="gramEnd"/>
                  <w:r w:rsidRPr="00212684">
                    <w:t>/100 км пути:</w:t>
                  </w:r>
                </w:p>
              </w:tc>
              <w:tc>
                <w:tcPr>
                  <w:tcW w:w="5264" w:type="dxa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  <w:r w:rsidRPr="00212684">
                    <w:t> </w:t>
                  </w:r>
                </w:p>
              </w:tc>
              <w:tc>
                <w:tcPr>
                  <w:tcW w:w="102" w:type="dxa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</w:p>
              </w:tc>
            </w:tr>
            <w:tr w:rsidR="00FB29A2" w:rsidRPr="00212684" w:rsidTr="009E4576">
              <w:trPr>
                <w:tblCellSpacing w:w="7" w:type="dxa"/>
              </w:trPr>
              <w:tc>
                <w:tcPr>
                  <w:tcW w:w="3465" w:type="dxa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  <w:r w:rsidRPr="00212684">
                    <w:t>при 90 км/ч</w:t>
                  </w:r>
                </w:p>
              </w:tc>
              <w:tc>
                <w:tcPr>
                  <w:tcW w:w="5264" w:type="dxa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  <w:r>
                    <w:t>10,4</w:t>
                  </w:r>
                </w:p>
              </w:tc>
              <w:tc>
                <w:tcPr>
                  <w:tcW w:w="102" w:type="dxa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</w:p>
              </w:tc>
            </w:tr>
            <w:tr w:rsidR="00FB29A2" w:rsidRPr="00212684" w:rsidTr="009E4576">
              <w:trPr>
                <w:tblCellSpacing w:w="7" w:type="dxa"/>
              </w:trPr>
              <w:tc>
                <w:tcPr>
                  <w:tcW w:w="3465" w:type="dxa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  <w:r w:rsidRPr="00212684">
                    <w:t>при 120 км/ч</w:t>
                  </w:r>
                </w:p>
              </w:tc>
              <w:tc>
                <w:tcPr>
                  <w:tcW w:w="5264" w:type="dxa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  <w:r>
                    <w:t>14,5</w:t>
                  </w:r>
                </w:p>
              </w:tc>
              <w:tc>
                <w:tcPr>
                  <w:tcW w:w="102" w:type="dxa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</w:p>
              </w:tc>
            </w:tr>
            <w:tr w:rsidR="00FB29A2" w:rsidRPr="00212684" w:rsidTr="009E4576">
              <w:trPr>
                <w:tblCellSpacing w:w="7" w:type="dxa"/>
              </w:trPr>
              <w:tc>
                <w:tcPr>
                  <w:tcW w:w="3465" w:type="dxa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  <w:r w:rsidRPr="00212684">
                    <w:t xml:space="preserve">Емкость топливных баков, </w:t>
                  </w:r>
                  <w:proofErr w:type="gramStart"/>
                  <w:r w:rsidRPr="00212684">
                    <w:t>л</w:t>
                  </w:r>
                  <w:proofErr w:type="gramEnd"/>
                </w:p>
              </w:tc>
              <w:tc>
                <w:tcPr>
                  <w:tcW w:w="5264" w:type="dxa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  <w:r w:rsidRPr="00212684">
                    <w:t>87</w:t>
                  </w:r>
                </w:p>
              </w:tc>
              <w:tc>
                <w:tcPr>
                  <w:tcW w:w="102" w:type="dxa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</w:p>
              </w:tc>
            </w:tr>
            <w:tr w:rsidR="00FB29A2" w:rsidRPr="00212684" w:rsidTr="009E4576">
              <w:trPr>
                <w:tblCellSpacing w:w="7" w:type="dxa"/>
              </w:trPr>
              <w:tc>
                <w:tcPr>
                  <w:tcW w:w="3465" w:type="dxa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  <w:r w:rsidRPr="00212684">
                    <w:t>Коробка передач</w:t>
                  </w:r>
                </w:p>
              </w:tc>
              <w:tc>
                <w:tcPr>
                  <w:tcW w:w="5380" w:type="dxa"/>
                  <w:gridSpan w:val="2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  <w:r w:rsidRPr="00212684">
                    <w:t>механическая, 5-ступенчатая</w:t>
                  </w:r>
                </w:p>
              </w:tc>
            </w:tr>
            <w:tr w:rsidR="00FB29A2" w:rsidRPr="00212684" w:rsidTr="009E4576">
              <w:trPr>
                <w:tblCellSpacing w:w="7" w:type="dxa"/>
              </w:trPr>
              <w:tc>
                <w:tcPr>
                  <w:tcW w:w="3465" w:type="dxa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  <w:r w:rsidRPr="00212684">
                    <w:t>Раздаточная коробка</w:t>
                  </w:r>
                </w:p>
              </w:tc>
              <w:tc>
                <w:tcPr>
                  <w:tcW w:w="5380" w:type="dxa"/>
                  <w:gridSpan w:val="2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  <w:r w:rsidRPr="00212684">
                    <w:t>2-ступенчатая</w:t>
                  </w:r>
                </w:p>
              </w:tc>
            </w:tr>
            <w:tr w:rsidR="00FB29A2" w:rsidRPr="00212684" w:rsidTr="009E4576">
              <w:trPr>
                <w:tblCellSpacing w:w="7" w:type="dxa"/>
              </w:trPr>
              <w:tc>
                <w:tcPr>
                  <w:tcW w:w="3465" w:type="dxa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  <w:r w:rsidRPr="00212684">
                    <w:t>Привод</w:t>
                  </w:r>
                </w:p>
              </w:tc>
              <w:tc>
                <w:tcPr>
                  <w:tcW w:w="5380" w:type="dxa"/>
                  <w:gridSpan w:val="2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  <w:proofErr w:type="gramStart"/>
                  <w:r w:rsidRPr="00212684">
                    <w:t>постоянный</w:t>
                  </w:r>
                  <w:proofErr w:type="gramEnd"/>
                  <w:r w:rsidRPr="00212684">
                    <w:t xml:space="preserve"> задний, с жестко подключаемым передним</w:t>
                  </w:r>
                </w:p>
              </w:tc>
            </w:tr>
            <w:tr w:rsidR="00FB29A2" w:rsidRPr="00212684" w:rsidTr="009E4576">
              <w:trPr>
                <w:tblCellSpacing w:w="7" w:type="dxa"/>
              </w:trPr>
              <w:tc>
                <w:tcPr>
                  <w:tcW w:w="3465" w:type="dxa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  <w:r w:rsidRPr="00212684">
                    <w:t>Передние тормоза</w:t>
                  </w:r>
                </w:p>
              </w:tc>
              <w:tc>
                <w:tcPr>
                  <w:tcW w:w="5380" w:type="dxa"/>
                  <w:gridSpan w:val="2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  <w:r w:rsidRPr="00212684">
                    <w:t>дисковые, вентилируемые</w:t>
                  </w:r>
                </w:p>
              </w:tc>
            </w:tr>
            <w:tr w:rsidR="00FB29A2" w:rsidRPr="00212684" w:rsidTr="009E4576">
              <w:trPr>
                <w:tblCellSpacing w:w="7" w:type="dxa"/>
              </w:trPr>
              <w:tc>
                <w:tcPr>
                  <w:tcW w:w="3465" w:type="dxa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  <w:r w:rsidRPr="00212684">
                    <w:t>Задние тормоза</w:t>
                  </w:r>
                </w:p>
              </w:tc>
              <w:tc>
                <w:tcPr>
                  <w:tcW w:w="5380" w:type="dxa"/>
                  <w:gridSpan w:val="2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  <w:r w:rsidRPr="00212684">
                    <w:t>барабанного типа</w:t>
                  </w:r>
                </w:p>
              </w:tc>
            </w:tr>
            <w:tr w:rsidR="00FB29A2" w:rsidRPr="00212684" w:rsidTr="009E4576">
              <w:trPr>
                <w:tblCellSpacing w:w="7" w:type="dxa"/>
              </w:trPr>
              <w:tc>
                <w:tcPr>
                  <w:tcW w:w="3465" w:type="dxa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  <w:r w:rsidRPr="00212684">
                    <w:t>Шины</w:t>
                  </w:r>
                </w:p>
              </w:tc>
              <w:tc>
                <w:tcPr>
                  <w:tcW w:w="5380" w:type="dxa"/>
                  <w:gridSpan w:val="2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  <w:r w:rsidRPr="00212684">
                    <w:t xml:space="preserve">235/70 R16 </w:t>
                  </w:r>
                </w:p>
              </w:tc>
            </w:tr>
            <w:tr w:rsidR="00FB29A2" w:rsidRPr="00212684" w:rsidTr="009E4576">
              <w:trPr>
                <w:tblCellSpacing w:w="7" w:type="dxa"/>
              </w:trPr>
              <w:tc>
                <w:tcPr>
                  <w:tcW w:w="3465" w:type="dxa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  <w:r w:rsidRPr="00212684">
                    <w:t>Передняя подвеска</w:t>
                  </w:r>
                </w:p>
              </w:tc>
              <w:tc>
                <w:tcPr>
                  <w:tcW w:w="5380" w:type="dxa"/>
                  <w:gridSpan w:val="2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  <w:proofErr w:type="gramStart"/>
                  <w:r w:rsidRPr="00212684">
                    <w:t>зависимая</w:t>
                  </w:r>
                  <w:proofErr w:type="gramEnd"/>
                  <w:r w:rsidRPr="00212684">
                    <w:t>, пружинная со стабилизатором поперечной устойчивости</w:t>
                  </w:r>
                </w:p>
              </w:tc>
            </w:tr>
            <w:tr w:rsidR="00FB29A2" w:rsidRPr="00212684" w:rsidTr="009E4576">
              <w:trPr>
                <w:tblCellSpacing w:w="7" w:type="dxa"/>
              </w:trPr>
              <w:tc>
                <w:tcPr>
                  <w:tcW w:w="3465" w:type="dxa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  <w:r w:rsidRPr="00212684">
                    <w:t>Задняя подвеска</w:t>
                  </w:r>
                </w:p>
              </w:tc>
              <w:tc>
                <w:tcPr>
                  <w:tcW w:w="5380" w:type="dxa"/>
                  <w:gridSpan w:val="2"/>
                  <w:vAlign w:val="center"/>
                  <w:hideMark/>
                </w:tcPr>
                <w:p w:rsidR="00FB29A2" w:rsidRPr="00212684" w:rsidRDefault="00FB29A2" w:rsidP="009E4576">
                  <w:pPr>
                    <w:jc w:val="both"/>
                  </w:pPr>
                  <w:proofErr w:type="gramStart"/>
                  <w:r w:rsidRPr="00212684">
                    <w:t>зависимая</w:t>
                  </w:r>
                  <w:proofErr w:type="gramEnd"/>
                  <w:r w:rsidRPr="00212684">
                    <w:t>, на двух продольных полуэллиптических малолистовых рессорах</w:t>
                  </w:r>
                </w:p>
              </w:tc>
            </w:tr>
          </w:tbl>
          <w:p w:rsidR="00FB29A2" w:rsidRDefault="00FB29A2" w:rsidP="009E4576">
            <w:pPr>
              <w:jc w:val="center"/>
              <w:rPr>
                <w:sz w:val="28"/>
                <w:szCs w:val="28"/>
              </w:rPr>
            </w:pPr>
          </w:p>
        </w:tc>
      </w:tr>
      <w:tr w:rsidR="00FB29A2" w:rsidTr="009E4576">
        <w:tc>
          <w:tcPr>
            <w:tcW w:w="9571" w:type="dxa"/>
          </w:tcPr>
          <w:p w:rsidR="00FB29A2" w:rsidRDefault="00FB29A2" w:rsidP="009E45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4.3 Требования по надежности </w:t>
            </w:r>
          </w:p>
        </w:tc>
      </w:tr>
      <w:tr w:rsidR="00FB29A2" w:rsidRPr="007C4A8B" w:rsidTr="009E4576">
        <w:tc>
          <w:tcPr>
            <w:tcW w:w="9571" w:type="dxa"/>
          </w:tcPr>
          <w:p w:rsidR="00FB29A2" w:rsidRPr="007C4A8B" w:rsidRDefault="00FB29A2" w:rsidP="009E4576">
            <w:pPr>
              <w:jc w:val="both"/>
            </w:pPr>
            <w:r>
              <w:t>Техническое обслуживание</w:t>
            </w:r>
            <w:r w:rsidRPr="007C4A8B">
              <w:t>согласно регламента</w:t>
            </w:r>
            <w:r>
              <w:t xml:space="preserve"> производится</w:t>
            </w:r>
            <w:r w:rsidRPr="007C4A8B">
              <w:t xml:space="preserve"> каждые 10 000 км или 1 раз в год </w:t>
            </w:r>
            <w:r w:rsidRPr="00CA73CC">
              <w:t>в зависимости от того, что наступит ранее</w:t>
            </w:r>
          </w:p>
        </w:tc>
      </w:tr>
      <w:tr w:rsidR="00FB29A2" w:rsidTr="009E4576">
        <w:tc>
          <w:tcPr>
            <w:tcW w:w="9571" w:type="dxa"/>
          </w:tcPr>
          <w:p w:rsidR="00FB29A2" w:rsidRDefault="00FB29A2" w:rsidP="009E45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4.4 Требования к конструкции, монтажно-технические требования</w:t>
            </w:r>
          </w:p>
        </w:tc>
      </w:tr>
      <w:tr w:rsidR="00FB29A2" w:rsidTr="009E4576">
        <w:tc>
          <w:tcPr>
            <w:tcW w:w="9571" w:type="dxa"/>
          </w:tcPr>
          <w:p w:rsidR="00FB29A2" w:rsidRDefault="00FB29A2" w:rsidP="009E4576">
            <w:pPr>
              <w:jc w:val="center"/>
              <w:rPr>
                <w:sz w:val="28"/>
                <w:szCs w:val="28"/>
              </w:rPr>
            </w:pPr>
          </w:p>
        </w:tc>
      </w:tr>
      <w:tr w:rsidR="00FB29A2" w:rsidTr="009E4576">
        <w:tc>
          <w:tcPr>
            <w:tcW w:w="9571" w:type="dxa"/>
          </w:tcPr>
          <w:p w:rsidR="00FB29A2" w:rsidRDefault="00FB29A2" w:rsidP="009E45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4.5 Требования к материалам и комплектующим оборудования</w:t>
            </w:r>
          </w:p>
        </w:tc>
      </w:tr>
      <w:tr w:rsidR="00FB29A2" w:rsidTr="009E4576">
        <w:tc>
          <w:tcPr>
            <w:tcW w:w="9571" w:type="dxa"/>
          </w:tcPr>
          <w:p w:rsidR="00FB29A2" w:rsidRDefault="00FB29A2" w:rsidP="009E4576">
            <w:pPr>
              <w:jc w:val="center"/>
              <w:rPr>
                <w:sz w:val="28"/>
                <w:szCs w:val="28"/>
              </w:rPr>
            </w:pPr>
          </w:p>
        </w:tc>
      </w:tr>
      <w:tr w:rsidR="00FB29A2" w:rsidTr="009E4576">
        <w:tc>
          <w:tcPr>
            <w:tcW w:w="9571" w:type="dxa"/>
          </w:tcPr>
          <w:p w:rsidR="00FB29A2" w:rsidRDefault="00FB29A2" w:rsidP="009E45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4.6  Требования к стабильности </w:t>
            </w:r>
          </w:p>
        </w:tc>
      </w:tr>
      <w:tr w:rsidR="00FB29A2" w:rsidRPr="007C4A8B" w:rsidTr="009E4576">
        <w:tc>
          <w:tcPr>
            <w:tcW w:w="9571" w:type="dxa"/>
          </w:tcPr>
          <w:p w:rsidR="00FB29A2" w:rsidRPr="007C4A8B" w:rsidRDefault="00FB29A2" w:rsidP="009E4576">
            <w:pPr>
              <w:jc w:val="center"/>
            </w:pPr>
            <w:r w:rsidRPr="007C4A8B">
              <w:t>Эксплуатация в условиях горной местности и бездорожья</w:t>
            </w:r>
          </w:p>
        </w:tc>
      </w:tr>
      <w:tr w:rsidR="00FB29A2" w:rsidTr="009E4576">
        <w:tc>
          <w:tcPr>
            <w:tcW w:w="9571" w:type="dxa"/>
          </w:tcPr>
          <w:p w:rsidR="00FB29A2" w:rsidRDefault="00FB29A2" w:rsidP="009E45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4.7 Требования к электропитанию</w:t>
            </w:r>
          </w:p>
        </w:tc>
      </w:tr>
      <w:tr w:rsidR="00FB29A2" w:rsidTr="009E4576">
        <w:tc>
          <w:tcPr>
            <w:tcW w:w="9571" w:type="dxa"/>
          </w:tcPr>
          <w:p w:rsidR="00FB29A2" w:rsidRDefault="00FB29A2" w:rsidP="009E4576">
            <w:pPr>
              <w:jc w:val="center"/>
              <w:rPr>
                <w:sz w:val="28"/>
                <w:szCs w:val="28"/>
              </w:rPr>
            </w:pPr>
          </w:p>
        </w:tc>
      </w:tr>
      <w:tr w:rsidR="00FB29A2" w:rsidTr="009E4576">
        <w:tc>
          <w:tcPr>
            <w:tcW w:w="9571" w:type="dxa"/>
          </w:tcPr>
          <w:p w:rsidR="00FB29A2" w:rsidRDefault="00FB29A2" w:rsidP="009E45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4.8 Требование к контрольно- измерительным приборам и автоматике</w:t>
            </w:r>
          </w:p>
        </w:tc>
      </w:tr>
      <w:tr w:rsidR="00FB29A2" w:rsidTr="009E4576">
        <w:tc>
          <w:tcPr>
            <w:tcW w:w="9571" w:type="dxa"/>
          </w:tcPr>
          <w:p w:rsidR="00FB29A2" w:rsidRDefault="00FB29A2" w:rsidP="009E4576">
            <w:pPr>
              <w:jc w:val="center"/>
              <w:rPr>
                <w:sz w:val="28"/>
                <w:szCs w:val="28"/>
              </w:rPr>
            </w:pPr>
          </w:p>
        </w:tc>
      </w:tr>
      <w:tr w:rsidR="00FB29A2" w:rsidTr="009E4576">
        <w:tc>
          <w:tcPr>
            <w:tcW w:w="9571" w:type="dxa"/>
          </w:tcPr>
          <w:p w:rsidR="00FB29A2" w:rsidRDefault="00FB29A2" w:rsidP="009E45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4.9 Требование к комплектности </w:t>
            </w:r>
          </w:p>
        </w:tc>
      </w:tr>
      <w:tr w:rsidR="00FB29A2" w:rsidTr="009E4576">
        <w:tc>
          <w:tcPr>
            <w:tcW w:w="9571" w:type="dxa"/>
          </w:tcPr>
          <w:tbl>
            <w:tblPr>
              <w:tblW w:w="4470" w:type="pct"/>
              <w:tblCellSpacing w:w="7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8363"/>
            </w:tblGrid>
            <w:tr w:rsidR="00FB29A2" w:rsidRPr="00833F1E" w:rsidTr="009E4576">
              <w:trPr>
                <w:tblCellSpacing w:w="7" w:type="dxa"/>
              </w:trPr>
              <w:tc>
                <w:tcPr>
                  <w:tcW w:w="4983" w:type="pct"/>
                  <w:vAlign w:val="center"/>
                  <w:hideMark/>
                </w:tcPr>
                <w:p w:rsidR="00FB29A2" w:rsidRPr="00833F1E" w:rsidRDefault="00FB29A2" w:rsidP="009E4576">
                  <w:r w:rsidRPr="00833F1E">
                    <w:rPr>
                      <w:b/>
                      <w:bCs/>
                    </w:rPr>
                    <w:t>Комплектация</w:t>
                  </w:r>
                  <w:proofErr w:type="gramStart"/>
                  <w:r w:rsidRPr="00833F1E">
                    <w:t>Limited</w:t>
                  </w:r>
                  <w:proofErr w:type="gramEnd"/>
                </w:p>
              </w:tc>
            </w:tr>
            <w:tr w:rsidR="00FB29A2" w:rsidRPr="00833F1E" w:rsidTr="009E4576">
              <w:trPr>
                <w:tblCellSpacing w:w="7" w:type="dxa"/>
              </w:trPr>
              <w:tc>
                <w:tcPr>
                  <w:tcW w:w="4983" w:type="pct"/>
                  <w:vAlign w:val="center"/>
                  <w:hideMark/>
                </w:tcPr>
                <w:p w:rsidR="00FB29A2" w:rsidRPr="00833F1E" w:rsidRDefault="00FB29A2" w:rsidP="009E4576">
                  <w:r w:rsidRPr="00833F1E">
                    <w:t xml:space="preserve">Окраска цветами металлик </w:t>
                  </w:r>
                </w:p>
              </w:tc>
            </w:tr>
            <w:tr w:rsidR="00FB29A2" w:rsidRPr="00833F1E" w:rsidTr="009E4576">
              <w:trPr>
                <w:tblCellSpacing w:w="7" w:type="dxa"/>
              </w:trPr>
              <w:tc>
                <w:tcPr>
                  <w:tcW w:w="4983" w:type="pct"/>
                  <w:vAlign w:val="center"/>
                  <w:hideMark/>
                </w:tcPr>
                <w:p w:rsidR="00FB29A2" w:rsidRPr="00833F1E" w:rsidRDefault="00FB29A2" w:rsidP="009E4576">
                  <w:r w:rsidRPr="00833F1E">
                    <w:t>Локеры колес (подкрылки)</w:t>
                  </w:r>
                </w:p>
              </w:tc>
            </w:tr>
            <w:tr w:rsidR="00FB29A2" w:rsidRPr="00833F1E" w:rsidTr="009E4576">
              <w:trPr>
                <w:tblCellSpacing w:w="7" w:type="dxa"/>
              </w:trPr>
              <w:tc>
                <w:tcPr>
                  <w:tcW w:w="4983" w:type="pct"/>
                  <w:vAlign w:val="center"/>
                  <w:hideMark/>
                </w:tcPr>
                <w:p w:rsidR="00FB29A2" w:rsidRPr="00833F1E" w:rsidRDefault="00FB29A2" w:rsidP="009E4576">
                  <w:r w:rsidRPr="00833F1E">
                    <w:t>Окраска навесных элементов кузова (бамперы, молдинги) в цвет кузова</w:t>
                  </w:r>
                </w:p>
              </w:tc>
            </w:tr>
            <w:tr w:rsidR="00FB29A2" w:rsidRPr="00833F1E" w:rsidTr="009E4576">
              <w:trPr>
                <w:tblCellSpacing w:w="7" w:type="dxa"/>
              </w:trPr>
              <w:tc>
                <w:tcPr>
                  <w:tcW w:w="4983" w:type="pct"/>
                  <w:vAlign w:val="center"/>
                  <w:hideMark/>
                </w:tcPr>
                <w:p w:rsidR="00FB29A2" w:rsidRPr="00833F1E" w:rsidRDefault="00FB29A2" w:rsidP="009E4576">
                  <w:r w:rsidRPr="00833F1E">
                    <w:t>Дуги багажника</w:t>
                  </w:r>
                </w:p>
              </w:tc>
            </w:tr>
            <w:tr w:rsidR="00FB29A2" w:rsidRPr="00833F1E" w:rsidTr="009E4576">
              <w:trPr>
                <w:tblCellSpacing w:w="7" w:type="dxa"/>
              </w:trPr>
              <w:tc>
                <w:tcPr>
                  <w:tcW w:w="4983" w:type="pct"/>
                  <w:vAlign w:val="center"/>
                  <w:hideMark/>
                </w:tcPr>
                <w:p w:rsidR="00FB29A2" w:rsidRPr="00833F1E" w:rsidRDefault="00FB29A2" w:rsidP="009E4576">
                  <w:r w:rsidRPr="00833F1E">
                    <w:t>Легкосплавные колесные диски 16"</w:t>
                  </w:r>
                </w:p>
              </w:tc>
            </w:tr>
            <w:tr w:rsidR="00FB29A2" w:rsidRPr="00833F1E" w:rsidTr="009E4576">
              <w:trPr>
                <w:tblCellSpacing w:w="7" w:type="dxa"/>
              </w:trPr>
              <w:tc>
                <w:tcPr>
                  <w:tcW w:w="4983" w:type="pct"/>
                  <w:vAlign w:val="center"/>
                  <w:hideMark/>
                </w:tcPr>
                <w:p w:rsidR="00FB29A2" w:rsidRPr="00833F1E" w:rsidRDefault="00FB29A2" w:rsidP="009E4576">
                  <w:r w:rsidRPr="00833F1E">
                    <w:t>Шины 235/70 R16</w:t>
                  </w:r>
                </w:p>
              </w:tc>
            </w:tr>
            <w:tr w:rsidR="00FB29A2" w:rsidRPr="00833F1E" w:rsidTr="009E4576">
              <w:trPr>
                <w:tblCellSpacing w:w="7" w:type="dxa"/>
              </w:trPr>
              <w:tc>
                <w:tcPr>
                  <w:tcW w:w="4983" w:type="pct"/>
                  <w:vAlign w:val="center"/>
                  <w:hideMark/>
                </w:tcPr>
                <w:p w:rsidR="00FB29A2" w:rsidRPr="00833F1E" w:rsidRDefault="00FB29A2" w:rsidP="009E4576">
                  <w:r w:rsidRPr="00833F1E">
                    <w:t>Контейнер запасного колеса (пластик) в цвет кузова</w:t>
                  </w:r>
                </w:p>
              </w:tc>
            </w:tr>
            <w:tr w:rsidR="00FB29A2" w:rsidRPr="00833F1E" w:rsidTr="009E4576">
              <w:trPr>
                <w:tblCellSpacing w:w="7" w:type="dxa"/>
              </w:trPr>
              <w:tc>
                <w:tcPr>
                  <w:tcW w:w="4983" w:type="pct"/>
                  <w:vAlign w:val="center"/>
                  <w:hideMark/>
                </w:tcPr>
                <w:p w:rsidR="00FB29A2" w:rsidRPr="00833F1E" w:rsidRDefault="00FB29A2" w:rsidP="009E4576">
                  <w:r w:rsidRPr="00833F1E">
                    <w:t>Атермальные стекла тонированные в массе</w:t>
                  </w:r>
                </w:p>
              </w:tc>
            </w:tr>
            <w:tr w:rsidR="00FB29A2" w:rsidRPr="00833F1E" w:rsidTr="009E4576">
              <w:trPr>
                <w:tblCellSpacing w:w="7" w:type="dxa"/>
              </w:trPr>
              <w:tc>
                <w:tcPr>
                  <w:tcW w:w="4983" w:type="pct"/>
                  <w:vAlign w:val="center"/>
                  <w:hideMark/>
                </w:tcPr>
                <w:p w:rsidR="00FB29A2" w:rsidRPr="00833F1E" w:rsidRDefault="00FB29A2" w:rsidP="009E4576">
                  <w:r w:rsidRPr="00833F1E">
                    <w:t>Боковые подножки</w:t>
                  </w:r>
                </w:p>
              </w:tc>
            </w:tr>
            <w:tr w:rsidR="00FB29A2" w:rsidRPr="00833F1E" w:rsidTr="009E4576">
              <w:trPr>
                <w:tblCellSpacing w:w="7" w:type="dxa"/>
              </w:trPr>
              <w:tc>
                <w:tcPr>
                  <w:tcW w:w="4983" w:type="pct"/>
                  <w:vAlign w:val="center"/>
                  <w:hideMark/>
                </w:tcPr>
                <w:p w:rsidR="00FB29A2" w:rsidRPr="00833F1E" w:rsidRDefault="00FB29A2" w:rsidP="009E4576">
                  <w:r w:rsidRPr="00833F1E">
                    <w:t>МКПП 5-ст. (Dymos)</w:t>
                  </w:r>
                </w:p>
              </w:tc>
            </w:tr>
            <w:tr w:rsidR="00FB29A2" w:rsidRPr="00833F1E" w:rsidTr="009E4576">
              <w:trPr>
                <w:tblCellSpacing w:w="7" w:type="dxa"/>
              </w:trPr>
              <w:tc>
                <w:tcPr>
                  <w:tcW w:w="4983" w:type="pct"/>
                  <w:vAlign w:val="center"/>
                  <w:hideMark/>
                </w:tcPr>
                <w:p w:rsidR="00FB29A2" w:rsidRPr="00833F1E" w:rsidRDefault="00FB29A2" w:rsidP="009E4576">
                  <w:r w:rsidRPr="00833F1E">
                    <w:t>РК с электрическим приводом (Dymos)</w:t>
                  </w:r>
                </w:p>
              </w:tc>
            </w:tr>
            <w:tr w:rsidR="00FB29A2" w:rsidRPr="00833F1E" w:rsidTr="009E4576">
              <w:trPr>
                <w:tblCellSpacing w:w="7" w:type="dxa"/>
              </w:trPr>
              <w:tc>
                <w:tcPr>
                  <w:tcW w:w="4983" w:type="pct"/>
                  <w:vAlign w:val="center"/>
                  <w:hideMark/>
                </w:tcPr>
                <w:p w:rsidR="00FB29A2" w:rsidRPr="00833F1E" w:rsidRDefault="00FB29A2" w:rsidP="009E4576">
                  <w:r w:rsidRPr="00833F1E">
                    <w:t>Двигатель инжекторный Евро-4</w:t>
                  </w:r>
                </w:p>
              </w:tc>
            </w:tr>
            <w:tr w:rsidR="00FB29A2" w:rsidRPr="00833F1E" w:rsidTr="009E4576">
              <w:trPr>
                <w:tblCellSpacing w:w="7" w:type="dxa"/>
              </w:trPr>
              <w:tc>
                <w:tcPr>
                  <w:tcW w:w="4983" w:type="pct"/>
                  <w:vAlign w:val="center"/>
                  <w:hideMark/>
                </w:tcPr>
                <w:p w:rsidR="00FB29A2" w:rsidRPr="00833F1E" w:rsidRDefault="00FB29A2" w:rsidP="009E4576">
                  <w:r w:rsidRPr="00833F1E">
                    <w:t>Гидроусилитель руля</w:t>
                  </w:r>
                </w:p>
              </w:tc>
            </w:tr>
            <w:tr w:rsidR="00FB29A2" w:rsidRPr="00833F1E" w:rsidTr="009E4576">
              <w:trPr>
                <w:tblCellSpacing w:w="7" w:type="dxa"/>
              </w:trPr>
              <w:tc>
                <w:tcPr>
                  <w:tcW w:w="4983" w:type="pct"/>
                  <w:vAlign w:val="center"/>
                  <w:hideMark/>
                </w:tcPr>
                <w:p w:rsidR="00FB29A2" w:rsidRPr="00833F1E" w:rsidRDefault="00FB29A2" w:rsidP="009E4576">
                  <w:r w:rsidRPr="00833F1E">
                    <w:t>Вакуумный усилитель тормозов и главный тормозной цилиндр "Teves"</w:t>
                  </w:r>
                </w:p>
              </w:tc>
            </w:tr>
            <w:tr w:rsidR="00FB29A2" w:rsidRPr="00833F1E" w:rsidTr="009E4576">
              <w:trPr>
                <w:tblCellSpacing w:w="7" w:type="dxa"/>
              </w:trPr>
              <w:tc>
                <w:tcPr>
                  <w:tcW w:w="4983" w:type="pct"/>
                  <w:vAlign w:val="center"/>
                  <w:hideMark/>
                </w:tcPr>
                <w:p w:rsidR="00FB29A2" w:rsidRPr="00833F1E" w:rsidRDefault="00FB29A2" w:rsidP="009E4576">
                  <w:r w:rsidRPr="00833F1E">
                    <w:lastRenderedPageBreak/>
                    <w:t>Стояночный тормоз с приводом на задние колеса</w:t>
                  </w:r>
                </w:p>
              </w:tc>
            </w:tr>
            <w:tr w:rsidR="00FB29A2" w:rsidRPr="00833F1E" w:rsidTr="009E4576">
              <w:trPr>
                <w:tblCellSpacing w:w="7" w:type="dxa"/>
              </w:trPr>
              <w:tc>
                <w:tcPr>
                  <w:tcW w:w="4983" w:type="pct"/>
                  <w:vAlign w:val="center"/>
                  <w:hideMark/>
                </w:tcPr>
                <w:p w:rsidR="00FB29A2" w:rsidRPr="00833F1E" w:rsidRDefault="00FB29A2" w:rsidP="009E4576">
                  <w:r w:rsidRPr="00833F1E">
                    <w:t>Передние и задние ремни безопасности</w:t>
                  </w:r>
                </w:p>
              </w:tc>
            </w:tr>
            <w:tr w:rsidR="00FB29A2" w:rsidRPr="00833F1E" w:rsidTr="009E4576">
              <w:trPr>
                <w:tblCellSpacing w:w="7" w:type="dxa"/>
              </w:trPr>
              <w:tc>
                <w:tcPr>
                  <w:tcW w:w="4983" w:type="pct"/>
                  <w:vAlign w:val="center"/>
                  <w:hideMark/>
                </w:tcPr>
                <w:p w:rsidR="00FB29A2" w:rsidRPr="00833F1E" w:rsidRDefault="00FB29A2" w:rsidP="009E4576">
                  <w:r w:rsidRPr="00833F1E">
                    <w:t>ABS</w:t>
                  </w:r>
                </w:p>
              </w:tc>
            </w:tr>
            <w:tr w:rsidR="00FB29A2" w:rsidRPr="00833F1E" w:rsidTr="009E4576">
              <w:trPr>
                <w:tblCellSpacing w:w="7" w:type="dxa"/>
              </w:trPr>
              <w:tc>
                <w:tcPr>
                  <w:tcW w:w="4983" w:type="pct"/>
                  <w:vAlign w:val="center"/>
                  <w:hideMark/>
                </w:tcPr>
                <w:p w:rsidR="00FB29A2" w:rsidRPr="00833F1E" w:rsidRDefault="00FB29A2" w:rsidP="009E4576">
                  <w:r w:rsidRPr="00833F1E">
                    <w:t>Формованные резиновые коврики на пол</w:t>
                  </w:r>
                </w:p>
              </w:tc>
            </w:tr>
            <w:tr w:rsidR="00FB29A2" w:rsidRPr="00833F1E" w:rsidTr="009E4576">
              <w:trPr>
                <w:tblCellSpacing w:w="7" w:type="dxa"/>
              </w:trPr>
              <w:tc>
                <w:tcPr>
                  <w:tcW w:w="4983" w:type="pct"/>
                  <w:vAlign w:val="center"/>
                  <w:hideMark/>
                </w:tcPr>
                <w:p w:rsidR="00FB29A2" w:rsidRPr="00833F1E" w:rsidRDefault="00FB29A2" w:rsidP="009E4576">
                  <w:r w:rsidRPr="00833F1E">
                    <w:t xml:space="preserve">Бокс под задними сиденьями </w:t>
                  </w:r>
                </w:p>
              </w:tc>
            </w:tr>
            <w:tr w:rsidR="00FB29A2" w:rsidRPr="00833F1E" w:rsidTr="009E4576">
              <w:trPr>
                <w:tblCellSpacing w:w="7" w:type="dxa"/>
              </w:trPr>
              <w:tc>
                <w:tcPr>
                  <w:tcW w:w="4983" w:type="pct"/>
                  <w:vAlign w:val="center"/>
                  <w:hideMark/>
                </w:tcPr>
                <w:p w:rsidR="00FB29A2" w:rsidRPr="00833F1E" w:rsidRDefault="00FB29A2" w:rsidP="009E4576">
                  <w:r w:rsidRPr="00833F1E">
                    <w:t>Пластиковая облицовка подставок сидений</w:t>
                  </w:r>
                </w:p>
              </w:tc>
            </w:tr>
            <w:tr w:rsidR="00FB29A2" w:rsidRPr="00833F1E" w:rsidTr="009E4576">
              <w:trPr>
                <w:tblCellSpacing w:w="7" w:type="dxa"/>
              </w:trPr>
              <w:tc>
                <w:tcPr>
                  <w:tcW w:w="4983" w:type="pct"/>
                  <w:vAlign w:val="center"/>
                  <w:hideMark/>
                </w:tcPr>
                <w:p w:rsidR="00FB29A2" w:rsidRPr="00833F1E" w:rsidRDefault="00FB29A2" w:rsidP="009E4576">
                  <w:r w:rsidRPr="00833F1E">
                    <w:t>Отделка интерьера комбинированная</w:t>
                  </w:r>
                </w:p>
              </w:tc>
            </w:tr>
            <w:tr w:rsidR="00FB29A2" w:rsidRPr="00833F1E" w:rsidTr="009E4576">
              <w:trPr>
                <w:tblCellSpacing w:w="7" w:type="dxa"/>
              </w:trPr>
              <w:tc>
                <w:tcPr>
                  <w:tcW w:w="4983" w:type="pct"/>
                  <w:vAlign w:val="center"/>
                  <w:hideMark/>
                </w:tcPr>
                <w:p w:rsidR="00FB29A2" w:rsidRPr="00833F1E" w:rsidRDefault="00FB29A2" w:rsidP="009E4576">
                  <w:r w:rsidRPr="00833F1E">
                    <w:t xml:space="preserve">Коврик в </w:t>
                  </w:r>
                  <w:proofErr w:type="gramStart"/>
                  <w:r w:rsidRPr="00833F1E">
                    <w:t>багажное</w:t>
                  </w:r>
                  <w:proofErr w:type="gramEnd"/>
                  <w:r w:rsidRPr="00833F1E">
                    <w:t xml:space="preserve"> отделение</w:t>
                  </w:r>
                </w:p>
              </w:tc>
            </w:tr>
            <w:tr w:rsidR="00FB29A2" w:rsidRPr="00833F1E" w:rsidTr="009E4576">
              <w:trPr>
                <w:tblCellSpacing w:w="7" w:type="dxa"/>
              </w:trPr>
              <w:tc>
                <w:tcPr>
                  <w:tcW w:w="4983" w:type="pct"/>
                  <w:vAlign w:val="center"/>
                  <w:hideMark/>
                </w:tcPr>
                <w:p w:rsidR="00FB29A2" w:rsidRPr="00833F1E" w:rsidRDefault="00FB29A2" w:rsidP="009E4576">
                  <w:r w:rsidRPr="00833F1E">
                    <w:t>Электростеклоподъемники передних дверей</w:t>
                  </w:r>
                </w:p>
              </w:tc>
            </w:tr>
            <w:tr w:rsidR="00FB29A2" w:rsidRPr="00833F1E" w:rsidTr="009E4576">
              <w:trPr>
                <w:tblCellSpacing w:w="7" w:type="dxa"/>
              </w:trPr>
              <w:tc>
                <w:tcPr>
                  <w:tcW w:w="4983" w:type="pct"/>
                  <w:vAlign w:val="center"/>
                  <w:hideMark/>
                </w:tcPr>
                <w:p w:rsidR="00FB29A2" w:rsidRPr="00833F1E" w:rsidRDefault="00FB29A2" w:rsidP="009E4576">
                  <w:r w:rsidRPr="00833F1E">
                    <w:t xml:space="preserve">Электростеклоподъемники задних дверей </w:t>
                  </w:r>
                </w:p>
              </w:tc>
            </w:tr>
            <w:tr w:rsidR="00FB29A2" w:rsidRPr="00833F1E" w:rsidTr="009E4576">
              <w:trPr>
                <w:tblCellSpacing w:w="7" w:type="dxa"/>
              </w:trPr>
              <w:tc>
                <w:tcPr>
                  <w:tcW w:w="4983" w:type="pct"/>
                  <w:vAlign w:val="center"/>
                  <w:hideMark/>
                </w:tcPr>
                <w:p w:rsidR="00FB29A2" w:rsidRPr="00833F1E" w:rsidRDefault="00FB29A2" w:rsidP="009E4576">
                  <w:r w:rsidRPr="00833F1E">
                    <w:t>Зеркала с подогревом и электроприводом</w:t>
                  </w:r>
                </w:p>
              </w:tc>
            </w:tr>
            <w:tr w:rsidR="00FB29A2" w:rsidRPr="00833F1E" w:rsidTr="009E4576">
              <w:trPr>
                <w:tblCellSpacing w:w="7" w:type="dxa"/>
              </w:trPr>
              <w:tc>
                <w:tcPr>
                  <w:tcW w:w="4983" w:type="pct"/>
                  <w:vAlign w:val="center"/>
                  <w:hideMark/>
                </w:tcPr>
                <w:p w:rsidR="00FB29A2" w:rsidRPr="00833F1E" w:rsidRDefault="00FB29A2" w:rsidP="009E4576">
                  <w:r w:rsidRPr="00833F1E">
                    <w:t>Отопитель и система вентиляции "Sanden"</w:t>
                  </w:r>
                </w:p>
              </w:tc>
            </w:tr>
            <w:tr w:rsidR="00FB29A2" w:rsidRPr="00833F1E" w:rsidTr="009E4576">
              <w:trPr>
                <w:tblCellSpacing w:w="7" w:type="dxa"/>
              </w:trPr>
              <w:tc>
                <w:tcPr>
                  <w:tcW w:w="4983" w:type="pct"/>
                  <w:vAlign w:val="center"/>
                  <w:hideMark/>
                </w:tcPr>
                <w:p w:rsidR="00FB29A2" w:rsidRPr="00833F1E" w:rsidRDefault="00FB29A2" w:rsidP="009E4576">
                  <w:r w:rsidRPr="00833F1E">
                    <w:t>Электроблокировка замков всех дверей (центральный замок)</w:t>
                  </w:r>
                </w:p>
              </w:tc>
            </w:tr>
            <w:tr w:rsidR="00FB29A2" w:rsidRPr="00833F1E" w:rsidTr="009E4576">
              <w:trPr>
                <w:tblCellSpacing w:w="7" w:type="dxa"/>
              </w:trPr>
              <w:tc>
                <w:tcPr>
                  <w:tcW w:w="4983" w:type="pct"/>
                  <w:vAlign w:val="center"/>
                  <w:hideMark/>
                </w:tcPr>
                <w:p w:rsidR="00FB29A2" w:rsidRPr="00833F1E" w:rsidRDefault="00FB29A2" w:rsidP="009E4576">
                  <w:r w:rsidRPr="00833F1E">
                    <w:t>Иммобилайзер</w:t>
                  </w:r>
                </w:p>
              </w:tc>
            </w:tr>
            <w:tr w:rsidR="00FB29A2" w:rsidRPr="00833F1E" w:rsidTr="009E4576">
              <w:trPr>
                <w:tblCellSpacing w:w="7" w:type="dxa"/>
              </w:trPr>
              <w:tc>
                <w:tcPr>
                  <w:tcW w:w="4983" w:type="pct"/>
                  <w:vAlign w:val="center"/>
                  <w:hideMark/>
                </w:tcPr>
                <w:p w:rsidR="00FB29A2" w:rsidRPr="00833F1E" w:rsidRDefault="00FB29A2" w:rsidP="009E4576">
                  <w:r w:rsidRPr="00833F1E">
                    <w:t>2 Din магнитола, 4 динамика в передних и задних дверях, антенна</w:t>
                  </w:r>
                </w:p>
              </w:tc>
            </w:tr>
            <w:tr w:rsidR="00FB29A2" w:rsidRPr="00833F1E" w:rsidTr="009E4576">
              <w:trPr>
                <w:tblCellSpacing w:w="7" w:type="dxa"/>
              </w:trPr>
              <w:tc>
                <w:tcPr>
                  <w:tcW w:w="4983" w:type="pct"/>
                  <w:vAlign w:val="center"/>
                  <w:hideMark/>
                </w:tcPr>
                <w:p w:rsidR="00FB29A2" w:rsidRPr="00833F1E" w:rsidRDefault="00FB29A2" w:rsidP="009E4576">
                  <w:r w:rsidRPr="00833F1E">
                    <w:t>Запасное колесо штампованное</w:t>
                  </w:r>
                </w:p>
              </w:tc>
            </w:tr>
            <w:tr w:rsidR="00FB29A2" w:rsidRPr="00833F1E" w:rsidTr="009E4576">
              <w:trPr>
                <w:tblCellSpacing w:w="7" w:type="dxa"/>
              </w:trPr>
              <w:tc>
                <w:tcPr>
                  <w:tcW w:w="4983" w:type="pct"/>
                  <w:vAlign w:val="center"/>
                  <w:hideMark/>
                </w:tcPr>
                <w:p w:rsidR="00FB29A2" w:rsidRPr="00833F1E" w:rsidRDefault="00FB29A2" w:rsidP="009E4576">
                  <w:r w:rsidRPr="00833F1E">
                    <w:t>Прикуриватель + розетка 12В на панели приборов</w:t>
                  </w:r>
                </w:p>
              </w:tc>
            </w:tr>
            <w:tr w:rsidR="00FB29A2" w:rsidRPr="00833F1E" w:rsidTr="009E4576">
              <w:trPr>
                <w:tblCellSpacing w:w="7" w:type="dxa"/>
              </w:trPr>
              <w:tc>
                <w:tcPr>
                  <w:tcW w:w="4983" w:type="pct"/>
                  <w:vAlign w:val="center"/>
                  <w:hideMark/>
                </w:tcPr>
                <w:p w:rsidR="00FB29A2" w:rsidRPr="00833F1E" w:rsidRDefault="00FB29A2" w:rsidP="009E4576">
                  <w:r w:rsidRPr="00833F1E">
                    <w:t>Петли для крепления груза в багажнике</w:t>
                  </w:r>
                </w:p>
              </w:tc>
            </w:tr>
            <w:tr w:rsidR="00FB29A2" w:rsidRPr="00833F1E" w:rsidTr="009E4576">
              <w:trPr>
                <w:tblCellSpacing w:w="7" w:type="dxa"/>
              </w:trPr>
              <w:tc>
                <w:tcPr>
                  <w:tcW w:w="4983" w:type="pct"/>
                  <w:vAlign w:val="center"/>
                  <w:hideMark/>
                </w:tcPr>
                <w:p w:rsidR="00FB29A2" w:rsidRPr="00833F1E" w:rsidRDefault="00FB29A2" w:rsidP="009E4576">
                  <w:r w:rsidRPr="00833F1E">
                    <w:t>Плафон дополнительного освещения для заднего ряда пассажиров</w:t>
                  </w:r>
                </w:p>
              </w:tc>
            </w:tr>
            <w:tr w:rsidR="00FB29A2" w:rsidRPr="00833F1E" w:rsidTr="009E4576">
              <w:trPr>
                <w:tblCellSpacing w:w="7" w:type="dxa"/>
              </w:trPr>
              <w:tc>
                <w:tcPr>
                  <w:tcW w:w="4983" w:type="pct"/>
                  <w:vAlign w:val="center"/>
                  <w:hideMark/>
                </w:tcPr>
                <w:p w:rsidR="00FB29A2" w:rsidRPr="00833F1E" w:rsidRDefault="00FB29A2" w:rsidP="009E4576">
                  <w:r w:rsidRPr="00833F1E">
                    <w:t>Противотуманные фары</w:t>
                  </w:r>
                </w:p>
              </w:tc>
            </w:tr>
            <w:tr w:rsidR="00FB29A2" w:rsidRPr="00833F1E" w:rsidTr="009E4576">
              <w:trPr>
                <w:tblCellSpacing w:w="7" w:type="dxa"/>
              </w:trPr>
              <w:tc>
                <w:tcPr>
                  <w:tcW w:w="4983" w:type="pct"/>
                  <w:vAlign w:val="center"/>
                  <w:hideMark/>
                </w:tcPr>
                <w:p w:rsidR="00FB29A2" w:rsidRPr="00833F1E" w:rsidRDefault="00FB29A2" w:rsidP="009E4576">
                  <w:r w:rsidRPr="00833F1E">
                    <w:t>Сигнализация</w:t>
                  </w:r>
                </w:p>
              </w:tc>
            </w:tr>
            <w:tr w:rsidR="00FB29A2" w:rsidRPr="00833F1E" w:rsidTr="009E4576">
              <w:trPr>
                <w:tblCellSpacing w:w="7" w:type="dxa"/>
              </w:trPr>
              <w:tc>
                <w:tcPr>
                  <w:tcW w:w="4983" w:type="pct"/>
                  <w:vAlign w:val="center"/>
                  <w:hideMark/>
                </w:tcPr>
                <w:p w:rsidR="00FB29A2" w:rsidRPr="00833F1E" w:rsidRDefault="00FB29A2" w:rsidP="009E4576">
                  <w:r w:rsidRPr="00833F1E">
                    <w:t>Парктроник</w:t>
                  </w:r>
                </w:p>
              </w:tc>
            </w:tr>
            <w:tr w:rsidR="00FB29A2" w:rsidRPr="00833F1E" w:rsidTr="009E4576">
              <w:trPr>
                <w:tblCellSpacing w:w="7" w:type="dxa"/>
              </w:trPr>
              <w:tc>
                <w:tcPr>
                  <w:tcW w:w="4983" w:type="pct"/>
                  <w:vAlign w:val="center"/>
                  <w:hideMark/>
                </w:tcPr>
                <w:p w:rsidR="00FB29A2" w:rsidRPr="00833F1E" w:rsidRDefault="00FB29A2" w:rsidP="009E4576">
                  <w:r w:rsidRPr="00833F1E">
                    <w:t>Подогрев передних сидений</w:t>
                  </w:r>
                </w:p>
              </w:tc>
            </w:tr>
            <w:tr w:rsidR="00FB29A2" w:rsidRPr="00833F1E" w:rsidTr="009E4576">
              <w:trPr>
                <w:tblCellSpacing w:w="7" w:type="dxa"/>
              </w:trPr>
              <w:tc>
                <w:tcPr>
                  <w:tcW w:w="4983" w:type="pct"/>
                  <w:vAlign w:val="center"/>
                  <w:hideMark/>
                </w:tcPr>
                <w:p w:rsidR="00FB29A2" w:rsidRPr="00833F1E" w:rsidRDefault="00FB29A2" w:rsidP="009E4576">
                  <w:r w:rsidRPr="00833F1E">
                    <w:t>Шторка в багажном отделении</w:t>
                  </w:r>
                </w:p>
              </w:tc>
            </w:tr>
            <w:tr w:rsidR="00FB29A2" w:rsidRPr="00833F1E" w:rsidTr="009E4576">
              <w:trPr>
                <w:tblCellSpacing w:w="7" w:type="dxa"/>
              </w:trPr>
              <w:tc>
                <w:tcPr>
                  <w:tcW w:w="4983" w:type="pct"/>
                  <w:vAlign w:val="center"/>
                  <w:hideMark/>
                </w:tcPr>
                <w:p w:rsidR="00FB29A2" w:rsidRPr="00833F1E" w:rsidRDefault="00FB29A2" w:rsidP="009E4576">
                  <w:r w:rsidRPr="00833F1E">
                    <w:t>Кондиционер Sanden</w:t>
                  </w:r>
                </w:p>
              </w:tc>
            </w:tr>
            <w:tr w:rsidR="00FB29A2" w:rsidRPr="00833F1E" w:rsidTr="009E4576">
              <w:trPr>
                <w:tblCellSpacing w:w="7" w:type="dxa"/>
              </w:trPr>
              <w:tc>
                <w:tcPr>
                  <w:tcW w:w="4983" w:type="pct"/>
                  <w:vAlign w:val="center"/>
                  <w:hideMark/>
                </w:tcPr>
                <w:p w:rsidR="00FB29A2" w:rsidRPr="00833F1E" w:rsidRDefault="00FB29A2" w:rsidP="009E4576">
                  <w:r w:rsidRPr="00833F1E">
                    <w:t>Зимний пакет</w:t>
                  </w:r>
                </w:p>
              </w:tc>
            </w:tr>
            <w:tr w:rsidR="00FB29A2" w:rsidRPr="00833F1E" w:rsidTr="009E4576">
              <w:trPr>
                <w:tblCellSpacing w:w="7" w:type="dxa"/>
              </w:trPr>
              <w:tc>
                <w:tcPr>
                  <w:tcW w:w="4983" w:type="pct"/>
                  <w:vAlign w:val="center"/>
                  <w:hideMark/>
                </w:tcPr>
                <w:p w:rsidR="00FB29A2" w:rsidRPr="00833F1E" w:rsidRDefault="00FB29A2" w:rsidP="009E4576">
                  <w:r w:rsidRPr="00833F1E">
                    <w:t>• лобовое стекло с электроподогревом</w:t>
                  </w:r>
                </w:p>
              </w:tc>
            </w:tr>
            <w:tr w:rsidR="00FB29A2" w:rsidRPr="00833F1E" w:rsidTr="009E4576">
              <w:trPr>
                <w:tblCellSpacing w:w="7" w:type="dxa"/>
              </w:trPr>
              <w:tc>
                <w:tcPr>
                  <w:tcW w:w="4983" w:type="pct"/>
                  <w:vAlign w:val="center"/>
                  <w:hideMark/>
                </w:tcPr>
                <w:p w:rsidR="00FB29A2" w:rsidRPr="00833F1E" w:rsidRDefault="00FB29A2" w:rsidP="009E4576">
                  <w:r w:rsidRPr="00833F1E">
                    <w:t>• дополнительныйотопитель салона</w:t>
                  </w:r>
                </w:p>
              </w:tc>
            </w:tr>
            <w:tr w:rsidR="00FB29A2" w:rsidRPr="00833F1E" w:rsidTr="009E4576">
              <w:trPr>
                <w:tblCellSpacing w:w="7" w:type="dxa"/>
              </w:trPr>
              <w:tc>
                <w:tcPr>
                  <w:tcW w:w="4983" w:type="pct"/>
                  <w:vAlign w:val="center"/>
                  <w:hideMark/>
                </w:tcPr>
                <w:p w:rsidR="00FB29A2" w:rsidRPr="00833F1E" w:rsidRDefault="00FB29A2" w:rsidP="009E4576">
                  <w:r w:rsidRPr="00833F1E">
                    <w:t>• подогрев задних сидений</w:t>
                  </w:r>
                </w:p>
              </w:tc>
            </w:tr>
            <w:tr w:rsidR="00FB29A2" w:rsidRPr="00833F1E" w:rsidTr="009E4576">
              <w:trPr>
                <w:tblCellSpacing w:w="7" w:type="dxa"/>
              </w:trPr>
              <w:tc>
                <w:tcPr>
                  <w:tcW w:w="4983" w:type="pct"/>
                  <w:vAlign w:val="center"/>
                  <w:hideMark/>
                </w:tcPr>
                <w:p w:rsidR="00FB29A2" w:rsidRPr="00833F1E" w:rsidRDefault="00FB29A2" w:rsidP="009E4576">
                  <w:r w:rsidRPr="00833F1E">
                    <w:t>• аккумулятор повышенной емкости</w:t>
                  </w:r>
                </w:p>
              </w:tc>
            </w:tr>
          </w:tbl>
          <w:p w:rsidR="00FB29A2" w:rsidRDefault="00FB29A2" w:rsidP="009E4576">
            <w:pPr>
              <w:jc w:val="center"/>
              <w:rPr>
                <w:sz w:val="28"/>
                <w:szCs w:val="28"/>
              </w:rPr>
            </w:pPr>
          </w:p>
        </w:tc>
      </w:tr>
      <w:tr w:rsidR="00FB29A2" w:rsidTr="009E4576">
        <w:tc>
          <w:tcPr>
            <w:tcW w:w="9571" w:type="dxa"/>
          </w:tcPr>
          <w:p w:rsidR="00FB29A2" w:rsidRDefault="00FB29A2" w:rsidP="009E45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4.10 Требование к маркировке</w:t>
            </w:r>
          </w:p>
        </w:tc>
      </w:tr>
      <w:tr w:rsidR="00FB29A2" w:rsidTr="009E4576">
        <w:tc>
          <w:tcPr>
            <w:tcW w:w="9571" w:type="dxa"/>
          </w:tcPr>
          <w:p w:rsidR="00FB29A2" w:rsidRDefault="00FB29A2" w:rsidP="009E4576">
            <w:pPr>
              <w:jc w:val="center"/>
              <w:rPr>
                <w:sz w:val="28"/>
                <w:szCs w:val="28"/>
              </w:rPr>
            </w:pPr>
          </w:p>
        </w:tc>
      </w:tr>
      <w:tr w:rsidR="00FB29A2" w:rsidTr="009E4576">
        <w:tc>
          <w:tcPr>
            <w:tcW w:w="9571" w:type="dxa"/>
          </w:tcPr>
          <w:p w:rsidR="00FB29A2" w:rsidRDefault="00FB29A2" w:rsidP="009E45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4.11 Требования к упаковке</w:t>
            </w:r>
          </w:p>
        </w:tc>
      </w:tr>
      <w:tr w:rsidR="00FB29A2" w:rsidTr="009E4576">
        <w:tc>
          <w:tcPr>
            <w:tcW w:w="9571" w:type="dxa"/>
          </w:tcPr>
          <w:p w:rsidR="00FB29A2" w:rsidRDefault="00FB29A2" w:rsidP="009E4576">
            <w:pPr>
              <w:jc w:val="center"/>
              <w:rPr>
                <w:sz w:val="28"/>
                <w:szCs w:val="28"/>
              </w:rPr>
            </w:pPr>
          </w:p>
        </w:tc>
      </w:tr>
    </w:tbl>
    <w:p w:rsidR="00FB29A2" w:rsidRDefault="00FB29A2" w:rsidP="00FB29A2">
      <w:pPr>
        <w:jc w:val="center"/>
        <w:rPr>
          <w:sz w:val="28"/>
          <w:szCs w:val="28"/>
        </w:rPr>
      </w:pPr>
    </w:p>
    <w:p w:rsidR="00FB29A2" w:rsidRPr="00DB14DE" w:rsidRDefault="00FB29A2" w:rsidP="00FB29A2">
      <w:pPr>
        <w:jc w:val="center"/>
        <w:rPr>
          <w:sz w:val="28"/>
          <w:szCs w:val="28"/>
        </w:rPr>
      </w:pPr>
      <w:r w:rsidRPr="00DB14DE">
        <w:rPr>
          <w:sz w:val="28"/>
          <w:szCs w:val="28"/>
        </w:rPr>
        <w:t xml:space="preserve">РАЗДЕЛ 5. ТРЕБОВАНИЯ ПО ПРАВИЛАМ СДАЧИ И ПРИЕМКИ </w:t>
      </w:r>
    </w:p>
    <w:tbl>
      <w:tblPr>
        <w:tblStyle w:val="a8"/>
        <w:tblW w:w="0" w:type="auto"/>
        <w:tblLook w:val="04A0"/>
      </w:tblPr>
      <w:tblGrid>
        <w:gridCol w:w="9571"/>
      </w:tblGrid>
      <w:tr w:rsidR="00FB29A2" w:rsidTr="009E4576">
        <w:tc>
          <w:tcPr>
            <w:tcW w:w="9571" w:type="dxa"/>
          </w:tcPr>
          <w:p w:rsidR="00FB29A2" w:rsidRPr="00DB14DE" w:rsidRDefault="00FB29A2" w:rsidP="009E4576">
            <w:pPr>
              <w:jc w:val="center"/>
              <w:rPr>
                <w:sz w:val="28"/>
                <w:szCs w:val="28"/>
              </w:rPr>
            </w:pPr>
            <w:r w:rsidRPr="00DB14DE">
              <w:rPr>
                <w:sz w:val="28"/>
                <w:szCs w:val="28"/>
              </w:rPr>
              <w:t>5.1 Порядок сдачи и приемки</w:t>
            </w:r>
          </w:p>
        </w:tc>
      </w:tr>
      <w:tr w:rsidR="00FB29A2" w:rsidTr="009E4576">
        <w:tc>
          <w:tcPr>
            <w:tcW w:w="9571" w:type="dxa"/>
          </w:tcPr>
          <w:p w:rsidR="00FB29A2" w:rsidRDefault="00FB29A2" w:rsidP="009E4576">
            <w:pPr>
              <w:pStyle w:val="-3"/>
              <w:tabs>
                <w:tab w:val="clear" w:pos="851"/>
                <w:tab w:val="left" w:pos="1276"/>
              </w:tabs>
              <w:ind w:left="0" w:firstLine="709"/>
            </w:pPr>
            <w:r>
              <w:t xml:space="preserve">Поставка Товара (оборудования) осуществляется Поставщиком Покупателю по адресу, указанному в Договоре, в сроки, предусмотренные в Спецификации (Приложение №1 к Договору). </w:t>
            </w:r>
          </w:p>
          <w:p w:rsidR="00FB29A2" w:rsidRDefault="00FB29A2" w:rsidP="009E4576">
            <w:pPr>
              <w:pStyle w:val="-3"/>
              <w:tabs>
                <w:tab w:val="clear" w:pos="851"/>
                <w:tab w:val="left" w:pos="0"/>
                <w:tab w:val="left" w:pos="1276"/>
              </w:tabs>
              <w:ind w:left="0" w:firstLine="709"/>
            </w:pPr>
            <w:r>
              <w:t>Отгрузка Товара (оборудования) производится в соответствии с установленными нормами  отгрузки, силами и за счет Поставщика.</w:t>
            </w:r>
          </w:p>
          <w:p w:rsidR="00FB29A2" w:rsidRDefault="00FB29A2" w:rsidP="009E4576">
            <w:pPr>
              <w:pStyle w:val="-3"/>
              <w:tabs>
                <w:tab w:val="clear" w:pos="851"/>
                <w:tab w:val="left" w:pos="1276"/>
              </w:tabs>
              <w:ind w:left="0" w:firstLine="709"/>
            </w:pPr>
            <w:proofErr w:type="gramStart"/>
            <w:r>
              <w:t xml:space="preserve">За 5 (Пять)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</w:t>
            </w:r>
            <w:r>
              <w:lastRenderedPageBreak/>
              <w:t>груза, а также с выделением тяжеловесов</w:t>
            </w:r>
            <w:proofErr w:type="gramEnd"/>
            <w:r>
              <w:t xml:space="preserve"> (</w:t>
            </w:r>
            <w:proofErr w:type="gramStart"/>
            <w:r>
              <w:t>свыше десяти тонн) и негабаритов).</w:t>
            </w:r>
            <w:proofErr w:type="gramEnd"/>
          </w:p>
          <w:p w:rsidR="00FB29A2" w:rsidRDefault="00FB29A2" w:rsidP="009E4576">
            <w:pPr>
              <w:pStyle w:val="-3"/>
              <w:tabs>
                <w:tab w:val="clear" w:pos="851"/>
                <w:tab w:val="left" w:pos="1276"/>
              </w:tabs>
              <w:ind w:left="0" w:firstLine="709"/>
            </w:pPr>
            <w:r>
              <w:t>Фактической датой поставки считается дата, указанная в Акте приема-передачи Товара (оборудования)</w:t>
            </w:r>
          </w:p>
          <w:p w:rsidR="00FB29A2" w:rsidRDefault="00FB29A2" w:rsidP="009E4576">
            <w:pPr>
              <w:pStyle w:val="-3"/>
              <w:tabs>
                <w:tab w:val="clear" w:pos="851"/>
                <w:tab w:val="left" w:pos="0"/>
                <w:tab w:val="left" w:pos="1276"/>
              </w:tabs>
              <w:ind w:left="0" w:firstLine="709"/>
            </w:pPr>
            <w:r>
              <w:t xml:space="preserve"> 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месте доставки по адресу указанном в договоре. </w:t>
            </w:r>
          </w:p>
          <w:p w:rsidR="00FB29A2" w:rsidRDefault="00FB29A2" w:rsidP="009E4576">
            <w:pPr>
              <w:pStyle w:val="-3"/>
              <w:tabs>
                <w:tab w:val="clear" w:pos="851"/>
                <w:tab w:val="left" w:pos="0"/>
                <w:tab w:val="left" w:pos="1276"/>
              </w:tabs>
              <w:ind w:left="0" w:firstLine="709"/>
            </w:pPr>
            <w:r>
              <w:t>Приемка Товара (оборудования)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      </w:r>
          </w:p>
          <w:p w:rsidR="00FB29A2" w:rsidRDefault="00FB29A2" w:rsidP="009E4576">
            <w:pPr>
              <w:pStyle w:val="-3"/>
              <w:tabs>
                <w:tab w:val="clear" w:pos="851"/>
                <w:tab w:val="left" w:pos="0"/>
                <w:tab w:val="left" w:pos="1276"/>
              </w:tabs>
              <w:ind w:left="0" w:firstLine="709"/>
            </w:pPr>
            <w:proofErr w:type="gramStart"/>
            <w:r>
              <w:t>В случае поставки Товара (оборудования),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заменить Товар (оборудование) ненадлежащего качества качественным, Расходы, связанные с заменой ненадлежащего Товара (оборудование) на Товар (оборудование) надлежащего качества  несет Поставщик.</w:t>
            </w:r>
            <w:proofErr w:type="gramEnd"/>
          </w:p>
          <w:p w:rsidR="00FB29A2" w:rsidRPr="00173205" w:rsidRDefault="00FB29A2" w:rsidP="009E4576">
            <w:pPr>
              <w:pStyle w:val="-3"/>
              <w:tabs>
                <w:tab w:val="clear" w:pos="851"/>
                <w:tab w:val="left" w:pos="0"/>
                <w:tab w:val="left" w:pos="1276"/>
              </w:tabs>
              <w:ind w:left="0" w:firstLine="709"/>
              <w:rPr>
                <w:sz w:val="28"/>
                <w:szCs w:val="28"/>
                <w:highlight w:val="yellow"/>
              </w:rPr>
            </w:pPr>
            <w:proofErr w:type="gramStart"/>
            <w:r>
              <w:t>По факту приемки 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установленной в Приложении к Договору)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</w:t>
            </w:r>
            <w:proofErr w:type="gramEnd"/>
            <w:r>
              <w:t xml:space="preserve"> приемки.</w:t>
            </w:r>
          </w:p>
        </w:tc>
      </w:tr>
      <w:tr w:rsidR="00FB29A2" w:rsidTr="009E4576">
        <w:tc>
          <w:tcPr>
            <w:tcW w:w="9571" w:type="dxa"/>
          </w:tcPr>
          <w:p w:rsidR="00FB29A2" w:rsidRPr="00173205" w:rsidRDefault="00FB29A2" w:rsidP="009E4576">
            <w:pPr>
              <w:jc w:val="center"/>
              <w:rPr>
                <w:sz w:val="28"/>
                <w:szCs w:val="28"/>
                <w:highlight w:val="yellow"/>
              </w:rPr>
            </w:pPr>
            <w:r w:rsidRPr="00CC2CE3">
              <w:rPr>
                <w:sz w:val="28"/>
                <w:szCs w:val="28"/>
              </w:rPr>
              <w:lastRenderedPageBreak/>
              <w:t xml:space="preserve">5.2 Требования по передачи заказчику технических и иных документов </w:t>
            </w:r>
            <w:proofErr w:type="gramStart"/>
            <w:r w:rsidRPr="00CC2CE3">
              <w:rPr>
                <w:sz w:val="28"/>
                <w:szCs w:val="28"/>
              </w:rPr>
              <w:t>при</w:t>
            </w:r>
            <w:proofErr w:type="gramEnd"/>
            <w:r w:rsidRPr="00CC2CE3">
              <w:rPr>
                <w:sz w:val="28"/>
                <w:szCs w:val="28"/>
              </w:rPr>
              <w:t xml:space="preserve"> перевозки товара</w:t>
            </w:r>
          </w:p>
        </w:tc>
      </w:tr>
      <w:tr w:rsidR="00FB29A2" w:rsidTr="009E4576">
        <w:tc>
          <w:tcPr>
            <w:tcW w:w="9571" w:type="dxa"/>
          </w:tcPr>
          <w:p w:rsidR="00FB29A2" w:rsidRDefault="00FB29A2" w:rsidP="009E4576">
            <w:pPr>
              <w:pStyle w:val="-3"/>
              <w:tabs>
                <w:tab w:val="clear" w:pos="851"/>
                <w:tab w:val="left" w:pos="0"/>
                <w:tab w:val="left" w:pos="1276"/>
              </w:tabs>
              <w:ind w:left="0" w:firstLine="709"/>
            </w:pPr>
            <w:r>
              <w:t>При поставке Товара (оборудования) Поставщик предоставляет Покупателю следующую документацию:</w:t>
            </w:r>
          </w:p>
          <w:p w:rsidR="00FB29A2" w:rsidRDefault="00FB29A2" w:rsidP="009E4576">
            <w:pPr>
              <w:pStyle w:val="-2"/>
              <w:tabs>
                <w:tab w:val="left" w:pos="0"/>
                <w:tab w:val="left" w:pos="1276"/>
              </w:tabs>
              <w:ind w:left="0" w:firstLine="851"/>
            </w:pPr>
            <w:r>
              <w:t>а)</w:t>
            </w:r>
            <w:r>
              <w:tab/>
              <w:t xml:space="preserve">документы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т.д.). </w:t>
            </w:r>
          </w:p>
          <w:p w:rsidR="00FB29A2" w:rsidRDefault="00FB29A2" w:rsidP="009E4576">
            <w:pPr>
              <w:pStyle w:val="-2"/>
              <w:tabs>
                <w:tab w:val="left" w:pos="0"/>
                <w:tab w:val="left" w:pos="1276"/>
              </w:tabs>
              <w:ind w:left="0" w:firstLine="851"/>
            </w:pPr>
            <w:r>
              <w:t>б) оригинал паспорта технического средства (ПТС) установленного образца;</w:t>
            </w:r>
          </w:p>
          <w:p w:rsidR="00FB29A2" w:rsidRDefault="00FB29A2" w:rsidP="009E4576">
            <w:pPr>
              <w:pStyle w:val="-2"/>
              <w:tabs>
                <w:tab w:val="left" w:pos="0"/>
                <w:tab w:val="left" w:pos="1276"/>
              </w:tabs>
              <w:ind w:left="0" w:firstLine="851"/>
            </w:pPr>
            <w:r>
              <w:t>в) оформленные гарантийные талоны (сервисные книги) или аналогичные документы, с указанием заводских (серийных) номеров Товара (оборудования) и гарантийного периода;</w:t>
            </w:r>
          </w:p>
          <w:p w:rsidR="00FB29A2" w:rsidRDefault="00FB29A2" w:rsidP="009E4576">
            <w:pPr>
              <w:pStyle w:val="-2"/>
              <w:tabs>
                <w:tab w:val="left" w:pos="0"/>
                <w:tab w:val="left" w:pos="1276"/>
              </w:tabs>
              <w:ind w:left="0" w:firstLine="851"/>
              <w:rPr>
                <w:color w:val="000000"/>
              </w:rPr>
            </w:pPr>
            <w:r>
              <w:t>г)</w:t>
            </w:r>
            <w:r>
              <w:tab/>
              <w:t xml:space="preserve">товарную накладную в </w:t>
            </w:r>
            <w:r>
              <w:rPr>
                <w:color w:val="000000"/>
              </w:rPr>
              <w:t>2-х экз. (один экземпляр для Покупателя  и один экземпляр для  Поставщика);</w:t>
            </w:r>
          </w:p>
          <w:p w:rsidR="00FB29A2" w:rsidRDefault="00FB29A2" w:rsidP="009E4576">
            <w:pPr>
              <w:pStyle w:val="-2"/>
              <w:tabs>
                <w:tab w:val="left" w:pos="0"/>
                <w:tab w:val="left" w:pos="1276"/>
              </w:tabs>
              <w:ind w:left="0" w:firstLine="851"/>
            </w:pPr>
            <w:r>
              <w:rPr>
                <w:color w:val="000000"/>
              </w:rPr>
              <w:t>д)</w:t>
            </w:r>
            <w:r>
              <w:rPr>
                <w:color w:val="000000"/>
              </w:rPr>
              <w:tab/>
              <w:t>акт приема-передачи Товара (оборудования) (форма установлена в Приложении № 3 к настоящему Договору) в 2-х</w:t>
            </w:r>
            <w:r>
              <w:t xml:space="preserve"> экз. (один экземпляр для Покупателя и один экземпляр для  Поставщика).</w:t>
            </w:r>
          </w:p>
          <w:p w:rsidR="00FB29A2" w:rsidRDefault="00FB29A2" w:rsidP="009E4576">
            <w:pPr>
              <w:jc w:val="center"/>
              <w:rPr>
                <w:sz w:val="28"/>
                <w:szCs w:val="28"/>
              </w:rPr>
            </w:pPr>
          </w:p>
        </w:tc>
      </w:tr>
    </w:tbl>
    <w:p w:rsidR="00FB29A2" w:rsidRDefault="00FB29A2" w:rsidP="00FB29A2">
      <w:pPr>
        <w:jc w:val="center"/>
        <w:rPr>
          <w:sz w:val="28"/>
          <w:szCs w:val="28"/>
        </w:rPr>
      </w:pPr>
    </w:p>
    <w:p w:rsidR="00FB29A2" w:rsidRDefault="00FB29A2" w:rsidP="00FB29A2">
      <w:pPr>
        <w:jc w:val="center"/>
        <w:rPr>
          <w:sz w:val="28"/>
          <w:szCs w:val="28"/>
        </w:rPr>
      </w:pPr>
    </w:p>
    <w:p w:rsidR="00FB29A2" w:rsidRDefault="00FB29A2" w:rsidP="00FB29A2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6. ТРЕБОВАНИЯ К ТРАНСПОРТИРОВАНИЮ</w:t>
      </w:r>
    </w:p>
    <w:tbl>
      <w:tblPr>
        <w:tblStyle w:val="a8"/>
        <w:tblW w:w="0" w:type="auto"/>
        <w:tblLook w:val="04A0"/>
      </w:tblPr>
      <w:tblGrid>
        <w:gridCol w:w="9571"/>
      </w:tblGrid>
      <w:tr w:rsidR="00FB29A2" w:rsidTr="009E4576">
        <w:tc>
          <w:tcPr>
            <w:tcW w:w="9571" w:type="dxa"/>
          </w:tcPr>
          <w:p w:rsidR="00FB29A2" w:rsidRDefault="00FB29A2" w:rsidP="009E4576">
            <w:pPr>
              <w:jc w:val="center"/>
              <w:rPr>
                <w:sz w:val="28"/>
                <w:szCs w:val="28"/>
              </w:rPr>
            </w:pPr>
          </w:p>
        </w:tc>
      </w:tr>
    </w:tbl>
    <w:p w:rsidR="00FB29A2" w:rsidRDefault="00FB29A2" w:rsidP="00FB29A2">
      <w:pPr>
        <w:jc w:val="center"/>
        <w:rPr>
          <w:sz w:val="28"/>
          <w:szCs w:val="28"/>
        </w:rPr>
      </w:pPr>
    </w:p>
    <w:p w:rsidR="00FB29A2" w:rsidRDefault="00FB29A2" w:rsidP="00FB29A2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РАЗДЕЛ 7. ТРЕБОВАНИЯ К ХРАНЕНИЮ</w:t>
      </w:r>
    </w:p>
    <w:tbl>
      <w:tblPr>
        <w:tblStyle w:val="a8"/>
        <w:tblW w:w="0" w:type="auto"/>
        <w:tblLook w:val="04A0"/>
      </w:tblPr>
      <w:tblGrid>
        <w:gridCol w:w="9571"/>
      </w:tblGrid>
      <w:tr w:rsidR="00FB29A2" w:rsidTr="009E4576">
        <w:tc>
          <w:tcPr>
            <w:tcW w:w="9571" w:type="dxa"/>
          </w:tcPr>
          <w:p w:rsidR="00FB29A2" w:rsidRDefault="00FB29A2" w:rsidP="009E4576">
            <w:pPr>
              <w:jc w:val="center"/>
              <w:rPr>
                <w:sz w:val="28"/>
                <w:szCs w:val="28"/>
              </w:rPr>
            </w:pPr>
          </w:p>
        </w:tc>
      </w:tr>
    </w:tbl>
    <w:p w:rsidR="00FB29A2" w:rsidRDefault="00FB29A2" w:rsidP="00FB29A2">
      <w:pPr>
        <w:jc w:val="center"/>
        <w:rPr>
          <w:sz w:val="28"/>
          <w:szCs w:val="28"/>
        </w:rPr>
      </w:pPr>
    </w:p>
    <w:p w:rsidR="00FB29A2" w:rsidRDefault="00FB29A2" w:rsidP="00FB29A2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8. ТРЕБОВАНИЯ К ОБЪЕМУ И/ИЛИ СРОКИ ПРЕДОСТАВЛЕНИЯ ГАРАНТИИ</w:t>
      </w:r>
    </w:p>
    <w:tbl>
      <w:tblPr>
        <w:tblStyle w:val="a8"/>
        <w:tblW w:w="0" w:type="auto"/>
        <w:tblLook w:val="04A0"/>
      </w:tblPr>
      <w:tblGrid>
        <w:gridCol w:w="9571"/>
      </w:tblGrid>
      <w:tr w:rsidR="00FB29A2" w:rsidTr="009E4576">
        <w:tc>
          <w:tcPr>
            <w:tcW w:w="9571" w:type="dxa"/>
          </w:tcPr>
          <w:p w:rsidR="00FB29A2" w:rsidRDefault="00FB29A2" w:rsidP="009E4576">
            <w:pPr>
              <w:pStyle w:val="af3"/>
            </w:pPr>
            <w:r>
              <w:t xml:space="preserve">Поставщик гарантирует безотказную работу автомобилей УАЗ при нормальной эксплуатации и квалифицированном обслуживании. Скрытые дефекты, которые могут быть выявлены в ходе эксплуатации, устраняются по гарантии изготовителя. Если дефект относится к случаю, покрываемому гарантией, все запчасти и детали устанавливаются Сервисным центром Дилера или ОАО "УАЗ" (далее АСС) бесплатно. </w:t>
            </w:r>
          </w:p>
          <w:p w:rsidR="00FB29A2" w:rsidRDefault="00FB29A2" w:rsidP="009E4576">
            <w:pPr>
              <w:pStyle w:val="af3"/>
            </w:pPr>
            <w:r>
              <w:t xml:space="preserve">Гарантия изготовителя действует на автомобили УАЗ независимо от места приобретения и принадлежности торгующей организации. Ответственность за ремонт и обслуживание автомобилей УАЗ возложена на официального Дилера ОАО "УАЗ" или АСС. </w:t>
            </w:r>
          </w:p>
          <w:p w:rsidR="00FB29A2" w:rsidRDefault="00FB29A2" w:rsidP="009E4576">
            <w:pPr>
              <w:pStyle w:val="af3"/>
            </w:pPr>
            <w:r>
              <w:t xml:space="preserve">Гарантия изготовителя действительна при обязательном и своевременном выполнении контрольно-осмотровых (диагностических) и регламентных работ на АСС, выполняющих эти работы по договору с ОАО «УАЗ». </w:t>
            </w:r>
          </w:p>
          <w:p w:rsidR="00FB29A2" w:rsidRDefault="00FB29A2" w:rsidP="009E4576">
            <w:pPr>
              <w:jc w:val="both"/>
            </w:pPr>
            <w:r>
              <w:t>Гарантийный период на автомобиль</w:t>
            </w:r>
            <w:r w:rsidRPr="00CA73CC">
              <w:t xml:space="preserve"> составляет 36 месяцев или 100 000 км пробега, в зависимости от того, что наступит ранее</w:t>
            </w:r>
          </w:p>
          <w:p w:rsidR="00FB29A2" w:rsidRDefault="00FB29A2" w:rsidP="009E4576">
            <w:pPr>
              <w:jc w:val="both"/>
            </w:pPr>
          </w:p>
          <w:p w:rsidR="00FB29A2" w:rsidRDefault="00FB29A2" w:rsidP="009E4576">
            <w:pPr>
              <w:jc w:val="both"/>
            </w:pPr>
            <w:r w:rsidRPr="00CA73CC">
              <w:t>Гарантийный период начинается с момента передачи</w:t>
            </w:r>
            <w:r>
              <w:t xml:space="preserve"> автомобиля дилером потребителю</w:t>
            </w:r>
          </w:p>
          <w:p w:rsidR="00FB29A2" w:rsidRDefault="00FB29A2" w:rsidP="009E4576">
            <w:pPr>
              <w:jc w:val="both"/>
            </w:pPr>
          </w:p>
          <w:p w:rsidR="00FB29A2" w:rsidRDefault="00FB29A2" w:rsidP="009E4576">
            <w:pPr>
              <w:jc w:val="both"/>
            </w:pPr>
            <w:r w:rsidRPr="00CA73CC">
              <w:t>На отдельные детали устанавливается гарантийный период меньшей продолжительности (детали сцепления, прокладки различных типов (кроме прокладки головки блока), резиновые пыльники и защитные чехлы (при отсутствии механических повреждений), детали отделки салона, аккумуляторная батарея, амортизаторы, резиновые элементы подвески, резиновые опоры агрегатов, подшипники ступиц, рулевые наконечники, элементы выхлопной системы, сиденья)</w:t>
            </w:r>
          </w:p>
          <w:p w:rsidR="00FB29A2" w:rsidRPr="00173205" w:rsidRDefault="00FB29A2" w:rsidP="009E4576">
            <w:pPr>
              <w:spacing w:before="100" w:beforeAutospacing="1" w:after="100" w:afterAutospacing="1"/>
            </w:pPr>
            <w:r w:rsidRPr="00173205">
              <w:t xml:space="preserve">Не относятся к гарантийному ремонту и выполняются за счет потребителя: </w:t>
            </w:r>
          </w:p>
          <w:p w:rsidR="00FB29A2" w:rsidRPr="00173205" w:rsidRDefault="00FB29A2" w:rsidP="00FB29A2">
            <w:pPr>
              <w:numPr>
                <w:ilvl w:val="0"/>
                <w:numId w:val="27"/>
              </w:numPr>
              <w:spacing w:before="100" w:beforeAutospacing="1" w:after="100" w:afterAutospacing="1"/>
            </w:pPr>
            <w:r w:rsidRPr="00173205">
              <w:t xml:space="preserve">Регулярное техническое обслуживание (ТО), а также расходуемые при проведении обслуживания материалы. </w:t>
            </w:r>
          </w:p>
          <w:p w:rsidR="00FB29A2" w:rsidRPr="00173205" w:rsidRDefault="00FB29A2" w:rsidP="00FB29A2">
            <w:pPr>
              <w:numPr>
                <w:ilvl w:val="0"/>
                <w:numId w:val="27"/>
              </w:numPr>
              <w:spacing w:before="100" w:beforeAutospacing="1" w:after="100" w:afterAutospacing="1"/>
            </w:pPr>
            <w:r w:rsidRPr="00173205">
              <w:t>Замена быстроизнашиваемых деталей (лампы, плавкие предохранители, фильтры, высоковольтные провода, форсунки, свечи зажигания и др.)</w:t>
            </w:r>
          </w:p>
          <w:p w:rsidR="00FB29A2" w:rsidRPr="00173205" w:rsidRDefault="00FB29A2" w:rsidP="00FB29A2">
            <w:pPr>
              <w:numPr>
                <w:ilvl w:val="0"/>
                <w:numId w:val="27"/>
              </w:numPr>
              <w:spacing w:before="100" w:beforeAutospacing="1" w:after="100" w:afterAutospacing="1"/>
            </w:pPr>
            <w:proofErr w:type="gramStart"/>
            <w:r w:rsidRPr="00173205">
              <w:t>Повреждения и неисправности, вызванные нарушением правил эксплуатации автомобиля, в т.ч. пренебрежение регламентным техническим обслуживанием, использование автомобиля в гонках, ралли и иных спортивных мероприятиях, использование не рекомендованных заводом-изготовителем марок топлива, масел или заправочных жидкостей, использование загрязненных или некачественных марок топлива, масел или заправочных жидкостей, внесение изменений в конструкцию или комплектацию автомобиля не согласованных с ОАО "УАЗ"</w:t>
            </w:r>
            <w:proofErr w:type="gramEnd"/>
          </w:p>
          <w:p w:rsidR="00FB29A2" w:rsidRPr="00173205" w:rsidRDefault="00FB29A2" w:rsidP="00FB29A2">
            <w:pPr>
              <w:numPr>
                <w:ilvl w:val="0"/>
                <w:numId w:val="27"/>
              </w:numPr>
              <w:spacing w:before="100" w:beforeAutospacing="1" w:after="100" w:afterAutospacing="1"/>
            </w:pPr>
            <w:r w:rsidRPr="00173205">
              <w:t>Замена деталей, подверженных естественному износу, в том числе приводные ремни, щетки стеклоочистителя, ведомый диск сцепления, тормозные колодки, диски, автошины</w:t>
            </w:r>
          </w:p>
          <w:p w:rsidR="00FB29A2" w:rsidRPr="00173205" w:rsidRDefault="00FB29A2" w:rsidP="00FB29A2">
            <w:pPr>
              <w:numPr>
                <w:ilvl w:val="0"/>
                <w:numId w:val="27"/>
              </w:numPr>
              <w:spacing w:before="100" w:beforeAutospacing="1" w:after="100" w:afterAutospacing="1"/>
            </w:pPr>
            <w:r w:rsidRPr="00173205">
              <w:t xml:space="preserve">Повреждения лакокрасочного покрытия кузова и деталей шасси, полученные от внешнего воздействия, в том числе в результате механического воздействия </w:t>
            </w:r>
            <w:r w:rsidRPr="00173205">
              <w:lastRenderedPageBreak/>
              <w:t xml:space="preserve">элементов дорожного покрытия (щебень, гравий, песок и т.д.) и в результате воздействия химически активных веществ (соли, антигололёдных реагентов, сока растений и т.д.) атмосферных явлений, продуктов жизнедеятельности птиц и животных. </w:t>
            </w:r>
          </w:p>
          <w:p w:rsidR="00FB29A2" w:rsidRDefault="00FB29A2" w:rsidP="009E4576">
            <w:pPr>
              <w:jc w:val="both"/>
            </w:pPr>
          </w:p>
          <w:p w:rsidR="00FB29A2" w:rsidRPr="00CA73CC" w:rsidRDefault="00FB29A2" w:rsidP="009E4576">
            <w:pPr>
              <w:jc w:val="both"/>
            </w:pPr>
            <w:r w:rsidRPr="00CA73CC">
              <w:t>Запрещается вскрывать пломбы, этикетки или наклейки, имеющиеся на контрольно-измерительных приборах, элементах электрооборудования, системах впрыска топлива и двигателе, т.к. это приведет к потере гарантии</w:t>
            </w:r>
          </w:p>
        </w:tc>
      </w:tr>
    </w:tbl>
    <w:p w:rsidR="00FB29A2" w:rsidRDefault="00FB29A2" w:rsidP="00FB29A2">
      <w:pPr>
        <w:jc w:val="center"/>
        <w:rPr>
          <w:sz w:val="28"/>
          <w:szCs w:val="28"/>
        </w:rPr>
      </w:pPr>
    </w:p>
    <w:p w:rsidR="00FB29A2" w:rsidRDefault="00FB29A2" w:rsidP="00FB29A2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9. ТРЕБОВАНИЯ ПО РЕМОНТОПРИГОДНОСТИ</w:t>
      </w:r>
    </w:p>
    <w:tbl>
      <w:tblPr>
        <w:tblStyle w:val="a8"/>
        <w:tblW w:w="0" w:type="auto"/>
        <w:tblLook w:val="04A0"/>
      </w:tblPr>
      <w:tblGrid>
        <w:gridCol w:w="9571"/>
      </w:tblGrid>
      <w:tr w:rsidR="00FB29A2" w:rsidTr="009E4576">
        <w:tc>
          <w:tcPr>
            <w:tcW w:w="9571" w:type="dxa"/>
          </w:tcPr>
          <w:p w:rsidR="00FB29A2" w:rsidRDefault="00FB29A2" w:rsidP="009E4576">
            <w:pPr>
              <w:jc w:val="center"/>
              <w:rPr>
                <w:sz w:val="28"/>
                <w:szCs w:val="28"/>
              </w:rPr>
            </w:pPr>
          </w:p>
        </w:tc>
      </w:tr>
    </w:tbl>
    <w:p w:rsidR="00FB29A2" w:rsidRDefault="00FB29A2" w:rsidP="00FB29A2">
      <w:pPr>
        <w:jc w:val="center"/>
        <w:rPr>
          <w:sz w:val="28"/>
          <w:szCs w:val="28"/>
        </w:rPr>
      </w:pPr>
    </w:p>
    <w:p w:rsidR="00FB29A2" w:rsidRDefault="00FB29A2" w:rsidP="00FB29A2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10. ТРЕБОВАНИЯ К ОБСЛУЖИВАНЮ</w:t>
      </w:r>
    </w:p>
    <w:tbl>
      <w:tblPr>
        <w:tblStyle w:val="a8"/>
        <w:tblW w:w="0" w:type="auto"/>
        <w:tblLook w:val="04A0"/>
      </w:tblPr>
      <w:tblGrid>
        <w:gridCol w:w="9571"/>
      </w:tblGrid>
      <w:tr w:rsidR="00FB29A2" w:rsidTr="009E4576">
        <w:tc>
          <w:tcPr>
            <w:tcW w:w="9571" w:type="dxa"/>
          </w:tcPr>
          <w:p w:rsidR="00FB29A2" w:rsidRDefault="00FB29A2" w:rsidP="009E4576">
            <w:pPr>
              <w:jc w:val="center"/>
              <w:rPr>
                <w:sz w:val="28"/>
                <w:szCs w:val="28"/>
              </w:rPr>
            </w:pPr>
          </w:p>
        </w:tc>
      </w:tr>
    </w:tbl>
    <w:p w:rsidR="00FB29A2" w:rsidRDefault="00FB29A2" w:rsidP="00FB29A2">
      <w:pPr>
        <w:jc w:val="center"/>
        <w:rPr>
          <w:sz w:val="28"/>
          <w:szCs w:val="28"/>
        </w:rPr>
      </w:pPr>
    </w:p>
    <w:p w:rsidR="00FB29A2" w:rsidRDefault="00FB29A2" w:rsidP="00FB29A2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11. ЭКОЛОГИЧЕСКИЕ ТРЕБОВАНИЯ</w:t>
      </w:r>
    </w:p>
    <w:tbl>
      <w:tblPr>
        <w:tblStyle w:val="a8"/>
        <w:tblW w:w="0" w:type="auto"/>
        <w:tblLook w:val="04A0"/>
      </w:tblPr>
      <w:tblGrid>
        <w:gridCol w:w="9571"/>
      </w:tblGrid>
      <w:tr w:rsidR="00FB29A2" w:rsidTr="009E4576">
        <w:tc>
          <w:tcPr>
            <w:tcW w:w="9571" w:type="dxa"/>
          </w:tcPr>
          <w:tbl>
            <w:tblPr>
              <w:tblW w:w="4750" w:type="pct"/>
              <w:tblCellSpacing w:w="7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555"/>
              <w:gridCol w:w="5332"/>
            </w:tblGrid>
            <w:tr w:rsidR="00FB29A2" w:rsidRPr="00833F1E" w:rsidTr="009E4576">
              <w:trPr>
                <w:tblCellSpacing w:w="7" w:type="dxa"/>
              </w:trPr>
              <w:tc>
                <w:tcPr>
                  <w:tcW w:w="3479" w:type="dxa"/>
                  <w:vAlign w:val="center"/>
                  <w:hideMark/>
                </w:tcPr>
                <w:p w:rsidR="00FB29A2" w:rsidRPr="00833F1E" w:rsidRDefault="00FB29A2" w:rsidP="009E4576">
                  <w:r w:rsidRPr="00833F1E">
                    <w:t>Экологический класс</w:t>
                  </w:r>
                  <w:proofErr w:type="gramStart"/>
                  <w:r w:rsidRPr="00833F1E">
                    <w:t xml:space="preserve"> ,</w:t>
                  </w:r>
                  <w:proofErr w:type="gramEnd"/>
                  <w:r w:rsidRPr="00833F1E">
                    <w:t xml:space="preserve"> Евро</w:t>
                  </w:r>
                </w:p>
              </w:tc>
              <w:tc>
                <w:tcPr>
                  <w:tcW w:w="5229" w:type="dxa"/>
                  <w:vAlign w:val="center"/>
                  <w:hideMark/>
                </w:tcPr>
                <w:p w:rsidR="00FB29A2" w:rsidRPr="00833F1E" w:rsidRDefault="00FB29A2" w:rsidP="009E4576">
                  <w:r w:rsidRPr="00833F1E">
                    <w:t>4</w:t>
                  </w:r>
                </w:p>
              </w:tc>
            </w:tr>
          </w:tbl>
          <w:p w:rsidR="00FB29A2" w:rsidRDefault="00FB29A2" w:rsidP="009E4576">
            <w:pPr>
              <w:jc w:val="center"/>
              <w:rPr>
                <w:sz w:val="28"/>
                <w:szCs w:val="28"/>
              </w:rPr>
            </w:pPr>
          </w:p>
        </w:tc>
      </w:tr>
    </w:tbl>
    <w:p w:rsidR="00FB29A2" w:rsidRDefault="00FB29A2" w:rsidP="00FB29A2">
      <w:pPr>
        <w:jc w:val="center"/>
        <w:rPr>
          <w:sz w:val="28"/>
          <w:szCs w:val="28"/>
        </w:rPr>
      </w:pPr>
    </w:p>
    <w:p w:rsidR="00FB29A2" w:rsidRDefault="00FB29A2" w:rsidP="00FB29A2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12. ТРЕБОВАНИЯ ПО БЕЗОПАСНОСТИ</w:t>
      </w:r>
    </w:p>
    <w:tbl>
      <w:tblPr>
        <w:tblStyle w:val="a8"/>
        <w:tblW w:w="0" w:type="auto"/>
        <w:tblLook w:val="04A0"/>
      </w:tblPr>
      <w:tblGrid>
        <w:gridCol w:w="9571"/>
      </w:tblGrid>
      <w:tr w:rsidR="00FB29A2" w:rsidTr="009E4576">
        <w:tc>
          <w:tcPr>
            <w:tcW w:w="9571" w:type="dxa"/>
          </w:tcPr>
          <w:p w:rsidR="00FB29A2" w:rsidRDefault="00FB29A2" w:rsidP="009E4576">
            <w:pPr>
              <w:jc w:val="center"/>
              <w:rPr>
                <w:sz w:val="28"/>
                <w:szCs w:val="28"/>
              </w:rPr>
            </w:pPr>
          </w:p>
        </w:tc>
      </w:tr>
    </w:tbl>
    <w:p w:rsidR="00FB29A2" w:rsidRDefault="00FB29A2" w:rsidP="00FB29A2">
      <w:pPr>
        <w:jc w:val="center"/>
        <w:rPr>
          <w:sz w:val="28"/>
          <w:szCs w:val="28"/>
        </w:rPr>
      </w:pPr>
    </w:p>
    <w:p w:rsidR="00FB29A2" w:rsidRDefault="00FB29A2" w:rsidP="00FB29A2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13. ТРЕБОВАНИЯ К КАЧЕСТВУ И КЛАССИФИКАЦИИ ОБОРУДОВАНИЯ</w:t>
      </w:r>
    </w:p>
    <w:tbl>
      <w:tblPr>
        <w:tblStyle w:val="a8"/>
        <w:tblW w:w="0" w:type="auto"/>
        <w:tblLook w:val="04A0"/>
      </w:tblPr>
      <w:tblGrid>
        <w:gridCol w:w="9571"/>
      </w:tblGrid>
      <w:tr w:rsidR="00FB29A2" w:rsidTr="009E4576">
        <w:tc>
          <w:tcPr>
            <w:tcW w:w="9571" w:type="dxa"/>
          </w:tcPr>
          <w:p w:rsidR="00FB29A2" w:rsidRDefault="00FB29A2" w:rsidP="009E4576">
            <w:pPr>
              <w:jc w:val="center"/>
              <w:rPr>
                <w:sz w:val="28"/>
                <w:szCs w:val="28"/>
              </w:rPr>
            </w:pPr>
          </w:p>
        </w:tc>
      </w:tr>
    </w:tbl>
    <w:p w:rsidR="00FB29A2" w:rsidRDefault="00FB29A2" w:rsidP="00FB29A2">
      <w:pPr>
        <w:jc w:val="center"/>
        <w:rPr>
          <w:sz w:val="28"/>
          <w:szCs w:val="28"/>
        </w:rPr>
      </w:pPr>
    </w:p>
    <w:p w:rsidR="00FB29A2" w:rsidRDefault="00FB29A2" w:rsidP="00FB29A2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14. ТЕХНИЧЕСКОЕ СОПРОВОЖДЕНИЕ СТАНДАРТНОГО ПРОМЫШЛЕННОГО ОБОРУДОВАНИЯ</w:t>
      </w:r>
    </w:p>
    <w:tbl>
      <w:tblPr>
        <w:tblStyle w:val="a8"/>
        <w:tblW w:w="0" w:type="auto"/>
        <w:tblLook w:val="04A0"/>
      </w:tblPr>
      <w:tblGrid>
        <w:gridCol w:w="9571"/>
      </w:tblGrid>
      <w:tr w:rsidR="00FB29A2" w:rsidTr="009E4576">
        <w:tc>
          <w:tcPr>
            <w:tcW w:w="9571" w:type="dxa"/>
          </w:tcPr>
          <w:p w:rsidR="00FB29A2" w:rsidRDefault="00FB29A2" w:rsidP="009E4576">
            <w:pPr>
              <w:jc w:val="center"/>
              <w:rPr>
                <w:sz w:val="28"/>
                <w:szCs w:val="28"/>
              </w:rPr>
            </w:pPr>
          </w:p>
        </w:tc>
      </w:tr>
    </w:tbl>
    <w:p w:rsidR="00FB29A2" w:rsidRDefault="00FB29A2" w:rsidP="00FB29A2">
      <w:pPr>
        <w:jc w:val="center"/>
        <w:rPr>
          <w:sz w:val="28"/>
          <w:szCs w:val="28"/>
        </w:rPr>
      </w:pPr>
    </w:p>
    <w:p w:rsidR="00FB29A2" w:rsidRDefault="00FB29A2" w:rsidP="00FB29A2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15. ДОПОЛНИТЕЛЬНЫЕ (ИНЫЕ) ТРЕБОВАНИЯ</w:t>
      </w:r>
    </w:p>
    <w:tbl>
      <w:tblPr>
        <w:tblStyle w:val="a8"/>
        <w:tblW w:w="0" w:type="auto"/>
        <w:tblLook w:val="04A0"/>
      </w:tblPr>
      <w:tblGrid>
        <w:gridCol w:w="9571"/>
      </w:tblGrid>
      <w:tr w:rsidR="00FB29A2" w:rsidTr="009E4576">
        <w:tc>
          <w:tcPr>
            <w:tcW w:w="9571" w:type="dxa"/>
          </w:tcPr>
          <w:p w:rsidR="00FB29A2" w:rsidRDefault="00FB29A2" w:rsidP="009E4576">
            <w:pPr>
              <w:jc w:val="center"/>
              <w:rPr>
                <w:sz w:val="28"/>
                <w:szCs w:val="28"/>
              </w:rPr>
            </w:pPr>
          </w:p>
        </w:tc>
      </w:tr>
    </w:tbl>
    <w:p w:rsidR="00FB29A2" w:rsidRDefault="00FB29A2" w:rsidP="00FB29A2">
      <w:pPr>
        <w:jc w:val="center"/>
        <w:rPr>
          <w:sz w:val="28"/>
          <w:szCs w:val="28"/>
        </w:rPr>
      </w:pPr>
    </w:p>
    <w:p w:rsidR="00FB29A2" w:rsidRDefault="00FB29A2" w:rsidP="00FB29A2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16. ТРЕБОВАНИЯ К КОЛИЧЕСТВУ И СРОКИ (ПРЕРОДИЧНОСТИ) ПОСТАВКИ</w:t>
      </w:r>
    </w:p>
    <w:tbl>
      <w:tblPr>
        <w:tblStyle w:val="a8"/>
        <w:tblW w:w="0" w:type="auto"/>
        <w:tblLook w:val="04A0"/>
      </w:tblPr>
      <w:tblGrid>
        <w:gridCol w:w="9571"/>
      </w:tblGrid>
      <w:tr w:rsidR="00FB29A2" w:rsidTr="009E4576">
        <w:tc>
          <w:tcPr>
            <w:tcW w:w="9571" w:type="dxa"/>
          </w:tcPr>
          <w:p w:rsidR="00FB29A2" w:rsidRDefault="00FB29A2" w:rsidP="009E4576">
            <w:pPr>
              <w:jc w:val="center"/>
              <w:rPr>
                <w:sz w:val="28"/>
                <w:szCs w:val="28"/>
              </w:rPr>
            </w:pPr>
          </w:p>
        </w:tc>
      </w:tr>
    </w:tbl>
    <w:p w:rsidR="00FB29A2" w:rsidRDefault="00FB29A2" w:rsidP="00FB29A2">
      <w:pPr>
        <w:jc w:val="center"/>
        <w:rPr>
          <w:sz w:val="28"/>
          <w:szCs w:val="28"/>
        </w:rPr>
      </w:pPr>
    </w:p>
    <w:p w:rsidR="00FB29A2" w:rsidRDefault="00FB29A2" w:rsidP="00FB29A2">
      <w:pPr>
        <w:jc w:val="center"/>
        <w:rPr>
          <w:sz w:val="28"/>
          <w:szCs w:val="28"/>
        </w:rPr>
      </w:pPr>
      <w:r w:rsidRPr="00DD328C">
        <w:rPr>
          <w:sz w:val="28"/>
          <w:szCs w:val="28"/>
        </w:rPr>
        <w:t>РАЗДЕЛ 17. ТРЕБОВАНИЯ К ФОРМЕ ПРЕДОСТАВЛЕНОЙ ИНФОРМАЦИИ</w:t>
      </w:r>
    </w:p>
    <w:tbl>
      <w:tblPr>
        <w:tblStyle w:val="a8"/>
        <w:tblW w:w="0" w:type="auto"/>
        <w:tblLook w:val="04A0"/>
      </w:tblPr>
      <w:tblGrid>
        <w:gridCol w:w="9571"/>
      </w:tblGrid>
      <w:tr w:rsidR="00FB29A2" w:rsidTr="009E4576">
        <w:tc>
          <w:tcPr>
            <w:tcW w:w="9571" w:type="dxa"/>
          </w:tcPr>
          <w:p w:rsidR="00FB29A2" w:rsidRPr="00DD328C" w:rsidRDefault="00FB29A2" w:rsidP="009E4576">
            <w:pPr>
              <w:jc w:val="both"/>
            </w:pPr>
            <w:r w:rsidRPr="00DD328C">
              <w:t>Вся</w:t>
            </w:r>
            <w:r>
              <w:t xml:space="preserve"> информационная продукция, входящая в комплект автомобиля должна быть на русском языке в бумажном, а при наличии в электронном виде.   </w:t>
            </w:r>
          </w:p>
        </w:tc>
      </w:tr>
    </w:tbl>
    <w:p w:rsidR="00FB29A2" w:rsidRDefault="00FB29A2" w:rsidP="00FB29A2">
      <w:pPr>
        <w:jc w:val="center"/>
        <w:rPr>
          <w:sz w:val="28"/>
          <w:szCs w:val="28"/>
        </w:rPr>
      </w:pPr>
    </w:p>
    <w:p w:rsidR="00FB29A2" w:rsidRDefault="00FB29A2" w:rsidP="00FB29A2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18. ТРЕБОВАНИЯ К ТЕХНИЧЕСКОМУ ОБУЧЕНИЮ ПЕРСОНАЛА ЗАКАЗЧИКА</w:t>
      </w:r>
    </w:p>
    <w:tbl>
      <w:tblPr>
        <w:tblStyle w:val="a8"/>
        <w:tblW w:w="0" w:type="auto"/>
        <w:tblLook w:val="04A0"/>
      </w:tblPr>
      <w:tblGrid>
        <w:gridCol w:w="9571"/>
      </w:tblGrid>
      <w:tr w:rsidR="00FB29A2" w:rsidTr="009E4576">
        <w:tc>
          <w:tcPr>
            <w:tcW w:w="9571" w:type="dxa"/>
          </w:tcPr>
          <w:p w:rsidR="00FB29A2" w:rsidRDefault="00FB29A2" w:rsidP="009E4576">
            <w:pPr>
              <w:jc w:val="center"/>
              <w:rPr>
                <w:sz w:val="28"/>
                <w:szCs w:val="28"/>
              </w:rPr>
            </w:pPr>
          </w:p>
        </w:tc>
      </w:tr>
    </w:tbl>
    <w:p w:rsidR="00FB29A2" w:rsidRDefault="00FB29A2" w:rsidP="00FB29A2">
      <w:pPr>
        <w:jc w:val="center"/>
        <w:rPr>
          <w:sz w:val="28"/>
          <w:szCs w:val="28"/>
        </w:rPr>
      </w:pPr>
    </w:p>
    <w:p w:rsidR="00FB29A2" w:rsidRDefault="00FB29A2" w:rsidP="00FB29A2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19. ПЕРЕЧЕНЬ ПРИНЯТЫХ СОКРАЩЕНИЙ</w:t>
      </w:r>
    </w:p>
    <w:tbl>
      <w:tblPr>
        <w:tblStyle w:val="a8"/>
        <w:tblW w:w="0" w:type="auto"/>
        <w:tblLook w:val="04A0"/>
      </w:tblPr>
      <w:tblGrid>
        <w:gridCol w:w="675"/>
        <w:gridCol w:w="1701"/>
        <w:gridCol w:w="7195"/>
      </w:tblGrid>
      <w:tr w:rsidR="00FB29A2" w:rsidRPr="0071780D" w:rsidTr="009E4576">
        <w:tc>
          <w:tcPr>
            <w:tcW w:w="675" w:type="dxa"/>
          </w:tcPr>
          <w:p w:rsidR="00FB29A2" w:rsidRPr="0071780D" w:rsidRDefault="00FB29A2" w:rsidP="009E4576">
            <w:pPr>
              <w:jc w:val="center"/>
            </w:pPr>
            <w:r w:rsidRPr="0071780D">
              <w:t>№</w:t>
            </w:r>
          </w:p>
          <w:p w:rsidR="00FB29A2" w:rsidRPr="0071780D" w:rsidRDefault="00FB29A2" w:rsidP="009E4576">
            <w:pPr>
              <w:jc w:val="center"/>
            </w:pPr>
            <w:proofErr w:type="gramStart"/>
            <w:r w:rsidRPr="0071780D">
              <w:t>п</w:t>
            </w:r>
            <w:proofErr w:type="gramEnd"/>
            <w:r w:rsidRPr="0071780D">
              <w:t>/п</w:t>
            </w:r>
          </w:p>
        </w:tc>
        <w:tc>
          <w:tcPr>
            <w:tcW w:w="1701" w:type="dxa"/>
          </w:tcPr>
          <w:p w:rsidR="00FB29A2" w:rsidRPr="0071780D" w:rsidRDefault="00FB29A2" w:rsidP="009E4576">
            <w:pPr>
              <w:jc w:val="center"/>
            </w:pPr>
            <w:r w:rsidRPr="0071780D">
              <w:t>Сокращение</w:t>
            </w:r>
          </w:p>
        </w:tc>
        <w:tc>
          <w:tcPr>
            <w:tcW w:w="7195" w:type="dxa"/>
          </w:tcPr>
          <w:p w:rsidR="00FB29A2" w:rsidRPr="0071780D" w:rsidRDefault="00FB29A2" w:rsidP="009E4576">
            <w:pPr>
              <w:jc w:val="center"/>
            </w:pPr>
            <w:r w:rsidRPr="0071780D">
              <w:t>Расшифровка сокращения</w:t>
            </w:r>
          </w:p>
        </w:tc>
      </w:tr>
      <w:tr w:rsidR="00FB29A2" w:rsidTr="009E4576">
        <w:tc>
          <w:tcPr>
            <w:tcW w:w="675" w:type="dxa"/>
          </w:tcPr>
          <w:p w:rsidR="00FB29A2" w:rsidRDefault="00FB29A2" w:rsidP="009E45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FB29A2" w:rsidRDefault="00FB29A2" w:rsidP="009E45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АСС</w:t>
            </w:r>
          </w:p>
        </w:tc>
        <w:tc>
          <w:tcPr>
            <w:tcW w:w="7195" w:type="dxa"/>
          </w:tcPr>
          <w:p w:rsidR="00FB29A2" w:rsidRPr="00DD328C" w:rsidRDefault="00FB29A2" w:rsidP="009E4576">
            <w:pPr>
              <w:jc w:val="both"/>
            </w:pPr>
            <w:r>
              <w:t>А</w:t>
            </w:r>
            <w:r w:rsidRPr="00DD328C">
              <w:t>вторизованная сервисная станция</w:t>
            </w:r>
          </w:p>
        </w:tc>
      </w:tr>
      <w:tr w:rsidR="00FB29A2" w:rsidTr="009E4576">
        <w:tc>
          <w:tcPr>
            <w:tcW w:w="675" w:type="dxa"/>
          </w:tcPr>
          <w:p w:rsidR="00FB29A2" w:rsidRDefault="00FB29A2" w:rsidP="009E45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FB29A2" w:rsidRDefault="00FB29A2" w:rsidP="009E45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РК</w:t>
            </w:r>
          </w:p>
        </w:tc>
        <w:tc>
          <w:tcPr>
            <w:tcW w:w="7195" w:type="dxa"/>
          </w:tcPr>
          <w:p w:rsidR="00FB29A2" w:rsidRDefault="00FB29A2" w:rsidP="009E4576">
            <w:pPr>
              <w:jc w:val="both"/>
            </w:pPr>
            <w:r>
              <w:t>Раздаточная коробка</w:t>
            </w:r>
          </w:p>
        </w:tc>
      </w:tr>
    </w:tbl>
    <w:p w:rsidR="00FB29A2" w:rsidRDefault="00FB29A2" w:rsidP="00FB29A2">
      <w:pPr>
        <w:jc w:val="center"/>
        <w:rPr>
          <w:sz w:val="28"/>
          <w:szCs w:val="28"/>
        </w:rPr>
      </w:pPr>
    </w:p>
    <w:p w:rsidR="00FB29A2" w:rsidRDefault="00FB29A2" w:rsidP="00FB29A2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20. ПЕРЕЧЕНЬ ПРИЛОЖЕНИЙ</w:t>
      </w:r>
    </w:p>
    <w:tbl>
      <w:tblPr>
        <w:tblStyle w:val="a8"/>
        <w:tblW w:w="0" w:type="auto"/>
        <w:tblLook w:val="04A0"/>
      </w:tblPr>
      <w:tblGrid>
        <w:gridCol w:w="675"/>
        <w:gridCol w:w="7655"/>
        <w:gridCol w:w="1241"/>
      </w:tblGrid>
      <w:tr w:rsidR="00FB29A2" w:rsidRPr="0071780D" w:rsidTr="009E4576">
        <w:tc>
          <w:tcPr>
            <w:tcW w:w="675" w:type="dxa"/>
          </w:tcPr>
          <w:p w:rsidR="00FB29A2" w:rsidRPr="0071780D" w:rsidRDefault="00FB29A2" w:rsidP="009E4576">
            <w:pPr>
              <w:jc w:val="center"/>
            </w:pPr>
            <w:r w:rsidRPr="0071780D">
              <w:t>№</w:t>
            </w:r>
          </w:p>
          <w:p w:rsidR="00FB29A2" w:rsidRPr="0071780D" w:rsidRDefault="00FB29A2" w:rsidP="009E4576">
            <w:pPr>
              <w:jc w:val="center"/>
            </w:pPr>
            <w:proofErr w:type="gramStart"/>
            <w:r w:rsidRPr="0071780D">
              <w:t>п</w:t>
            </w:r>
            <w:proofErr w:type="gramEnd"/>
            <w:r w:rsidRPr="0071780D">
              <w:t>/п</w:t>
            </w:r>
          </w:p>
        </w:tc>
        <w:tc>
          <w:tcPr>
            <w:tcW w:w="7655" w:type="dxa"/>
          </w:tcPr>
          <w:p w:rsidR="00FB29A2" w:rsidRPr="0071780D" w:rsidRDefault="00FB29A2" w:rsidP="009E4576">
            <w:pPr>
              <w:jc w:val="center"/>
            </w:pPr>
            <w:r>
              <w:t>Наименование приложения</w:t>
            </w:r>
          </w:p>
        </w:tc>
        <w:tc>
          <w:tcPr>
            <w:tcW w:w="1241" w:type="dxa"/>
          </w:tcPr>
          <w:p w:rsidR="00FB29A2" w:rsidRPr="0071780D" w:rsidRDefault="00FB29A2" w:rsidP="009E4576">
            <w:pPr>
              <w:jc w:val="center"/>
            </w:pPr>
            <w:r>
              <w:t>Номер страницы</w:t>
            </w:r>
          </w:p>
        </w:tc>
      </w:tr>
      <w:tr w:rsidR="00FB29A2" w:rsidTr="009E4576">
        <w:tc>
          <w:tcPr>
            <w:tcW w:w="675" w:type="dxa"/>
          </w:tcPr>
          <w:p w:rsidR="00FB29A2" w:rsidRDefault="00FB29A2" w:rsidP="009E45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55" w:type="dxa"/>
          </w:tcPr>
          <w:p w:rsidR="00FB29A2" w:rsidRDefault="00FB29A2" w:rsidP="009E45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FB29A2" w:rsidRDefault="00FB29A2" w:rsidP="009E4576">
            <w:pPr>
              <w:jc w:val="center"/>
              <w:rPr>
                <w:sz w:val="28"/>
                <w:szCs w:val="28"/>
              </w:rPr>
            </w:pPr>
          </w:p>
        </w:tc>
      </w:tr>
    </w:tbl>
    <w:p w:rsidR="00FB29A2" w:rsidRPr="0015016A" w:rsidRDefault="00FB29A2" w:rsidP="00FC51D6">
      <w:pPr>
        <w:jc w:val="center"/>
        <w:rPr>
          <w:sz w:val="28"/>
          <w:szCs w:val="28"/>
        </w:rPr>
      </w:pPr>
    </w:p>
    <w:sectPr w:rsidR="00FB29A2" w:rsidRPr="0015016A" w:rsidSect="00FC51D6">
      <w:footerReference w:type="even" r:id="rId13"/>
      <w:footerReference w:type="default" r:id="rId14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767488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FB29A2">
          <w:rPr>
            <w:rFonts w:ascii="Times New Roman" w:hAnsi="Times New Roman" w:cs="Times New Roman"/>
            <w:noProof/>
            <w:sz w:val="22"/>
            <w:szCs w:val="22"/>
          </w:rPr>
          <w:t>7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FB29A2" w:rsidRPr="00FB29A2" w:rsidRDefault="00FB29A2" w:rsidP="00FB29A2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  <w:r w:rsidRPr="00FB29A2">
      <w:rPr>
        <w:b/>
        <w:sz w:val="16"/>
        <w:szCs w:val="16"/>
      </w:rPr>
      <w:t xml:space="preserve">Открытый запрос цен в электронной форме на </w:t>
    </w:r>
    <w:r w:rsidRPr="00FB29A2">
      <w:rPr>
        <w:b/>
        <w:bCs/>
        <w:color w:val="000000"/>
        <w:sz w:val="16"/>
        <w:szCs w:val="16"/>
      </w:rPr>
      <w:t xml:space="preserve">право заключения договора на поставку автомобиля УАЗ Патриот (или аналога) для нужд </w:t>
    </w:r>
    <w:r w:rsidRPr="00FB29A2">
      <w:rPr>
        <w:b/>
        <w:sz w:val="16"/>
        <w:szCs w:val="16"/>
      </w:rPr>
      <w:t>филиала «Южный территориальный округ» ФГУП «РосРАО».</w:t>
    </w:r>
  </w:p>
  <w:p w:rsidR="006C28AD" w:rsidRPr="00FC51D6" w:rsidRDefault="006C28AD" w:rsidP="00FB29A2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6"/>
    <w:lvl w:ilvl="0" w:tplc="E64A63B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4C3AC4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1C34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646F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F62F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65D42E0"/>
    <w:multiLevelType w:val="hybridMultilevel"/>
    <w:tmpl w:val="33B88FD0"/>
    <w:name w:val="WW8Num3"/>
    <w:lvl w:ilvl="0" w:tplc="7C82FA7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DE84F4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BB4F1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24A5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E057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3D06E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B8F4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0058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E00DF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9F64F7A"/>
    <w:multiLevelType w:val="hybridMultilevel"/>
    <w:tmpl w:val="1346C978"/>
    <w:lvl w:ilvl="0" w:tplc="0F1C1BB4">
      <w:start w:val="6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10B05CDB"/>
    <w:multiLevelType w:val="hybridMultilevel"/>
    <w:tmpl w:val="7EDC61E4"/>
    <w:lvl w:ilvl="0" w:tplc="80909F2E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41A6E88C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E6247A9E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952090F2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2620221C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D75A257C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6E623E62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A4B42F90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922D1AC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3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4">
    <w:nsid w:val="27CD2EAB"/>
    <w:multiLevelType w:val="hybridMultilevel"/>
    <w:tmpl w:val="B0903196"/>
    <w:lvl w:ilvl="0" w:tplc="0419000F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04190019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5">
    <w:nsid w:val="29D348FE"/>
    <w:multiLevelType w:val="multilevel"/>
    <w:tmpl w:val="EC5AC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D66366E"/>
    <w:multiLevelType w:val="hybridMultilevel"/>
    <w:tmpl w:val="AD4A62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FA720A6"/>
    <w:multiLevelType w:val="hybridMultilevel"/>
    <w:tmpl w:val="18C80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2E22D4F"/>
    <w:multiLevelType w:val="hybridMultilevel"/>
    <w:tmpl w:val="3E98AFCE"/>
    <w:lvl w:ilvl="0" w:tplc="B1C42F6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C406B068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F42D72C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3F505FB2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AAB450EE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496ADF38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EB781308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797ADED8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B652EC02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CFA242F"/>
    <w:multiLevelType w:val="hybridMultilevel"/>
    <w:tmpl w:val="5CE8B2DE"/>
    <w:lvl w:ilvl="0" w:tplc="9CD4E6C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5BAB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AF0D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5080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C0AF5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2289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86C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D2FA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F084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7">
    <w:nsid w:val="65B476A4"/>
    <w:multiLevelType w:val="multilevel"/>
    <w:tmpl w:val="6C9E6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9">
    <w:nsid w:val="70943F09"/>
    <w:multiLevelType w:val="hybridMultilevel"/>
    <w:tmpl w:val="0876F170"/>
    <w:lvl w:ilvl="0" w:tplc="A70021D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0">
    <w:nsid w:val="795A5154"/>
    <w:multiLevelType w:val="multilevel"/>
    <w:tmpl w:val="6F208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D1A0F94"/>
    <w:multiLevelType w:val="hybridMultilevel"/>
    <w:tmpl w:val="22AA3402"/>
    <w:lvl w:ilvl="0" w:tplc="73D061A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4"/>
  </w:num>
  <w:num w:numId="3">
    <w:abstractNumId w:val="29"/>
  </w:num>
  <w:num w:numId="4">
    <w:abstractNumId w:val="24"/>
  </w:num>
  <w:num w:numId="5">
    <w:abstractNumId w:val="1"/>
  </w:num>
  <w:num w:numId="6">
    <w:abstractNumId w:val="0"/>
  </w:num>
  <w:num w:numId="7">
    <w:abstractNumId w:val="21"/>
  </w:num>
  <w:num w:numId="8">
    <w:abstractNumId w:val="3"/>
  </w:num>
  <w:num w:numId="9">
    <w:abstractNumId w:val="16"/>
  </w:num>
  <w:num w:numId="10">
    <w:abstractNumId w:val="2"/>
  </w:num>
  <w:num w:numId="11">
    <w:abstractNumId w:val="17"/>
  </w:num>
  <w:num w:numId="12">
    <w:abstractNumId w:val="28"/>
  </w:num>
  <w:num w:numId="13">
    <w:abstractNumId w:val="13"/>
  </w:num>
  <w:num w:numId="14">
    <w:abstractNumId w:val="22"/>
  </w:num>
  <w:num w:numId="15">
    <w:abstractNumId w:val="25"/>
  </w:num>
  <w:num w:numId="16">
    <w:abstractNumId w:val="23"/>
  </w:num>
  <w:num w:numId="17">
    <w:abstractNumId w:val="4"/>
  </w:num>
  <w:num w:numId="18">
    <w:abstractNumId w:val="12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</w:num>
  <w:num w:numId="22">
    <w:abstractNumId w:val="11"/>
  </w:num>
  <w:num w:numId="23">
    <w:abstractNumId w:val="31"/>
  </w:num>
  <w:num w:numId="24">
    <w:abstractNumId w:val="18"/>
  </w:num>
  <w:num w:numId="25">
    <w:abstractNumId w:val="27"/>
  </w:num>
  <w:num w:numId="26">
    <w:abstractNumId w:val="30"/>
  </w:num>
  <w:num w:numId="27">
    <w:abstractNumId w:val="15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1F0B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1FEA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20A0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4C52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0FF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67488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667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634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1F9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9A2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51D6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E5702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Title" w:qFormat="1"/>
    <w:lsdException w:name="Subtitle" w:qFormat="1"/>
    <w:lsdException w:name="Body Text 2" w:uiPriority="99"/>
    <w:lsdException w:name="Body Text Inden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22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0">
    <w:name w:val="Основной шрифт абзаца1"/>
    <w:rsid w:val="0072578C"/>
  </w:style>
  <w:style w:type="character" w:customStyle="1" w:styleId="wmi-callto">
    <w:name w:val="wmi-callto"/>
    <w:basedOn w:val="1f0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1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2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3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customStyle="1" w:styleId="03zagalovok1">
    <w:name w:val="03zagalovok1"/>
    <w:basedOn w:val="a4"/>
    <w:rsid w:val="001D1FEA"/>
    <w:pPr>
      <w:spacing w:line="288" w:lineRule="auto"/>
    </w:pPr>
    <w:rPr>
      <w:color w:val="000000"/>
    </w:rPr>
  </w:style>
  <w:style w:type="character" w:customStyle="1" w:styleId="afffff4">
    <w:name w:val="Основной текст_"/>
    <w:basedOn w:val="a5"/>
    <w:link w:val="500"/>
    <w:uiPriority w:val="99"/>
    <w:locked/>
    <w:rsid w:val="00494C52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4"/>
    <w:link w:val="afffff4"/>
    <w:uiPriority w:val="99"/>
    <w:rsid w:val="00494C52"/>
    <w:pPr>
      <w:shd w:val="clear" w:color="auto" w:fill="FFFFFF"/>
      <w:spacing w:after="2640" w:line="204" w:lineRule="exact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rospromtest.ru/kody-okp/451400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1E43D0-1F63-42EB-A573-71FAA8DCE5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377D4F1-50E9-4EB1-B5EC-DFF48CFC4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2042</TotalTime>
  <Pages>9</Pages>
  <Words>1727</Words>
  <Characters>12406</Characters>
  <Application>Microsoft Office Word</Application>
  <DocSecurity>0</DocSecurity>
  <Lines>103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14105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439</cp:revision>
  <cp:lastPrinted>2012-09-26T11:12:00Z</cp:lastPrinted>
  <dcterms:created xsi:type="dcterms:W3CDTF">2012-03-23T07:01:00Z</dcterms:created>
  <dcterms:modified xsi:type="dcterms:W3CDTF">2013-09-27T06:17:00Z</dcterms:modified>
</cp:coreProperties>
</file>