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571"/>
      </w:tblGrid>
      <w:tr w:rsidR="00377708" w:rsidRPr="00BC47EA" w:rsidTr="005610E4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F81BD"/>
              <w:right w:val="nil"/>
            </w:tcBorders>
            <w:vAlign w:val="center"/>
            <w:hideMark/>
          </w:tcPr>
          <w:p w:rsidR="00377708" w:rsidRPr="00BC47EA" w:rsidRDefault="00377708" w:rsidP="005610E4">
            <w:pPr>
              <w:spacing w:after="120"/>
              <w:ind w:right="639"/>
              <w:jc w:val="center"/>
              <w:rPr>
                <w:b/>
                <w:sz w:val="36"/>
                <w:szCs w:val="36"/>
              </w:rPr>
            </w:pPr>
            <w:r w:rsidRPr="00BC47EA">
              <w:rPr>
                <w:b/>
                <w:sz w:val="36"/>
                <w:szCs w:val="36"/>
              </w:rPr>
              <w:t>ИЗВЕЩЕНИЕ</w:t>
            </w:r>
          </w:p>
          <w:p w:rsidR="00377708" w:rsidRPr="00BC47EA" w:rsidRDefault="00377708" w:rsidP="00BC47EA">
            <w:pPr>
              <w:pStyle w:val="a4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BC47EA">
              <w:rPr>
                <w:rFonts w:ascii="Times New Roman" w:hAnsi="Times New Roman"/>
                <w:sz w:val="36"/>
                <w:szCs w:val="36"/>
              </w:rPr>
              <w:t>Об отмене проведения конкурентной процедуры</w:t>
            </w:r>
            <w:r w:rsidR="00BC47EA" w:rsidRPr="00BC47EA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Pr="00BC47EA">
              <w:rPr>
                <w:rFonts w:ascii="Times New Roman" w:hAnsi="Times New Roman"/>
                <w:sz w:val="36"/>
                <w:szCs w:val="36"/>
              </w:rPr>
              <w:t>закупки в форме</w:t>
            </w:r>
            <w:r w:rsidR="005C201F" w:rsidRPr="00BC47EA">
              <w:rPr>
                <w:rFonts w:ascii="Times New Roman" w:hAnsi="Times New Roman"/>
                <w:sz w:val="36"/>
                <w:szCs w:val="36"/>
              </w:rPr>
              <w:t xml:space="preserve"> </w:t>
            </w:r>
            <w:r w:rsidRPr="00BC47EA">
              <w:rPr>
                <w:rFonts w:ascii="Times New Roman" w:hAnsi="Times New Roman"/>
                <w:sz w:val="36"/>
                <w:szCs w:val="36"/>
              </w:rPr>
              <w:t>открытого запроса цен в электронной форме на право заключения договора поставки</w:t>
            </w:r>
          </w:p>
        </w:tc>
      </w:tr>
      <w:tr w:rsidR="00377708" w:rsidRPr="00F60770" w:rsidTr="005610E4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  <w:left w:val="nil"/>
              <w:bottom w:val="nil"/>
              <w:right w:val="nil"/>
            </w:tcBorders>
            <w:vAlign w:val="center"/>
          </w:tcPr>
          <w:p w:rsidR="00377708" w:rsidRPr="00F60770" w:rsidRDefault="00BC47EA" w:rsidP="005610E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Автозапчастей</w:t>
            </w:r>
            <w:r w:rsidR="00377708">
              <w:rPr>
                <w:rFonts w:ascii="Times New Roman" w:hAnsi="Times New Roman"/>
                <w:b/>
                <w:sz w:val="36"/>
                <w:szCs w:val="36"/>
              </w:rPr>
              <w:t xml:space="preserve"> </w:t>
            </w:r>
          </w:p>
        </w:tc>
      </w:tr>
      <w:tr w:rsidR="00377708" w:rsidRPr="00F60770" w:rsidTr="005610E4">
        <w:trPr>
          <w:trHeight w:val="360"/>
          <w:jc w:val="center"/>
        </w:trPr>
        <w:tc>
          <w:tcPr>
            <w:tcW w:w="5000" w:type="pct"/>
            <w:vAlign w:val="center"/>
          </w:tcPr>
          <w:p w:rsidR="00377708" w:rsidRPr="00F60770" w:rsidRDefault="00377708" w:rsidP="00B61F0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7708" w:rsidRPr="00B61F03" w:rsidTr="005610E4">
        <w:trPr>
          <w:trHeight w:val="360"/>
          <w:jc w:val="center"/>
        </w:trPr>
        <w:tc>
          <w:tcPr>
            <w:tcW w:w="5000" w:type="pct"/>
            <w:vAlign w:val="center"/>
          </w:tcPr>
          <w:tbl>
            <w:tblPr>
              <w:tblW w:w="4948" w:type="pct"/>
              <w:jc w:val="center"/>
              <w:tblLook w:val="04A0" w:firstRow="1" w:lastRow="0" w:firstColumn="1" w:lastColumn="0" w:noHBand="0" w:noVBand="1"/>
            </w:tblPr>
            <w:tblGrid>
              <w:gridCol w:w="9258"/>
            </w:tblGrid>
            <w:tr w:rsidR="00377708" w:rsidRPr="00B61F03" w:rsidTr="005610E4">
              <w:trPr>
                <w:trHeight w:val="303"/>
                <w:jc w:val="center"/>
              </w:trPr>
              <w:tc>
                <w:tcPr>
                  <w:tcW w:w="5000" w:type="pct"/>
                  <w:vAlign w:val="center"/>
                </w:tcPr>
                <w:p w:rsidR="00377708" w:rsidRPr="00B61F03" w:rsidRDefault="00377708" w:rsidP="00B61F03">
                  <w:pPr>
                    <w:pStyle w:val="a4"/>
                    <w:widowControl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377708" w:rsidRPr="00C470F8" w:rsidTr="005610E4">
              <w:trPr>
                <w:trHeight w:val="360"/>
                <w:jc w:val="center"/>
              </w:trPr>
              <w:tc>
                <w:tcPr>
                  <w:tcW w:w="5000" w:type="pct"/>
                  <w:vAlign w:val="center"/>
                </w:tcPr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  <w:r w:rsidRPr="00C470F8">
                    <w:rPr>
                      <w:sz w:val="28"/>
                      <w:szCs w:val="28"/>
                    </w:rPr>
                    <w:t xml:space="preserve">Извещение  размещено на официальном сайте </w:t>
                  </w:r>
                  <w:hyperlink r:id="rId7" w:history="1">
                    <w:r w:rsidRPr="00C470F8">
                      <w:rPr>
                        <w:rStyle w:val="a3"/>
                        <w:sz w:val="28"/>
                        <w:szCs w:val="28"/>
                      </w:rPr>
                      <w:t>http://zakupki.rosatom.ru</w:t>
                    </w:r>
                  </w:hyperlink>
                  <w:r w:rsidRPr="00C470F8">
                    <w:rPr>
                      <w:sz w:val="28"/>
                      <w:szCs w:val="28"/>
                    </w:rPr>
                    <w:t xml:space="preserve">и на сайте электронной торговой площадке </w:t>
                  </w:r>
                  <w:hyperlink r:id="rId8" w:history="1">
                    <w:r w:rsidRPr="00C470F8">
                      <w:rPr>
                        <w:rStyle w:val="a3"/>
                        <w:sz w:val="28"/>
                        <w:szCs w:val="28"/>
                        <w:lang w:val="en-US"/>
                      </w:rPr>
                      <w:t>www</w:t>
                    </w:r>
                    <w:r w:rsidRPr="00C470F8">
                      <w:rPr>
                        <w:rStyle w:val="a3"/>
                        <w:sz w:val="28"/>
                        <w:szCs w:val="28"/>
                      </w:rPr>
                      <w:t>.</w:t>
                    </w:r>
                    <w:r w:rsidRPr="00C470F8">
                      <w:rPr>
                        <w:rStyle w:val="a3"/>
                        <w:sz w:val="28"/>
                        <w:szCs w:val="28"/>
                        <w:lang w:val="en-US"/>
                      </w:rPr>
                      <w:t>a</w:t>
                    </w:r>
                    <w:r w:rsidRPr="00C470F8">
                      <w:rPr>
                        <w:rStyle w:val="a3"/>
                        <w:sz w:val="28"/>
                        <w:szCs w:val="28"/>
                      </w:rPr>
                      <w:t>-</w:t>
                    </w:r>
                    <w:r w:rsidRPr="00C470F8">
                      <w:rPr>
                        <w:rStyle w:val="a3"/>
                        <w:sz w:val="28"/>
                        <w:szCs w:val="28"/>
                        <w:lang w:val="en-US"/>
                      </w:rPr>
                      <w:t>k</w:t>
                    </w:r>
                    <w:r w:rsidRPr="00C470F8">
                      <w:rPr>
                        <w:rStyle w:val="a3"/>
                        <w:sz w:val="28"/>
                        <w:szCs w:val="28"/>
                      </w:rPr>
                      <w:t>.</w:t>
                    </w:r>
                    <w:r w:rsidRPr="00C470F8">
                      <w:rPr>
                        <w:rStyle w:val="a3"/>
                        <w:sz w:val="28"/>
                        <w:szCs w:val="28"/>
                        <w:lang w:val="en-US"/>
                      </w:rPr>
                      <w:t>d</w:t>
                    </w:r>
                    <w:r w:rsidRPr="00C470F8">
                      <w:rPr>
                        <w:rStyle w:val="a3"/>
                        <w:sz w:val="28"/>
                        <w:szCs w:val="28"/>
                      </w:rPr>
                      <w:t>.</w:t>
                    </w:r>
                    <w:proofErr w:type="spellStart"/>
                    <w:r w:rsidRPr="00C470F8">
                      <w:rPr>
                        <w:rStyle w:val="a3"/>
                        <w:sz w:val="28"/>
                        <w:szCs w:val="28"/>
                      </w:rPr>
                      <w:t>ru</w:t>
                    </w:r>
                    <w:proofErr w:type="spellEnd"/>
                  </w:hyperlink>
                </w:p>
                <w:p w:rsidR="008A2D8B" w:rsidRPr="00C470F8" w:rsidRDefault="008A2D8B" w:rsidP="005610E4">
                  <w:pPr>
                    <w:widowControl w:val="0"/>
                    <w:jc w:val="center"/>
                    <w:rPr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  <w:r w:rsidRPr="00C470F8">
                    <w:rPr>
                      <w:sz w:val="28"/>
                      <w:szCs w:val="28"/>
                    </w:rPr>
                    <w:t xml:space="preserve">от  «25» сентября 2012 г.  </w:t>
                  </w:r>
                  <w:r w:rsidRPr="00C470F8">
                    <w:rPr>
                      <w:rStyle w:val="a3"/>
                      <w:sz w:val="28"/>
                      <w:szCs w:val="28"/>
                    </w:rPr>
                    <w:t>№ 120925/0600/059</w:t>
                  </w: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  <w:r w:rsidRPr="00C470F8">
                    <w:rPr>
                      <w:rStyle w:val="a3"/>
                      <w:sz w:val="28"/>
                      <w:szCs w:val="28"/>
                    </w:rPr>
                    <w:t>Z017256</w:t>
                  </w: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widowControl w:val="0"/>
                    <w:jc w:val="center"/>
                    <w:rPr>
                      <w:rStyle w:val="a3"/>
                      <w:sz w:val="28"/>
                      <w:szCs w:val="28"/>
                    </w:rPr>
                  </w:pPr>
                  <w:r w:rsidRPr="00C470F8">
                    <w:rPr>
                      <w:rStyle w:val="a3"/>
                      <w:sz w:val="28"/>
                      <w:szCs w:val="28"/>
                    </w:rPr>
                    <w:t>ГПЗ 2197/635</w:t>
                  </w:r>
                </w:p>
                <w:p w:rsidR="00377708" w:rsidRPr="00C470F8" w:rsidRDefault="00377708" w:rsidP="005610E4">
                  <w:pPr>
                    <w:pStyle w:val="a4"/>
                    <w:widowControl w:val="0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pStyle w:val="a4"/>
                    <w:widowControl w:val="0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377708" w:rsidRPr="00C470F8" w:rsidRDefault="00377708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377708" w:rsidRPr="00C470F8" w:rsidRDefault="00377708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B61F03" w:rsidRPr="00C470F8" w:rsidRDefault="00B61F03" w:rsidP="008A2D8B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377708" w:rsidRPr="00C470F8" w:rsidRDefault="00377708" w:rsidP="005610E4">
                  <w:pPr>
                    <w:pStyle w:val="a4"/>
                    <w:widowControl w:val="0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B61F03" w:rsidRPr="00B61F03" w:rsidRDefault="00B61F03" w:rsidP="005610E4">
            <w:pPr>
              <w:widowControl w:val="0"/>
              <w:rPr>
                <w:color w:val="000000"/>
                <w:sz w:val="28"/>
                <w:szCs w:val="28"/>
              </w:rPr>
            </w:pPr>
          </w:p>
          <w:p w:rsidR="00C470F8" w:rsidRDefault="00C470F8" w:rsidP="008A2D8B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Заказчик</w:t>
            </w:r>
          </w:p>
          <w:p w:rsidR="00C470F8" w:rsidRDefault="00377708" w:rsidP="008A2D8B">
            <w:pPr>
              <w:widowControl w:val="0"/>
              <w:rPr>
                <w:color w:val="000000"/>
                <w:sz w:val="28"/>
                <w:szCs w:val="28"/>
              </w:rPr>
            </w:pPr>
            <w:r w:rsidRPr="00B61F03">
              <w:rPr>
                <w:color w:val="000000"/>
                <w:sz w:val="28"/>
                <w:szCs w:val="28"/>
              </w:rPr>
              <w:t xml:space="preserve">(организатор размещения заказа): </w:t>
            </w:r>
          </w:p>
          <w:p w:rsidR="00377708" w:rsidRPr="00B61F03" w:rsidRDefault="008A2D8B" w:rsidP="008A2D8B">
            <w:pPr>
              <w:widowControl w:val="0"/>
              <w:rPr>
                <w:b/>
                <w:sz w:val="28"/>
                <w:szCs w:val="28"/>
              </w:rPr>
            </w:pPr>
            <w:r w:rsidRPr="00B61F03">
              <w:rPr>
                <w:b/>
                <w:sz w:val="28"/>
                <w:szCs w:val="28"/>
              </w:rPr>
              <w:t>ЗАО «РУСБУРМАШ»</w:t>
            </w:r>
          </w:p>
        </w:tc>
      </w:tr>
    </w:tbl>
    <w:p w:rsidR="003923B6" w:rsidRDefault="003923B6"/>
    <w:sectPr w:rsidR="003923B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261" w:rsidRDefault="00A70261" w:rsidP="008A2D8B">
      <w:r>
        <w:separator/>
      </w:r>
    </w:p>
  </w:endnote>
  <w:endnote w:type="continuationSeparator" w:id="0">
    <w:p w:rsidR="00A70261" w:rsidRDefault="00A70261" w:rsidP="008A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D8B" w:rsidRDefault="008A2D8B" w:rsidP="008A2D8B">
    <w:pPr>
      <w:pStyle w:val="a8"/>
      <w:jc w:val="center"/>
    </w:pPr>
    <w:r w:rsidRPr="00F60770">
      <w:t>г. Москва - 2012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261" w:rsidRDefault="00A70261" w:rsidP="008A2D8B">
      <w:r>
        <w:separator/>
      </w:r>
    </w:p>
  </w:footnote>
  <w:footnote w:type="continuationSeparator" w:id="0">
    <w:p w:rsidR="00A70261" w:rsidRDefault="00A70261" w:rsidP="008A2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708"/>
    <w:rsid w:val="00377708"/>
    <w:rsid w:val="003923B6"/>
    <w:rsid w:val="005C201F"/>
    <w:rsid w:val="008A2D8B"/>
    <w:rsid w:val="00A70261"/>
    <w:rsid w:val="00B42291"/>
    <w:rsid w:val="00B61F03"/>
    <w:rsid w:val="00BC47EA"/>
    <w:rsid w:val="00C4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7708"/>
    <w:rPr>
      <w:color w:val="0000FF"/>
      <w:u w:val="single"/>
    </w:rPr>
  </w:style>
  <w:style w:type="paragraph" w:styleId="a4">
    <w:name w:val="No Spacing"/>
    <w:link w:val="a5"/>
    <w:uiPriority w:val="1"/>
    <w:qFormat/>
    <w:rsid w:val="003777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377708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8A2D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A2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A2D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A2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A2D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2D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7708"/>
    <w:rPr>
      <w:color w:val="0000FF"/>
      <w:u w:val="single"/>
    </w:rPr>
  </w:style>
  <w:style w:type="paragraph" w:styleId="a4">
    <w:name w:val="No Spacing"/>
    <w:link w:val="a5"/>
    <w:uiPriority w:val="1"/>
    <w:qFormat/>
    <w:rsid w:val="003777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377708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8A2D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A2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A2D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A2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A2D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A2D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.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Колдасов Евгений Валерьевич</cp:lastModifiedBy>
  <cp:revision>1</cp:revision>
  <dcterms:created xsi:type="dcterms:W3CDTF">2012-09-28T10:38:00Z</dcterms:created>
  <dcterms:modified xsi:type="dcterms:W3CDTF">2012-09-28T10:47:00Z</dcterms:modified>
</cp:coreProperties>
</file>