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FD74E7">
        <w:rPr>
          <w:b/>
          <w:sz w:val="28"/>
          <w:szCs w:val="28"/>
        </w:rPr>
        <w:t>№ 274</w:t>
      </w:r>
      <w:r w:rsidR="00FD74E7" w:rsidRPr="003E2228">
        <w:rPr>
          <w:b/>
          <w:sz w:val="28"/>
          <w:szCs w:val="28"/>
        </w:rPr>
        <w:t xml:space="preserve">ИТ/ЗЦ-015 </w:t>
      </w:r>
      <w:r w:rsidR="00FD74E7">
        <w:rPr>
          <w:b/>
          <w:sz w:val="28"/>
          <w:szCs w:val="28"/>
        </w:rPr>
        <w:t>«</w:t>
      </w:r>
      <w:r w:rsidR="00FD74E7" w:rsidRPr="00556762">
        <w:rPr>
          <w:sz w:val="28"/>
          <w:szCs w:val="28"/>
        </w:rPr>
        <w:t>Поставка  планш</w:t>
      </w:r>
      <w:r w:rsidR="00FD74E7">
        <w:rPr>
          <w:sz w:val="28"/>
          <w:szCs w:val="28"/>
        </w:rPr>
        <w:t>етных компьютеров для нужд  АО «</w:t>
      </w:r>
      <w:proofErr w:type="spellStart"/>
      <w:r w:rsidR="00FD74E7" w:rsidRPr="00556762">
        <w:rPr>
          <w:sz w:val="28"/>
          <w:szCs w:val="28"/>
        </w:rPr>
        <w:t>Атомэнергопроект</w:t>
      </w:r>
      <w:proofErr w:type="spellEnd"/>
      <w:r w:rsidR="00FD74E7">
        <w:rPr>
          <w:sz w:val="28"/>
          <w:szCs w:val="28"/>
        </w:rPr>
        <w:t>»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FD74E7" w:rsidRDefault="00FD74E7" w:rsidP="00FD74E7">
      <w:pPr>
        <w:jc w:val="right"/>
      </w:pPr>
      <w:r>
        <w:t xml:space="preserve"> </w:t>
      </w:r>
      <w:r>
        <w:t>«Утверждаю»</w:t>
      </w:r>
    </w:p>
    <w:p w:rsidR="00FD74E7" w:rsidRDefault="00FD74E7" w:rsidP="00FD74E7">
      <w:pPr>
        <w:jc w:val="right"/>
      </w:pPr>
      <w:r>
        <w:t xml:space="preserve">Директор по системной инженерии и </w:t>
      </w:r>
      <w:proofErr w:type="gramStart"/>
      <w:r>
        <w:t>ИТ</w:t>
      </w:r>
      <w:proofErr w:type="gramEnd"/>
      <w:r>
        <w:t xml:space="preserve"> АО «НИАЭП»</w:t>
      </w:r>
    </w:p>
    <w:p w:rsidR="00FD74E7" w:rsidRDefault="00FD74E7" w:rsidP="00FD74E7">
      <w:pPr>
        <w:jc w:val="right"/>
      </w:pPr>
      <w:r>
        <w:t xml:space="preserve">_________В.В. </w:t>
      </w:r>
      <w:proofErr w:type="spellStart"/>
      <w:r>
        <w:t>Аленьков</w:t>
      </w:r>
      <w:proofErr w:type="spellEnd"/>
      <w:r>
        <w:t>.</w:t>
      </w:r>
    </w:p>
    <w:p w:rsidR="00FD74E7" w:rsidRPr="00A61F38" w:rsidRDefault="00FD74E7" w:rsidP="00FD74E7">
      <w:pPr>
        <w:jc w:val="right"/>
      </w:pPr>
      <w:r>
        <w:t>______июля 2015г.</w:t>
      </w: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Pr="001F6931">
        <w:rPr>
          <w:color w:val="000000"/>
        </w:rPr>
        <w:t xml:space="preserve"> </w:t>
      </w:r>
    </w:p>
    <w:p w:rsidR="00FD74E7" w:rsidRPr="001F6931" w:rsidRDefault="00FD74E7" w:rsidP="00FD74E7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____</w:t>
      </w:r>
      <w:r>
        <w:rPr>
          <w:color w:val="000000"/>
          <w:u w:val="single"/>
        </w:rPr>
        <w:t>Планшеты</w:t>
      </w:r>
      <w:r w:rsidRPr="001F6931">
        <w:rPr>
          <w:color w:val="000000"/>
        </w:rPr>
        <w:t>____</w:t>
      </w: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</w:pPr>
    </w:p>
    <w:p w:rsidR="00FD74E7" w:rsidRPr="001F6931" w:rsidRDefault="00FD74E7" w:rsidP="00FD74E7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FD74E7" w:rsidRPr="00172B89" w:rsidRDefault="00FD74E7" w:rsidP="00FD74E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FD74E7" w:rsidRPr="00172B89" w:rsidRDefault="00FD74E7" w:rsidP="00FD74E7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FD74E7" w:rsidRPr="00172B89" w:rsidRDefault="00FD74E7" w:rsidP="00FD74E7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FD74E7" w:rsidRPr="00172B89" w:rsidRDefault="00FD74E7" w:rsidP="00FD74E7">
      <w:pPr>
        <w:jc w:val="center"/>
        <w:rPr>
          <w:color w:val="000000"/>
        </w:rPr>
      </w:pPr>
    </w:p>
    <w:p w:rsidR="00FD74E7" w:rsidRPr="00172B89" w:rsidRDefault="00FD74E7" w:rsidP="00FD74E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D74E7" w:rsidRPr="001F6931" w:rsidRDefault="00FD74E7" w:rsidP="00FD74E7">
      <w:pPr>
        <w:jc w:val="center"/>
        <w:rPr>
          <w:color w:val="000000"/>
          <w:sz w:val="26"/>
          <w:szCs w:val="26"/>
        </w:rPr>
      </w:pP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D74E7" w:rsidRPr="00172B89" w:rsidRDefault="00FD74E7" w:rsidP="00FD74E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D74E7" w:rsidRPr="00172B89" w:rsidRDefault="00FD74E7" w:rsidP="00FD74E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FD74E7" w:rsidRPr="00172B89" w:rsidRDefault="00FD74E7" w:rsidP="00FD74E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FD74E7" w:rsidRPr="00172B89" w:rsidRDefault="00FD74E7" w:rsidP="00FD74E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FD74E7" w:rsidRPr="00172B89" w:rsidRDefault="00FD74E7" w:rsidP="00FD74E7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FD74E7" w:rsidRPr="00172B89" w:rsidRDefault="00FD74E7" w:rsidP="00FD74E7">
      <w:pPr>
        <w:rPr>
          <w:color w:val="000000"/>
        </w:rPr>
      </w:pPr>
    </w:p>
    <w:p w:rsidR="00FD74E7" w:rsidRPr="001F6931" w:rsidRDefault="00FD74E7" w:rsidP="00FD74E7">
      <w:pPr>
        <w:rPr>
          <w:color w:val="000000"/>
        </w:rPr>
        <w:sectPr w:rsidR="00FD74E7" w:rsidRPr="001F6931" w:rsidSect="007475B1">
          <w:footerReference w:type="default" r:id="rId9"/>
          <w:foot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D74E7" w:rsidRPr="00760CEF" w:rsidRDefault="00FD74E7" w:rsidP="00FD74E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D74E7" w:rsidRPr="00AE416C" w:rsidRDefault="00FD74E7" w:rsidP="00FD74E7">
      <w:pPr>
        <w:jc w:val="center"/>
        <w:rPr>
          <w:color w:val="000000"/>
        </w:rPr>
      </w:pPr>
      <w:r>
        <w:rPr>
          <w:color w:val="000000"/>
        </w:rPr>
        <w:t>Планшеты</w:t>
      </w:r>
    </w:p>
    <w:p w:rsidR="00FD74E7" w:rsidRPr="001F6931" w:rsidRDefault="00FD74E7" w:rsidP="00FD74E7">
      <w:pPr>
        <w:jc w:val="center"/>
        <w:rPr>
          <w:color w:val="000000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233"/>
        <w:gridCol w:w="3870"/>
        <w:gridCol w:w="2127"/>
        <w:gridCol w:w="2647"/>
        <w:gridCol w:w="896"/>
        <w:gridCol w:w="992"/>
        <w:gridCol w:w="851"/>
        <w:gridCol w:w="850"/>
        <w:gridCol w:w="1276"/>
      </w:tblGrid>
      <w:tr w:rsidR="00FD74E7" w:rsidRPr="001F6931" w:rsidTr="00ED4059">
        <w:tc>
          <w:tcPr>
            <w:tcW w:w="675" w:type="dxa"/>
          </w:tcPr>
          <w:p w:rsidR="00FD74E7" w:rsidRPr="001F6931" w:rsidRDefault="00FD74E7" w:rsidP="00ED4059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FD74E7" w:rsidRPr="001F6931" w:rsidRDefault="00FD74E7" w:rsidP="00ED4059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33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870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27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647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96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76" w:type="dxa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FD74E7" w:rsidRPr="001F6931" w:rsidTr="00ED4059">
        <w:tc>
          <w:tcPr>
            <w:tcW w:w="675" w:type="dxa"/>
          </w:tcPr>
          <w:p w:rsidR="00FD74E7" w:rsidRPr="001F6931" w:rsidRDefault="00FD74E7" w:rsidP="00ED40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877" w:type="dxa"/>
            <w:gridSpan w:val="4"/>
          </w:tcPr>
          <w:p w:rsidR="00FD74E7" w:rsidRPr="001F6931" w:rsidRDefault="00FD74E7" w:rsidP="00ED405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sz w:val="22"/>
              </w:rPr>
              <w:t>Планшетный ПК</w:t>
            </w:r>
            <w:r w:rsidRPr="00E432AA">
              <w:rPr>
                <w:sz w:val="22"/>
              </w:rPr>
              <w:t xml:space="preserve"> </w:t>
            </w:r>
            <w:r w:rsidRPr="00E432AA">
              <w:rPr>
                <w:sz w:val="22"/>
                <w:lang w:val="en-US"/>
              </w:rPr>
              <w:t>HP</w:t>
            </w:r>
            <w:r w:rsidRPr="00E432AA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ElitePad</w:t>
            </w:r>
            <w:proofErr w:type="spellEnd"/>
            <w:r>
              <w:rPr>
                <w:sz w:val="22"/>
              </w:rPr>
              <w:t xml:space="preserve"> 1000 128</w:t>
            </w:r>
            <w:r>
              <w:rPr>
                <w:sz w:val="22"/>
                <w:lang w:val="en-US"/>
              </w:rPr>
              <w:t>Gb</w:t>
            </w:r>
            <w:r w:rsidRPr="00591248">
              <w:rPr>
                <w:sz w:val="22"/>
              </w:rPr>
              <w:t xml:space="preserve"> 3</w:t>
            </w:r>
            <w:r>
              <w:rPr>
                <w:sz w:val="22"/>
                <w:lang w:val="en-US"/>
              </w:rPr>
              <w:t>G</w:t>
            </w:r>
            <w:r>
              <w:rPr>
                <w:sz w:val="22"/>
              </w:rPr>
              <w:t xml:space="preserve"> или эквивалент с характеристиками не хуже ниже представленных:</w:t>
            </w:r>
            <w:proofErr w:type="gramEnd"/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ш</w:t>
            </w:r>
            <w:r w:rsidRPr="00E432AA">
              <w:rPr>
                <w:color w:val="000000"/>
                <w:sz w:val="22"/>
                <w:szCs w:val="20"/>
              </w:rPr>
              <w:t>т.</w:t>
            </w: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9F3F14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  <w:r>
              <w:rPr>
                <w:color w:val="000000"/>
                <w:sz w:val="22"/>
                <w:szCs w:val="20"/>
                <w:lang w:val="en-US"/>
              </w:rPr>
              <w:t>30</w:t>
            </w:r>
          </w:p>
        </w:tc>
        <w:tc>
          <w:tcPr>
            <w:tcW w:w="850" w:type="dxa"/>
            <w:vAlign w:val="center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  <w:proofErr w:type="gramStart"/>
            <w:r>
              <w:rPr>
                <w:color w:val="000000"/>
                <w:sz w:val="22"/>
                <w:szCs w:val="20"/>
              </w:rPr>
              <w:t>п</w:t>
            </w:r>
            <w:proofErr w:type="gramEnd"/>
            <w:r>
              <w:rPr>
                <w:color w:val="000000"/>
                <w:sz w:val="22"/>
                <w:szCs w:val="20"/>
              </w:rPr>
              <w:t>/п.</w:t>
            </w:r>
            <w:r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  <w:proofErr w:type="gramStart"/>
            <w:r>
              <w:rPr>
                <w:color w:val="000000"/>
                <w:sz w:val="22"/>
                <w:szCs w:val="20"/>
              </w:rPr>
              <w:t>п</w:t>
            </w:r>
            <w:proofErr w:type="gramEnd"/>
            <w:r>
              <w:rPr>
                <w:color w:val="000000"/>
                <w:sz w:val="22"/>
                <w:szCs w:val="20"/>
              </w:rPr>
              <w:t>/п.</w:t>
            </w:r>
            <w:r>
              <w:rPr>
                <w:color w:val="000000"/>
                <w:sz w:val="22"/>
                <w:szCs w:val="20"/>
              </w:rPr>
              <w:t>4</w:t>
            </w: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 w:rsidRPr="003566CD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Операционная система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4A2AB8" w:rsidRDefault="00FD74E7" w:rsidP="00ED405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Не хуже </w:t>
            </w:r>
            <w:r>
              <w:rPr>
                <w:sz w:val="20"/>
                <w:szCs w:val="20"/>
                <w:lang w:val="en-US"/>
              </w:rPr>
              <w:t>Windows 8.1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 64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591248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.2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4A2AB8">
              <w:rPr>
                <w:sz w:val="20"/>
                <w:szCs w:val="20"/>
                <w:shd w:val="clear" w:color="auto" w:fill="FFFFFF"/>
              </w:rPr>
              <w:t>Процессор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Не хуже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Intel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Atom</w:t>
            </w:r>
            <w:proofErr w:type="spellEnd"/>
            <w:r w:rsidRPr="004A2AB8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Z3795</w:t>
            </w:r>
            <w:r w:rsidRPr="004A2AB8">
              <w:rPr>
                <w:sz w:val="20"/>
                <w:szCs w:val="20"/>
                <w:shd w:val="clear" w:color="auto" w:fill="FFFFFF"/>
              </w:rPr>
              <w:t xml:space="preserve"> (</w:t>
            </w:r>
            <w:r>
              <w:rPr>
                <w:sz w:val="20"/>
                <w:szCs w:val="20"/>
                <w:shd w:val="clear" w:color="auto" w:fill="FFFFFF"/>
              </w:rPr>
              <w:t>не менее 1,6</w:t>
            </w:r>
            <w:r w:rsidRPr="00E8014D">
              <w:rPr>
                <w:sz w:val="20"/>
                <w:szCs w:val="20"/>
                <w:shd w:val="clear" w:color="auto" w:fill="FFFFFF"/>
              </w:rPr>
              <w:t xml:space="preserve"> ГГц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Не менее 2 Мбайт  кэш-памяти,</w:t>
            </w:r>
          </w:p>
          <w:p w:rsidR="00FD74E7" w:rsidRPr="00E432AA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Не менее 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4</w:t>
            </w:r>
            <w:r>
              <w:rPr>
                <w:sz w:val="20"/>
                <w:szCs w:val="20"/>
                <w:shd w:val="clear" w:color="auto" w:fill="FFFFFF"/>
              </w:rPr>
              <w:t xml:space="preserve"> ядер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Память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10715B" w:rsidRDefault="00FD74E7" w:rsidP="00ED4059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Не менее 4 Гб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Объем устройства хранения данных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FE01FE" w:rsidRDefault="00FD74E7" w:rsidP="00ED4059">
            <w:pPr>
              <w:rPr>
                <w:shd w:val="clear" w:color="auto" w:fill="FFFFFF"/>
              </w:rPr>
            </w:pPr>
            <w:r w:rsidRPr="00FE01FE">
              <w:rPr>
                <w:sz w:val="20"/>
                <w:shd w:val="clear" w:color="auto" w:fill="FFFFFF"/>
              </w:rPr>
              <w:t>Не менее</w:t>
            </w:r>
            <w:r>
              <w:rPr>
                <w:sz w:val="20"/>
                <w:shd w:val="clear" w:color="auto" w:fill="FFFFFF"/>
              </w:rPr>
              <w:t xml:space="preserve"> 128</w:t>
            </w:r>
            <w:r w:rsidRPr="00FE01FE">
              <w:rPr>
                <w:sz w:val="20"/>
                <w:shd w:val="clear" w:color="auto" w:fill="FFFFFF"/>
              </w:rPr>
              <w:t xml:space="preserve"> Гб</w:t>
            </w:r>
            <w:r w:rsidRPr="00FE01FE">
              <w:rPr>
                <w:sz w:val="20"/>
              </w:rPr>
              <w:t xml:space="preserve"> , </w:t>
            </w:r>
            <w:r w:rsidRPr="00FE01FE">
              <w:rPr>
                <w:sz w:val="20"/>
                <w:shd w:val="clear" w:color="auto" w:fill="FFFFFF"/>
              </w:rPr>
              <w:t xml:space="preserve">SSD 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Дисплей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432AA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Не менее 10.1 дюймов (25,65 см)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4771E5">
              <w:rPr>
                <w:sz w:val="20"/>
                <w:szCs w:val="20"/>
                <w:shd w:val="clear" w:color="auto" w:fill="FFFFFF"/>
              </w:rPr>
              <w:t>Технология дисплея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4771E5">
              <w:rPr>
                <w:sz w:val="20"/>
                <w:szCs w:val="20"/>
                <w:shd w:val="clear" w:color="auto" w:fill="FFFFFF"/>
              </w:rPr>
              <w:t>IPS TFT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Разрешение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8014D" w:rsidRDefault="00FD74E7" w:rsidP="00ED4059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Не менее 1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920</w:t>
            </w:r>
            <w:r>
              <w:rPr>
                <w:sz w:val="20"/>
                <w:szCs w:val="20"/>
                <w:shd w:val="clear" w:color="auto" w:fill="FFFFFF"/>
              </w:rPr>
              <w:t>х12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00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Экран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432AA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Мультисенсорный, </w:t>
            </w:r>
            <w:proofErr w:type="gramStart"/>
            <w:r w:rsidRPr="00DE20A7">
              <w:rPr>
                <w:sz w:val="20"/>
                <w:szCs w:val="20"/>
                <w:shd w:val="clear" w:color="auto" w:fill="FFFFFF"/>
              </w:rPr>
              <w:t>емкостный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 с цифровым преобразователем. 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Изготовлен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 с технологией не хуже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Corning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Gorilla</w:t>
            </w:r>
            <w:proofErr w:type="spellEnd"/>
            <w:r w:rsidRPr="00DE20A7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E20A7">
              <w:rPr>
                <w:sz w:val="20"/>
                <w:szCs w:val="20"/>
                <w:shd w:val="clear" w:color="auto" w:fill="FFFFFF"/>
              </w:rPr>
              <w:t>Glass</w:t>
            </w:r>
            <w:proofErr w:type="spellEnd"/>
            <w:r w:rsidRPr="00DE20A7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8014D">
              <w:rPr>
                <w:sz w:val="20"/>
                <w:szCs w:val="20"/>
                <w:shd w:val="clear" w:color="auto" w:fill="FFFFFF"/>
              </w:rPr>
              <w:t>2</w:t>
            </w:r>
            <w:r w:rsidRPr="00DE20A7">
              <w:rPr>
                <w:sz w:val="20"/>
                <w:szCs w:val="20"/>
                <w:shd w:val="clear" w:color="auto" w:fill="FFFFFF"/>
              </w:rPr>
              <w:t xml:space="preserve"> с </w:t>
            </w:r>
            <w:proofErr w:type="spellStart"/>
            <w:r w:rsidRPr="00DE20A7">
              <w:rPr>
                <w:sz w:val="20"/>
                <w:szCs w:val="20"/>
                <w:shd w:val="clear" w:color="auto" w:fill="FFFFFF"/>
              </w:rPr>
              <w:t>пятнозащитным</w:t>
            </w:r>
            <w:proofErr w:type="spellEnd"/>
            <w:r w:rsidRPr="00DE20A7">
              <w:rPr>
                <w:sz w:val="20"/>
                <w:szCs w:val="20"/>
                <w:shd w:val="clear" w:color="auto" w:fill="FFFFFF"/>
              </w:rPr>
              <w:t xml:space="preserve"> покрытием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BD554D">
              <w:rPr>
                <w:sz w:val="20"/>
                <w:szCs w:val="20"/>
                <w:shd w:val="clear" w:color="auto" w:fill="FFFFFF"/>
              </w:rPr>
              <w:t>Графический адаптер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432AA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Не хуже чем г</w:t>
            </w:r>
            <w:r w:rsidRPr="00BD554D">
              <w:rPr>
                <w:sz w:val="20"/>
                <w:szCs w:val="20"/>
                <w:shd w:val="clear" w:color="auto" w:fill="FFFFFF"/>
              </w:rPr>
              <w:t xml:space="preserve">рафическая карта </w:t>
            </w:r>
            <w:proofErr w:type="spellStart"/>
            <w:r w:rsidRPr="00F21296">
              <w:rPr>
                <w:color w:val="333333"/>
                <w:sz w:val="20"/>
                <w:szCs w:val="22"/>
                <w:shd w:val="clear" w:color="auto" w:fill="FFFFFF"/>
              </w:rPr>
              <w:t>Intel</w:t>
            </w:r>
            <w:proofErr w:type="spellEnd"/>
            <w:r w:rsidRPr="00F21296">
              <w:rPr>
                <w:color w:val="333333"/>
                <w:sz w:val="20"/>
                <w:szCs w:val="22"/>
                <w:shd w:val="clear" w:color="auto" w:fill="FFFFFF"/>
              </w:rPr>
              <w:t xml:space="preserve"> GMA HD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1.10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BD554D">
              <w:rPr>
                <w:sz w:val="20"/>
                <w:szCs w:val="20"/>
                <w:shd w:val="clear" w:color="auto" w:fill="FFFFFF"/>
              </w:rPr>
              <w:t>Порты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- Не менее </w:t>
            </w:r>
            <w:r w:rsidRPr="00BD554D">
              <w:rPr>
                <w:sz w:val="20"/>
                <w:szCs w:val="20"/>
                <w:shd w:val="clear" w:color="auto" w:fill="FFFFFF"/>
              </w:rPr>
              <w:t xml:space="preserve">1 </w:t>
            </w:r>
            <w:r w:rsidRPr="00BD554D">
              <w:rPr>
                <w:sz w:val="20"/>
                <w:szCs w:val="20"/>
                <w:shd w:val="clear" w:color="auto" w:fill="FFFFFF"/>
              </w:rPr>
              <w:lastRenderedPageBreak/>
              <w:t>комбинированн</w:t>
            </w:r>
            <w:r>
              <w:rPr>
                <w:sz w:val="20"/>
                <w:szCs w:val="20"/>
                <w:shd w:val="clear" w:color="auto" w:fill="FFFFFF"/>
              </w:rPr>
              <w:t>ого</w:t>
            </w:r>
            <w:r w:rsidRPr="00BD554D">
              <w:rPr>
                <w:sz w:val="20"/>
                <w:szCs w:val="20"/>
                <w:shd w:val="clear" w:color="auto" w:fill="FFFFFF"/>
              </w:rPr>
              <w:t xml:space="preserve"> разъем</w:t>
            </w:r>
            <w:r>
              <w:rPr>
                <w:sz w:val="20"/>
                <w:szCs w:val="20"/>
                <w:shd w:val="clear" w:color="auto" w:fill="FFFFFF"/>
              </w:rPr>
              <w:t>а</w:t>
            </w:r>
            <w:r w:rsidRPr="00BD554D">
              <w:rPr>
                <w:sz w:val="20"/>
                <w:szCs w:val="20"/>
                <w:shd w:val="clear" w:color="auto" w:fill="FFFFFF"/>
              </w:rPr>
              <w:t xml:space="preserve"> для наушников и микрофона</w:t>
            </w:r>
          </w:p>
          <w:p w:rsidR="00FD74E7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BD554D">
              <w:rPr>
                <w:sz w:val="20"/>
                <w:szCs w:val="20"/>
                <w:shd w:val="clear" w:color="auto" w:fill="FFFFFF"/>
              </w:rPr>
              <w:t xml:space="preserve">Не менее 1 разъема для подключения </w:t>
            </w:r>
            <w:r>
              <w:rPr>
                <w:sz w:val="20"/>
                <w:szCs w:val="20"/>
                <w:shd w:val="clear" w:color="auto" w:fill="FFFFFF"/>
              </w:rPr>
              <w:t>карты памяти</w:t>
            </w:r>
          </w:p>
          <w:p w:rsidR="00FD74E7" w:rsidRPr="00B81D19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- Не менее 1 порта для установки </w:t>
            </w:r>
            <w:proofErr w:type="spellStart"/>
            <w:r>
              <w:rPr>
                <w:sz w:val="20"/>
                <w:szCs w:val="20"/>
                <w:shd w:val="clear" w:color="auto" w:fill="FFFFFF"/>
                <w:lang w:val="en-US"/>
              </w:rPr>
              <w:t>Sim</w:t>
            </w:r>
            <w:proofErr w:type="spellEnd"/>
            <w:r w:rsidRPr="00B81D19">
              <w:rPr>
                <w:sz w:val="20"/>
                <w:szCs w:val="20"/>
                <w:shd w:val="clear" w:color="auto" w:fill="FFFFFF"/>
              </w:rPr>
              <w:t>-</w:t>
            </w:r>
            <w:r>
              <w:rPr>
                <w:sz w:val="20"/>
                <w:szCs w:val="20"/>
                <w:shd w:val="clear" w:color="auto" w:fill="FFFFFF"/>
              </w:rPr>
              <w:t>карты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1.11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BD554D">
              <w:rPr>
                <w:sz w:val="20"/>
                <w:szCs w:val="20"/>
                <w:shd w:val="clear" w:color="auto" w:fill="FFFFFF"/>
              </w:rPr>
              <w:t>Камера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D554D">
              <w:rPr>
                <w:sz w:val="20"/>
                <w:szCs w:val="20"/>
              </w:rPr>
              <w:t>Фронтальная камера</w:t>
            </w:r>
            <w:r>
              <w:rPr>
                <w:sz w:val="20"/>
                <w:szCs w:val="20"/>
              </w:rPr>
              <w:t xml:space="preserve"> не менее 2,1 </w:t>
            </w:r>
            <w:proofErr w:type="spellStart"/>
            <w:proofErr w:type="gramStart"/>
            <w:r>
              <w:rPr>
                <w:sz w:val="20"/>
                <w:szCs w:val="20"/>
              </w:rPr>
              <w:t>M</w:t>
            </w:r>
            <w:proofErr w:type="gramEnd"/>
            <w:r>
              <w:rPr>
                <w:sz w:val="20"/>
                <w:szCs w:val="20"/>
              </w:rPr>
              <w:t>п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BD554D">
              <w:rPr>
                <w:sz w:val="20"/>
                <w:szCs w:val="20"/>
              </w:rPr>
              <w:t xml:space="preserve"> </w:t>
            </w:r>
          </w:p>
          <w:p w:rsidR="00FD74E7" w:rsidRPr="00E432AA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</w:t>
            </w:r>
            <w:r w:rsidRPr="00BD554D">
              <w:rPr>
                <w:sz w:val="20"/>
                <w:szCs w:val="20"/>
              </w:rPr>
              <w:t>амера на задней панели</w:t>
            </w:r>
            <w:r>
              <w:rPr>
                <w:sz w:val="20"/>
                <w:szCs w:val="20"/>
              </w:rPr>
              <w:t xml:space="preserve"> не менее</w:t>
            </w:r>
            <w:r w:rsidRPr="00BD554D">
              <w:rPr>
                <w:sz w:val="20"/>
                <w:szCs w:val="20"/>
              </w:rPr>
              <w:t xml:space="preserve"> 8 </w:t>
            </w:r>
            <w:proofErr w:type="spellStart"/>
            <w:r w:rsidRPr="00BD554D">
              <w:rPr>
                <w:sz w:val="20"/>
                <w:szCs w:val="20"/>
              </w:rPr>
              <w:t>Мп</w:t>
            </w:r>
            <w:proofErr w:type="spellEnd"/>
            <w:r w:rsidRPr="00BD554D">
              <w:rPr>
                <w:sz w:val="20"/>
                <w:szCs w:val="20"/>
              </w:rPr>
              <w:t xml:space="preserve"> со светодиодной вспышкой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196E7F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1.12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196E7F" w:rsidRDefault="00FD74E7" w:rsidP="00ED4059">
            <w:pPr>
              <w:rPr>
                <w:sz w:val="20"/>
                <w:szCs w:val="20"/>
                <w:highlight w:val="yellow"/>
                <w:shd w:val="clear" w:color="auto" w:fill="FFFFFF"/>
              </w:rPr>
            </w:pPr>
            <w:r w:rsidRPr="00F21296">
              <w:rPr>
                <w:sz w:val="20"/>
                <w:szCs w:val="20"/>
                <w:shd w:val="clear" w:color="auto" w:fill="FFFFFF"/>
              </w:rPr>
              <w:t>Беспроводная связь</w:t>
            </w:r>
          </w:p>
        </w:tc>
        <w:tc>
          <w:tcPr>
            <w:tcW w:w="2127" w:type="dxa"/>
          </w:tcPr>
          <w:p w:rsidR="00FD74E7" w:rsidRPr="00196E7F" w:rsidRDefault="00FD74E7" w:rsidP="00ED4059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647" w:type="dxa"/>
          </w:tcPr>
          <w:p w:rsidR="00FD74E7" w:rsidRPr="00F21296" w:rsidRDefault="00FD74E7" w:rsidP="00ED4059">
            <w:pPr>
              <w:rPr>
                <w:sz w:val="20"/>
                <w:szCs w:val="20"/>
                <w:highlight w:val="yellow"/>
              </w:rPr>
            </w:pPr>
            <w:r w:rsidRPr="004771E5">
              <w:rPr>
                <w:sz w:val="20"/>
                <w:szCs w:val="20"/>
                <w:shd w:val="clear" w:color="auto" w:fill="FFFFFF"/>
                <w:lang w:val="en-US"/>
              </w:rPr>
              <w:t>Wi</w:t>
            </w:r>
            <w:r w:rsidRPr="000E5B26">
              <w:rPr>
                <w:sz w:val="20"/>
                <w:szCs w:val="20"/>
                <w:shd w:val="clear" w:color="auto" w:fill="FFFFFF"/>
              </w:rPr>
              <w:t>-</w:t>
            </w:r>
            <w:r w:rsidRPr="004771E5">
              <w:rPr>
                <w:sz w:val="20"/>
                <w:szCs w:val="20"/>
                <w:shd w:val="clear" w:color="auto" w:fill="FFFFFF"/>
                <w:lang w:val="en-US"/>
              </w:rPr>
              <w:t>Fi</w:t>
            </w:r>
            <w:r w:rsidRPr="000E5B26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Pr="004771E5">
              <w:rPr>
                <w:sz w:val="20"/>
                <w:szCs w:val="20"/>
                <w:shd w:val="clear" w:color="auto" w:fill="FFFFFF"/>
                <w:lang w:val="en-US"/>
              </w:rPr>
              <w:t>Bluetooth</w:t>
            </w:r>
            <w:r w:rsidRPr="000E5B26">
              <w:rPr>
                <w:sz w:val="20"/>
                <w:szCs w:val="20"/>
                <w:shd w:val="clear" w:color="auto" w:fill="FFFFFF"/>
              </w:rPr>
              <w:t xml:space="preserve">, </w:t>
            </w:r>
            <w:r w:rsidRPr="00F21296">
              <w:rPr>
                <w:sz w:val="20"/>
                <w:szCs w:val="20"/>
                <w:shd w:val="clear" w:color="auto" w:fill="FFFFFF"/>
              </w:rPr>
              <w:t>3G</w:t>
            </w:r>
          </w:p>
        </w:tc>
        <w:tc>
          <w:tcPr>
            <w:tcW w:w="896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196E7F" w:rsidTr="00ED4059">
        <w:tc>
          <w:tcPr>
            <w:tcW w:w="675" w:type="dxa"/>
          </w:tcPr>
          <w:p w:rsidR="00FD74E7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1.13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771E5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Количество </w:t>
            </w:r>
            <w:proofErr w:type="spellStart"/>
            <w:r>
              <w:rPr>
                <w:sz w:val="20"/>
                <w:szCs w:val="20"/>
                <w:shd w:val="clear" w:color="auto" w:fill="FFFFFF"/>
                <w:lang w:val="en-US"/>
              </w:rPr>
              <w:t>Sim</w:t>
            </w:r>
            <w:proofErr w:type="spellEnd"/>
            <w:r w:rsidRPr="000E5B26">
              <w:rPr>
                <w:sz w:val="20"/>
                <w:szCs w:val="20"/>
                <w:shd w:val="clear" w:color="auto" w:fill="FFFFFF"/>
              </w:rPr>
              <w:t>-</w:t>
            </w:r>
            <w:r>
              <w:rPr>
                <w:sz w:val="20"/>
                <w:szCs w:val="20"/>
                <w:shd w:val="clear" w:color="auto" w:fill="FFFFFF"/>
              </w:rPr>
              <w:t>карт</w:t>
            </w:r>
          </w:p>
        </w:tc>
        <w:tc>
          <w:tcPr>
            <w:tcW w:w="2127" w:type="dxa"/>
          </w:tcPr>
          <w:p w:rsidR="00FD74E7" w:rsidRPr="00196E7F" w:rsidRDefault="00FD74E7" w:rsidP="00ED4059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647" w:type="dxa"/>
          </w:tcPr>
          <w:p w:rsidR="00FD74E7" w:rsidRPr="004771E5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Не менее 1</w:t>
            </w:r>
          </w:p>
        </w:tc>
        <w:tc>
          <w:tcPr>
            <w:tcW w:w="896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196E7F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5256B6">
              <w:rPr>
                <w:sz w:val="20"/>
                <w:szCs w:val="20"/>
                <w:shd w:val="clear" w:color="auto" w:fill="FFFFFF"/>
              </w:rPr>
              <w:t>Аудио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 менее</w:t>
            </w:r>
            <w:r w:rsidRPr="005256B6">
              <w:rPr>
                <w:sz w:val="20"/>
                <w:szCs w:val="20"/>
              </w:rPr>
              <w:t xml:space="preserve"> 2 </w:t>
            </w:r>
            <w:r>
              <w:rPr>
                <w:sz w:val="20"/>
                <w:szCs w:val="20"/>
              </w:rPr>
              <w:t>встроенных стереодинамиков</w:t>
            </w:r>
            <w:r w:rsidRPr="005256B6">
              <w:rPr>
                <w:sz w:val="20"/>
                <w:szCs w:val="20"/>
              </w:rPr>
              <w:t xml:space="preserve">; </w:t>
            </w:r>
          </w:p>
          <w:p w:rsidR="00FD74E7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Не менее 1 встроенного </w:t>
            </w:r>
            <w:r w:rsidRPr="005256B6">
              <w:rPr>
                <w:sz w:val="20"/>
                <w:szCs w:val="20"/>
              </w:rPr>
              <w:t>микрофон</w:t>
            </w:r>
            <w:r>
              <w:rPr>
                <w:sz w:val="20"/>
                <w:szCs w:val="20"/>
              </w:rPr>
              <w:t>а</w:t>
            </w:r>
            <w:r w:rsidRPr="005256B6">
              <w:rPr>
                <w:sz w:val="20"/>
                <w:szCs w:val="20"/>
              </w:rPr>
              <w:t>;</w:t>
            </w:r>
          </w:p>
          <w:p w:rsidR="00FD74E7" w:rsidRPr="00E432AA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5256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Не менее одного комбинированного</w:t>
            </w:r>
            <w:r w:rsidRPr="005256B6">
              <w:rPr>
                <w:sz w:val="20"/>
                <w:szCs w:val="20"/>
              </w:rPr>
              <w:t xml:space="preserve"> разъем</w:t>
            </w:r>
            <w:r>
              <w:rPr>
                <w:sz w:val="20"/>
                <w:szCs w:val="20"/>
              </w:rPr>
              <w:t>а</w:t>
            </w:r>
            <w:r w:rsidRPr="005256B6">
              <w:rPr>
                <w:sz w:val="20"/>
                <w:szCs w:val="20"/>
              </w:rPr>
              <w:t xml:space="preserve"> для наушников и микрофона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E369DA">
              <w:rPr>
                <w:sz w:val="20"/>
                <w:szCs w:val="20"/>
                <w:shd w:val="clear" w:color="auto" w:fill="FFFFFF"/>
              </w:rPr>
              <w:t>Блок питания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432AA" w:rsidRDefault="00FD74E7" w:rsidP="00ED4059">
            <w:pPr>
              <w:rPr>
                <w:sz w:val="20"/>
                <w:szCs w:val="20"/>
              </w:rPr>
            </w:pPr>
            <w:r w:rsidRPr="00E369DA">
              <w:rPr>
                <w:sz w:val="20"/>
                <w:szCs w:val="20"/>
              </w:rPr>
              <w:t>Внешний адаптер питания переменного тока,</w:t>
            </w:r>
            <w:r>
              <w:rPr>
                <w:sz w:val="20"/>
                <w:szCs w:val="20"/>
              </w:rPr>
              <w:t xml:space="preserve"> не более</w:t>
            </w:r>
            <w:r w:rsidRPr="00E369DA">
              <w:rPr>
                <w:sz w:val="20"/>
                <w:szCs w:val="20"/>
              </w:rPr>
              <w:t xml:space="preserve"> 10 Вт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3566CD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1.16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E369DA">
              <w:rPr>
                <w:sz w:val="20"/>
                <w:szCs w:val="20"/>
                <w:shd w:val="clear" w:color="auto" w:fill="FFFFFF"/>
              </w:rPr>
              <w:t>Тип батареи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E432AA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E369DA">
              <w:rPr>
                <w:sz w:val="20"/>
                <w:szCs w:val="20"/>
              </w:rPr>
              <w:t>итий</w:t>
            </w:r>
            <w:r w:rsidRPr="00F21296">
              <w:rPr>
                <w:sz w:val="20"/>
                <w:szCs w:val="20"/>
              </w:rPr>
              <w:t xml:space="preserve"> </w:t>
            </w:r>
            <w:r w:rsidRPr="00E369DA">
              <w:rPr>
                <w:sz w:val="20"/>
                <w:szCs w:val="20"/>
              </w:rPr>
              <w:t>-</w:t>
            </w:r>
            <w:r w:rsidRPr="00F21296">
              <w:rPr>
                <w:sz w:val="20"/>
                <w:szCs w:val="20"/>
              </w:rPr>
              <w:t xml:space="preserve"> </w:t>
            </w:r>
            <w:proofErr w:type="gramStart"/>
            <w:r w:rsidRPr="00E369DA">
              <w:rPr>
                <w:sz w:val="20"/>
                <w:szCs w:val="20"/>
              </w:rPr>
              <w:t>ионная</w:t>
            </w:r>
            <w:proofErr w:type="gramEnd"/>
            <w:r w:rsidRPr="00E369DA">
              <w:rPr>
                <w:sz w:val="20"/>
                <w:szCs w:val="20"/>
              </w:rPr>
              <w:t xml:space="preserve"> полимерная, </w:t>
            </w:r>
            <w:r>
              <w:rPr>
                <w:sz w:val="20"/>
                <w:szCs w:val="20"/>
              </w:rPr>
              <w:t>Не менее 25</w:t>
            </w:r>
            <w:r w:rsidRPr="00E369DA">
              <w:rPr>
                <w:sz w:val="20"/>
                <w:szCs w:val="20"/>
              </w:rPr>
              <w:t xml:space="preserve"> Вт-ч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116470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1.17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highlight w:val="yellow"/>
                <w:shd w:val="clear" w:color="auto" w:fill="FFFFFF"/>
              </w:rPr>
            </w:pPr>
            <w:r w:rsidRPr="00F21296">
              <w:rPr>
                <w:sz w:val="20"/>
                <w:szCs w:val="20"/>
                <w:shd w:val="clear" w:color="auto" w:fill="FFFFFF"/>
              </w:rPr>
              <w:t>Вес:</w:t>
            </w:r>
          </w:p>
        </w:tc>
        <w:tc>
          <w:tcPr>
            <w:tcW w:w="2127" w:type="dxa"/>
          </w:tcPr>
          <w:p w:rsidR="00FD74E7" w:rsidRPr="004A2AB8" w:rsidRDefault="00FD74E7" w:rsidP="00ED4059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647" w:type="dxa"/>
          </w:tcPr>
          <w:p w:rsidR="00FD74E7" w:rsidRPr="004A2AB8" w:rsidRDefault="00FD74E7" w:rsidP="00ED4059">
            <w:pPr>
              <w:rPr>
                <w:sz w:val="20"/>
                <w:szCs w:val="20"/>
                <w:highlight w:val="yellow"/>
                <w:shd w:val="clear" w:color="auto" w:fill="FFFFFF"/>
              </w:rPr>
            </w:pPr>
            <w:r w:rsidRPr="00F21296">
              <w:rPr>
                <w:sz w:val="20"/>
                <w:szCs w:val="20"/>
                <w:shd w:val="clear" w:color="auto" w:fill="FFFFFF"/>
              </w:rPr>
              <w:t xml:space="preserve">Не </w:t>
            </w:r>
            <w:r>
              <w:rPr>
                <w:sz w:val="20"/>
                <w:szCs w:val="20"/>
                <w:shd w:val="clear" w:color="auto" w:fill="FFFFFF"/>
              </w:rPr>
              <w:t>более 1</w:t>
            </w:r>
            <w:r w:rsidRPr="00F21296">
              <w:rPr>
                <w:sz w:val="20"/>
                <w:szCs w:val="20"/>
                <w:shd w:val="clear" w:color="auto" w:fill="FFFFFF"/>
              </w:rPr>
              <w:t xml:space="preserve"> кг.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116470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1.18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4A2AB8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 w:rsidRPr="004A2AB8">
              <w:rPr>
                <w:sz w:val="20"/>
                <w:szCs w:val="20"/>
                <w:shd w:val="clear" w:color="auto" w:fill="FFFFFF"/>
              </w:rPr>
              <w:t>Размер (</w:t>
            </w:r>
            <w:proofErr w:type="gramStart"/>
            <w:r w:rsidRPr="004A2AB8">
              <w:rPr>
                <w:sz w:val="20"/>
                <w:szCs w:val="20"/>
                <w:shd w:val="clear" w:color="auto" w:fill="FFFFFF"/>
              </w:rPr>
              <w:t>Ш</w:t>
            </w:r>
            <w:proofErr w:type="gramEnd"/>
            <w:r w:rsidRPr="004A2AB8">
              <w:rPr>
                <w:sz w:val="20"/>
                <w:szCs w:val="20"/>
                <w:shd w:val="clear" w:color="auto" w:fill="FFFFFF"/>
              </w:rPr>
              <w:t xml:space="preserve"> x Г x В)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025552" w:rsidRDefault="00FD74E7" w:rsidP="00ED4059">
            <w:pPr>
              <w:rPr>
                <w:color w:val="FF0000"/>
                <w:sz w:val="20"/>
                <w:szCs w:val="20"/>
                <w:shd w:val="clear" w:color="auto" w:fill="FFFFFF"/>
              </w:rPr>
            </w:pPr>
            <w:r w:rsidRPr="0079488E">
              <w:rPr>
                <w:sz w:val="20"/>
                <w:szCs w:val="20"/>
                <w:shd w:val="clear" w:color="auto" w:fill="FFFFFF"/>
              </w:rPr>
              <w:t xml:space="preserve">не более </w:t>
            </w:r>
            <w:r w:rsidRPr="004A2AB8">
              <w:rPr>
                <w:sz w:val="20"/>
                <w:szCs w:val="20"/>
                <w:shd w:val="clear" w:color="auto" w:fill="FFFFFF"/>
              </w:rPr>
              <w:t>26</w:t>
            </w:r>
            <w:r>
              <w:rPr>
                <w:sz w:val="20"/>
                <w:szCs w:val="20"/>
                <w:shd w:val="clear" w:color="auto" w:fill="FFFFFF"/>
              </w:rPr>
              <w:t>5 x 180 x 10</w:t>
            </w:r>
            <w:r w:rsidRPr="004A2AB8">
              <w:rPr>
                <w:sz w:val="20"/>
                <w:szCs w:val="20"/>
                <w:shd w:val="clear" w:color="auto" w:fill="FFFFFF"/>
              </w:rPr>
              <w:t xml:space="preserve"> мм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FD74E7" w:rsidRPr="00BC5D4E" w:rsidTr="00ED4059">
        <w:tc>
          <w:tcPr>
            <w:tcW w:w="675" w:type="dxa"/>
          </w:tcPr>
          <w:p w:rsidR="00FD74E7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1.19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F57311" w:rsidRDefault="00FD74E7" w:rsidP="00ED4059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Комплектация</w:t>
            </w:r>
          </w:p>
        </w:tc>
        <w:tc>
          <w:tcPr>
            <w:tcW w:w="2127" w:type="dxa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Default="00FD74E7" w:rsidP="00ED4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57311">
              <w:rPr>
                <w:sz w:val="20"/>
                <w:szCs w:val="20"/>
                <w:shd w:val="clear" w:color="auto" w:fill="FFFFFF"/>
              </w:rPr>
              <w:t xml:space="preserve">Планшетный ПК </w:t>
            </w:r>
            <w:r w:rsidRPr="00F57311">
              <w:rPr>
                <w:sz w:val="20"/>
                <w:szCs w:val="20"/>
              </w:rPr>
              <w:t xml:space="preserve"> </w:t>
            </w:r>
            <w:r w:rsidRPr="00F57311">
              <w:rPr>
                <w:sz w:val="20"/>
                <w:szCs w:val="20"/>
                <w:lang w:val="en-US"/>
              </w:rPr>
              <w:t>HP</w:t>
            </w:r>
            <w:r w:rsidRPr="00F57311">
              <w:rPr>
                <w:sz w:val="20"/>
                <w:szCs w:val="20"/>
              </w:rPr>
              <w:t xml:space="preserve"> </w:t>
            </w:r>
            <w:proofErr w:type="spellStart"/>
            <w:r w:rsidRPr="00F57311">
              <w:rPr>
                <w:sz w:val="20"/>
                <w:szCs w:val="20"/>
                <w:lang w:val="en-US"/>
              </w:rPr>
              <w:t>ElitePad</w:t>
            </w:r>
            <w:proofErr w:type="spellEnd"/>
            <w:r>
              <w:rPr>
                <w:sz w:val="20"/>
                <w:szCs w:val="20"/>
              </w:rPr>
              <w:t xml:space="preserve"> 1000</w:t>
            </w:r>
            <w:r w:rsidRPr="00591248">
              <w:rPr>
                <w:sz w:val="20"/>
                <w:szCs w:val="20"/>
              </w:rPr>
              <w:t>128Gb 3G</w:t>
            </w:r>
            <w:proofErr w:type="gramStart"/>
            <w:r w:rsidRPr="005912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FD74E7" w:rsidRPr="00F57311" w:rsidRDefault="00FD74E7" w:rsidP="00ED4059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F57311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>
              <w:rPr>
                <w:sz w:val="20"/>
                <w:szCs w:val="20"/>
                <w:shd w:val="clear" w:color="auto" w:fill="FFFFFF"/>
              </w:rPr>
              <w:t>С</w:t>
            </w:r>
            <w:r w:rsidRPr="00BC5D4E">
              <w:rPr>
                <w:sz w:val="20"/>
                <w:szCs w:val="20"/>
                <w:shd w:val="clear" w:color="auto" w:fill="FFFFFF"/>
              </w:rPr>
              <w:t>тилус</w:t>
            </w:r>
            <w:r w:rsidRPr="00BC5D4E">
              <w:rPr>
                <w:sz w:val="20"/>
                <w:szCs w:val="20"/>
                <w:shd w:val="clear" w:color="auto" w:fill="FFFFFF"/>
                <w:lang w:val="en-US"/>
              </w:rPr>
              <w:t xml:space="preserve"> HP </w:t>
            </w:r>
            <w:proofErr w:type="spellStart"/>
            <w:r w:rsidRPr="00BC5D4E">
              <w:rPr>
                <w:sz w:val="20"/>
                <w:szCs w:val="20"/>
                <w:shd w:val="clear" w:color="auto" w:fill="FFFFFF"/>
                <w:lang w:val="en-US"/>
              </w:rPr>
              <w:t>ElitePad</w:t>
            </w:r>
            <w:proofErr w:type="spellEnd"/>
            <w:r w:rsidRPr="00BC5D4E">
              <w:rPr>
                <w:sz w:val="20"/>
                <w:szCs w:val="20"/>
                <w:shd w:val="clear" w:color="auto" w:fill="FFFFFF"/>
                <w:lang w:val="en-US"/>
              </w:rPr>
              <w:t xml:space="preserve"> Executive Tablet Gen2 Pen</w:t>
            </w:r>
            <w:r w:rsidRPr="00F57311">
              <w:rPr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:rsidR="00FD74E7" w:rsidRPr="00BC5D4E" w:rsidRDefault="00FD74E7" w:rsidP="00ED4059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BC5D4E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>
              <w:rPr>
                <w:sz w:val="20"/>
                <w:szCs w:val="20"/>
                <w:shd w:val="clear" w:color="auto" w:fill="FFFFFF"/>
              </w:rPr>
              <w:t>Документация</w:t>
            </w:r>
            <w:r w:rsidRPr="00BC5D4E">
              <w:rPr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896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</w:tr>
      <w:tr w:rsidR="00FD74E7" w:rsidRPr="00FD74E7" w:rsidTr="00057492">
        <w:tc>
          <w:tcPr>
            <w:tcW w:w="675" w:type="dxa"/>
          </w:tcPr>
          <w:p w:rsidR="00FD74E7" w:rsidRDefault="00FD74E7" w:rsidP="00FD74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877" w:type="dxa"/>
            <w:gridSpan w:val="4"/>
          </w:tcPr>
          <w:p w:rsidR="00FD74E7" w:rsidRPr="00FD74E7" w:rsidRDefault="00FD74E7" w:rsidP="00FD74E7">
            <w:pPr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Стилус</w:t>
            </w:r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HP</w:t>
            </w:r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ElitePad</w:t>
            </w:r>
            <w:proofErr w:type="spellEnd"/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Executive</w:t>
            </w:r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Tablet</w:t>
            </w:r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Gen</w:t>
            </w:r>
            <w:r w:rsidRPr="00FD74E7">
              <w:rPr>
                <w:b/>
                <w:sz w:val="20"/>
                <w:szCs w:val="20"/>
                <w:shd w:val="clear" w:color="auto" w:fill="FFFFFF"/>
              </w:rPr>
              <w:t xml:space="preserve">2 </w:t>
            </w:r>
            <w:r>
              <w:rPr>
                <w:b/>
                <w:sz w:val="20"/>
                <w:szCs w:val="20"/>
                <w:shd w:val="clear" w:color="auto" w:fill="FFFFFF"/>
                <w:lang w:val="en-US"/>
              </w:rPr>
              <w:t>Pen</w:t>
            </w:r>
            <w:r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или эквивалент с характеристиками не хуже ниже </w:t>
            </w:r>
            <w:proofErr w:type="gramStart"/>
            <w:r>
              <w:rPr>
                <w:sz w:val="22"/>
              </w:rPr>
              <w:t>представленных</w:t>
            </w:r>
            <w:proofErr w:type="gramEnd"/>
            <w:r>
              <w:rPr>
                <w:sz w:val="22"/>
              </w:rPr>
              <w:t>:</w:t>
            </w:r>
          </w:p>
        </w:tc>
        <w:tc>
          <w:tcPr>
            <w:tcW w:w="896" w:type="dxa"/>
            <w:vAlign w:val="center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ш</w:t>
            </w:r>
            <w:r w:rsidRPr="00E432AA">
              <w:rPr>
                <w:color w:val="000000"/>
                <w:sz w:val="22"/>
                <w:szCs w:val="20"/>
              </w:rPr>
              <w:t>т.</w:t>
            </w:r>
          </w:p>
        </w:tc>
        <w:tc>
          <w:tcPr>
            <w:tcW w:w="992" w:type="dxa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FD74E7" w:rsidRPr="009F3F14" w:rsidRDefault="00FD74E7" w:rsidP="00FD74E7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  <w:r>
              <w:rPr>
                <w:color w:val="000000"/>
                <w:sz w:val="22"/>
                <w:szCs w:val="20"/>
                <w:lang w:val="en-US"/>
              </w:rPr>
              <w:t>30</w:t>
            </w:r>
          </w:p>
        </w:tc>
        <w:tc>
          <w:tcPr>
            <w:tcW w:w="850" w:type="dxa"/>
            <w:vAlign w:val="center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  <w:proofErr w:type="gramStart"/>
            <w:r>
              <w:rPr>
                <w:color w:val="000000"/>
                <w:sz w:val="22"/>
                <w:szCs w:val="20"/>
              </w:rPr>
              <w:t>п</w:t>
            </w:r>
            <w:proofErr w:type="gramEnd"/>
            <w:r>
              <w:rPr>
                <w:color w:val="000000"/>
                <w:sz w:val="22"/>
                <w:szCs w:val="20"/>
              </w:rPr>
              <w:t>/п.</w:t>
            </w:r>
            <w:r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D74E7" w:rsidRPr="00E432AA" w:rsidRDefault="00FD74E7" w:rsidP="00FD74E7">
            <w:pPr>
              <w:jc w:val="center"/>
              <w:rPr>
                <w:color w:val="000000"/>
                <w:sz w:val="22"/>
                <w:szCs w:val="20"/>
              </w:rPr>
            </w:pPr>
            <w:proofErr w:type="gramStart"/>
            <w:r>
              <w:rPr>
                <w:color w:val="000000"/>
                <w:sz w:val="22"/>
                <w:szCs w:val="20"/>
              </w:rPr>
              <w:t>п</w:t>
            </w:r>
            <w:proofErr w:type="gramEnd"/>
            <w:r>
              <w:rPr>
                <w:color w:val="000000"/>
                <w:sz w:val="22"/>
                <w:szCs w:val="20"/>
              </w:rPr>
              <w:t>/п.</w:t>
            </w:r>
            <w:r>
              <w:rPr>
                <w:color w:val="000000"/>
                <w:sz w:val="22"/>
                <w:szCs w:val="20"/>
              </w:rPr>
              <w:t>4</w:t>
            </w:r>
          </w:p>
        </w:tc>
      </w:tr>
      <w:tr w:rsidR="00FD74E7" w:rsidRPr="00F57311" w:rsidTr="00ED4059">
        <w:tc>
          <w:tcPr>
            <w:tcW w:w="675" w:type="dxa"/>
          </w:tcPr>
          <w:p w:rsidR="00FD74E7" w:rsidRDefault="00FD74E7" w:rsidP="00ED405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33" w:type="dxa"/>
          </w:tcPr>
          <w:p w:rsidR="00FD74E7" w:rsidRPr="00E432AA" w:rsidRDefault="00FD74E7" w:rsidP="00ED4059">
            <w:pPr>
              <w:rPr>
                <w:sz w:val="22"/>
              </w:rPr>
            </w:pPr>
          </w:p>
        </w:tc>
        <w:tc>
          <w:tcPr>
            <w:tcW w:w="3870" w:type="dxa"/>
          </w:tcPr>
          <w:p w:rsidR="00FD74E7" w:rsidRPr="007B2976" w:rsidRDefault="00FD74E7" w:rsidP="00ED405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7B2976">
              <w:rPr>
                <w:b/>
                <w:sz w:val="20"/>
                <w:szCs w:val="20"/>
                <w:shd w:val="clear" w:color="auto" w:fill="FFFFFF"/>
              </w:rPr>
              <w:t>Полная совместимость</w:t>
            </w:r>
            <w:r w:rsidRPr="00BC5D4E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  <w:shd w:val="clear" w:color="auto" w:fill="FFFFFF"/>
              </w:rPr>
              <w:t>стилуса</w:t>
            </w:r>
            <w:r w:rsidRPr="007B2976">
              <w:rPr>
                <w:b/>
                <w:sz w:val="20"/>
                <w:szCs w:val="20"/>
                <w:shd w:val="clear" w:color="auto" w:fill="FFFFFF"/>
              </w:rPr>
              <w:t xml:space="preserve"> с </w:t>
            </w:r>
            <w:r w:rsidRPr="007B2976">
              <w:rPr>
                <w:b/>
                <w:sz w:val="20"/>
                <w:szCs w:val="20"/>
              </w:rPr>
              <w:t xml:space="preserve"> Планшетным ПК </w:t>
            </w:r>
            <w:r w:rsidRPr="007B2976">
              <w:rPr>
                <w:b/>
                <w:sz w:val="20"/>
                <w:szCs w:val="20"/>
                <w:lang w:val="en-US"/>
              </w:rPr>
              <w:t>HP</w:t>
            </w:r>
            <w:r w:rsidRPr="007B297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B2976">
              <w:rPr>
                <w:b/>
                <w:sz w:val="20"/>
                <w:szCs w:val="20"/>
                <w:lang w:val="en-US"/>
              </w:rPr>
              <w:t>ElitePad</w:t>
            </w:r>
            <w:proofErr w:type="spellEnd"/>
            <w:r>
              <w:rPr>
                <w:b/>
                <w:sz w:val="20"/>
                <w:szCs w:val="20"/>
              </w:rPr>
              <w:t xml:space="preserve"> 1000 </w:t>
            </w:r>
            <w:r w:rsidRPr="00591248">
              <w:rPr>
                <w:b/>
                <w:sz w:val="20"/>
                <w:szCs w:val="20"/>
              </w:rPr>
              <w:t>128Gb 3G</w:t>
            </w:r>
          </w:p>
        </w:tc>
        <w:tc>
          <w:tcPr>
            <w:tcW w:w="2127" w:type="dxa"/>
          </w:tcPr>
          <w:p w:rsidR="00FD74E7" w:rsidRPr="007B2976" w:rsidRDefault="00FD74E7" w:rsidP="00ED405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</w:tcPr>
          <w:p w:rsidR="00FD74E7" w:rsidRPr="007B2976" w:rsidRDefault="00FD74E7" w:rsidP="00ED4059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7B2976">
              <w:rPr>
                <w:b/>
                <w:sz w:val="20"/>
                <w:szCs w:val="20"/>
                <w:shd w:val="clear" w:color="auto" w:fill="FFFFFF"/>
              </w:rPr>
              <w:t>Да</w:t>
            </w:r>
          </w:p>
        </w:tc>
        <w:tc>
          <w:tcPr>
            <w:tcW w:w="896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FD74E7" w:rsidRPr="00F57311" w:rsidRDefault="00FD74E7" w:rsidP="00ED4059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</w:tr>
      <w:tr w:rsidR="00FD74E7" w:rsidRPr="00E432AA" w:rsidTr="00ED4059">
        <w:tc>
          <w:tcPr>
            <w:tcW w:w="675" w:type="dxa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7230" w:type="dxa"/>
            <w:gridSpan w:val="3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  <w:r w:rsidRPr="00E432AA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7512" w:type="dxa"/>
            <w:gridSpan w:val="6"/>
          </w:tcPr>
          <w:p w:rsidR="00FD74E7" w:rsidRPr="0058754C" w:rsidRDefault="00FD74E7" w:rsidP="00FD74E7">
            <w:pPr>
              <w:rPr>
                <w:spacing w:val="-2"/>
                <w:sz w:val="22"/>
                <w:szCs w:val="22"/>
              </w:rPr>
            </w:pPr>
            <w:r w:rsidRPr="00E432AA">
              <w:rPr>
                <w:spacing w:val="-2"/>
                <w:sz w:val="22"/>
                <w:szCs w:val="22"/>
              </w:rPr>
              <w:t>Поставка товара должна ос</w:t>
            </w:r>
            <w:r>
              <w:rPr>
                <w:spacing w:val="-2"/>
                <w:sz w:val="22"/>
                <w:szCs w:val="22"/>
              </w:rPr>
              <w:t>уществляться в течени</w:t>
            </w:r>
            <w:proofErr w:type="gramStart"/>
            <w:r>
              <w:rPr>
                <w:spacing w:val="-2"/>
                <w:sz w:val="22"/>
                <w:szCs w:val="22"/>
              </w:rPr>
              <w:t>и</w:t>
            </w:r>
            <w:proofErr w:type="gramEnd"/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10</w:t>
            </w:r>
            <w:r>
              <w:rPr>
                <w:spacing w:val="-2"/>
                <w:sz w:val="22"/>
                <w:szCs w:val="22"/>
              </w:rPr>
              <w:t xml:space="preserve"> (десяти)</w:t>
            </w:r>
            <w:r>
              <w:rPr>
                <w:spacing w:val="-2"/>
                <w:sz w:val="22"/>
                <w:szCs w:val="22"/>
              </w:rPr>
              <w:t xml:space="preserve"> рабочих </w:t>
            </w:r>
            <w:r>
              <w:rPr>
                <w:spacing w:val="-2"/>
                <w:sz w:val="22"/>
                <w:szCs w:val="22"/>
              </w:rPr>
              <w:t>дней после подписания договора</w:t>
            </w:r>
          </w:p>
        </w:tc>
      </w:tr>
      <w:tr w:rsidR="00FD74E7" w:rsidRPr="00E432AA" w:rsidTr="00ED4059">
        <w:tc>
          <w:tcPr>
            <w:tcW w:w="675" w:type="dxa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230" w:type="dxa"/>
            <w:gridSpan w:val="3"/>
          </w:tcPr>
          <w:p w:rsidR="00FD74E7" w:rsidRPr="00E432AA" w:rsidRDefault="00FD74E7" w:rsidP="00ED4059">
            <w:pPr>
              <w:rPr>
                <w:color w:val="000000"/>
                <w:sz w:val="20"/>
                <w:szCs w:val="20"/>
              </w:rPr>
            </w:pPr>
            <w:r w:rsidRPr="00E432AA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7512" w:type="dxa"/>
            <w:gridSpan w:val="6"/>
          </w:tcPr>
          <w:p w:rsidR="00FD74E7" w:rsidRPr="00E432AA" w:rsidRDefault="00FD74E7" w:rsidP="00ED4059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Гарантийный срок на планшеты должен составлять не менее 12</w:t>
            </w:r>
            <w:r w:rsidRPr="00E432AA">
              <w:rPr>
                <w:sz w:val="22"/>
                <w:szCs w:val="22"/>
              </w:rPr>
              <w:t xml:space="preserve"> месяцев </w:t>
            </w:r>
            <w:proofErr w:type="gramStart"/>
            <w:r w:rsidRPr="00E432AA">
              <w:rPr>
                <w:sz w:val="22"/>
                <w:szCs w:val="22"/>
              </w:rPr>
              <w:t>с даты поставки</w:t>
            </w:r>
            <w:proofErr w:type="gramEnd"/>
            <w:r w:rsidRPr="00E432AA">
              <w:rPr>
                <w:sz w:val="22"/>
                <w:szCs w:val="22"/>
              </w:rPr>
              <w:t xml:space="preserve"> Товара. Обслуживание на </w:t>
            </w:r>
            <w:r w:rsidRPr="00E432AA">
              <w:rPr>
                <w:color w:val="000000"/>
                <w:sz w:val="22"/>
                <w:szCs w:val="22"/>
              </w:rPr>
              <w:t>период гарантийного срока осуществляется на</w:t>
            </w:r>
            <w:r w:rsidRPr="00E432AA">
              <w:rPr>
                <w:color w:val="FF0000"/>
                <w:sz w:val="22"/>
                <w:szCs w:val="22"/>
              </w:rPr>
              <w:t xml:space="preserve"> </w:t>
            </w:r>
            <w:r w:rsidRPr="00E432AA">
              <w:rPr>
                <w:sz w:val="22"/>
                <w:szCs w:val="22"/>
              </w:rPr>
              <w:t>следующий рабочий день после получения заявки от Заказчика.</w:t>
            </w:r>
          </w:p>
        </w:tc>
      </w:tr>
    </w:tbl>
    <w:p w:rsidR="00FD74E7" w:rsidRDefault="00FD74E7" w:rsidP="00FD74E7">
      <w:pPr>
        <w:ind w:left="426"/>
        <w:rPr>
          <w:color w:val="000000"/>
        </w:rPr>
      </w:pPr>
    </w:p>
    <w:p w:rsidR="00FD74E7" w:rsidRPr="00E432AA" w:rsidRDefault="00FD74E7" w:rsidP="00FD74E7">
      <w:pPr>
        <w:ind w:left="426"/>
        <w:rPr>
          <w:color w:val="000000"/>
        </w:rPr>
      </w:pPr>
      <w:r>
        <w:rPr>
          <w:color w:val="000000"/>
        </w:rPr>
        <w:br w:type="textWrapping" w:clear="all"/>
      </w:r>
    </w:p>
    <w:p w:rsidR="00FD74E7" w:rsidRPr="00E432AA" w:rsidRDefault="00FD74E7" w:rsidP="00FD74E7">
      <w:pPr>
        <w:rPr>
          <w:color w:val="000000"/>
        </w:rPr>
        <w:sectPr w:rsidR="00FD74E7" w:rsidRPr="00E432AA" w:rsidSect="000F14D7">
          <w:pgSz w:w="16838" w:h="11906" w:orient="landscape"/>
          <w:pgMar w:top="1276" w:right="536" w:bottom="851" w:left="567" w:header="709" w:footer="709" w:gutter="0"/>
          <w:cols w:space="720"/>
        </w:sect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lastRenderedPageBreak/>
        <w:t>РАЗДЕЛ 2. СВЕДЕНИЯ О НОВИЗНЕ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2.1. Поставляемое оборудование должно быть новым, выпуска не ранее 201</w:t>
            </w:r>
            <w:r>
              <w:rPr>
                <w:sz w:val="22"/>
                <w:szCs w:val="22"/>
              </w:rPr>
              <w:t>4</w:t>
            </w:r>
            <w:r w:rsidRPr="00E432AA">
              <w:rPr>
                <w:sz w:val="22"/>
                <w:szCs w:val="22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</w:p>
          <w:p w:rsidR="00FD74E7" w:rsidRPr="00E432AA" w:rsidRDefault="00FD74E7" w:rsidP="00ED4059">
            <w:pPr>
              <w:rPr>
                <w:i/>
                <w:color w:val="000000"/>
              </w:rPr>
            </w:pP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3. ТРЕБОВАНИЯ К МАРКИРОВКЕ</w:t>
      </w:r>
    </w:p>
    <w:p w:rsidR="00FD74E7" w:rsidRPr="00E432AA" w:rsidRDefault="00FD74E7" w:rsidP="00FD74E7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35"/>
        </w:trPr>
        <w:tc>
          <w:tcPr>
            <w:tcW w:w="9356" w:type="dxa"/>
          </w:tcPr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 xml:space="preserve">3.1.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- </w:t>
            </w:r>
            <w:hyperlink r:id="rId11" w:tgtFrame="blank" w:history="1">
              <w:r w:rsidRPr="00E432AA">
                <w:rPr>
                  <w:sz w:val="22"/>
                  <w:szCs w:val="22"/>
                </w:rPr>
                <w:t xml:space="preserve">ГОСТ </w:t>
              </w:r>
              <w:proofErr w:type="gramStart"/>
              <w:r w:rsidRPr="00E432AA">
                <w:rPr>
                  <w:sz w:val="22"/>
                  <w:szCs w:val="22"/>
                </w:rPr>
                <w:t>Р</w:t>
              </w:r>
              <w:proofErr w:type="gramEnd"/>
              <w:r w:rsidRPr="00E432AA">
                <w:rPr>
                  <w:sz w:val="22"/>
                  <w:szCs w:val="22"/>
                </w:rPr>
                <w:t xml:space="preserve"> 51474-99</w:t>
              </w:r>
            </w:hyperlink>
            <w:r w:rsidRPr="00E432AA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FD74E7" w:rsidRPr="00E432AA" w:rsidRDefault="00FD74E7" w:rsidP="00ED4059">
            <w:pPr>
              <w:ind w:firstLine="720"/>
              <w:rPr>
                <w:i/>
                <w:color w:val="000000"/>
              </w:rPr>
            </w:pPr>
            <w:r w:rsidRPr="00E432AA">
              <w:rPr>
                <w:sz w:val="22"/>
                <w:szCs w:val="22"/>
              </w:rPr>
              <w:t>3.2.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4. ТРЕБОВАНИЯ К УПАКОВКЕ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35"/>
        </w:trPr>
        <w:tc>
          <w:tcPr>
            <w:tcW w:w="9356" w:type="dxa"/>
          </w:tcPr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 xml:space="preserve">4.1. Упаковка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- </w:t>
            </w:r>
            <w:hyperlink r:id="rId12" w:tgtFrame="blank" w:history="1">
              <w:r w:rsidRPr="00E432AA">
                <w:rPr>
                  <w:sz w:val="22"/>
                  <w:szCs w:val="22"/>
                </w:rPr>
                <w:t xml:space="preserve">ГОСТ </w:t>
              </w:r>
              <w:proofErr w:type="gramStart"/>
              <w:r w:rsidRPr="00E432AA">
                <w:rPr>
                  <w:sz w:val="22"/>
                  <w:szCs w:val="22"/>
                </w:rPr>
                <w:t>Р</w:t>
              </w:r>
              <w:proofErr w:type="gramEnd"/>
              <w:r w:rsidRPr="00E432AA">
                <w:rPr>
                  <w:sz w:val="22"/>
                  <w:szCs w:val="22"/>
                </w:rPr>
                <w:t xml:space="preserve"> 51474-99</w:t>
              </w:r>
            </w:hyperlink>
            <w:r w:rsidRPr="00E432AA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4.2.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FD74E7" w:rsidRPr="00E432AA" w:rsidRDefault="00FD74E7" w:rsidP="00ED4059">
            <w:pPr>
              <w:ind w:firstLine="720"/>
              <w:rPr>
                <w:color w:val="000000"/>
              </w:rPr>
            </w:pPr>
            <w:r w:rsidRPr="00E432AA">
              <w:rPr>
                <w:sz w:val="22"/>
                <w:szCs w:val="22"/>
              </w:rPr>
              <w:t>4.3. Предлагаемый к поставке Товар должен поставляться в фирменной упаковке.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5. ТРЕБОВАНИЯ ПО ПРАВИЛАМ СДАЧИ И ПРИЕМКИ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Подраздел 5.1 Порядок сдачи и приемки</w:t>
            </w:r>
          </w:p>
        </w:tc>
      </w:tr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5.1.1 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Федерации, в том числе: «Технический регламент о требованиях пожарной безопасности» утвержденный ФЗ №123 от 22.07.2008г.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5.1.2. Поставляемый Товар должен быть готов к эксплуатации.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i/>
                <w:color w:val="000000"/>
              </w:rPr>
            </w:pPr>
            <w:r w:rsidRPr="00E432AA">
              <w:rPr>
                <w:sz w:val="22"/>
                <w:szCs w:val="22"/>
              </w:rPr>
              <w:t>5.1.3.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(тары) изготовителя.</w:t>
            </w:r>
          </w:p>
        </w:tc>
      </w:tr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5.2.1. При поставке Товара Исполнитель передает Заказчику необходимые сертификаты и паспорта, документацию по эксплуатации на русском языке.</w:t>
            </w:r>
          </w:p>
          <w:p w:rsidR="00FD74E7" w:rsidRPr="00E432AA" w:rsidRDefault="00FD74E7" w:rsidP="00ED4059">
            <w:pPr>
              <w:ind w:right="381" w:firstLine="720"/>
              <w:jc w:val="both"/>
              <w:rPr>
                <w:i/>
                <w:color w:val="000000"/>
              </w:rPr>
            </w:pPr>
            <w:r w:rsidRPr="00E432AA">
              <w:rPr>
                <w:sz w:val="22"/>
                <w:szCs w:val="22"/>
              </w:rPr>
              <w:t>5.2.2. Прием Товара оформляется товарной накладной по форме ТОРГ-12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6. ТРЕБОВАНИЯ К ТРАНСПОРТИРОВАНИЮ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ind w:firstLine="601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 xml:space="preserve">6.1. Поставка Товара осуществляется по следующему адресу: Москва, </w:t>
            </w:r>
            <w:r>
              <w:rPr>
                <w:sz w:val="22"/>
                <w:szCs w:val="22"/>
              </w:rPr>
              <w:t xml:space="preserve">ул. Подольских курсантов, д.1, </w:t>
            </w:r>
            <w:r w:rsidRPr="00E432AA">
              <w:rPr>
                <w:sz w:val="22"/>
                <w:szCs w:val="22"/>
              </w:rPr>
              <w:t>АО «</w:t>
            </w:r>
            <w:proofErr w:type="spellStart"/>
            <w:r w:rsidRPr="00E432AA">
              <w:rPr>
                <w:sz w:val="22"/>
                <w:szCs w:val="22"/>
              </w:rPr>
              <w:t>Атомэнергопроект</w:t>
            </w:r>
            <w:proofErr w:type="spellEnd"/>
            <w:r w:rsidRPr="00E432AA">
              <w:rPr>
                <w:sz w:val="22"/>
                <w:szCs w:val="22"/>
              </w:rPr>
              <w:t>».</w:t>
            </w:r>
          </w:p>
          <w:p w:rsidR="00FD74E7" w:rsidRPr="00E432AA" w:rsidRDefault="00FD74E7" w:rsidP="00ED4059">
            <w:pPr>
              <w:ind w:firstLine="601"/>
              <w:rPr>
                <w:i/>
                <w:color w:val="000000"/>
              </w:rPr>
            </w:pPr>
            <w:r w:rsidRPr="00E432AA">
              <w:rPr>
                <w:sz w:val="22"/>
                <w:szCs w:val="22"/>
              </w:rPr>
              <w:t>6.2. Исполнитель осуществляет поставку и разгрузку Товара своими силами.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7. ТРЕБОВАНИЯ К ХРАНЕНИЮ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E432AA">
              <w:rPr>
                <w:rFonts w:ascii="Times New Roman" w:hAnsi="Times New Roman"/>
              </w:rPr>
              <w:t>Согласно рекомендациям производителя, указанным в руководстве по эксплуатации.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8. ТРЕБОВАНИЯ К ОБСЛУЖИВАНИЮ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DF3AD1">
        <w:trPr>
          <w:trHeight w:val="871"/>
        </w:trPr>
        <w:tc>
          <w:tcPr>
            <w:tcW w:w="9356" w:type="dxa"/>
          </w:tcPr>
          <w:p w:rsidR="00FD74E7" w:rsidRPr="00DF3AD1" w:rsidRDefault="00FD74E7" w:rsidP="00DF3AD1">
            <w:pPr>
              <w:pStyle w:val="32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E432AA">
              <w:rPr>
                <w:rFonts w:ascii="Times New Roman" w:hAnsi="Times New Roman"/>
              </w:rPr>
              <w:t>8.1. В течение гарантийного срока Исполнитель осуществляет бесплатно диагностику и замену отказавшего оборудования. Расходы, связанные с устранением гарантийного случая несет Исполнитель.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9. ЭКОЛОГИЧЕСКИЕ ТРЕБОВАНИЯ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E432AA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10. ТРЕБОВАНИЯ ПО БЕЗОПАСНОСТИ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E432AA">
              <w:rPr>
                <w:rFonts w:ascii="Times New Roman" w:hAnsi="Times New Roman"/>
              </w:rPr>
              <w:t>10.1. 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числе:</w:t>
            </w:r>
          </w:p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E432AA">
              <w:rPr>
                <w:rFonts w:ascii="Times New Roman" w:hAnsi="Times New Roman"/>
              </w:rPr>
              <w:t xml:space="preserve">- ГОСТ </w:t>
            </w:r>
            <w:proofErr w:type="gramStart"/>
            <w:r w:rsidRPr="00E432AA">
              <w:rPr>
                <w:rFonts w:ascii="Times New Roman" w:hAnsi="Times New Roman"/>
              </w:rPr>
              <w:t>Р</w:t>
            </w:r>
            <w:proofErr w:type="gramEnd"/>
            <w:r w:rsidRPr="00E432AA">
              <w:rPr>
                <w:rFonts w:ascii="Times New Roman" w:hAnsi="Times New Roman"/>
              </w:rPr>
              <w:t xml:space="preserve"> МЭК 60950-2002 «Безопасность оборудования информационных технологий»;</w:t>
            </w:r>
          </w:p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E432AA">
              <w:rPr>
                <w:rFonts w:ascii="Times New Roman" w:hAnsi="Times New Roman"/>
              </w:rPr>
              <w:t xml:space="preserve">- ГОСТ </w:t>
            </w:r>
            <w:proofErr w:type="gramStart"/>
            <w:r w:rsidRPr="00E432AA">
              <w:rPr>
                <w:rFonts w:ascii="Times New Roman" w:hAnsi="Times New Roman"/>
              </w:rPr>
              <w:t>Р</w:t>
            </w:r>
            <w:proofErr w:type="gramEnd"/>
            <w:r w:rsidRPr="00E432AA">
              <w:rPr>
                <w:rFonts w:ascii="Times New Roman" w:hAnsi="Times New Roman"/>
              </w:rPr>
              <w:t xml:space="preserve"> МЭК 60950-1-2009 «Оборудование информационных технологий. Требования безопасности. Часть 1. Общие требования».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11. ТРЕБОВАНИЯ К КАЧЕСТВУ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ind w:firstLine="720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 xml:space="preserve">11.1  Качество Товара должно соответствовать назначению Товара и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      </w:r>
            <w:r w:rsidRPr="00E432AA">
              <w:rPr>
                <w:bCs/>
                <w:sz w:val="22"/>
                <w:szCs w:val="22"/>
              </w:rPr>
              <w:t xml:space="preserve">ГОСТ </w:t>
            </w:r>
            <w:proofErr w:type="gramStart"/>
            <w:r w:rsidRPr="00E432AA">
              <w:rPr>
                <w:bCs/>
                <w:sz w:val="22"/>
                <w:szCs w:val="22"/>
              </w:rPr>
              <w:t>Р</w:t>
            </w:r>
            <w:proofErr w:type="gramEnd"/>
            <w:r w:rsidRPr="00E432AA">
              <w:rPr>
                <w:bCs/>
                <w:sz w:val="22"/>
                <w:szCs w:val="22"/>
              </w:rPr>
              <w:t xml:space="preserve"> МЭК 60950-2002,</w:t>
            </w:r>
            <w:r w:rsidRPr="00E432AA">
              <w:rPr>
                <w:sz w:val="22"/>
                <w:szCs w:val="22"/>
              </w:rPr>
              <w:t xml:space="preserve"> ГОСТ Р МЭК 60950-1-2005, ГОСТ Р 51318.22-99, ГОСТ Р 51318.24-99.</w:t>
            </w:r>
          </w:p>
          <w:p w:rsidR="00FD74E7" w:rsidRPr="00E432AA" w:rsidRDefault="00FD74E7" w:rsidP="00ED4059">
            <w:pPr>
              <w:ind w:firstLine="720"/>
              <w:rPr>
                <w:sz w:val="22"/>
                <w:szCs w:val="22"/>
              </w:rPr>
            </w:pPr>
            <w:r w:rsidRPr="00E432AA">
              <w:rPr>
                <w:sz w:val="22"/>
                <w:szCs w:val="22"/>
              </w:rPr>
              <w:t>11.2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  <w:p w:rsidR="00FD74E7" w:rsidRPr="00E432AA" w:rsidRDefault="00FD74E7" w:rsidP="00ED4059">
            <w:pPr>
              <w:pStyle w:val="-normal"/>
              <w:tabs>
                <w:tab w:val="clear" w:pos="709"/>
                <w:tab w:val="left" w:pos="1134"/>
                <w:tab w:val="left" w:pos="1276"/>
              </w:tabs>
              <w:spacing w:after="120" w:line="240" w:lineRule="auto"/>
              <w:ind w:left="0" w:firstLine="709"/>
              <w:rPr>
                <w:i/>
                <w:color w:val="000000"/>
                <w:szCs w:val="24"/>
              </w:rPr>
            </w:pP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E432AA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13. ДОПОЛНИТЕЛЬНЫЕ (ИНЫЕ) ТРЕБОВАНИЯ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DF3AD1" w:rsidP="00DF3AD1">
            <w:pPr>
              <w:pStyle w:val="-normal"/>
              <w:tabs>
                <w:tab w:val="clear" w:pos="709"/>
                <w:tab w:val="left" w:pos="1134"/>
                <w:tab w:val="left" w:pos="1276"/>
              </w:tabs>
              <w:spacing w:after="120" w:line="240" w:lineRule="auto"/>
              <w:ind w:left="0" w:firstLine="709"/>
              <w:rPr>
                <w:i/>
                <w:color w:val="000000"/>
                <w:szCs w:val="24"/>
              </w:rPr>
            </w:pPr>
            <w:r w:rsidRPr="00E432AA">
              <w:t>Не установлено</w:t>
            </w:r>
            <w:r>
              <w:t>.</w:t>
            </w:r>
            <w:bookmarkStart w:id="4" w:name="_GoBack"/>
            <w:bookmarkEnd w:id="4"/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14. ТРЕБОВАНИЕ К ФОРМЕ ПРЕДСТАВЛЯЕМОЙ ИНФОРМАЦИИ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74E7" w:rsidRPr="00E432AA" w:rsidTr="00ED4059">
        <w:trPr>
          <w:trHeight w:val="399"/>
        </w:trPr>
        <w:tc>
          <w:tcPr>
            <w:tcW w:w="9356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E432AA">
              <w:rPr>
                <w:rFonts w:ascii="Times New Roman" w:hAnsi="Times New Roman"/>
              </w:rPr>
              <w:t xml:space="preserve">14.1  </w:t>
            </w:r>
            <w:r>
              <w:rPr>
                <w:rFonts w:ascii="Times New Roman" w:hAnsi="Times New Roman"/>
              </w:rPr>
              <w:t>Документ</w:t>
            </w:r>
            <w:r w:rsidRPr="00E432AA">
              <w:rPr>
                <w:rFonts w:ascii="Times New Roman" w:hAnsi="Times New Roman"/>
              </w:rPr>
              <w:t xml:space="preserve"> подтверждающий наличие партнерского статуса Исполнителя, либо письмо от производителя, уполномочивающее Исполнителя выполнить поставку и техническую поддержку Товара.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15. ТРЕБОВАНИЯ К ТЕХНИЧЕСКОМУ ОБУЧЕНИЮ ПЕРСОНАЛА ЗАКАЗЧИКА</w:t>
      </w:r>
    </w:p>
    <w:p w:rsidR="00FD74E7" w:rsidRPr="00E432AA" w:rsidRDefault="00FD74E7" w:rsidP="00FD74E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FD74E7" w:rsidRPr="00E432AA" w:rsidTr="00ED4059">
        <w:tc>
          <w:tcPr>
            <w:tcW w:w="9747" w:type="dxa"/>
          </w:tcPr>
          <w:p w:rsidR="00FD74E7" w:rsidRPr="00E432AA" w:rsidRDefault="00FD74E7" w:rsidP="00ED4059">
            <w:pPr>
              <w:pStyle w:val="32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E432AA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FD74E7" w:rsidRPr="00E432AA" w:rsidRDefault="00FD74E7" w:rsidP="00FD74E7">
      <w:pPr>
        <w:jc w:val="center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16. ПЕРЕЧЕНЬ ПРИНЯТЫХ СОКРАЩЕНИЙ</w:t>
      </w:r>
    </w:p>
    <w:p w:rsidR="00FD74E7" w:rsidRPr="00E432AA" w:rsidRDefault="00FD74E7" w:rsidP="00FD74E7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FD74E7" w:rsidRPr="00E432AA" w:rsidTr="00ED4059">
        <w:trPr>
          <w:trHeight w:val="399"/>
        </w:trPr>
        <w:tc>
          <w:tcPr>
            <w:tcW w:w="709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 xml:space="preserve">№ </w:t>
            </w:r>
            <w:proofErr w:type="gramStart"/>
            <w:r w:rsidRPr="00E432AA">
              <w:rPr>
                <w:color w:val="000000"/>
              </w:rPr>
              <w:t>п</w:t>
            </w:r>
            <w:proofErr w:type="gramEnd"/>
            <w:r w:rsidRPr="00E432AA">
              <w:rPr>
                <w:color w:val="000000"/>
              </w:rPr>
              <w:t>/п</w:t>
            </w:r>
          </w:p>
        </w:tc>
        <w:tc>
          <w:tcPr>
            <w:tcW w:w="2410" w:type="dxa"/>
            <w:vAlign w:val="center"/>
          </w:tcPr>
          <w:p w:rsidR="00FD74E7" w:rsidRPr="00E432AA" w:rsidRDefault="00FD74E7" w:rsidP="00ED405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Расшифровка сокращения</w:t>
            </w:r>
          </w:p>
        </w:tc>
      </w:tr>
      <w:tr w:rsidR="00FD74E7" w:rsidRPr="00E432AA" w:rsidTr="00ED4059">
        <w:trPr>
          <w:trHeight w:val="399"/>
        </w:trPr>
        <w:tc>
          <w:tcPr>
            <w:tcW w:w="709" w:type="dxa"/>
          </w:tcPr>
          <w:p w:rsidR="00FD74E7" w:rsidRPr="00E432AA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FD74E7" w:rsidRPr="00E432AA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</w:tcPr>
          <w:p w:rsidR="00FD74E7" w:rsidRPr="00E432AA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  <w:tr w:rsidR="00FD74E7" w:rsidRPr="00E432AA" w:rsidTr="00ED4059">
        <w:trPr>
          <w:trHeight w:val="399"/>
        </w:trPr>
        <w:tc>
          <w:tcPr>
            <w:tcW w:w="709" w:type="dxa"/>
          </w:tcPr>
          <w:p w:rsidR="00FD74E7" w:rsidRPr="00E432AA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FD74E7" w:rsidRPr="00E432AA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</w:tcPr>
          <w:p w:rsidR="00FD74E7" w:rsidRPr="00E432AA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  <w:tr w:rsidR="00FD74E7" w:rsidRPr="00E432AA" w:rsidTr="00ED4059">
        <w:trPr>
          <w:trHeight w:val="399"/>
        </w:trPr>
        <w:tc>
          <w:tcPr>
            <w:tcW w:w="709" w:type="dxa"/>
          </w:tcPr>
          <w:p w:rsidR="00FD74E7" w:rsidRPr="00E432AA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FD74E7" w:rsidRPr="00E432AA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</w:tcPr>
          <w:p w:rsidR="00FD74E7" w:rsidRPr="00E432AA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</w:tbl>
    <w:p w:rsidR="00FD74E7" w:rsidRPr="00E432AA" w:rsidRDefault="00FD74E7" w:rsidP="00FD74E7">
      <w:pPr>
        <w:ind w:firstLine="567"/>
        <w:jc w:val="both"/>
        <w:rPr>
          <w:color w:val="000000"/>
        </w:rPr>
      </w:pPr>
    </w:p>
    <w:p w:rsidR="00FD74E7" w:rsidRPr="00E432AA" w:rsidRDefault="00FD74E7" w:rsidP="00FD74E7">
      <w:pPr>
        <w:jc w:val="center"/>
        <w:rPr>
          <w:color w:val="000000"/>
        </w:rPr>
      </w:pPr>
      <w:r w:rsidRPr="00E432AA">
        <w:rPr>
          <w:color w:val="000000"/>
        </w:rPr>
        <w:t>РАЗДЕЛ 17. ПЕРЕЧЕНЬ ПРИЛОЖЕНИЙ</w:t>
      </w:r>
    </w:p>
    <w:p w:rsidR="00FD74E7" w:rsidRPr="00E432AA" w:rsidRDefault="00FD74E7" w:rsidP="00FD74E7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FD74E7" w:rsidRPr="001F6931" w:rsidTr="00ED4059">
        <w:trPr>
          <w:trHeight w:val="399"/>
        </w:trPr>
        <w:tc>
          <w:tcPr>
            <w:tcW w:w="709" w:type="dxa"/>
            <w:vAlign w:val="center"/>
          </w:tcPr>
          <w:p w:rsidR="00FD74E7" w:rsidRPr="00E432AA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 xml:space="preserve">№ </w:t>
            </w:r>
            <w:proofErr w:type="gramStart"/>
            <w:r w:rsidRPr="00E432AA">
              <w:rPr>
                <w:color w:val="000000"/>
              </w:rPr>
              <w:t>п</w:t>
            </w:r>
            <w:proofErr w:type="gramEnd"/>
            <w:r w:rsidRPr="00E432AA">
              <w:rPr>
                <w:color w:val="000000"/>
              </w:rPr>
              <w:t>/п</w:t>
            </w:r>
          </w:p>
        </w:tc>
        <w:tc>
          <w:tcPr>
            <w:tcW w:w="7229" w:type="dxa"/>
            <w:vAlign w:val="center"/>
          </w:tcPr>
          <w:p w:rsidR="00FD74E7" w:rsidRPr="00E432AA" w:rsidRDefault="00FD74E7" w:rsidP="00ED405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FD74E7" w:rsidRPr="001F6931" w:rsidRDefault="00FD74E7" w:rsidP="00ED4059">
            <w:pPr>
              <w:jc w:val="center"/>
              <w:rPr>
                <w:color w:val="000000"/>
              </w:rPr>
            </w:pPr>
            <w:r w:rsidRPr="00E432AA">
              <w:rPr>
                <w:color w:val="000000"/>
              </w:rPr>
              <w:t>Номер страницы</w:t>
            </w:r>
          </w:p>
        </w:tc>
      </w:tr>
      <w:tr w:rsidR="00FD74E7" w:rsidRPr="001F6931" w:rsidTr="00ED4059">
        <w:trPr>
          <w:trHeight w:val="399"/>
        </w:trPr>
        <w:tc>
          <w:tcPr>
            <w:tcW w:w="709" w:type="dxa"/>
          </w:tcPr>
          <w:p w:rsidR="00FD74E7" w:rsidRPr="001F6931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</w:tcPr>
          <w:p w:rsidR="00FD74E7" w:rsidRPr="001F6931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</w:tcPr>
          <w:p w:rsidR="00FD74E7" w:rsidRPr="001F6931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  <w:tr w:rsidR="00FD74E7" w:rsidRPr="001F6931" w:rsidTr="00ED4059">
        <w:trPr>
          <w:trHeight w:val="399"/>
        </w:trPr>
        <w:tc>
          <w:tcPr>
            <w:tcW w:w="709" w:type="dxa"/>
          </w:tcPr>
          <w:p w:rsidR="00FD74E7" w:rsidRPr="001F6931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</w:tcPr>
          <w:p w:rsidR="00FD74E7" w:rsidRPr="001F6931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</w:tcPr>
          <w:p w:rsidR="00FD74E7" w:rsidRPr="001F6931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  <w:tr w:rsidR="00FD74E7" w:rsidRPr="001F6931" w:rsidTr="00ED4059">
        <w:trPr>
          <w:trHeight w:val="399"/>
        </w:trPr>
        <w:tc>
          <w:tcPr>
            <w:tcW w:w="709" w:type="dxa"/>
          </w:tcPr>
          <w:p w:rsidR="00FD74E7" w:rsidRPr="001F6931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</w:tcPr>
          <w:p w:rsidR="00FD74E7" w:rsidRPr="001F6931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</w:tcPr>
          <w:p w:rsidR="00FD74E7" w:rsidRPr="001F6931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  <w:tr w:rsidR="00FD74E7" w:rsidRPr="001F6931" w:rsidTr="00ED4059">
        <w:trPr>
          <w:trHeight w:val="399"/>
        </w:trPr>
        <w:tc>
          <w:tcPr>
            <w:tcW w:w="709" w:type="dxa"/>
          </w:tcPr>
          <w:p w:rsidR="00FD74E7" w:rsidRPr="001F6931" w:rsidRDefault="00FD74E7" w:rsidP="00ED4059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</w:tcPr>
          <w:p w:rsidR="00FD74E7" w:rsidRPr="001F6931" w:rsidRDefault="00FD74E7" w:rsidP="00ED405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</w:tcPr>
          <w:p w:rsidR="00FD74E7" w:rsidRPr="001F6931" w:rsidRDefault="00FD74E7" w:rsidP="00ED4059">
            <w:pPr>
              <w:jc w:val="both"/>
              <w:rPr>
                <w:i/>
                <w:color w:val="000000"/>
              </w:rPr>
            </w:pPr>
          </w:p>
        </w:tc>
      </w:tr>
    </w:tbl>
    <w:p w:rsidR="00FD74E7" w:rsidRDefault="00FD74E7" w:rsidP="00FD74E7">
      <w:pPr>
        <w:ind w:left="5103"/>
        <w:rPr>
          <w:i/>
          <w:color w:val="000000"/>
        </w:rPr>
      </w:pPr>
    </w:p>
    <w:p w:rsidR="00FD74E7" w:rsidRDefault="00FD74E7" w:rsidP="00FD74E7">
      <w:pPr>
        <w:ind w:left="5103"/>
        <w:rPr>
          <w:i/>
          <w:color w:val="000000"/>
        </w:rPr>
      </w:pPr>
    </w:p>
    <w:p w:rsidR="00FD74E7" w:rsidRDefault="00FD74E7" w:rsidP="00FD74E7">
      <w:pPr>
        <w:ind w:left="5103"/>
        <w:rPr>
          <w:i/>
          <w:color w:val="000000"/>
        </w:rPr>
      </w:pPr>
    </w:p>
    <w:p w:rsidR="00FD74E7" w:rsidRDefault="00FD74E7" w:rsidP="00FD74E7">
      <w:pPr>
        <w:ind w:left="5103"/>
        <w:rPr>
          <w:i/>
          <w:color w:val="000000"/>
        </w:rPr>
      </w:pPr>
    </w:p>
    <w:p w:rsidR="00FD74E7" w:rsidRDefault="00FD74E7" w:rsidP="00FD74E7"/>
    <w:p w:rsidR="00FD74E7" w:rsidRPr="00425F96" w:rsidRDefault="00FD74E7" w:rsidP="00425F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25F96" w:rsidRDefault="00425F96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9948FF" w:rsidRPr="00FD74E7" w:rsidRDefault="009948FF" w:rsidP="00D110ED"/>
    <w:sectPr w:rsidR="009948FF" w:rsidRPr="00FD74E7" w:rsidSect="00C9235A">
      <w:footerReference w:type="default" r:id="rId13"/>
      <w:footerReference w:type="first" r:id="rId14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CA6" w:rsidRDefault="00805CA6" w:rsidP="00B151AB">
      <w:r>
        <w:separator/>
      </w:r>
    </w:p>
  </w:endnote>
  <w:endnote w:type="continuationSeparator" w:id="0">
    <w:p w:rsidR="00805CA6" w:rsidRDefault="00805CA6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4E7" w:rsidRDefault="00FD74E7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3AD1">
      <w:rPr>
        <w:noProof/>
      </w:rPr>
      <w:t>2</w:t>
    </w:r>
    <w:r>
      <w:rPr>
        <w:noProof/>
      </w:rPr>
      <w:fldChar w:fldCharType="end"/>
    </w:r>
  </w:p>
  <w:p w:rsidR="00FD74E7" w:rsidRDefault="00FD74E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4E7" w:rsidRDefault="00FD74E7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3AD1">
      <w:rPr>
        <w:noProof/>
      </w:rPr>
      <w:t>1</w:t>
    </w:r>
    <w:r>
      <w:rPr>
        <w:noProof/>
      </w:rPr>
      <w:fldChar w:fldCharType="end"/>
    </w:r>
  </w:p>
  <w:p w:rsidR="00FD74E7" w:rsidRDefault="00FD74E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3AD1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CA6" w:rsidRDefault="00805CA6" w:rsidP="00B151AB">
      <w:r>
        <w:separator/>
      </w:r>
    </w:p>
  </w:footnote>
  <w:footnote w:type="continuationSeparator" w:id="0">
    <w:p w:rsidR="00805CA6" w:rsidRDefault="00805CA6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173DA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25F9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CA6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094E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10ED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3AD1"/>
    <w:rsid w:val="00DF4BF7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D74E7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paragraph" w:customStyle="1" w:styleId="Times12">
    <w:name w:val="Times 12"/>
    <w:basedOn w:val="a"/>
    <w:rsid w:val="00425F9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normal">
    <w:name w:val="-normal"/>
    <w:basedOn w:val="a"/>
    <w:uiPriority w:val="99"/>
    <w:rsid w:val="00FD74E7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Cs w:val="20"/>
      <w:lang w:eastAsia="ar-SA"/>
    </w:rPr>
  </w:style>
  <w:style w:type="paragraph" w:customStyle="1" w:styleId="32">
    <w:name w:val="Стиль3 Знак Знак"/>
    <w:uiPriority w:val="99"/>
    <w:rsid w:val="00FD74E7"/>
    <w:pPr>
      <w:widowControl w:val="0"/>
      <w:suppressAutoHyphens/>
    </w:pPr>
    <w:rPr>
      <w:rFonts w:ascii="Calibri" w:hAnsi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D4119-FB46-4A6E-B84E-817D85155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3740</TotalTime>
  <Pages>9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9218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132</cp:revision>
  <cp:lastPrinted>2015-09-29T08:56:00Z</cp:lastPrinted>
  <dcterms:created xsi:type="dcterms:W3CDTF">2015-05-07T14:54:00Z</dcterms:created>
  <dcterms:modified xsi:type="dcterms:W3CDTF">2015-11-11T17:08:00Z</dcterms:modified>
</cp:coreProperties>
</file>