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A211CE" w:rsidRDefault="00A211CE" w:rsidP="005C2AE7">
      <w:pPr>
        <w:jc w:val="center"/>
        <w:outlineLvl w:val="0"/>
        <w:rPr>
          <w:b/>
          <w:sz w:val="28"/>
          <w:szCs w:val="28"/>
        </w:rPr>
      </w:pPr>
      <w:bookmarkStart w:id="0" w:name="_Toc326685591"/>
      <w:r w:rsidRPr="00A211C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B6441E" w:rsidTr="00A9303F">
        <w:trPr>
          <w:trHeight w:val="600"/>
        </w:trPr>
        <w:tc>
          <w:tcPr>
            <w:tcW w:w="4633" w:type="dxa"/>
            <w:vAlign w:val="center"/>
          </w:tcPr>
          <w:p w:rsidR="00B6441E" w:rsidRPr="00E75F7D" w:rsidRDefault="00B6441E" w:rsidP="00A9303F">
            <w:pPr>
              <w:suppressAutoHyphens/>
              <w:jc w:val="center"/>
              <w:rPr>
                <w:b/>
                <w:u w:val="single"/>
              </w:rPr>
            </w:pPr>
            <w:r w:rsidRPr="00AA0971">
              <w:rPr>
                <w:b/>
                <w:u w:val="single"/>
              </w:rPr>
              <w:t>№</w:t>
            </w:r>
            <w:r w:rsidR="00404A36" w:rsidRPr="00AA0971">
              <w:rPr>
                <w:b/>
                <w:u w:val="single"/>
              </w:rPr>
              <w:t xml:space="preserve"> </w:t>
            </w:r>
            <w:r w:rsidRPr="00AA0971">
              <w:rPr>
                <w:b/>
                <w:u w:val="single"/>
              </w:rPr>
              <w:t>98/</w:t>
            </w:r>
            <w:r w:rsidR="00A52536">
              <w:rPr>
                <w:b/>
                <w:u w:val="single"/>
              </w:rPr>
              <w:t>403</w:t>
            </w:r>
            <w:r w:rsidR="001D4562">
              <w:rPr>
                <w:b/>
                <w:u w:val="single"/>
              </w:rPr>
              <w:t>8</w:t>
            </w:r>
            <w:r w:rsidRPr="00E75F7D">
              <w:rPr>
                <w:b/>
                <w:u w:val="single"/>
              </w:rPr>
              <w:t xml:space="preserve"> от «</w:t>
            </w:r>
            <w:r w:rsidR="00A52536">
              <w:rPr>
                <w:b/>
                <w:u w:val="single"/>
              </w:rPr>
              <w:t>1</w:t>
            </w:r>
            <w:r w:rsidR="001D4562">
              <w:rPr>
                <w:b/>
                <w:u w:val="single"/>
              </w:rPr>
              <w:t>6</w:t>
            </w:r>
            <w:r w:rsidR="002B6642">
              <w:rPr>
                <w:b/>
                <w:u w:val="single"/>
              </w:rPr>
              <w:t xml:space="preserve">» </w:t>
            </w:r>
            <w:r w:rsidR="00A52536">
              <w:rPr>
                <w:b/>
                <w:u w:val="single"/>
              </w:rPr>
              <w:t>апреля</w:t>
            </w:r>
            <w:r w:rsidRPr="00E75F7D">
              <w:rPr>
                <w:b/>
                <w:u w:val="single"/>
              </w:rPr>
              <w:t xml:space="preserve"> 201</w:t>
            </w:r>
            <w:r w:rsidR="00F97944"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B6441E" w:rsidRPr="00A211CE" w:rsidRDefault="00B6441E" w:rsidP="00A9303F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 w:rsidR="00A52536">
              <w:rPr>
                <w:b/>
              </w:rPr>
              <w:t>377</w:t>
            </w:r>
            <w:r w:rsidR="001D4562">
              <w:rPr>
                <w:b/>
              </w:rPr>
              <w:t>8</w:t>
            </w:r>
          </w:p>
          <w:p w:rsidR="00B6441E" w:rsidRPr="00A52536" w:rsidRDefault="005D2224" w:rsidP="001D4562">
            <w:pPr>
              <w:suppressAutoHyphens/>
              <w:jc w:val="center"/>
              <w:rPr>
                <w:b/>
                <w:u w:val="single"/>
              </w:rPr>
            </w:pPr>
            <w:r w:rsidRPr="008A59B2">
              <w:rPr>
                <w:b/>
              </w:rPr>
              <w:t>5890</w:t>
            </w:r>
            <w:r w:rsidR="00B6441E" w:rsidRPr="008A59B2">
              <w:rPr>
                <w:b/>
                <w:lang w:val="en-US"/>
              </w:rPr>
              <w:t>/</w:t>
            </w:r>
            <w:r w:rsidR="00A52536">
              <w:rPr>
                <w:b/>
              </w:rPr>
              <w:t>16</w:t>
            </w:r>
            <w:r w:rsidR="001D4562">
              <w:rPr>
                <w:b/>
              </w:rPr>
              <w:t>9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spacing w:val="-6"/>
        </w:rPr>
      </w:pPr>
      <w:r w:rsidRPr="00A211CE">
        <w:rPr>
          <w:b/>
          <w:spacing w:val="-6"/>
        </w:rPr>
        <w:t>Форма и способ процедуры закупки:</w:t>
      </w:r>
      <w:r w:rsidRPr="00A211CE">
        <w:rPr>
          <w:spacing w:val="-6"/>
        </w:rPr>
        <w:t xml:space="preserve"> </w:t>
      </w:r>
      <w:r w:rsidR="00A211CE" w:rsidRPr="00A211CE">
        <w:t>Открытый одноэтапный Запрос предложений в электронной форме без квалификационного отбора.</w:t>
      </w: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i/>
        </w:rPr>
      </w:pPr>
      <w:r w:rsidRPr="00A211CE">
        <w:rPr>
          <w:b/>
          <w:spacing w:val="-6"/>
        </w:rPr>
        <w:t xml:space="preserve">Заказчик: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36"/>
        <w:gridCol w:w="5670"/>
      </w:tblGrid>
      <w:tr w:rsidR="005C2AE7" w:rsidRPr="00EF7AD3" w:rsidTr="004B1AED">
        <w:trPr>
          <w:trHeight w:val="635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Наименование (полное, сокращенное)</w:t>
            </w:r>
          </w:p>
        </w:tc>
        <w:tc>
          <w:tcPr>
            <w:tcW w:w="5670" w:type="dxa"/>
          </w:tcPr>
          <w:p w:rsidR="00EF7AD3" w:rsidRPr="00EF7AD3" w:rsidRDefault="00EF7AD3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Открытое акционерное общество</w:t>
            </w:r>
            <w:r w:rsidR="005C2AE7" w:rsidRPr="00EF7AD3">
              <w:rPr>
                <w:color w:val="000000"/>
              </w:rPr>
              <w:t xml:space="preserve"> </w:t>
            </w:r>
          </w:p>
          <w:p w:rsidR="00EF7AD3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 xml:space="preserve">«Сибирский химический комбинат» </w:t>
            </w:r>
            <w:r w:rsidR="00EF7AD3">
              <w:rPr>
                <w:color w:val="000000"/>
              </w:rPr>
              <w:t>(ОАО «СХК»)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>ИНН 7024029499, КПП 702450001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Место нахождения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>. Северск</w:t>
            </w:r>
            <w:r w:rsidR="004B1AED">
              <w:rPr>
                <w:color w:val="000000"/>
              </w:rPr>
              <w:t xml:space="preserve"> </w:t>
            </w:r>
            <w:proofErr w:type="gramStart"/>
            <w:r w:rsidR="004B1AED">
              <w:rPr>
                <w:color w:val="000000"/>
              </w:rPr>
              <w:t>Томской</w:t>
            </w:r>
            <w:proofErr w:type="gramEnd"/>
            <w:r w:rsidR="004B1AED">
              <w:rPr>
                <w:color w:val="000000"/>
              </w:rPr>
              <w:t xml:space="preserve"> обл., ул. Курчатова, 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Почтовый адрес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 xml:space="preserve">. Северск </w:t>
            </w:r>
            <w:proofErr w:type="gramStart"/>
            <w:r w:rsidRPr="00EF7AD3">
              <w:rPr>
                <w:color w:val="000000"/>
              </w:rPr>
              <w:t>Томской</w:t>
            </w:r>
            <w:proofErr w:type="gramEnd"/>
            <w:r w:rsidRPr="00EF7AD3">
              <w:rPr>
                <w:color w:val="000000"/>
              </w:rPr>
              <w:t xml:space="preserve"> обл., </w:t>
            </w:r>
            <w:r w:rsidR="004B1AED">
              <w:rPr>
                <w:color w:val="000000"/>
              </w:rPr>
              <w:t>ул. Курчатова, 1</w:t>
            </w:r>
          </w:p>
        </w:tc>
      </w:tr>
      <w:tr w:rsidR="00E337FC" w:rsidRPr="00EF7AD3" w:rsidTr="004B1AED">
        <w:trPr>
          <w:trHeight w:val="707"/>
        </w:trPr>
        <w:tc>
          <w:tcPr>
            <w:tcW w:w="4536" w:type="dxa"/>
            <w:vAlign w:val="center"/>
          </w:tcPr>
          <w:p w:rsidR="00E337FC" w:rsidRPr="00EF7AD3" w:rsidRDefault="00E337FC" w:rsidP="00B9006D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8E6BC9" w:rsidRDefault="008E6BC9" w:rsidP="00F97944">
            <w:pPr>
              <w:tabs>
                <w:tab w:val="num" w:pos="851"/>
              </w:tabs>
            </w:pPr>
            <w:r>
              <w:t xml:space="preserve"> Сандрыкин</w:t>
            </w:r>
            <w:r w:rsidR="00F97944">
              <w:t xml:space="preserve"> Вячеслав Анатольевич</w:t>
            </w:r>
          </w:p>
        </w:tc>
      </w:tr>
      <w:tr w:rsidR="005C2AE7" w:rsidRPr="00EF7AD3" w:rsidTr="004B1AED">
        <w:trPr>
          <w:trHeight w:val="532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Телефон</w:t>
            </w:r>
          </w:p>
        </w:tc>
        <w:tc>
          <w:tcPr>
            <w:tcW w:w="5670" w:type="dxa"/>
          </w:tcPr>
          <w:p w:rsidR="00A211CE" w:rsidRPr="00EF7AD3" w:rsidRDefault="00A211CE" w:rsidP="00B9006D">
            <w:pPr>
              <w:tabs>
                <w:tab w:val="num" w:pos="851"/>
              </w:tabs>
              <w:ind w:right="153"/>
              <w:jc w:val="both"/>
            </w:pPr>
            <w:r w:rsidRPr="00EF7AD3">
              <w:t>8(3823) 52-</w:t>
            </w:r>
            <w:r w:rsidR="002F1356">
              <w:t>42</w:t>
            </w:r>
            <w:r w:rsidR="008E6BC9">
              <w:t>-</w:t>
            </w:r>
            <w:r w:rsidR="002F1356">
              <w:t>21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lang w:val="en-US"/>
              </w:rPr>
            </w:pPr>
          </w:p>
        </w:tc>
      </w:tr>
      <w:tr w:rsidR="005C2AE7" w:rsidRPr="00EF7AD3" w:rsidTr="004B1AED">
        <w:trPr>
          <w:trHeight w:val="568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Факс</w:t>
            </w:r>
          </w:p>
        </w:tc>
        <w:tc>
          <w:tcPr>
            <w:tcW w:w="5670" w:type="dxa"/>
          </w:tcPr>
          <w:p w:rsidR="005C2AE7" w:rsidRPr="00EF7AD3" w:rsidRDefault="00366D8D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8</w:t>
            </w:r>
            <w:r w:rsidR="00A211CE" w:rsidRPr="00EF7AD3">
              <w:t>(</w:t>
            </w:r>
            <w:r w:rsidRPr="00EF7AD3">
              <w:t>3823</w:t>
            </w:r>
            <w:r w:rsidR="00A211CE" w:rsidRPr="00EF7AD3">
              <w:t xml:space="preserve">) </w:t>
            </w:r>
            <w:r w:rsidRPr="00EF7AD3">
              <w:t>56</w:t>
            </w:r>
            <w:r w:rsidR="00A211CE" w:rsidRPr="00EF7AD3">
              <w:t>-</w:t>
            </w:r>
            <w:r w:rsidRPr="00EF7AD3">
              <w:t>25</w:t>
            </w:r>
            <w:r w:rsidR="00A211CE" w:rsidRPr="00EF7AD3">
              <w:t>-</w:t>
            </w:r>
            <w:r w:rsidRPr="00EF7AD3">
              <w:t>50</w:t>
            </w:r>
          </w:p>
        </w:tc>
      </w:tr>
      <w:tr w:rsidR="005C2AE7" w:rsidRPr="00EF7AD3" w:rsidTr="004B1AED">
        <w:trPr>
          <w:trHeight w:val="559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Адрес электронной почты</w:t>
            </w:r>
          </w:p>
        </w:tc>
        <w:tc>
          <w:tcPr>
            <w:tcW w:w="5670" w:type="dxa"/>
          </w:tcPr>
          <w:p w:rsidR="008A59B2" w:rsidRDefault="009F5D55" w:rsidP="008A59B2">
            <w:pPr>
              <w:tabs>
                <w:tab w:val="num" w:pos="851"/>
              </w:tabs>
              <w:snapToGrid w:val="0"/>
              <w:rPr>
                <w:rFonts w:ascii="Calibri" w:eastAsia="Calibri" w:hAnsi="Calibri"/>
                <w:sz w:val="20"/>
                <w:szCs w:val="20"/>
              </w:rPr>
            </w:pPr>
            <w:r w:rsidRPr="009F5D55">
              <w:fldChar w:fldCharType="begin"/>
            </w:r>
            <w:r w:rsidR="005531AE">
              <w:instrText xml:space="preserve"> HYPERLINK "mailto:Sl3836@mail.ru" </w:instrText>
            </w:r>
            <w:r w:rsidRPr="009F5D55">
              <w:fldChar w:fldCharType="separate"/>
            </w:r>
            <w:r>
              <w:rPr>
                <w:rStyle w:val="a3"/>
                <w:lang w:val="en-US"/>
              </w:rPr>
              <w:fldChar w:fldCharType="begin"/>
            </w:r>
            <w:r w:rsidR="008A59B2">
              <w:rPr>
                <w:rStyle w:val="a3"/>
                <w:lang w:val="en-US"/>
              </w:rPr>
              <w:instrText xml:space="preserve"> LINK Excel.Sheet.12 "E:\\ТОРГИ СХК.xlsx" "закупки!R42C21" \a \f 5 \h  \* MERGEFORMAT </w:instrText>
            </w:r>
            <w:r>
              <w:rPr>
                <w:rStyle w:val="a3"/>
                <w:lang w:val="en-US"/>
              </w:rPr>
              <w:fldChar w:fldCharType="separate"/>
            </w:r>
          </w:p>
          <w:p w:rsidR="008A59B2" w:rsidRPr="008A59B2" w:rsidRDefault="008A59B2" w:rsidP="008A59B2">
            <w:pPr>
              <w:tabs>
                <w:tab w:val="num" w:pos="851"/>
              </w:tabs>
              <w:snapToGrid w:val="0"/>
              <w:rPr>
                <w:color w:val="0000FF"/>
                <w:u w:val="single"/>
              </w:rPr>
            </w:pPr>
            <w:r w:rsidRPr="008A59B2">
              <w:rPr>
                <w:color w:val="0000FF"/>
                <w:u w:val="single"/>
              </w:rPr>
              <w:t>sandrikin@atomsib.ru</w:t>
            </w:r>
          </w:p>
          <w:p w:rsidR="005C2AE7" w:rsidRPr="00680296" w:rsidRDefault="009F5D55" w:rsidP="008A59B2">
            <w:pPr>
              <w:tabs>
                <w:tab w:val="num" w:pos="851"/>
              </w:tabs>
              <w:snapToGrid w:val="0"/>
              <w:rPr>
                <w:u w:val="single"/>
              </w:rPr>
            </w:pPr>
            <w:r>
              <w:rPr>
                <w:rStyle w:val="a3"/>
                <w:lang w:val="en-US"/>
              </w:rPr>
              <w:fldChar w:fldCharType="end"/>
            </w:r>
            <w:r>
              <w:rPr>
                <w:rStyle w:val="a3"/>
                <w:lang w:val="en-US"/>
              </w:rPr>
              <w:fldChar w:fldCharType="end"/>
            </w:r>
            <w:r w:rsidR="00680296">
              <w:t xml:space="preserve"> </w:t>
            </w:r>
          </w:p>
        </w:tc>
      </w:tr>
      <w:tr w:rsidR="00EF1BD6" w:rsidRPr="00EF7AD3" w:rsidTr="004B1AED">
        <w:trPr>
          <w:trHeight w:val="710"/>
        </w:trPr>
        <w:tc>
          <w:tcPr>
            <w:tcW w:w="4536" w:type="dxa"/>
            <w:vAlign w:val="center"/>
          </w:tcPr>
          <w:p w:rsidR="00EF1BD6" w:rsidRPr="00EF7AD3" w:rsidRDefault="00EF1BD6" w:rsidP="00680296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</w:t>
            </w:r>
            <w:r w:rsidR="00680296">
              <w:t>ы</w:t>
            </w:r>
            <w:r w:rsidRPr="00EF7AD3">
              <w:t>е лиц</w:t>
            </w:r>
            <w:r w:rsidR="00680296">
              <w:t>а</w:t>
            </w:r>
            <w:r w:rsidRPr="00EF7AD3">
              <w:t xml:space="preserve"> по вопросам предмета закупки</w:t>
            </w:r>
          </w:p>
        </w:tc>
        <w:tc>
          <w:tcPr>
            <w:tcW w:w="5670" w:type="dxa"/>
          </w:tcPr>
          <w:p w:rsidR="00A211CE" w:rsidRPr="00EE4FB4" w:rsidRDefault="00A52536" w:rsidP="00A52536">
            <w:pPr>
              <w:tabs>
                <w:tab w:val="num" w:pos="851"/>
              </w:tabs>
            </w:pPr>
            <w:r w:rsidRPr="00A52536">
              <w:t>Козлов Виктор Геннадьевич</w:t>
            </w:r>
            <w:r w:rsidR="00A211CE" w:rsidRPr="00EE4FB4">
              <w:t xml:space="preserve">, </w:t>
            </w:r>
          </w:p>
          <w:p w:rsidR="00501EA3" w:rsidRPr="00EE4FB4" w:rsidRDefault="00A211CE" w:rsidP="00A52536">
            <w:pPr>
              <w:tabs>
                <w:tab w:val="num" w:pos="851"/>
              </w:tabs>
            </w:pPr>
            <w:r w:rsidRPr="00EE4FB4">
              <w:t xml:space="preserve">Телефон 8 (3823) </w:t>
            </w:r>
            <w:r w:rsidR="00A52536" w:rsidRPr="00A52536">
              <w:t>543194</w:t>
            </w:r>
            <w:r w:rsidR="00AF2282" w:rsidRPr="00EE4FB4">
              <w:t xml:space="preserve">, </w:t>
            </w:r>
          </w:p>
          <w:p w:rsidR="00AF2282" w:rsidRPr="00501EA3" w:rsidRDefault="00AF2282" w:rsidP="00A52536">
            <w:pPr>
              <w:tabs>
                <w:tab w:val="num" w:pos="851"/>
              </w:tabs>
            </w:pPr>
            <w:r w:rsidRPr="00EE4FB4">
              <w:t xml:space="preserve">Факс 8 (3823) </w:t>
            </w:r>
            <w:r w:rsidR="00A52536" w:rsidRPr="00A52536">
              <w:t>544690</w:t>
            </w:r>
          </w:p>
        </w:tc>
      </w:tr>
    </w:tbl>
    <w:p w:rsidR="00EF1BD6" w:rsidRPr="00EF1BD6" w:rsidRDefault="00EF1BD6" w:rsidP="00B9006D">
      <w:pPr>
        <w:tabs>
          <w:tab w:val="num" w:pos="851"/>
        </w:tabs>
        <w:ind w:firstLine="426"/>
        <w:contextualSpacing/>
        <w:jc w:val="both"/>
        <w:rPr>
          <w:sz w:val="28"/>
          <w:szCs w:val="28"/>
        </w:rPr>
      </w:pPr>
    </w:p>
    <w:p w:rsidR="00EF7AD3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EF7AD3">
        <w:rPr>
          <w:b/>
        </w:rPr>
        <w:t>Организатор Запроса предложений:</w:t>
      </w:r>
      <w:r>
        <w:t xml:space="preserve"> </w:t>
      </w:r>
      <w:r w:rsidRPr="00C44229">
        <w:rPr>
          <w:color w:val="000000"/>
        </w:rPr>
        <w:t>ОАО «</w:t>
      </w:r>
      <w:r>
        <w:rPr>
          <w:color w:val="000000"/>
        </w:rPr>
        <w:t>СХК</w:t>
      </w:r>
      <w:r w:rsidRPr="00C44229">
        <w:rPr>
          <w:color w:val="000000"/>
        </w:rPr>
        <w:t>»</w:t>
      </w:r>
    </w:p>
    <w:p w:rsidR="00B947A0" w:rsidRPr="005B2E93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EF7AD3">
        <w:rPr>
          <w:b/>
        </w:rPr>
        <w:t>Предмет договора (с указанием количества поставляемого товара, объема выполняемых работ, оказываемых услуг)</w:t>
      </w:r>
      <w:r w:rsidRPr="00CB334C">
        <w:t>:</w:t>
      </w:r>
      <w:r>
        <w:t xml:space="preserve"> </w:t>
      </w:r>
    </w:p>
    <w:p w:rsidR="00440AF1" w:rsidRDefault="00440AF1" w:rsidP="00B9006D">
      <w:pPr>
        <w:tabs>
          <w:tab w:val="num" w:pos="851"/>
        </w:tabs>
        <w:ind w:firstLine="426"/>
        <w:contextualSpacing/>
        <w:jc w:val="both"/>
        <w:rPr>
          <w:b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88"/>
        <w:gridCol w:w="5366"/>
        <w:gridCol w:w="4252"/>
      </w:tblGrid>
      <w:tr w:rsidR="00B13E8A" w:rsidRPr="003A308A" w:rsidTr="005B2E93">
        <w:trPr>
          <w:trHeight w:val="947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r w:rsidRPr="003A308A">
              <w:rPr>
                <w:sz w:val="22"/>
                <w:szCs w:val="22"/>
              </w:rPr>
              <w:t>№</w:t>
            </w:r>
          </w:p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proofErr w:type="gramStart"/>
            <w:r w:rsidRPr="003A308A">
              <w:rPr>
                <w:sz w:val="22"/>
                <w:szCs w:val="22"/>
              </w:rPr>
              <w:t>п</w:t>
            </w:r>
            <w:proofErr w:type="gramEnd"/>
            <w:r w:rsidRPr="003A308A">
              <w:rPr>
                <w:sz w:val="22"/>
                <w:szCs w:val="22"/>
              </w:rPr>
              <w:t>/п</w:t>
            </w:r>
          </w:p>
        </w:tc>
        <w:tc>
          <w:tcPr>
            <w:tcW w:w="5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  <w:rPr>
                <w:sz w:val="22"/>
                <w:szCs w:val="22"/>
              </w:rPr>
            </w:pPr>
            <w:r w:rsidRPr="003A308A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  <w:rPr>
                <w:sz w:val="22"/>
                <w:szCs w:val="22"/>
              </w:rPr>
            </w:pPr>
            <w:r w:rsidRPr="00DA6C32">
              <w:rPr>
                <w:sz w:val="22"/>
                <w:szCs w:val="20"/>
              </w:rPr>
              <w:t xml:space="preserve">Обозначение нормативного документа, который устанавливает технические требования к выполнению работ, оказанию услуг </w:t>
            </w:r>
          </w:p>
        </w:tc>
      </w:tr>
      <w:tr w:rsidR="00AF2282" w:rsidRPr="005B2E93" w:rsidTr="005B2E93"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282" w:rsidRPr="005B2E93" w:rsidRDefault="00AF2282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r w:rsidRPr="005B2E93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282" w:rsidRPr="00834488" w:rsidRDefault="001D4562" w:rsidP="008A59B2">
            <w:pPr>
              <w:contextualSpacing/>
              <w:jc w:val="center"/>
              <w:rPr>
                <w:sz w:val="22"/>
                <w:szCs w:val="22"/>
              </w:rPr>
            </w:pPr>
            <w:r>
              <w:t>Предоставление услуг по обследованию сосудов, зарегистрированных в СОИ МТУ по надзору за ЯРБ Сибири и дальнего Востока «</w:t>
            </w:r>
            <w:proofErr w:type="spellStart"/>
            <w:r>
              <w:t>Ростехнадзора</w:t>
            </w:r>
            <w:proofErr w:type="spellEnd"/>
            <w:r>
              <w:t>»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282" w:rsidRPr="005B2E93" w:rsidRDefault="008A59B2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соответствии с томом 2 «Техническая часть».</w:t>
            </w:r>
          </w:p>
        </w:tc>
      </w:tr>
    </w:tbl>
    <w:p w:rsidR="00440AF1" w:rsidRPr="005B2E93" w:rsidRDefault="00DA7280" w:rsidP="00B9006D">
      <w:pPr>
        <w:tabs>
          <w:tab w:val="num" w:pos="851"/>
        </w:tabs>
        <w:ind w:firstLine="426"/>
        <w:contextualSpacing/>
        <w:jc w:val="both"/>
      </w:pPr>
      <w:r w:rsidRPr="00DA7280">
        <w:rPr>
          <w:b/>
        </w:rPr>
        <w:t>Состав и объём:</w:t>
      </w:r>
      <w:r w:rsidRPr="00DA7280">
        <w:t xml:space="preserve"> представлен в </w:t>
      </w:r>
      <w:r w:rsidRPr="00DA7280">
        <w:rPr>
          <w:bCs/>
        </w:rPr>
        <w:t>томе 2 «Техническ</w:t>
      </w:r>
      <w:r w:rsidR="00404A36">
        <w:rPr>
          <w:bCs/>
        </w:rPr>
        <w:t>ая</w:t>
      </w:r>
      <w:r w:rsidRPr="00DA7280">
        <w:rPr>
          <w:bCs/>
        </w:rPr>
        <w:t xml:space="preserve"> част</w:t>
      </w:r>
      <w:r w:rsidR="00404A36">
        <w:rPr>
          <w:bCs/>
        </w:rPr>
        <w:t>ь</w:t>
      </w:r>
      <w:r w:rsidRPr="00DA7280">
        <w:rPr>
          <w:bCs/>
        </w:rPr>
        <w:t>» д</w:t>
      </w:r>
      <w:r w:rsidRPr="00DA7280">
        <w:t xml:space="preserve">окументации запроса </w:t>
      </w:r>
      <w:r>
        <w:t>предложений</w:t>
      </w:r>
      <w:r w:rsidRPr="00DA7280">
        <w:t>.</w:t>
      </w:r>
    </w:p>
    <w:p w:rsidR="00A52536" w:rsidRPr="00A52536" w:rsidRDefault="005B2E93" w:rsidP="008A59B2">
      <w:pPr>
        <w:numPr>
          <w:ilvl w:val="0"/>
          <w:numId w:val="1"/>
        </w:numPr>
        <w:tabs>
          <w:tab w:val="num" w:pos="851"/>
        </w:tabs>
        <w:contextualSpacing/>
        <w:jc w:val="both"/>
      </w:pPr>
      <w:r w:rsidRPr="005B2E93">
        <w:t xml:space="preserve">Срок </w:t>
      </w:r>
      <w:r w:rsidR="00A52536">
        <w:t>выполнения работ/услуг</w:t>
      </w:r>
      <w:r w:rsidRPr="005B2E93">
        <w:t xml:space="preserve">: </w:t>
      </w:r>
    </w:p>
    <w:p w:rsidR="00A52536" w:rsidRPr="00A52536" w:rsidRDefault="00A52536" w:rsidP="00A52536">
      <w:pPr>
        <w:pStyle w:val="a4"/>
        <w:ind w:left="786" w:right="-3"/>
        <w:rPr>
          <w:color w:val="000000"/>
        </w:rPr>
      </w:pPr>
      <w:r w:rsidRPr="00A52536">
        <w:rPr>
          <w:color w:val="000000"/>
        </w:rPr>
        <w:t>Начало работ: с момента заключения договора;</w:t>
      </w:r>
    </w:p>
    <w:p w:rsidR="00B3551C" w:rsidRPr="005B2E93" w:rsidRDefault="00E10AFC" w:rsidP="00E10AFC">
      <w:pPr>
        <w:pStyle w:val="a4"/>
        <w:tabs>
          <w:tab w:val="num" w:pos="851"/>
        </w:tabs>
        <w:ind w:left="786"/>
        <w:jc w:val="both"/>
      </w:pPr>
      <w:r>
        <w:rPr>
          <w:color w:val="000000"/>
        </w:rPr>
        <w:t>О</w:t>
      </w:r>
      <w:r w:rsidR="00A52536" w:rsidRPr="00A52536">
        <w:rPr>
          <w:color w:val="000000"/>
        </w:rPr>
        <w:t>кончание работ: не позднее срока, указанного в приложении №2 проекта договора.</w:t>
      </w:r>
      <w:r w:rsidR="00EE4FB4" w:rsidRPr="00A52536">
        <w:rPr>
          <w:bCs/>
        </w:rPr>
        <w:t xml:space="preserve">  </w:t>
      </w:r>
    </w:p>
    <w:p w:rsidR="00E10AFC" w:rsidRPr="00E10AFC" w:rsidRDefault="005B2E93" w:rsidP="00EE4FB4">
      <w:pPr>
        <w:numPr>
          <w:ilvl w:val="0"/>
          <w:numId w:val="1"/>
        </w:numPr>
        <w:tabs>
          <w:tab w:val="num" w:pos="851"/>
        </w:tabs>
        <w:contextualSpacing/>
        <w:jc w:val="both"/>
      </w:pPr>
      <w:r w:rsidRPr="005D5F2E">
        <w:t xml:space="preserve">Место </w:t>
      </w:r>
      <w:r w:rsidR="00E10AFC">
        <w:t>выполнения работ/услуг</w:t>
      </w:r>
      <w:r w:rsidRPr="00805556">
        <w:rPr>
          <w:b/>
        </w:rPr>
        <w:t>:</w:t>
      </w:r>
      <w:r w:rsidR="00E10AFC">
        <w:rPr>
          <w:b/>
        </w:rPr>
        <w:t xml:space="preserve">  </w:t>
      </w:r>
    </w:p>
    <w:p w:rsidR="00E10AFC" w:rsidRDefault="00E10AFC" w:rsidP="00E10AFC">
      <w:pPr>
        <w:pStyle w:val="a4"/>
        <w:spacing w:line="310" w:lineRule="exact"/>
        <w:ind w:left="786"/>
      </w:pPr>
      <w:r w:rsidRPr="00A377AC">
        <w:t>Томская облас</w:t>
      </w:r>
      <w:r>
        <w:t xml:space="preserve">ть, </w:t>
      </w:r>
      <w:proofErr w:type="gramStart"/>
      <w:r>
        <w:t>г</w:t>
      </w:r>
      <w:proofErr w:type="gramEnd"/>
      <w:r>
        <w:t xml:space="preserve">. </w:t>
      </w:r>
      <w:proofErr w:type="spellStart"/>
      <w:r>
        <w:t>Северск</w:t>
      </w:r>
      <w:proofErr w:type="spellEnd"/>
      <w:r>
        <w:t>, площадки</w:t>
      </w:r>
      <w:r w:rsidRPr="00E10AFC">
        <w:t xml:space="preserve"> </w:t>
      </w:r>
      <w:r>
        <w:t xml:space="preserve">ОАО «СХК»: ЗГЭС, </w:t>
      </w:r>
      <w:r w:rsidR="001D4562">
        <w:t>С</w:t>
      </w:r>
      <w:r>
        <w:t xml:space="preserve">З.  </w:t>
      </w:r>
    </w:p>
    <w:p w:rsidR="005B2E93" w:rsidRDefault="00733EDE" w:rsidP="00B9006D">
      <w:pPr>
        <w:numPr>
          <w:ilvl w:val="0"/>
          <w:numId w:val="1"/>
        </w:numPr>
        <w:tabs>
          <w:tab w:val="num" w:pos="709"/>
          <w:tab w:val="num" w:pos="851"/>
        </w:tabs>
        <w:ind w:left="0" w:firstLine="426"/>
        <w:contextualSpacing/>
        <w:jc w:val="both"/>
      </w:pPr>
      <w:r w:rsidRPr="00B3551C">
        <w:t>Сведения о порядке проведения, в том числе об оформлении участия в Запросе предложений,</w:t>
      </w:r>
      <w:r w:rsidRPr="00CB334C">
        <w:t xml:space="preserve"> определении лица, выигравшего Запрос предложений:</w:t>
      </w:r>
      <w:r w:rsidR="002B37BF">
        <w:t xml:space="preserve"> 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 xml:space="preserve">Запрос предложений проводится на электронной торговой </w:t>
      </w:r>
      <w:r w:rsidRPr="002B37BF">
        <w:t xml:space="preserve">площадке </w:t>
      </w:r>
      <w:hyperlink r:id="rId8" w:history="1">
        <w:r w:rsidRPr="00055CB2">
          <w:rPr>
            <w:rStyle w:val="a3"/>
          </w:rPr>
          <w:t>www.a-k-d.ru</w:t>
        </w:r>
      </w:hyperlink>
      <w:r>
        <w:t xml:space="preserve"> </w:t>
      </w:r>
      <w:r w:rsidRPr="002B37BF">
        <w:t>в</w:t>
      </w:r>
      <w:r w:rsidRPr="00CB334C">
        <w:t xml:space="preserve"> сети «Интернет»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B37BF" w:rsidRDefault="002B37BF" w:rsidP="002B37BF">
      <w:pPr>
        <w:tabs>
          <w:tab w:val="num" w:pos="709"/>
        </w:tabs>
        <w:ind w:firstLine="426"/>
        <w:contextualSpacing/>
        <w:jc w:val="both"/>
      </w:pPr>
      <w:r w:rsidRPr="00CB334C">
        <w:lastRenderedPageBreak/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33EDE" w:rsidRDefault="00733EDE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t xml:space="preserve">Начальная (максимальная) цена </w:t>
      </w:r>
      <w:r w:rsidRPr="00B618B2">
        <w:t xml:space="preserve">договора </w:t>
      </w:r>
      <w:r w:rsidR="001D4562">
        <w:rPr>
          <w:bCs/>
          <w:color w:val="000000"/>
        </w:rPr>
        <w:t>98 305,33 (Девяносто восемь тысяч триста пять рублей 33 копейки</w:t>
      </w:r>
      <w:r w:rsidR="001D4562" w:rsidRPr="005D1E3B">
        <w:rPr>
          <w:bCs/>
          <w:color w:val="000000"/>
        </w:rPr>
        <w:t>)</w:t>
      </w:r>
      <w:r w:rsidR="008A59B2">
        <w:t>, в том числе НДС 18%</w:t>
      </w:r>
      <w:r w:rsidRPr="005D5F2E">
        <w:t>. Заказчик имеет право применить налоговый вычет НДС в отношении приобретаемой продукции,</w:t>
      </w:r>
      <w:r w:rsidRPr="00CB334C">
        <w:t xml:space="preserve">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8A59B2" w:rsidRPr="00D07E92" w:rsidRDefault="004B1AED" w:rsidP="00D07E92">
      <w:pPr>
        <w:tabs>
          <w:tab w:val="num" w:pos="851"/>
        </w:tabs>
        <w:ind w:firstLine="426"/>
        <w:contextualSpacing/>
        <w:jc w:val="both"/>
      </w:pPr>
      <w:r w:rsidRPr="00CB334C">
        <w:t>Начальная (максимальная) цена</w:t>
      </w:r>
      <w:r w:rsidR="002B37BF" w:rsidRPr="007403C9">
        <w:t xml:space="preserve"> </w:t>
      </w:r>
      <w:r w:rsidR="002B37BF" w:rsidRPr="00D07E92">
        <w:t xml:space="preserve">договора включает в себя: </w:t>
      </w:r>
      <w:r w:rsidR="00E10AFC" w:rsidRPr="005D1E3B">
        <w:t>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</w:r>
    </w:p>
    <w:p w:rsidR="00733EDE" w:rsidRPr="00D07E92" w:rsidRDefault="002B37BF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D07E92">
        <w:t>Срок и условия оплаты</w:t>
      </w:r>
      <w:r w:rsidRPr="00D07E92">
        <w:rPr>
          <w:b/>
        </w:rPr>
        <w:t xml:space="preserve"> </w:t>
      </w:r>
      <w:r w:rsidR="00E10AFC">
        <w:t>работ/услуг</w:t>
      </w:r>
      <w:r w:rsidRPr="00D07E92">
        <w:t xml:space="preserve">: </w:t>
      </w:r>
      <w:r w:rsidR="00E10AFC">
        <w:t>Оплата выполненных Исполнителем работ осуществляется Заказчиком в течение 60 календарных со дня предоставления актов освидетельствования, подписания сторонами акта приемки – сдачи выполненных работ и предоставления счета и счета – фактуры, составленного в соответствии с требованиями Налогового кодекса РФ, путем перечисления денежных средств Исполнителя.</w:t>
      </w:r>
    </w:p>
    <w:p w:rsidR="002B37BF" w:rsidRPr="00D07E92" w:rsidRDefault="002B37BF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Срок, место и порядок предоставления документации:</w:t>
      </w:r>
      <w:r>
        <w:rPr>
          <w:spacing w:val="-6"/>
        </w:rPr>
        <w:t xml:space="preserve"> </w:t>
      </w:r>
    </w:p>
    <w:p w:rsidR="00D07E92" w:rsidRDefault="00D07E92" w:rsidP="0019732F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proofErr w:type="gramStart"/>
      <w:r w:rsidRPr="00CB334C">
        <w:rPr>
          <w:spacing w:val="-6"/>
        </w:rPr>
        <w:t xml:space="preserve">На официальном сайте </w:t>
      </w:r>
      <w:r w:rsidRPr="00CB334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CB334C">
          <w:rPr>
            <w:rStyle w:val="a3"/>
          </w:rPr>
          <w:t>http://www.zakupki.gov.ru</w:t>
        </w:r>
      </w:hyperlink>
      <w:r w:rsidRPr="00CB334C">
        <w:t xml:space="preserve">), на официальном сайте по закупкам атомной отрасли </w:t>
      </w:r>
      <w:proofErr w:type="spellStart"/>
      <w:r w:rsidRPr="00CB334C">
        <w:t>Госкорпорации</w:t>
      </w:r>
      <w:proofErr w:type="spellEnd"/>
      <w:r w:rsidRPr="00CB334C">
        <w:t xml:space="preserve"> «</w:t>
      </w:r>
      <w:proofErr w:type="spellStart"/>
      <w:r w:rsidRPr="00CB334C">
        <w:t>Рос</w:t>
      </w:r>
      <w:r w:rsidRPr="00CB334C">
        <w:rPr>
          <w:spacing w:val="-6"/>
        </w:rPr>
        <w:t>атом</w:t>
      </w:r>
      <w:proofErr w:type="spellEnd"/>
      <w:r w:rsidRPr="00CB334C">
        <w:rPr>
          <w:spacing w:val="-6"/>
        </w:rPr>
        <w:t>» (</w:t>
      </w:r>
      <w:hyperlink r:id="rId10" w:history="1">
        <w:r w:rsidRPr="00CB334C">
          <w:rPr>
            <w:rStyle w:val="a3"/>
          </w:rPr>
          <w:t>http://zakupki.rosatom.ru</w:t>
        </w:r>
      </w:hyperlink>
      <w:r w:rsidRPr="00CB334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CB334C">
        <w:t>с даты размещения настоящего извещения и документации</w:t>
      </w:r>
      <w:r w:rsidRPr="00CB334C">
        <w:rPr>
          <w:spacing w:val="-6"/>
        </w:rPr>
        <w:t>.</w:t>
      </w:r>
      <w:proofErr w:type="gramEnd"/>
      <w:r w:rsidRPr="00CB334C">
        <w:rPr>
          <w:spacing w:val="-6"/>
        </w:rPr>
        <w:t xml:space="preserve"> Порядок получения документации по запросу предложений на электронной торговой </w:t>
      </w:r>
      <w:r w:rsidRPr="00D07E92">
        <w:rPr>
          <w:spacing w:val="-6"/>
        </w:rPr>
        <w:t xml:space="preserve">площадке </w:t>
      </w:r>
      <w:hyperlink r:id="rId11" w:history="1">
        <w:r w:rsidRPr="00D07E92">
          <w:rPr>
            <w:rStyle w:val="a3"/>
          </w:rPr>
          <w:t>www.a-k-d.ru</w:t>
        </w:r>
      </w:hyperlink>
      <w:r>
        <w:t xml:space="preserve"> </w:t>
      </w:r>
      <w:r w:rsidRPr="00CB334C">
        <w:rPr>
          <w:spacing w:val="-6"/>
        </w:rPr>
        <w:t>определяется правилами данной электронной торговой площадки.</w:t>
      </w:r>
    </w:p>
    <w:p w:rsidR="00D07E92" w:rsidRDefault="00D07E92" w:rsidP="0019732F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t>Обеспечение заявки на участие в Запросе предложений.</w:t>
      </w:r>
    </w:p>
    <w:p w:rsidR="00D07E92" w:rsidRPr="00D07E92" w:rsidRDefault="00D07E92" w:rsidP="0019732F">
      <w:pPr>
        <w:tabs>
          <w:tab w:val="num" w:pos="851"/>
        </w:tabs>
        <w:ind w:firstLine="426"/>
        <w:contextualSpacing/>
        <w:jc w:val="both"/>
      </w:pPr>
      <w:r w:rsidRPr="00CB334C">
        <w:t xml:space="preserve">Участник процедуры закупки должен предоставить </w:t>
      </w:r>
      <w:proofErr w:type="gramStart"/>
      <w:r w:rsidRPr="00CB334C">
        <w:t>в составе своей заявки на участие в Запросе предложений обеспечение заявки на участие в Запросе</w:t>
      </w:r>
      <w:proofErr w:type="gramEnd"/>
      <w:r w:rsidRPr="00CB334C">
        <w:t xml:space="preserve"> предложений в размере и форме, указанном в Информационной карте документации (в случае, если документацией предусмотрено внесение обеспечения заявки на участие в Запросе предложений).</w:t>
      </w:r>
    </w:p>
    <w:p w:rsid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>
        <w:rPr>
          <w:spacing w:val="-6"/>
        </w:rPr>
        <w:t>Допускается в</w:t>
      </w:r>
      <w:r w:rsidRPr="00CB334C">
        <w:rPr>
          <w:spacing w:val="-6"/>
        </w:rPr>
        <w:t xml:space="preserve">озможность проведения процедуры переторжки по снижению </w:t>
      </w:r>
      <w:r w:rsidRPr="0019293C">
        <w:t>первоначально указанной в заявке на участие в Запросе предложений цены.</w:t>
      </w:r>
    </w:p>
    <w:p w:rsidR="00D07E92" w:rsidRP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07E92" w:rsidRPr="00D07E92" w:rsidRDefault="00D07E92" w:rsidP="00D05FF6">
      <w:pPr>
        <w:tabs>
          <w:tab w:val="num" w:pos="851"/>
        </w:tabs>
        <w:ind w:firstLine="426"/>
        <w:contextualSpacing/>
        <w:jc w:val="both"/>
      </w:pPr>
      <w:proofErr w:type="gramStart"/>
      <w:r w:rsidRPr="0019732F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hyperlink r:id="rId12" w:history="1">
        <w:r w:rsidR="0019732F" w:rsidRPr="0019732F">
          <w:rPr>
            <w:rStyle w:val="a3"/>
          </w:rPr>
          <w:t>www.a-k-d.ru</w:t>
        </w:r>
      </w:hyperlink>
      <w:r w:rsidRPr="0019732F">
        <w:t xml:space="preserve">, </w:t>
      </w:r>
      <w:r w:rsidR="0019732F" w:rsidRPr="0019732F">
        <w:rPr>
          <w:iCs/>
        </w:rPr>
        <w:t>со дня публикации настоящего извещения на официальн</w:t>
      </w:r>
      <w:r w:rsidR="0019732F">
        <w:rPr>
          <w:iCs/>
        </w:rPr>
        <w:t>ых</w:t>
      </w:r>
      <w:r w:rsidR="0019732F" w:rsidRPr="0019732F">
        <w:rPr>
          <w:iCs/>
        </w:rPr>
        <w:t xml:space="preserve"> сайт</w:t>
      </w:r>
      <w:r w:rsidR="0019732F">
        <w:rPr>
          <w:iCs/>
        </w:rPr>
        <w:t xml:space="preserve">ах </w:t>
      </w:r>
      <w:hyperlink r:id="rId13" w:history="1">
        <w:r w:rsidR="0019732F" w:rsidRPr="00B975CB">
          <w:rPr>
            <w:rStyle w:val="a3"/>
          </w:rPr>
          <w:t>http://www.zakupki.gov.ru</w:t>
        </w:r>
      </w:hyperlink>
      <w:r w:rsidR="0019732F" w:rsidRPr="00B975CB">
        <w:t xml:space="preserve"> </w:t>
      </w:r>
      <w:r w:rsidR="0019732F">
        <w:t xml:space="preserve">и </w:t>
      </w:r>
      <w:hyperlink r:id="rId14" w:history="1">
        <w:r w:rsidR="0019732F" w:rsidRPr="00B975CB">
          <w:rPr>
            <w:rStyle w:val="a3"/>
          </w:rPr>
          <w:t>http://zakupki.rosatom.ru</w:t>
        </w:r>
      </w:hyperlink>
      <w:r w:rsidR="0019732F" w:rsidRPr="0019732F">
        <w:t xml:space="preserve"> </w:t>
      </w:r>
      <w:r w:rsidRPr="0019732F">
        <w:t xml:space="preserve">до </w:t>
      </w:r>
      <w:r w:rsidR="0019732F" w:rsidRPr="00AA0971">
        <w:t>«</w:t>
      </w:r>
      <w:r w:rsidR="00E10AFC">
        <w:t>2</w:t>
      </w:r>
      <w:r w:rsidR="001D4562">
        <w:t>9</w:t>
      </w:r>
      <w:r w:rsidR="0019732F" w:rsidRPr="00AA0971">
        <w:t xml:space="preserve">» </w:t>
      </w:r>
      <w:r w:rsidR="00805556">
        <w:t>апреля</w:t>
      </w:r>
      <w:r w:rsidR="0019732F" w:rsidRPr="0019732F">
        <w:t xml:space="preserve"> 201</w:t>
      </w:r>
      <w:r w:rsidR="00887A09">
        <w:t>4</w:t>
      </w:r>
      <w:r w:rsidR="0019732F" w:rsidRPr="0019732F">
        <w:t xml:space="preserve"> года </w:t>
      </w:r>
      <w:r w:rsidR="0019732F" w:rsidRPr="0019732F">
        <w:rPr>
          <w:iCs/>
        </w:rPr>
        <w:t>до 05:00</w:t>
      </w:r>
      <w:r w:rsidRPr="0019732F">
        <w:t xml:space="preserve"> (время московское),</w:t>
      </w:r>
      <w:r w:rsidRPr="0019732F">
        <w:rPr>
          <w:spacing w:val="-6"/>
        </w:rPr>
        <w:t xml:space="preserve"> в порядке и в соответствии с регламентом работы данной</w:t>
      </w:r>
      <w:r w:rsidRPr="00CB334C">
        <w:rPr>
          <w:spacing w:val="-6"/>
        </w:rPr>
        <w:t xml:space="preserve"> ЭТП.</w:t>
      </w:r>
      <w:proofErr w:type="gramEnd"/>
    </w:p>
    <w:p w:rsidR="00D07E92" w:rsidRPr="00045406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045406"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p w:rsidR="0019732F" w:rsidRPr="00045406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t>Место: открытие доступа к поданным в форме электронных документов</w:t>
      </w:r>
      <w:r w:rsidRPr="00045406">
        <w:rPr>
          <w:b/>
        </w:rPr>
        <w:t xml:space="preserve"> </w:t>
      </w:r>
      <w:r w:rsidRPr="00045406">
        <w:t xml:space="preserve">заявкам на участие в Запросе предложений производится на электронной площадке </w:t>
      </w:r>
      <w:hyperlink r:id="rId15" w:history="1">
        <w:r w:rsidR="00045406" w:rsidRPr="00045406">
          <w:rPr>
            <w:rStyle w:val="a3"/>
          </w:rPr>
          <w:t>www.a-k-d.ru</w:t>
        </w:r>
      </w:hyperlink>
      <w:r w:rsidRPr="00045406">
        <w:t xml:space="preserve"> в автоматическом режиме после окончания приема заявок.</w:t>
      </w:r>
    </w:p>
    <w:p w:rsidR="0019732F" w:rsidRPr="00D07E92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rPr>
          <w:bCs/>
        </w:rPr>
        <w:t>Дата и время</w:t>
      </w:r>
      <w:r w:rsidRPr="00AA0971">
        <w:rPr>
          <w:bCs/>
        </w:rPr>
        <w:t>:</w:t>
      </w:r>
      <w:r w:rsidRPr="00AA0971">
        <w:rPr>
          <w:b/>
          <w:bCs/>
        </w:rPr>
        <w:t xml:space="preserve"> </w:t>
      </w:r>
      <w:r w:rsidR="00045406" w:rsidRPr="00AA0971">
        <w:t>«</w:t>
      </w:r>
      <w:r w:rsidR="00E10AFC">
        <w:t>2</w:t>
      </w:r>
      <w:r w:rsidR="001D4562">
        <w:t>9</w:t>
      </w:r>
      <w:r w:rsidR="00045406" w:rsidRPr="00AA0971">
        <w:t xml:space="preserve">» </w:t>
      </w:r>
      <w:r w:rsidR="00805556">
        <w:t>апреля</w:t>
      </w:r>
      <w:r w:rsidR="00045406" w:rsidRPr="00045406">
        <w:t xml:space="preserve"> 201</w:t>
      </w:r>
      <w:r w:rsidR="00126BA3">
        <w:t>4</w:t>
      </w:r>
      <w:r w:rsidR="00045406" w:rsidRPr="00045406">
        <w:t xml:space="preserve"> года </w:t>
      </w:r>
      <w:r w:rsidR="00045406" w:rsidRPr="00045406">
        <w:rPr>
          <w:iCs/>
        </w:rPr>
        <w:t>в 05:00</w:t>
      </w:r>
      <w:r w:rsidRPr="00045406">
        <w:t xml:space="preserve"> (время московское)</w:t>
      </w:r>
    </w:p>
    <w:p w:rsidR="00D07E92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проведения отборочной стадии:</w:t>
      </w:r>
    </w:p>
    <w:p w:rsidR="00D05FF6" w:rsidRPr="00CB334C" w:rsidRDefault="00D05FF6" w:rsidP="00D05FF6">
      <w:pPr>
        <w:tabs>
          <w:tab w:val="num" w:pos="851"/>
          <w:tab w:val="left" w:pos="1134"/>
        </w:tabs>
        <w:ind w:firstLine="426"/>
        <w:contextualSpacing/>
        <w:jc w:val="both"/>
      </w:pPr>
      <w:r w:rsidRPr="00CB334C">
        <w:rPr>
          <w:bCs/>
        </w:rPr>
        <w:t xml:space="preserve">Место: </w:t>
      </w:r>
      <w:r w:rsidRPr="008E3C45">
        <w:t xml:space="preserve">636039, г. Северск </w:t>
      </w:r>
      <w:proofErr w:type="gramStart"/>
      <w:r w:rsidRPr="008E3C45">
        <w:t>Томской</w:t>
      </w:r>
      <w:proofErr w:type="gramEnd"/>
      <w:r w:rsidRPr="008E3C45">
        <w:t xml:space="preserve">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19732F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 xml:space="preserve">Дата: </w:t>
      </w:r>
      <w:r w:rsidRPr="003174D5">
        <w:t>Отборочная стадия должна быть завершена в течение 20 дней после подписания протокола вскрытия конвертов</w:t>
      </w:r>
      <w:r>
        <w:t xml:space="preserve"> с заявками.</w:t>
      </w:r>
    </w:p>
    <w:p w:rsidR="0019732F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подведения итогов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r w:rsidRPr="00CB334C">
        <w:rPr>
          <w:bCs/>
        </w:rPr>
        <w:t xml:space="preserve">Место: </w:t>
      </w:r>
      <w:r w:rsidRPr="008E3C45">
        <w:t xml:space="preserve">636039, г. Северск </w:t>
      </w:r>
      <w:proofErr w:type="gramStart"/>
      <w:r w:rsidRPr="008E3C45">
        <w:t>Томской</w:t>
      </w:r>
      <w:proofErr w:type="gramEnd"/>
      <w:r w:rsidRPr="008E3C45">
        <w:t xml:space="preserve">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rPr>
          <w:bCs/>
        </w:rPr>
        <w:t>Дата</w:t>
      </w:r>
      <w:r w:rsidRPr="00CB334C">
        <w:t xml:space="preserve">: </w:t>
      </w:r>
      <w:r>
        <w:t>Подведение итогов запроса предложений должно</w:t>
      </w:r>
      <w:r w:rsidRPr="003174D5">
        <w:t xml:space="preserve"> быть завершен</w:t>
      </w:r>
      <w:r>
        <w:t>о</w:t>
      </w:r>
      <w:r w:rsidRPr="003174D5">
        <w:t xml:space="preserve"> в течение 10 дней после подписания протокола</w:t>
      </w:r>
      <w:r>
        <w:t xml:space="preserve"> рассмотрения заявок на отборочной стадии.</w:t>
      </w:r>
    </w:p>
    <w:p w:rsidR="00D05FF6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Срок заключения договора после определения победителя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lastRenderedPageBreak/>
        <w:t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двадцать дней.</w:t>
      </w:r>
    </w:p>
    <w:p w:rsidR="00FE033A" w:rsidRPr="008E3C45" w:rsidRDefault="00FE033A" w:rsidP="00FE033A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r w:rsidRPr="008E3C45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FE033A" w:rsidRPr="008E3C45" w:rsidRDefault="00FE033A" w:rsidP="00FE033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E3C45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rPr>
          <w:spacing w:val="-6"/>
        </w:rPr>
        <w:t>Форма, размер и срок предоставления обеспечения исполнения договора:</w:t>
      </w:r>
      <w:r w:rsidRPr="00CB334C">
        <w:rPr>
          <w:i/>
          <w:spacing w:val="-6"/>
        </w:rPr>
        <w:t xml:space="preserve"> </w:t>
      </w:r>
      <w:r w:rsidRPr="00CB334C"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 xml:space="preserve">Процедура запроса предложений не является торгами по законодательству Российской </w:t>
      </w:r>
      <w:proofErr w:type="gramStart"/>
      <w:r w:rsidRPr="00CB334C">
        <w:t>Федерации</w:t>
      </w:r>
      <w:proofErr w:type="gramEnd"/>
      <w:r w:rsidRPr="00CB334C">
        <w:t xml:space="preserve"> и заказчик имеет право, но не обязанность заключить договор с победителем запроса предложений</w:t>
      </w:r>
      <w:r>
        <w:t>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05FF6" w:rsidRPr="00EF7AD3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Остальные и более подробные условия Запроса предложений содержатся в документации, являющейся неотъемлемым приложением к данному извещению.</w:t>
      </w:r>
    </w:p>
    <w:p w:rsidR="001F5937" w:rsidRPr="001F5937" w:rsidRDefault="001F5937" w:rsidP="00FE033A">
      <w:pPr>
        <w:pStyle w:val="a4"/>
        <w:numPr>
          <w:ilvl w:val="0"/>
          <w:numId w:val="1"/>
        </w:numPr>
        <w:tabs>
          <w:tab w:val="num" w:pos="426"/>
          <w:tab w:val="left" w:pos="1134"/>
        </w:tabs>
        <w:ind w:left="0" w:firstLine="709"/>
        <w:jc w:val="both"/>
      </w:pPr>
      <w:r>
        <w:rPr>
          <w:b/>
        </w:rPr>
        <w:t xml:space="preserve">Примечание: 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1F5937">
        <w:t xml:space="preserve">ЗАТО </w:t>
      </w:r>
      <w:proofErr w:type="spellStart"/>
      <w:r w:rsidRPr="001F5937">
        <w:t>Северск</w:t>
      </w:r>
      <w:proofErr w:type="spellEnd"/>
      <w:r w:rsidRPr="001F5937">
        <w:t xml:space="preserve"> является закрытым административно – территориальным образованием</w:t>
      </w:r>
      <w:r w:rsidRPr="008E3C45">
        <w:t xml:space="preserve"> системы </w:t>
      </w:r>
      <w:proofErr w:type="spellStart"/>
      <w:r w:rsidRPr="008E3C45">
        <w:t>Росатома</w:t>
      </w:r>
      <w:proofErr w:type="spellEnd"/>
      <w:r w:rsidRPr="008E3C45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8E3C45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8E3C45">
        <w:t>в</w:t>
      </w:r>
      <w:proofErr w:type="gramEnd"/>
      <w:r w:rsidRPr="008E3C45">
        <w:t xml:space="preserve"> ЗАТО, </w:t>
      </w:r>
      <w:proofErr w:type="gramStart"/>
      <w:r w:rsidRPr="008E3C45">
        <w:t>на</w:t>
      </w:r>
      <w:proofErr w:type="gramEnd"/>
      <w:r w:rsidRPr="008E3C45">
        <w:t xml:space="preserve"> территории которого расположены объекты Министерства РФ по атомной энергии. На </w:t>
      </w:r>
      <w:proofErr w:type="gramStart"/>
      <w:r w:rsidRPr="008E3C45">
        <w:t>территории</w:t>
      </w:r>
      <w:proofErr w:type="gramEnd"/>
      <w:r w:rsidRPr="008E3C45">
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8E3C45" w:rsidRDefault="006365EF" w:rsidP="00FE033A">
      <w:pPr>
        <w:tabs>
          <w:tab w:val="left" w:pos="1134"/>
        </w:tabs>
        <w:ind w:right="153" w:firstLine="709"/>
        <w:jc w:val="both"/>
      </w:pPr>
      <w:r w:rsidRPr="008E3C45">
        <w:t xml:space="preserve">Для въезда </w:t>
      </w:r>
      <w:proofErr w:type="gramStart"/>
      <w:r w:rsidRPr="008E3C45">
        <w:t>в</w:t>
      </w:r>
      <w:proofErr w:type="gramEnd"/>
      <w:r w:rsidRPr="008E3C45">
        <w:t xml:space="preserve"> ЗАТО Северск необходимо наличие пропуска. Участники процедуры закупки обязаны своевременно </w:t>
      </w:r>
      <w:r w:rsidR="004608BC" w:rsidRPr="008E3C45">
        <w:t xml:space="preserve">- </w:t>
      </w:r>
      <w:r w:rsidR="000E26B8">
        <w:t>за 30 дней; 10 дней для жителей г. Томска и Томской области</w:t>
      </w:r>
      <w:r w:rsidR="004608BC" w:rsidRPr="008E3C45">
        <w:t xml:space="preserve"> - </w:t>
      </w:r>
      <w:r w:rsidRPr="008E3C45">
        <w:t>оформлять документы на въезд в город в соответствии с установленными правилами (тел. для справок: 8 (3823) 52-</w:t>
      </w:r>
      <w:r w:rsidR="004608BC" w:rsidRPr="008E3C45">
        <w:t>50</w:t>
      </w:r>
      <w:r w:rsidRPr="008E3C45">
        <w:t>-</w:t>
      </w:r>
      <w:r w:rsidR="004608BC" w:rsidRPr="008E3C45">
        <w:t>28</w:t>
      </w:r>
      <w:r w:rsidRPr="008E3C45">
        <w:t xml:space="preserve"> секретарь </w:t>
      </w:r>
      <w:proofErr w:type="spellStart"/>
      <w:r w:rsidRPr="008E3C45">
        <w:t>ОФЗОиСП</w:t>
      </w:r>
      <w:proofErr w:type="spellEnd"/>
      <w:r w:rsidRPr="008E3C45">
        <w:t xml:space="preserve"> ОАО «СХК»).</w:t>
      </w:r>
    </w:p>
    <w:sectPr w:rsidR="006365EF" w:rsidRPr="008E3C45" w:rsidSect="004E646F">
      <w:headerReference w:type="default" r:id="rId16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352F" w:rsidRDefault="00A7352F" w:rsidP="00B316AA">
      <w:r>
        <w:separator/>
      </w:r>
    </w:p>
  </w:endnote>
  <w:endnote w:type="continuationSeparator" w:id="0">
    <w:p w:rsidR="00A7352F" w:rsidRDefault="00A7352F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352F" w:rsidRDefault="00A7352F" w:rsidP="00B316AA">
      <w:r>
        <w:separator/>
      </w:r>
    </w:p>
  </w:footnote>
  <w:footnote w:type="continuationSeparator" w:id="0">
    <w:p w:rsidR="00A7352F" w:rsidRDefault="00A7352F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6AA" w:rsidRDefault="009F5D55">
    <w:pPr>
      <w:pStyle w:val="a5"/>
      <w:jc w:val="center"/>
    </w:pPr>
    <w:r>
      <w:fldChar w:fldCharType="begin"/>
    </w:r>
    <w:r w:rsidR="005617DF">
      <w:instrText xml:space="preserve"> PAGE   \* MERGEFORMAT </w:instrText>
    </w:r>
    <w:r>
      <w:fldChar w:fldCharType="separate"/>
    </w:r>
    <w:r w:rsidR="001D4562">
      <w:rPr>
        <w:noProof/>
      </w:rPr>
      <w:t>3</w:t>
    </w:r>
    <w:r>
      <w:fldChar w:fldCharType="end"/>
    </w:r>
  </w:p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C03160"/>
    <w:multiLevelType w:val="hybridMultilevel"/>
    <w:tmpl w:val="70028B90"/>
    <w:lvl w:ilvl="0" w:tplc="8C2021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0A9E7A">
      <w:numFmt w:val="none"/>
      <w:lvlText w:val=""/>
      <w:lvlJc w:val="left"/>
      <w:pPr>
        <w:tabs>
          <w:tab w:val="num" w:pos="360"/>
        </w:tabs>
      </w:pPr>
    </w:lvl>
    <w:lvl w:ilvl="2" w:tplc="5F3E262C">
      <w:numFmt w:val="none"/>
      <w:lvlText w:val=""/>
      <w:lvlJc w:val="left"/>
      <w:pPr>
        <w:tabs>
          <w:tab w:val="num" w:pos="360"/>
        </w:tabs>
      </w:pPr>
    </w:lvl>
    <w:lvl w:ilvl="3" w:tplc="D2CEA468">
      <w:numFmt w:val="none"/>
      <w:lvlText w:val=""/>
      <w:lvlJc w:val="left"/>
      <w:pPr>
        <w:tabs>
          <w:tab w:val="num" w:pos="360"/>
        </w:tabs>
      </w:pPr>
    </w:lvl>
    <w:lvl w:ilvl="4" w:tplc="BA5043FC">
      <w:numFmt w:val="none"/>
      <w:lvlText w:val=""/>
      <w:lvlJc w:val="left"/>
      <w:pPr>
        <w:tabs>
          <w:tab w:val="num" w:pos="360"/>
        </w:tabs>
      </w:pPr>
    </w:lvl>
    <w:lvl w:ilvl="5" w:tplc="A61E4E6C">
      <w:numFmt w:val="none"/>
      <w:lvlText w:val=""/>
      <w:lvlJc w:val="left"/>
      <w:pPr>
        <w:tabs>
          <w:tab w:val="num" w:pos="360"/>
        </w:tabs>
      </w:pPr>
    </w:lvl>
    <w:lvl w:ilvl="6" w:tplc="0A28E66E">
      <w:numFmt w:val="none"/>
      <w:lvlText w:val=""/>
      <w:lvlJc w:val="left"/>
      <w:pPr>
        <w:tabs>
          <w:tab w:val="num" w:pos="360"/>
        </w:tabs>
      </w:pPr>
    </w:lvl>
    <w:lvl w:ilvl="7" w:tplc="883A945C">
      <w:numFmt w:val="none"/>
      <w:lvlText w:val=""/>
      <w:lvlJc w:val="left"/>
      <w:pPr>
        <w:tabs>
          <w:tab w:val="num" w:pos="360"/>
        </w:tabs>
      </w:pPr>
    </w:lvl>
    <w:lvl w:ilvl="8" w:tplc="1326147E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24924"/>
    <w:rsid w:val="000314AC"/>
    <w:rsid w:val="00041835"/>
    <w:rsid w:val="00043692"/>
    <w:rsid w:val="00045406"/>
    <w:rsid w:val="00060DB1"/>
    <w:rsid w:val="000612BF"/>
    <w:rsid w:val="00066046"/>
    <w:rsid w:val="00074212"/>
    <w:rsid w:val="00080B3E"/>
    <w:rsid w:val="000A068B"/>
    <w:rsid w:val="000B6EC4"/>
    <w:rsid w:val="000C19A5"/>
    <w:rsid w:val="000C45A1"/>
    <w:rsid w:val="000D1E22"/>
    <w:rsid w:val="000E26B8"/>
    <w:rsid w:val="000E7E04"/>
    <w:rsid w:val="000F09FA"/>
    <w:rsid w:val="000F0CF0"/>
    <w:rsid w:val="000F1055"/>
    <w:rsid w:val="000F4870"/>
    <w:rsid w:val="000F6ACB"/>
    <w:rsid w:val="001003B9"/>
    <w:rsid w:val="0010330B"/>
    <w:rsid w:val="0012415B"/>
    <w:rsid w:val="00126BA3"/>
    <w:rsid w:val="001333CE"/>
    <w:rsid w:val="00137980"/>
    <w:rsid w:val="00151338"/>
    <w:rsid w:val="0016363F"/>
    <w:rsid w:val="001779F9"/>
    <w:rsid w:val="0019300E"/>
    <w:rsid w:val="0019732F"/>
    <w:rsid w:val="001B3542"/>
    <w:rsid w:val="001C686A"/>
    <w:rsid w:val="001D09FD"/>
    <w:rsid w:val="001D4562"/>
    <w:rsid w:val="001D7C68"/>
    <w:rsid w:val="001E272E"/>
    <w:rsid w:val="001F5937"/>
    <w:rsid w:val="00200FC5"/>
    <w:rsid w:val="00205FD0"/>
    <w:rsid w:val="002126FE"/>
    <w:rsid w:val="00213F79"/>
    <w:rsid w:val="00226343"/>
    <w:rsid w:val="0023035B"/>
    <w:rsid w:val="00232B17"/>
    <w:rsid w:val="00232FAA"/>
    <w:rsid w:val="00235B25"/>
    <w:rsid w:val="00241B06"/>
    <w:rsid w:val="00243E19"/>
    <w:rsid w:val="002513BE"/>
    <w:rsid w:val="00256397"/>
    <w:rsid w:val="00260F56"/>
    <w:rsid w:val="00271C90"/>
    <w:rsid w:val="00274406"/>
    <w:rsid w:val="00292F2A"/>
    <w:rsid w:val="002A13E8"/>
    <w:rsid w:val="002B2E38"/>
    <w:rsid w:val="002B37BF"/>
    <w:rsid w:val="002B6642"/>
    <w:rsid w:val="002D136B"/>
    <w:rsid w:val="002F1356"/>
    <w:rsid w:val="00310C38"/>
    <w:rsid w:val="00312945"/>
    <w:rsid w:val="00317E7C"/>
    <w:rsid w:val="00330F18"/>
    <w:rsid w:val="0034298C"/>
    <w:rsid w:val="00366D8D"/>
    <w:rsid w:val="003A7757"/>
    <w:rsid w:val="003A7C28"/>
    <w:rsid w:val="003B550E"/>
    <w:rsid w:val="003D0E01"/>
    <w:rsid w:val="00403A9F"/>
    <w:rsid w:val="00404A36"/>
    <w:rsid w:val="004147BA"/>
    <w:rsid w:val="00416064"/>
    <w:rsid w:val="004325BA"/>
    <w:rsid w:val="00440AF1"/>
    <w:rsid w:val="004608BC"/>
    <w:rsid w:val="004B1AED"/>
    <w:rsid w:val="004B2503"/>
    <w:rsid w:val="004E646F"/>
    <w:rsid w:val="00501EA3"/>
    <w:rsid w:val="005057F9"/>
    <w:rsid w:val="0050761D"/>
    <w:rsid w:val="00507638"/>
    <w:rsid w:val="005146FF"/>
    <w:rsid w:val="00534471"/>
    <w:rsid w:val="0054500F"/>
    <w:rsid w:val="005531AE"/>
    <w:rsid w:val="005549D5"/>
    <w:rsid w:val="005617DF"/>
    <w:rsid w:val="00577BC9"/>
    <w:rsid w:val="00594CD5"/>
    <w:rsid w:val="005A24C2"/>
    <w:rsid w:val="005B2E93"/>
    <w:rsid w:val="005B6600"/>
    <w:rsid w:val="005C2AE7"/>
    <w:rsid w:val="005C355B"/>
    <w:rsid w:val="005D2224"/>
    <w:rsid w:val="005D5C5C"/>
    <w:rsid w:val="005D5F2E"/>
    <w:rsid w:val="005E2C4E"/>
    <w:rsid w:val="005E523A"/>
    <w:rsid w:val="005E7201"/>
    <w:rsid w:val="005F54EC"/>
    <w:rsid w:val="00611238"/>
    <w:rsid w:val="006137A5"/>
    <w:rsid w:val="006365EF"/>
    <w:rsid w:val="00653167"/>
    <w:rsid w:val="00656234"/>
    <w:rsid w:val="006611C6"/>
    <w:rsid w:val="00673822"/>
    <w:rsid w:val="00680296"/>
    <w:rsid w:val="00682F7F"/>
    <w:rsid w:val="00684A17"/>
    <w:rsid w:val="006A0779"/>
    <w:rsid w:val="006A14C7"/>
    <w:rsid w:val="006A4CF9"/>
    <w:rsid w:val="006A79BA"/>
    <w:rsid w:val="006B40E9"/>
    <w:rsid w:val="006B540E"/>
    <w:rsid w:val="006C38F0"/>
    <w:rsid w:val="006E0C9D"/>
    <w:rsid w:val="00703E0E"/>
    <w:rsid w:val="00727DCA"/>
    <w:rsid w:val="00733EDE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A1DC7"/>
    <w:rsid w:val="007B0643"/>
    <w:rsid w:val="007B310E"/>
    <w:rsid w:val="007C1236"/>
    <w:rsid w:val="007C1987"/>
    <w:rsid w:val="007F0299"/>
    <w:rsid w:val="007F6B65"/>
    <w:rsid w:val="007F6B90"/>
    <w:rsid w:val="00805556"/>
    <w:rsid w:val="00807308"/>
    <w:rsid w:val="0083315B"/>
    <w:rsid w:val="00855C2B"/>
    <w:rsid w:val="0085623D"/>
    <w:rsid w:val="00872EF3"/>
    <w:rsid w:val="00877DEC"/>
    <w:rsid w:val="00882566"/>
    <w:rsid w:val="0088451F"/>
    <w:rsid w:val="00887A09"/>
    <w:rsid w:val="00893E23"/>
    <w:rsid w:val="00894BB1"/>
    <w:rsid w:val="008A59B2"/>
    <w:rsid w:val="008C2CE5"/>
    <w:rsid w:val="008C7F71"/>
    <w:rsid w:val="008D3433"/>
    <w:rsid w:val="008D4F4D"/>
    <w:rsid w:val="008D5EB7"/>
    <w:rsid w:val="008E268F"/>
    <w:rsid w:val="008E3C45"/>
    <w:rsid w:val="008E6BC9"/>
    <w:rsid w:val="0097454B"/>
    <w:rsid w:val="00985ED2"/>
    <w:rsid w:val="009924A0"/>
    <w:rsid w:val="009B50DF"/>
    <w:rsid w:val="009C0575"/>
    <w:rsid w:val="009D41F2"/>
    <w:rsid w:val="009E7F26"/>
    <w:rsid w:val="009F5D55"/>
    <w:rsid w:val="009F6F28"/>
    <w:rsid w:val="00A211CE"/>
    <w:rsid w:val="00A22E40"/>
    <w:rsid w:val="00A237B7"/>
    <w:rsid w:val="00A306C6"/>
    <w:rsid w:val="00A52536"/>
    <w:rsid w:val="00A7352F"/>
    <w:rsid w:val="00A9303F"/>
    <w:rsid w:val="00AA03D1"/>
    <w:rsid w:val="00AA0971"/>
    <w:rsid w:val="00AB1E53"/>
    <w:rsid w:val="00AB51DE"/>
    <w:rsid w:val="00AC4024"/>
    <w:rsid w:val="00AD32E2"/>
    <w:rsid w:val="00AE49DD"/>
    <w:rsid w:val="00AE5605"/>
    <w:rsid w:val="00AF2282"/>
    <w:rsid w:val="00AF6812"/>
    <w:rsid w:val="00B13153"/>
    <w:rsid w:val="00B13E8A"/>
    <w:rsid w:val="00B203A0"/>
    <w:rsid w:val="00B21E94"/>
    <w:rsid w:val="00B23E1A"/>
    <w:rsid w:val="00B278A0"/>
    <w:rsid w:val="00B316AA"/>
    <w:rsid w:val="00B3551C"/>
    <w:rsid w:val="00B57D92"/>
    <w:rsid w:val="00B618B2"/>
    <w:rsid w:val="00B6441E"/>
    <w:rsid w:val="00B711A7"/>
    <w:rsid w:val="00B81CA3"/>
    <w:rsid w:val="00B84369"/>
    <w:rsid w:val="00B9006D"/>
    <w:rsid w:val="00B947A0"/>
    <w:rsid w:val="00BA21C4"/>
    <w:rsid w:val="00BB2208"/>
    <w:rsid w:val="00BC0AB9"/>
    <w:rsid w:val="00BC7DAE"/>
    <w:rsid w:val="00BD2393"/>
    <w:rsid w:val="00C1113D"/>
    <w:rsid w:val="00C24644"/>
    <w:rsid w:val="00C3024E"/>
    <w:rsid w:val="00C50374"/>
    <w:rsid w:val="00C55398"/>
    <w:rsid w:val="00C56D23"/>
    <w:rsid w:val="00C81264"/>
    <w:rsid w:val="00CB0980"/>
    <w:rsid w:val="00CD0678"/>
    <w:rsid w:val="00CD2DFF"/>
    <w:rsid w:val="00CE5C58"/>
    <w:rsid w:val="00D0277B"/>
    <w:rsid w:val="00D05FF6"/>
    <w:rsid w:val="00D07E92"/>
    <w:rsid w:val="00D17FC0"/>
    <w:rsid w:val="00D33710"/>
    <w:rsid w:val="00D51F60"/>
    <w:rsid w:val="00D72053"/>
    <w:rsid w:val="00D800A0"/>
    <w:rsid w:val="00D84E21"/>
    <w:rsid w:val="00DA7280"/>
    <w:rsid w:val="00DE3EA3"/>
    <w:rsid w:val="00E03B38"/>
    <w:rsid w:val="00E10AFC"/>
    <w:rsid w:val="00E14BD6"/>
    <w:rsid w:val="00E21975"/>
    <w:rsid w:val="00E239AB"/>
    <w:rsid w:val="00E337FC"/>
    <w:rsid w:val="00E36ED2"/>
    <w:rsid w:val="00E63559"/>
    <w:rsid w:val="00EB2376"/>
    <w:rsid w:val="00ED142C"/>
    <w:rsid w:val="00ED5B46"/>
    <w:rsid w:val="00EE1769"/>
    <w:rsid w:val="00EE4FB4"/>
    <w:rsid w:val="00EF1053"/>
    <w:rsid w:val="00EF1BD6"/>
    <w:rsid w:val="00EF5403"/>
    <w:rsid w:val="00EF7AD3"/>
    <w:rsid w:val="00F1311D"/>
    <w:rsid w:val="00F23249"/>
    <w:rsid w:val="00F32551"/>
    <w:rsid w:val="00F427A5"/>
    <w:rsid w:val="00F47F9E"/>
    <w:rsid w:val="00F65F05"/>
    <w:rsid w:val="00F764AF"/>
    <w:rsid w:val="00F76F62"/>
    <w:rsid w:val="00F97944"/>
    <w:rsid w:val="00FA2C2A"/>
    <w:rsid w:val="00FB1885"/>
    <w:rsid w:val="00FB6B10"/>
    <w:rsid w:val="00FD025B"/>
    <w:rsid w:val="00FD59B3"/>
    <w:rsid w:val="00FE033A"/>
    <w:rsid w:val="00FF29CC"/>
    <w:rsid w:val="00FF7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  <w:rPr>
      <w:lang w:val="x-none"/>
    </w:r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zakupki.rosatom.ru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43BC77-CDA6-4939-A8B7-2E366BDBA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1360</Words>
  <Characters>7754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9096</CharactersWithSpaces>
  <SharedDoc>false</SharedDoc>
  <HLinks>
    <vt:vector size="54" baseType="variant"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3014658</vt:i4>
      </vt:variant>
      <vt:variant>
        <vt:i4>0</vt:i4>
      </vt:variant>
      <vt:variant>
        <vt:i4>0</vt:i4>
      </vt:variant>
      <vt:variant>
        <vt:i4>5</vt:i4>
      </vt:variant>
      <vt:variant>
        <vt:lpwstr>mailto:Sl3836@mail.ru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sandrikin</cp:lastModifiedBy>
  <cp:revision>11</cp:revision>
  <dcterms:created xsi:type="dcterms:W3CDTF">2014-03-14T10:14:00Z</dcterms:created>
  <dcterms:modified xsi:type="dcterms:W3CDTF">2014-04-16T07:59:00Z</dcterms:modified>
</cp:coreProperties>
</file>