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AE1" w:rsidRPr="00B272BC" w:rsidRDefault="00AF5AE1" w:rsidP="00AF5AE1">
      <w:pPr>
        <w:jc w:val="center"/>
        <w:outlineLvl w:val="0"/>
        <w:rPr>
          <w:sz w:val="28"/>
          <w:szCs w:val="28"/>
        </w:rPr>
      </w:pPr>
      <w:bookmarkStart w:id="0" w:name="_Toc357786465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AF5AE1" w:rsidRPr="00B272BC" w:rsidRDefault="00AF5AE1" w:rsidP="00AF5A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F5AE1" w:rsidRPr="00B272BC" w:rsidRDefault="00AF5AE1" w:rsidP="00AF5A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AF5AE1" w:rsidRPr="00AB7E0F" w:rsidRDefault="00AF5AE1" w:rsidP="00AF5A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AF5AE1" w:rsidRPr="00AB7E0F" w:rsidRDefault="00AF5AE1" w:rsidP="00AF5A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AF5AE1" w:rsidRPr="00AB7E0F" w:rsidRDefault="00AF5AE1" w:rsidP="00AF5A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Почтовый адрес: 347388, г. Волгодонск-28, Ростовская обл.</w:t>
      </w:r>
    </w:p>
    <w:p w:rsidR="00AF5AE1" w:rsidRPr="00AB7E0F" w:rsidRDefault="00AF5AE1" w:rsidP="00AF5AE1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24-38-37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AF5AE1" w:rsidRPr="006115E1" w:rsidRDefault="00AF5AE1" w:rsidP="00AF5AE1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Спиваков Валентин Игоревич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AF5AE1" w:rsidRDefault="00AF5AE1" w:rsidP="00AF5A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510D">
        <w:rPr>
          <w:b/>
          <w:sz w:val="28"/>
          <w:szCs w:val="28"/>
        </w:rPr>
        <w:t>Предмет договора: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проведение работ по реконструкции площадок и дорог на территории складского хозяйства и прилегающей территории для нужд Волгодонского филиала ОАО «НИАЭП».</w:t>
      </w:r>
    </w:p>
    <w:p w:rsidR="00AF5AE1" w:rsidRPr="00AB7E0F" w:rsidRDefault="00AF5AE1" w:rsidP="00AF5A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AF5AE1" w:rsidRDefault="00AF5AE1" w:rsidP="00AF5A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2085B">
        <w:rPr>
          <w:sz w:val="28"/>
          <w:szCs w:val="28"/>
        </w:rPr>
        <w:t xml:space="preserve">с момента </w:t>
      </w:r>
      <w:r>
        <w:rPr>
          <w:sz w:val="28"/>
          <w:szCs w:val="28"/>
        </w:rPr>
        <w:t xml:space="preserve">заключения </w:t>
      </w:r>
      <w:r w:rsidRPr="0012085B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в течение 25 календарных дней.</w:t>
      </w:r>
    </w:p>
    <w:p w:rsidR="00AF5AE1" w:rsidRPr="0012085B" w:rsidRDefault="00AF5AE1" w:rsidP="00AF5AE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г.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АЭС, складское хозяйство УПТК Волгодонского филиала ОАО «НИАЭП»</w:t>
      </w:r>
      <w:r w:rsidRPr="0012085B">
        <w:rPr>
          <w:sz w:val="28"/>
          <w:szCs w:val="28"/>
        </w:rPr>
        <w:t>.</w:t>
      </w:r>
    </w:p>
    <w:p w:rsidR="00AF5AE1" w:rsidRDefault="00AF5AE1" w:rsidP="00AF5AE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F5AE1" w:rsidRPr="002755DE" w:rsidRDefault="00AF5AE1" w:rsidP="00AF5AE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F5AE1" w:rsidRPr="00E0155B" w:rsidRDefault="00AF5AE1" w:rsidP="00AF5A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AF5AE1" w:rsidRPr="007F0991" w:rsidRDefault="00AF5AE1" w:rsidP="00AF5A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AF5AE1" w:rsidRPr="0012085B" w:rsidRDefault="00AF5AE1" w:rsidP="00AF5AE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085B">
        <w:rPr>
          <w:b/>
          <w:sz w:val="28"/>
          <w:szCs w:val="28"/>
        </w:rPr>
        <w:t>Начальная (максимальная) цена договора</w:t>
      </w:r>
      <w:r w:rsidRPr="0012085B">
        <w:rPr>
          <w:sz w:val="28"/>
          <w:szCs w:val="28"/>
        </w:rPr>
        <w:t xml:space="preserve">: </w:t>
      </w:r>
      <w:r w:rsidRPr="007E023A">
        <w:rPr>
          <w:sz w:val="28"/>
          <w:szCs w:val="28"/>
          <w:highlight w:val="yellow"/>
        </w:rPr>
        <w:t>999 063,52 руб.</w:t>
      </w:r>
      <w:r w:rsidRPr="0012085B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Девятьсот девяносто девять тысяч шестьдесят три рубля 52 копейки)</w:t>
      </w:r>
      <w:r w:rsidRPr="0012085B">
        <w:rPr>
          <w:sz w:val="28"/>
          <w:szCs w:val="28"/>
        </w:rPr>
        <w:t xml:space="preserve">, </w:t>
      </w:r>
      <w:r w:rsidRPr="007E023A">
        <w:rPr>
          <w:sz w:val="28"/>
          <w:szCs w:val="28"/>
          <w:highlight w:val="yellow"/>
        </w:rPr>
        <w:t>включая НДС 18%.</w:t>
      </w:r>
    </w:p>
    <w:p w:rsidR="00AF5AE1" w:rsidRDefault="00AF5AE1" w:rsidP="00AF5AE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3.1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AF5AE1" w:rsidRPr="001F4579" w:rsidRDefault="00AF5AE1" w:rsidP="00AF5AE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F4579">
        <w:rPr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 xml:space="preserve">: 864 664,00 (Восемьсот шестьдесят четыре тысячи шестьсот шестьдесят четыре рубля 00 копеек) </w:t>
      </w:r>
      <w:r w:rsidRPr="001F4579">
        <w:rPr>
          <w:b/>
          <w:sz w:val="28"/>
          <w:szCs w:val="28"/>
        </w:rPr>
        <w:t>без учета НДС.</w:t>
      </w:r>
    </w:p>
    <w:p w:rsidR="00AF5AE1" w:rsidRPr="009616DF" w:rsidRDefault="00AF5AE1" w:rsidP="00AF5AE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</w:t>
      </w:r>
      <w:r>
        <w:rPr>
          <w:sz w:val="28"/>
          <w:szCs w:val="28"/>
        </w:rPr>
        <w:t xml:space="preserve"> (с НДС, без НДС)</w:t>
      </w:r>
      <w:r w:rsidRPr="009616DF">
        <w:rPr>
          <w:sz w:val="28"/>
          <w:szCs w:val="28"/>
        </w:rPr>
        <w:t xml:space="preserve">. </w:t>
      </w:r>
    </w:p>
    <w:p w:rsidR="00AF5AE1" w:rsidRPr="009616DF" w:rsidRDefault="00AF5AE1" w:rsidP="00AF5AE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F5AE1" w:rsidRPr="009616DF" w:rsidRDefault="00AF5AE1" w:rsidP="00AF5AE1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AF5AE1" w:rsidRPr="009616DF" w:rsidRDefault="00AF5AE1" w:rsidP="00AF5AE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F5AE1" w:rsidRPr="006115E1" w:rsidRDefault="00AF5AE1" w:rsidP="00AF5AE1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AF5AE1" w:rsidRPr="002755DE" w:rsidRDefault="00AF5AE1" w:rsidP="00AF5AE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F5AE1" w:rsidRDefault="00AF5AE1" w:rsidP="00AF5AE1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F5AE1" w:rsidRPr="00142F5E" w:rsidRDefault="00AF5AE1" w:rsidP="00AF5AE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AF5AE1" w:rsidRDefault="00AF5AE1" w:rsidP="00AF5AE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F5AE1" w:rsidRDefault="00AF5AE1" w:rsidP="00AF5A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12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13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июня </w:t>
      </w:r>
      <w:r w:rsidRPr="00142F5E">
        <w:rPr>
          <w:spacing w:val="-6"/>
          <w:sz w:val="28"/>
          <w:szCs w:val="28"/>
          <w:highlight w:val="yellow"/>
        </w:rPr>
        <w:t>2013 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AF5AE1" w:rsidRPr="00142F5E" w:rsidRDefault="00AF5AE1" w:rsidP="00AF5AE1">
      <w:pPr>
        <w:numPr>
          <w:ilvl w:val="0"/>
          <w:numId w:val="2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не позднее </w:t>
      </w:r>
      <w:r w:rsidRPr="00B12C6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28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 июня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AF5AE1" w:rsidRDefault="00AF5AE1" w:rsidP="00AF5AE1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 xml:space="preserve">03» июля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AF5AE1" w:rsidRDefault="00AF5AE1" w:rsidP="00AF5AE1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AF5AE1" w:rsidRPr="00142F5E" w:rsidRDefault="00AF5AE1" w:rsidP="00AF5AE1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AF5AE1" w:rsidRPr="00B272BC" w:rsidRDefault="00AF5AE1" w:rsidP="00AF5AE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F5AE1" w:rsidRPr="00B272BC" w:rsidRDefault="00AF5AE1" w:rsidP="00AF5AE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F5AE1" w:rsidRPr="00B272BC" w:rsidRDefault="00AF5AE1" w:rsidP="00AF5AE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14A4A"/>
    <w:multiLevelType w:val="hybridMultilevel"/>
    <w:tmpl w:val="0504BD38"/>
    <w:lvl w:ilvl="0" w:tplc="C8AC0964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AF5AE1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AE1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62D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A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5277</Characters>
  <Application>Microsoft Office Word</Application>
  <DocSecurity>0</DocSecurity>
  <Lines>43</Lines>
  <Paragraphs>12</Paragraphs>
  <ScaleCrop>false</ScaleCrop>
  <Company>ВП НИАЭП</Company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1</cp:revision>
  <dcterms:created xsi:type="dcterms:W3CDTF">2013-06-06T08:44:00Z</dcterms:created>
  <dcterms:modified xsi:type="dcterms:W3CDTF">2013-06-06T08:45:00Z</dcterms:modified>
</cp:coreProperties>
</file>