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6B233D" w:rsidRDefault="006E261E" w:rsidP="006E261E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CA2886" w:rsidRPr="00723913" w:rsidRDefault="000362F5" w:rsidP="006E261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  <w:r>
        <w:rPr>
          <w:b/>
          <w:sz w:val="28"/>
          <w:szCs w:val="28"/>
          <w:lang w:val="ru-RU"/>
        </w:rPr>
        <w:t xml:space="preserve"> на выполнение </w:t>
      </w:r>
      <w:r w:rsidR="00EB7232">
        <w:rPr>
          <w:b/>
          <w:sz w:val="28"/>
          <w:szCs w:val="28"/>
          <w:lang w:val="ru-RU"/>
        </w:rPr>
        <w:t>ОКР</w:t>
      </w:r>
      <w:r>
        <w:rPr>
          <w:b/>
          <w:sz w:val="28"/>
          <w:szCs w:val="28"/>
          <w:lang w:val="ru-RU"/>
        </w:rPr>
        <w:t xml:space="preserve">: </w:t>
      </w:r>
      <w:r w:rsidRPr="00FF0B6D">
        <w:rPr>
          <w:b/>
          <w:sz w:val="28"/>
          <w:szCs w:val="28"/>
        </w:rPr>
        <w:t xml:space="preserve">«Разработка и поставка комплекса по сортировки и сегрегации РАО при выводе из эксплуатации радиационно-опасных объектов» шифр: гамма </w:t>
      </w:r>
      <w:r>
        <w:rPr>
          <w:b/>
          <w:sz w:val="28"/>
          <w:szCs w:val="28"/>
        </w:rPr>
        <w:t>–</w:t>
      </w:r>
      <w:r w:rsidRPr="00FF0B6D">
        <w:rPr>
          <w:b/>
          <w:sz w:val="28"/>
          <w:szCs w:val="28"/>
        </w:rPr>
        <w:t xml:space="preserve"> поток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0362F5" w:rsidRPr="00375320" w:rsidRDefault="000362F5" w:rsidP="000362F5">
      <w:pPr>
        <w:jc w:val="center"/>
      </w:pPr>
      <w:r w:rsidRPr="00375320">
        <w:lastRenderedPageBreak/>
        <w:t>Раздел 1. Наименование работы</w:t>
      </w:r>
    </w:p>
    <w:p w:rsidR="000362F5" w:rsidRPr="00375320" w:rsidRDefault="000362F5" w:rsidP="000362F5">
      <w:pPr>
        <w:jc w:val="center"/>
      </w:pP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375320">
        <w:t>ОКР «Разработка и поставка комплекса по сортировки и сегрегации РАО при выводе из эксплуатации радиационно-опасных объектов» Шифр: гамма – поток.</w:t>
      </w:r>
    </w:p>
    <w:p w:rsidR="000362F5" w:rsidRPr="00375320" w:rsidRDefault="000362F5" w:rsidP="000362F5">
      <w:pPr>
        <w:jc w:val="both"/>
      </w:pPr>
    </w:p>
    <w:p w:rsidR="000362F5" w:rsidRPr="00375320" w:rsidRDefault="000362F5" w:rsidP="000362F5">
      <w:pPr>
        <w:jc w:val="center"/>
        <w:outlineLvl w:val="0"/>
      </w:pPr>
      <w:r w:rsidRPr="00375320">
        <w:t>Раздел 2. Цели и задачи работы</w:t>
      </w:r>
    </w:p>
    <w:p w:rsidR="000362F5" w:rsidRPr="00375320" w:rsidRDefault="000362F5" w:rsidP="000362F5"/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</w:pBdr>
        <w:outlineLvl w:val="0"/>
      </w:pPr>
      <w:r w:rsidRPr="00375320">
        <w:t>Подраздел 2.1 Цели и задачи работы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  <w:rPr>
          <w:bCs/>
          <w:iCs/>
        </w:rPr>
      </w:pPr>
      <w:r w:rsidRPr="00375320">
        <w:rPr>
          <w:bCs/>
          <w:iCs/>
        </w:rPr>
        <w:t>Цель работы: разработка конструкторской документации, изготовление опытного образца мобильной установки радиометрической сортировки грунта и строительных отходов (далее – установка сортировки).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  <w:rPr>
          <w:bCs/>
          <w:iCs/>
        </w:rPr>
      </w:pPr>
      <w:r w:rsidRPr="00375320">
        <w:rPr>
          <w:bCs/>
          <w:iCs/>
        </w:rPr>
        <w:t>К задачам, решаемым в рамках разработки установки сортировки, относятся: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разработка технологической схемы установки по сортировки грунта и строительных отходов на два потока («чистый» и «грязный») на базе ленточного конвейера по управляющему сигналу с радиометрического блока;</w:t>
      </w:r>
    </w:p>
    <w:p w:rsidR="000362F5" w:rsidRPr="00375320" w:rsidRDefault="000362F5" w:rsidP="000362F5">
      <w:pPr>
        <w:pStyle w:val="2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rPr>
          <w:lang w:eastAsia="en-US"/>
        </w:rPr>
      </w:pPr>
      <w:r w:rsidRPr="00375320">
        <w:rPr>
          <w:lang w:eastAsia="en-US"/>
        </w:rPr>
        <w:t>- подбор и компоновка оборудования установки сортировки, исходя из принятой технологической схемы;</w:t>
      </w:r>
    </w:p>
    <w:p w:rsidR="000362F5" w:rsidRPr="00375320" w:rsidRDefault="000362F5" w:rsidP="000362F5">
      <w:pPr>
        <w:pStyle w:val="2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rPr>
          <w:lang w:eastAsia="en-US"/>
        </w:rPr>
      </w:pPr>
      <w:r w:rsidRPr="00375320">
        <w:rPr>
          <w:lang w:eastAsia="en-US"/>
        </w:rPr>
        <w:t>- максимальное использование серийного оборудования;</w:t>
      </w:r>
    </w:p>
    <w:p w:rsidR="000362F5" w:rsidRPr="00375320" w:rsidRDefault="000362F5" w:rsidP="000362F5">
      <w:pPr>
        <w:pStyle w:val="2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rPr>
          <w:lang w:eastAsia="en-US"/>
        </w:rPr>
      </w:pPr>
      <w:r w:rsidRPr="00375320">
        <w:rPr>
          <w:lang w:eastAsia="en-US"/>
        </w:rPr>
        <w:t>- компоновка и размещение установки сортировки в контейнерах/упаковках, позволяющих выполнять её транспортирование (в транспортном состоянии) автомобильным, железнодорожным или морским транспортом;</w:t>
      </w:r>
    </w:p>
    <w:p w:rsidR="000362F5" w:rsidRPr="00375320" w:rsidRDefault="000362F5" w:rsidP="000362F5">
      <w:pPr>
        <w:pStyle w:val="2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rPr>
          <w:lang w:eastAsia="en-US"/>
        </w:rPr>
      </w:pPr>
      <w:r w:rsidRPr="00375320">
        <w:rPr>
          <w:lang w:eastAsia="en-US"/>
        </w:rPr>
        <w:t>- минимизация эксплуатационных затрат;</w:t>
      </w:r>
    </w:p>
    <w:p w:rsidR="000362F5" w:rsidRPr="00375320" w:rsidRDefault="000362F5" w:rsidP="000362F5">
      <w:pPr>
        <w:pStyle w:val="2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rPr>
          <w:lang w:eastAsia="en-US"/>
        </w:rPr>
      </w:pPr>
      <w:r w:rsidRPr="00375320">
        <w:rPr>
          <w:lang w:eastAsia="en-US"/>
        </w:rPr>
        <w:t>- изготовление опытного образца установки и его испытания.</w:t>
      </w:r>
    </w:p>
    <w:p w:rsidR="000362F5" w:rsidRPr="00375320" w:rsidRDefault="000362F5" w:rsidP="000362F5">
      <w:pPr>
        <w:pBdr>
          <w:left w:val="single" w:sz="4" w:space="1" w:color="auto"/>
          <w:right w:val="single" w:sz="4" w:space="4" w:color="auto"/>
        </w:pBdr>
      </w:pPr>
      <w:r w:rsidRPr="00375320">
        <w:t>Подраздел 2.2 Стадийность (этапы)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Настоящая работа должна выполняться в три этапа: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1 этап: срок выполнения с момента подписания договора по 30 января </w:t>
      </w:r>
      <w:smartTag w:uri="urn:schemas-microsoft-com:office:smarttags" w:element="metricconverter">
        <w:smartTagPr>
          <w:attr w:name="ProductID" w:val="2015 г"/>
        </w:smartTagPr>
        <w:r w:rsidRPr="00375320">
          <w:t>2015 г</w:t>
        </w:r>
      </w:smartTag>
      <w:r w:rsidRPr="00375320">
        <w:t xml:space="preserve">. 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Перечень работ: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разработка РКД с пояснительнй запиской;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разработка АСУ в составе: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схема автоматизации;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ведомость оборудования и материалов;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- спецификация оборудования; 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схема соединения внешних проводок;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схема подключения внешних проводок;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чертеж установки технических средств.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Отчетная документация: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разработка РКД с пояснительнй запиской;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разработка АСУ в составе: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схема автоматизации;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ведомость оборудования и материалов;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- спецификация оборудования; 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схема соединения внешних проводок;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схема подключения внешних проводок;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чертеж установки технических средств.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акт сдачи-приемки выполненных работ;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регламент патентного поиска с выявлением патентов аналогов предшествующего уровня техники;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отчет по этапу.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 2 этап: срок выполнения с 02 февраля </w:t>
      </w:r>
      <w:smartTag w:uri="urn:schemas-microsoft-com:office:smarttags" w:element="metricconverter">
        <w:smartTagPr>
          <w:attr w:name="ProductID" w:val="2015 г"/>
        </w:smartTagPr>
        <w:r w:rsidRPr="00375320">
          <w:t>2015 г</w:t>
        </w:r>
      </w:smartTag>
      <w:r w:rsidRPr="00375320">
        <w:t xml:space="preserve">. по 30 апреля </w:t>
      </w:r>
      <w:smartTag w:uri="urn:schemas-microsoft-com:office:smarttags" w:element="metricconverter">
        <w:smartTagPr>
          <w:attr w:name="ProductID" w:val="20 метров"/>
        </w:smartTagPr>
        <w:r w:rsidRPr="00375320">
          <w:t>2015 г</w:t>
        </w:r>
      </w:smartTag>
      <w:r w:rsidRPr="00375320">
        <w:t>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Перечень работ: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lastRenderedPageBreak/>
        <w:t>- изготовление;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изготовление гамма-спектрометрической аппаратуры;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монтаж в заводских условиях;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заводские испытания.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Отчетная документация: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программа и методика заводских испытаний;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протокол проведения заводских испытаний;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откорректированная РКД;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паспорт;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паспорта на оборудование и комплектующие;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руководство по эксплуатации и техническому обслуживанию;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перечень ЗИП;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ведомость эксплуатационных документов;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руководство пользователя АСУ;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- план расположения оборудования и проводок АСУ; 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заявочная документация на патентно-правовую охрану объекта промышленной собственности, сопровождение делопроизводства в РОСПАТЕНТе;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отчет по этапу.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3 этап: срок выполнения с 06 мая 2015 по 30 июня </w:t>
      </w:r>
      <w:smartTag w:uri="urn:schemas-microsoft-com:office:smarttags" w:element="metricconverter">
        <w:smartTagPr>
          <w:attr w:name="ProductID" w:val="20 метров"/>
        </w:smartTagPr>
        <w:r w:rsidRPr="00375320">
          <w:t>2015 г</w:t>
        </w:r>
      </w:smartTag>
      <w:r w:rsidRPr="00375320">
        <w:t>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Перечень работ: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испытание опытного образца установки сортировки на площадке ФГУП «РосРАО».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 Отчетная документация: 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программа и методика натурных испытаний;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протокол проведения натурных испытаний;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итоговый отчет.</w:t>
      </w:r>
    </w:p>
    <w:p w:rsidR="000362F5" w:rsidRPr="00375320" w:rsidRDefault="000362F5" w:rsidP="000362F5">
      <w:pPr>
        <w:pBdr>
          <w:left w:val="single" w:sz="4" w:space="1" w:color="auto"/>
          <w:right w:val="single" w:sz="4" w:space="4" w:color="auto"/>
        </w:pBdr>
        <w:jc w:val="both"/>
      </w:pPr>
      <w:r w:rsidRPr="00375320">
        <w:t>Подраздел 2.3. Основания разработки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Протокол заседания секции «Обращение с РАО» НТС ФГУП «РосРАО» №7 от 28.02.2014 и № 2 от 25.09.2013; годовая программа закупок 2014 ФГУП «РосРАО».</w:t>
      </w:r>
    </w:p>
    <w:p w:rsidR="000362F5" w:rsidRPr="00375320" w:rsidRDefault="000362F5" w:rsidP="000362F5"/>
    <w:p w:rsidR="000362F5" w:rsidRPr="00375320" w:rsidRDefault="000362F5" w:rsidP="000362F5">
      <w:pPr>
        <w:jc w:val="center"/>
        <w:outlineLvl w:val="0"/>
      </w:pPr>
      <w:r w:rsidRPr="00375320">
        <w:t>Раздел 3. Описание работ</w:t>
      </w:r>
    </w:p>
    <w:p w:rsidR="000362F5" w:rsidRPr="00375320" w:rsidRDefault="000362F5" w:rsidP="000362F5">
      <w:pPr>
        <w:jc w:val="center"/>
      </w:pP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Установка сортировки должна разделять входящий поток радиоактивного грунта или строительного мусора на «чистый» и «грязный» исходя из измеренной удельной активности.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b/>
        </w:rPr>
      </w:pPr>
      <w:r w:rsidRPr="00375320">
        <w:t>Установка сортировки должны иметь возможность размещения как на сооружениях приповерхностного хранения радиоактивных отходов отделений и на иных площадках ФГУП «РосРАО», так и на открытой местности при использовании установки сортировки для проведения реабилитационных работ на загрязненных территориях и удаленных объектах, в том числе объектах использования атомной энергии.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Требуемые характеристики установки: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</w:t>
      </w:r>
      <w:r w:rsidRPr="00375320">
        <w:rPr>
          <w:lang w:val="en-US"/>
        </w:rPr>
        <w:t> </w:t>
      </w:r>
      <w:r w:rsidRPr="00375320">
        <w:t>регулируемая производительность не менее 10 т/ч.;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температурный режим эксплуатации от +</w:t>
      </w:r>
      <w:smartTag w:uri="urn:schemas-microsoft-com:office:smarttags" w:element="metricconverter">
        <w:smartTagPr>
          <w:attr w:name="ProductID" w:val="20 метров"/>
        </w:smartTagPr>
        <w:r w:rsidRPr="00375320">
          <w:t>10°C</w:t>
        </w:r>
      </w:smartTag>
      <w:r w:rsidRPr="00375320">
        <w:t xml:space="preserve"> до +</w:t>
      </w:r>
      <w:smartTag w:uri="urn:schemas-microsoft-com:office:smarttags" w:element="metricconverter">
        <w:smartTagPr>
          <w:attr w:name="ProductID" w:val="20 метров"/>
        </w:smartTagPr>
        <w:r w:rsidRPr="00375320">
          <w:t>35°C</w:t>
        </w:r>
      </w:smartTag>
      <w:r w:rsidRPr="00375320">
        <w:t xml:space="preserve"> как на улице, так и в помещении;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mallCaps/>
        </w:rPr>
      </w:pPr>
      <w:r w:rsidRPr="00375320">
        <w:t>- компоновка в габаритах морского контейнера типоразмера АА или СС.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rPr>
          <w:smallCaps/>
        </w:rPr>
        <w:t>- </w:t>
      </w:r>
      <w:r w:rsidRPr="00375320">
        <w:t>расширенный набор настроек (пороги по активности, задание набираемой ошибки, регулирование скорости движения, формирование протоколов; автокалибровка);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класс безопасности по НП001-97</w:t>
      </w:r>
      <w:r w:rsidRPr="00375320">
        <w:tab/>
        <w:t xml:space="preserve"> - 4Н.</w:t>
      </w:r>
    </w:p>
    <w:p w:rsidR="000362F5" w:rsidRPr="00375320" w:rsidRDefault="000362F5" w:rsidP="000362F5"/>
    <w:p w:rsidR="000362F5" w:rsidRPr="00375320" w:rsidRDefault="000362F5" w:rsidP="000362F5">
      <w:pPr>
        <w:jc w:val="center"/>
        <w:outlineLvl w:val="0"/>
      </w:pPr>
      <w:r w:rsidRPr="00375320">
        <w:t>Раздел 4. Исходные данные для выполнения работы</w:t>
      </w:r>
    </w:p>
    <w:p w:rsidR="000362F5" w:rsidRPr="00375320" w:rsidRDefault="000362F5" w:rsidP="000362F5"/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outlineLvl w:val="0"/>
      </w:pPr>
      <w:r w:rsidRPr="00375320">
        <w:lastRenderedPageBreak/>
        <w:t>Подраздел 4.1 Морфологический состав поступающих на сортировку РАО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Грунт, строительные отходы (фракция не более </w:t>
      </w:r>
      <w:smartTag w:uri="urn:schemas-microsoft-com:office:smarttags" w:element="metricconverter">
        <w:smartTagPr>
          <w:attr w:name="ProductID" w:val="20 метров"/>
        </w:smartTagPr>
        <w:r w:rsidRPr="00375320">
          <w:t>3 см</w:t>
        </w:r>
      </w:smartTag>
      <w:r w:rsidRPr="00375320">
        <w:t>), прочие сыпучие отходы (шлак, сухие осадки и др.). Количество свободно отделяемой влаги в отходах не превышает 3%.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Установка не предназначена для сортировки отходов, содержащих в значительном количестве влажную глину либо другие субстанции, обладающие высокой адгезией (липкие).</w:t>
      </w:r>
    </w:p>
    <w:p w:rsidR="000362F5" w:rsidRPr="00375320" w:rsidRDefault="000362F5" w:rsidP="000362F5">
      <w:pPr>
        <w:pBdr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rPr>
          <w:b/>
        </w:rPr>
      </w:pPr>
      <w:r w:rsidRPr="00375320">
        <w:t>Подраздел 4.2 Критерии отнесения поступающих РАО к «чистым» и «грязным»</w:t>
      </w:r>
    </w:p>
    <w:p w:rsidR="000362F5" w:rsidRPr="00375320" w:rsidRDefault="000362F5" w:rsidP="000362F5">
      <w:pPr>
        <w:pBdr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9"/>
        <w:jc w:val="both"/>
      </w:pPr>
      <w:r w:rsidRPr="00375320">
        <w:t>В соответствии с постановлением правительства Российской Федерации от 19.10.2012 № 1069 «О критериях отнесения твердых, жидких и газообразных отходов к радиоактивным отходам, критериях отнесения радиоактивных отходов к особым радиоактивным отходам и к удаляемым радиоактивным отходам и критериях классификации удаляемых радиоактивных отходов».</w:t>
      </w:r>
    </w:p>
    <w:p w:rsidR="000362F5" w:rsidRPr="00375320" w:rsidRDefault="000362F5" w:rsidP="000362F5"/>
    <w:p w:rsidR="000362F5" w:rsidRPr="00375320" w:rsidRDefault="000362F5" w:rsidP="000362F5">
      <w:pPr>
        <w:jc w:val="center"/>
        <w:outlineLvl w:val="0"/>
      </w:pPr>
      <w:r w:rsidRPr="00375320">
        <w:t>Раздел 5. Требования к техническим результатам работы</w:t>
      </w:r>
    </w:p>
    <w:p w:rsidR="000362F5" w:rsidRPr="00375320" w:rsidRDefault="000362F5" w:rsidP="000362F5"/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  <w:between w:val="single" w:sz="4" w:space="1" w:color="auto"/>
        </w:pBdr>
        <w:outlineLvl w:val="0"/>
      </w:pPr>
      <w:r w:rsidRPr="00375320">
        <w:t>Подраздел 5.1 Основные требования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tabs>
          <w:tab w:val="num" w:pos="0"/>
        </w:tabs>
        <w:ind w:firstLine="709"/>
        <w:jc w:val="both"/>
      </w:pPr>
      <w:r w:rsidRPr="00375320">
        <w:t>Конструкция установки сортировки и входящего в её состав оборудование должны сохранять прочность (не деформироваться и не разрушаться) в течение всего срока службы.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Для комплектации установки сортировки должно использоваться серийное оборудование. При отсутствии серийного оборудования с необходимыми характеристиками разрабатывается нестандартизированное оборудование с необходимыми техническими характеристиками.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Изготавливаемый образец установки сортировки должен быть оснащен комплектом запасных частей, рассчитанным на эксплуатацию в течение 1 года. Состав комплекта запасных частей определяется и согласуется с Заказчиком дополнительно.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Все блоки изготавливаемой установки, в которых могут содержаться ЖРО, должны быть оснащены системой для сбора протечек с оборудованием для их перекачки в приемные емкости Заказчика.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В процессе работы технические требования к установке могут уточняться и корректироваться по согласованию с Заказчиком. Поставляемое оборудование должно быть новым (не допускается поставка выставочных образцов, а также оборудования собранного из восстановленных узлов и агрегатов). 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Сертификация установки сортировки в системе сертификации оборудования, изделий и технологий (ОИТ) для ядерных установок, радиационных источников и пунктов хранения осуществляется по дополнительному договору по решению Заказчика после проведения испытаний установки сортировки.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Срок службы установки сортировки – 10 лет. Гарантийный срок – 1 год.</w:t>
      </w:r>
    </w:p>
    <w:p w:rsidR="000362F5" w:rsidRPr="00375320" w:rsidRDefault="000362F5" w:rsidP="000362F5">
      <w:pPr>
        <w:pBdr>
          <w:left w:val="single" w:sz="4" w:space="2" w:color="auto"/>
          <w:right w:val="single" w:sz="4" w:space="4" w:color="auto"/>
          <w:between w:val="single" w:sz="4" w:space="1" w:color="auto"/>
        </w:pBdr>
        <w:jc w:val="both"/>
        <w:outlineLvl w:val="0"/>
      </w:pPr>
      <w:r w:rsidRPr="00375320">
        <w:t>Подраздел 5.2 Технологическая схема установки сортировки</w:t>
      </w:r>
    </w:p>
    <w:p w:rsidR="000362F5" w:rsidRPr="00375320" w:rsidRDefault="000362F5" w:rsidP="000362F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Технологическая схема установки сортировки должна содержать:</w:t>
      </w:r>
    </w:p>
    <w:p w:rsidR="000362F5" w:rsidRPr="00375320" w:rsidRDefault="000362F5" w:rsidP="000362F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систему формирования и перемещения РАО;</w:t>
      </w:r>
    </w:p>
    <w:p w:rsidR="000362F5" w:rsidRPr="00375320" w:rsidRDefault="000362F5" w:rsidP="000362F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радиометрическую систему;</w:t>
      </w:r>
    </w:p>
    <w:p w:rsidR="000362F5" w:rsidRPr="00375320" w:rsidRDefault="000362F5" w:rsidP="000362F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систему АСУТП.</w:t>
      </w:r>
    </w:p>
    <w:p w:rsidR="000362F5" w:rsidRPr="00375320" w:rsidRDefault="000362F5" w:rsidP="000362F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Состав технологической схемы и систем дорабатывается на этапе № 1 и утверждается Заказчиком.</w:t>
      </w:r>
    </w:p>
    <w:p w:rsidR="000362F5" w:rsidRPr="00375320" w:rsidRDefault="000362F5" w:rsidP="000362F5">
      <w:pPr>
        <w:pBdr>
          <w:left w:val="single" w:sz="4" w:space="2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outlineLvl w:val="0"/>
      </w:pPr>
      <w:r w:rsidRPr="00375320">
        <w:t>Подраздел 5.3 Компоновочная схема установки сортировки</w:t>
      </w:r>
    </w:p>
    <w:p w:rsidR="000362F5" w:rsidRPr="00375320" w:rsidRDefault="000362F5" w:rsidP="000362F5">
      <w:pPr>
        <w:pBdr>
          <w:left w:val="single" w:sz="4" w:space="2" w:color="auto"/>
          <w:right w:val="single" w:sz="4" w:space="4" w:color="auto"/>
        </w:pBdr>
        <w:ind w:firstLine="709"/>
        <w:jc w:val="both"/>
      </w:pPr>
      <w:r w:rsidRPr="00375320">
        <w:t>Установка сортировки должна быть смонтирована в габаритах морского контейнера типоразмера АА или СС. В транспортном положении габариты установки сортировки не должны превышать габаритов морского контейнера типа АА или СС.</w:t>
      </w:r>
    </w:p>
    <w:p w:rsidR="000362F5" w:rsidRPr="00375320" w:rsidRDefault="000362F5" w:rsidP="000362F5">
      <w:pPr>
        <w:pBdr>
          <w:left w:val="single" w:sz="4" w:space="2" w:color="auto"/>
          <w:right w:val="single" w:sz="4" w:space="4" w:color="auto"/>
        </w:pBdr>
        <w:ind w:firstLine="709"/>
        <w:jc w:val="both"/>
      </w:pPr>
      <w:r w:rsidRPr="00375320">
        <w:t>Установка сортировки должна быть транспортабельна автомобильным, железнодорожным или морским транспортом.</w:t>
      </w:r>
    </w:p>
    <w:p w:rsidR="000362F5" w:rsidRPr="00375320" w:rsidRDefault="000362F5" w:rsidP="000362F5">
      <w:pPr>
        <w:pBdr>
          <w:left w:val="single" w:sz="4" w:space="2" w:color="auto"/>
          <w:right w:val="single" w:sz="4" w:space="4" w:color="auto"/>
        </w:pBdr>
        <w:shd w:val="clear" w:color="auto" w:fill="FFFFFF"/>
        <w:ind w:firstLine="709"/>
        <w:jc w:val="both"/>
      </w:pPr>
      <w:r w:rsidRPr="00375320">
        <w:lastRenderedPageBreak/>
        <w:t>Компоновку основных систем установки сортировки предлагается выполнить согласно рис.1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854"/>
      </w:tblGrid>
      <w:tr w:rsidR="000362F5" w:rsidRPr="00375320" w:rsidTr="004751D3">
        <w:tc>
          <w:tcPr>
            <w:tcW w:w="9854" w:type="dxa"/>
          </w:tcPr>
          <w:p w:rsidR="000362F5" w:rsidRPr="00375320" w:rsidRDefault="000362F5" w:rsidP="004751D3">
            <w:pPr>
              <w:pBdr>
                <w:left w:val="single" w:sz="4" w:space="4" w:color="auto"/>
                <w:right w:val="single" w:sz="4" w:space="4" w:color="auto"/>
              </w:pBdr>
              <w:tabs>
                <w:tab w:val="num" w:pos="0"/>
              </w:tabs>
              <w:ind w:firstLine="709"/>
              <w:jc w:val="both"/>
            </w:pPr>
            <w:r>
              <w:rPr>
                <w:noProof/>
              </w:rPr>
              <mc:AlternateContent>
                <mc:Choice Requires="wpc">
                  <w:drawing>
                    <wp:inline distT="0" distB="0" distL="0" distR="0">
                      <wp:extent cx="4812030" cy="3418840"/>
                      <wp:effectExtent l="9525" t="0" r="0" b="10160"/>
                      <wp:docPr id="42" name="Полотно 4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78105"/>
                                  <a:ext cx="38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g:wgp>
                              <wpg:cNvPr id="3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25500" y="1522095"/>
                                  <a:ext cx="1854200" cy="404495"/>
                                  <a:chOff x="1300" y="2271"/>
                                  <a:chExt cx="2920" cy="637"/>
                                </a:xfrm>
                              </wpg:grpSpPr>
                              <wps:wsp>
                                <wps:cNvPr id="4" name="Rectangle 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00" y="2271"/>
                                    <a:ext cx="2920" cy="63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" name="Rectangle 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00" y="2271"/>
                                    <a:ext cx="2920" cy="6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04060" y="1570990"/>
                                  <a:ext cx="62484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 w:rsidRPr="00DB1BE1">
                                      <w:rPr>
                                        <w:color w:val="000000"/>
                                        <w:lang w:val="en-US"/>
                                      </w:rPr>
                                      <w:t>Конвейер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84450" y="1570990"/>
                                  <a:ext cx="38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g:wgp>
                              <wpg:cNvPr id="8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34310" y="84455"/>
                                  <a:ext cx="404495" cy="1280795"/>
                                  <a:chOff x="4306" y="7"/>
                                  <a:chExt cx="637" cy="2017"/>
                                </a:xfrm>
                              </wpg:grpSpPr>
                              <wps:wsp>
                                <wps:cNvPr id="9" name="Rectangle 1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06" y="7"/>
                                    <a:ext cx="637" cy="201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06" y="7"/>
                                    <a:ext cx="637" cy="20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11" name="Rectangle 13"/>
                              <wps:cNvSpPr>
                                <a:spLocks noChangeArrowheads="1"/>
                              </wps:cNvSpPr>
                              <wps:spPr bwMode="auto">
                                <a:xfrm rot="16200000">
                                  <a:off x="2778125" y="-46355"/>
                                  <a:ext cx="115697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Pr="00DB1BE1" w:rsidRDefault="000362F5" w:rsidP="000362F5">
                                    <w:r w:rsidRPr="00DB1BE1">
                                      <w:rPr>
                                        <w:color w:val="000000"/>
                                        <w:lang w:val="en-US"/>
                                      </w:rPr>
                                      <w:t>Конвейер грязное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2" name="Rectangle 14"/>
                              <wps:cNvSpPr>
                                <a:spLocks noChangeArrowheads="1"/>
                              </wps:cNvSpPr>
                              <wps:spPr bwMode="auto">
                                <a:xfrm rot="16200000">
                                  <a:off x="2638425" y="210820"/>
                                  <a:ext cx="38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g:wgp>
                              <wpg:cNvPr id="13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12085" y="2146935"/>
                                  <a:ext cx="405130" cy="1270635"/>
                                  <a:chOff x="4271" y="3255"/>
                                  <a:chExt cx="638" cy="2001"/>
                                </a:xfrm>
                              </wpg:grpSpPr>
                              <wps:wsp>
                                <wps:cNvPr id="14" name="Rectangle 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71" y="3255"/>
                                    <a:ext cx="638" cy="200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71" y="3255"/>
                                    <a:ext cx="638" cy="20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16" name="Rectangle 18"/>
                              <wps:cNvSpPr>
                                <a:spLocks noChangeArrowheads="1"/>
                              </wps:cNvSpPr>
                              <wps:spPr bwMode="auto">
                                <a:xfrm rot="16200000">
                                  <a:off x="2750185" y="2487930"/>
                                  <a:ext cx="109918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 w:rsidRPr="00DB1BE1">
                                      <w:rPr>
                                        <w:color w:val="000000"/>
                                        <w:lang w:val="en-US"/>
                                      </w:rPr>
                                      <w:t>Конвейер</w:t>
                                    </w:r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DB1BE1">
                                      <w:rPr>
                                        <w:color w:val="000000"/>
                                        <w:lang w:val="en-US"/>
                                      </w:rPr>
                                      <w:t>чистое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19"/>
                              <wps:cNvSpPr>
                                <a:spLocks noChangeArrowheads="1"/>
                              </wps:cNvSpPr>
                              <wps:spPr bwMode="auto">
                                <a:xfrm rot="16200000">
                                  <a:off x="2615565" y="2345690"/>
                                  <a:ext cx="38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g:wgp>
                              <wpg:cNvPr id="18" name="Group 2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79700" y="1406525"/>
                                  <a:ext cx="525780" cy="697230"/>
                                  <a:chOff x="4220" y="2089"/>
                                  <a:chExt cx="828" cy="1098"/>
                                </a:xfrm>
                              </wpg:grpSpPr>
                              <wps:wsp>
                                <wps:cNvPr id="19" name="Rectangle 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20" y="2089"/>
                                    <a:ext cx="828" cy="109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Rectangle 2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20" y="2089"/>
                                    <a:ext cx="828" cy="10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21" name="Rectangle 23"/>
                              <wps:cNvSpPr>
                                <a:spLocks noChangeArrowheads="1"/>
                              </wps:cNvSpPr>
                              <wps:spPr bwMode="auto">
                                <a:xfrm rot="16200000">
                                  <a:off x="2944495" y="1287780"/>
                                  <a:ext cx="1253490" cy="3505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pPr>
                                      <w:rPr>
                                        <w:rFonts w:cs="Calibri"/>
                                        <w:color w:val="000000"/>
                                      </w:rPr>
                                    </w:pPr>
                                    <w:r w:rsidRPr="00DB1BE1">
                                      <w:rPr>
                                        <w:color w:val="000000"/>
                                      </w:rPr>
                                      <w:t>Распределительное</w:t>
                                    </w:r>
                                  </w:p>
                                  <w:p w:rsidR="000362F5" w:rsidRPr="00FD511A" w:rsidRDefault="000362F5" w:rsidP="000362F5">
                                    <w:r w:rsidRPr="00DB1BE1">
                                      <w:rPr>
                                        <w:color w:val="000000"/>
                                      </w:rPr>
                                      <w:t>устройство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" name="Rectangle 24"/>
                              <wps:cNvSpPr>
                                <a:spLocks noChangeArrowheads="1"/>
                              </wps:cNvSpPr>
                              <wps:spPr bwMode="auto">
                                <a:xfrm rot="16200000">
                                  <a:off x="2785110" y="1628140"/>
                                  <a:ext cx="38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g:wgp>
                              <wpg:cNvPr id="23" name="Group 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1940" y="1406525"/>
                                  <a:ext cx="807720" cy="642620"/>
                                  <a:chOff x="444" y="2089"/>
                                  <a:chExt cx="1272" cy="1012"/>
                                </a:xfrm>
                              </wpg:grpSpPr>
                              <wps:wsp>
                                <wps:cNvPr id="24" name="Rectangle 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44" y="2089"/>
                                    <a:ext cx="1272" cy="101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Rectangle 2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44" y="2089"/>
                                    <a:ext cx="1272" cy="101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26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095" y="1455420"/>
                                  <a:ext cx="60579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Pr="00DB1BE1" w:rsidRDefault="000362F5" w:rsidP="000362F5">
                                    <w:r w:rsidRPr="00DB1BE1">
                                      <w:rPr>
                                        <w:color w:val="000000"/>
                                        <w:lang w:val="en-US"/>
                                      </w:rPr>
                                      <w:t>Питатель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7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23925" y="1455420"/>
                                  <a:ext cx="4254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8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095" y="1652270"/>
                                  <a:ext cx="58166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>формиро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9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095" y="1849120"/>
                                  <a:ext cx="419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 w:rsidRPr="00DB1BE1">
                                      <w:rPr>
                                        <w:color w:val="000000"/>
                                        <w:lang w:val="en-US"/>
                                      </w:rPr>
                                      <w:t>ватель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0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4700" y="1849120"/>
                                  <a:ext cx="38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1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72510" y="1675130"/>
                                  <a:ext cx="38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g:wgp>
                              <wpg:cNvPr id="32" name="Group 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7290" y="1522095"/>
                                  <a:ext cx="788670" cy="404495"/>
                                  <a:chOff x="1854" y="2271"/>
                                  <a:chExt cx="1242" cy="637"/>
                                </a:xfrm>
                              </wpg:grpSpPr>
                              <wps:wsp>
                                <wps:cNvPr id="33" name="Rectangle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54" y="2271"/>
                                    <a:ext cx="1242" cy="63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" name="Rectangle 3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54" y="2271"/>
                                    <a:ext cx="1242" cy="6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35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75715" y="1570990"/>
                                  <a:ext cx="59944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 w:rsidRPr="00DB1BE1">
                                      <w:rPr>
                                        <w:color w:val="000000"/>
                                        <w:lang w:val="en-US"/>
                                      </w:rPr>
                                      <w:t>Детектор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6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25625" y="1570990"/>
                                  <a:ext cx="38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7" name="Freeform 39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1001395"/>
                                  <a:ext cx="4740910" cy="1553845"/>
                                </a:xfrm>
                                <a:custGeom>
                                  <a:avLst/>
                                  <a:gdLst>
                                    <a:gd name="T0" fmla="*/ 7248 w 7466"/>
                                    <a:gd name="T1" fmla="*/ 15 h 2447"/>
                                    <a:gd name="T2" fmla="*/ 6933 w 7466"/>
                                    <a:gd name="T3" fmla="*/ 15 h 2447"/>
                                    <a:gd name="T4" fmla="*/ 6617 w 7466"/>
                                    <a:gd name="T5" fmla="*/ 15 h 2447"/>
                                    <a:gd name="T6" fmla="*/ 6301 w 7466"/>
                                    <a:gd name="T7" fmla="*/ 15 h 2447"/>
                                    <a:gd name="T8" fmla="*/ 5985 w 7466"/>
                                    <a:gd name="T9" fmla="*/ 15 h 2447"/>
                                    <a:gd name="T10" fmla="*/ 5670 w 7466"/>
                                    <a:gd name="T11" fmla="*/ 15 h 2447"/>
                                    <a:gd name="T12" fmla="*/ 5354 w 7466"/>
                                    <a:gd name="T13" fmla="*/ 15 h 2447"/>
                                    <a:gd name="T14" fmla="*/ 5038 w 7466"/>
                                    <a:gd name="T15" fmla="*/ 15 h 2447"/>
                                    <a:gd name="T16" fmla="*/ 4723 w 7466"/>
                                    <a:gd name="T17" fmla="*/ 15 h 2447"/>
                                    <a:gd name="T18" fmla="*/ 4407 w 7466"/>
                                    <a:gd name="T19" fmla="*/ 15 h 2447"/>
                                    <a:gd name="T20" fmla="*/ 4091 w 7466"/>
                                    <a:gd name="T21" fmla="*/ 15 h 2447"/>
                                    <a:gd name="T22" fmla="*/ 3775 w 7466"/>
                                    <a:gd name="T23" fmla="*/ 15 h 2447"/>
                                    <a:gd name="T24" fmla="*/ 3460 w 7466"/>
                                    <a:gd name="T25" fmla="*/ 15 h 2447"/>
                                    <a:gd name="T26" fmla="*/ 3144 w 7466"/>
                                    <a:gd name="T27" fmla="*/ 15 h 2447"/>
                                    <a:gd name="T28" fmla="*/ 2828 w 7466"/>
                                    <a:gd name="T29" fmla="*/ 15 h 2447"/>
                                    <a:gd name="T30" fmla="*/ 2513 w 7466"/>
                                    <a:gd name="T31" fmla="*/ 15 h 2447"/>
                                    <a:gd name="T32" fmla="*/ 2197 w 7466"/>
                                    <a:gd name="T33" fmla="*/ 15 h 2447"/>
                                    <a:gd name="T34" fmla="*/ 1881 w 7466"/>
                                    <a:gd name="T35" fmla="*/ 15 h 2447"/>
                                    <a:gd name="T36" fmla="*/ 1565 w 7466"/>
                                    <a:gd name="T37" fmla="*/ 15 h 2447"/>
                                    <a:gd name="T38" fmla="*/ 1250 w 7466"/>
                                    <a:gd name="T39" fmla="*/ 15 h 2447"/>
                                    <a:gd name="T40" fmla="*/ 934 w 7466"/>
                                    <a:gd name="T41" fmla="*/ 15 h 2447"/>
                                    <a:gd name="T42" fmla="*/ 618 w 7466"/>
                                    <a:gd name="T43" fmla="*/ 15 h 2447"/>
                                    <a:gd name="T44" fmla="*/ 302 w 7466"/>
                                    <a:gd name="T45" fmla="*/ 15 h 2447"/>
                                    <a:gd name="T46" fmla="*/ 15 w 7466"/>
                                    <a:gd name="T47" fmla="*/ 29 h 2447"/>
                                    <a:gd name="T48" fmla="*/ 15 w 7466"/>
                                    <a:gd name="T49" fmla="*/ 344 h 2447"/>
                                    <a:gd name="T50" fmla="*/ 15 w 7466"/>
                                    <a:gd name="T51" fmla="*/ 660 h 2447"/>
                                    <a:gd name="T52" fmla="*/ 15 w 7466"/>
                                    <a:gd name="T53" fmla="*/ 975 h 2447"/>
                                    <a:gd name="T54" fmla="*/ 15 w 7466"/>
                                    <a:gd name="T55" fmla="*/ 1291 h 2447"/>
                                    <a:gd name="T56" fmla="*/ 15 w 7466"/>
                                    <a:gd name="T57" fmla="*/ 1606 h 2447"/>
                                    <a:gd name="T58" fmla="*/ 15 w 7466"/>
                                    <a:gd name="T59" fmla="*/ 1922 h 2447"/>
                                    <a:gd name="T60" fmla="*/ 15 w 7466"/>
                                    <a:gd name="T61" fmla="*/ 2237 h 2447"/>
                                    <a:gd name="T62" fmla="*/ 121 w 7466"/>
                                    <a:gd name="T63" fmla="*/ 2432 h 2447"/>
                                    <a:gd name="T64" fmla="*/ 437 w 7466"/>
                                    <a:gd name="T65" fmla="*/ 2432 h 2447"/>
                                    <a:gd name="T66" fmla="*/ 753 w 7466"/>
                                    <a:gd name="T67" fmla="*/ 2432 h 2447"/>
                                    <a:gd name="T68" fmla="*/ 1068 w 7466"/>
                                    <a:gd name="T69" fmla="*/ 2432 h 2447"/>
                                    <a:gd name="T70" fmla="*/ 1384 w 7466"/>
                                    <a:gd name="T71" fmla="*/ 2432 h 2447"/>
                                    <a:gd name="T72" fmla="*/ 1700 w 7466"/>
                                    <a:gd name="T73" fmla="*/ 2432 h 2447"/>
                                    <a:gd name="T74" fmla="*/ 2015 w 7466"/>
                                    <a:gd name="T75" fmla="*/ 2432 h 2447"/>
                                    <a:gd name="T76" fmla="*/ 2331 w 7466"/>
                                    <a:gd name="T77" fmla="*/ 2432 h 2447"/>
                                    <a:gd name="T78" fmla="*/ 2647 w 7466"/>
                                    <a:gd name="T79" fmla="*/ 2432 h 2447"/>
                                    <a:gd name="T80" fmla="*/ 2963 w 7466"/>
                                    <a:gd name="T81" fmla="*/ 2432 h 2447"/>
                                    <a:gd name="T82" fmla="*/ 3278 w 7466"/>
                                    <a:gd name="T83" fmla="*/ 2432 h 2447"/>
                                    <a:gd name="T84" fmla="*/ 3594 w 7466"/>
                                    <a:gd name="T85" fmla="*/ 2432 h 2447"/>
                                    <a:gd name="T86" fmla="*/ 3910 w 7466"/>
                                    <a:gd name="T87" fmla="*/ 2432 h 2447"/>
                                    <a:gd name="T88" fmla="*/ 4225 w 7466"/>
                                    <a:gd name="T89" fmla="*/ 2432 h 2447"/>
                                    <a:gd name="T90" fmla="*/ 4541 w 7466"/>
                                    <a:gd name="T91" fmla="*/ 2432 h 2447"/>
                                    <a:gd name="T92" fmla="*/ 4857 w 7466"/>
                                    <a:gd name="T93" fmla="*/ 2432 h 2447"/>
                                    <a:gd name="T94" fmla="*/ 5173 w 7466"/>
                                    <a:gd name="T95" fmla="*/ 2432 h 2447"/>
                                    <a:gd name="T96" fmla="*/ 5488 w 7466"/>
                                    <a:gd name="T97" fmla="*/ 2432 h 2447"/>
                                    <a:gd name="T98" fmla="*/ 5804 w 7466"/>
                                    <a:gd name="T99" fmla="*/ 2432 h 2447"/>
                                    <a:gd name="T100" fmla="*/ 6120 w 7466"/>
                                    <a:gd name="T101" fmla="*/ 2432 h 2447"/>
                                    <a:gd name="T102" fmla="*/ 6436 w 7466"/>
                                    <a:gd name="T103" fmla="*/ 2432 h 2447"/>
                                    <a:gd name="T104" fmla="*/ 6751 w 7466"/>
                                    <a:gd name="T105" fmla="*/ 2432 h 2447"/>
                                    <a:gd name="T106" fmla="*/ 7067 w 7466"/>
                                    <a:gd name="T107" fmla="*/ 2432 h 2447"/>
                                    <a:gd name="T108" fmla="*/ 7383 w 7466"/>
                                    <a:gd name="T109" fmla="*/ 2432 h 2447"/>
                                    <a:gd name="T110" fmla="*/ 7451 w 7466"/>
                                    <a:gd name="T111" fmla="*/ 2200 h 2447"/>
                                    <a:gd name="T112" fmla="*/ 7451 w 7466"/>
                                    <a:gd name="T113" fmla="*/ 1885 h 2447"/>
                                    <a:gd name="T114" fmla="*/ 7451 w 7466"/>
                                    <a:gd name="T115" fmla="*/ 1569 h 2447"/>
                                    <a:gd name="T116" fmla="*/ 7451 w 7466"/>
                                    <a:gd name="T117" fmla="*/ 1254 h 2447"/>
                                    <a:gd name="T118" fmla="*/ 7451 w 7466"/>
                                    <a:gd name="T119" fmla="*/ 938 h 2447"/>
                                    <a:gd name="T120" fmla="*/ 7451 w 7466"/>
                                    <a:gd name="T121" fmla="*/ 623 h 2447"/>
                                    <a:gd name="T122" fmla="*/ 7451 w 7466"/>
                                    <a:gd name="T123" fmla="*/ 307 h 244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</a:cxnLst>
                                  <a:rect l="0" t="0" r="r" b="b"/>
                                  <a:pathLst>
                                    <a:path w="7466" h="2447">
                                      <a:moveTo>
                                        <a:pt x="7459" y="15"/>
                                      </a:moveTo>
                                      <a:lnTo>
                                        <a:pt x="7399" y="15"/>
                                      </a:lnTo>
                                      <a:lnTo>
                                        <a:pt x="7399" y="0"/>
                                      </a:lnTo>
                                      <a:lnTo>
                                        <a:pt x="7459" y="0"/>
                                      </a:lnTo>
                                      <a:lnTo>
                                        <a:pt x="7459" y="15"/>
                                      </a:lnTo>
                                      <a:close/>
                                      <a:moveTo>
                                        <a:pt x="7353" y="15"/>
                                      </a:moveTo>
                                      <a:lnTo>
                                        <a:pt x="7293" y="15"/>
                                      </a:lnTo>
                                      <a:lnTo>
                                        <a:pt x="7293" y="0"/>
                                      </a:lnTo>
                                      <a:lnTo>
                                        <a:pt x="7353" y="0"/>
                                      </a:lnTo>
                                      <a:lnTo>
                                        <a:pt x="7353" y="15"/>
                                      </a:lnTo>
                                      <a:close/>
                                      <a:moveTo>
                                        <a:pt x="7248" y="15"/>
                                      </a:moveTo>
                                      <a:lnTo>
                                        <a:pt x="7188" y="15"/>
                                      </a:lnTo>
                                      <a:lnTo>
                                        <a:pt x="7188" y="0"/>
                                      </a:lnTo>
                                      <a:lnTo>
                                        <a:pt x="7248" y="0"/>
                                      </a:lnTo>
                                      <a:lnTo>
                                        <a:pt x="7248" y="15"/>
                                      </a:lnTo>
                                      <a:close/>
                                      <a:moveTo>
                                        <a:pt x="7143" y="15"/>
                                      </a:moveTo>
                                      <a:lnTo>
                                        <a:pt x="7083" y="15"/>
                                      </a:lnTo>
                                      <a:lnTo>
                                        <a:pt x="7083" y="0"/>
                                      </a:lnTo>
                                      <a:lnTo>
                                        <a:pt x="7143" y="0"/>
                                      </a:lnTo>
                                      <a:lnTo>
                                        <a:pt x="7143" y="15"/>
                                      </a:lnTo>
                                      <a:close/>
                                      <a:moveTo>
                                        <a:pt x="7038" y="15"/>
                                      </a:moveTo>
                                      <a:lnTo>
                                        <a:pt x="6978" y="15"/>
                                      </a:lnTo>
                                      <a:lnTo>
                                        <a:pt x="6978" y="0"/>
                                      </a:lnTo>
                                      <a:lnTo>
                                        <a:pt x="7038" y="0"/>
                                      </a:lnTo>
                                      <a:lnTo>
                                        <a:pt x="7038" y="15"/>
                                      </a:lnTo>
                                      <a:close/>
                                      <a:moveTo>
                                        <a:pt x="6933" y="15"/>
                                      </a:moveTo>
                                      <a:lnTo>
                                        <a:pt x="6872" y="15"/>
                                      </a:lnTo>
                                      <a:lnTo>
                                        <a:pt x="6872" y="0"/>
                                      </a:lnTo>
                                      <a:lnTo>
                                        <a:pt x="6933" y="0"/>
                                      </a:lnTo>
                                      <a:lnTo>
                                        <a:pt x="6933" y="15"/>
                                      </a:lnTo>
                                      <a:close/>
                                      <a:moveTo>
                                        <a:pt x="6827" y="15"/>
                                      </a:moveTo>
                                      <a:lnTo>
                                        <a:pt x="6767" y="15"/>
                                      </a:lnTo>
                                      <a:lnTo>
                                        <a:pt x="6767" y="0"/>
                                      </a:lnTo>
                                      <a:lnTo>
                                        <a:pt x="6827" y="0"/>
                                      </a:lnTo>
                                      <a:lnTo>
                                        <a:pt x="6827" y="15"/>
                                      </a:lnTo>
                                      <a:close/>
                                      <a:moveTo>
                                        <a:pt x="6722" y="15"/>
                                      </a:moveTo>
                                      <a:lnTo>
                                        <a:pt x="6662" y="15"/>
                                      </a:lnTo>
                                      <a:lnTo>
                                        <a:pt x="6662" y="0"/>
                                      </a:lnTo>
                                      <a:lnTo>
                                        <a:pt x="6722" y="0"/>
                                      </a:lnTo>
                                      <a:lnTo>
                                        <a:pt x="6722" y="15"/>
                                      </a:lnTo>
                                      <a:close/>
                                      <a:moveTo>
                                        <a:pt x="6617" y="15"/>
                                      </a:moveTo>
                                      <a:lnTo>
                                        <a:pt x="6557" y="15"/>
                                      </a:lnTo>
                                      <a:lnTo>
                                        <a:pt x="6557" y="0"/>
                                      </a:lnTo>
                                      <a:lnTo>
                                        <a:pt x="6617" y="0"/>
                                      </a:lnTo>
                                      <a:lnTo>
                                        <a:pt x="6617" y="15"/>
                                      </a:lnTo>
                                      <a:close/>
                                      <a:moveTo>
                                        <a:pt x="6512" y="15"/>
                                      </a:moveTo>
                                      <a:lnTo>
                                        <a:pt x="6451" y="15"/>
                                      </a:lnTo>
                                      <a:lnTo>
                                        <a:pt x="6451" y="0"/>
                                      </a:lnTo>
                                      <a:lnTo>
                                        <a:pt x="6512" y="0"/>
                                      </a:lnTo>
                                      <a:lnTo>
                                        <a:pt x="6512" y="15"/>
                                      </a:lnTo>
                                      <a:close/>
                                      <a:moveTo>
                                        <a:pt x="6406" y="15"/>
                                      </a:moveTo>
                                      <a:lnTo>
                                        <a:pt x="6346" y="15"/>
                                      </a:lnTo>
                                      <a:lnTo>
                                        <a:pt x="6346" y="0"/>
                                      </a:lnTo>
                                      <a:lnTo>
                                        <a:pt x="6406" y="0"/>
                                      </a:lnTo>
                                      <a:lnTo>
                                        <a:pt x="6406" y="15"/>
                                      </a:lnTo>
                                      <a:close/>
                                      <a:moveTo>
                                        <a:pt x="6301" y="15"/>
                                      </a:moveTo>
                                      <a:lnTo>
                                        <a:pt x="6241" y="15"/>
                                      </a:lnTo>
                                      <a:lnTo>
                                        <a:pt x="6241" y="0"/>
                                      </a:lnTo>
                                      <a:lnTo>
                                        <a:pt x="6301" y="0"/>
                                      </a:lnTo>
                                      <a:lnTo>
                                        <a:pt x="6301" y="15"/>
                                      </a:lnTo>
                                      <a:close/>
                                      <a:moveTo>
                                        <a:pt x="6196" y="15"/>
                                      </a:moveTo>
                                      <a:lnTo>
                                        <a:pt x="6136" y="15"/>
                                      </a:lnTo>
                                      <a:lnTo>
                                        <a:pt x="6136" y="0"/>
                                      </a:lnTo>
                                      <a:lnTo>
                                        <a:pt x="6196" y="0"/>
                                      </a:lnTo>
                                      <a:lnTo>
                                        <a:pt x="6196" y="15"/>
                                      </a:lnTo>
                                      <a:close/>
                                      <a:moveTo>
                                        <a:pt x="6091" y="15"/>
                                      </a:moveTo>
                                      <a:lnTo>
                                        <a:pt x="6030" y="15"/>
                                      </a:lnTo>
                                      <a:lnTo>
                                        <a:pt x="6030" y="0"/>
                                      </a:lnTo>
                                      <a:lnTo>
                                        <a:pt x="6091" y="0"/>
                                      </a:lnTo>
                                      <a:lnTo>
                                        <a:pt x="6091" y="15"/>
                                      </a:lnTo>
                                      <a:close/>
                                      <a:moveTo>
                                        <a:pt x="5985" y="15"/>
                                      </a:moveTo>
                                      <a:lnTo>
                                        <a:pt x="5925" y="15"/>
                                      </a:lnTo>
                                      <a:lnTo>
                                        <a:pt x="5925" y="0"/>
                                      </a:lnTo>
                                      <a:lnTo>
                                        <a:pt x="5985" y="0"/>
                                      </a:lnTo>
                                      <a:lnTo>
                                        <a:pt x="5985" y="15"/>
                                      </a:lnTo>
                                      <a:close/>
                                      <a:moveTo>
                                        <a:pt x="5880" y="15"/>
                                      </a:moveTo>
                                      <a:lnTo>
                                        <a:pt x="5820" y="15"/>
                                      </a:lnTo>
                                      <a:lnTo>
                                        <a:pt x="5820" y="0"/>
                                      </a:lnTo>
                                      <a:lnTo>
                                        <a:pt x="5880" y="0"/>
                                      </a:lnTo>
                                      <a:lnTo>
                                        <a:pt x="5880" y="15"/>
                                      </a:lnTo>
                                      <a:close/>
                                      <a:moveTo>
                                        <a:pt x="5775" y="15"/>
                                      </a:moveTo>
                                      <a:lnTo>
                                        <a:pt x="5715" y="15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75" y="0"/>
                                      </a:lnTo>
                                      <a:lnTo>
                                        <a:pt x="5775" y="15"/>
                                      </a:lnTo>
                                      <a:close/>
                                      <a:moveTo>
                                        <a:pt x="5670" y="15"/>
                                      </a:moveTo>
                                      <a:lnTo>
                                        <a:pt x="5610" y="15"/>
                                      </a:lnTo>
                                      <a:lnTo>
                                        <a:pt x="5610" y="0"/>
                                      </a:lnTo>
                                      <a:lnTo>
                                        <a:pt x="5670" y="0"/>
                                      </a:lnTo>
                                      <a:lnTo>
                                        <a:pt x="5670" y="15"/>
                                      </a:lnTo>
                                      <a:close/>
                                      <a:moveTo>
                                        <a:pt x="5564" y="15"/>
                                      </a:moveTo>
                                      <a:lnTo>
                                        <a:pt x="5504" y="15"/>
                                      </a:lnTo>
                                      <a:lnTo>
                                        <a:pt x="5504" y="0"/>
                                      </a:lnTo>
                                      <a:lnTo>
                                        <a:pt x="5564" y="0"/>
                                      </a:lnTo>
                                      <a:lnTo>
                                        <a:pt x="5564" y="15"/>
                                      </a:lnTo>
                                      <a:close/>
                                      <a:moveTo>
                                        <a:pt x="5459" y="15"/>
                                      </a:moveTo>
                                      <a:lnTo>
                                        <a:pt x="5399" y="15"/>
                                      </a:lnTo>
                                      <a:lnTo>
                                        <a:pt x="5399" y="0"/>
                                      </a:lnTo>
                                      <a:lnTo>
                                        <a:pt x="5459" y="0"/>
                                      </a:lnTo>
                                      <a:lnTo>
                                        <a:pt x="5459" y="15"/>
                                      </a:lnTo>
                                      <a:close/>
                                      <a:moveTo>
                                        <a:pt x="5354" y="15"/>
                                      </a:moveTo>
                                      <a:lnTo>
                                        <a:pt x="5294" y="15"/>
                                      </a:lnTo>
                                      <a:lnTo>
                                        <a:pt x="5294" y="0"/>
                                      </a:lnTo>
                                      <a:lnTo>
                                        <a:pt x="5354" y="0"/>
                                      </a:lnTo>
                                      <a:lnTo>
                                        <a:pt x="5354" y="15"/>
                                      </a:lnTo>
                                      <a:close/>
                                      <a:moveTo>
                                        <a:pt x="5249" y="15"/>
                                      </a:moveTo>
                                      <a:lnTo>
                                        <a:pt x="5189" y="15"/>
                                      </a:lnTo>
                                      <a:lnTo>
                                        <a:pt x="5189" y="0"/>
                                      </a:lnTo>
                                      <a:lnTo>
                                        <a:pt x="5249" y="0"/>
                                      </a:lnTo>
                                      <a:lnTo>
                                        <a:pt x="5249" y="15"/>
                                      </a:lnTo>
                                      <a:close/>
                                      <a:moveTo>
                                        <a:pt x="5143" y="15"/>
                                      </a:moveTo>
                                      <a:lnTo>
                                        <a:pt x="5083" y="15"/>
                                      </a:lnTo>
                                      <a:lnTo>
                                        <a:pt x="5083" y="0"/>
                                      </a:lnTo>
                                      <a:lnTo>
                                        <a:pt x="5143" y="0"/>
                                      </a:lnTo>
                                      <a:lnTo>
                                        <a:pt x="5143" y="15"/>
                                      </a:lnTo>
                                      <a:close/>
                                      <a:moveTo>
                                        <a:pt x="5038" y="15"/>
                                      </a:moveTo>
                                      <a:lnTo>
                                        <a:pt x="4978" y="15"/>
                                      </a:lnTo>
                                      <a:lnTo>
                                        <a:pt x="4978" y="0"/>
                                      </a:lnTo>
                                      <a:lnTo>
                                        <a:pt x="5038" y="0"/>
                                      </a:lnTo>
                                      <a:lnTo>
                                        <a:pt x="5038" y="15"/>
                                      </a:lnTo>
                                      <a:close/>
                                      <a:moveTo>
                                        <a:pt x="4933" y="15"/>
                                      </a:moveTo>
                                      <a:lnTo>
                                        <a:pt x="4873" y="15"/>
                                      </a:lnTo>
                                      <a:lnTo>
                                        <a:pt x="4873" y="0"/>
                                      </a:lnTo>
                                      <a:lnTo>
                                        <a:pt x="4933" y="0"/>
                                      </a:lnTo>
                                      <a:lnTo>
                                        <a:pt x="4933" y="15"/>
                                      </a:lnTo>
                                      <a:close/>
                                      <a:moveTo>
                                        <a:pt x="4828" y="15"/>
                                      </a:moveTo>
                                      <a:lnTo>
                                        <a:pt x="4768" y="15"/>
                                      </a:lnTo>
                                      <a:lnTo>
                                        <a:pt x="4768" y="0"/>
                                      </a:lnTo>
                                      <a:lnTo>
                                        <a:pt x="4828" y="0"/>
                                      </a:lnTo>
                                      <a:lnTo>
                                        <a:pt x="4828" y="15"/>
                                      </a:lnTo>
                                      <a:close/>
                                      <a:moveTo>
                                        <a:pt x="4723" y="15"/>
                                      </a:moveTo>
                                      <a:lnTo>
                                        <a:pt x="4662" y="15"/>
                                      </a:lnTo>
                                      <a:lnTo>
                                        <a:pt x="4662" y="0"/>
                                      </a:lnTo>
                                      <a:lnTo>
                                        <a:pt x="4723" y="0"/>
                                      </a:lnTo>
                                      <a:lnTo>
                                        <a:pt x="4723" y="15"/>
                                      </a:lnTo>
                                      <a:close/>
                                      <a:moveTo>
                                        <a:pt x="4617" y="15"/>
                                      </a:moveTo>
                                      <a:lnTo>
                                        <a:pt x="4557" y="15"/>
                                      </a:lnTo>
                                      <a:lnTo>
                                        <a:pt x="4557" y="0"/>
                                      </a:lnTo>
                                      <a:lnTo>
                                        <a:pt x="4617" y="0"/>
                                      </a:lnTo>
                                      <a:lnTo>
                                        <a:pt x="4617" y="15"/>
                                      </a:lnTo>
                                      <a:close/>
                                      <a:moveTo>
                                        <a:pt x="4512" y="15"/>
                                      </a:moveTo>
                                      <a:lnTo>
                                        <a:pt x="4452" y="15"/>
                                      </a:lnTo>
                                      <a:lnTo>
                                        <a:pt x="4452" y="0"/>
                                      </a:lnTo>
                                      <a:lnTo>
                                        <a:pt x="4512" y="0"/>
                                      </a:lnTo>
                                      <a:lnTo>
                                        <a:pt x="4512" y="15"/>
                                      </a:lnTo>
                                      <a:close/>
                                      <a:moveTo>
                                        <a:pt x="4407" y="15"/>
                                      </a:moveTo>
                                      <a:lnTo>
                                        <a:pt x="4347" y="15"/>
                                      </a:lnTo>
                                      <a:lnTo>
                                        <a:pt x="4347" y="0"/>
                                      </a:lnTo>
                                      <a:lnTo>
                                        <a:pt x="4407" y="0"/>
                                      </a:lnTo>
                                      <a:lnTo>
                                        <a:pt x="4407" y="15"/>
                                      </a:lnTo>
                                      <a:close/>
                                      <a:moveTo>
                                        <a:pt x="4302" y="15"/>
                                      </a:moveTo>
                                      <a:lnTo>
                                        <a:pt x="4241" y="15"/>
                                      </a:lnTo>
                                      <a:lnTo>
                                        <a:pt x="4241" y="0"/>
                                      </a:lnTo>
                                      <a:lnTo>
                                        <a:pt x="4302" y="0"/>
                                      </a:lnTo>
                                      <a:lnTo>
                                        <a:pt x="4302" y="15"/>
                                      </a:lnTo>
                                      <a:close/>
                                      <a:moveTo>
                                        <a:pt x="4196" y="15"/>
                                      </a:moveTo>
                                      <a:lnTo>
                                        <a:pt x="4136" y="15"/>
                                      </a:lnTo>
                                      <a:lnTo>
                                        <a:pt x="4136" y="0"/>
                                      </a:lnTo>
                                      <a:lnTo>
                                        <a:pt x="4196" y="0"/>
                                      </a:lnTo>
                                      <a:lnTo>
                                        <a:pt x="4196" y="15"/>
                                      </a:lnTo>
                                      <a:close/>
                                      <a:moveTo>
                                        <a:pt x="4091" y="15"/>
                                      </a:moveTo>
                                      <a:lnTo>
                                        <a:pt x="4031" y="15"/>
                                      </a:lnTo>
                                      <a:lnTo>
                                        <a:pt x="4031" y="0"/>
                                      </a:lnTo>
                                      <a:lnTo>
                                        <a:pt x="4091" y="0"/>
                                      </a:lnTo>
                                      <a:lnTo>
                                        <a:pt x="4091" y="15"/>
                                      </a:lnTo>
                                      <a:close/>
                                      <a:moveTo>
                                        <a:pt x="3986" y="15"/>
                                      </a:moveTo>
                                      <a:lnTo>
                                        <a:pt x="3926" y="15"/>
                                      </a:lnTo>
                                      <a:lnTo>
                                        <a:pt x="3926" y="0"/>
                                      </a:lnTo>
                                      <a:lnTo>
                                        <a:pt x="3986" y="0"/>
                                      </a:lnTo>
                                      <a:lnTo>
                                        <a:pt x="3986" y="15"/>
                                      </a:lnTo>
                                      <a:close/>
                                      <a:moveTo>
                                        <a:pt x="3881" y="15"/>
                                      </a:moveTo>
                                      <a:lnTo>
                                        <a:pt x="3820" y="15"/>
                                      </a:lnTo>
                                      <a:lnTo>
                                        <a:pt x="3820" y="0"/>
                                      </a:lnTo>
                                      <a:lnTo>
                                        <a:pt x="3881" y="0"/>
                                      </a:lnTo>
                                      <a:lnTo>
                                        <a:pt x="3881" y="15"/>
                                      </a:lnTo>
                                      <a:close/>
                                      <a:moveTo>
                                        <a:pt x="3775" y="15"/>
                                      </a:moveTo>
                                      <a:lnTo>
                                        <a:pt x="3715" y="15"/>
                                      </a:lnTo>
                                      <a:lnTo>
                                        <a:pt x="3715" y="0"/>
                                      </a:lnTo>
                                      <a:lnTo>
                                        <a:pt x="3775" y="0"/>
                                      </a:lnTo>
                                      <a:lnTo>
                                        <a:pt x="3775" y="15"/>
                                      </a:lnTo>
                                      <a:close/>
                                      <a:moveTo>
                                        <a:pt x="3670" y="15"/>
                                      </a:moveTo>
                                      <a:lnTo>
                                        <a:pt x="3610" y="15"/>
                                      </a:lnTo>
                                      <a:lnTo>
                                        <a:pt x="3610" y="0"/>
                                      </a:lnTo>
                                      <a:lnTo>
                                        <a:pt x="3670" y="0"/>
                                      </a:lnTo>
                                      <a:lnTo>
                                        <a:pt x="3670" y="15"/>
                                      </a:lnTo>
                                      <a:close/>
                                      <a:moveTo>
                                        <a:pt x="3565" y="15"/>
                                      </a:moveTo>
                                      <a:lnTo>
                                        <a:pt x="3505" y="15"/>
                                      </a:lnTo>
                                      <a:lnTo>
                                        <a:pt x="3505" y="0"/>
                                      </a:lnTo>
                                      <a:lnTo>
                                        <a:pt x="3565" y="0"/>
                                      </a:lnTo>
                                      <a:lnTo>
                                        <a:pt x="3565" y="15"/>
                                      </a:lnTo>
                                      <a:close/>
                                      <a:moveTo>
                                        <a:pt x="3460" y="15"/>
                                      </a:moveTo>
                                      <a:lnTo>
                                        <a:pt x="3400" y="15"/>
                                      </a:lnTo>
                                      <a:lnTo>
                                        <a:pt x="3400" y="0"/>
                                      </a:lnTo>
                                      <a:lnTo>
                                        <a:pt x="3460" y="0"/>
                                      </a:lnTo>
                                      <a:lnTo>
                                        <a:pt x="3460" y="15"/>
                                      </a:lnTo>
                                      <a:close/>
                                      <a:moveTo>
                                        <a:pt x="3354" y="15"/>
                                      </a:moveTo>
                                      <a:lnTo>
                                        <a:pt x="3294" y="15"/>
                                      </a:lnTo>
                                      <a:lnTo>
                                        <a:pt x="3294" y="0"/>
                                      </a:lnTo>
                                      <a:lnTo>
                                        <a:pt x="3354" y="0"/>
                                      </a:lnTo>
                                      <a:lnTo>
                                        <a:pt x="3354" y="15"/>
                                      </a:lnTo>
                                      <a:close/>
                                      <a:moveTo>
                                        <a:pt x="3249" y="15"/>
                                      </a:moveTo>
                                      <a:lnTo>
                                        <a:pt x="3189" y="15"/>
                                      </a:lnTo>
                                      <a:lnTo>
                                        <a:pt x="3189" y="0"/>
                                      </a:lnTo>
                                      <a:lnTo>
                                        <a:pt x="3249" y="0"/>
                                      </a:lnTo>
                                      <a:lnTo>
                                        <a:pt x="3249" y="15"/>
                                      </a:lnTo>
                                      <a:close/>
                                      <a:moveTo>
                                        <a:pt x="3144" y="15"/>
                                      </a:moveTo>
                                      <a:lnTo>
                                        <a:pt x="3084" y="15"/>
                                      </a:lnTo>
                                      <a:lnTo>
                                        <a:pt x="3084" y="0"/>
                                      </a:lnTo>
                                      <a:lnTo>
                                        <a:pt x="3144" y="0"/>
                                      </a:lnTo>
                                      <a:lnTo>
                                        <a:pt x="3144" y="15"/>
                                      </a:lnTo>
                                      <a:close/>
                                      <a:moveTo>
                                        <a:pt x="3039" y="15"/>
                                      </a:moveTo>
                                      <a:lnTo>
                                        <a:pt x="2979" y="15"/>
                                      </a:lnTo>
                                      <a:lnTo>
                                        <a:pt x="2979" y="0"/>
                                      </a:lnTo>
                                      <a:lnTo>
                                        <a:pt x="3039" y="0"/>
                                      </a:lnTo>
                                      <a:lnTo>
                                        <a:pt x="3039" y="15"/>
                                      </a:lnTo>
                                      <a:close/>
                                      <a:moveTo>
                                        <a:pt x="2933" y="15"/>
                                      </a:moveTo>
                                      <a:lnTo>
                                        <a:pt x="2873" y="15"/>
                                      </a:lnTo>
                                      <a:lnTo>
                                        <a:pt x="2873" y="0"/>
                                      </a:lnTo>
                                      <a:lnTo>
                                        <a:pt x="2933" y="0"/>
                                      </a:lnTo>
                                      <a:lnTo>
                                        <a:pt x="2933" y="15"/>
                                      </a:lnTo>
                                      <a:close/>
                                      <a:moveTo>
                                        <a:pt x="2828" y="15"/>
                                      </a:moveTo>
                                      <a:lnTo>
                                        <a:pt x="2768" y="15"/>
                                      </a:lnTo>
                                      <a:lnTo>
                                        <a:pt x="2768" y="0"/>
                                      </a:lnTo>
                                      <a:lnTo>
                                        <a:pt x="2828" y="0"/>
                                      </a:lnTo>
                                      <a:lnTo>
                                        <a:pt x="2828" y="15"/>
                                      </a:lnTo>
                                      <a:close/>
                                      <a:moveTo>
                                        <a:pt x="2723" y="15"/>
                                      </a:moveTo>
                                      <a:lnTo>
                                        <a:pt x="2663" y="15"/>
                                      </a:lnTo>
                                      <a:lnTo>
                                        <a:pt x="2663" y="0"/>
                                      </a:lnTo>
                                      <a:lnTo>
                                        <a:pt x="2723" y="0"/>
                                      </a:lnTo>
                                      <a:lnTo>
                                        <a:pt x="2723" y="15"/>
                                      </a:lnTo>
                                      <a:close/>
                                      <a:moveTo>
                                        <a:pt x="2618" y="15"/>
                                      </a:moveTo>
                                      <a:lnTo>
                                        <a:pt x="2558" y="15"/>
                                      </a:lnTo>
                                      <a:lnTo>
                                        <a:pt x="2558" y="0"/>
                                      </a:lnTo>
                                      <a:lnTo>
                                        <a:pt x="2618" y="0"/>
                                      </a:lnTo>
                                      <a:lnTo>
                                        <a:pt x="2618" y="15"/>
                                      </a:lnTo>
                                      <a:close/>
                                      <a:moveTo>
                                        <a:pt x="2513" y="15"/>
                                      </a:moveTo>
                                      <a:lnTo>
                                        <a:pt x="2452" y="15"/>
                                      </a:lnTo>
                                      <a:lnTo>
                                        <a:pt x="2452" y="0"/>
                                      </a:lnTo>
                                      <a:lnTo>
                                        <a:pt x="2513" y="0"/>
                                      </a:lnTo>
                                      <a:lnTo>
                                        <a:pt x="2513" y="15"/>
                                      </a:lnTo>
                                      <a:close/>
                                      <a:moveTo>
                                        <a:pt x="2407" y="15"/>
                                      </a:moveTo>
                                      <a:lnTo>
                                        <a:pt x="2347" y="15"/>
                                      </a:lnTo>
                                      <a:lnTo>
                                        <a:pt x="2347" y="0"/>
                                      </a:lnTo>
                                      <a:lnTo>
                                        <a:pt x="2407" y="0"/>
                                      </a:lnTo>
                                      <a:lnTo>
                                        <a:pt x="2407" y="15"/>
                                      </a:lnTo>
                                      <a:close/>
                                      <a:moveTo>
                                        <a:pt x="2302" y="15"/>
                                      </a:moveTo>
                                      <a:lnTo>
                                        <a:pt x="2242" y="15"/>
                                      </a:lnTo>
                                      <a:lnTo>
                                        <a:pt x="2242" y="0"/>
                                      </a:lnTo>
                                      <a:lnTo>
                                        <a:pt x="2302" y="0"/>
                                      </a:lnTo>
                                      <a:lnTo>
                                        <a:pt x="2302" y="15"/>
                                      </a:lnTo>
                                      <a:close/>
                                      <a:moveTo>
                                        <a:pt x="2197" y="15"/>
                                      </a:moveTo>
                                      <a:lnTo>
                                        <a:pt x="2137" y="15"/>
                                      </a:lnTo>
                                      <a:lnTo>
                                        <a:pt x="2137" y="0"/>
                                      </a:lnTo>
                                      <a:lnTo>
                                        <a:pt x="2197" y="0"/>
                                      </a:lnTo>
                                      <a:lnTo>
                                        <a:pt x="2197" y="15"/>
                                      </a:lnTo>
                                      <a:close/>
                                      <a:moveTo>
                                        <a:pt x="2092" y="15"/>
                                      </a:moveTo>
                                      <a:lnTo>
                                        <a:pt x="2031" y="15"/>
                                      </a:lnTo>
                                      <a:lnTo>
                                        <a:pt x="2031" y="0"/>
                                      </a:lnTo>
                                      <a:lnTo>
                                        <a:pt x="2092" y="0"/>
                                      </a:lnTo>
                                      <a:lnTo>
                                        <a:pt x="2092" y="15"/>
                                      </a:lnTo>
                                      <a:close/>
                                      <a:moveTo>
                                        <a:pt x="1986" y="15"/>
                                      </a:moveTo>
                                      <a:lnTo>
                                        <a:pt x="1926" y="15"/>
                                      </a:lnTo>
                                      <a:lnTo>
                                        <a:pt x="1926" y="0"/>
                                      </a:lnTo>
                                      <a:lnTo>
                                        <a:pt x="1986" y="0"/>
                                      </a:lnTo>
                                      <a:lnTo>
                                        <a:pt x="1986" y="15"/>
                                      </a:lnTo>
                                      <a:close/>
                                      <a:moveTo>
                                        <a:pt x="1881" y="15"/>
                                      </a:moveTo>
                                      <a:lnTo>
                                        <a:pt x="1821" y="15"/>
                                      </a:lnTo>
                                      <a:lnTo>
                                        <a:pt x="1821" y="0"/>
                                      </a:lnTo>
                                      <a:lnTo>
                                        <a:pt x="1881" y="0"/>
                                      </a:lnTo>
                                      <a:lnTo>
                                        <a:pt x="1881" y="15"/>
                                      </a:lnTo>
                                      <a:close/>
                                      <a:moveTo>
                                        <a:pt x="1776" y="15"/>
                                      </a:moveTo>
                                      <a:lnTo>
                                        <a:pt x="1716" y="15"/>
                                      </a:lnTo>
                                      <a:lnTo>
                                        <a:pt x="1716" y="0"/>
                                      </a:lnTo>
                                      <a:lnTo>
                                        <a:pt x="1776" y="0"/>
                                      </a:lnTo>
                                      <a:lnTo>
                                        <a:pt x="1776" y="15"/>
                                      </a:lnTo>
                                      <a:close/>
                                      <a:moveTo>
                                        <a:pt x="1671" y="15"/>
                                      </a:moveTo>
                                      <a:lnTo>
                                        <a:pt x="1610" y="15"/>
                                      </a:lnTo>
                                      <a:lnTo>
                                        <a:pt x="1610" y="0"/>
                                      </a:lnTo>
                                      <a:lnTo>
                                        <a:pt x="1671" y="0"/>
                                      </a:lnTo>
                                      <a:lnTo>
                                        <a:pt x="1671" y="15"/>
                                      </a:lnTo>
                                      <a:close/>
                                      <a:moveTo>
                                        <a:pt x="1565" y="15"/>
                                      </a:moveTo>
                                      <a:lnTo>
                                        <a:pt x="1505" y="15"/>
                                      </a:lnTo>
                                      <a:lnTo>
                                        <a:pt x="1505" y="0"/>
                                      </a:lnTo>
                                      <a:lnTo>
                                        <a:pt x="1565" y="0"/>
                                      </a:lnTo>
                                      <a:lnTo>
                                        <a:pt x="1565" y="15"/>
                                      </a:lnTo>
                                      <a:close/>
                                      <a:moveTo>
                                        <a:pt x="1460" y="15"/>
                                      </a:moveTo>
                                      <a:lnTo>
                                        <a:pt x="1400" y="15"/>
                                      </a:lnTo>
                                      <a:lnTo>
                                        <a:pt x="1400" y="0"/>
                                      </a:lnTo>
                                      <a:lnTo>
                                        <a:pt x="1460" y="0"/>
                                      </a:lnTo>
                                      <a:lnTo>
                                        <a:pt x="1460" y="15"/>
                                      </a:lnTo>
                                      <a:close/>
                                      <a:moveTo>
                                        <a:pt x="1355" y="15"/>
                                      </a:moveTo>
                                      <a:lnTo>
                                        <a:pt x="1295" y="15"/>
                                      </a:lnTo>
                                      <a:lnTo>
                                        <a:pt x="1295" y="0"/>
                                      </a:lnTo>
                                      <a:lnTo>
                                        <a:pt x="1355" y="0"/>
                                      </a:lnTo>
                                      <a:lnTo>
                                        <a:pt x="1355" y="15"/>
                                      </a:lnTo>
                                      <a:close/>
                                      <a:moveTo>
                                        <a:pt x="1250" y="15"/>
                                      </a:moveTo>
                                      <a:lnTo>
                                        <a:pt x="1190" y="15"/>
                                      </a:lnTo>
                                      <a:lnTo>
                                        <a:pt x="1190" y="0"/>
                                      </a:lnTo>
                                      <a:lnTo>
                                        <a:pt x="1250" y="0"/>
                                      </a:lnTo>
                                      <a:lnTo>
                                        <a:pt x="1250" y="15"/>
                                      </a:lnTo>
                                      <a:close/>
                                      <a:moveTo>
                                        <a:pt x="1144" y="15"/>
                                      </a:moveTo>
                                      <a:lnTo>
                                        <a:pt x="1084" y="15"/>
                                      </a:lnTo>
                                      <a:lnTo>
                                        <a:pt x="1084" y="0"/>
                                      </a:lnTo>
                                      <a:lnTo>
                                        <a:pt x="1144" y="0"/>
                                      </a:lnTo>
                                      <a:lnTo>
                                        <a:pt x="1144" y="15"/>
                                      </a:lnTo>
                                      <a:close/>
                                      <a:moveTo>
                                        <a:pt x="1039" y="15"/>
                                      </a:moveTo>
                                      <a:lnTo>
                                        <a:pt x="979" y="15"/>
                                      </a:lnTo>
                                      <a:lnTo>
                                        <a:pt x="979" y="0"/>
                                      </a:lnTo>
                                      <a:lnTo>
                                        <a:pt x="1039" y="0"/>
                                      </a:lnTo>
                                      <a:lnTo>
                                        <a:pt x="1039" y="15"/>
                                      </a:lnTo>
                                      <a:close/>
                                      <a:moveTo>
                                        <a:pt x="934" y="15"/>
                                      </a:moveTo>
                                      <a:lnTo>
                                        <a:pt x="874" y="15"/>
                                      </a:lnTo>
                                      <a:lnTo>
                                        <a:pt x="874" y="0"/>
                                      </a:lnTo>
                                      <a:lnTo>
                                        <a:pt x="934" y="0"/>
                                      </a:lnTo>
                                      <a:lnTo>
                                        <a:pt x="934" y="15"/>
                                      </a:lnTo>
                                      <a:close/>
                                      <a:moveTo>
                                        <a:pt x="829" y="15"/>
                                      </a:moveTo>
                                      <a:lnTo>
                                        <a:pt x="769" y="15"/>
                                      </a:lnTo>
                                      <a:lnTo>
                                        <a:pt x="769" y="0"/>
                                      </a:lnTo>
                                      <a:lnTo>
                                        <a:pt x="829" y="0"/>
                                      </a:lnTo>
                                      <a:lnTo>
                                        <a:pt x="829" y="15"/>
                                      </a:lnTo>
                                      <a:close/>
                                      <a:moveTo>
                                        <a:pt x="723" y="15"/>
                                      </a:moveTo>
                                      <a:lnTo>
                                        <a:pt x="663" y="15"/>
                                      </a:lnTo>
                                      <a:lnTo>
                                        <a:pt x="663" y="0"/>
                                      </a:lnTo>
                                      <a:lnTo>
                                        <a:pt x="723" y="0"/>
                                      </a:lnTo>
                                      <a:lnTo>
                                        <a:pt x="723" y="15"/>
                                      </a:lnTo>
                                      <a:close/>
                                      <a:moveTo>
                                        <a:pt x="618" y="15"/>
                                      </a:moveTo>
                                      <a:lnTo>
                                        <a:pt x="558" y="15"/>
                                      </a:lnTo>
                                      <a:lnTo>
                                        <a:pt x="558" y="0"/>
                                      </a:lnTo>
                                      <a:lnTo>
                                        <a:pt x="618" y="0"/>
                                      </a:lnTo>
                                      <a:lnTo>
                                        <a:pt x="618" y="15"/>
                                      </a:lnTo>
                                      <a:close/>
                                      <a:moveTo>
                                        <a:pt x="513" y="15"/>
                                      </a:moveTo>
                                      <a:lnTo>
                                        <a:pt x="453" y="15"/>
                                      </a:lnTo>
                                      <a:lnTo>
                                        <a:pt x="453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513" y="15"/>
                                      </a:lnTo>
                                      <a:close/>
                                      <a:moveTo>
                                        <a:pt x="408" y="15"/>
                                      </a:moveTo>
                                      <a:lnTo>
                                        <a:pt x="348" y="15"/>
                                      </a:lnTo>
                                      <a:lnTo>
                                        <a:pt x="348" y="0"/>
                                      </a:lnTo>
                                      <a:lnTo>
                                        <a:pt x="408" y="0"/>
                                      </a:lnTo>
                                      <a:lnTo>
                                        <a:pt x="408" y="15"/>
                                      </a:lnTo>
                                      <a:close/>
                                      <a:moveTo>
                                        <a:pt x="302" y="15"/>
                                      </a:moveTo>
                                      <a:lnTo>
                                        <a:pt x="242" y="15"/>
                                      </a:lnTo>
                                      <a:lnTo>
                                        <a:pt x="242" y="0"/>
                                      </a:lnTo>
                                      <a:lnTo>
                                        <a:pt x="302" y="0"/>
                                      </a:lnTo>
                                      <a:lnTo>
                                        <a:pt x="302" y="15"/>
                                      </a:lnTo>
                                      <a:close/>
                                      <a:moveTo>
                                        <a:pt x="197" y="15"/>
                                      </a:moveTo>
                                      <a:lnTo>
                                        <a:pt x="137" y="15"/>
                                      </a:lnTo>
                                      <a:lnTo>
                                        <a:pt x="137" y="0"/>
                                      </a:lnTo>
                                      <a:lnTo>
                                        <a:pt x="197" y="0"/>
                                      </a:lnTo>
                                      <a:lnTo>
                                        <a:pt x="197" y="15"/>
                                      </a:lnTo>
                                      <a:close/>
                                      <a:moveTo>
                                        <a:pt x="92" y="15"/>
                                      </a:moveTo>
                                      <a:lnTo>
                                        <a:pt x="32" y="15"/>
                                      </a:lnTo>
                                      <a:lnTo>
                                        <a:pt x="32" y="0"/>
                                      </a:lnTo>
                                      <a:lnTo>
                                        <a:pt x="92" y="0"/>
                                      </a:lnTo>
                                      <a:lnTo>
                                        <a:pt x="92" y="15"/>
                                      </a:lnTo>
                                      <a:close/>
                                      <a:moveTo>
                                        <a:pt x="15" y="29"/>
                                      </a:moveTo>
                                      <a:lnTo>
                                        <a:pt x="15" y="89"/>
                                      </a:lnTo>
                                      <a:lnTo>
                                        <a:pt x="0" y="89"/>
                                      </a:lnTo>
                                      <a:lnTo>
                                        <a:pt x="0" y="29"/>
                                      </a:lnTo>
                                      <a:lnTo>
                                        <a:pt x="15" y="29"/>
                                      </a:lnTo>
                                      <a:close/>
                                      <a:moveTo>
                                        <a:pt x="15" y="134"/>
                                      </a:moveTo>
                                      <a:lnTo>
                                        <a:pt x="15" y="194"/>
                                      </a:lnTo>
                                      <a:lnTo>
                                        <a:pt x="0" y="194"/>
                                      </a:lnTo>
                                      <a:lnTo>
                                        <a:pt x="0" y="134"/>
                                      </a:lnTo>
                                      <a:lnTo>
                                        <a:pt x="15" y="134"/>
                                      </a:lnTo>
                                      <a:close/>
                                      <a:moveTo>
                                        <a:pt x="15" y="239"/>
                                      </a:moveTo>
                                      <a:lnTo>
                                        <a:pt x="15" y="299"/>
                                      </a:lnTo>
                                      <a:lnTo>
                                        <a:pt x="0" y="299"/>
                                      </a:lnTo>
                                      <a:lnTo>
                                        <a:pt x="0" y="239"/>
                                      </a:lnTo>
                                      <a:lnTo>
                                        <a:pt x="15" y="239"/>
                                      </a:lnTo>
                                      <a:close/>
                                      <a:moveTo>
                                        <a:pt x="15" y="344"/>
                                      </a:moveTo>
                                      <a:lnTo>
                                        <a:pt x="15" y="404"/>
                                      </a:lnTo>
                                      <a:lnTo>
                                        <a:pt x="0" y="404"/>
                                      </a:lnTo>
                                      <a:lnTo>
                                        <a:pt x="0" y="344"/>
                                      </a:lnTo>
                                      <a:lnTo>
                                        <a:pt x="15" y="344"/>
                                      </a:lnTo>
                                      <a:close/>
                                      <a:moveTo>
                                        <a:pt x="15" y="449"/>
                                      </a:moveTo>
                                      <a:lnTo>
                                        <a:pt x="15" y="510"/>
                                      </a:lnTo>
                                      <a:lnTo>
                                        <a:pt x="0" y="510"/>
                                      </a:lnTo>
                                      <a:lnTo>
                                        <a:pt x="0" y="449"/>
                                      </a:lnTo>
                                      <a:lnTo>
                                        <a:pt x="15" y="449"/>
                                      </a:lnTo>
                                      <a:close/>
                                      <a:moveTo>
                                        <a:pt x="15" y="555"/>
                                      </a:moveTo>
                                      <a:lnTo>
                                        <a:pt x="15" y="615"/>
                                      </a:lnTo>
                                      <a:lnTo>
                                        <a:pt x="0" y="615"/>
                                      </a:lnTo>
                                      <a:lnTo>
                                        <a:pt x="0" y="555"/>
                                      </a:lnTo>
                                      <a:lnTo>
                                        <a:pt x="15" y="555"/>
                                      </a:lnTo>
                                      <a:close/>
                                      <a:moveTo>
                                        <a:pt x="15" y="660"/>
                                      </a:moveTo>
                                      <a:lnTo>
                                        <a:pt x="15" y="720"/>
                                      </a:lnTo>
                                      <a:lnTo>
                                        <a:pt x="0" y="720"/>
                                      </a:lnTo>
                                      <a:lnTo>
                                        <a:pt x="0" y="660"/>
                                      </a:lnTo>
                                      <a:lnTo>
                                        <a:pt x="15" y="660"/>
                                      </a:lnTo>
                                      <a:close/>
                                      <a:moveTo>
                                        <a:pt x="15" y="765"/>
                                      </a:moveTo>
                                      <a:lnTo>
                                        <a:pt x="15" y="825"/>
                                      </a:lnTo>
                                      <a:lnTo>
                                        <a:pt x="0" y="825"/>
                                      </a:lnTo>
                                      <a:lnTo>
                                        <a:pt x="0" y="765"/>
                                      </a:lnTo>
                                      <a:lnTo>
                                        <a:pt x="15" y="765"/>
                                      </a:lnTo>
                                      <a:close/>
                                      <a:moveTo>
                                        <a:pt x="15" y="870"/>
                                      </a:moveTo>
                                      <a:lnTo>
                                        <a:pt x="15" y="930"/>
                                      </a:lnTo>
                                      <a:lnTo>
                                        <a:pt x="0" y="930"/>
                                      </a:lnTo>
                                      <a:lnTo>
                                        <a:pt x="0" y="870"/>
                                      </a:lnTo>
                                      <a:lnTo>
                                        <a:pt x="15" y="870"/>
                                      </a:lnTo>
                                      <a:close/>
                                      <a:moveTo>
                                        <a:pt x="15" y="975"/>
                                      </a:moveTo>
                                      <a:lnTo>
                                        <a:pt x="15" y="1035"/>
                                      </a:lnTo>
                                      <a:lnTo>
                                        <a:pt x="0" y="1035"/>
                                      </a:lnTo>
                                      <a:lnTo>
                                        <a:pt x="0" y="975"/>
                                      </a:lnTo>
                                      <a:lnTo>
                                        <a:pt x="15" y="975"/>
                                      </a:lnTo>
                                      <a:close/>
                                      <a:moveTo>
                                        <a:pt x="15" y="1080"/>
                                      </a:moveTo>
                                      <a:lnTo>
                                        <a:pt x="15" y="1141"/>
                                      </a:lnTo>
                                      <a:lnTo>
                                        <a:pt x="0" y="1141"/>
                                      </a:lnTo>
                                      <a:lnTo>
                                        <a:pt x="0" y="1080"/>
                                      </a:lnTo>
                                      <a:lnTo>
                                        <a:pt x="15" y="1080"/>
                                      </a:lnTo>
                                      <a:close/>
                                      <a:moveTo>
                                        <a:pt x="15" y="1186"/>
                                      </a:moveTo>
                                      <a:lnTo>
                                        <a:pt x="15" y="1246"/>
                                      </a:lnTo>
                                      <a:lnTo>
                                        <a:pt x="0" y="1246"/>
                                      </a:lnTo>
                                      <a:lnTo>
                                        <a:pt x="0" y="1186"/>
                                      </a:lnTo>
                                      <a:lnTo>
                                        <a:pt x="15" y="1186"/>
                                      </a:lnTo>
                                      <a:close/>
                                      <a:moveTo>
                                        <a:pt x="15" y="1291"/>
                                      </a:moveTo>
                                      <a:lnTo>
                                        <a:pt x="15" y="1351"/>
                                      </a:lnTo>
                                      <a:lnTo>
                                        <a:pt x="0" y="1351"/>
                                      </a:lnTo>
                                      <a:lnTo>
                                        <a:pt x="0" y="1291"/>
                                      </a:lnTo>
                                      <a:lnTo>
                                        <a:pt x="15" y="1291"/>
                                      </a:lnTo>
                                      <a:close/>
                                      <a:moveTo>
                                        <a:pt x="15" y="1396"/>
                                      </a:moveTo>
                                      <a:lnTo>
                                        <a:pt x="15" y="1456"/>
                                      </a:lnTo>
                                      <a:lnTo>
                                        <a:pt x="0" y="1456"/>
                                      </a:lnTo>
                                      <a:lnTo>
                                        <a:pt x="0" y="1396"/>
                                      </a:lnTo>
                                      <a:lnTo>
                                        <a:pt x="15" y="1396"/>
                                      </a:lnTo>
                                      <a:close/>
                                      <a:moveTo>
                                        <a:pt x="15" y="1501"/>
                                      </a:moveTo>
                                      <a:lnTo>
                                        <a:pt x="15" y="1561"/>
                                      </a:lnTo>
                                      <a:lnTo>
                                        <a:pt x="0" y="1561"/>
                                      </a:lnTo>
                                      <a:lnTo>
                                        <a:pt x="0" y="1501"/>
                                      </a:lnTo>
                                      <a:lnTo>
                                        <a:pt x="15" y="1501"/>
                                      </a:lnTo>
                                      <a:close/>
                                      <a:moveTo>
                                        <a:pt x="15" y="1606"/>
                                      </a:moveTo>
                                      <a:lnTo>
                                        <a:pt x="15" y="1666"/>
                                      </a:lnTo>
                                      <a:lnTo>
                                        <a:pt x="0" y="1666"/>
                                      </a:lnTo>
                                      <a:lnTo>
                                        <a:pt x="0" y="1606"/>
                                      </a:lnTo>
                                      <a:lnTo>
                                        <a:pt x="15" y="1606"/>
                                      </a:lnTo>
                                      <a:close/>
                                      <a:moveTo>
                                        <a:pt x="15" y="1712"/>
                                      </a:moveTo>
                                      <a:lnTo>
                                        <a:pt x="15" y="1772"/>
                                      </a:lnTo>
                                      <a:lnTo>
                                        <a:pt x="0" y="1772"/>
                                      </a:lnTo>
                                      <a:lnTo>
                                        <a:pt x="0" y="1712"/>
                                      </a:lnTo>
                                      <a:lnTo>
                                        <a:pt x="15" y="1712"/>
                                      </a:lnTo>
                                      <a:close/>
                                      <a:moveTo>
                                        <a:pt x="15" y="1817"/>
                                      </a:moveTo>
                                      <a:lnTo>
                                        <a:pt x="15" y="1877"/>
                                      </a:lnTo>
                                      <a:lnTo>
                                        <a:pt x="0" y="1877"/>
                                      </a:lnTo>
                                      <a:lnTo>
                                        <a:pt x="0" y="1817"/>
                                      </a:lnTo>
                                      <a:lnTo>
                                        <a:pt x="15" y="1817"/>
                                      </a:lnTo>
                                      <a:close/>
                                      <a:moveTo>
                                        <a:pt x="15" y="1922"/>
                                      </a:moveTo>
                                      <a:lnTo>
                                        <a:pt x="15" y="1982"/>
                                      </a:lnTo>
                                      <a:lnTo>
                                        <a:pt x="0" y="1982"/>
                                      </a:lnTo>
                                      <a:lnTo>
                                        <a:pt x="0" y="1922"/>
                                      </a:lnTo>
                                      <a:lnTo>
                                        <a:pt x="15" y="1922"/>
                                      </a:lnTo>
                                      <a:close/>
                                      <a:moveTo>
                                        <a:pt x="15" y="2027"/>
                                      </a:moveTo>
                                      <a:lnTo>
                                        <a:pt x="15" y="2087"/>
                                      </a:lnTo>
                                      <a:lnTo>
                                        <a:pt x="0" y="2087"/>
                                      </a:lnTo>
                                      <a:lnTo>
                                        <a:pt x="0" y="2027"/>
                                      </a:lnTo>
                                      <a:lnTo>
                                        <a:pt x="15" y="2027"/>
                                      </a:lnTo>
                                      <a:close/>
                                      <a:moveTo>
                                        <a:pt x="15" y="2132"/>
                                      </a:moveTo>
                                      <a:lnTo>
                                        <a:pt x="15" y="2192"/>
                                      </a:lnTo>
                                      <a:lnTo>
                                        <a:pt x="0" y="2192"/>
                                      </a:lnTo>
                                      <a:lnTo>
                                        <a:pt x="0" y="2132"/>
                                      </a:lnTo>
                                      <a:lnTo>
                                        <a:pt x="15" y="2132"/>
                                      </a:lnTo>
                                      <a:close/>
                                      <a:moveTo>
                                        <a:pt x="15" y="2237"/>
                                      </a:moveTo>
                                      <a:lnTo>
                                        <a:pt x="15" y="2298"/>
                                      </a:lnTo>
                                      <a:lnTo>
                                        <a:pt x="0" y="2298"/>
                                      </a:lnTo>
                                      <a:lnTo>
                                        <a:pt x="0" y="2237"/>
                                      </a:lnTo>
                                      <a:lnTo>
                                        <a:pt x="15" y="2237"/>
                                      </a:lnTo>
                                      <a:close/>
                                      <a:moveTo>
                                        <a:pt x="15" y="2343"/>
                                      </a:moveTo>
                                      <a:lnTo>
                                        <a:pt x="15" y="2403"/>
                                      </a:lnTo>
                                      <a:lnTo>
                                        <a:pt x="0" y="2403"/>
                                      </a:lnTo>
                                      <a:lnTo>
                                        <a:pt x="0" y="2343"/>
                                      </a:lnTo>
                                      <a:lnTo>
                                        <a:pt x="15" y="2343"/>
                                      </a:lnTo>
                                      <a:close/>
                                      <a:moveTo>
                                        <a:pt x="16" y="2432"/>
                                      </a:moveTo>
                                      <a:lnTo>
                                        <a:pt x="76" y="2432"/>
                                      </a:lnTo>
                                      <a:lnTo>
                                        <a:pt x="76" y="2447"/>
                                      </a:lnTo>
                                      <a:lnTo>
                                        <a:pt x="16" y="2447"/>
                                      </a:lnTo>
                                      <a:lnTo>
                                        <a:pt x="16" y="2432"/>
                                      </a:lnTo>
                                      <a:close/>
                                      <a:moveTo>
                                        <a:pt x="121" y="2432"/>
                                      </a:moveTo>
                                      <a:lnTo>
                                        <a:pt x="181" y="2432"/>
                                      </a:lnTo>
                                      <a:lnTo>
                                        <a:pt x="181" y="2447"/>
                                      </a:lnTo>
                                      <a:lnTo>
                                        <a:pt x="121" y="2447"/>
                                      </a:lnTo>
                                      <a:lnTo>
                                        <a:pt x="121" y="2432"/>
                                      </a:lnTo>
                                      <a:close/>
                                      <a:moveTo>
                                        <a:pt x="226" y="2432"/>
                                      </a:moveTo>
                                      <a:lnTo>
                                        <a:pt x="287" y="2432"/>
                                      </a:lnTo>
                                      <a:lnTo>
                                        <a:pt x="287" y="2447"/>
                                      </a:lnTo>
                                      <a:lnTo>
                                        <a:pt x="226" y="2447"/>
                                      </a:lnTo>
                                      <a:lnTo>
                                        <a:pt x="226" y="2432"/>
                                      </a:lnTo>
                                      <a:close/>
                                      <a:moveTo>
                                        <a:pt x="332" y="2432"/>
                                      </a:moveTo>
                                      <a:lnTo>
                                        <a:pt x="392" y="2432"/>
                                      </a:lnTo>
                                      <a:lnTo>
                                        <a:pt x="392" y="2447"/>
                                      </a:lnTo>
                                      <a:lnTo>
                                        <a:pt x="332" y="2447"/>
                                      </a:lnTo>
                                      <a:lnTo>
                                        <a:pt x="332" y="2432"/>
                                      </a:lnTo>
                                      <a:close/>
                                      <a:moveTo>
                                        <a:pt x="437" y="2432"/>
                                      </a:moveTo>
                                      <a:lnTo>
                                        <a:pt x="497" y="2432"/>
                                      </a:lnTo>
                                      <a:lnTo>
                                        <a:pt x="497" y="2447"/>
                                      </a:lnTo>
                                      <a:lnTo>
                                        <a:pt x="437" y="2447"/>
                                      </a:lnTo>
                                      <a:lnTo>
                                        <a:pt x="437" y="2432"/>
                                      </a:lnTo>
                                      <a:close/>
                                      <a:moveTo>
                                        <a:pt x="542" y="2432"/>
                                      </a:moveTo>
                                      <a:lnTo>
                                        <a:pt x="602" y="2432"/>
                                      </a:lnTo>
                                      <a:lnTo>
                                        <a:pt x="602" y="2447"/>
                                      </a:lnTo>
                                      <a:lnTo>
                                        <a:pt x="542" y="2447"/>
                                      </a:lnTo>
                                      <a:lnTo>
                                        <a:pt x="542" y="2432"/>
                                      </a:lnTo>
                                      <a:close/>
                                      <a:moveTo>
                                        <a:pt x="647" y="2432"/>
                                      </a:moveTo>
                                      <a:lnTo>
                                        <a:pt x="708" y="2432"/>
                                      </a:lnTo>
                                      <a:lnTo>
                                        <a:pt x="708" y="2447"/>
                                      </a:lnTo>
                                      <a:lnTo>
                                        <a:pt x="647" y="2447"/>
                                      </a:lnTo>
                                      <a:lnTo>
                                        <a:pt x="647" y="2432"/>
                                      </a:lnTo>
                                      <a:close/>
                                      <a:moveTo>
                                        <a:pt x="753" y="2432"/>
                                      </a:moveTo>
                                      <a:lnTo>
                                        <a:pt x="813" y="2432"/>
                                      </a:lnTo>
                                      <a:lnTo>
                                        <a:pt x="813" y="2447"/>
                                      </a:lnTo>
                                      <a:lnTo>
                                        <a:pt x="753" y="2447"/>
                                      </a:lnTo>
                                      <a:lnTo>
                                        <a:pt x="753" y="2432"/>
                                      </a:lnTo>
                                      <a:close/>
                                      <a:moveTo>
                                        <a:pt x="858" y="2432"/>
                                      </a:moveTo>
                                      <a:lnTo>
                                        <a:pt x="918" y="2432"/>
                                      </a:lnTo>
                                      <a:lnTo>
                                        <a:pt x="918" y="2447"/>
                                      </a:lnTo>
                                      <a:lnTo>
                                        <a:pt x="858" y="2447"/>
                                      </a:lnTo>
                                      <a:lnTo>
                                        <a:pt x="858" y="2432"/>
                                      </a:lnTo>
                                      <a:close/>
                                      <a:moveTo>
                                        <a:pt x="963" y="2432"/>
                                      </a:moveTo>
                                      <a:lnTo>
                                        <a:pt x="1023" y="2432"/>
                                      </a:lnTo>
                                      <a:lnTo>
                                        <a:pt x="1023" y="2447"/>
                                      </a:lnTo>
                                      <a:lnTo>
                                        <a:pt x="963" y="2447"/>
                                      </a:lnTo>
                                      <a:lnTo>
                                        <a:pt x="963" y="2432"/>
                                      </a:lnTo>
                                      <a:close/>
                                      <a:moveTo>
                                        <a:pt x="1068" y="2432"/>
                                      </a:moveTo>
                                      <a:lnTo>
                                        <a:pt x="1128" y="2432"/>
                                      </a:lnTo>
                                      <a:lnTo>
                                        <a:pt x="1128" y="2447"/>
                                      </a:lnTo>
                                      <a:lnTo>
                                        <a:pt x="1068" y="2447"/>
                                      </a:lnTo>
                                      <a:lnTo>
                                        <a:pt x="1068" y="2432"/>
                                      </a:lnTo>
                                      <a:close/>
                                      <a:moveTo>
                                        <a:pt x="1174" y="2432"/>
                                      </a:moveTo>
                                      <a:lnTo>
                                        <a:pt x="1234" y="2432"/>
                                      </a:lnTo>
                                      <a:lnTo>
                                        <a:pt x="1234" y="2447"/>
                                      </a:lnTo>
                                      <a:lnTo>
                                        <a:pt x="1174" y="2447"/>
                                      </a:lnTo>
                                      <a:lnTo>
                                        <a:pt x="1174" y="2432"/>
                                      </a:lnTo>
                                      <a:close/>
                                      <a:moveTo>
                                        <a:pt x="1279" y="2432"/>
                                      </a:moveTo>
                                      <a:lnTo>
                                        <a:pt x="1339" y="2432"/>
                                      </a:lnTo>
                                      <a:lnTo>
                                        <a:pt x="1339" y="2447"/>
                                      </a:lnTo>
                                      <a:lnTo>
                                        <a:pt x="1279" y="2447"/>
                                      </a:lnTo>
                                      <a:lnTo>
                                        <a:pt x="1279" y="2432"/>
                                      </a:lnTo>
                                      <a:close/>
                                      <a:moveTo>
                                        <a:pt x="1384" y="2432"/>
                                      </a:moveTo>
                                      <a:lnTo>
                                        <a:pt x="1444" y="2432"/>
                                      </a:lnTo>
                                      <a:lnTo>
                                        <a:pt x="1444" y="2447"/>
                                      </a:lnTo>
                                      <a:lnTo>
                                        <a:pt x="1384" y="2447"/>
                                      </a:lnTo>
                                      <a:lnTo>
                                        <a:pt x="1384" y="2432"/>
                                      </a:lnTo>
                                      <a:close/>
                                      <a:moveTo>
                                        <a:pt x="1489" y="2432"/>
                                      </a:moveTo>
                                      <a:lnTo>
                                        <a:pt x="1549" y="2432"/>
                                      </a:lnTo>
                                      <a:lnTo>
                                        <a:pt x="1549" y="2447"/>
                                      </a:lnTo>
                                      <a:lnTo>
                                        <a:pt x="1489" y="2447"/>
                                      </a:lnTo>
                                      <a:lnTo>
                                        <a:pt x="1489" y="2432"/>
                                      </a:lnTo>
                                      <a:close/>
                                      <a:moveTo>
                                        <a:pt x="1595" y="2432"/>
                                      </a:moveTo>
                                      <a:lnTo>
                                        <a:pt x="1655" y="2432"/>
                                      </a:lnTo>
                                      <a:lnTo>
                                        <a:pt x="1655" y="2447"/>
                                      </a:lnTo>
                                      <a:lnTo>
                                        <a:pt x="1595" y="2447"/>
                                      </a:lnTo>
                                      <a:lnTo>
                                        <a:pt x="1595" y="2432"/>
                                      </a:lnTo>
                                      <a:close/>
                                      <a:moveTo>
                                        <a:pt x="1700" y="2432"/>
                                      </a:moveTo>
                                      <a:lnTo>
                                        <a:pt x="1760" y="2432"/>
                                      </a:lnTo>
                                      <a:lnTo>
                                        <a:pt x="1760" y="2447"/>
                                      </a:lnTo>
                                      <a:lnTo>
                                        <a:pt x="1700" y="2447"/>
                                      </a:lnTo>
                                      <a:lnTo>
                                        <a:pt x="1700" y="2432"/>
                                      </a:lnTo>
                                      <a:close/>
                                      <a:moveTo>
                                        <a:pt x="1805" y="2432"/>
                                      </a:moveTo>
                                      <a:lnTo>
                                        <a:pt x="1865" y="2432"/>
                                      </a:lnTo>
                                      <a:lnTo>
                                        <a:pt x="1865" y="2447"/>
                                      </a:lnTo>
                                      <a:lnTo>
                                        <a:pt x="1805" y="2447"/>
                                      </a:lnTo>
                                      <a:lnTo>
                                        <a:pt x="1805" y="2432"/>
                                      </a:lnTo>
                                      <a:close/>
                                      <a:moveTo>
                                        <a:pt x="1910" y="2432"/>
                                      </a:moveTo>
                                      <a:lnTo>
                                        <a:pt x="1970" y="2432"/>
                                      </a:lnTo>
                                      <a:lnTo>
                                        <a:pt x="1970" y="2447"/>
                                      </a:lnTo>
                                      <a:lnTo>
                                        <a:pt x="1910" y="2447"/>
                                      </a:lnTo>
                                      <a:lnTo>
                                        <a:pt x="1910" y="2432"/>
                                      </a:lnTo>
                                      <a:close/>
                                      <a:moveTo>
                                        <a:pt x="2015" y="2432"/>
                                      </a:moveTo>
                                      <a:lnTo>
                                        <a:pt x="2076" y="2432"/>
                                      </a:lnTo>
                                      <a:lnTo>
                                        <a:pt x="2076" y="2447"/>
                                      </a:lnTo>
                                      <a:lnTo>
                                        <a:pt x="2015" y="2447"/>
                                      </a:lnTo>
                                      <a:lnTo>
                                        <a:pt x="2015" y="2432"/>
                                      </a:lnTo>
                                      <a:close/>
                                      <a:moveTo>
                                        <a:pt x="2121" y="2432"/>
                                      </a:moveTo>
                                      <a:lnTo>
                                        <a:pt x="2181" y="2432"/>
                                      </a:lnTo>
                                      <a:lnTo>
                                        <a:pt x="2181" y="2447"/>
                                      </a:lnTo>
                                      <a:lnTo>
                                        <a:pt x="2121" y="2447"/>
                                      </a:lnTo>
                                      <a:lnTo>
                                        <a:pt x="2121" y="2432"/>
                                      </a:lnTo>
                                      <a:close/>
                                      <a:moveTo>
                                        <a:pt x="2226" y="2432"/>
                                      </a:moveTo>
                                      <a:lnTo>
                                        <a:pt x="2286" y="2432"/>
                                      </a:lnTo>
                                      <a:lnTo>
                                        <a:pt x="2286" y="2447"/>
                                      </a:lnTo>
                                      <a:lnTo>
                                        <a:pt x="2226" y="2447"/>
                                      </a:lnTo>
                                      <a:lnTo>
                                        <a:pt x="2226" y="2432"/>
                                      </a:lnTo>
                                      <a:close/>
                                      <a:moveTo>
                                        <a:pt x="2331" y="2432"/>
                                      </a:moveTo>
                                      <a:lnTo>
                                        <a:pt x="2391" y="2432"/>
                                      </a:lnTo>
                                      <a:lnTo>
                                        <a:pt x="2391" y="2447"/>
                                      </a:lnTo>
                                      <a:lnTo>
                                        <a:pt x="2331" y="2447"/>
                                      </a:lnTo>
                                      <a:lnTo>
                                        <a:pt x="2331" y="2432"/>
                                      </a:lnTo>
                                      <a:close/>
                                      <a:moveTo>
                                        <a:pt x="2436" y="2432"/>
                                      </a:moveTo>
                                      <a:lnTo>
                                        <a:pt x="2497" y="2432"/>
                                      </a:lnTo>
                                      <a:lnTo>
                                        <a:pt x="2497" y="2447"/>
                                      </a:lnTo>
                                      <a:lnTo>
                                        <a:pt x="2436" y="2447"/>
                                      </a:lnTo>
                                      <a:lnTo>
                                        <a:pt x="2436" y="2432"/>
                                      </a:lnTo>
                                      <a:close/>
                                      <a:moveTo>
                                        <a:pt x="2542" y="2432"/>
                                      </a:moveTo>
                                      <a:lnTo>
                                        <a:pt x="2602" y="2432"/>
                                      </a:lnTo>
                                      <a:lnTo>
                                        <a:pt x="2602" y="2447"/>
                                      </a:lnTo>
                                      <a:lnTo>
                                        <a:pt x="2542" y="2447"/>
                                      </a:lnTo>
                                      <a:lnTo>
                                        <a:pt x="2542" y="2432"/>
                                      </a:lnTo>
                                      <a:close/>
                                      <a:moveTo>
                                        <a:pt x="2647" y="2432"/>
                                      </a:moveTo>
                                      <a:lnTo>
                                        <a:pt x="2707" y="2432"/>
                                      </a:lnTo>
                                      <a:lnTo>
                                        <a:pt x="2707" y="2447"/>
                                      </a:lnTo>
                                      <a:lnTo>
                                        <a:pt x="2647" y="2447"/>
                                      </a:lnTo>
                                      <a:lnTo>
                                        <a:pt x="2647" y="2432"/>
                                      </a:lnTo>
                                      <a:close/>
                                      <a:moveTo>
                                        <a:pt x="2752" y="2432"/>
                                      </a:moveTo>
                                      <a:lnTo>
                                        <a:pt x="2812" y="2432"/>
                                      </a:lnTo>
                                      <a:lnTo>
                                        <a:pt x="2812" y="2447"/>
                                      </a:lnTo>
                                      <a:lnTo>
                                        <a:pt x="2752" y="2447"/>
                                      </a:lnTo>
                                      <a:lnTo>
                                        <a:pt x="2752" y="2432"/>
                                      </a:lnTo>
                                      <a:close/>
                                      <a:moveTo>
                                        <a:pt x="2857" y="2432"/>
                                      </a:moveTo>
                                      <a:lnTo>
                                        <a:pt x="2918" y="2432"/>
                                      </a:lnTo>
                                      <a:lnTo>
                                        <a:pt x="2918" y="2447"/>
                                      </a:lnTo>
                                      <a:lnTo>
                                        <a:pt x="2857" y="2447"/>
                                      </a:lnTo>
                                      <a:lnTo>
                                        <a:pt x="2857" y="2432"/>
                                      </a:lnTo>
                                      <a:close/>
                                      <a:moveTo>
                                        <a:pt x="2963" y="2432"/>
                                      </a:moveTo>
                                      <a:lnTo>
                                        <a:pt x="3023" y="2432"/>
                                      </a:lnTo>
                                      <a:lnTo>
                                        <a:pt x="3023" y="2447"/>
                                      </a:lnTo>
                                      <a:lnTo>
                                        <a:pt x="2963" y="2447"/>
                                      </a:lnTo>
                                      <a:lnTo>
                                        <a:pt x="2963" y="2432"/>
                                      </a:lnTo>
                                      <a:close/>
                                      <a:moveTo>
                                        <a:pt x="3068" y="2432"/>
                                      </a:moveTo>
                                      <a:lnTo>
                                        <a:pt x="3128" y="2432"/>
                                      </a:lnTo>
                                      <a:lnTo>
                                        <a:pt x="3128" y="2447"/>
                                      </a:lnTo>
                                      <a:lnTo>
                                        <a:pt x="3068" y="2447"/>
                                      </a:lnTo>
                                      <a:lnTo>
                                        <a:pt x="3068" y="2432"/>
                                      </a:lnTo>
                                      <a:close/>
                                      <a:moveTo>
                                        <a:pt x="3173" y="2432"/>
                                      </a:moveTo>
                                      <a:lnTo>
                                        <a:pt x="3233" y="2432"/>
                                      </a:lnTo>
                                      <a:lnTo>
                                        <a:pt x="3233" y="2447"/>
                                      </a:lnTo>
                                      <a:lnTo>
                                        <a:pt x="3173" y="2447"/>
                                      </a:lnTo>
                                      <a:lnTo>
                                        <a:pt x="3173" y="2432"/>
                                      </a:lnTo>
                                      <a:close/>
                                      <a:moveTo>
                                        <a:pt x="3278" y="2432"/>
                                      </a:moveTo>
                                      <a:lnTo>
                                        <a:pt x="3338" y="2432"/>
                                      </a:lnTo>
                                      <a:lnTo>
                                        <a:pt x="3338" y="2447"/>
                                      </a:lnTo>
                                      <a:lnTo>
                                        <a:pt x="3278" y="2447"/>
                                      </a:lnTo>
                                      <a:lnTo>
                                        <a:pt x="3278" y="2432"/>
                                      </a:lnTo>
                                      <a:close/>
                                      <a:moveTo>
                                        <a:pt x="3384" y="2432"/>
                                      </a:moveTo>
                                      <a:lnTo>
                                        <a:pt x="3444" y="2432"/>
                                      </a:lnTo>
                                      <a:lnTo>
                                        <a:pt x="3444" y="2447"/>
                                      </a:lnTo>
                                      <a:lnTo>
                                        <a:pt x="3384" y="2447"/>
                                      </a:lnTo>
                                      <a:lnTo>
                                        <a:pt x="3384" y="2432"/>
                                      </a:lnTo>
                                      <a:close/>
                                      <a:moveTo>
                                        <a:pt x="3489" y="2432"/>
                                      </a:moveTo>
                                      <a:lnTo>
                                        <a:pt x="3549" y="2432"/>
                                      </a:lnTo>
                                      <a:lnTo>
                                        <a:pt x="3549" y="2447"/>
                                      </a:lnTo>
                                      <a:lnTo>
                                        <a:pt x="3489" y="2447"/>
                                      </a:lnTo>
                                      <a:lnTo>
                                        <a:pt x="3489" y="2432"/>
                                      </a:lnTo>
                                      <a:close/>
                                      <a:moveTo>
                                        <a:pt x="3594" y="2432"/>
                                      </a:moveTo>
                                      <a:lnTo>
                                        <a:pt x="3654" y="2432"/>
                                      </a:lnTo>
                                      <a:lnTo>
                                        <a:pt x="3654" y="2447"/>
                                      </a:lnTo>
                                      <a:lnTo>
                                        <a:pt x="3594" y="2447"/>
                                      </a:lnTo>
                                      <a:lnTo>
                                        <a:pt x="3594" y="2432"/>
                                      </a:lnTo>
                                      <a:close/>
                                      <a:moveTo>
                                        <a:pt x="3699" y="2432"/>
                                      </a:moveTo>
                                      <a:lnTo>
                                        <a:pt x="3759" y="2432"/>
                                      </a:lnTo>
                                      <a:lnTo>
                                        <a:pt x="3759" y="2447"/>
                                      </a:lnTo>
                                      <a:lnTo>
                                        <a:pt x="3699" y="2447"/>
                                      </a:lnTo>
                                      <a:lnTo>
                                        <a:pt x="3699" y="2432"/>
                                      </a:lnTo>
                                      <a:close/>
                                      <a:moveTo>
                                        <a:pt x="3805" y="2432"/>
                                      </a:moveTo>
                                      <a:lnTo>
                                        <a:pt x="3865" y="2432"/>
                                      </a:lnTo>
                                      <a:lnTo>
                                        <a:pt x="3865" y="2447"/>
                                      </a:lnTo>
                                      <a:lnTo>
                                        <a:pt x="3805" y="2447"/>
                                      </a:lnTo>
                                      <a:lnTo>
                                        <a:pt x="3805" y="2432"/>
                                      </a:lnTo>
                                      <a:close/>
                                      <a:moveTo>
                                        <a:pt x="3910" y="2432"/>
                                      </a:moveTo>
                                      <a:lnTo>
                                        <a:pt x="3970" y="2432"/>
                                      </a:lnTo>
                                      <a:lnTo>
                                        <a:pt x="3970" y="2447"/>
                                      </a:lnTo>
                                      <a:lnTo>
                                        <a:pt x="3910" y="2447"/>
                                      </a:lnTo>
                                      <a:lnTo>
                                        <a:pt x="3910" y="2432"/>
                                      </a:lnTo>
                                      <a:close/>
                                      <a:moveTo>
                                        <a:pt x="4015" y="2432"/>
                                      </a:moveTo>
                                      <a:lnTo>
                                        <a:pt x="4075" y="2432"/>
                                      </a:lnTo>
                                      <a:lnTo>
                                        <a:pt x="4075" y="2447"/>
                                      </a:lnTo>
                                      <a:lnTo>
                                        <a:pt x="4015" y="2447"/>
                                      </a:lnTo>
                                      <a:lnTo>
                                        <a:pt x="4015" y="2432"/>
                                      </a:lnTo>
                                      <a:close/>
                                      <a:moveTo>
                                        <a:pt x="4120" y="2432"/>
                                      </a:moveTo>
                                      <a:lnTo>
                                        <a:pt x="4180" y="2432"/>
                                      </a:lnTo>
                                      <a:lnTo>
                                        <a:pt x="4180" y="2447"/>
                                      </a:lnTo>
                                      <a:lnTo>
                                        <a:pt x="4120" y="2447"/>
                                      </a:lnTo>
                                      <a:lnTo>
                                        <a:pt x="4120" y="2432"/>
                                      </a:lnTo>
                                      <a:close/>
                                      <a:moveTo>
                                        <a:pt x="4225" y="2432"/>
                                      </a:moveTo>
                                      <a:lnTo>
                                        <a:pt x="4286" y="2432"/>
                                      </a:lnTo>
                                      <a:lnTo>
                                        <a:pt x="4286" y="2447"/>
                                      </a:lnTo>
                                      <a:lnTo>
                                        <a:pt x="4225" y="2447"/>
                                      </a:lnTo>
                                      <a:lnTo>
                                        <a:pt x="4225" y="2432"/>
                                      </a:lnTo>
                                      <a:close/>
                                      <a:moveTo>
                                        <a:pt x="4331" y="2432"/>
                                      </a:moveTo>
                                      <a:lnTo>
                                        <a:pt x="4391" y="2432"/>
                                      </a:lnTo>
                                      <a:lnTo>
                                        <a:pt x="4391" y="2447"/>
                                      </a:lnTo>
                                      <a:lnTo>
                                        <a:pt x="4331" y="2447"/>
                                      </a:lnTo>
                                      <a:lnTo>
                                        <a:pt x="4331" y="2432"/>
                                      </a:lnTo>
                                      <a:close/>
                                      <a:moveTo>
                                        <a:pt x="4436" y="2432"/>
                                      </a:moveTo>
                                      <a:lnTo>
                                        <a:pt x="4496" y="2432"/>
                                      </a:lnTo>
                                      <a:lnTo>
                                        <a:pt x="4496" y="2447"/>
                                      </a:lnTo>
                                      <a:lnTo>
                                        <a:pt x="4436" y="2447"/>
                                      </a:lnTo>
                                      <a:lnTo>
                                        <a:pt x="4436" y="2432"/>
                                      </a:lnTo>
                                      <a:close/>
                                      <a:moveTo>
                                        <a:pt x="4541" y="2432"/>
                                      </a:moveTo>
                                      <a:lnTo>
                                        <a:pt x="4601" y="2432"/>
                                      </a:lnTo>
                                      <a:lnTo>
                                        <a:pt x="4601" y="2447"/>
                                      </a:lnTo>
                                      <a:lnTo>
                                        <a:pt x="4541" y="2447"/>
                                      </a:lnTo>
                                      <a:lnTo>
                                        <a:pt x="4541" y="2432"/>
                                      </a:lnTo>
                                      <a:close/>
                                      <a:moveTo>
                                        <a:pt x="4646" y="2432"/>
                                      </a:moveTo>
                                      <a:lnTo>
                                        <a:pt x="4707" y="2432"/>
                                      </a:lnTo>
                                      <a:lnTo>
                                        <a:pt x="4707" y="2447"/>
                                      </a:lnTo>
                                      <a:lnTo>
                                        <a:pt x="4646" y="2447"/>
                                      </a:lnTo>
                                      <a:lnTo>
                                        <a:pt x="4646" y="2432"/>
                                      </a:lnTo>
                                      <a:close/>
                                      <a:moveTo>
                                        <a:pt x="4752" y="2432"/>
                                      </a:moveTo>
                                      <a:lnTo>
                                        <a:pt x="4812" y="2432"/>
                                      </a:lnTo>
                                      <a:lnTo>
                                        <a:pt x="4812" y="2447"/>
                                      </a:lnTo>
                                      <a:lnTo>
                                        <a:pt x="4752" y="2447"/>
                                      </a:lnTo>
                                      <a:lnTo>
                                        <a:pt x="4752" y="2432"/>
                                      </a:lnTo>
                                      <a:close/>
                                      <a:moveTo>
                                        <a:pt x="4857" y="2432"/>
                                      </a:moveTo>
                                      <a:lnTo>
                                        <a:pt x="4917" y="2432"/>
                                      </a:lnTo>
                                      <a:lnTo>
                                        <a:pt x="4917" y="2447"/>
                                      </a:lnTo>
                                      <a:lnTo>
                                        <a:pt x="4857" y="2447"/>
                                      </a:lnTo>
                                      <a:lnTo>
                                        <a:pt x="4857" y="2432"/>
                                      </a:lnTo>
                                      <a:close/>
                                      <a:moveTo>
                                        <a:pt x="4962" y="2432"/>
                                      </a:moveTo>
                                      <a:lnTo>
                                        <a:pt x="5022" y="2432"/>
                                      </a:lnTo>
                                      <a:lnTo>
                                        <a:pt x="5022" y="2447"/>
                                      </a:lnTo>
                                      <a:lnTo>
                                        <a:pt x="4962" y="2447"/>
                                      </a:lnTo>
                                      <a:lnTo>
                                        <a:pt x="4962" y="2432"/>
                                      </a:lnTo>
                                      <a:close/>
                                      <a:moveTo>
                                        <a:pt x="5067" y="2432"/>
                                      </a:moveTo>
                                      <a:lnTo>
                                        <a:pt x="5128" y="2432"/>
                                      </a:lnTo>
                                      <a:lnTo>
                                        <a:pt x="5128" y="2447"/>
                                      </a:lnTo>
                                      <a:lnTo>
                                        <a:pt x="5067" y="2447"/>
                                      </a:lnTo>
                                      <a:lnTo>
                                        <a:pt x="5067" y="2432"/>
                                      </a:lnTo>
                                      <a:close/>
                                      <a:moveTo>
                                        <a:pt x="5173" y="2432"/>
                                      </a:moveTo>
                                      <a:lnTo>
                                        <a:pt x="5233" y="2432"/>
                                      </a:lnTo>
                                      <a:lnTo>
                                        <a:pt x="5233" y="2447"/>
                                      </a:lnTo>
                                      <a:lnTo>
                                        <a:pt x="5173" y="2447"/>
                                      </a:lnTo>
                                      <a:lnTo>
                                        <a:pt x="5173" y="2432"/>
                                      </a:lnTo>
                                      <a:close/>
                                      <a:moveTo>
                                        <a:pt x="5278" y="2432"/>
                                      </a:moveTo>
                                      <a:lnTo>
                                        <a:pt x="5338" y="2432"/>
                                      </a:lnTo>
                                      <a:lnTo>
                                        <a:pt x="5338" y="2447"/>
                                      </a:lnTo>
                                      <a:lnTo>
                                        <a:pt x="5278" y="2447"/>
                                      </a:lnTo>
                                      <a:lnTo>
                                        <a:pt x="5278" y="2432"/>
                                      </a:lnTo>
                                      <a:close/>
                                      <a:moveTo>
                                        <a:pt x="5383" y="2432"/>
                                      </a:moveTo>
                                      <a:lnTo>
                                        <a:pt x="5443" y="2432"/>
                                      </a:lnTo>
                                      <a:lnTo>
                                        <a:pt x="5443" y="2447"/>
                                      </a:lnTo>
                                      <a:lnTo>
                                        <a:pt x="5383" y="2447"/>
                                      </a:lnTo>
                                      <a:lnTo>
                                        <a:pt x="5383" y="2432"/>
                                      </a:lnTo>
                                      <a:close/>
                                      <a:moveTo>
                                        <a:pt x="5488" y="2432"/>
                                      </a:moveTo>
                                      <a:lnTo>
                                        <a:pt x="5548" y="2432"/>
                                      </a:lnTo>
                                      <a:lnTo>
                                        <a:pt x="5548" y="2447"/>
                                      </a:lnTo>
                                      <a:lnTo>
                                        <a:pt x="5488" y="2447"/>
                                      </a:lnTo>
                                      <a:lnTo>
                                        <a:pt x="5488" y="2432"/>
                                      </a:lnTo>
                                      <a:close/>
                                      <a:moveTo>
                                        <a:pt x="5594" y="2432"/>
                                      </a:moveTo>
                                      <a:lnTo>
                                        <a:pt x="5654" y="2432"/>
                                      </a:lnTo>
                                      <a:lnTo>
                                        <a:pt x="5654" y="2447"/>
                                      </a:lnTo>
                                      <a:lnTo>
                                        <a:pt x="5594" y="2447"/>
                                      </a:lnTo>
                                      <a:lnTo>
                                        <a:pt x="5594" y="2432"/>
                                      </a:lnTo>
                                      <a:close/>
                                      <a:moveTo>
                                        <a:pt x="5699" y="2432"/>
                                      </a:moveTo>
                                      <a:lnTo>
                                        <a:pt x="5759" y="2432"/>
                                      </a:lnTo>
                                      <a:lnTo>
                                        <a:pt x="5759" y="2447"/>
                                      </a:lnTo>
                                      <a:lnTo>
                                        <a:pt x="5699" y="2447"/>
                                      </a:lnTo>
                                      <a:lnTo>
                                        <a:pt x="5699" y="2432"/>
                                      </a:lnTo>
                                      <a:close/>
                                      <a:moveTo>
                                        <a:pt x="5804" y="2432"/>
                                      </a:moveTo>
                                      <a:lnTo>
                                        <a:pt x="5864" y="2432"/>
                                      </a:lnTo>
                                      <a:lnTo>
                                        <a:pt x="5864" y="2447"/>
                                      </a:lnTo>
                                      <a:lnTo>
                                        <a:pt x="5804" y="2447"/>
                                      </a:lnTo>
                                      <a:lnTo>
                                        <a:pt x="5804" y="2432"/>
                                      </a:lnTo>
                                      <a:close/>
                                      <a:moveTo>
                                        <a:pt x="5909" y="2432"/>
                                      </a:moveTo>
                                      <a:lnTo>
                                        <a:pt x="5969" y="2432"/>
                                      </a:lnTo>
                                      <a:lnTo>
                                        <a:pt x="5969" y="2447"/>
                                      </a:lnTo>
                                      <a:lnTo>
                                        <a:pt x="5909" y="2447"/>
                                      </a:lnTo>
                                      <a:lnTo>
                                        <a:pt x="5909" y="2432"/>
                                      </a:lnTo>
                                      <a:close/>
                                      <a:moveTo>
                                        <a:pt x="6015" y="2432"/>
                                      </a:moveTo>
                                      <a:lnTo>
                                        <a:pt x="6075" y="2432"/>
                                      </a:lnTo>
                                      <a:lnTo>
                                        <a:pt x="6075" y="2447"/>
                                      </a:lnTo>
                                      <a:lnTo>
                                        <a:pt x="6015" y="2447"/>
                                      </a:lnTo>
                                      <a:lnTo>
                                        <a:pt x="6015" y="2432"/>
                                      </a:lnTo>
                                      <a:close/>
                                      <a:moveTo>
                                        <a:pt x="6120" y="2432"/>
                                      </a:moveTo>
                                      <a:lnTo>
                                        <a:pt x="6180" y="2432"/>
                                      </a:lnTo>
                                      <a:lnTo>
                                        <a:pt x="6180" y="2447"/>
                                      </a:lnTo>
                                      <a:lnTo>
                                        <a:pt x="6120" y="2447"/>
                                      </a:lnTo>
                                      <a:lnTo>
                                        <a:pt x="6120" y="2432"/>
                                      </a:lnTo>
                                      <a:close/>
                                      <a:moveTo>
                                        <a:pt x="6225" y="2432"/>
                                      </a:moveTo>
                                      <a:lnTo>
                                        <a:pt x="6285" y="2432"/>
                                      </a:lnTo>
                                      <a:lnTo>
                                        <a:pt x="6285" y="2447"/>
                                      </a:lnTo>
                                      <a:lnTo>
                                        <a:pt x="6225" y="2447"/>
                                      </a:lnTo>
                                      <a:lnTo>
                                        <a:pt x="6225" y="2432"/>
                                      </a:lnTo>
                                      <a:close/>
                                      <a:moveTo>
                                        <a:pt x="6330" y="2432"/>
                                      </a:moveTo>
                                      <a:lnTo>
                                        <a:pt x="6390" y="2432"/>
                                      </a:lnTo>
                                      <a:lnTo>
                                        <a:pt x="6390" y="2447"/>
                                      </a:lnTo>
                                      <a:lnTo>
                                        <a:pt x="6330" y="2447"/>
                                      </a:lnTo>
                                      <a:lnTo>
                                        <a:pt x="6330" y="2432"/>
                                      </a:lnTo>
                                      <a:close/>
                                      <a:moveTo>
                                        <a:pt x="6436" y="2432"/>
                                      </a:moveTo>
                                      <a:lnTo>
                                        <a:pt x="6496" y="2432"/>
                                      </a:lnTo>
                                      <a:lnTo>
                                        <a:pt x="6496" y="2447"/>
                                      </a:lnTo>
                                      <a:lnTo>
                                        <a:pt x="6436" y="2447"/>
                                      </a:lnTo>
                                      <a:lnTo>
                                        <a:pt x="6436" y="2432"/>
                                      </a:lnTo>
                                      <a:close/>
                                      <a:moveTo>
                                        <a:pt x="6541" y="2432"/>
                                      </a:moveTo>
                                      <a:lnTo>
                                        <a:pt x="6601" y="2432"/>
                                      </a:lnTo>
                                      <a:lnTo>
                                        <a:pt x="6601" y="2447"/>
                                      </a:lnTo>
                                      <a:lnTo>
                                        <a:pt x="6541" y="2447"/>
                                      </a:lnTo>
                                      <a:lnTo>
                                        <a:pt x="6541" y="2432"/>
                                      </a:lnTo>
                                      <a:close/>
                                      <a:moveTo>
                                        <a:pt x="6646" y="2432"/>
                                      </a:moveTo>
                                      <a:lnTo>
                                        <a:pt x="6706" y="2432"/>
                                      </a:lnTo>
                                      <a:lnTo>
                                        <a:pt x="6706" y="2447"/>
                                      </a:lnTo>
                                      <a:lnTo>
                                        <a:pt x="6646" y="2447"/>
                                      </a:lnTo>
                                      <a:lnTo>
                                        <a:pt x="6646" y="2432"/>
                                      </a:lnTo>
                                      <a:close/>
                                      <a:moveTo>
                                        <a:pt x="6751" y="2432"/>
                                      </a:moveTo>
                                      <a:lnTo>
                                        <a:pt x="6811" y="2432"/>
                                      </a:lnTo>
                                      <a:lnTo>
                                        <a:pt x="6811" y="2447"/>
                                      </a:lnTo>
                                      <a:lnTo>
                                        <a:pt x="6751" y="2447"/>
                                      </a:lnTo>
                                      <a:lnTo>
                                        <a:pt x="6751" y="2432"/>
                                      </a:lnTo>
                                      <a:close/>
                                      <a:moveTo>
                                        <a:pt x="6856" y="2432"/>
                                      </a:moveTo>
                                      <a:lnTo>
                                        <a:pt x="6917" y="2432"/>
                                      </a:lnTo>
                                      <a:lnTo>
                                        <a:pt x="6917" y="2447"/>
                                      </a:lnTo>
                                      <a:lnTo>
                                        <a:pt x="6856" y="2447"/>
                                      </a:lnTo>
                                      <a:lnTo>
                                        <a:pt x="6856" y="2432"/>
                                      </a:lnTo>
                                      <a:close/>
                                      <a:moveTo>
                                        <a:pt x="6962" y="2432"/>
                                      </a:moveTo>
                                      <a:lnTo>
                                        <a:pt x="7022" y="2432"/>
                                      </a:lnTo>
                                      <a:lnTo>
                                        <a:pt x="7022" y="2447"/>
                                      </a:lnTo>
                                      <a:lnTo>
                                        <a:pt x="6962" y="2447"/>
                                      </a:lnTo>
                                      <a:lnTo>
                                        <a:pt x="6962" y="2432"/>
                                      </a:lnTo>
                                      <a:close/>
                                      <a:moveTo>
                                        <a:pt x="7067" y="2432"/>
                                      </a:moveTo>
                                      <a:lnTo>
                                        <a:pt x="7127" y="2432"/>
                                      </a:lnTo>
                                      <a:lnTo>
                                        <a:pt x="7127" y="2447"/>
                                      </a:lnTo>
                                      <a:lnTo>
                                        <a:pt x="7067" y="2447"/>
                                      </a:lnTo>
                                      <a:lnTo>
                                        <a:pt x="7067" y="2432"/>
                                      </a:lnTo>
                                      <a:close/>
                                      <a:moveTo>
                                        <a:pt x="7172" y="2432"/>
                                      </a:moveTo>
                                      <a:lnTo>
                                        <a:pt x="7232" y="2432"/>
                                      </a:lnTo>
                                      <a:lnTo>
                                        <a:pt x="7232" y="2447"/>
                                      </a:lnTo>
                                      <a:lnTo>
                                        <a:pt x="7172" y="2447"/>
                                      </a:lnTo>
                                      <a:lnTo>
                                        <a:pt x="7172" y="2432"/>
                                      </a:lnTo>
                                      <a:close/>
                                      <a:moveTo>
                                        <a:pt x="7277" y="2432"/>
                                      </a:moveTo>
                                      <a:lnTo>
                                        <a:pt x="7338" y="2432"/>
                                      </a:lnTo>
                                      <a:lnTo>
                                        <a:pt x="7338" y="2447"/>
                                      </a:lnTo>
                                      <a:lnTo>
                                        <a:pt x="7277" y="2447"/>
                                      </a:lnTo>
                                      <a:lnTo>
                                        <a:pt x="7277" y="2432"/>
                                      </a:lnTo>
                                      <a:close/>
                                      <a:moveTo>
                                        <a:pt x="7383" y="2432"/>
                                      </a:moveTo>
                                      <a:lnTo>
                                        <a:pt x="7443" y="2432"/>
                                      </a:lnTo>
                                      <a:lnTo>
                                        <a:pt x="7443" y="2447"/>
                                      </a:lnTo>
                                      <a:lnTo>
                                        <a:pt x="7383" y="2447"/>
                                      </a:lnTo>
                                      <a:lnTo>
                                        <a:pt x="7383" y="2432"/>
                                      </a:lnTo>
                                      <a:close/>
                                      <a:moveTo>
                                        <a:pt x="7451" y="2411"/>
                                      </a:moveTo>
                                      <a:lnTo>
                                        <a:pt x="7451" y="2351"/>
                                      </a:lnTo>
                                      <a:lnTo>
                                        <a:pt x="7466" y="2351"/>
                                      </a:lnTo>
                                      <a:lnTo>
                                        <a:pt x="7466" y="2411"/>
                                      </a:lnTo>
                                      <a:lnTo>
                                        <a:pt x="7451" y="2411"/>
                                      </a:lnTo>
                                      <a:close/>
                                      <a:moveTo>
                                        <a:pt x="7451" y="2306"/>
                                      </a:moveTo>
                                      <a:lnTo>
                                        <a:pt x="7451" y="2246"/>
                                      </a:lnTo>
                                      <a:lnTo>
                                        <a:pt x="7466" y="2246"/>
                                      </a:lnTo>
                                      <a:lnTo>
                                        <a:pt x="7466" y="2306"/>
                                      </a:lnTo>
                                      <a:lnTo>
                                        <a:pt x="7451" y="2306"/>
                                      </a:lnTo>
                                      <a:close/>
                                      <a:moveTo>
                                        <a:pt x="7451" y="2200"/>
                                      </a:moveTo>
                                      <a:lnTo>
                                        <a:pt x="7451" y="2140"/>
                                      </a:lnTo>
                                      <a:lnTo>
                                        <a:pt x="7466" y="2140"/>
                                      </a:lnTo>
                                      <a:lnTo>
                                        <a:pt x="7466" y="2200"/>
                                      </a:lnTo>
                                      <a:lnTo>
                                        <a:pt x="7451" y="2200"/>
                                      </a:lnTo>
                                      <a:close/>
                                      <a:moveTo>
                                        <a:pt x="7451" y="2095"/>
                                      </a:moveTo>
                                      <a:lnTo>
                                        <a:pt x="7451" y="2035"/>
                                      </a:lnTo>
                                      <a:lnTo>
                                        <a:pt x="7466" y="2035"/>
                                      </a:lnTo>
                                      <a:lnTo>
                                        <a:pt x="7466" y="2095"/>
                                      </a:lnTo>
                                      <a:lnTo>
                                        <a:pt x="7451" y="2095"/>
                                      </a:lnTo>
                                      <a:close/>
                                      <a:moveTo>
                                        <a:pt x="7451" y="1990"/>
                                      </a:moveTo>
                                      <a:lnTo>
                                        <a:pt x="7451" y="1930"/>
                                      </a:lnTo>
                                      <a:lnTo>
                                        <a:pt x="7466" y="1930"/>
                                      </a:lnTo>
                                      <a:lnTo>
                                        <a:pt x="7466" y="1990"/>
                                      </a:lnTo>
                                      <a:lnTo>
                                        <a:pt x="7451" y="1990"/>
                                      </a:lnTo>
                                      <a:close/>
                                      <a:moveTo>
                                        <a:pt x="7451" y="1885"/>
                                      </a:moveTo>
                                      <a:lnTo>
                                        <a:pt x="7451" y="1825"/>
                                      </a:lnTo>
                                      <a:lnTo>
                                        <a:pt x="7466" y="1825"/>
                                      </a:lnTo>
                                      <a:lnTo>
                                        <a:pt x="7466" y="1885"/>
                                      </a:lnTo>
                                      <a:lnTo>
                                        <a:pt x="7451" y="1885"/>
                                      </a:lnTo>
                                      <a:close/>
                                      <a:moveTo>
                                        <a:pt x="7451" y="1780"/>
                                      </a:moveTo>
                                      <a:lnTo>
                                        <a:pt x="7451" y="1720"/>
                                      </a:lnTo>
                                      <a:lnTo>
                                        <a:pt x="7466" y="1720"/>
                                      </a:lnTo>
                                      <a:lnTo>
                                        <a:pt x="7466" y="1780"/>
                                      </a:lnTo>
                                      <a:lnTo>
                                        <a:pt x="7451" y="1780"/>
                                      </a:lnTo>
                                      <a:close/>
                                      <a:moveTo>
                                        <a:pt x="7451" y="1675"/>
                                      </a:moveTo>
                                      <a:lnTo>
                                        <a:pt x="7451" y="1614"/>
                                      </a:lnTo>
                                      <a:lnTo>
                                        <a:pt x="7466" y="1614"/>
                                      </a:lnTo>
                                      <a:lnTo>
                                        <a:pt x="7466" y="1675"/>
                                      </a:lnTo>
                                      <a:lnTo>
                                        <a:pt x="7451" y="1675"/>
                                      </a:lnTo>
                                      <a:close/>
                                      <a:moveTo>
                                        <a:pt x="7451" y="1569"/>
                                      </a:moveTo>
                                      <a:lnTo>
                                        <a:pt x="7451" y="1509"/>
                                      </a:lnTo>
                                      <a:lnTo>
                                        <a:pt x="7466" y="1509"/>
                                      </a:lnTo>
                                      <a:lnTo>
                                        <a:pt x="7466" y="1569"/>
                                      </a:lnTo>
                                      <a:lnTo>
                                        <a:pt x="7451" y="1569"/>
                                      </a:lnTo>
                                      <a:close/>
                                      <a:moveTo>
                                        <a:pt x="7451" y="1464"/>
                                      </a:moveTo>
                                      <a:lnTo>
                                        <a:pt x="7451" y="1404"/>
                                      </a:lnTo>
                                      <a:lnTo>
                                        <a:pt x="7466" y="1404"/>
                                      </a:lnTo>
                                      <a:lnTo>
                                        <a:pt x="7466" y="1464"/>
                                      </a:lnTo>
                                      <a:lnTo>
                                        <a:pt x="7451" y="1464"/>
                                      </a:lnTo>
                                      <a:close/>
                                      <a:moveTo>
                                        <a:pt x="7451" y="1359"/>
                                      </a:moveTo>
                                      <a:lnTo>
                                        <a:pt x="7451" y="1299"/>
                                      </a:lnTo>
                                      <a:lnTo>
                                        <a:pt x="7466" y="1299"/>
                                      </a:lnTo>
                                      <a:lnTo>
                                        <a:pt x="7466" y="1359"/>
                                      </a:lnTo>
                                      <a:lnTo>
                                        <a:pt x="7451" y="1359"/>
                                      </a:lnTo>
                                      <a:close/>
                                      <a:moveTo>
                                        <a:pt x="7451" y="1254"/>
                                      </a:moveTo>
                                      <a:lnTo>
                                        <a:pt x="7451" y="1194"/>
                                      </a:lnTo>
                                      <a:lnTo>
                                        <a:pt x="7466" y="1194"/>
                                      </a:lnTo>
                                      <a:lnTo>
                                        <a:pt x="7466" y="1254"/>
                                      </a:lnTo>
                                      <a:lnTo>
                                        <a:pt x="7451" y="1254"/>
                                      </a:lnTo>
                                      <a:close/>
                                      <a:moveTo>
                                        <a:pt x="7451" y="1149"/>
                                      </a:moveTo>
                                      <a:lnTo>
                                        <a:pt x="7451" y="1089"/>
                                      </a:lnTo>
                                      <a:lnTo>
                                        <a:pt x="7466" y="1089"/>
                                      </a:lnTo>
                                      <a:lnTo>
                                        <a:pt x="7466" y="1149"/>
                                      </a:lnTo>
                                      <a:lnTo>
                                        <a:pt x="7451" y="1149"/>
                                      </a:lnTo>
                                      <a:close/>
                                      <a:moveTo>
                                        <a:pt x="7451" y="1044"/>
                                      </a:moveTo>
                                      <a:lnTo>
                                        <a:pt x="7451" y="983"/>
                                      </a:lnTo>
                                      <a:lnTo>
                                        <a:pt x="7466" y="983"/>
                                      </a:lnTo>
                                      <a:lnTo>
                                        <a:pt x="7466" y="1044"/>
                                      </a:lnTo>
                                      <a:lnTo>
                                        <a:pt x="7451" y="1044"/>
                                      </a:lnTo>
                                      <a:close/>
                                      <a:moveTo>
                                        <a:pt x="7451" y="938"/>
                                      </a:moveTo>
                                      <a:lnTo>
                                        <a:pt x="7451" y="878"/>
                                      </a:lnTo>
                                      <a:lnTo>
                                        <a:pt x="7466" y="878"/>
                                      </a:lnTo>
                                      <a:lnTo>
                                        <a:pt x="7466" y="938"/>
                                      </a:lnTo>
                                      <a:lnTo>
                                        <a:pt x="7451" y="938"/>
                                      </a:lnTo>
                                      <a:close/>
                                      <a:moveTo>
                                        <a:pt x="7451" y="833"/>
                                      </a:moveTo>
                                      <a:lnTo>
                                        <a:pt x="7451" y="773"/>
                                      </a:lnTo>
                                      <a:lnTo>
                                        <a:pt x="7466" y="773"/>
                                      </a:lnTo>
                                      <a:lnTo>
                                        <a:pt x="7466" y="833"/>
                                      </a:lnTo>
                                      <a:lnTo>
                                        <a:pt x="7451" y="833"/>
                                      </a:lnTo>
                                      <a:close/>
                                      <a:moveTo>
                                        <a:pt x="7451" y="728"/>
                                      </a:moveTo>
                                      <a:lnTo>
                                        <a:pt x="7451" y="668"/>
                                      </a:lnTo>
                                      <a:lnTo>
                                        <a:pt x="7466" y="668"/>
                                      </a:lnTo>
                                      <a:lnTo>
                                        <a:pt x="7466" y="728"/>
                                      </a:lnTo>
                                      <a:lnTo>
                                        <a:pt x="7451" y="728"/>
                                      </a:lnTo>
                                      <a:close/>
                                      <a:moveTo>
                                        <a:pt x="7451" y="623"/>
                                      </a:moveTo>
                                      <a:lnTo>
                                        <a:pt x="7451" y="563"/>
                                      </a:lnTo>
                                      <a:lnTo>
                                        <a:pt x="7466" y="563"/>
                                      </a:lnTo>
                                      <a:lnTo>
                                        <a:pt x="7466" y="623"/>
                                      </a:lnTo>
                                      <a:lnTo>
                                        <a:pt x="7451" y="623"/>
                                      </a:lnTo>
                                      <a:close/>
                                      <a:moveTo>
                                        <a:pt x="7451" y="518"/>
                                      </a:moveTo>
                                      <a:lnTo>
                                        <a:pt x="7451" y="458"/>
                                      </a:lnTo>
                                      <a:lnTo>
                                        <a:pt x="7466" y="458"/>
                                      </a:lnTo>
                                      <a:lnTo>
                                        <a:pt x="7466" y="518"/>
                                      </a:lnTo>
                                      <a:lnTo>
                                        <a:pt x="7451" y="518"/>
                                      </a:lnTo>
                                      <a:close/>
                                      <a:moveTo>
                                        <a:pt x="7451" y="412"/>
                                      </a:moveTo>
                                      <a:lnTo>
                                        <a:pt x="7451" y="352"/>
                                      </a:lnTo>
                                      <a:lnTo>
                                        <a:pt x="7466" y="352"/>
                                      </a:lnTo>
                                      <a:lnTo>
                                        <a:pt x="7466" y="412"/>
                                      </a:lnTo>
                                      <a:lnTo>
                                        <a:pt x="7451" y="412"/>
                                      </a:lnTo>
                                      <a:close/>
                                      <a:moveTo>
                                        <a:pt x="7451" y="307"/>
                                      </a:moveTo>
                                      <a:lnTo>
                                        <a:pt x="7451" y="247"/>
                                      </a:lnTo>
                                      <a:lnTo>
                                        <a:pt x="7466" y="247"/>
                                      </a:lnTo>
                                      <a:lnTo>
                                        <a:pt x="7466" y="307"/>
                                      </a:lnTo>
                                      <a:lnTo>
                                        <a:pt x="7451" y="307"/>
                                      </a:lnTo>
                                      <a:close/>
                                      <a:moveTo>
                                        <a:pt x="7451" y="202"/>
                                      </a:moveTo>
                                      <a:lnTo>
                                        <a:pt x="7451" y="142"/>
                                      </a:lnTo>
                                      <a:lnTo>
                                        <a:pt x="7466" y="142"/>
                                      </a:lnTo>
                                      <a:lnTo>
                                        <a:pt x="7466" y="202"/>
                                      </a:lnTo>
                                      <a:lnTo>
                                        <a:pt x="7451" y="202"/>
                                      </a:lnTo>
                                      <a:close/>
                                      <a:moveTo>
                                        <a:pt x="7451" y="97"/>
                                      </a:moveTo>
                                      <a:lnTo>
                                        <a:pt x="7451" y="37"/>
                                      </a:lnTo>
                                      <a:lnTo>
                                        <a:pt x="7466" y="37"/>
                                      </a:lnTo>
                                      <a:lnTo>
                                        <a:pt x="7466" y="97"/>
                                      </a:lnTo>
                                      <a:lnTo>
                                        <a:pt x="7451" y="9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1270">
                                  <a:solidFill>
                                    <a:srgbClr val="000000"/>
                                  </a:solidFill>
                                  <a:bevel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235" y="1186180"/>
                                  <a:ext cx="213169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 w:rsidRPr="00DB1BE1">
                                      <w:rPr>
                                        <w:color w:val="000000"/>
                                      </w:rPr>
                                      <w:t>Габарит</w:t>
                                    </w:r>
                                    <w:r w:rsidRPr="00FD511A">
                                      <w:rPr>
                                        <w:rFonts w:cs="Calibri"/>
                                        <w:color w:val="000000"/>
                                      </w:rPr>
                                      <w:t xml:space="preserve"> </w:t>
                                    </w:r>
                                    <w:r w:rsidRPr="00DB1BE1">
                                      <w:rPr>
                                        <w:color w:val="000000"/>
                                      </w:rPr>
                                      <w:t>контейнера</w:t>
                                    </w:r>
                                    <w:r w:rsidRPr="00FD511A">
                                      <w:rPr>
                                        <w:rFonts w:cs="Calibri"/>
                                        <w:color w:val="000000"/>
                                      </w:rPr>
                                      <w:t xml:space="preserve"> </w:t>
                                    </w:r>
                                    <w:r w:rsidRPr="00DB1BE1">
                                      <w:rPr>
                                        <w:color w:val="000000"/>
                                      </w:rPr>
                                      <w:t>АА</w:t>
                                    </w:r>
                                    <w:r>
                                      <w:rPr>
                                        <w:rFonts w:cs="Calibri"/>
                                        <w:color w:val="000000"/>
                                      </w:rPr>
                                      <w:t xml:space="preserve"> </w:t>
                                    </w:r>
                                    <w:r w:rsidRPr="00DB1BE1">
                                      <w:rPr>
                                        <w:color w:val="000000"/>
                                      </w:rPr>
                                      <w:t>или</w:t>
                                    </w:r>
                                    <w:r>
                                      <w:rPr>
                                        <w:rFonts w:cs="Calibri"/>
                                        <w:color w:val="000000"/>
                                      </w:rPr>
                                      <w:t xml:space="preserve"> СС</w:t>
                                    </w:r>
                                    <w:r w:rsidRPr="00FD511A">
                                      <w:rPr>
                                        <w:rFonts w:cs="Calibri"/>
                                        <w:color w:val="00000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39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36800" y="1186180"/>
                                  <a:ext cx="38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40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27150" y="2515870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Pr="002D6F44" w:rsidRDefault="000362F5" w:rsidP="000362F5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41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69185" y="2515870"/>
                                  <a:ext cx="3873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62F5" w:rsidRDefault="000362F5" w:rsidP="000362F5">
                                    <w:r>
                                      <w:rPr>
                                        <w:rFonts w:cs="Calibri"/>
                                        <w:color w:val="000000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42" o:spid="_x0000_s1026" editas="canvas" style="width:378.9pt;height:269.2pt;mso-position-horizontal-relative:char;mso-position-vertical-relative:line" coordsize="48120,34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48120;height:34188;visibility:visible;mso-wrap-style:square">
                        <v:fill o:detectmouseclick="t"/>
                        <v:path o:connecttype="none"/>
                      </v:shape>
                      <v:rect id="Rectangle 4" o:spid="_x0000_s1028" style="position:absolute;top:781;width:387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euLb4A&#10;AADaAAAADwAAAGRycy9kb3ducmV2LnhtbERP3WrCMBS+H/gO4Qy8W9N5MaRrlDEQnOzG6gMcmtOm&#10;LDkpSbTd2xtB8Orw8f2eejs7K64U4uBZwXtRgiBuvR64V3A+7d7WIGJC1mg9k4J/irDdLF5qrLSf&#10;+EjXJvUih3CsUIFJaaykjK0hh7HwI3HmOh8cpgxDL3XAKYc7K1dl+SEdDpwbDI70baj9ay5OgTw1&#10;u2nd2FD6w6r7tT/7Y0deqeXr/PUJItGcnuKHe6/zfLi/cr9yc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Dnri2+AAAA2g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group id="Group 5" o:spid="_x0000_s1029" style="position:absolute;left:8255;top:15220;width:18542;height:4045" coordorigin="1300,2271" coordsize="2920,6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<v:rect id="Rectangle 6" o:spid="_x0000_s1030" style="position:absolute;left:1300;top:2271;width:2920;height:6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X6cMA&#10;AADaAAAADwAAAGRycy9kb3ducmV2LnhtbESPQWvCQBSE70L/w/KE3nTXqqFNXUMRAoXqQS30+sg+&#10;k9Ds2zS7iem/dwsFj8PMfMNsstE2YqDO1441LOYKBHHhTM2lhs9zPnsG4QOywcYxafglD9n2YbLB&#10;1LgrH2k4hVJECPsUNVQhtKmUvqjIop+7ljh6F9dZDFF2pTQdXiPcNvJJqURarDkuVNjSrqLi+9Rb&#10;DZiszM/hstyfP/oEX8pR5esvpfXjdHx7BRFoDPfwf/vdaFjB35V4A+T2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X6cMAAADaAAAADwAAAAAAAAAAAAAAAACYAgAAZHJzL2Rv&#10;d25yZXYueG1sUEsFBgAAAAAEAAQA9QAAAIgDAAAAAA==&#10;" stroked="f"/>
                        <v:rect id="Rectangle 7" o:spid="_x0000_s1031" style="position:absolute;left:1300;top:2271;width:2920;height:6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9zacEA&#10;AADaAAAADwAAAGRycy9kb3ducmV2LnhtbESPzWrDMBCE74W+g9hCbrXcQJ3gRAmlUAill/xcfFus&#10;jeTWWhlLsZ23rwKBHIeZ+YZZbyfXioH60HhW8JblIIhrrxs2Ck7Hr9cliBCRNbaeScGVAmw3z09r&#10;LLUfeU/DIRqRIBxKVGBj7EopQ23JYch8R5y8s+8dxiR7I3WPY4K7Vs7zvJAOG04LFjv6tFT/HS5O&#10;QYO7SletYfP9OyyWP8XkUVulZi/TxwpEpCk+wvf2Tit4h9uVdAP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0Pc2nBAAAA2gAAAA8AAAAAAAAAAAAAAAAAmAIAAGRycy9kb3du&#10;cmV2LnhtbFBLBQYAAAAABAAEAPUAAACGAwAAAAA=&#10;" filled="f">
                          <v:stroke endcap="round"/>
                        </v:rect>
                      </v:group>
                      <v:rect id="Rectangle 8" o:spid="_x0000_s1032" style="position:absolute;left:20040;top:15709;width:6249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42WcAA&#10;AADaAAAADwAAAGRycy9kb3ducmV2LnhtbESP3YrCMBSE74V9h3CEvdNUL0SqUUQo1GVvrD7AoTn9&#10;weSkJFlb336zsODlMDPfMPvjZI14kg+9YwWrZQaCuHa651bB/VYstiBCRNZoHJOCFwU4Hj5me8y1&#10;G/lKzyq2IkE45Kigi3HIpQx1RxbD0g3EyWuctxiT9K3UHscEt0aus2wjLfacFjoc6NxR/ah+rAJ5&#10;q4pxWxmfua91820u5bUhp9TnfDrtQESa4jv83y61gg38XUk3QB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42WcAAAADa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 w:rsidRPr="00DB1BE1">
                                <w:rPr>
                                  <w:color w:val="000000"/>
                                  <w:lang w:val="en-US"/>
                                </w:rPr>
                                <w:t>Конвейер</w:t>
                              </w:r>
                            </w:p>
                          </w:txbxContent>
                        </v:textbox>
                      </v:rect>
                      <v:rect id="Rectangle 9" o:spid="_x0000_s1033" style="position:absolute;left:25844;top:15709;width:387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KTwsEA&#10;AADaAAAADwAAAGRycy9kb3ducmV2LnhtbESPzWrDMBCE74W+g9hCbrVcH1LjRAmlEEhDL7bzAIu1&#10;/qHSykhq7L59FSj0OMzMN8z+uFojbuTD5FjBS5aDIO6cnnhQcG1PzyWIEJE1Gsek4IcCHA+PD3us&#10;tFu4plsTB5EgHCpUMMY4V1KGbiSLIXMzcfJ65y3GJP0gtcclwa2RRZ5vpcWJ08KIM72P1H0131aB&#10;bJvTUjbG5+5S9J/m41z35JTaPK1vOxCR1vgf/muftYJXuF9JN0Ae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Ck8LBAAAA2g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group id="Group 10" o:spid="_x0000_s1034" style="position:absolute;left:27343;top:844;width:4045;height:12808" coordorigin="4306,7" coordsize="637,20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<v:rect id="Rectangle 11" o:spid="_x0000_s1035" style="position:absolute;left:4306;top:7;width:637;height:20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G4d8IA&#10;AADaAAAADwAAAGRycy9kb3ducmV2LnhtbESPT4vCMBTE74LfITzBmyauu0WrUWRBENY9+Ae8Pppn&#10;W2xeahO1fnuzsOBxmJnfMPNlaytxp8aXjjWMhgoEceZMybmG42E9mIDwAdlg5Zg0PMnDctHtzDE1&#10;7sE7uu9DLiKEfYoaihDqVEqfFWTRD11NHL2zayyGKJtcmgYfEW4r+aFUIi2WHBcKrOm7oOyyv1kN&#10;mHya6+95vD383BKc5q1af52U1v1eu5qBCNSGd/i/vTEapvB3Jd4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Ebh3wgAAANoAAAAPAAAAAAAAAAAAAAAAAJgCAABkcnMvZG93&#10;bnJldi54bWxQSwUGAAAAAAQABAD1AAAAhwMAAAAA&#10;" stroked="f"/>
                        <v:rect id="Rectangle 12" o:spid="_x0000_s1036" style="position:absolute;left:4306;top:7;width:637;height:20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6M6sIA&#10;AADbAAAADwAAAGRycy9kb3ducmV2LnhtbESPQWvDMAyF74P9B6PBbquzHdqS1gllMCijl3a75CZi&#10;zc4ayyH20vTfT4dCbxLv6b1P23oOvZpoTF1kA6+LAhRxG23HzsD318fLGlTKyBb7yGTgSgnq6vFh&#10;i6WNFz7SdMpOSQinEg34nIdS69R6CpgWcSAW7SeOAbOso9N2xIuEh16/FcVSB+xYGjwO9O6pPZ/+&#10;goEO941tesfu83darQ/LOaL1xjw/zbsNqExzvptv13sr+EIvv8gAuv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XozqwgAAANsAAAAPAAAAAAAAAAAAAAAAAJgCAABkcnMvZG93&#10;bnJldi54bWxQSwUGAAAAAAQABAD1AAAAhwMAAAAA&#10;" filled="f">
                          <v:stroke endcap="round"/>
                        </v:rect>
                      </v:group>
                      <v:rect id="Rectangle 13" o:spid="_x0000_s1037" style="position:absolute;left:27781;top:-464;width:11569;height:1753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R35sIA&#10;AADbAAAADwAAAGRycy9kb3ducmV2LnhtbERPTWvCQBC9C/0Pywi9iNlYtNXUVUJA7EnQ1JyH7DQJ&#10;ZmdDdhvjv+8WCr3N433Odj+aVgzUu8aygkUUgyAurW64UvCZH+ZrEM4ja2wtk4IHOdjvniZbTLS9&#10;85mGi69ECGGXoILa+y6R0pU1GXSR7YgD92V7gz7AvpK6x3sIN618ieNXabDh0FBjR1lN5e3ybRSs&#10;Yizyx+mNs9ky7c4bfyiO+qrU83RM30F4Gv2/+M/9ocP8Bfz+Eg6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JHfmwgAAANs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0362F5" w:rsidRPr="00DB1BE1" w:rsidRDefault="000362F5" w:rsidP="000362F5">
                              <w:r w:rsidRPr="00DB1BE1">
                                <w:rPr>
                                  <w:color w:val="000000"/>
                                  <w:lang w:val="en-US"/>
                                </w:rPr>
                                <w:t>Конвейер грязное</w:t>
                              </w:r>
                            </w:p>
                          </w:txbxContent>
                        </v:textbox>
                      </v:rect>
                      <v:rect id="Rectangle 14" o:spid="_x0000_s1038" style="position:absolute;left:26384;top:2107;width:388;height:1753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bpkcAA&#10;AADbAAAADwAAAGRycy9kb3ducmV2LnhtbERPy6rCMBDdX/AfwghuLpoqXh/VKCKIri5YH+uhGdti&#10;MylN1Pr3RhDczeE8Z75sTCnuVLvCsoJ+LwJBnFpdcKbgeNh0JyCcR9ZYWiYFT3KwXLR+5hhr++A9&#10;3ROfiRDCLkYFufdVLKVLczLoerYiDtzF1gZ9gHUmdY2PEG5KOYiikTRYcGjIsaJ1Tuk1uRkFfxGe&#10;D8//Ma9/h6tqP/Wb81aflOq0m9UMhKfGf8Uf906H+QN4/xIOkI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Pbpkc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group id="Group 15" o:spid="_x0000_s1039" style="position:absolute;left:27120;top:21469;width:4052;height:12706" coordorigin="4271,3255" coordsize="638,2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  <v:rect id="Rectangle 16" o:spid="_x0000_s1040" style="position:absolute;left:4271;top:3255;width:638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OdJcAA&#10;AADbAAAADwAAAGRycy9kb3ducmV2LnhtbERPS4vCMBC+L/gfwgje1sTHFq1GEUEQ3D2sCl6HZmyL&#10;zaQ2Ueu/3wjC3ubje8582dpK3KnxpWMNg74CQZw5U3Ku4XjYfE5A+IBssHJMGp7kYbnofMwxNe7B&#10;v3Tfh1zEEPYpaihCqFMpfVaQRd93NXHkzq6xGCJscmkafMRwW8mhUom0WHJsKLCmdUHZZX+zGjAZ&#10;m+vPefR92N0SnOat2nydlNa9bruagQjUhn/x2701cf4YXr/E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tOdJcAAAADbAAAADwAAAAAAAAAAAAAAAACYAgAAZHJzL2Rvd25y&#10;ZXYueG1sUEsFBgAAAAAEAAQA9QAAAIUDAAAAAA==&#10;" stroked="f"/>
                        <v:rect id="Rectangle 17" o:spid="_x0000_s1041" style="position:absolute;left:4271;top:3255;width:638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kvcsAA&#10;AADbAAAADwAAAGRycy9kb3ducmV2LnhtbERPPWvDMBDdA/kP4gLdYrmFusaJEkqhEEqXplm8HdZF&#10;cmKdjKXa7r+vCoFs93ift93PrhMjDaH1rOAxy0EQN163bBScvt/XJYgQkTV2nknBLwXY75aLLVba&#10;T/xF4zEakUI4VKjAxthXUobGksOQ+Z44cWc/OIwJDkbqAacU7jr5lOeFdNhyarDY05ul5nr8cQpa&#10;PNS67gybj8v4Un4Ws0dtlXpYza8bEJHmeBff3Aed5j/D/y/pALn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ykvcsAAAADbAAAADwAAAAAAAAAAAAAAAACYAgAAZHJzL2Rvd25y&#10;ZXYueG1sUEsFBgAAAAAEAAQA9QAAAIUDAAAAAA==&#10;" filled="f">
                          <v:stroke endcap="round"/>
                        </v:rect>
                      </v:group>
                      <v:rect id="Rectangle 18" o:spid="_x0000_s1042" style="position:absolute;left:27502;top:24878;width:10992;height:1753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3vksAA&#10;AADbAAAADwAAAGRycy9kb3ducmV2LnhtbERPS4vCMBC+C/sfwix4kTVd0a52G0UE0ZPg8zw0Y1u2&#10;mZQmW+u/N4LgbT6+56SLzlSipcaVlhV8DyMQxJnVJecKTsf11xSE88gaK8uk4E4OFvOPXoqJtjfe&#10;U3vwuQgh7BJUUHhfJ1K6rCCDbmhr4sBdbWPQB9jkUjd4C+GmkqMoiqXBkkNDgTWtCsr+Dv9GwSTC&#10;y/G+++HVYLys9zO/vmz0Wan+Z7f8BeGp82/xy73VYX4Mz1/CA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83vks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 w:rsidRPr="00DB1BE1">
                                <w:rPr>
                                  <w:color w:val="000000"/>
                                  <w:lang w:val="en-US"/>
                                </w:rPr>
                                <w:t>Конвейер</w:t>
                              </w:r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  <w:r w:rsidRPr="00DB1BE1">
                                <w:rPr>
                                  <w:color w:val="000000"/>
                                  <w:lang w:val="en-US"/>
                                </w:rPr>
                                <w:t>чистое</w:t>
                              </w:r>
                            </w:p>
                          </w:txbxContent>
                        </v:textbox>
                      </v:rect>
                      <v:rect id="Rectangle 19" o:spid="_x0000_s1043" style="position:absolute;left:26155;top:23457;width:387;height:1752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FKCcAA&#10;AADbAAAADwAAAGRycy9kb3ducmV2LnhtbERPS4vCMBC+C/sfwix4kTVd8dltFBFET4J19Tw0Y1u2&#10;mZQmW+u/N4LgbT6+5ySrzlSipcaVlhV8DyMQxJnVJecKfk/brzkI55E1VpZJwZ0crJYfvQRjbW98&#10;pDb1uQgh7GJUUHhfx1K6rCCDbmhr4sBdbWPQB9jkUjd4C+GmkqMomkqDJYeGAmvaFJT9pf9GwSTC&#10;y+l+mPFmMF7Xx4XfXnb6rFT/s1v/gPDU+bf45d7rMH8Gz1/CAXL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IFKCc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group id="Group 20" o:spid="_x0000_s1044" style="position:absolute;left:26797;top:14065;width:5257;height:6972" coordorigin="4220,2089" coordsize="828,1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<v:rect id="Rectangle 21" o:spid="_x0000_s1045" style="position:absolute;left:4220;top:2089;width:828;height:1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Iyu8AA&#10;AADbAAAADwAAAGRycy9kb3ducmV2LnhtbERPS4vCMBC+C/6HMII3TVx3i1ajyIIgrHvwAV6HZmyL&#10;zaQ2Ueu/NwsL3ubje8582dpK3KnxpWMNo6ECQZw5U3Ku4XhYDyYgfEA2WDkmDU/ysFx0O3NMjXvw&#10;ju77kIsYwj5FDUUIdSqlzwqy6IeuJo7c2TUWQ4RNLk2DjxhuK/mhVCItlhwbCqzpu6Dssr9ZDZh8&#10;muvvebw9/NwSnOatWn+dlNb9XruagQjUhrf4370xcf4U/n6JB8jF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Iyu8AAAADbAAAADwAAAAAAAAAAAAAAAACYAgAAZHJzL2Rvd25y&#10;ZXYueG1sUEsFBgAAAAAEAAQA9QAAAIUDAAAAAA==&#10;" stroked="f"/>
                        <v:rect id="Rectangle 22" o:spid="_x0000_s1046" style="position:absolute;left:4220;top:2089;width:828;height:1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JGV78A&#10;AADbAAAADwAAAGRycy9kb3ducmV2LnhtbERPu2rDMBTdA/0HcQvZYrke0uBYCaVQMKVLHou3i3Uj&#10;ObGujKU67t9HQ6Dj4byr/ex6MdEYOs8K3rIcBHHrdcdGwfn0tdqACBFZY++ZFPxRgP3uZVFhqf2d&#10;DzQdoxEphEOJCmyMQyllaC05DJkfiBN38aPDmOBopB7xnsJdL4s8X0uHHacGiwN9Wmpvx1+noMO6&#10;0U1v2Hxfp/fNz3r2qK1Sy9f5Ywsi0hz/xU93rRUUaX36kn6A3D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MkZXvwAAANsAAAAPAAAAAAAAAAAAAAAAAJgCAABkcnMvZG93bnJl&#10;di54bWxQSwUGAAAAAAQABAD1AAAAhAMAAAAA&#10;" filled="f">
                          <v:stroke endcap="round"/>
                        </v:rect>
                      </v:group>
                      <v:rect id="Rectangle 23" o:spid="_x0000_s1047" style="position:absolute;left:29444;top:12877;width:12535;height:3506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i9W8QA&#10;AADbAAAADwAAAGRycy9kb3ducmV2LnhtbESPQWvCQBSE74L/YXlCL1I3htra6CohIPUkGKvnR/Y1&#10;CWbfhuzWxH/vFgoeh5n5hllvB9OIG3WutqxgPotAEBdW11wq+D7tXpcgnEfW2FgmBXdysN2MR2tM&#10;tO35SLfclyJA2CWooPK+TaR0RUUG3cy2xMH7sZ1BH2RXSt1hH+CmkXEUvUuDNYeFClvKKiqu+a9R&#10;sIjwcrofPjibvqXt8dPvLl/6rNTLZEhXIDwN/hn+b++1gngOf1/CD5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IvVvEAAAA2wAAAA8AAAAAAAAAAAAAAAAAmAIAAGRycy9k&#10;b3ducmV2LnhtbFBLBQYAAAAABAAEAPUAAACJAwAAAAA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pPr>
                                <w:rPr>
                                  <w:rFonts w:cs="Calibri"/>
                                  <w:color w:val="000000"/>
                                </w:rPr>
                              </w:pPr>
                              <w:r w:rsidRPr="00DB1BE1">
                                <w:rPr>
                                  <w:color w:val="000000"/>
                                </w:rPr>
                                <w:t>Распределительное</w:t>
                              </w:r>
                            </w:p>
                            <w:p w:rsidR="000362F5" w:rsidRPr="00FD511A" w:rsidRDefault="000362F5" w:rsidP="000362F5">
                              <w:r w:rsidRPr="00DB1BE1">
                                <w:rPr>
                                  <w:color w:val="000000"/>
                                </w:rPr>
                                <w:t>устройство</w:t>
                              </w:r>
                            </w:p>
                          </w:txbxContent>
                        </v:textbox>
                      </v:rect>
                      <v:rect id="Rectangle 24" o:spid="_x0000_s1048" style="position:absolute;left:27851;top:16281;width:387;height:1753;rotation:-9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ojLMQA&#10;AADbAAAADwAAAGRycy9kb3ducmV2LnhtbESPT2vCQBTE74LfYXmFXsRsDP0bs0oIhHoqqNXzI/tM&#10;QrNvQ3Zr4rd3C4Ueh5n5DZNtJ9OJKw2utaxgFcUgiCurW64VfB3L5RsI55E1dpZJwY0cbDfzWYap&#10;tiPv6XrwtQgQdikqaLzvUyld1ZBBF9meOHgXOxj0QQ611AOOAW46mcTxizTYclhosKeioer78GMU&#10;PMd4Pt4+X7lYPOX9/t2X5w99UurxYcrXIDxN/j/8195pBUkCv1/CD5C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aIyzEAAAA2wAAAA8AAAAAAAAAAAAAAAAAmAIAAGRycy9k&#10;b3ducmV2LnhtbFBLBQYAAAAABAAEAPUAAACJAwAAAAA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group id="Group 25" o:spid="_x0000_s1049" style="position:absolute;left:2819;top:14065;width:8077;height:6426" coordorigin="444,2089" coordsize="1272,10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  <v:rect id="Rectangle 26" o:spid="_x0000_s1050" style="position:absolute;left:444;top:2089;width:1272;height:10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9XmMUA&#10;AADbAAAADwAAAGRycy9kb3ducmV2LnhtbESPzWrDMBCE74W8g9hAbo1UNzWNE8WUQiCQ9pAf6HWx&#10;NraptXItxXbevioUchxm5htmnY+2ET11vnas4WmuQBAXztRcajifto+vIHxANtg4Jg038pBvJg9r&#10;zIwb+ED9MZQiQthnqKEKoc2k9EVFFv3ctcTRu7jOYoiyK6XpcIhw28hEqVRarDkuVNjSe0XF9/Fq&#10;NWC6MD+fl+eP0/6a4rIc1fblS2k9m45vKxCBxnAP/7d3RkOygL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v1eYxQAAANsAAAAPAAAAAAAAAAAAAAAAAJgCAABkcnMv&#10;ZG93bnJldi54bWxQSwUGAAAAAAQABAD1AAAAigMAAAAA&#10;" stroked="f"/>
                        <v:rect id="Rectangle 27" o:spid="_x0000_s1051" style="position:absolute;left:444;top:2089;width:1272;height:10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Xlz8EA&#10;AADbAAAADwAAAGRycy9kb3ducmV2LnhtbESPT4vCMBTE74LfITxhb5oq+IeuUUQQRPai7sXbo3km&#10;1ealNLF2v/1GEDwOM/MbZrnuXCVaakLpWcF4lIEgLrwu2Sj4Pe+GCxAhImusPJOCPwqwXvV7S8y1&#10;f/KR2lM0IkE45KjAxljnUobCksMw8jVx8q6+cRiTbIzUDT4T3FVykmUz6bDktGCxpq2l4n56OAUl&#10;7i/6Uhk2h1s7X/zMOo/aKvU16DbfICJ18RN+t/dawWQKry/pB8jV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F5c/BAAAA2wAAAA8AAAAAAAAAAAAAAAAAmAIAAGRycy9kb3du&#10;cmV2LnhtbFBLBQYAAAAABAAEAPUAAACGAwAAAAA=&#10;" filled="f">
                          <v:stroke endcap="round"/>
                        </v:rect>
                      </v:group>
                      <v:rect id="Rectangle 28" o:spid="_x0000_s1052" style="position:absolute;left:3790;top:14554;width:6058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h0MAA&#10;AADbAAAADwAAAGRycy9kb3ducmV2LnhtbESPzYoCMRCE74LvEFrYm2acg8hoFBEEV/biuA/QTHp+&#10;MOkMSXRm394Iwh6LqvqK2u5Ha8STfOgcK1guMhDEldMdNwp+b6f5GkSIyBqNY1LwRwH2u+lki4V2&#10;A1/pWcZGJAiHAhW0MfaFlKFqyWJYuJ44ebXzFmOSvpHa45Dg1sg8y1bSYsdpocWeji1V9/JhFchb&#10;eRrWpfGZu+T1j/k+X2tySn3NxsMGRKQx/oc/7bNWkK/g/SX9AL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v/h0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0362F5" w:rsidRPr="00DB1BE1" w:rsidRDefault="000362F5" w:rsidP="000362F5">
                              <w:r w:rsidRPr="00DB1BE1">
                                <w:rPr>
                                  <w:color w:val="000000"/>
                                  <w:lang w:val="en-US"/>
                                </w:rPr>
                                <w:t>Питатель</w:t>
                              </w:r>
                            </w:p>
                          </w:txbxContent>
                        </v:textbox>
                      </v:rect>
                      <v:rect id="Rectangle 29" o:spid="_x0000_s1053" style="position:absolute;left:9239;top:14554;width:425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ES8EA&#10;AADbAAAADwAAAGRycy9kb3ducmV2LnhtbESPzYoCMRCE74LvEFrYm2acgyuzRhFBUNmL4z5AM+n5&#10;waQzJNEZ394sLOyxqKqvqM1utEY8yYfOsYLlIgNBXDndcaPg53acr0GEiKzROCYFLwqw204nGyy0&#10;G/hKzzI2IkE4FKigjbEvpAxVSxbDwvXEyaudtxiT9I3UHocEt0bmWbaSFjtOCy32dGipupcPq0De&#10;yuOwLo3P3CWvv835dK3JKfUxG/dfICKN8T/81z5pBfkn/H5JP0B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REv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30" o:spid="_x0000_s1054" style="position:absolute;left:3790;top:16522;width:5817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>формиро</w:t>
                              </w:r>
                            </w:p>
                          </w:txbxContent>
                        </v:textbox>
                      </v:rect>
                      <v:rect id="Rectangle 31" o:spid="_x0000_s1055" style="position:absolute;left:3790;top:18491;width:4198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 w:rsidRPr="00DB1BE1">
                                <w:rPr>
                                  <w:color w:val="000000"/>
                                  <w:lang w:val="en-US"/>
                                </w:rPr>
                                <w:t>ватель</w:t>
                              </w:r>
                            </w:p>
                          </w:txbxContent>
                        </v:textbox>
                      </v:rect>
                      <v:rect id="Rectangle 32" o:spid="_x0000_s1056" style="position:absolute;left:7747;top:18491;width:387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3" o:spid="_x0000_s1057" style="position:absolute;left:35725;top:16751;width:387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group id="Group 34" o:spid="_x0000_s1058" style="position:absolute;left:11772;top:15220;width:7887;height:4045" coordorigin="1854,2271" coordsize="1242,6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<v:rect id="Rectangle 35" o:spid="_x0000_s1059" style="position:absolute;left:1854;top:2271;width:1242;height:6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9ZMcQA&#10;AADbAAAADwAAAGRycy9kb3ducmV2LnhtbESPQWvCQBSE74L/YXmCN921qaGmbkIRBKH1UC14fWSf&#10;SWj2bcyuGv99t1DocZiZb5h1MdhW3Kj3jWMNi7kCQVw603Cl4eu4nb2A8AHZYOuYNDzIQ5GPR2vM&#10;jLvzJ90OoRIRwj5DDXUIXSalL2uy6OeuI47e2fUWQ5R9JU2P9wi3rXxSKpUWG44LNXa0qan8Plyt&#10;BkyfzWV/Tj6O79cUV9WgtsuT0no6Gd5eQQQawn/4r70zGpIEfr/EH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PWTHEAAAA2wAAAA8AAAAAAAAAAAAAAAAAmAIAAGRycy9k&#10;b3ducmV2LnhtbFBLBQYAAAAABAAEAPUAAACJAwAAAAA=&#10;" stroked="f"/>
                        <v:rect id="Rectangle 36" o:spid="_x0000_s1060" style="position:absolute;left:1854;top:2271;width:1242;height:6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DWicEA&#10;AADbAAAADwAAAGRycy9kb3ducmV2LnhtbESPT4vCMBTE7wt+h/AEb2uqLq50jSKCILIX/1y8PZq3&#10;SdfmpTSx1m9vBMHjMDO/YebLzlWipSaUnhWMhhkI4sLrko2C03HzOQMRIrLGyjMpuFOA5aL3Mcdc&#10;+xvvqT1EIxKEQ44KbIx1LmUoLDkMQ18TJ+/PNw5jko2RusFbgrtKjrNsKh2WnBYs1rS2VFwOV6eg&#10;xO1ZnyvDZvfffs9+p51HbZUa9LvVD4hIXXyHX+2tVjD5gueX9AP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Q1onBAAAA2wAAAA8AAAAAAAAAAAAAAAAAmAIAAGRycy9kb3du&#10;cmV2LnhtbFBLBQYAAAAABAAEAPUAAACGAwAAAAA=&#10;" filled="f">
                          <v:stroke endcap="round"/>
                        </v:rect>
                      </v:group>
                      <v:rect id="Rectangle 37" o:spid="_x0000_s1061" style="position:absolute;left:12757;top:15709;width:5994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 w:rsidRPr="00DB1BE1">
                                <w:rPr>
                                  <w:color w:val="000000"/>
                                  <w:lang w:val="en-US"/>
                                </w:rPr>
                                <w:t>Детектор</w:t>
                              </w:r>
                            </w:p>
                          </w:txbxContent>
                        </v:textbox>
                      </v:rect>
                      <v:rect id="Rectangle 38" o:spid="_x0000_s1062" style="position:absolute;left:18256;top:15709;width:387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Freeform 39" o:spid="_x0000_s1063" style="position:absolute;top:10013;width:47409;height:15539;visibility:visible;mso-wrap-style:square;v-text-anchor:top" coordsize="7466,2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P/M8MA&#10;AADbAAAADwAAAGRycy9kb3ducmV2LnhtbESP0YrCMBRE3wX/IVzBF9F0FXSppiJCl0XYB3U/4NJc&#10;29rmpjSp1v16syD4OMzMGWaz7U0tbtS60rKCj1kEgjizuuRcwe85nX6CcB5ZY22ZFDzIwTYZDjYY&#10;a3vnI91OPhcBwi5GBYX3TSylywoy6Ga2IQ7exbYGfZBtLnWL9wA3tZxH0VIaLDksFNjQvqCsOnVG&#10;gdTzyaHrvhbV7ix//q55use0Vmo86ndrEJ56/w6/2t9awWIF/1/CD5DJ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sP/M8MAAADbAAAADwAAAAAAAAAAAAAAAACYAgAAZHJzL2Rv&#10;d25yZXYueG1sUEsFBgAAAAAEAAQA9QAAAIgDAAAAAA==&#10;" path="m7459,15r-60,l7399,r60,l7459,15xm7353,15r-60,l7293,r60,l7353,15xm7248,15r-60,l7188,r60,l7248,15xm7143,15r-60,l7083,r60,l7143,15xm7038,15r-60,l6978,r60,l7038,15xm6933,15r-61,l6872,r61,l6933,15xm6827,15r-60,l6767,r60,l6827,15xm6722,15r-60,l6662,r60,l6722,15xm6617,15r-60,l6557,r60,l6617,15xm6512,15r-61,l6451,r61,l6512,15xm6406,15r-60,l6346,r60,l6406,15xm6301,15r-60,l6241,r60,l6301,15xm6196,15r-60,l6136,r60,l6196,15xm6091,15r-61,l6030,r61,l6091,15xm5985,15r-60,l5925,r60,l5985,15xm5880,15r-60,l5820,r60,l5880,15xm5775,15r-60,l5715,r60,l5775,15xm5670,15r-60,l5610,r60,l5670,15xm5564,15r-60,l5504,r60,l5564,15xm5459,15r-60,l5399,r60,l5459,15xm5354,15r-60,l5294,r60,l5354,15xm5249,15r-60,l5189,r60,l5249,15xm5143,15r-60,l5083,r60,l5143,15xm5038,15r-60,l4978,r60,l5038,15xm4933,15r-60,l4873,r60,l4933,15xm4828,15r-60,l4768,r60,l4828,15xm4723,15r-61,l4662,r61,l4723,15xm4617,15r-60,l4557,r60,l4617,15xm4512,15r-60,l4452,r60,l4512,15xm4407,15r-60,l4347,r60,l4407,15xm4302,15r-61,l4241,r61,l4302,15xm4196,15r-60,l4136,r60,l4196,15xm4091,15r-60,l4031,r60,l4091,15xm3986,15r-60,l3926,r60,l3986,15xm3881,15r-61,l3820,r61,l3881,15xm3775,15r-60,l3715,r60,l3775,15xm3670,15r-60,l3610,r60,l3670,15xm3565,15r-60,l3505,r60,l3565,15xm3460,15r-60,l3400,r60,l3460,15xm3354,15r-60,l3294,r60,l3354,15xm3249,15r-60,l3189,r60,l3249,15xm3144,15r-60,l3084,r60,l3144,15xm3039,15r-60,l2979,r60,l3039,15xm2933,15r-60,l2873,r60,l2933,15xm2828,15r-60,l2768,r60,l2828,15xm2723,15r-60,l2663,r60,l2723,15xm2618,15r-60,l2558,r60,l2618,15xm2513,15r-61,l2452,r61,l2513,15xm2407,15r-60,l2347,r60,l2407,15xm2302,15r-60,l2242,r60,l2302,15xm2197,15r-60,l2137,r60,l2197,15xm2092,15r-61,l2031,r61,l2092,15xm1986,15r-60,l1926,r60,l1986,15xm1881,15r-60,l1821,r60,l1881,15xm1776,15r-60,l1716,r60,l1776,15xm1671,15r-61,l1610,r61,l1671,15xm1565,15r-60,l1505,r60,l1565,15xm1460,15r-60,l1400,r60,l1460,15xm1355,15r-60,l1295,r60,l1355,15xm1250,15r-60,l1190,r60,l1250,15xm1144,15r-60,l1084,r60,l1144,15xm1039,15r-60,l979,r60,l1039,15xm934,15r-60,l874,r60,l934,15xm829,15r-60,l769,r60,l829,15xm723,15r-60,l663,r60,l723,15xm618,15r-60,l558,r60,l618,15xm513,15r-60,l453,r60,l513,15xm408,15r-60,l348,r60,l408,15xm302,15r-60,l242,r60,l302,15xm197,15r-60,l137,r60,l197,15xm92,15r-60,l32,,92,r,15xm15,29r,60l,89,,29r15,xm15,134r,60l,194,,134r15,xm15,239r,60l,299,,239r15,xm15,344r,60l,404,,344r15,xm15,449r,61l,510,,449r15,xm15,555r,60l,615,,555r15,xm15,660r,60l,720,,660r15,xm15,765r,60l,825,,765r15,xm15,870r,60l,930,,870r15,xm15,975r,60l,1035,,975r15,xm15,1080r,61l,1141r,-61l15,1080xm15,1186r,60l,1246r,-60l15,1186xm15,1291r,60l,1351r,-60l15,1291xm15,1396r,60l,1456r,-60l15,1396xm15,1501r,60l,1561r,-60l15,1501xm15,1606r,60l,1666r,-60l15,1606xm15,1712r,60l,1772r,-60l15,1712xm15,1817r,60l,1877r,-60l15,1817xm15,1922r,60l,1982r,-60l15,1922xm15,2027r,60l,2087r,-60l15,2027xm15,2132r,60l,2192r,-60l15,2132xm15,2237r,61l,2298r,-61l15,2237xm15,2343r,60l,2403r,-60l15,2343xm16,2432r60,l76,2447r-60,l16,2432xm121,2432r60,l181,2447r-60,l121,2432xm226,2432r61,l287,2447r-61,l226,2432xm332,2432r60,l392,2447r-60,l332,2432xm437,2432r60,l497,2447r-60,l437,2432xm542,2432r60,l602,2447r-60,l542,2432xm647,2432r61,l708,2447r-61,l647,2432xm753,2432r60,l813,2447r-60,l753,2432xm858,2432r60,l918,2447r-60,l858,2432xm963,2432r60,l1023,2447r-60,l963,2432xm1068,2432r60,l1128,2447r-60,l1068,2432xm1174,2432r60,l1234,2447r-60,l1174,2432xm1279,2432r60,l1339,2447r-60,l1279,2432xm1384,2432r60,l1444,2447r-60,l1384,2432xm1489,2432r60,l1549,2447r-60,l1489,2432xm1595,2432r60,l1655,2447r-60,l1595,2432xm1700,2432r60,l1760,2447r-60,l1700,2432xm1805,2432r60,l1865,2447r-60,l1805,2432xm1910,2432r60,l1970,2447r-60,l1910,2432xm2015,2432r61,l2076,2447r-61,l2015,2432xm2121,2432r60,l2181,2447r-60,l2121,2432xm2226,2432r60,l2286,2447r-60,l2226,2432xm2331,2432r60,l2391,2447r-60,l2331,2432xm2436,2432r61,l2497,2447r-61,l2436,2432xm2542,2432r60,l2602,2447r-60,l2542,2432xm2647,2432r60,l2707,2447r-60,l2647,2432xm2752,2432r60,l2812,2447r-60,l2752,2432xm2857,2432r61,l2918,2447r-61,l2857,2432xm2963,2432r60,l3023,2447r-60,l2963,2432xm3068,2432r60,l3128,2447r-60,l3068,2432xm3173,2432r60,l3233,2447r-60,l3173,2432xm3278,2432r60,l3338,2447r-60,l3278,2432xm3384,2432r60,l3444,2447r-60,l3384,2432xm3489,2432r60,l3549,2447r-60,l3489,2432xm3594,2432r60,l3654,2447r-60,l3594,2432xm3699,2432r60,l3759,2447r-60,l3699,2432xm3805,2432r60,l3865,2447r-60,l3805,2432xm3910,2432r60,l3970,2447r-60,l3910,2432xm4015,2432r60,l4075,2447r-60,l4015,2432xm4120,2432r60,l4180,2447r-60,l4120,2432xm4225,2432r61,l4286,2447r-61,l4225,2432xm4331,2432r60,l4391,2447r-60,l4331,2432xm4436,2432r60,l4496,2447r-60,l4436,2432xm4541,2432r60,l4601,2447r-60,l4541,2432xm4646,2432r61,l4707,2447r-61,l4646,2432xm4752,2432r60,l4812,2447r-60,l4752,2432xm4857,2432r60,l4917,2447r-60,l4857,2432xm4962,2432r60,l5022,2447r-60,l4962,2432xm5067,2432r61,l5128,2447r-61,l5067,2432xm5173,2432r60,l5233,2447r-60,l5173,2432xm5278,2432r60,l5338,2447r-60,l5278,2432xm5383,2432r60,l5443,2447r-60,l5383,2432xm5488,2432r60,l5548,2447r-60,l5488,2432xm5594,2432r60,l5654,2447r-60,l5594,2432xm5699,2432r60,l5759,2447r-60,l5699,2432xm5804,2432r60,l5864,2447r-60,l5804,2432xm5909,2432r60,l5969,2447r-60,l5909,2432xm6015,2432r60,l6075,2447r-60,l6015,2432xm6120,2432r60,l6180,2447r-60,l6120,2432xm6225,2432r60,l6285,2447r-60,l6225,2432xm6330,2432r60,l6390,2447r-60,l6330,2432xm6436,2432r60,l6496,2447r-60,l6436,2432xm6541,2432r60,l6601,2447r-60,l6541,2432xm6646,2432r60,l6706,2447r-60,l6646,2432xm6751,2432r60,l6811,2447r-60,l6751,2432xm6856,2432r61,l6917,2447r-61,l6856,2432xm6962,2432r60,l7022,2447r-60,l6962,2432xm7067,2432r60,l7127,2447r-60,l7067,2432xm7172,2432r60,l7232,2447r-60,l7172,2432xm7277,2432r61,l7338,2447r-61,l7277,2432xm7383,2432r60,l7443,2447r-60,l7383,2432xm7451,2411r,-60l7466,2351r,60l7451,2411xm7451,2306r,-60l7466,2246r,60l7451,2306xm7451,2200r,-60l7466,2140r,60l7451,2200xm7451,2095r,-60l7466,2035r,60l7451,2095xm7451,1990r,-60l7466,1930r,60l7451,1990xm7451,1885r,-60l7466,1825r,60l7451,1885xm7451,1780r,-60l7466,1720r,60l7451,1780xm7451,1675r,-61l7466,1614r,61l7451,1675xm7451,1569r,-60l7466,1509r,60l7451,1569xm7451,1464r,-60l7466,1404r,60l7451,1464xm7451,1359r,-60l7466,1299r,60l7451,1359xm7451,1254r,-60l7466,1194r,60l7451,1254xm7451,1149r,-60l7466,1089r,60l7451,1149xm7451,1044r,-61l7466,983r,61l7451,1044xm7451,938r,-60l7466,878r,60l7451,938xm7451,833r,-60l7466,773r,60l7451,833xm7451,728r,-60l7466,668r,60l7451,728xm7451,623r,-60l7466,563r,60l7451,623xm7451,518r,-60l7466,458r,60l7451,518xm7451,412r,-60l7466,352r,60l7451,412xm7451,307r,-60l7466,247r,60l7451,307xm7451,202r,-60l7466,142r,60l7451,202xm7451,97r,-60l7466,37r,60l7451,97xe" fillcolor="black" strokeweight=".1pt">
                        <v:stroke joinstyle="bevel"/>
                        <v:path arrowok="t" o:connecttype="custom" o:connectlocs="4602480,9525;4402455,9525;4201795,9525;4001135,9525;3800475,9525;3600450,9525;3399790,9525;3199130,9525;2999105,9525;2798445,9525;2597785,9525;2397125,9525;2197100,9525;1996440,9525;1795780,9525;1595755,9525;1395095,9525;1194435,9525;993775,9525;793750,9525;593090,9525;392430,9525;191770,9525;9525,18415;9525,218440;9525,419100;9525,619125;9525,819785;9525,1019810;9525,1220470;9525,1420495;76835,1544320;277495,1544320;478155,1544320;678180,1544320;878840,1544320;1079500,1544320;1279525,1544320;1480185,1544320;1680845,1544320;1881505,1544320;2081530,1544320;2282190,1544320;2482850,1544320;2682875,1544320;2883535,1544320;3084195,1544320;3284855,1544320;3484880,1544320;3685540,1544320;3886200,1544320;4086860,1544320;4286885,1544320;4487545,1544320;4688205,1544320;4731385,1397000;4731385,1196975;4731385,996315;4731385,796290;4731385,595630;4731385,395605;4731385,194945" o:connectangles="0,0,0,0,0,0,0,0,0,0,0,0,0,0,0,0,0,0,0,0,0,0,0,0,0,0,0,0,0,0,0,0,0,0,0,0,0,0,0,0,0,0,0,0,0,0,0,0,0,0,0,0,0,0,0,0,0,0,0,0,0,0"/>
                        <o:lock v:ext="edit" verticies="t"/>
                      </v:shape>
                      <v:rect id="Rectangle 40" o:spid="_x0000_s1064" style="position:absolute;left:1022;top:11861;width:21317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 w:rsidRPr="00DB1BE1">
                                <w:rPr>
                                  <w:color w:val="000000"/>
                                </w:rPr>
                                <w:t>Габарит</w:t>
                              </w:r>
                              <w:r w:rsidRPr="00FD511A">
                                <w:rPr>
                                  <w:rFonts w:cs="Calibri"/>
                                  <w:color w:val="000000"/>
                                </w:rPr>
                                <w:t xml:space="preserve"> </w:t>
                              </w:r>
                              <w:r w:rsidRPr="00DB1BE1">
                                <w:rPr>
                                  <w:color w:val="000000"/>
                                </w:rPr>
                                <w:t>контейнера</w:t>
                              </w:r>
                              <w:r w:rsidRPr="00FD511A">
                                <w:rPr>
                                  <w:rFonts w:cs="Calibri"/>
                                  <w:color w:val="000000"/>
                                </w:rPr>
                                <w:t xml:space="preserve"> </w:t>
                              </w:r>
                              <w:r w:rsidRPr="00DB1BE1">
                                <w:rPr>
                                  <w:color w:val="000000"/>
                                </w:rPr>
                                <w:t>АА</w:t>
                              </w:r>
                              <w:r>
                                <w:rPr>
                                  <w:rFonts w:cs="Calibri"/>
                                  <w:color w:val="000000"/>
                                </w:rPr>
                                <w:t xml:space="preserve"> </w:t>
                              </w:r>
                              <w:r w:rsidRPr="00DB1BE1">
                                <w:rPr>
                                  <w:color w:val="000000"/>
                                </w:rPr>
                                <w:t>или</w:t>
                              </w:r>
                              <w:r>
                                <w:rPr>
                                  <w:rFonts w:cs="Calibri"/>
                                  <w:color w:val="000000"/>
                                </w:rPr>
                                <w:t xml:space="preserve"> СС</w:t>
                              </w:r>
                              <w:r w:rsidRPr="00FD511A">
                                <w:rPr>
                                  <w:rFonts w:cs="Calibri"/>
                                  <w:color w:val="00000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41" o:spid="_x0000_s1065" style="position:absolute;left:23368;top:11861;width:387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2" o:spid="_x0000_s1066" style="position:absolute;left:13271;top:25158;width:692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0362F5" w:rsidRPr="002D6F44" w:rsidRDefault="000362F5" w:rsidP="000362F5"/>
                          </w:txbxContent>
                        </v:textbox>
                      </v:rect>
                      <v:rect id="Rectangle 43" o:spid="_x0000_s1067" style="position:absolute;left:23691;top:25158;width:388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0362F5" w:rsidRDefault="000362F5" w:rsidP="000362F5">
                              <w:r>
                                <w:rPr>
                                  <w:rFonts w:cs="Calibri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0362F5" w:rsidRPr="00375320" w:rsidTr="004751D3">
        <w:tc>
          <w:tcPr>
            <w:tcW w:w="9854" w:type="dxa"/>
          </w:tcPr>
          <w:p w:rsidR="000362F5" w:rsidRPr="00375320" w:rsidRDefault="000362F5" w:rsidP="004751D3">
            <w:pPr>
              <w:pBdr>
                <w:left w:val="single" w:sz="4" w:space="4" w:color="auto"/>
                <w:right w:val="single" w:sz="4" w:space="4" w:color="auto"/>
              </w:pBdr>
              <w:tabs>
                <w:tab w:val="num" w:pos="0"/>
              </w:tabs>
              <w:jc w:val="both"/>
            </w:pPr>
          </w:p>
        </w:tc>
      </w:tr>
    </w:tbl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both"/>
      </w:pPr>
      <w:r w:rsidRPr="00375320">
        <w:t>Подраздел 5.4 Система формирования и перемещения РАО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Система должна обеспечивать: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забор (прием) отходов как с ленточного конвейера, так и с ковша объемом не более 0.5 м</w:t>
      </w:r>
      <w:r w:rsidRPr="00375320">
        <w:rPr>
          <w:vertAlign w:val="superscript"/>
        </w:rPr>
        <w:t>3</w:t>
      </w:r>
      <w:r w:rsidRPr="00375320">
        <w:t>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формирование измеряемой порции отходов с примерными размерами 50×50×10 ÷20 см и массой 20÷50 кг;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перемещение измеряемой порции отходов в область измерения с точностью ± 1 см;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в соответствии с радиометрическим анализам направлять измеренную порцию в «чистый» или «грязный» поток;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удалять «чистый» и «грязный» поток за габариты установки на расстояние не более 1,5 м и на высоту 1÷2 м.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Система формирования и перемещения РАО должна состоять из: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питателя объемом не менее 1 м</w:t>
      </w:r>
      <w:r w:rsidRPr="00375320">
        <w:rPr>
          <w:vertAlign w:val="superscript"/>
        </w:rPr>
        <w:t>3</w:t>
      </w:r>
      <w:r w:rsidRPr="00375320">
        <w:t>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системы взвешивания; точность взвешивания не менее 1 %;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транспортных конвейеров с шириной транспортной ленты 50 см, с расчетной регулируемой производительностью не менее 15 т/час.</w:t>
      </w:r>
    </w:p>
    <w:p w:rsidR="000362F5" w:rsidRPr="00375320" w:rsidRDefault="000362F5" w:rsidP="000362F5">
      <w:pPr>
        <w:pBdr>
          <w:left w:val="single" w:sz="4" w:space="5" w:color="auto"/>
          <w:right w:val="single" w:sz="4" w:space="4" w:color="auto"/>
          <w:between w:val="single" w:sz="4" w:space="1" w:color="auto"/>
        </w:pBdr>
        <w:jc w:val="both"/>
        <w:outlineLvl w:val="0"/>
      </w:pPr>
      <w:r w:rsidRPr="00375320">
        <w:t>Подраздел 5.5 радиометрическая система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Радиометрическая система должна обеспечивать: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измерение удельной активности порции 50 кг отходов с точностью не менее 5 % не более чем за 5 секунд (1 кБк/кг);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измерение гамма- спектра порции отходов;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измерение гамма-квантов в энергетическом диапазоне: 30-3000 кэВ;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- ПШПВ (по гамма линии 662 кэВ </w:t>
      </w:r>
      <w:r w:rsidRPr="00375320">
        <w:rPr>
          <w:vertAlign w:val="superscript"/>
        </w:rPr>
        <w:t>137</w:t>
      </w:r>
      <w:r w:rsidRPr="00375320">
        <w:rPr>
          <w:lang w:val="en-US"/>
        </w:rPr>
        <w:t>Cs</w:t>
      </w:r>
      <w:r w:rsidRPr="00375320">
        <w:t>): не более 3 %;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Радиометрическая система должна состоять из: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безазотного гамма-детектора;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системы анализа полученного спектра и идентификации радионуклидов;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библиотеки гамма линий радионуклидов.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</w:pBdr>
        <w:jc w:val="both"/>
        <w:outlineLvl w:val="0"/>
      </w:pPr>
      <w:r w:rsidRPr="00375320">
        <w:lastRenderedPageBreak/>
        <w:t>Подраздел 5.6 АСУТП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right w:val="single" w:sz="4" w:space="4" w:color="auto"/>
        </w:pBdr>
        <w:ind w:firstLine="709"/>
        <w:jc w:val="both"/>
      </w:pPr>
      <w:r w:rsidRPr="00375320">
        <w:t>АСУТП предназначена для обеспечения контроля и управления технологическими параметрами, безопасной эксплуатации узлов установки и предотвращения возникновения аварийных ситуаций, оперативное и эффективное управления процессами при эксплуатации установки.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highlight w:val="yellow"/>
        </w:rPr>
      </w:pPr>
      <w:r w:rsidRPr="00375320">
        <w:t>АСУТП в «он-лайн» режиме должна обеспечить контроль технологических потоков. Контроль должен проводиться путем снятия информации с датчиков КИП, регулирование должно производиться путем выдачи соответствующих команд (сигналов) исполнительным механизмам органов управления. Информация на пульт должна выводиться в виде световой сигнализации и путем отображения данных на вторичных приборах. Все органы управления и сигнализации должны быть выведены на пульт управления. Пульт управления должен быть изготовлен в мобильном исполнение (с длинной кабеля до 20 метров). Дополнительно АСУТП должно накапливать и вести оперативный технологический журнал и видеозапись технологического процесса.</w:t>
      </w:r>
    </w:p>
    <w:p w:rsidR="000362F5" w:rsidRPr="00375320" w:rsidRDefault="000362F5" w:rsidP="000362F5">
      <w:pPr>
        <w:pBdr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outlineLvl w:val="0"/>
      </w:pPr>
      <w:r w:rsidRPr="00375320">
        <w:t>Подраздел 5.7 Система электропитания</w:t>
      </w:r>
    </w:p>
    <w:p w:rsidR="000362F5" w:rsidRPr="00375320" w:rsidRDefault="000362F5" w:rsidP="000362F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Система электропитания оборудования установки сортировки должна состоять из электрощита, кабельных сетей, распределительных пунктов и пусковых аппаратов.</w:t>
      </w:r>
    </w:p>
    <w:p w:rsidR="000362F5" w:rsidRPr="00375320" w:rsidRDefault="000362F5" w:rsidP="000362F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Питание всего оборудования должно осуществляться от сети переменного тока с напряжением 220/380 В и частотой 50 Гц.</w:t>
      </w:r>
    </w:p>
    <w:p w:rsidR="000362F5" w:rsidRPr="00375320" w:rsidRDefault="000362F5" w:rsidP="000362F5">
      <w:pPr>
        <w:pBdr>
          <w:left w:val="single" w:sz="4" w:space="4" w:color="auto"/>
          <w:right w:val="single" w:sz="4" w:space="4" w:color="auto"/>
          <w:between w:val="single" w:sz="4" w:space="1" w:color="auto"/>
        </w:pBdr>
        <w:jc w:val="both"/>
      </w:pPr>
      <w:r w:rsidRPr="00375320">
        <w:t>Подраздел 5.8 Режим эксплуатации установки.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Базовый режим эксплуатации – односменный. Продолжительность смены - 7,2 ч, количество смен в году – 200. Необходимо предусмотреть возможность эксплуатации установки в трёхсменном режиме.</w:t>
      </w:r>
    </w:p>
    <w:p w:rsidR="000362F5" w:rsidRPr="00375320" w:rsidRDefault="000362F5" w:rsidP="000362F5">
      <w:pPr>
        <w:pStyle w:val="22"/>
        <w:pBdr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outlineLvl w:val="0"/>
      </w:pPr>
      <w:r w:rsidRPr="00375320">
        <w:t>Подраздел 5.9 Условия эксплуатации</w:t>
      </w:r>
    </w:p>
    <w:p w:rsidR="000362F5" w:rsidRPr="00375320" w:rsidRDefault="000362F5" w:rsidP="000362F5">
      <w:pPr>
        <w:pBdr>
          <w:left w:val="single" w:sz="4" w:space="4" w:color="auto"/>
          <w:right w:val="single" w:sz="4" w:space="4" w:color="auto"/>
        </w:pBdr>
        <w:ind w:firstLine="709"/>
        <w:jc w:val="both"/>
      </w:pPr>
      <w:r w:rsidRPr="00375320">
        <w:t xml:space="preserve">Исполнение установки сортировки должно допускать эксплуатацию в макроклиматических районах с умеренно-континентальным климатом. </w:t>
      </w:r>
    </w:p>
    <w:p w:rsidR="000362F5" w:rsidRPr="00375320" w:rsidRDefault="000362F5" w:rsidP="000362F5">
      <w:pPr>
        <w:pBdr>
          <w:left w:val="single" w:sz="4" w:space="4" w:color="auto"/>
          <w:right w:val="single" w:sz="4" w:space="4" w:color="auto"/>
        </w:pBdr>
        <w:ind w:firstLine="709"/>
        <w:jc w:val="both"/>
      </w:pPr>
      <w:r w:rsidRPr="00375320">
        <w:t xml:space="preserve">Климатическое исполнение комплекса – У, категория размещения – 4 в соответствии с ГОСТ 15150-69. – тип атмосферы </w:t>
      </w:r>
      <w:r w:rsidRPr="00375320">
        <w:rPr>
          <w:lang w:val="en-US"/>
        </w:rPr>
        <w:t>II</w:t>
      </w:r>
      <w:r w:rsidRPr="00375320">
        <w:t>.</w:t>
      </w:r>
    </w:p>
    <w:p w:rsidR="000362F5" w:rsidRPr="00375320" w:rsidRDefault="000362F5" w:rsidP="000362F5">
      <w:pPr>
        <w:pStyle w:val="2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outlineLvl w:val="0"/>
      </w:pPr>
      <w:r w:rsidRPr="00375320">
        <w:t>Подраздел 5.10 Требования к техническому обслуживанию и ремонту</w:t>
      </w:r>
    </w:p>
    <w:p w:rsidR="000362F5" w:rsidRPr="00375320" w:rsidRDefault="000362F5" w:rsidP="000362F5">
      <w:pPr>
        <w:pStyle w:val="22"/>
        <w:pBdr>
          <w:left w:val="single" w:sz="4" w:space="4" w:color="auto"/>
          <w:right w:val="single" w:sz="4" w:space="4" w:color="auto"/>
        </w:pBdr>
        <w:ind w:firstLine="709"/>
      </w:pPr>
      <w:r w:rsidRPr="00375320">
        <w:t>При разработке конструкции установки сортировки должна быть предусмотрена возможность проведения технического обслуживания и ремонта.</w:t>
      </w:r>
    </w:p>
    <w:p w:rsidR="000362F5" w:rsidRPr="00375320" w:rsidRDefault="000362F5" w:rsidP="000362F5">
      <w:pPr>
        <w:pStyle w:val="22"/>
        <w:pBdr>
          <w:left w:val="single" w:sz="4" w:space="4" w:color="auto"/>
          <w:right w:val="single" w:sz="4" w:space="4" w:color="auto"/>
        </w:pBdr>
        <w:ind w:firstLine="709"/>
      </w:pPr>
      <w:r w:rsidRPr="00375320">
        <w:t>Конструкция оборудования должна обеспечивать свободный доступ ко всем узлам и агрегатам, требующим технического обслуживания.</w:t>
      </w:r>
    </w:p>
    <w:p w:rsidR="000362F5" w:rsidRPr="00375320" w:rsidRDefault="000362F5" w:rsidP="000362F5">
      <w:pPr>
        <w:pStyle w:val="22"/>
        <w:pBdr>
          <w:left w:val="single" w:sz="4" w:space="4" w:color="auto"/>
          <w:right w:val="single" w:sz="4" w:space="4" w:color="auto"/>
        </w:pBdr>
        <w:ind w:firstLine="709"/>
      </w:pPr>
      <w:r w:rsidRPr="00375320">
        <w:t>Требования к техническому обслуживанию и ремонту установки сортировки указываются в эксплуатационной документации.</w:t>
      </w:r>
    </w:p>
    <w:p w:rsidR="000362F5" w:rsidRPr="00375320" w:rsidRDefault="000362F5" w:rsidP="000362F5">
      <w:pPr>
        <w:pStyle w:val="22"/>
        <w:pBdr>
          <w:left w:val="single" w:sz="4" w:space="4" w:color="auto"/>
          <w:right w:val="single" w:sz="4" w:space="4" w:color="auto"/>
        </w:pBdr>
        <w:ind w:firstLine="709"/>
      </w:pPr>
      <w:r w:rsidRPr="00375320">
        <w:t>Конструкция установки сортировки должна предусматривать возможность полного опорожнения всех емкостей, быстрого (не более суток) демонтажа материалов и других элементов, имеющих ограниченный ресурс, полное удаление жидких сред для проведения мероприятий по консервации (весь комплекс мероприятий должен занимать не более 1 дня).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  <w:outlineLvl w:val="0"/>
      </w:pPr>
      <w:r w:rsidRPr="00375320">
        <w:t>Подраздел 5.11 Колористические решения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Колористическое решение установки сортировки должно быть выполнено в соответствии с корпоративным стилем ФГУП «РосРАО».</w:t>
      </w:r>
    </w:p>
    <w:p w:rsidR="000362F5" w:rsidRPr="00375320" w:rsidRDefault="000362F5" w:rsidP="000362F5">
      <w:pPr>
        <w:pBdr>
          <w:left w:val="single" w:sz="4" w:space="4" w:color="auto"/>
          <w:right w:val="single" w:sz="4" w:space="4" w:color="auto"/>
          <w:between w:val="single" w:sz="4" w:space="1" w:color="auto"/>
        </w:pBdr>
        <w:jc w:val="both"/>
        <w:outlineLvl w:val="0"/>
      </w:pPr>
      <w:r w:rsidRPr="00375320">
        <w:t>Подраздел 5.12 Требования безопасности</w:t>
      </w:r>
    </w:p>
    <w:p w:rsidR="000362F5" w:rsidRPr="00375320" w:rsidRDefault="000362F5" w:rsidP="000362F5">
      <w:pPr>
        <w:pBdr>
          <w:left w:val="single" w:sz="4" w:space="4" w:color="auto"/>
          <w:right w:val="single" w:sz="4" w:space="4" w:color="auto"/>
        </w:pBdr>
        <w:ind w:firstLine="709"/>
        <w:jc w:val="both"/>
      </w:pPr>
      <w:r w:rsidRPr="00375320">
        <w:t>Оборудование установки сортировки должно удовлетворять требованиям действующих норм и правил в области использования атомной энергии, промышленной безопасности, пожарной безопасности, охраны труда и охраны окружающей среды.</w:t>
      </w:r>
    </w:p>
    <w:p w:rsidR="000362F5" w:rsidRPr="00375320" w:rsidRDefault="000362F5" w:rsidP="000362F5">
      <w:pPr>
        <w:pBdr>
          <w:left w:val="single" w:sz="4" w:space="4" w:color="auto"/>
          <w:right w:val="single" w:sz="4" w:space="4" w:color="auto"/>
        </w:pBdr>
        <w:ind w:firstLine="709"/>
        <w:jc w:val="both"/>
      </w:pPr>
      <w:r w:rsidRPr="00375320">
        <w:t>Не допускается применение легковоспламеняющихся, взрывчатых материалов и токсичных веществ в конструкциях узлов, элементов и оснащении модулей.</w:t>
      </w:r>
    </w:p>
    <w:p w:rsidR="000362F5" w:rsidRPr="00375320" w:rsidRDefault="000362F5" w:rsidP="000362F5">
      <w:pPr>
        <w:pBdr>
          <w:left w:val="single" w:sz="4" w:space="4" w:color="auto"/>
          <w:right w:val="single" w:sz="4" w:space="4" w:color="auto"/>
        </w:pBdr>
        <w:ind w:firstLine="709"/>
        <w:jc w:val="both"/>
      </w:pPr>
      <w:r w:rsidRPr="00375320">
        <w:lastRenderedPageBreak/>
        <w:t>Все поверхности модулей должны быть легкодоступными для проведения дезактивации, а применяемые отделочные материалы должны быть стойкими к агрессивным средам (спиртовым и щелочным растворам) и обеспечивать коррозионную стойкость конструкционных материалов.</w:t>
      </w:r>
    </w:p>
    <w:p w:rsidR="000362F5" w:rsidRPr="00375320" w:rsidRDefault="000362F5" w:rsidP="000362F5">
      <w:pPr>
        <w:pBdr>
          <w:left w:val="single" w:sz="4" w:space="4" w:color="auto"/>
          <w:right w:val="single" w:sz="4" w:space="4" w:color="auto"/>
        </w:pBdr>
        <w:ind w:firstLine="709"/>
        <w:jc w:val="both"/>
      </w:pPr>
      <w:r w:rsidRPr="00375320">
        <w:t xml:space="preserve">Применяемые конструкционные и отделочные материалы должны соответствовать требованиям СПОРО-2002, определяются Исполнителем и согласуются с Заказчиком. </w:t>
      </w:r>
    </w:p>
    <w:p w:rsidR="000362F5" w:rsidRPr="00375320" w:rsidRDefault="000362F5" w:rsidP="000362F5">
      <w:pPr>
        <w:pBdr>
          <w:left w:val="single" w:sz="4" w:space="4" w:color="auto"/>
          <w:right w:val="single" w:sz="4" w:space="4" w:color="auto"/>
        </w:pBdr>
        <w:ind w:firstLine="709"/>
        <w:jc w:val="both"/>
      </w:pPr>
      <w:r w:rsidRPr="00375320">
        <w:t>Все системы подачи сред (трубопроводы, запорные арматуры, соединения) должны быть проверены на герметичность.</w:t>
      </w:r>
    </w:p>
    <w:p w:rsidR="000362F5" w:rsidRPr="00375320" w:rsidRDefault="000362F5" w:rsidP="000362F5">
      <w:pPr>
        <w:pBdr>
          <w:left w:val="single" w:sz="4" w:space="4" w:color="auto"/>
          <w:right w:val="single" w:sz="4" w:space="4" w:color="auto"/>
        </w:pBdr>
        <w:ind w:firstLine="709"/>
        <w:jc w:val="both"/>
      </w:pPr>
      <w:r w:rsidRPr="00375320">
        <w:t>При изготовлении установки необходимо предусмотреть мероприятия по обеспечению защиты обслуживающего персонала от поражения электрическим током в соответствии с ГОСТ 12.1.030-81.</w:t>
      </w:r>
    </w:p>
    <w:p w:rsidR="000362F5" w:rsidRPr="00375320" w:rsidRDefault="000362F5" w:rsidP="000362F5">
      <w:pPr>
        <w:pStyle w:val="2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</w:pPr>
      <w:r w:rsidRPr="00375320">
        <w:t>Подраздел 5.13 Общие требования к конструкторской и технологической документации</w:t>
      </w:r>
    </w:p>
    <w:p w:rsidR="000362F5" w:rsidRPr="00375320" w:rsidRDefault="000362F5" w:rsidP="000362F5">
      <w:pPr>
        <w:pStyle w:val="22"/>
        <w:pBdr>
          <w:left w:val="single" w:sz="4" w:space="4" w:color="auto"/>
          <w:right w:val="single" w:sz="4" w:space="4" w:color="auto"/>
        </w:pBdr>
        <w:ind w:firstLine="709"/>
      </w:pPr>
      <w:r w:rsidRPr="00375320">
        <w:t xml:space="preserve">Разработка документации должна проводиться в соответствии с ГОСТ 2.103-68 «Стадии разработки» с изменением №1 от 01.01.1982 и </w:t>
      </w:r>
      <w:hyperlink r:id="rId17" w:anchor="3309" w:history="1">
        <w:r w:rsidRPr="00375320">
          <w:t>изменением №2 от 01.09.2006</w:t>
        </w:r>
      </w:hyperlink>
      <w:r w:rsidRPr="00375320">
        <w:t>, Г</w:t>
      </w:r>
      <w:r w:rsidRPr="00375320">
        <w:rPr>
          <w:bCs/>
        </w:rPr>
        <w:t>ОСТ 2.102-68 «Единая система конструкторской документации. Виды и комплектность конструкторских документов»</w:t>
      </w:r>
      <w:r w:rsidRPr="00375320">
        <w:t xml:space="preserve"> и ГОСТ 2.601-2006 «Эксплуатационные документы».</w:t>
      </w:r>
    </w:p>
    <w:p w:rsidR="000362F5" w:rsidRPr="00375320" w:rsidRDefault="000362F5" w:rsidP="000362F5">
      <w:pPr>
        <w:pStyle w:val="2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outlineLvl w:val="0"/>
      </w:pPr>
      <w:bookmarkStart w:id="2" w:name="_Toc73808460"/>
      <w:r w:rsidRPr="00375320">
        <w:t>Подраздел 5.14 Требования к патентной чистоте и патентоспособности</w:t>
      </w:r>
    </w:p>
    <w:p w:rsidR="000362F5" w:rsidRPr="00375320" w:rsidRDefault="000362F5" w:rsidP="000362F5">
      <w:pPr>
        <w:pStyle w:val="22"/>
        <w:pBdr>
          <w:left w:val="single" w:sz="4" w:space="4" w:color="auto"/>
          <w:right w:val="single" w:sz="4" w:space="4" w:color="auto"/>
        </w:pBdr>
        <w:ind w:firstLine="709"/>
      </w:pPr>
      <w:r w:rsidRPr="00375320">
        <w:t>Исполнителем должны быть проведены патентные исследования в соответствии с ГОСТ Р 15.011-96. Патентная чистота на технологию или конструктивные решения должна быть обеспечена в отношении Российской Федерации и стран, куда возможна поставка изделия, а также передача технической, информационной и другой документации. По результатам разработки должна быть оформлена заявка на получение совместного патента с ФГУП «РосРАО».</w:t>
      </w:r>
    </w:p>
    <w:bookmarkEnd w:id="2"/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outlineLvl w:val="0"/>
      </w:pPr>
      <w:r w:rsidRPr="00375320">
        <w:t>Подраздел 5.15 Используемая нормативная документация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При проведении опытно-конструкторской работы необходимо руководствоваться следующими нормативными документами: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Санитарные правила обращения с радиоактивными отходами СПОРО-2002;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Нормы радиационной безопасности НРБ-99/2009;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Основные санитарные правила обеспечения радиационной безопасности ОСПОРБ-99/2010;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НП-019-2000  «Сбор, переработка, хранение и кондиционирование жидких радиоактивных отходов. Требования безопасности»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НП 020-2000 «Сбор, переработка, хранение и кондиционирование  твердых радиоактивных отходов.  Требования безопасности»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НП-058-04 Обращение с радиоактивными отходами. Общие технические требования.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НП 039-02 Требования к содержанию отчета по обоснованию безопасности радиационных источников.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НП 071-06 «Правила оценки соответствия оборудования, комплектующих, материалов и полуфабрикатов, поставляемых на объекты атомной энергии».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НП 001-97 «Общие положения обеспечения безопасности атомных станций».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 xml:space="preserve">- РБ-023-02 Рекомендации по установлению критериев приемлемости кондиционированных радиоактивных отходов для их хранения и захоронения 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ОСТ 95 18-2001 Порядок проведения научно-исследовательских и опытно-конструкторских работ.</w:t>
      </w:r>
    </w:p>
    <w:p w:rsidR="000362F5" w:rsidRPr="00375320" w:rsidRDefault="000362F5" w:rsidP="00036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 ОСТ 95 10439-02 Оборудование для работы с радиоактивными средами.</w:t>
      </w:r>
    </w:p>
    <w:p w:rsidR="000362F5" w:rsidRPr="00375320" w:rsidRDefault="000362F5" w:rsidP="000362F5"/>
    <w:p w:rsidR="000362F5" w:rsidRPr="00375320" w:rsidRDefault="000362F5" w:rsidP="000362F5">
      <w:pPr>
        <w:jc w:val="center"/>
        <w:outlineLvl w:val="0"/>
      </w:pPr>
      <w:r w:rsidRPr="00375320">
        <w:t>Раздел 6. Требования и условия к разработке природоохранных мер и мероприятий</w:t>
      </w:r>
    </w:p>
    <w:p w:rsidR="000362F5" w:rsidRPr="00375320" w:rsidRDefault="000362F5" w:rsidP="000362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outlineLvl w:val="0"/>
      </w:pPr>
      <w:r w:rsidRPr="00375320">
        <w:t>Не требуется</w:t>
      </w:r>
    </w:p>
    <w:p w:rsidR="000362F5" w:rsidRPr="00375320" w:rsidRDefault="000362F5" w:rsidP="000362F5"/>
    <w:p w:rsidR="000362F5" w:rsidRPr="00375320" w:rsidRDefault="000362F5" w:rsidP="000362F5">
      <w:pPr>
        <w:jc w:val="center"/>
        <w:outlineLvl w:val="0"/>
      </w:pPr>
      <w:r w:rsidRPr="00375320">
        <w:t>Раздел 7. Требования к сроку выполнения работы</w:t>
      </w:r>
    </w:p>
    <w:p w:rsidR="000362F5" w:rsidRPr="00375320" w:rsidRDefault="000362F5" w:rsidP="000362F5"/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outlineLvl w:val="0"/>
      </w:pPr>
      <w:r w:rsidRPr="00375320">
        <w:t>Не позднее 31 августа 2015 года.</w:t>
      </w:r>
    </w:p>
    <w:p w:rsidR="000362F5" w:rsidRPr="00375320" w:rsidRDefault="000362F5" w:rsidP="000362F5"/>
    <w:p w:rsidR="000362F5" w:rsidRPr="00375320" w:rsidRDefault="000362F5" w:rsidP="000362F5">
      <w:pPr>
        <w:jc w:val="center"/>
        <w:outlineLvl w:val="0"/>
      </w:pPr>
      <w:r w:rsidRPr="00375320">
        <w:t>Раздел 8. Требования к методам контроля и правилам приемки</w:t>
      </w:r>
    </w:p>
    <w:p w:rsidR="000362F5" w:rsidRPr="00375320" w:rsidRDefault="000362F5" w:rsidP="000362F5">
      <w:pPr>
        <w:jc w:val="center"/>
      </w:pP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Контроль качества на всех этапах изготовления и приемки установки сортировки грунта должен производиться службой качества завода-изготовителя.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Каждая деталь и сборочная единица установки сортировки грунта должны быть проверены на соответствие требования конструкторской документации, настоящих технических условий и Специальных условия поставки оборудовании, приборов, материалов и изделий для объектов атомной энергетики.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Головной образец установки сортировки грунта, прошедший приемку службой качества, должен быть подвергнут приемочным испытаниям.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Приемочные испытания проводятся в соответствии с Программой приемочных испытаний и ГОСТ Р 15.201-2000.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Комиссия для проведения приемочных испытаний должна состоять из представителей предприятия-изготовителя, Заказчиков (при необходимости).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Приемочные испытания включают: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внешний осмотр и измерение основных параметров;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-проверка функциональной работоспособности установки;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оформление результатов испытания.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При внешнем осмотре установки сортировки грунта следует проверить соответствие изделия сборочному чертежу, спецификации, качество и правильность маркировки, комплектность поставки, качество и правильность упаковки.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Результаты приемки службой качества и приемочных испытаний оформляются актами.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Утвержденный акт приемочных испытаний служат основанием для отправки изделия Заказчику.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Методы входного и операционного контроля, применяемые при изготовлении установки сортировки грунта, должны соответствовать методам контроля, указанным в картах операционного контроля технологического процесса изготовления установки сортировки грунта, разрабатываемой заводом-изготовителем.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Средства измерения, применяемые при контроле и испытаниях, должны обеспечивать с требуемой точностью измерение указанных на чертежах размеров.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Все измерительные инструменты должны быть поверены соответствующими метрологическими службами.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При проведении контроля: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проверку внешнего вида деталей, сборочных единиц и установки сортировки грунта на соответствие требованиям технической документации проводить визуально;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проверку соответствия размеров деталей, сборочных единиц и установки сортировки грунта требованиям чертежей проводить универсальным измерительным инструментом;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соответствие материалов, указанных на чертежах, проводить сверкой предъявляемых паспортов (сертификатов);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проверку качества сварных соединений проводить в соответствии с указаниями на чертежах и требованиями ПНАЭ Г-7-016-89, ПНАЭ Г-7-010-89;</w:t>
      </w:r>
    </w:p>
    <w:p w:rsidR="000362F5" w:rsidRPr="00375320" w:rsidRDefault="000362F5" w:rsidP="00036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ind w:firstLine="709"/>
        <w:jc w:val="both"/>
      </w:pPr>
      <w:r w:rsidRPr="00375320">
        <w:t>- проверку комплектности проводить визуально сверкой с комплектом поставки.</w:t>
      </w:r>
    </w:p>
    <w:p w:rsidR="000362F5" w:rsidRPr="00375320" w:rsidRDefault="000362F5" w:rsidP="000362F5">
      <w:pPr>
        <w:jc w:val="both"/>
      </w:pPr>
    </w:p>
    <w:p w:rsidR="000362F5" w:rsidRPr="00375320" w:rsidRDefault="000362F5" w:rsidP="000362F5">
      <w:pPr>
        <w:jc w:val="center"/>
        <w:outlineLvl w:val="0"/>
      </w:pPr>
      <w:r w:rsidRPr="00375320">
        <w:t>Раздел 9. Перечень принятых сокращений</w:t>
      </w:r>
    </w:p>
    <w:p w:rsidR="000362F5" w:rsidRPr="00375320" w:rsidRDefault="000362F5" w:rsidP="000362F5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1843"/>
        <w:gridCol w:w="6911"/>
      </w:tblGrid>
      <w:tr w:rsidR="000362F5" w:rsidRPr="00375320" w:rsidTr="004751D3">
        <w:tc>
          <w:tcPr>
            <w:tcW w:w="709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№ п/п</w:t>
            </w:r>
          </w:p>
        </w:tc>
        <w:tc>
          <w:tcPr>
            <w:tcW w:w="1843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Сокращение</w:t>
            </w:r>
          </w:p>
        </w:tc>
        <w:tc>
          <w:tcPr>
            <w:tcW w:w="6911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Расшифровка сокращения</w:t>
            </w:r>
          </w:p>
        </w:tc>
      </w:tr>
      <w:tr w:rsidR="000362F5" w:rsidRPr="00375320" w:rsidTr="004751D3">
        <w:tc>
          <w:tcPr>
            <w:tcW w:w="709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РАО</w:t>
            </w:r>
          </w:p>
        </w:tc>
        <w:tc>
          <w:tcPr>
            <w:tcW w:w="6911" w:type="dxa"/>
            <w:vAlign w:val="center"/>
          </w:tcPr>
          <w:p w:rsidR="000362F5" w:rsidRPr="00375320" w:rsidRDefault="000362F5" w:rsidP="004751D3">
            <w:r w:rsidRPr="00375320">
              <w:t>Радиоактивные отходы</w:t>
            </w:r>
          </w:p>
        </w:tc>
      </w:tr>
      <w:tr w:rsidR="000362F5" w:rsidRPr="00375320" w:rsidTr="004751D3">
        <w:tc>
          <w:tcPr>
            <w:tcW w:w="709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2</w:t>
            </w:r>
          </w:p>
        </w:tc>
        <w:tc>
          <w:tcPr>
            <w:tcW w:w="1843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АСУТП</w:t>
            </w:r>
          </w:p>
        </w:tc>
        <w:tc>
          <w:tcPr>
            <w:tcW w:w="6911" w:type="dxa"/>
            <w:vAlign w:val="center"/>
          </w:tcPr>
          <w:p w:rsidR="000362F5" w:rsidRPr="00375320" w:rsidRDefault="000362F5" w:rsidP="004751D3">
            <w:r w:rsidRPr="00375320">
              <w:t>Автоматизированная система управления технологическим процессом</w:t>
            </w:r>
          </w:p>
        </w:tc>
      </w:tr>
      <w:tr w:rsidR="000362F5" w:rsidRPr="00375320" w:rsidTr="004751D3">
        <w:tc>
          <w:tcPr>
            <w:tcW w:w="709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3</w:t>
            </w:r>
          </w:p>
        </w:tc>
        <w:tc>
          <w:tcPr>
            <w:tcW w:w="1843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ПШПВ</w:t>
            </w:r>
          </w:p>
        </w:tc>
        <w:tc>
          <w:tcPr>
            <w:tcW w:w="6911" w:type="dxa"/>
            <w:vAlign w:val="center"/>
          </w:tcPr>
          <w:p w:rsidR="000362F5" w:rsidRPr="00375320" w:rsidRDefault="000362F5" w:rsidP="004751D3">
            <w:r w:rsidRPr="00375320">
              <w:t>Полуширина на полувысоте</w:t>
            </w:r>
          </w:p>
        </w:tc>
      </w:tr>
      <w:tr w:rsidR="000362F5" w:rsidRPr="00375320" w:rsidTr="004751D3">
        <w:tc>
          <w:tcPr>
            <w:tcW w:w="709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4</w:t>
            </w:r>
          </w:p>
        </w:tc>
        <w:tc>
          <w:tcPr>
            <w:tcW w:w="1843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ГОСТ</w:t>
            </w:r>
          </w:p>
        </w:tc>
        <w:tc>
          <w:tcPr>
            <w:tcW w:w="6911" w:type="dxa"/>
            <w:vAlign w:val="center"/>
          </w:tcPr>
          <w:p w:rsidR="000362F5" w:rsidRPr="00375320" w:rsidRDefault="000362F5" w:rsidP="004751D3">
            <w:r w:rsidRPr="00375320">
              <w:t>Государственный стандарт</w:t>
            </w:r>
          </w:p>
        </w:tc>
      </w:tr>
      <w:tr w:rsidR="000362F5" w:rsidRPr="00375320" w:rsidTr="004751D3">
        <w:tc>
          <w:tcPr>
            <w:tcW w:w="709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5</w:t>
            </w:r>
          </w:p>
        </w:tc>
        <w:tc>
          <w:tcPr>
            <w:tcW w:w="1843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ОСТ</w:t>
            </w:r>
          </w:p>
        </w:tc>
        <w:tc>
          <w:tcPr>
            <w:tcW w:w="6911" w:type="dxa"/>
            <w:vAlign w:val="center"/>
          </w:tcPr>
          <w:p w:rsidR="000362F5" w:rsidRPr="00375320" w:rsidRDefault="000362F5" w:rsidP="004751D3">
            <w:r w:rsidRPr="00375320">
              <w:t>Отраслевой стандарт</w:t>
            </w:r>
          </w:p>
        </w:tc>
      </w:tr>
      <w:tr w:rsidR="000362F5" w:rsidRPr="00375320" w:rsidTr="004751D3">
        <w:tc>
          <w:tcPr>
            <w:tcW w:w="709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6</w:t>
            </w:r>
          </w:p>
        </w:tc>
        <w:tc>
          <w:tcPr>
            <w:tcW w:w="1843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НП</w:t>
            </w:r>
          </w:p>
        </w:tc>
        <w:tc>
          <w:tcPr>
            <w:tcW w:w="6911" w:type="dxa"/>
            <w:vAlign w:val="center"/>
          </w:tcPr>
          <w:p w:rsidR="000362F5" w:rsidRPr="00375320" w:rsidRDefault="000362F5" w:rsidP="004751D3">
            <w:r w:rsidRPr="00375320">
              <w:t>Нормы и правила</w:t>
            </w:r>
          </w:p>
        </w:tc>
      </w:tr>
      <w:tr w:rsidR="000362F5" w:rsidRPr="00375320" w:rsidTr="004751D3">
        <w:tc>
          <w:tcPr>
            <w:tcW w:w="709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7</w:t>
            </w:r>
          </w:p>
        </w:tc>
        <w:tc>
          <w:tcPr>
            <w:tcW w:w="1843" w:type="dxa"/>
            <w:vAlign w:val="center"/>
          </w:tcPr>
          <w:p w:rsidR="000362F5" w:rsidRPr="00375320" w:rsidRDefault="000362F5" w:rsidP="004751D3">
            <w:pPr>
              <w:jc w:val="center"/>
            </w:pPr>
            <w:r w:rsidRPr="00375320">
              <w:t>ПНАЭ</w:t>
            </w:r>
          </w:p>
        </w:tc>
        <w:tc>
          <w:tcPr>
            <w:tcW w:w="6911" w:type="dxa"/>
            <w:vAlign w:val="center"/>
          </w:tcPr>
          <w:p w:rsidR="000362F5" w:rsidRPr="00375320" w:rsidRDefault="000362F5" w:rsidP="004751D3">
            <w:r w:rsidRPr="00375320">
              <w:t>Правила и нормы в атомной энергии</w:t>
            </w:r>
          </w:p>
        </w:tc>
      </w:tr>
    </w:tbl>
    <w:p w:rsidR="002356F6" w:rsidRPr="00A056E3" w:rsidRDefault="002356F6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2356F6" w:rsidRPr="00A056E3" w:rsidSect="0039374D">
      <w:headerReference w:type="default" r:id="rId18"/>
      <w:footerReference w:type="default" r:id="rId19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F5" w:rsidRDefault="000362F5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EB0BB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0362F5" w:rsidRDefault="000362F5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 w:rsidRPr="00FF0B6D">
      <w:rPr>
        <w:rFonts w:ascii="Times New Roman" w:hAnsi="Times New Roman" w:cs="Times New Roman"/>
      </w:rPr>
      <w:t xml:space="preserve">выполнение </w:t>
    </w:r>
    <w:r w:rsidR="00EB0BB1">
      <w:rPr>
        <w:rFonts w:ascii="Times New Roman" w:hAnsi="Times New Roman" w:cs="Times New Roman"/>
      </w:rPr>
      <w:t>ОКР</w:t>
    </w:r>
    <w:bookmarkStart w:id="3" w:name="_GoBack"/>
    <w:bookmarkEnd w:id="3"/>
    <w:r w:rsidRPr="00FF0B6D">
      <w:rPr>
        <w:rFonts w:ascii="Times New Roman" w:hAnsi="Times New Roman" w:cs="Times New Roman"/>
      </w:rPr>
      <w:t>: «Разработка и поставка комплекса по сортировки и сегрегации РАО при выводе из эксплуатации радиационно-опасных объектов» шифр: гамма – поток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F5" w:rsidRDefault="000362F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F5" w:rsidRDefault="000362F5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8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9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5"/>
  </w:num>
  <w:num w:numId="9">
    <w:abstractNumId w:val="2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13"/>
  </w:num>
  <w:num w:numId="15">
    <w:abstractNumId w:val="6"/>
  </w:num>
  <w:num w:numId="16">
    <w:abstractNumId w:val="12"/>
  </w:num>
  <w:num w:numId="17">
    <w:abstractNumId w:val="32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4"/>
  </w:num>
  <w:num w:numId="22">
    <w:abstractNumId w:val="25"/>
  </w:num>
  <w:num w:numId="23">
    <w:abstractNumId w:val="28"/>
  </w:num>
  <w:num w:numId="24">
    <w:abstractNumId w:val="18"/>
  </w:num>
  <w:num w:numId="25">
    <w:abstractNumId w:val="26"/>
  </w:num>
  <w:num w:numId="26">
    <w:abstractNumId w:val="8"/>
  </w:num>
  <w:num w:numId="27">
    <w:abstractNumId w:val="29"/>
  </w:num>
  <w:num w:numId="28">
    <w:abstractNumId w:val="11"/>
  </w:num>
  <w:num w:numId="29">
    <w:abstractNumId w:val="9"/>
  </w:num>
  <w:num w:numId="30">
    <w:abstractNumId w:val="21"/>
  </w:num>
  <w:num w:numId="31">
    <w:abstractNumId w:val="27"/>
  </w:num>
  <w:num w:numId="32">
    <w:abstractNumId w:val="16"/>
  </w:num>
  <w:num w:numId="33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://vsegost.com/Catalog/55/5531.shtml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28D26F8-7F25-4F43-B490-883774DD4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65</TotalTime>
  <Pages>9</Pages>
  <Words>2813</Words>
  <Characters>16040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18816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19</cp:revision>
  <cp:lastPrinted>2013-05-13T10:31:00Z</cp:lastPrinted>
  <dcterms:created xsi:type="dcterms:W3CDTF">2013-12-04T11:06:00Z</dcterms:created>
  <dcterms:modified xsi:type="dcterms:W3CDTF">2014-07-09T14:29:00Z</dcterms:modified>
</cp:coreProperties>
</file>