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EFF" w:rsidRPr="00563FFA" w:rsidRDefault="005C0EFF" w:rsidP="00CB2A22">
      <w:pPr>
        <w:pStyle w:val="1"/>
        <w:numPr>
          <w:ilvl w:val="0"/>
          <w:numId w:val="0"/>
        </w:numPr>
        <w:tabs>
          <w:tab w:val="left" w:pos="426"/>
        </w:tabs>
        <w:jc w:val="center"/>
        <w:rPr>
          <w:sz w:val="28"/>
          <w:szCs w:val="28"/>
        </w:rPr>
      </w:pPr>
      <w:bookmarkStart w:id="0" w:name="_Toc398564572"/>
      <w:bookmarkStart w:id="1" w:name="_Toc399408082"/>
      <w:bookmarkStart w:id="2" w:name="_Toc433621847"/>
      <w:r w:rsidRPr="00563FFA">
        <w:rPr>
          <w:sz w:val="28"/>
          <w:szCs w:val="28"/>
        </w:rPr>
        <w:t xml:space="preserve">ИЗВЕЩЕНИЕ О ПРОВЕДЕНИИ </w:t>
      </w:r>
      <w:bookmarkEnd w:id="0"/>
      <w:bookmarkEnd w:id="1"/>
      <w:r w:rsidR="00BA3C22" w:rsidRPr="00563FFA">
        <w:rPr>
          <w:sz w:val="28"/>
          <w:szCs w:val="28"/>
        </w:rPr>
        <w:t>ЗАКУПКИ</w:t>
      </w:r>
      <w:bookmarkEnd w:id="2"/>
    </w:p>
    <w:p w:rsidR="006E046C" w:rsidRPr="00563FFA" w:rsidRDefault="006E046C" w:rsidP="00347B82">
      <w:pPr>
        <w:rPr>
          <w:sz w:val="28"/>
          <w:szCs w:val="28"/>
        </w:rPr>
      </w:pPr>
    </w:p>
    <w:p w:rsidR="006F1C37"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0B0C7F">
        <w:rPr>
          <w:rFonts w:ascii="Times New Roman" w:eastAsia="Times New Roman" w:hAnsi="Times New Roman"/>
          <w:sz w:val="28"/>
          <w:szCs w:val="28"/>
          <w:lang w:eastAsia="ru-RU"/>
        </w:rPr>
        <w:t>открытый запрос цен в электронной форме.</w:t>
      </w:r>
    </w:p>
    <w:p w:rsidR="00805445" w:rsidRPr="00563FFA" w:rsidRDefault="00805445" w:rsidP="006F1C37">
      <w:pPr>
        <w:tabs>
          <w:tab w:val="left" w:pos="1134"/>
        </w:tabs>
        <w:ind w:left="709"/>
        <w:contextualSpacing/>
        <w:jc w:val="both"/>
        <w:rPr>
          <w:rFonts w:eastAsia="Calibri"/>
          <w:bCs/>
          <w:sz w:val="28"/>
          <w:szCs w:val="28"/>
          <w:lang w:eastAsia="en-US"/>
        </w:rPr>
      </w:pPr>
    </w:p>
    <w:p w:rsidR="00D2582E" w:rsidRPr="000B0C7F" w:rsidRDefault="00BA3C22"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0B0C7F">
        <w:rPr>
          <w:rFonts w:ascii="Times New Roman" w:hAnsi="Times New Roman"/>
          <w:sz w:val="28"/>
          <w:szCs w:val="28"/>
        </w:rPr>
        <w:t xml:space="preserve"> (протокол от </w:t>
      </w:r>
      <w:r w:rsidR="000B0C7F" w:rsidRPr="000B0C7F">
        <w:rPr>
          <w:rFonts w:ascii="Times New Roman" w:hAnsi="Times New Roman"/>
          <w:sz w:val="28"/>
          <w:szCs w:val="28"/>
        </w:rPr>
        <w:t>29.07.2015</w:t>
      </w:r>
      <w:r w:rsidR="00D2582E" w:rsidRPr="000B0C7F">
        <w:rPr>
          <w:rFonts w:ascii="Times New Roman" w:hAnsi="Times New Roman"/>
          <w:sz w:val="28"/>
          <w:szCs w:val="28"/>
        </w:rPr>
        <w:t xml:space="preserve"> № </w:t>
      </w:r>
      <w:r w:rsidR="000B0C7F" w:rsidRPr="000B0C7F">
        <w:rPr>
          <w:rFonts w:ascii="Times New Roman" w:hAnsi="Times New Roman"/>
          <w:sz w:val="28"/>
          <w:szCs w:val="28"/>
        </w:rPr>
        <w:t>75</w:t>
      </w:r>
      <w:r w:rsidR="00D2582E" w:rsidRPr="000B0C7F">
        <w:rPr>
          <w:rFonts w:ascii="Times New Roman" w:hAnsi="Times New Roman"/>
          <w:sz w:val="28"/>
          <w:szCs w:val="28"/>
        </w:rPr>
        <w:t>)</w:t>
      </w:r>
      <w:r w:rsidR="00D06253" w:rsidRPr="000B0C7F">
        <w:rPr>
          <w:rFonts w:ascii="Times New Roman" w:hAnsi="Times New Roman"/>
          <w:sz w:val="28"/>
          <w:szCs w:val="28"/>
        </w:rPr>
        <w:t>.</w:t>
      </w:r>
    </w:p>
    <w:p w:rsidR="00B34CAB" w:rsidRDefault="00C3083B" w:rsidP="00B34CA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963966" w:rsidRPr="00963966">
        <w:rPr>
          <w:rFonts w:eastAsia="Calibri"/>
          <w:sz w:val="28"/>
          <w:szCs w:val="28"/>
          <w:lang w:eastAsia="en-US"/>
        </w:rPr>
        <w:t xml:space="preserve">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5C0EFF">
      <w:pPr>
        <w:tabs>
          <w:tab w:val="left" w:pos="1134"/>
        </w:tabs>
        <w:ind w:left="709"/>
        <w:contextualSpacing/>
        <w:jc w:val="both"/>
        <w:rPr>
          <w:rFonts w:eastAsia="Calibri"/>
          <w:bCs/>
          <w:sz w:val="28"/>
          <w:szCs w:val="28"/>
          <w:lang w:eastAsia="en-US"/>
        </w:rPr>
      </w:pPr>
    </w:p>
    <w:p w:rsidR="008F7715" w:rsidRPr="00563FFA" w:rsidRDefault="008F7715" w:rsidP="00EC32C9">
      <w:pPr>
        <w:pStyle w:val="afff"/>
        <w:numPr>
          <w:ilvl w:val="0"/>
          <w:numId w:val="17"/>
        </w:numPr>
        <w:tabs>
          <w:tab w:val="left" w:pos="0"/>
          <w:tab w:val="left" w:pos="1134"/>
        </w:tabs>
        <w:spacing w:after="0" w:line="240" w:lineRule="auto"/>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право заключения договора на</w:t>
      </w:r>
      <w:r w:rsidR="000B0C7F">
        <w:rPr>
          <w:rFonts w:ascii="Times New Roman" w:hAnsi="Times New Roman"/>
          <w:spacing w:val="-6"/>
          <w:sz w:val="28"/>
          <w:szCs w:val="28"/>
        </w:rPr>
        <w:t xml:space="preserve"> </w:t>
      </w:r>
      <w:r w:rsidR="00623EF4" w:rsidRPr="00623EF4">
        <w:rPr>
          <w:rFonts w:ascii="Times New Roman" w:hAnsi="Times New Roman"/>
          <w:bCs/>
          <w:spacing w:val="-6"/>
          <w:sz w:val="28"/>
          <w:szCs w:val="28"/>
        </w:rPr>
        <w:t>оказа</w:t>
      </w:r>
      <w:r w:rsidR="00623EF4">
        <w:rPr>
          <w:rFonts w:ascii="Times New Roman" w:hAnsi="Times New Roman"/>
          <w:bCs/>
          <w:spacing w:val="-6"/>
          <w:sz w:val="28"/>
          <w:szCs w:val="28"/>
        </w:rPr>
        <w:t>ние</w:t>
      </w:r>
      <w:r w:rsidR="00623EF4" w:rsidRPr="00623EF4">
        <w:rPr>
          <w:rFonts w:ascii="Times New Roman" w:hAnsi="Times New Roman"/>
          <w:bCs/>
          <w:spacing w:val="-6"/>
          <w:sz w:val="28"/>
          <w:szCs w:val="28"/>
        </w:rPr>
        <w:t xml:space="preserve"> услуг </w:t>
      </w:r>
      <w:r w:rsidR="009C29BF">
        <w:rPr>
          <w:rFonts w:ascii="Times New Roman" w:hAnsi="Times New Roman"/>
          <w:spacing w:val="-6"/>
          <w:sz w:val="28"/>
          <w:szCs w:val="28"/>
        </w:rPr>
        <w:t xml:space="preserve">по </w:t>
      </w:r>
      <w:r w:rsidR="00EC32C9" w:rsidRPr="00EC32C9">
        <w:rPr>
          <w:rFonts w:ascii="Times New Roman" w:hAnsi="Times New Roman"/>
          <w:spacing w:val="-6"/>
          <w:sz w:val="28"/>
          <w:szCs w:val="28"/>
        </w:rPr>
        <w:t>обслуживанию копировально-множительной техники</w:t>
      </w:r>
      <w:r w:rsidRPr="00563FFA">
        <w:rPr>
          <w:rFonts w:ascii="Times New Roman" w:hAnsi="Times New Roman"/>
          <w:spacing w:val="-6"/>
          <w:sz w:val="28"/>
          <w:szCs w:val="28"/>
        </w:rPr>
        <w:t>.</w:t>
      </w:r>
    </w:p>
    <w:p w:rsidR="00805445" w:rsidRPr="00563FFA" w:rsidRDefault="00805445" w:rsidP="005C0EFF">
      <w:pPr>
        <w:tabs>
          <w:tab w:val="left" w:pos="1134"/>
        </w:tabs>
        <w:ind w:left="709"/>
        <w:contextualSpacing/>
        <w:jc w:val="both"/>
        <w:rPr>
          <w:b/>
          <w:spacing w:val="-6"/>
          <w:sz w:val="28"/>
          <w:szCs w:val="28"/>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000B0C7F">
        <w:rPr>
          <w:rFonts w:ascii="Times New Roman" w:hAnsi="Times New Roman"/>
          <w:sz w:val="28"/>
          <w:szCs w:val="28"/>
        </w:rPr>
        <w:t>:</w:t>
      </w:r>
      <w:r w:rsidRPr="00563FFA">
        <w:rPr>
          <w:rFonts w:ascii="Times New Roman" w:hAnsi="Times New Roman"/>
          <w:b/>
          <w:spacing w:val="-6"/>
          <w:sz w:val="28"/>
          <w:szCs w:val="28"/>
        </w:rPr>
        <w:t xml:space="preserve"> </w:t>
      </w:r>
      <w:r w:rsidR="000B0C7F" w:rsidRPr="00F37A16">
        <w:rPr>
          <w:rFonts w:ascii="Times New Roman" w:hAnsi="Times New Roman"/>
          <w:sz w:val="28"/>
          <w:szCs w:val="28"/>
        </w:rPr>
        <w:t xml:space="preserve">Акционерное общество </w:t>
      </w:r>
      <w:r w:rsidR="000B0C7F">
        <w:rPr>
          <w:rFonts w:ascii="Times New Roman" w:hAnsi="Times New Roman"/>
          <w:sz w:val="28"/>
          <w:szCs w:val="28"/>
        </w:rPr>
        <w:t>«Атомэнергопроект»</w:t>
      </w:r>
    </w:p>
    <w:p w:rsidR="008F7715" w:rsidRPr="00563FFA" w:rsidRDefault="008F7715" w:rsidP="005C0EFF">
      <w:pPr>
        <w:ind w:firstLine="709"/>
        <w:rPr>
          <w:sz w:val="28"/>
          <w:szCs w:val="28"/>
        </w:rPr>
      </w:pPr>
      <w:r w:rsidRPr="00563FFA">
        <w:rPr>
          <w:sz w:val="28"/>
          <w:szCs w:val="28"/>
        </w:rPr>
        <w:t xml:space="preserve">Место нахождения: </w:t>
      </w:r>
      <w:r w:rsidR="000B0C7F" w:rsidRPr="0059005D">
        <w:rPr>
          <w:rFonts w:eastAsia="Calibri"/>
          <w:sz w:val="28"/>
          <w:szCs w:val="28"/>
          <w:lang w:eastAsia="en-US"/>
        </w:rPr>
        <w:t>105005, г. Москва, ул. Бакунинская, д.7, стр.1.</w:t>
      </w:r>
    </w:p>
    <w:p w:rsidR="008F7715" w:rsidRPr="00563FFA" w:rsidRDefault="008F7715" w:rsidP="005C0EFF">
      <w:pPr>
        <w:ind w:firstLine="709"/>
        <w:rPr>
          <w:sz w:val="28"/>
          <w:szCs w:val="28"/>
        </w:rPr>
      </w:pPr>
      <w:r w:rsidRPr="00563FFA">
        <w:rPr>
          <w:sz w:val="28"/>
          <w:szCs w:val="28"/>
        </w:rPr>
        <w:t xml:space="preserve">Почтовый адрес: </w:t>
      </w:r>
      <w:r w:rsidR="000B0C7F" w:rsidRPr="0059005D">
        <w:rPr>
          <w:rFonts w:eastAsia="Calibri"/>
          <w:sz w:val="28"/>
          <w:szCs w:val="28"/>
          <w:lang w:eastAsia="en-US"/>
        </w:rPr>
        <w:t>105005, г. Москва, ул. Бакунинская, д.7, стр.1.</w:t>
      </w:r>
    </w:p>
    <w:p w:rsidR="008F7715" w:rsidRPr="00563FFA" w:rsidRDefault="000B0C7F" w:rsidP="005C0EFF">
      <w:pPr>
        <w:tabs>
          <w:tab w:val="left" w:pos="1134"/>
        </w:tabs>
        <w:ind w:firstLine="709"/>
        <w:contextualSpacing/>
        <w:jc w:val="both"/>
        <w:rPr>
          <w:sz w:val="28"/>
          <w:szCs w:val="28"/>
        </w:rPr>
      </w:pPr>
      <w:r w:rsidRPr="005C0EFF">
        <w:rPr>
          <w:sz w:val="28"/>
          <w:szCs w:val="28"/>
        </w:rPr>
        <w:t xml:space="preserve">Тел./факс, </w:t>
      </w:r>
      <w:r w:rsidRPr="0059005D">
        <w:rPr>
          <w:rFonts w:eastAsia="Calibri"/>
          <w:sz w:val="28"/>
          <w:szCs w:val="28"/>
          <w:lang w:eastAsia="en-US"/>
        </w:rPr>
        <w:t xml:space="preserve">эл. почта: (499) 261-41-87/ (499) 265-09-74, </w:t>
      </w:r>
      <w:hyperlink r:id="rId10" w:history="1">
        <w:r w:rsidRPr="0059005D">
          <w:rPr>
            <w:rFonts w:eastAsia="Calibri"/>
            <w:sz w:val="28"/>
            <w:szCs w:val="28"/>
            <w:lang w:eastAsia="en-US"/>
          </w:rPr>
          <w:t>info@aep.ru</w:t>
        </w:r>
      </w:hyperlink>
    </w:p>
    <w:p w:rsidR="00805445" w:rsidRPr="00563FFA" w:rsidRDefault="00805445" w:rsidP="005C0EFF">
      <w:pPr>
        <w:tabs>
          <w:tab w:val="left" w:pos="1134"/>
        </w:tabs>
        <w:ind w:firstLine="709"/>
        <w:contextualSpacing/>
        <w:jc w:val="both"/>
        <w:rPr>
          <w:sz w:val="28"/>
          <w:szCs w:val="28"/>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 xml:space="preserve">Организатор </w:t>
      </w:r>
      <w:r w:rsidR="00BA3C22" w:rsidRPr="00563FFA">
        <w:rPr>
          <w:rFonts w:ascii="Times New Roman" w:hAnsi="Times New Roman"/>
          <w:sz w:val="28"/>
          <w:szCs w:val="28"/>
        </w:rPr>
        <w:t>закупки</w:t>
      </w:r>
      <w:r w:rsidR="000B0C7F">
        <w:rPr>
          <w:rFonts w:ascii="Times New Roman" w:hAnsi="Times New Roman"/>
          <w:sz w:val="28"/>
          <w:szCs w:val="28"/>
        </w:rPr>
        <w:t>:</w:t>
      </w:r>
      <w:r w:rsidRPr="00563FFA">
        <w:rPr>
          <w:rFonts w:ascii="Times New Roman" w:hAnsi="Times New Roman"/>
          <w:sz w:val="28"/>
          <w:szCs w:val="28"/>
        </w:rPr>
        <w:t xml:space="preserve"> </w:t>
      </w:r>
      <w:r w:rsidR="000B0C7F">
        <w:rPr>
          <w:rFonts w:ascii="Times New Roman" w:hAnsi="Times New Roman"/>
          <w:sz w:val="28"/>
          <w:szCs w:val="28"/>
        </w:rPr>
        <w:t>Акционерное общество</w:t>
      </w:r>
      <w:r w:rsidR="000B0C7F" w:rsidRPr="00F37A16">
        <w:rPr>
          <w:rFonts w:ascii="Times New Roman" w:hAnsi="Times New Roman"/>
          <w:sz w:val="28"/>
          <w:szCs w:val="28"/>
        </w:rPr>
        <w:t xml:space="preserve"> НИЖЕГОРОДСКАЯ ИНЖИНИРИНГОВАЯ КОМПАНИЯ «АТОМЭНЕРГОПРОЕКТ»</w:t>
      </w:r>
    </w:p>
    <w:p w:rsidR="008F7715" w:rsidRPr="00563FFA" w:rsidRDefault="000B0C7F" w:rsidP="005C0EFF">
      <w:pPr>
        <w:ind w:firstLine="709"/>
        <w:rPr>
          <w:sz w:val="28"/>
          <w:szCs w:val="28"/>
        </w:rPr>
      </w:pPr>
      <w:r w:rsidRPr="005C0EFF">
        <w:rPr>
          <w:sz w:val="28"/>
          <w:szCs w:val="28"/>
        </w:rPr>
        <w:t xml:space="preserve">Место нахождения: </w:t>
      </w:r>
      <w:r w:rsidRPr="00893629">
        <w:rPr>
          <w:sz w:val="28"/>
          <w:szCs w:val="28"/>
        </w:rPr>
        <w:t>127434, г. Москва, Дмитровское шоссе, д. 2, стр. 1.</w:t>
      </w:r>
    </w:p>
    <w:p w:rsidR="008F7715" w:rsidRPr="00563FFA" w:rsidRDefault="000B0C7F" w:rsidP="005C0EFF">
      <w:pPr>
        <w:ind w:firstLine="709"/>
        <w:rPr>
          <w:sz w:val="28"/>
          <w:szCs w:val="28"/>
        </w:rPr>
      </w:pPr>
      <w:r w:rsidRPr="005C0EFF">
        <w:rPr>
          <w:sz w:val="28"/>
          <w:szCs w:val="28"/>
        </w:rPr>
        <w:t xml:space="preserve">Почтовый адрес: </w:t>
      </w:r>
      <w:r w:rsidRPr="00893629">
        <w:rPr>
          <w:sz w:val="28"/>
          <w:szCs w:val="28"/>
        </w:rPr>
        <w:t>127434, г. Москва, Дмитровское шоссе, д. 2, стр. 1.</w:t>
      </w:r>
    </w:p>
    <w:p w:rsidR="000B0C7F" w:rsidRPr="0059005D" w:rsidRDefault="000B0C7F" w:rsidP="000B0C7F">
      <w:pPr>
        <w:ind w:firstLine="709"/>
        <w:rPr>
          <w:sz w:val="28"/>
          <w:szCs w:val="28"/>
        </w:rPr>
      </w:pPr>
      <w:r w:rsidRPr="005C0EFF">
        <w:rPr>
          <w:sz w:val="28"/>
          <w:szCs w:val="28"/>
        </w:rPr>
        <w:t xml:space="preserve">Контактное лицо: </w:t>
      </w:r>
      <w:r w:rsidRPr="0059005D">
        <w:rPr>
          <w:sz w:val="28"/>
          <w:szCs w:val="28"/>
        </w:rPr>
        <w:t>Мосолов Сергей Николаевич</w:t>
      </w:r>
    </w:p>
    <w:p w:rsidR="000B0C7F" w:rsidRPr="00893629" w:rsidRDefault="000B0C7F" w:rsidP="000B0C7F">
      <w:pPr>
        <w:ind w:firstLine="709"/>
        <w:rPr>
          <w:sz w:val="28"/>
          <w:szCs w:val="28"/>
        </w:rPr>
      </w:pPr>
      <w:r w:rsidRPr="00893629">
        <w:rPr>
          <w:sz w:val="28"/>
          <w:szCs w:val="28"/>
        </w:rPr>
        <w:t xml:space="preserve">Тел./факс: (495) 737-90-37 доб. </w:t>
      </w:r>
      <w:r w:rsidRPr="0059005D">
        <w:rPr>
          <w:sz w:val="28"/>
          <w:szCs w:val="28"/>
        </w:rPr>
        <w:t>431</w:t>
      </w:r>
      <w:r w:rsidRPr="00893629">
        <w:rPr>
          <w:sz w:val="28"/>
          <w:szCs w:val="28"/>
        </w:rPr>
        <w:t>8 / (495) 933-10-21</w:t>
      </w:r>
    </w:p>
    <w:p w:rsidR="008F7715" w:rsidRPr="00563FFA" w:rsidRDefault="000B0C7F" w:rsidP="000B0C7F">
      <w:pPr>
        <w:tabs>
          <w:tab w:val="left" w:pos="1134"/>
        </w:tabs>
        <w:ind w:firstLine="709"/>
        <w:contextualSpacing/>
        <w:rPr>
          <w:sz w:val="28"/>
          <w:szCs w:val="28"/>
        </w:rPr>
      </w:pPr>
      <w:r>
        <w:rPr>
          <w:sz w:val="28"/>
          <w:szCs w:val="28"/>
        </w:rPr>
        <w:t xml:space="preserve"> </w:t>
      </w:r>
      <w:r w:rsidRPr="00893629">
        <w:rPr>
          <w:sz w:val="28"/>
          <w:szCs w:val="28"/>
        </w:rPr>
        <w:t xml:space="preserve">Адрес электронной почты: </w:t>
      </w:r>
      <w:hyperlink r:id="rId11" w:history="1">
        <w:r w:rsidRPr="0059005D">
          <w:rPr>
            <w:sz w:val="28"/>
            <w:szCs w:val="28"/>
          </w:rPr>
          <w:t>s.n.mosolov@atomstroyexport.ru</w:t>
        </w:r>
      </w:hyperlink>
    </w:p>
    <w:p w:rsidR="00805445" w:rsidRPr="00563FFA" w:rsidRDefault="00805445" w:rsidP="005C0EFF">
      <w:pPr>
        <w:tabs>
          <w:tab w:val="left" w:pos="1134"/>
        </w:tabs>
        <w:ind w:firstLine="709"/>
        <w:contextualSpacing/>
        <w:rPr>
          <w:sz w:val="28"/>
          <w:szCs w:val="28"/>
        </w:rPr>
      </w:pPr>
    </w:p>
    <w:p w:rsidR="00262DBF" w:rsidRPr="00563FFA" w:rsidRDefault="00262DBF" w:rsidP="00CF764C">
      <w:pPr>
        <w:pStyle w:val="afff"/>
        <w:numPr>
          <w:ilvl w:val="0"/>
          <w:numId w:val="17"/>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0B0C7F">
        <w:rPr>
          <w:rFonts w:ascii="Times New Roman" w:hAnsi="Times New Roman"/>
          <w:sz w:val="28"/>
          <w:szCs w:val="28"/>
        </w:rPr>
        <w:t>1</w:t>
      </w:r>
      <w:r w:rsidR="000B0C7F" w:rsidRPr="00EC5CDB">
        <w:rPr>
          <w:rFonts w:ascii="Times New Roman" w:hAnsi="Times New Roman"/>
          <w:sz w:val="28"/>
          <w:szCs w:val="28"/>
        </w:rPr>
        <w:t xml:space="preserve"> (</w:t>
      </w:r>
      <w:r w:rsidR="000B0C7F">
        <w:rPr>
          <w:rFonts w:ascii="Times New Roman" w:hAnsi="Times New Roman"/>
          <w:sz w:val="28"/>
          <w:szCs w:val="28"/>
        </w:rPr>
        <w:t>один</w:t>
      </w:r>
      <w:r w:rsidR="000B0C7F" w:rsidRPr="00EC5CDB">
        <w:rPr>
          <w:rFonts w:ascii="Times New Roman" w:hAnsi="Times New Roman"/>
          <w:sz w:val="28"/>
          <w:szCs w:val="28"/>
        </w:rPr>
        <w:t>)</w:t>
      </w:r>
      <w:r w:rsidR="000B0C7F">
        <w:rPr>
          <w:rFonts w:ascii="Times New Roman" w:hAnsi="Times New Roman"/>
          <w:sz w:val="28"/>
          <w:szCs w:val="28"/>
        </w:rPr>
        <w:t xml:space="preserve"> лот</w:t>
      </w:r>
      <w:r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563FFA" w:rsidRDefault="008F7715" w:rsidP="00EC32C9">
      <w:pPr>
        <w:pStyle w:val="afff"/>
        <w:numPr>
          <w:ilvl w:val="0"/>
          <w:numId w:val="17"/>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Предмет договора: </w:t>
      </w:r>
      <w:r w:rsidR="004777B1" w:rsidRPr="004777B1">
        <w:rPr>
          <w:rFonts w:ascii="Times New Roman" w:hAnsi="Times New Roman"/>
          <w:bCs/>
          <w:spacing w:val="-6"/>
          <w:sz w:val="28"/>
          <w:szCs w:val="28"/>
        </w:rPr>
        <w:t xml:space="preserve">оказание услуг по </w:t>
      </w:r>
      <w:r w:rsidR="00EC32C9" w:rsidRPr="00EC32C9">
        <w:rPr>
          <w:rFonts w:ascii="Times New Roman" w:hAnsi="Times New Roman"/>
          <w:bCs/>
          <w:spacing w:val="-6"/>
          <w:sz w:val="28"/>
          <w:szCs w:val="28"/>
        </w:rPr>
        <w:t>обслуживанию копировально-множительной техники</w:t>
      </w:r>
      <w:r w:rsidR="000B0C7F">
        <w:rPr>
          <w:rFonts w:ascii="Times New Roman" w:hAnsi="Times New Roman"/>
          <w:spacing w:val="-6"/>
          <w:sz w:val="28"/>
          <w:szCs w:val="28"/>
        </w:rPr>
        <w:t>.</w:t>
      </w:r>
    </w:p>
    <w:p w:rsidR="008F7715" w:rsidRPr="00563FFA" w:rsidRDefault="008F7715" w:rsidP="005C0EFF">
      <w:pPr>
        <w:tabs>
          <w:tab w:val="left" w:pos="1134"/>
        </w:tabs>
        <w:ind w:firstLine="709"/>
        <w:contextualSpacing/>
        <w:jc w:val="both"/>
        <w:rPr>
          <w:sz w:val="28"/>
          <w:szCs w:val="28"/>
        </w:rPr>
      </w:pPr>
      <w:r w:rsidRPr="00563FFA">
        <w:rPr>
          <w:sz w:val="28"/>
          <w:szCs w:val="28"/>
        </w:rPr>
        <w:t xml:space="preserve">Срок </w:t>
      </w:r>
      <w:r w:rsidR="004F5B71" w:rsidRPr="004F5B71">
        <w:rPr>
          <w:sz w:val="28"/>
          <w:szCs w:val="28"/>
        </w:rPr>
        <w:t>оказани</w:t>
      </w:r>
      <w:r w:rsidR="004F5B71">
        <w:rPr>
          <w:sz w:val="28"/>
          <w:szCs w:val="28"/>
        </w:rPr>
        <w:t>я</w:t>
      </w:r>
      <w:r w:rsidR="004F5B71" w:rsidRPr="004F5B71">
        <w:rPr>
          <w:sz w:val="28"/>
          <w:szCs w:val="28"/>
        </w:rPr>
        <w:t xml:space="preserve"> услуг</w:t>
      </w:r>
      <w:r w:rsidRPr="00563FFA">
        <w:rPr>
          <w:sz w:val="28"/>
          <w:szCs w:val="28"/>
        </w:rPr>
        <w:t>:</w:t>
      </w:r>
      <w:r w:rsidR="00454A4E">
        <w:rPr>
          <w:sz w:val="28"/>
          <w:szCs w:val="28"/>
        </w:rPr>
        <w:t xml:space="preserve"> </w:t>
      </w:r>
      <w:r w:rsidR="005F59BF" w:rsidRPr="005F59BF">
        <w:rPr>
          <w:sz w:val="28"/>
          <w:szCs w:val="28"/>
        </w:rPr>
        <w:t>не позднее 3 (трех) рабочих дней с момента получения заявки</w:t>
      </w:r>
      <w:r w:rsidR="000B0C7F">
        <w:rPr>
          <w:sz w:val="28"/>
          <w:szCs w:val="28"/>
        </w:rPr>
        <w:t>.</w:t>
      </w:r>
    </w:p>
    <w:p w:rsidR="00193462" w:rsidRDefault="002F552B" w:rsidP="000129E6">
      <w:pPr>
        <w:tabs>
          <w:tab w:val="left" w:pos="1134"/>
        </w:tabs>
        <w:ind w:firstLine="709"/>
        <w:contextualSpacing/>
        <w:jc w:val="both"/>
        <w:rPr>
          <w:sz w:val="28"/>
          <w:szCs w:val="28"/>
        </w:rPr>
      </w:pPr>
      <w:r w:rsidRPr="00563FFA">
        <w:rPr>
          <w:sz w:val="28"/>
          <w:szCs w:val="28"/>
        </w:rPr>
        <w:t xml:space="preserve">Место </w:t>
      </w:r>
      <w:r w:rsidR="004F5B71" w:rsidRPr="004F5B71">
        <w:rPr>
          <w:sz w:val="28"/>
          <w:szCs w:val="28"/>
        </w:rPr>
        <w:t>оказания услуг</w:t>
      </w:r>
      <w:r w:rsidRPr="00563FFA">
        <w:rPr>
          <w:sz w:val="28"/>
          <w:szCs w:val="28"/>
        </w:rPr>
        <w:t>:</w:t>
      </w:r>
      <w:r w:rsidR="000B0C7F">
        <w:rPr>
          <w:sz w:val="28"/>
          <w:szCs w:val="28"/>
        </w:rPr>
        <w:t xml:space="preserve"> </w:t>
      </w:r>
    </w:p>
    <w:p w:rsidR="00193462" w:rsidRPr="00193462" w:rsidRDefault="00193462" w:rsidP="00193462">
      <w:pPr>
        <w:tabs>
          <w:tab w:val="left" w:pos="1134"/>
        </w:tabs>
        <w:ind w:firstLine="709"/>
        <w:contextualSpacing/>
        <w:jc w:val="both"/>
        <w:rPr>
          <w:sz w:val="28"/>
          <w:szCs w:val="28"/>
        </w:rPr>
      </w:pPr>
      <w:r w:rsidRPr="00193462">
        <w:rPr>
          <w:sz w:val="28"/>
          <w:szCs w:val="28"/>
        </w:rPr>
        <w:t>•</w:t>
      </w:r>
      <w:r w:rsidRPr="00193462">
        <w:rPr>
          <w:sz w:val="28"/>
          <w:szCs w:val="28"/>
        </w:rPr>
        <w:tab/>
        <w:t>г. Москва, 3-й Павловский переулок, д. 2</w:t>
      </w:r>
    </w:p>
    <w:p w:rsidR="00193462" w:rsidRPr="00193462" w:rsidRDefault="00193462" w:rsidP="00193462">
      <w:pPr>
        <w:tabs>
          <w:tab w:val="left" w:pos="1134"/>
        </w:tabs>
        <w:ind w:firstLine="709"/>
        <w:contextualSpacing/>
        <w:jc w:val="both"/>
        <w:rPr>
          <w:sz w:val="28"/>
          <w:szCs w:val="28"/>
        </w:rPr>
      </w:pPr>
      <w:r w:rsidRPr="00193462">
        <w:rPr>
          <w:sz w:val="28"/>
          <w:szCs w:val="28"/>
        </w:rPr>
        <w:t>•</w:t>
      </w:r>
      <w:r w:rsidRPr="00193462">
        <w:rPr>
          <w:sz w:val="28"/>
          <w:szCs w:val="28"/>
        </w:rPr>
        <w:tab/>
        <w:t>г. Москва, улица Подольских курсантов, д. 1</w:t>
      </w:r>
    </w:p>
    <w:p w:rsidR="00193462" w:rsidRPr="00193462" w:rsidRDefault="00193462" w:rsidP="00193462">
      <w:pPr>
        <w:tabs>
          <w:tab w:val="left" w:pos="1134"/>
        </w:tabs>
        <w:ind w:firstLine="709"/>
        <w:contextualSpacing/>
        <w:jc w:val="both"/>
        <w:rPr>
          <w:sz w:val="28"/>
          <w:szCs w:val="28"/>
        </w:rPr>
      </w:pPr>
      <w:r w:rsidRPr="00193462">
        <w:rPr>
          <w:sz w:val="28"/>
          <w:szCs w:val="28"/>
        </w:rPr>
        <w:t>•</w:t>
      </w:r>
      <w:r w:rsidRPr="00193462">
        <w:rPr>
          <w:sz w:val="28"/>
          <w:szCs w:val="28"/>
        </w:rPr>
        <w:tab/>
        <w:t>г. Москва, ул. Бакунинская, д. 7, стр. 1</w:t>
      </w:r>
    </w:p>
    <w:p w:rsidR="00193462" w:rsidRDefault="00193462" w:rsidP="00193462">
      <w:pPr>
        <w:tabs>
          <w:tab w:val="left" w:pos="1134"/>
        </w:tabs>
        <w:ind w:firstLine="709"/>
        <w:contextualSpacing/>
        <w:jc w:val="both"/>
        <w:rPr>
          <w:sz w:val="28"/>
          <w:szCs w:val="28"/>
        </w:rPr>
      </w:pPr>
      <w:r w:rsidRPr="00193462">
        <w:rPr>
          <w:sz w:val="28"/>
          <w:szCs w:val="28"/>
        </w:rPr>
        <w:t>•</w:t>
      </w:r>
      <w:r w:rsidRPr="00193462">
        <w:rPr>
          <w:sz w:val="28"/>
          <w:szCs w:val="28"/>
        </w:rPr>
        <w:tab/>
        <w:t>г. Москва, Дмитровское шоссе, д. 2</w:t>
      </w:r>
      <w:r w:rsidR="00D12849">
        <w:rPr>
          <w:sz w:val="28"/>
          <w:szCs w:val="28"/>
        </w:rPr>
        <w:t>, стр. 1</w:t>
      </w:r>
    </w:p>
    <w:p w:rsidR="000129E6" w:rsidRPr="00563FFA" w:rsidRDefault="000129E6" w:rsidP="000129E6">
      <w:pPr>
        <w:tabs>
          <w:tab w:val="left" w:pos="1134"/>
        </w:tabs>
        <w:ind w:firstLine="709"/>
        <w:contextualSpacing/>
        <w:jc w:val="both"/>
        <w:rPr>
          <w:sz w:val="28"/>
          <w:szCs w:val="28"/>
        </w:rPr>
      </w:pPr>
      <w:r w:rsidRPr="00563FFA">
        <w:rPr>
          <w:sz w:val="28"/>
          <w:szCs w:val="28"/>
        </w:rPr>
        <w:lastRenderedPageBreak/>
        <w:t xml:space="preserve">Состав и объем </w:t>
      </w:r>
      <w:r w:rsidR="005E1F52" w:rsidRPr="005E1F52">
        <w:rPr>
          <w:sz w:val="28"/>
          <w:szCs w:val="28"/>
        </w:rPr>
        <w:t>услуг</w:t>
      </w:r>
      <w:r w:rsidRPr="00563FFA">
        <w:rPr>
          <w:sz w:val="28"/>
          <w:szCs w:val="28"/>
        </w:rPr>
        <w:t>:</w:t>
      </w:r>
      <w:r w:rsidRPr="00B373CC">
        <w:rPr>
          <w:sz w:val="28"/>
          <w:szCs w:val="28"/>
        </w:rPr>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B373CC" w:rsidRDefault="000129E6" w:rsidP="000129E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00536ACB">
        <w:rPr>
          <w:sz w:val="28"/>
          <w:szCs w:val="28"/>
        </w:rPr>
        <w:t>услуг</w:t>
      </w:r>
      <w:r w:rsidRPr="00B373CC">
        <w:rPr>
          <w:sz w:val="28"/>
          <w:szCs w:val="28"/>
        </w:rPr>
        <w:t xml:space="preserve"> не допускается.</w:t>
      </w:r>
    </w:p>
    <w:p w:rsidR="00805445" w:rsidRPr="00563FFA" w:rsidRDefault="00805445" w:rsidP="005C0EFF">
      <w:pPr>
        <w:tabs>
          <w:tab w:val="left" w:pos="1134"/>
        </w:tabs>
        <w:ind w:firstLine="709"/>
        <w:contextualSpacing/>
        <w:jc w:val="both"/>
        <w:rPr>
          <w:b/>
          <w:i/>
        </w:rPr>
      </w:pPr>
    </w:p>
    <w:p w:rsidR="004B3019" w:rsidRPr="00563FFA" w:rsidRDefault="004B3019"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FF4055" w:rsidRPr="00FF4055">
        <w:rPr>
          <w:rFonts w:ascii="Times New Roman" w:hAnsi="Times New Roman"/>
          <w:bCs/>
          <w:sz w:val="28"/>
          <w:szCs w:val="28"/>
        </w:rPr>
        <w:t>в течение 10 календарных дней после подписания Акта об оказанных услугах и на основании счета выставленного Исполнителем</w:t>
      </w:r>
      <w:r w:rsidR="00B373CC">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373CC">
        <w:rPr>
          <w:sz w:val="28"/>
          <w:szCs w:val="28"/>
        </w:rPr>
        <w:t>иком в проекте договора (Часть 3</w:t>
      </w:r>
      <w:r w:rsidRPr="00563FFA">
        <w:rPr>
          <w:sz w:val="28"/>
          <w:szCs w:val="28"/>
        </w:rPr>
        <w:t xml:space="preserve"> «Проект договора»).</w:t>
      </w:r>
    </w:p>
    <w:p w:rsidR="00805445" w:rsidRPr="00563FFA" w:rsidRDefault="00805445" w:rsidP="005C0EFF">
      <w:pPr>
        <w:tabs>
          <w:tab w:val="left" w:pos="1134"/>
        </w:tabs>
        <w:ind w:firstLine="709"/>
        <w:contextualSpacing/>
        <w:jc w:val="both"/>
        <w:rPr>
          <w:sz w:val="28"/>
          <w:szCs w:val="28"/>
        </w:rPr>
      </w:pPr>
    </w:p>
    <w:p w:rsidR="002E3C37" w:rsidRPr="00D012B9" w:rsidRDefault="00203E2C" w:rsidP="002E3C37">
      <w:pPr>
        <w:pStyle w:val="afff"/>
        <w:numPr>
          <w:ilvl w:val="0"/>
          <w:numId w:val="17"/>
        </w:numPr>
        <w:tabs>
          <w:tab w:val="left" w:pos="0"/>
          <w:tab w:val="left" w:pos="1134"/>
        </w:tabs>
        <w:spacing w:after="0" w:line="240" w:lineRule="auto"/>
        <w:ind w:left="0" w:firstLine="709"/>
        <w:jc w:val="both"/>
        <w:rPr>
          <w:b/>
          <w:i/>
        </w:rPr>
      </w:pPr>
      <w:r w:rsidRPr="00D012B9">
        <w:rPr>
          <w:rFonts w:ascii="Times New Roman" w:hAnsi="Times New Roman"/>
          <w:sz w:val="28"/>
          <w:szCs w:val="28"/>
        </w:rPr>
        <w:t>Ц</w:t>
      </w:r>
      <w:r w:rsidR="007A7615" w:rsidRPr="00D012B9">
        <w:rPr>
          <w:rFonts w:ascii="Times New Roman" w:hAnsi="Times New Roman"/>
          <w:sz w:val="28"/>
          <w:szCs w:val="28"/>
        </w:rPr>
        <w:t xml:space="preserve">ена договора: </w:t>
      </w:r>
      <w:r w:rsidR="00D012B9" w:rsidRPr="00D012B9">
        <w:rPr>
          <w:rFonts w:ascii="Times New Roman" w:hAnsi="Times New Roman"/>
          <w:sz w:val="28"/>
          <w:szCs w:val="28"/>
        </w:rPr>
        <w:t xml:space="preserve">7 431 429,57 </w:t>
      </w:r>
      <w:r w:rsidR="00514A85" w:rsidRPr="00D012B9">
        <w:rPr>
          <w:rFonts w:ascii="Times New Roman" w:hAnsi="Times New Roman"/>
          <w:sz w:val="28"/>
          <w:szCs w:val="28"/>
        </w:rPr>
        <w:t xml:space="preserve">руб. </w:t>
      </w:r>
      <w:r w:rsidR="00B373CC" w:rsidRPr="00D012B9">
        <w:rPr>
          <w:rFonts w:ascii="Times New Roman" w:hAnsi="Times New Roman"/>
          <w:sz w:val="28"/>
          <w:szCs w:val="28"/>
        </w:rPr>
        <w:t>(</w:t>
      </w:r>
      <w:r w:rsidR="00D012B9">
        <w:rPr>
          <w:rFonts w:ascii="Times New Roman" w:hAnsi="Times New Roman"/>
          <w:sz w:val="28"/>
          <w:szCs w:val="28"/>
        </w:rPr>
        <w:t>С</w:t>
      </w:r>
      <w:r w:rsidR="00D012B9" w:rsidRPr="00D012B9">
        <w:rPr>
          <w:rFonts w:ascii="Times New Roman" w:hAnsi="Times New Roman"/>
          <w:sz w:val="28"/>
          <w:szCs w:val="28"/>
        </w:rPr>
        <w:t>емь миллионов четыреста тридцать одна тысяча четыреста двадцать девять) рублей 57</w:t>
      </w:r>
      <w:r w:rsidR="00454A4E" w:rsidRPr="00D012B9">
        <w:rPr>
          <w:rFonts w:ascii="Times New Roman" w:hAnsi="Times New Roman"/>
          <w:sz w:val="28"/>
          <w:szCs w:val="28"/>
        </w:rPr>
        <w:t xml:space="preserve"> копе</w:t>
      </w:r>
      <w:r w:rsidR="00F9032F" w:rsidRPr="00D012B9">
        <w:rPr>
          <w:rFonts w:ascii="Times New Roman" w:hAnsi="Times New Roman"/>
          <w:sz w:val="28"/>
          <w:szCs w:val="28"/>
        </w:rPr>
        <w:t>е</w:t>
      </w:r>
      <w:r w:rsidR="00B373CC" w:rsidRPr="00D012B9">
        <w:rPr>
          <w:rFonts w:ascii="Times New Roman" w:hAnsi="Times New Roman"/>
          <w:sz w:val="28"/>
          <w:szCs w:val="28"/>
        </w:rPr>
        <w:t>к, включая НДС</w:t>
      </w:r>
      <w:r w:rsidR="004456D3" w:rsidRPr="00D012B9">
        <w:rPr>
          <w:rFonts w:ascii="Times New Roman" w:hAnsi="Times New Roman"/>
          <w:sz w:val="28"/>
          <w:szCs w:val="28"/>
        </w:rPr>
        <w:t>.</w:t>
      </w:r>
      <w:r w:rsidR="002E3C37" w:rsidRPr="00D012B9">
        <w:rPr>
          <w:rFonts w:ascii="Times New Roman" w:hAnsi="Times New Roman"/>
          <w:sz w:val="28"/>
          <w:szCs w:val="28"/>
        </w:rPr>
        <w:t xml:space="preserve"> </w:t>
      </w:r>
      <w:r w:rsidR="002E3C37" w:rsidRPr="00D012B9">
        <w:rPr>
          <w:rFonts w:ascii="Times New Roman" w:hAnsi="Times New Roman"/>
          <w:sz w:val="28"/>
          <w:szCs w:val="28"/>
          <w:u w:val="single"/>
        </w:rPr>
        <w:t>Указанная цена не является конкурентным фактором и включается в состав договора как максимальный предел суммы, на которую могут быть закуплены услуги</w:t>
      </w:r>
      <w:r w:rsidR="002E3C37" w:rsidRPr="00D012B9">
        <w:rPr>
          <w:b/>
          <w:i/>
        </w:rPr>
        <w:t xml:space="preserve">. </w:t>
      </w:r>
    </w:p>
    <w:p w:rsidR="002C36AF" w:rsidRPr="00DC679F" w:rsidRDefault="002C36AF" w:rsidP="002C36AF">
      <w:pPr>
        <w:tabs>
          <w:tab w:val="left" w:pos="1134"/>
        </w:tabs>
        <w:ind w:firstLine="709"/>
        <w:contextualSpacing/>
        <w:jc w:val="both"/>
        <w:rPr>
          <w:sz w:val="28"/>
          <w:szCs w:val="28"/>
        </w:rPr>
      </w:pPr>
      <w:r w:rsidRPr="000E6B38">
        <w:rPr>
          <w:sz w:val="28"/>
          <w:szCs w:val="28"/>
        </w:rPr>
        <w:t xml:space="preserve">Начальная (максимальная) цена единицы </w:t>
      </w:r>
      <w:r>
        <w:rPr>
          <w:sz w:val="28"/>
          <w:szCs w:val="28"/>
        </w:rPr>
        <w:t xml:space="preserve">услуги: в соответствии с расчетом начальной (максимальной) цены </w:t>
      </w:r>
      <w:r w:rsidRPr="005411A9">
        <w:rPr>
          <w:sz w:val="28"/>
          <w:szCs w:val="28"/>
        </w:rPr>
        <w:t>(ЧАС</w:t>
      </w:r>
      <w:r>
        <w:rPr>
          <w:sz w:val="28"/>
          <w:szCs w:val="28"/>
        </w:rPr>
        <w:t>ТЬ 4</w:t>
      </w:r>
      <w:r w:rsidRPr="005411A9">
        <w:rPr>
          <w:sz w:val="28"/>
          <w:szCs w:val="28"/>
        </w:rPr>
        <w:t xml:space="preserve"> Тома 1 настоящей Документации)</w:t>
      </w:r>
      <w:r>
        <w:rPr>
          <w:sz w:val="28"/>
          <w:szCs w:val="28"/>
        </w:rPr>
        <w:t>.</w:t>
      </w:r>
    </w:p>
    <w:p w:rsidR="002C36AF" w:rsidRDefault="002C36AF" w:rsidP="002C36AF">
      <w:pPr>
        <w:tabs>
          <w:tab w:val="left" w:pos="1134"/>
        </w:tabs>
        <w:ind w:firstLine="709"/>
        <w:contextualSpacing/>
        <w:jc w:val="both"/>
        <w:rPr>
          <w:sz w:val="28"/>
          <w:szCs w:val="28"/>
        </w:rPr>
      </w:pPr>
      <w:r w:rsidRPr="00A45710">
        <w:rPr>
          <w:sz w:val="28"/>
          <w:szCs w:val="28"/>
        </w:rPr>
        <w:t xml:space="preserve">Предложение участника о цене </w:t>
      </w:r>
      <w:r>
        <w:rPr>
          <w:sz w:val="28"/>
          <w:szCs w:val="28"/>
        </w:rPr>
        <w:t xml:space="preserve">единицы услуги </w:t>
      </w:r>
      <w:r w:rsidRPr="00A45710">
        <w:rPr>
          <w:sz w:val="28"/>
          <w:szCs w:val="28"/>
        </w:rPr>
        <w:t xml:space="preserve">не должно превышать начальную (максимальную) цену </w:t>
      </w:r>
      <w:r>
        <w:rPr>
          <w:sz w:val="28"/>
          <w:szCs w:val="28"/>
        </w:rPr>
        <w:t xml:space="preserve">единицы услуги, указанную в </w:t>
      </w:r>
      <w:r w:rsidRPr="00A45710">
        <w:rPr>
          <w:sz w:val="28"/>
          <w:szCs w:val="28"/>
        </w:rPr>
        <w:t xml:space="preserve"> </w:t>
      </w:r>
      <w:r w:rsidRPr="005411A9">
        <w:rPr>
          <w:sz w:val="28"/>
          <w:szCs w:val="28"/>
        </w:rPr>
        <w:t>ЧАС</w:t>
      </w:r>
      <w:r>
        <w:rPr>
          <w:sz w:val="28"/>
          <w:szCs w:val="28"/>
        </w:rPr>
        <w:t>ТЬ 4</w:t>
      </w:r>
      <w:r w:rsidRPr="005411A9">
        <w:rPr>
          <w:sz w:val="28"/>
          <w:szCs w:val="28"/>
        </w:rPr>
        <w:t xml:space="preserve"> Тома 1 настоящей Документации</w:t>
      </w:r>
      <w:r w:rsidRPr="00A45710">
        <w:rPr>
          <w:sz w:val="28"/>
          <w:szCs w:val="28"/>
        </w:rPr>
        <w:t>.</w:t>
      </w:r>
    </w:p>
    <w:p w:rsidR="007A7615" w:rsidRPr="00563FFA" w:rsidRDefault="007A7615" w:rsidP="002E3C37">
      <w:pPr>
        <w:pStyle w:val="afff"/>
        <w:tabs>
          <w:tab w:val="left" w:pos="0"/>
          <w:tab w:val="left" w:pos="1134"/>
        </w:tabs>
        <w:spacing w:after="0" w:line="240" w:lineRule="auto"/>
        <w:ind w:left="709"/>
        <w:jc w:val="both"/>
        <w:rPr>
          <w:rFonts w:ascii="Times New Roman" w:hAnsi="Times New Roman"/>
          <w:sz w:val="28"/>
          <w:szCs w:val="28"/>
        </w:rPr>
      </w:pPr>
    </w:p>
    <w:p w:rsidR="007A7615" w:rsidRPr="00563FFA" w:rsidRDefault="007A7615" w:rsidP="007A7615">
      <w:pPr>
        <w:tabs>
          <w:tab w:val="left" w:pos="1134"/>
        </w:tabs>
        <w:ind w:firstLine="709"/>
        <w:contextualSpacing/>
        <w:jc w:val="both"/>
        <w:rPr>
          <w:b/>
          <w:i/>
        </w:rPr>
      </w:pPr>
      <w:r w:rsidRPr="00FF6E54">
        <w:rPr>
          <w:sz w:val="28"/>
          <w:szCs w:val="28"/>
        </w:rPr>
        <w:t>Цена договора включает в себя:</w:t>
      </w:r>
      <w:r w:rsidR="00B373CC" w:rsidRPr="00FF6E54">
        <w:rPr>
          <w:sz w:val="28"/>
          <w:szCs w:val="28"/>
        </w:rPr>
        <w:t xml:space="preserve"> все расходы поставщика в соответствии с положениями Проекта договора (ЧАСТЬ 3 Тома 1 настоящей Документации), в том числе: НДС, налоги и другие обязательные платежи.</w:t>
      </w:r>
    </w:p>
    <w:p w:rsidR="007A7615" w:rsidRPr="00563FFA" w:rsidRDefault="007A7615" w:rsidP="007A7615">
      <w:pPr>
        <w:tabs>
          <w:tab w:val="left" w:pos="1134"/>
        </w:tabs>
        <w:ind w:firstLine="709"/>
        <w:contextualSpacing/>
        <w:jc w:val="both"/>
        <w:rPr>
          <w:b/>
          <w:i/>
        </w:rPr>
      </w:pPr>
    </w:p>
    <w:p w:rsidR="00594882" w:rsidRPr="00563FFA" w:rsidRDefault="00594882" w:rsidP="00CF764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B373CC" w:rsidRDefault="00AF24F9" w:rsidP="007A7615">
      <w:pPr>
        <w:tabs>
          <w:tab w:val="left" w:pos="1134"/>
        </w:tabs>
        <w:ind w:firstLine="709"/>
        <w:contextualSpacing/>
        <w:jc w:val="both"/>
        <w:rPr>
          <w:rFonts w:eastAsia="Calibri"/>
          <w:bCs/>
          <w:sz w:val="28"/>
          <w:szCs w:val="28"/>
          <w:lang w:eastAsia="en-US"/>
        </w:rPr>
      </w:pPr>
      <w:bookmarkStart w:id="3" w:name="_Ref317253353"/>
      <w:r w:rsidRPr="00B373CC">
        <w:rPr>
          <w:rFonts w:eastAsia="Calibri"/>
          <w:sz w:val="28"/>
          <w:szCs w:val="28"/>
          <w:lang w:eastAsia="en-US"/>
        </w:rPr>
        <w:t xml:space="preserve">Заявка на участие в </w:t>
      </w:r>
      <w:r w:rsidR="00BA3C22" w:rsidRPr="00B373CC">
        <w:rPr>
          <w:rFonts w:eastAsia="Calibri"/>
          <w:sz w:val="28"/>
          <w:szCs w:val="28"/>
          <w:lang w:eastAsia="en-US"/>
        </w:rPr>
        <w:t>закупке</w:t>
      </w:r>
      <w:r w:rsidRPr="00B373CC">
        <w:rPr>
          <w:rFonts w:eastAsia="Calibri"/>
          <w:sz w:val="28"/>
          <w:szCs w:val="28"/>
          <w:lang w:eastAsia="en-US"/>
        </w:rPr>
        <w:t xml:space="preserve">, подготовленная участником </w:t>
      </w:r>
      <w:r w:rsidR="00BA3C22" w:rsidRPr="00B373CC">
        <w:rPr>
          <w:rFonts w:eastAsia="Calibri"/>
          <w:sz w:val="28"/>
          <w:szCs w:val="28"/>
          <w:lang w:eastAsia="en-US"/>
        </w:rPr>
        <w:t>закупки</w:t>
      </w:r>
      <w:r w:rsidRPr="00B373CC">
        <w:rPr>
          <w:rFonts w:eastAsia="Calibri"/>
          <w:sz w:val="28"/>
          <w:szCs w:val="28"/>
          <w:lang w:eastAsia="en-US"/>
        </w:rPr>
        <w:t xml:space="preserve">, а также вся корреспонденция и документация, связанная с </w:t>
      </w:r>
      <w:r w:rsidR="00BA3C22" w:rsidRPr="00B373CC">
        <w:rPr>
          <w:rFonts w:eastAsia="Calibri"/>
          <w:sz w:val="28"/>
          <w:szCs w:val="28"/>
          <w:lang w:eastAsia="en-US"/>
        </w:rPr>
        <w:t>закупкой</w:t>
      </w:r>
      <w:r w:rsidRPr="00B373CC">
        <w:rPr>
          <w:rFonts w:eastAsia="Calibri"/>
          <w:sz w:val="28"/>
          <w:szCs w:val="28"/>
          <w:lang w:eastAsia="en-US"/>
        </w:rPr>
        <w:t xml:space="preserve">, которыми обмениваются участники </w:t>
      </w:r>
      <w:r w:rsidR="00BA3C22" w:rsidRPr="00B373CC">
        <w:rPr>
          <w:rFonts w:eastAsia="Calibri"/>
          <w:sz w:val="28"/>
          <w:szCs w:val="28"/>
          <w:lang w:eastAsia="en-US"/>
        </w:rPr>
        <w:t>закупки</w:t>
      </w:r>
      <w:r w:rsidRPr="00B373CC">
        <w:rPr>
          <w:rFonts w:eastAsia="Calibri"/>
          <w:sz w:val="28"/>
          <w:szCs w:val="28"/>
          <w:lang w:eastAsia="en-US"/>
        </w:rPr>
        <w:t xml:space="preserve"> и организатор </w:t>
      </w:r>
      <w:r w:rsidR="00BA3C22" w:rsidRPr="00B373CC">
        <w:rPr>
          <w:rFonts w:eastAsia="Calibri"/>
          <w:sz w:val="28"/>
          <w:szCs w:val="28"/>
          <w:lang w:eastAsia="en-US"/>
        </w:rPr>
        <w:t>закупки</w:t>
      </w:r>
      <w:r w:rsidRPr="00B373CC">
        <w:rPr>
          <w:rFonts w:eastAsia="Calibri"/>
          <w:sz w:val="28"/>
          <w:szCs w:val="28"/>
          <w:lang w:eastAsia="en-US"/>
        </w:rPr>
        <w:t>, должны быть написаны на русском языке.</w:t>
      </w:r>
      <w:bookmarkEnd w:id="3"/>
      <w:r w:rsidRPr="00B373CC">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B373CC">
        <w:rPr>
          <w:rFonts w:eastAsia="Calibri"/>
          <w:sz w:val="28"/>
          <w:szCs w:val="28"/>
          <w:lang w:eastAsia="en-US"/>
        </w:rPr>
        <w:t>Закупочная</w:t>
      </w:r>
      <w:r w:rsidR="00594882" w:rsidRPr="00B373CC">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B373CC">
        <w:rPr>
          <w:rFonts w:eastAsia="Calibri"/>
          <w:sz w:val="28"/>
          <w:szCs w:val="28"/>
          <w:lang w:eastAsia="en-US"/>
        </w:rPr>
        <w:t xml:space="preserve">не сопровождающиеся переводом на русский язык, </w:t>
      </w:r>
      <w:r w:rsidR="00594882" w:rsidRPr="00B373CC">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B373CC">
        <w:rPr>
          <w:rFonts w:eastAsia="Calibri"/>
          <w:sz w:val="28"/>
          <w:szCs w:val="28"/>
          <w:lang w:eastAsia="en-US"/>
        </w:rPr>
        <w:t>закупке</w:t>
      </w:r>
      <w:r w:rsidR="00594882" w:rsidRPr="00B373CC">
        <w:rPr>
          <w:rFonts w:eastAsia="Calibri"/>
          <w:sz w:val="28"/>
          <w:szCs w:val="28"/>
          <w:lang w:eastAsia="en-US"/>
        </w:rPr>
        <w:t xml:space="preserve">. Ответственность за достоверность перевода на русский язык несет участник </w:t>
      </w:r>
      <w:r w:rsidR="00BA3C22" w:rsidRPr="00B373CC">
        <w:rPr>
          <w:rFonts w:eastAsia="Calibri"/>
          <w:sz w:val="28"/>
          <w:szCs w:val="28"/>
          <w:lang w:eastAsia="en-US"/>
        </w:rPr>
        <w:t>закупки</w:t>
      </w:r>
      <w:r w:rsidR="00594882" w:rsidRPr="00B373CC">
        <w:rPr>
          <w:rFonts w:eastAsia="Calibri"/>
          <w:sz w:val="28"/>
          <w:szCs w:val="28"/>
          <w:lang w:eastAsia="en-US"/>
        </w:rPr>
        <w:t>.</w:t>
      </w:r>
    </w:p>
    <w:p w:rsidR="00594882" w:rsidRPr="00563FFA" w:rsidRDefault="00594882" w:rsidP="007A7615">
      <w:pPr>
        <w:tabs>
          <w:tab w:val="left" w:pos="1134"/>
        </w:tabs>
        <w:ind w:firstLine="709"/>
        <w:contextualSpacing/>
        <w:jc w:val="both"/>
        <w:rPr>
          <w:b/>
          <w:i/>
        </w:rPr>
      </w:pPr>
    </w:p>
    <w:p w:rsidR="00594882" w:rsidRPr="00B373CC" w:rsidRDefault="00594882" w:rsidP="00CF764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B373CC">
        <w:rPr>
          <w:rFonts w:ascii="Times New Roman" w:hAnsi="Times New Roman"/>
          <w:sz w:val="28"/>
          <w:szCs w:val="28"/>
        </w:rPr>
        <w:t>российский рубль.</w:t>
      </w:r>
    </w:p>
    <w:p w:rsidR="00594882" w:rsidRPr="00B373CC" w:rsidRDefault="00594882" w:rsidP="00594882">
      <w:pPr>
        <w:tabs>
          <w:tab w:val="left" w:pos="1134"/>
        </w:tabs>
        <w:ind w:firstLine="709"/>
        <w:contextualSpacing/>
        <w:jc w:val="both"/>
        <w:rPr>
          <w:rFonts w:eastAsia="Calibri"/>
          <w:sz w:val="28"/>
          <w:szCs w:val="28"/>
          <w:lang w:eastAsia="en-US"/>
        </w:rPr>
      </w:pPr>
      <w:r w:rsidRPr="00B373CC">
        <w:rPr>
          <w:rFonts w:eastAsia="Calibri"/>
          <w:sz w:val="28"/>
          <w:szCs w:val="28"/>
          <w:lang w:eastAsia="en-US"/>
        </w:rPr>
        <w:t xml:space="preserve">Документы, оригиналы которых выданы участнику </w:t>
      </w:r>
      <w:r w:rsidR="00BA3C22" w:rsidRPr="00B373CC">
        <w:rPr>
          <w:rFonts w:eastAsia="Calibri"/>
          <w:sz w:val="28"/>
          <w:szCs w:val="28"/>
          <w:lang w:eastAsia="en-US"/>
        </w:rPr>
        <w:t>закупки</w:t>
      </w:r>
      <w:r w:rsidRPr="00B373CC">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373CC" w:rsidRPr="00563FFA" w:rsidRDefault="007A7615" w:rsidP="00CF764C">
      <w:pPr>
        <w:pStyle w:val="afff"/>
        <w:numPr>
          <w:ilvl w:val="0"/>
          <w:numId w:val="17"/>
        </w:numPr>
        <w:tabs>
          <w:tab w:val="left" w:pos="0"/>
          <w:tab w:val="left" w:pos="1134"/>
        </w:tabs>
        <w:spacing w:after="0" w:line="240" w:lineRule="auto"/>
        <w:ind w:left="0" w:firstLine="709"/>
        <w:jc w:val="both"/>
        <w:rPr>
          <w:b/>
          <w:i/>
        </w:rPr>
      </w:pPr>
      <w:r w:rsidRPr="00563FFA">
        <w:rPr>
          <w:rFonts w:ascii="Times New Roman" w:hAnsi="Times New Roman"/>
          <w:sz w:val="28"/>
          <w:szCs w:val="28"/>
        </w:rPr>
        <w:lastRenderedPageBreak/>
        <w:t xml:space="preserve">Обеспечение заявки на участие в </w:t>
      </w:r>
      <w:r w:rsidR="00BA3C22" w:rsidRPr="00563FFA">
        <w:rPr>
          <w:rFonts w:ascii="Times New Roman" w:hAnsi="Times New Roman"/>
          <w:sz w:val="28"/>
          <w:szCs w:val="28"/>
        </w:rPr>
        <w:t>закупке</w:t>
      </w:r>
      <w:r w:rsidR="00B373CC">
        <w:rPr>
          <w:rFonts w:ascii="Times New Roman" w:hAnsi="Times New Roman"/>
          <w:sz w:val="28"/>
          <w:szCs w:val="28"/>
        </w:rPr>
        <w:t>: не требуется.</w:t>
      </w:r>
      <w:r w:rsidRPr="00563FFA">
        <w:rPr>
          <w:rFonts w:ascii="Times New Roman" w:hAnsi="Times New Roman"/>
          <w:sz w:val="28"/>
          <w:szCs w:val="28"/>
        </w:rPr>
        <w:t xml:space="preserve"> </w:t>
      </w:r>
    </w:p>
    <w:p w:rsidR="007A7615" w:rsidRPr="00563FFA" w:rsidRDefault="007A7615" w:rsidP="007A7615">
      <w:pPr>
        <w:tabs>
          <w:tab w:val="left" w:pos="1134"/>
        </w:tabs>
        <w:ind w:firstLine="709"/>
        <w:contextualSpacing/>
        <w:jc w:val="both"/>
        <w:rPr>
          <w:rFonts w:eastAsia="Calibri"/>
          <w:b/>
          <w:i/>
          <w:lang w:eastAsia="en-US"/>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5C0EFF">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5D708F" w:rsidRPr="005D708F">
        <w:rPr>
          <w:sz w:val="28"/>
          <w:szCs w:val="28"/>
        </w:rPr>
        <w:t xml:space="preserve">ОАО «Единая электронная торговая площадка» в сети «Интернет» по адресу: </w:t>
      </w:r>
      <w:r w:rsidR="002A4729" w:rsidRPr="002A4729">
        <w:rPr>
          <w:sz w:val="28"/>
          <w:szCs w:val="28"/>
        </w:rPr>
        <w:t xml:space="preserve">http://www.a-k-d.ru/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BA3C22" w:rsidP="00BA3C22">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w:t>
      </w:r>
      <w:r w:rsidR="00E855F0">
        <w:rPr>
          <w:sz w:val="28"/>
          <w:szCs w:val="28"/>
        </w:rPr>
        <w:t>ки, предложивший наименьш</w:t>
      </w:r>
      <w:r w:rsidR="00671E51">
        <w:rPr>
          <w:sz w:val="28"/>
          <w:szCs w:val="28"/>
        </w:rPr>
        <w:t>ее</w:t>
      </w:r>
      <w:r w:rsidR="00E855F0">
        <w:rPr>
          <w:sz w:val="28"/>
          <w:szCs w:val="28"/>
        </w:rPr>
        <w:t xml:space="preserve"> ценовое предложение</w:t>
      </w:r>
      <w:r w:rsidRPr="00563FFA">
        <w:rPr>
          <w:sz w:val="28"/>
          <w:szCs w:val="28"/>
        </w:rPr>
        <w:t>.</w:t>
      </w:r>
    </w:p>
    <w:p w:rsidR="005D7109" w:rsidRPr="00563FFA" w:rsidRDefault="005D7109" w:rsidP="005C0EFF">
      <w:pPr>
        <w:tabs>
          <w:tab w:val="left" w:pos="1134"/>
        </w:tabs>
        <w:contextualSpacing/>
        <w:jc w:val="both"/>
        <w:rPr>
          <w:spacing w:val="-6"/>
          <w:sz w:val="28"/>
          <w:szCs w:val="28"/>
        </w:rPr>
      </w:pPr>
    </w:p>
    <w:p w:rsidR="00736C6A" w:rsidRPr="00563FFA" w:rsidRDefault="005D7109"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2" w:history="1">
        <w:r w:rsidRPr="00563FFA">
          <w:rPr>
            <w:rStyle w:val="afb"/>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CF764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3"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0C0247" w:rsidRPr="007E70A2" w:rsidRDefault="00413B40" w:rsidP="00CF764C">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413B40">
        <w:rPr>
          <w:rFonts w:ascii="Times New Roman" w:hAnsi="Times New Roman"/>
          <w:sz w:val="28"/>
          <w:szCs w:val="28"/>
        </w:rPr>
        <w:t>ЭТП Аукционный Конкурсный дом</w:t>
      </w:r>
      <w:proofErr w:type="gramStart"/>
      <w:r w:rsidRPr="00413B40">
        <w:rPr>
          <w:rFonts w:ascii="Times New Roman" w:hAnsi="Times New Roman"/>
          <w:sz w:val="28"/>
          <w:szCs w:val="28"/>
        </w:rPr>
        <w:t xml:space="preserve"> </w:t>
      </w:r>
      <w:hyperlink w:history="1">
        <w:r w:rsidRPr="00413B40">
          <w:rPr>
            <w:rStyle w:val="afb"/>
            <w:rFonts w:ascii="Times New Roman" w:hAnsi="Times New Roman"/>
            <w:sz w:val="28"/>
            <w:szCs w:val="28"/>
          </w:rPr>
          <w:t>(</w:t>
        </w:r>
        <w:hyperlink r:id="rId14" w:history="1">
          <w:r w:rsidRPr="00413B40">
            <w:rPr>
              <w:rStyle w:val="afb"/>
              <w:rFonts w:ascii="Times New Roman" w:hAnsi="Times New Roman"/>
              <w:sz w:val="28"/>
              <w:szCs w:val="28"/>
            </w:rPr>
            <w:t>http://www.a-k-d.ru/</w:t>
          </w:r>
        </w:hyperlink>
        <w:r w:rsidRPr="00413B40">
          <w:rPr>
            <w:rStyle w:val="afb"/>
            <w:rFonts w:ascii="Times New Roman" w:hAnsi="Times New Roman"/>
            <w:sz w:val="28"/>
            <w:szCs w:val="28"/>
          </w:rPr>
          <w:t xml:space="preserve">) </w:t>
        </w:r>
      </w:hyperlink>
      <w:r w:rsidR="000C0247" w:rsidRPr="00563FFA">
        <w:rPr>
          <w:rFonts w:ascii="Times New Roman" w:hAnsi="Times New Roman"/>
          <w:sz w:val="28"/>
          <w:szCs w:val="28"/>
        </w:rPr>
        <w:t>.</w:t>
      </w:r>
      <w:proofErr w:type="gramEnd"/>
    </w:p>
    <w:p w:rsidR="007E70A2" w:rsidRDefault="007E70A2" w:rsidP="007E70A2">
      <w:pPr>
        <w:pStyle w:val="afff"/>
        <w:tabs>
          <w:tab w:val="left" w:pos="386"/>
        </w:tabs>
        <w:spacing w:after="0" w:line="240" w:lineRule="auto"/>
        <w:ind w:left="1134"/>
        <w:contextualSpacing w:val="0"/>
        <w:jc w:val="both"/>
        <w:rPr>
          <w:rFonts w:ascii="Times New Roman" w:hAnsi="Times New Roman"/>
          <w:sz w:val="28"/>
          <w:szCs w:val="28"/>
        </w:rPr>
      </w:pPr>
    </w:p>
    <w:p w:rsidR="007E70A2" w:rsidRPr="00B224DA" w:rsidRDefault="007E70A2" w:rsidP="007E70A2">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B224DA">
        <w:rPr>
          <w:rFonts w:ascii="Times New Roman" w:hAnsi="Times New Roman"/>
          <w:sz w:val="28"/>
          <w:szCs w:val="28"/>
        </w:rPr>
        <w:t xml:space="preserve">Привлечение </w:t>
      </w:r>
      <w:r w:rsidRPr="00B224DA">
        <w:rPr>
          <w:rFonts w:ascii="Times New Roman" w:hAnsi="Times New Roman"/>
          <w:bCs/>
          <w:sz w:val="28"/>
          <w:szCs w:val="28"/>
        </w:rPr>
        <w:t>соисполнителей</w:t>
      </w:r>
      <w:r w:rsidRPr="00B224DA">
        <w:rPr>
          <w:rFonts w:ascii="Times New Roman" w:hAnsi="Times New Roman"/>
          <w:sz w:val="28"/>
          <w:szCs w:val="28"/>
        </w:rPr>
        <w:t xml:space="preserve"> (юридических или физических лиц, </w:t>
      </w:r>
      <w:r w:rsidRPr="00B224DA">
        <w:rPr>
          <w:rFonts w:ascii="Times New Roman" w:hAnsi="Times New Roman"/>
          <w:bCs/>
          <w:sz w:val="28"/>
          <w:szCs w:val="28"/>
        </w:rPr>
        <w:t>оказывающих</w:t>
      </w:r>
      <w:r w:rsidRPr="00B224DA">
        <w:rPr>
          <w:rFonts w:ascii="Times New Roman" w:hAnsi="Times New Roman"/>
          <w:sz w:val="28"/>
          <w:szCs w:val="28"/>
        </w:rPr>
        <w:t xml:space="preserve"> часть </w:t>
      </w:r>
      <w:r w:rsidRPr="00B224DA">
        <w:rPr>
          <w:rFonts w:ascii="Times New Roman" w:hAnsi="Times New Roman"/>
          <w:bCs/>
          <w:sz w:val="28"/>
          <w:szCs w:val="28"/>
        </w:rPr>
        <w:t>услуг</w:t>
      </w:r>
      <w:r w:rsidRPr="00B224DA">
        <w:rPr>
          <w:rFonts w:ascii="Times New Roman" w:hAnsi="Times New Roman"/>
          <w:sz w:val="28"/>
          <w:szCs w:val="28"/>
        </w:rPr>
        <w:t xml:space="preserve"> по договору): </w:t>
      </w:r>
      <w:r w:rsidRPr="00B224DA">
        <w:rPr>
          <w:rFonts w:ascii="Times New Roman" w:eastAsia="Times New Roman" w:hAnsi="Times New Roman"/>
          <w:sz w:val="28"/>
          <w:szCs w:val="28"/>
          <w:lang w:eastAsia="ru-RU"/>
        </w:rPr>
        <w:t>допускается.</w:t>
      </w:r>
    </w:p>
    <w:p w:rsidR="007E70A2" w:rsidRPr="00B224DA" w:rsidRDefault="007E70A2" w:rsidP="007E70A2">
      <w:pPr>
        <w:pStyle w:val="Times12"/>
        <w:tabs>
          <w:tab w:val="left" w:pos="70"/>
        </w:tabs>
        <w:ind w:firstLine="0"/>
        <w:rPr>
          <w:rFonts w:eastAsia="Calibri"/>
          <w:bCs w:val="0"/>
          <w:sz w:val="28"/>
          <w:szCs w:val="28"/>
          <w:lang w:eastAsia="en-US"/>
        </w:rPr>
      </w:pPr>
      <w:r w:rsidRPr="00B224DA">
        <w:rPr>
          <w:rFonts w:eastAsia="Calibri"/>
          <w:bCs w:val="0"/>
          <w:sz w:val="28"/>
          <w:szCs w:val="28"/>
          <w:lang w:eastAsia="en-US"/>
        </w:rPr>
        <w:t>Объем привлечения соисполнителей определяются участником закупки самостоятельно.</w:t>
      </w:r>
    </w:p>
    <w:p w:rsidR="000C0247" w:rsidRPr="00563FFA" w:rsidRDefault="000C0247" w:rsidP="005C0EFF">
      <w:pPr>
        <w:tabs>
          <w:tab w:val="left" w:pos="386"/>
        </w:tabs>
        <w:contextualSpacing/>
        <w:jc w:val="both"/>
        <w:rPr>
          <w:spacing w:val="-6"/>
        </w:rPr>
      </w:pPr>
      <w:bookmarkStart w:id="5" w:name="_GoBack"/>
      <w:bookmarkEnd w:id="5"/>
    </w:p>
    <w:p w:rsidR="006A40C2" w:rsidRPr="0066401D" w:rsidRDefault="002F552B"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306651">
        <w:rPr>
          <w:rFonts w:ascii="Times New Roman" w:hAnsi="Times New Roman"/>
          <w:spacing w:val="-6"/>
          <w:sz w:val="28"/>
          <w:szCs w:val="28"/>
        </w:rPr>
        <w:t xml:space="preserve">Срок </w:t>
      </w:r>
      <w:r w:rsidR="006A40C2" w:rsidRPr="00306651">
        <w:rPr>
          <w:rFonts w:ascii="Times New Roman" w:hAnsi="Times New Roman"/>
          <w:sz w:val="28"/>
          <w:szCs w:val="28"/>
        </w:rPr>
        <w:t>окончания</w:t>
      </w:r>
      <w:r w:rsidR="006A40C2" w:rsidRPr="00306651">
        <w:rPr>
          <w:rFonts w:ascii="Times New Roman" w:hAnsi="Times New Roman"/>
          <w:spacing w:val="-6"/>
          <w:sz w:val="28"/>
          <w:szCs w:val="28"/>
        </w:rPr>
        <w:t xml:space="preserve"> подачи заявок </w:t>
      </w:r>
      <w:r w:rsidR="006A40C2" w:rsidRPr="0066401D">
        <w:rPr>
          <w:rFonts w:ascii="Times New Roman" w:hAnsi="Times New Roman"/>
          <w:spacing w:val="-6"/>
          <w:sz w:val="28"/>
          <w:szCs w:val="28"/>
        </w:rPr>
        <w:t xml:space="preserve">на участие в закупке (открытия доступа к поданным заявкам): 10-00 (время московское) </w:t>
      </w:r>
      <w:r w:rsidR="009764F2" w:rsidRPr="0066401D">
        <w:rPr>
          <w:rFonts w:ascii="Times New Roman" w:hAnsi="Times New Roman"/>
          <w:spacing w:val="-6"/>
          <w:sz w:val="28"/>
          <w:szCs w:val="28"/>
        </w:rPr>
        <w:t>«</w:t>
      </w:r>
      <w:r w:rsidR="0066401D" w:rsidRPr="0066401D">
        <w:rPr>
          <w:rFonts w:ascii="Times New Roman" w:hAnsi="Times New Roman"/>
          <w:spacing w:val="-6"/>
          <w:sz w:val="28"/>
          <w:szCs w:val="28"/>
        </w:rPr>
        <w:t>0</w:t>
      </w:r>
      <w:r w:rsidR="00C12E7C">
        <w:rPr>
          <w:rFonts w:ascii="Times New Roman" w:hAnsi="Times New Roman"/>
          <w:spacing w:val="-6"/>
          <w:sz w:val="28"/>
          <w:szCs w:val="28"/>
        </w:rPr>
        <w:t>3</w:t>
      </w:r>
      <w:r w:rsidR="00A65DB6" w:rsidRPr="0066401D">
        <w:rPr>
          <w:rFonts w:ascii="Times New Roman" w:hAnsi="Times New Roman"/>
          <w:spacing w:val="-6"/>
          <w:sz w:val="28"/>
          <w:szCs w:val="28"/>
        </w:rPr>
        <w:t xml:space="preserve">» </w:t>
      </w:r>
      <w:r w:rsidR="0066401D">
        <w:rPr>
          <w:rFonts w:ascii="Times New Roman" w:hAnsi="Times New Roman"/>
          <w:spacing w:val="-6"/>
          <w:sz w:val="28"/>
          <w:szCs w:val="28"/>
        </w:rPr>
        <w:t>но</w:t>
      </w:r>
      <w:r w:rsidR="00A65DB6" w:rsidRPr="0066401D">
        <w:rPr>
          <w:rFonts w:ascii="Times New Roman" w:hAnsi="Times New Roman"/>
          <w:spacing w:val="-6"/>
          <w:sz w:val="28"/>
          <w:szCs w:val="28"/>
        </w:rPr>
        <w:t>ября</w:t>
      </w:r>
      <w:r w:rsidR="006A40C2" w:rsidRPr="0066401D">
        <w:rPr>
          <w:rFonts w:ascii="Times New Roman" w:hAnsi="Times New Roman"/>
          <w:spacing w:val="-6"/>
          <w:sz w:val="28"/>
          <w:szCs w:val="28"/>
        </w:rPr>
        <w:t xml:space="preserve"> 2015 года. </w:t>
      </w:r>
    </w:p>
    <w:p w:rsidR="006A40C2" w:rsidRPr="0066401D" w:rsidRDefault="006A40C2" w:rsidP="006A40C2">
      <w:pPr>
        <w:tabs>
          <w:tab w:val="left" w:pos="1134"/>
        </w:tabs>
        <w:ind w:firstLine="709"/>
        <w:contextualSpacing/>
        <w:jc w:val="both"/>
        <w:rPr>
          <w:spacing w:val="-6"/>
          <w:sz w:val="28"/>
          <w:szCs w:val="28"/>
        </w:rPr>
      </w:pPr>
      <w:r w:rsidRPr="0066401D">
        <w:rPr>
          <w:spacing w:val="-6"/>
          <w:sz w:val="28"/>
          <w:szCs w:val="28"/>
        </w:rPr>
        <w:t>Место, дата и время заседания закупочной комиссии (при проведении):</w:t>
      </w:r>
    </w:p>
    <w:p w:rsidR="006A40C2" w:rsidRPr="0066401D" w:rsidRDefault="006A40C2" w:rsidP="006A40C2">
      <w:pPr>
        <w:tabs>
          <w:tab w:val="left" w:pos="1134"/>
        </w:tabs>
        <w:ind w:left="709"/>
        <w:contextualSpacing/>
        <w:jc w:val="both"/>
        <w:rPr>
          <w:b/>
          <w:i/>
        </w:rPr>
      </w:pPr>
      <w:r w:rsidRPr="0066401D">
        <w:rPr>
          <w:sz w:val="28"/>
          <w:szCs w:val="28"/>
        </w:rPr>
        <w:t>г</w:t>
      </w:r>
      <w:proofErr w:type="gramStart"/>
      <w:r w:rsidRPr="0066401D">
        <w:rPr>
          <w:sz w:val="28"/>
          <w:szCs w:val="28"/>
        </w:rPr>
        <w:t>.М</w:t>
      </w:r>
      <w:proofErr w:type="gramEnd"/>
      <w:r w:rsidRPr="0066401D">
        <w:rPr>
          <w:sz w:val="28"/>
          <w:szCs w:val="28"/>
        </w:rPr>
        <w:t>осква, Дмитровское шоссе, д. 2, стр. 1, корп. Б, комн. Б907</w:t>
      </w:r>
    </w:p>
    <w:p w:rsidR="002C21CC" w:rsidRPr="0066401D" w:rsidRDefault="006A40C2" w:rsidP="006A40C2">
      <w:pPr>
        <w:pStyle w:val="afff"/>
        <w:tabs>
          <w:tab w:val="left" w:pos="0"/>
          <w:tab w:val="left" w:pos="1134"/>
        </w:tabs>
        <w:spacing w:after="0" w:line="240" w:lineRule="auto"/>
        <w:ind w:left="709"/>
        <w:jc w:val="both"/>
        <w:rPr>
          <w:rFonts w:ascii="Times New Roman" w:hAnsi="Times New Roman"/>
        </w:rPr>
      </w:pPr>
      <w:r w:rsidRPr="0066401D">
        <w:rPr>
          <w:rFonts w:ascii="Times New Roman" w:hAnsi="Times New Roman"/>
          <w:spacing w:val="-6"/>
          <w:sz w:val="28"/>
          <w:szCs w:val="28"/>
        </w:rPr>
        <w:t xml:space="preserve">10-00 (время московское) </w:t>
      </w:r>
      <w:r w:rsidR="00093F07" w:rsidRPr="0066401D">
        <w:rPr>
          <w:rFonts w:ascii="Times New Roman" w:hAnsi="Times New Roman"/>
          <w:spacing w:val="-6"/>
          <w:sz w:val="28"/>
          <w:szCs w:val="28"/>
        </w:rPr>
        <w:t>«</w:t>
      </w:r>
      <w:r w:rsidR="0066401D" w:rsidRPr="0066401D">
        <w:rPr>
          <w:rFonts w:ascii="Times New Roman" w:hAnsi="Times New Roman"/>
          <w:spacing w:val="-6"/>
          <w:sz w:val="28"/>
          <w:szCs w:val="28"/>
        </w:rPr>
        <w:t>0</w:t>
      </w:r>
      <w:r w:rsidR="00C12E7C">
        <w:rPr>
          <w:rFonts w:ascii="Times New Roman" w:hAnsi="Times New Roman"/>
          <w:spacing w:val="-6"/>
          <w:sz w:val="28"/>
          <w:szCs w:val="28"/>
        </w:rPr>
        <w:t>3</w:t>
      </w:r>
      <w:r w:rsidR="0066401D" w:rsidRPr="0066401D">
        <w:rPr>
          <w:rFonts w:ascii="Times New Roman" w:hAnsi="Times New Roman"/>
          <w:spacing w:val="-6"/>
          <w:sz w:val="28"/>
          <w:szCs w:val="28"/>
        </w:rPr>
        <w:t>» ноября</w:t>
      </w:r>
      <w:r w:rsidRPr="0066401D">
        <w:rPr>
          <w:rFonts w:ascii="Times New Roman" w:hAnsi="Times New Roman"/>
          <w:spacing w:val="-6"/>
          <w:sz w:val="28"/>
          <w:szCs w:val="28"/>
        </w:rPr>
        <w:t xml:space="preserve"> 2015 года</w:t>
      </w:r>
      <w:r w:rsidR="002C21CC" w:rsidRPr="0066401D">
        <w:rPr>
          <w:rFonts w:ascii="Times New Roman" w:hAnsi="Times New Roman"/>
          <w:sz w:val="28"/>
          <w:szCs w:val="28"/>
        </w:rPr>
        <w:t xml:space="preserve">. </w:t>
      </w:r>
    </w:p>
    <w:p w:rsidR="002C21CC" w:rsidRPr="0066401D" w:rsidRDefault="002C21CC" w:rsidP="005C0EFF">
      <w:pPr>
        <w:tabs>
          <w:tab w:val="left" w:pos="1134"/>
        </w:tabs>
        <w:ind w:left="709"/>
        <w:contextualSpacing/>
        <w:jc w:val="both"/>
        <w:rPr>
          <w:spacing w:val="-6"/>
          <w:sz w:val="28"/>
          <w:szCs w:val="28"/>
        </w:rPr>
      </w:pPr>
    </w:p>
    <w:p w:rsidR="006A40C2" w:rsidRPr="0066401D" w:rsidRDefault="002F552B"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66401D">
        <w:rPr>
          <w:rFonts w:ascii="Times New Roman" w:hAnsi="Times New Roman"/>
          <w:spacing w:val="-6"/>
          <w:sz w:val="28"/>
          <w:szCs w:val="28"/>
        </w:rPr>
        <w:t xml:space="preserve">Место </w:t>
      </w:r>
      <w:r w:rsidR="006A40C2" w:rsidRPr="0066401D">
        <w:rPr>
          <w:rFonts w:ascii="Times New Roman" w:hAnsi="Times New Roman"/>
          <w:spacing w:val="-6"/>
          <w:sz w:val="28"/>
          <w:szCs w:val="28"/>
        </w:rPr>
        <w:t xml:space="preserve">и </w:t>
      </w:r>
      <w:r w:rsidR="006A40C2" w:rsidRPr="0066401D">
        <w:rPr>
          <w:rFonts w:ascii="Times New Roman" w:hAnsi="Times New Roman"/>
          <w:sz w:val="28"/>
          <w:szCs w:val="28"/>
        </w:rPr>
        <w:t>дата</w:t>
      </w:r>
      <w:r w:rsidR="006A40C2" w:rsidRPr="0066401D">
        <w:rPr>
          <w:rFonts w:ascii="Times New Roman" w:hAnsi="Times New Roman"/>
          <w:spacing w:val="-6"/>
          <w:sz w:val="28"/>
          <w:szCs w:val="28"/>
        </w:rPr>
        <w:t xml:space="preserve"> рассмотрения заявок и подведения итогов закупки: </w:t>
      </w:r>
    </w:p>
    <w:p w:rsidR="006A40C2" w:rsidRPr="0066401D" w:rsidRDefault="006A40C2" w:rsidP="006A40C2">
      <w:pPr>
        <w:tabs>
          <w:tab w:val="left" w:pos="1134"/>
        </w:tabs>
        <w:ind w:firstLine="709"/>
        <w:contextualSpacing/>
        <w:jc w:val="both"/>
        <w:rPr>
          <w:spacing w:val="-6"/>
          <w:sz w:val="28"/>
          <w:szCs w:val="28"/>
        </w:rPr>
      </w:pPr>
      <w:r w:rsidRPr="0066401D">
        <w:rPr>
          <w:spacing w:val="-6"/>
          <w:sz w:val="28"/>
          <w:szCs w:val="28"/>
        </w:rPr>
        <w:t>г</w:t>
      </w:r>
      <w:proofErr w:type="gramStart"/>
      <w:r w:rsidRPr="0066401D">
        <w:rPr>
          <w:spacing w:val="-6"/>
          <w:sz w:val="28"/>
          <w:szCs w:val="28"/>
        </w:rPr>
        <w:t>.М</w:t>
      </w:r>
      <w:proofErr w:type="gramEnd"/>
      <w:r w:rsidRPr="0066401D">
        <w:rPr>
          <w:spacing w:val="-6"/>
          <w:sz w:val="28"/>
          <w:szCs w:val="28"/>
        </w:rPr>
        <w:t xml:space="preserve">осква, Дмитровское шоссе, д. 2, стр. 1, корп. Б, комн. Б907, </w:t>
      </w:r>
    </w:p>
    <w:p w:rsidR="00A10874" w:rsidRPr="006A40C2" w:rsidRDefault="006A40C2" w:rsidP="006A40C2">
      <w:pPr>
        <w:tabs>
          <w:tab w:val="left" w:pos="1134"/>
        </w:tabs>
        <w:ind w:firstLine="709"/>
        <w:contextualSpacing/>
        <w:jc w:val="both"/>
        <w:rPr>
          <w:spacing w:val="-6"/>
          <w:sz w:val="28"/>
          <w:szCs w:val="28"/>
        </w:rPr>
      </w:pPr>
      <w:r w:rsidRPr="0066401D">
        <w:rPr>
          <w:spacing w:val="-6"/>
          <w:sz w:val="28"/>
          <w:szCs w:val="28"/>
        </w:rPr>
        <w:t xml:space="preserve">не позднее </w:t>
      </w:r>
      <w:r w:rsidR="00093F07" w:rsidRPr="0066401D">
        <w:rPr>
          <w:spacing w:val="-6"/>
          <w:sz w:val="28"/>
          <w:szCs w:val="28"/>
        </w:rPr>
        <w:t>«</w:t>
      </w:r>
      <w:r w:rsidR="0066401D" w:rsidRPr="0066401D">
        <w:rPr>
          <w:spacing w:val="-6"/>
          <w:sz w:val="28"/>
          <w:szCs w:val="28"/>
        </w:rPr>
        <w:t>1</w:t>
      </w:r>
      <w:r w:rsidR="00C12E7C">
        <w:rPr>
          <w:spacing w:val="-6"/>
          <w:sz w:val="28"/>
          <w:szCs w:val="28"/>
        </w:rPr>
        <w:t>7</w:t>
      </w:r>
      <w:r w:rsidR="00555C9E" w:rsidRPr="0066401D">
        <w:rPr>
          <w:spacing w:val="-6"/>
          <w:sz w:val="28"/>
          <w:szCs w:val="28"/>
        </w:rPr>
        <w:t xml:space="preserve">» </w:t>
      </w:r>
      <w:r w:rsidR="0066401D" w:rsidRPr="0066401D">
        <w:rPr>
          <w:spacing w:val="-6"/>
          <w:sz w:val="28"/>
          <w:szCs w:val="28"/>
        </w:rPr>
        <w:t>но</w:t>
      </w:r>
      <w:r w:rsidR="00555C9E" w:rsidRPr="0066401D">
        <w:rPr>
          <w:spacing w:val="-6"/>
          <w:sz w:val="28"/>
          <w:szCs w:val="28"/>
        </w:rPr>
        <w:t>ября</w:t>
      </w:r>
      <w:r w:rsidRPr="0066401D">
        <w:rPr>
          <w:spacing w:val="-6"/>
          <w:sz w:val="28"/>
          <w:szCs w:val="28"/>
        </w:rPr>
        <w:t xml:space="preserve"> 2015 года.</w:t>
      </w:r>
    </w:p>
    <w:p w:rsidR="00805445" w:rsidRPr="00563FFA" w:rsidRDefault="00805445" w:rsidP="005C0EFF">
      <w:pPr>
        <w:tabs>
          <w:tab w:val="left" w:pos="1134"/>
        </w:tabs>
        <w:ind w:firstLine="709"/>
        <w:contextualSpacing/>
        <w:jc w:val="both"/>
        <w:rPr>
          <w:spacing w:val="-6"/>
          <w:sz w:val="28"/>
          <w:szCs w:val="28"/>
        </w:rPr>
      </w:pPr>
    </w:p>
    <w:p w:rsidR="00736C6A" w:rsidRPr="00A83F61"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lastRenderedPageBreak/>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6A40C2">
        <w:rPr>
          <w:rFonts w:ascii="Times New Roman" w:hAnsi="Times New Roman"/>
          <w:sz w:val="28"/>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6A40C2">
        <w:rPr>
          <w:rFonts w:eastAsia="Calibri"/>
          <w:spacing w:val="-6"/>
          <w:sz w:val="28"/>
          <w:szCs w:val="28"/>
          <w:lang w:eastAsia="en-US"/>
        </w:rPr>
        <w:t>10 (десяти)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BD64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6A40C2" w:rsidRPr="006A551A">
        <w:rPr>
          <w:rFonts w:eastAsia="Calibri"/>
          <w:spacing w:val="-6"/>
          <w:sz w:val="28"/>
          <w:szCs w:val="28"/>
          <w:lang w:eastAsia="en-US"/>
        </w:rPr>
        <w:t>10 (десяти) дней</w:t>
      </w:r>
      <w:r w:rsidR="006A40C2" w:rsidRPr="00FC009D">
        <w:t xml:space="preserve"> </w:t>
      </w:r>
      <w:r w:rsidR="006A40C2" w:rsidRPr="00700C97">
        <w:rPr>
          <w:rFonts w:eastAsia="Calibri"/>
          <w:spacing w:val="-6"/>
          <w:sz w:val="28"/>
          <w:szCs w:val="28"/>
          <w:lang w:eastAsia="en-US"/>
        </w:rPr>
        <w:t>со дня направления указанного договора</w:t>
      </w:r>
      <w:r w:rsidRPr="00700C97">
        <w:rPr>
          <w:rFonts w:eastAsia="Calibri"/>
          <w:spacing w:val="-6"/>
          <w:sz w:val="28"/>
          <w:szCs w:val="28"/>
          <w:lang w:eastAsia="en-US"/>
        </w:rPr>
        <w:t>.</w:t>
      </w:r>
    </w:p>
    <w:p w:rsidR="0076458A" w:rsidRPr="00563FFA" w:rsidRDefault="0076458A" w:rsidP="005C0EFF">
      <w:pPr>
        <w:tabs>
          <w:tab w:val="left" w:pos="1134"/>
        </w:tabs>
        <w:ind w:left="709"/>
        <w:contextualSpacing/>
        <w:jc w:val="both"/>
        <w:rPr>
          <w:spacing w:val="-6"/>
          <w:sz w:val="32"/>
          <w:szCs w:val="28"/>
        </w:rPr>
      </w:pPr>
    </w:p>
    <w:p w:rsidR="00EF6369" w:rsidRPr="00427B5D" w:rsidRDefault="00FC68AA" w:rsidP="00CF764C">
      <w:pPr>
        <w:numPr>
          <w:ilvl w:val="0"/>
          <w:numId w:val="17"/>
        </w:numPr>
        <w:tabs>
          <w:tab w:val="left" w:pos="0"/>
          <w:tab w:val="left" w:pos="1134"/>
        </w:tabs>
        <w:ind w:left="0"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6A40C2">
        <w:rPr>
          <w:sz w:val="28"/>
          <w:szCs w:val="28"/>
        </w:rPr>
        <w:t>не требуется.</w:t>
      </w:r>
    </w:p>
    <w:p w:rsidR="003651B9" w:rsidRPr="00563FFA" w:rsidRDefault="003651B9" w:rsidP="003651B9">
      <w:pPr>
        <w:tabs>
          <w:tab w:val="left" w:pos="1134"/>
        </w:tabs>
        <w:ind w:left="709"/>
        <w:contextualSpacing/>
        <w:jc w:val="both"/>
        <w:rPr>
          <w:rFonts w:eastAsia="Calibri"/>
          <w:spacing w:val="-6"/>
          <w:sz w:val="28"/>
          <w:szCs w:val="28"/>
          <w:lang w:eastAsia="en-US"/>
        </w:rPr>
      </w:pPr>
    </w:p>
    <w:p w:rsidR="004A7987" w:rsidRPr="00563FFA" w:rsidRDefault="004A7987" w:rsidP="00CF764C">
      <w:pPr>
        <w:numPr>
          <w:ilvl w:val="0"/>
          <w:numId w:val="17"/>
        </w:numPr>
        <w:tabs>
          <w:tab w:val="left" w:pos="0"/>
          <w:tab w:val="left" w:pos="1134"/>
        </w:tabs>
        <w:ind w:left="0" w:firstLine="709"/>
        <w:contextualSpacing/>
        <w:jc w:val="both"/>
        <w:rPr>
          <w:sz w:val="28"/>
          <w:szCs w:val="28"/>
        </w:rPr>
      </w:pPr>
      <w:r w:rsidRPr="00563FFA">
        <w:rPr>
          <w:sz w:val="28"/>
          <w:szCs w:val="28"/>
        </w:rPr>
        <w:t xml:space="preserve">Процедура </w:t>
      </w:r>
      <w:r w:rsidRPr="006A40C2">
        <w:rPr>
          <w:sz w:val="28"/>
          <w:szCs w:val="28"/>
        </w:rPr>
        <w:t xml:space="preserve">запроса цен </w:t>
      </w:r>
      <w:r w:rsidRPr="00563FFA">
        <w:rPr>
          <w:sz w:val="28"/>
          <w:szCs w:val="28"/>
        </w:rPr>
        <w:t>не является торгами по законодательству Российской Федерации.</w:t>
      </w:r>
    </w:p>
    <w:p w:rsidR="00F205F6" w:rsidRPr="00563FFA" w:rsidRDefault="00F205F6" w:rsidP="00F205F6">
      <w:pPr>
        <w:tabs>
          <w:tab w:val="left" w:pos="0"/>
          <w:tab w:val="left" w:pos="1134"/>
        </w:tabs>
        <w:ind w:left="709"/>
        <w:contextualSpacing/>
        <w:jc w:val="both"/>
        <w:rPr>
          <w:sz w:val="28"/>
          <w:szCs w:val="28"/>
        </w:rPr>
      </w:pPr>
    </w:p>
    <w:p w:rsidR="00736C6A" w:rsidRPr="006A40C2" w:rsidRDefault="00E637B0"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r w:rsidR="00A4214D" w:rsidRPr="006A40C2">
        <w:rPr>
          <w:rFonts w:ascii="Times New Roman" w:hAnsi="Times New Roman"/>
          <w:sz w:val="28"/>
          <w:szCs w:val="28"/>
        </w:rPr>
        <w:t xml:space="preserve">в любое время вплоть до подведения итогов </w:t>
      </w:r>
      <w:r w:rsidR="002B1855" w:rsidRPr="006A40C2">
        <w:rPr>
          <w:rFonts w:ascii="Times New Roman" w:hAnsi="Times New Roman"/>
          <w:sz w:val="28"/>
          <w:szCs w:val="28"/>
        </w:rPr>
        <w:t>закупки</w:t>
      </w:r>
      <w:r w:rsidR="00A4214D" w:rsidRPr="006A40C2">
        <w:rPr>
          <w:rFonts w:ascii="Times New Roman" w:hAnsi="Times New Roman"/>
          <w:sz w:val="28"/>
          <w:szCs w:val="28"/>
        </w:rPr>
        <w:t>,</w:t>
      </w:r>
      <w:r w:rsidR="006A40C2">
        <w:rPr>
          <w:rFonts w:ascii="Times New Roman" w:hAnsi="Times New Roman"/>
          <w:sz w:val="28"/>
          <w:szCs w:val="28"/>
        </w:rPr>
        <w:t xml:space="preserve"> </w:t>
      </w:r>
      <w:r w:rsidR="00F900AF" w:rsidRPr="006A40C2">
        <w:rPr>
          <w:rFonts w:ascii="Times New Roman" w:hAnsi="Times New Roman"/>
          <w:sz w:val="28"/>
          <w:szCs w:val="28"/>
        </w:rPr>
        <w:t xml:space="preserve">в указанных ниже случаях </w:t>
      </w:r>
      <w:r w:rsidR="00A4214D" w:rsidRPr="006A40C2">
        <w:rPr>
          <w:rFonts w:ascii="Times New Roman" w:hAnsi="Times New Roman"/>
          <w:sz w:val="28"/>
          <w:szCs w:val="28"/>
        </w:rPr>
        <w:t>не </w:t>
      </w:r>
      <w:r w:rsidRPr="006A40C2">
        <w:rPr>
          <w:rFonts w:ascii="Times New Roman" w:hAnsi="Times New Roman"/>
          <w:sz w:val="28"/>
          <w:szCs w:val="28"/>
        </w:rPr>
        <w:t xml:space="preserve">приводит к каким-либо последствиям для организатора </w:t>
      </w:r>
      <w:r w:rsidR="00BA3C22" w:rsidRPr="006A40C2">
        <w:rPr>
          <w:rFonts w:ascii="Times New Roman" w:hAnsi="Times New Roman"/>
          <w:sz w:val="28"/>
          <w:szCs w:val="28"/>
        </w:rPr>
        <w:t>закупки</w:t>
      </w:r>
      <w:r w:rsidRPr="006A40C2">
        <w:rPr>
          <w:rFonts w:ascii="Times New Roman" w:hAnsi="Times New Roman"/>
          <w:sz w:val="28"/>
          <w:szCs w:val="28"/>
        </w:rPr>
        <w:t>:</w:t>
      </w:r>
    </w:p>
    <w:p w:rsidR="00E637B0" w:rsidRPr="00563FFA" w:rsidRDefault="00E637B0" w:rsidP="005C0EFF">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5C0EFF">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DB0FDD">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1A662C">
      <w:pPr>
        <w:tabs>
          <w:tab w:val="left" w:pos="1134"/>
        </w:tabs>
        <w:ind w:left="142" w:firstLine="567"/>
        <w:contextualSpacing/>
        <w:jc w:val="both"/>
        <w:rPr>
          <w:sz w:val="28"/>
          <w:szCs w:val="28"/>
        </w:rPr>
      </w:pPr>
    </w:p>
    <w:p w:rsidR="00736C6A" w:rsidRPr="00563FFA" w:rsidRDefault="00CD6C43"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86561E" w:rsidRDefault="00CD6C43" w:rsidP="000F12A3">
      <w:pPr>
        <w:pStyle w:val="afff"/>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Центральный арбитражный комитет (ЦАК) - </w:t>
      </w:r>
      <w:hyperlink r:id="rId15" w:history="1">
        <w:r w:rsidRPr="00563FFA">
          <w:rPr>
            <w:rFonts w:ascii="Times New Roman" w:hAnsi="Times New Roman"/>
            <w:sz w:val="28"/>
            <w:szCs w:val="28"/>
          </w:rPr>
          <w:t>arbitration@rosatom.ru</w:t>
        </w:r>
      </w:hyperlink>
      <w:r w:rsidRPr="00563FFA">
        <w:rPr>
          <w:rFonts w:ascii="Times New Roman" w:hAnsi="Times New Roman"/>
          <w:sz w:val="28"/>
          <w:szCs w:val="28"/>
        </w:rPr>
        <w:t>.</w:t>
      </w:r>
      <w:r w:rsidR="000F12A3">
        <w:rPr>
          <w:sz w:val="28"/>
          <w:szCs w:val="28"/>
        </w:rPr>
        <w:t xml:space="preserve"> </w:t>
      </w:r>
    </w:p>
    <w:sectPr w:rsidR="0086561E" w:rsidSect="000F12A3">
      <w:headerReference w:type="default" r:id="rId16"/>
      <w:footerReference w:type="default" r:id="rId17"/>
      <w:pgSz w:w="11907" w:h="16840" w:code="9"/>
      <w:pgMar w:top="1134" w:right="284" w:bottom="992" w:left="851"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A7A" w:rsidRDefault="00CB4A7A">
      <w:r>
        <w:separator/>
      </w:r>
    </w:p>
  </w:endnote>
  <w:endnote w:type="continuationSeparator" w:id="0">
    <w:p w:rsidR="00CB4A7A" w:rsidRDefault="00CB4A7A">
      <w:r>
        <w:continuationSeparator/>
      </w:r>
    </w:p>
  </w:endnote>
  <w:endnote w:type="continuationNotice" w:id="1">
    <w:p w:rsidR="00CB4A7A" w:rsidRDefault="00CB4A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Pr="00FE6219" w:rsidRDefault="00CB4A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A7A" w:rsidRDefault="00CB4A7A">
      <w:r>
        <w:separator/>
      </w:r>
    </w:p>
  </w:footnote>
  <w:footnote w:type="continuationSeparator" w:id="0">
    <w:p w:rsidR="00CB4A7A" w:rsidRDefault="00CB4A7A">
      <w:r>
        <w:continuationSeparator/>
      </w:r>
    </w:p>
  </w:footnote>
  <w:footnote w:type="continuationNotice" w:id="1">
    <w:p w:rsidR="00CB4A7A" w:rsidRDefault="00CB4A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Pr="00F429FC" w:rsidRDefault="00CB4A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7480">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F42A32"/>
    <w:multiLevelType w:val="hybridMultilevel"/>
    <w:tmpl w:val="8634EC82"/>
    <w:styleLink w:val="111"/>
    <w:lvl w:ilvl="0" w:tplc="E11C99EC">
      <w:start w:val="3"/>
      <w:numFmt w:val="decimal"/>
      <w:lvlText w:val="%1."/>
      <w:lvlJc w:val="left"/>
      <w:pPr>
        <w:tabs>
          <w:tab w:val="num" w:pos="432"/>
        </w:tabs>
        <w:ind w:left="432" w:hanging="360"/>
      </w:pPr>
      <w:rPr>
        <w:rFonts w:cs="Times New Roman" w:hint="default"/>
      </w:rPr>
    </w:lvl>
    <w:lvl w:ilvl="1" w:tplc="04190019" w:tentative="1">
      <w:start w:val="1"/>
      <w:numFmt w:val="lowerLetter"/>
      <w:lvlText w:val="%2."/>
      <w:lvlJc w:val="left"/>
      <w:pPr>
        <w:tabs>
          <w:tab w:val="num" w:pos="1152"/>
        </w:tabs>
        <w:ind w:left="1152" w:hanging="360"/>
      </w:pPr>
      <w:rPr>
        <w:rFonts w:cs="Times New Roman"/>
      </w:rPr>
    </w:lvl>
    <w:lvl w:ilvl="2" w:tplc="0419001B" w:tentative="1">
      <w:start w:val="1"/>
      <w:numFmt w:val="lowerRoman"/>
      <w:lvlText w:val="%3."/>
      <w:lvlJc w:val="right"/>
      <w:pPr>
        <w:tabs>
          <w:tab w:val="num" w:pos="1872"/>
        </w:tabs>
        <w:ind w:left="1872" w:hanging="180"/>
      </w:pPr>
      <w:rPr>
        <w:rFonts w:cs="Times New Roman"/>
      </w:rPr>
    </w:lvl>
    <w:lvl w:ilvl="3" w:tplc="0419000F" w:tentative="1">
      <w:start w:val="1"/>
      <w:numFmt w:val="decimal"/>
      <w:lvlText w:val="%4."/>
      <w:lvlJc w:val="left"/>
      <w:pPr>
        <w:tabs>
          <w:tab w:val="num" w:pos="2592"/>
        </w:tabs>
        <w:ind w:left="2592" w:hanging="360"/>
      </w:pPr>
      <w:rPr>
        <w:rFonts w:cs="Times New Roman"/>
      </w:rPr>
    </w:lvl>
    <w:lvl w:ilvl="4" w:tplc="04190019" w:tentative="1">
      <w:start w:val="1"/>
      <w:numFmt w:val="lowerLetter"/>
      <w:lvlText w:val="%5."/>
      <w:lvlJc w:val="left"/>
      <w:pPr>
        <w:tabs>
          <w:tab w:val="num" w:pos="3312"/>
        </w:tabs>
        <w:ind w:left="3312" w:hanging="360"/>
      </w:pPr>
      <w:rPr>
        <w:rFonts w:cs="Times New Roman"/>
      </w:rPr>
    </w:lvl>
    <w:lvl w:ilvl="5" w:tplc="0419001B" w:tentative="1">
      <w:start w:val="1"/>
      <w:numFmt w:val="lowerRoman"/>
      <w:lvlText w:val="%6."/>
      <w:lvlJc w:val="right"/>
      <w:pPr>
        <w:tabs>
          <w:tab w:val="num" w:pos="4032"/>
        </w:tabs>
        <w:ind w:left="4032" w:hanging="180"/>
      </w:pPr>
      <w:rPr>
        <w:rFonts w:cs="Times New Roman"/>
      </w:rPr>
    </w:lvl>
    <w:lvl w:ilvl="6" w:tplc="0419000F" w:tentative="1">
      <w:start w:val="1"/>
      <w:numFmt w:val="decimal"/>
      <w:lvlText w:val="%7."/>
      <w:lvlJc w:val="left"/>
      <w:pPr>
        <w:tabs>
          <w:tab w:val="num" w:pos="4752"/>
        </w:tabs>
        <w:ind w:left="4752" w:hanging="360"/>
      </w:pPr>
      <w:rPr>
        <w:rFonts w:cs="Times New Roman"/>
      </w:rPr>
    </w:lvl>
    <w:lvl w:ilvl="7" w:tplc="04190019" w:tentative="1">
      <w:start w:val="1"/>
      <w:numFmt w:val="lowerLetter"/>
      <w:lvlText w:val="%8."/>
      <w:lvlJc w:val="left"/>
      <w:pPr>
        <w:tabs>
          <w:tab w:val="num" w:pos="5472"/>
        </w:tabs>
        <w:ind w:left="5472" w:hanging="360"/>
      </w:pPr>
      <w:rPr>
        <w:rFonts w:cs="Times New Roman"/>
      </w:rPr>
    </w:lvl>
    <w:lvl w:ilvl="8" w:tplc="0419001B" w:tentative="1">
      <w:start w:val="1"/>
      <w:numFmt w:val="lowerRoman"/>
      <w:lvlText w:val="%9."/>
      <w:lvlJc w:val="right"/>
      <w:pPr>
        <w:tabs>
          <w:tab w:val="num" w:pos="6192"/>
        </w:tabs>
        <w:ind w:left="6192" w:hanging="180"/>
      </w:pPr>
      <w:rPr>
        <w:rFonts w:cs="Times New Roman"/>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4A5AAF80"/>
    <w:lvl w:ilvl="0" w:tplc="6E74C6CA">
      <w:start w:val="1"/>
      <w:numFmt w:val="decimal"/>
      <w:lvlText w:val="%1."/>
      <w:lvlJc w:val="left"/>
      <w:pPr>
        <w:tabs>
          <w:tab w:val="num" w:pos="1440"/>
        </w:tabs>
        <w:ind w:left="1440" w:hanging="360"/>
      </w:pPr>
      <w:rPr>
        <w:rFonts w:hint="default"/>
        <w:b w:val="0"/>
        <w:sz w:val="24"/>
        <w:szCs w:val="24"/>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22958F3"/>
    <w:multiLevelType w:val="multilevel"/>
    <w:tmpl w:val="3A1C9C2E"/>
    <w:styleLink w:val="211"/>
    <w:lvl w:ilvl="0">
      <w:start w:val="1"/>
      <w:numFmt w:val="decimal"/>
      <w:suff w:val="space"/>
      <w:lvlText w:val="%1."/>
      <w:lvlJc w:val="left"/>
      <w:pPr>
        <w:ind w:left="340" w:hanging="340"/>
      </w:pPr>
      <w:rPr>
        <w:rFonts w:cs="Times New Roman" w:hint="default"/>
      </w:rPr>
    </w:lvl>
    <w:lvl w:ilvl="1">
      <w:start w:val="1"/>
      <w:numFmt w:val="decimal"/>
      <w:suff w:val="space"/>
      <w:lvlText w:val="%1.%2."/>
      <w:lvlJc w:val="left"/>
      <w:pPr>
        <w:ind w:left="454" w:hanging="284"/>
      </w:pPr>
      <w:rPr>
        <w:rFonts w:cs="Times New Roman" w:hint="default"/>
      </w:rPr>
    </w:lvl>
    <w:lvl w:ilvl="2">
      <w:start w:val="1"/>
      <w:numFmt w:val="decimal"/>
      <w:lvlText w:val="%1.%2.%3."/>
      <w:lvlJc w:val="left"/>
      <w:pPr>
        <w:tabs>
          <w:tab w:val="num" w:pos="890"/>
        </w:tabs>
        <w:ind w:left="890" w:hanging="720"/>
      </w:pPr>
      <w:rPr>
        <w:rFonts w:cs="Times New Roman" w:hint="default"/>
      </w:rPr>
    </w:lvl>
    <w:lvl w:ilvl="3">
      <w:start w:val="1"/>
      <w:numFmt w:val="decimal"/>
      <w:lvlText w:val="%1.%2.%3.%4."/>
      <w:lvlJc w:val="left"/>
      <w:pPr>
        <w:tabs>
          <w:tab w:val="num" w:pos="890"/>
        </w:tabs>
        <w:ind w:left="890" w:hanging="720"/>
      </w:pPr>
      <w:rPr>
        <w:rFonts w:cs="Times New Roman" w:hint="default"/>
      </w:rPr>
    </w:lvl>
    <w:lvl w:ilvl="4">
      <w:start w:val="1"/>
      <w:numFmt w:val="decimal"/>
      <w:lvlText w:val="%1.%2.%3.%4.%5."/>
      <w:lvlJc w:val="left"/>
      <w:pPr>
        <w:tabs>
          <w:tab w:val="num" w:pos="1250"/>
        </w:tabs>
        <w:ind w:left="1250" w:hanging="1080"/>
      </w:pPr>
      <w:rPr>
        <w:rFonts w:cs="Times New Roman" w:hint="default"/>
      </w:rPr>
    </w:lvl>
    <w:lvl w:ilvl="5">
      <w:start w:val="1"/>
      <w:numFmt w:val="decimal"/>
      <w:lvlText w:val="%1.%2.%3.%4.%5.%6."/>
      <w:lvlJc w:val="left"/>
      <w:pPr>
        <w:tabs>
          <w:tab w:val="num" w:pos="1250"/>
        </w:tabs>
        <w:ind w:left="1250" w:hanging="1080"/>
      </w:pPr>
      <w:rPr>
        <w:rFonts w:cs="Times New Roman" w:hint="default"/>
      </w:rPr>
    </w:lvl>
    <w:lvl w:ilvl="6">
      <w:start w:val="1"/>
      <w:numFmt w:val="decimal"/>
      <w:lvlText w:val="%1.%2.%3.%4.%5.%6.%7."/>
      <w:lvlJc w:val="left"/>
      <w:pPr>
        <w:tabs>
          <w:tab w:val="num" w:pos="1610"/>
        </w:tabs>
        <w:ind w:left="1610" w:hanging="1440"/>
      </w:pPr>
      <w:rPr>
        <w:rFonts w:cs="Times New Roman" w:hint="default"/>
      </w:rPr>
    </w:lvl>
    <w:lvl w:ilvl="7">
      <w:start w:val="1"/>
      <w:numFmt w:val="decimal"/>
      <w:lvlText w:val="%1.%2.%3.%4.%5.%6.%7.%8."/>
      <w:lvlJc w:val="left"/>
      <w:pPr>
        <w:tabs>
          <w:tab w:val="num" w:pos="1610"/>
        </w:tabs>
        <w:ind w:left="1610" w:hanging="1440"/>
      </w:pPr>
      <w:rPr>
        <w:rFonts w:cs="Times New Roman" w:hint="default"/>
      </w:rPr>
    </w:lvl>
    <w:lvl w:ilvl="8">
      <w:start w:val="1"/>
      <w:numFmt w:val="decimal"/>
      <w:lvlText w:val="%1.%2.%3.%4.%5.%6.%7.%8.%9."/>
      <w:lvlJc w:val="left"/>
      <w:pPr>
        <w:tabs>
          <w:tab w:val="num" w:pos="1610"/>
        </w:tabs>
        <w:ind w:left="161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2">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4E58E2"/>
    <w:multiLevelType w:val="multilevel"/>
    <w:tmpl w:val="0DCA6A60"/>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3.%3."/>
      <w:lvlJc w:val="left"/>
      <w:pPr>
        <w:ind w:left="1428" w:hanging="720"/>
      </w:pPr>
      <w:rPr>
        <w:rFonts w:ascii="Times New Roman" w:hAnsi="Times New Roman" w:cs="Times New Roman" w:hint="default"/>
        <w:b w:val="0"/>
        <w:i w:val="0"/>
        <w:sz w:val="28"/>
        <w:szCs w:val="28"/>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8D0437"/>
    <w:multiLevelType w:val="hybridMultilevel"/>
    <w:tmpl w:val="6F3E2342"/>
    <w:lvl w:ilvl="0" w:tplc="FA2CFF7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7FD4898"/>
    <w:multiLevelType w:val="hybridMultilevel"/>
    <w:tmpl w:val="2C2E348E"/>
    <w:lvl w:ilvl="0" w:tplc="EC368238">
      <w:start w:val="1"/>
      <w:numFmt w:val="decimal"/>
      <w:lvlText w:val="3.2.%1."/>
      <w:lvlJc w:val="left"/>
      <w:pPr>
        <w:ind w:left="1429"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5583F66"/>
    <w:multiLevelType w:val="hybridMultilevel"/>
    <w:tmpl w:val="A3B6EF34"/>
    <w:lvl w:ilvl="0" w:tplc="5EC64EE6">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C017C0"/>
    <w:multiLevelType w:val="hybridMultilevel"/>
    <w:tmpl w:val="5A3297E8"/>
    <w:lvl w:ilvl="0" w:tplc="C91001A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08EEF94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29"/>
  </w:num>
  <w:num w:numId="3">
    <w:abstractNumId w:val="26"/>
  </w:num>
  <w:num w:numId="4">
    <w:abstractNumId w:val="1"/>
  </w:num>
  <w:num w:numId="5">
    <w:abstractNumId w:val="0"/>
  </w:num>
  <w:num w:numId="6">
    <w:abstractNumId w:val="23"/>
  </w:num>
  <w:num w:numId="7">
    <w:abstractNumId w:val="22"/>
  </w:num>
  <w:num w:numId="8">
    <w:abstractNumId w:val="3"/>
  </w:num>
  <w:num w:numId="9">
    <w:abstractNumId w:val="15"/>
  </w:num>
  <w:num w:numId="10">
    <w:abstractNumId w:val="2"/>
  </w:num>
  <w:num w:numId="11">
    <w:abstractNumId w:val="12"/>
  </w:num>
  <w:num w:numId="12">
    <w:abstractNumId w:val="19"/>
  </w:num>
  <w:num w:numId="13">
    <w:abstractNumId w:val="39"/>
  </w:num>
  <w:num w:numId="14">
    <w:abstractNumId w:val="27"/>
  </w:num>
  <w:num w:numId="15">
    <w:abstractNumId w:val="18"/>
  </w:num>
  <w:num w:numId="16">
    <w:abstractNumId w:val="43"/>
  </w:num>
  <w:num w:numId="17">
    <w:abstractNumId w:val="25"/>
  </w:num>
  <w:num w:numId="18">
    <w:abstractNumId w:val="36"/>
  </w:num>
  <w:num w:numId="19">
    <w:abstractNumId w:val="16"/>
  </w:num>
  <w:num w:numId="20">
    <w:abstractNumId w:val="35"/>
  </w:num>
  <w:num w:numId="21">
    <w:abstractNumId w:val="40"/>
  </w:num>
  <w:num w:numId="22">
    <w:abstractNumId w:val="45"/>
  </w:num>
  <w:num w:numId="23">
    <w:abstractNumId w:val="17"/>
  </w:num>
  <w:num w:numId="24">
    <w:abstractNumId w:val="41"/>
  </w:num>
  <w:num w:numId="25">
    <w:abstractNumId w:val="21"/>
  </w:num>
  <w:num w:numId="26">
    <w:abstractNumId w:val="6"/>
  </w:num>
  <w:num w:numId="27">
    <w:abstractNumId w:val="31"/>
  </w:num>
  <w:num w:numId="28">
    <w:abstractNumId w:val="30"/>
  </w:num>
  <w:num w:numId="29">
    <w:abstractNumId w:val="14"/>
  </w:num>
  <w:num w:numId="30">
    <w:abstractNumId w:val="38"/>
  </w:num>
  <w:num w:numId="31">
    <w:abstractNumId w:val="7"/>
  </w:num>
  <w:num w:numId="32">
    <w:abstractNumId w:val="32"/>
  </w:num>
  <w:num w:numId="33">
    <w:abstractNumId w:val="34"/>
  </w:num>
  <w:num w:numId="34">
    <w:abstractNumId w:val="4"/>
  </w:num>
  <w:num w:numId="35">
    <w:abstractNumId w:val="37"/>
  </w:num>
  <w:num w:numId="36">
    <w:abstractNumId w:val="10"/>
  </w:num>
  <w:num w:numId="37">
    <w:abstractNumId w:val="8"/>
  </w:num>
  <w:num w:numId="38">
    <w:abstractNumId w:val="44"/>
  </w:num>
  <w:num w:numId="39">
    <w:abstractNumId w:val="28"/>
  </w:num>
  <w:num w:numId="40">
    <w:abstractNumId w:val="13"/>
  </w:num>
  <w:num w:numId="41">
    <w:abstractNumId w:val="9"/>
  </w:num>
  <w:num w:numId="42">
    <w:abstractNumId w:val="5"/>
  </w:num>
  <w:num w:numId="43">
    <w:abstractNumId w:val="20"/>
  </w:num>
  <w:num w:numId="44">
    <w:abstractNumId w:val="24"/>
  </w:num>
  <w:num w:numId="45">
    <w:abstractNumId w:val="11"/>
  </w:num>
  <w:num w:numId="46">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drawingGridHorizontalSpacing w:val="120"/>
  <w:displayHorizontalDrawingGridEvery w:val="2"/>
  <w:characterSpacingControl w:val="doNotCompress"/>
  <w:hdrShapeDefaults>
    <o:shapedefaults v:ext="edit" spidmax="79873"/>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78B"/>
    <w:rsid w:val="00005878"/>
    <w:rsid w:val="00005A51"/>
    <w:rsid w:val="000070DA"/>
    <w:rsid w:val="00007DC9"/>
    <w:rsid w:val="000101B6"/>
    <w:rsid w:val="0001026F"/>
    <w:rsid w:val="00010734"/>
    <w:rsid w:val="00010F51"/>
    <w:rsid w:val="00012898"/>
    <w:rsid w:val="000129E6"/>
    <w:rsid w:val="00014974"/>
    <w:rsid w:val="00014CA1"/>
    <w:rsid w:val="000151F3"/>
    <w:rsid w:val="0001547A"/>
    <w:rsid w:val="000154DB"/>
    <w:rsid w:val="0001566A"/>
    <w:rsid w:val="00015944"/>
    <w:rsid w:val="0001676C"/>
    <w:rsid w:val="00020A4E"/>
    <w:rsid w:val="000216C0"/>
    <w:rsid w:val="000217DE"/>
    <w:rsid w:val="000229B3"/>
    <w:rsid w:val="00023248"/>
    <w:rsid w:val="000233ED"/>
    <w:rsid w:val="000234B1"/>
    <w:rsid w:val="00023700"/>
    <w:rsid w:val="0002404A"/>
    <w:rsid w:val="00025511"/>
    <w:rsid w:val="0002620C"/>
    <w:rsid w:val="000272AF"/>
    <w:rsid w:val="00027AE0"/>
    <w:rsid w:val="00027DE8"/>
    <w:rsid w:val="00030F49"/>
    <w:rsid w:val="0003114E"/>
    <w:rsid w:val="000316C6"/>
    <w:rsid w:val="00033B70"/>
    <w:rsid w:val="00035143"/>
    <w:rsid w:val="00035643"/>
    <w:rsid w:val="0003565F"/>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4DF9"/>
    <w:rsid w:val="00065353"/>
    <w:rsid w:val="000655F9"/>
    <w:rsid w:val="00065AC7"/>
    <w:rsid w:val="00066B6A"/>
    <w:rsid w:val="000674FB"/>
    <w:rsid w:val="00067D17"/>
    <w:rsid w:val="0007261C"/>
    <w:rsid w:val="000728E0"/>
    <w:rsid w:val="00072EBB"/>
    <w:rsid w:val="000731E7"/>
    <w:rsid w:val="00074026"/>
    <w:rsid w:val="0007446D"/>
    <w:rsid w:val="00074DEA"/>
    <w:rsid w:val="00074F81"/>
    <w:rsid w:val="00075374"/>
    <w:rsid w:val="00076559"/>
    <w:rsid w:val="00077E17"/>
    <w:rsid w:val="00080972"/>
    <w:rsid w:val="0008141F"/>
    <w:rsid w:val="0008151E"/>
    <w:rsid w:val="00081F80"/>
    <w:rsid w:val="000822FC"/>
    <w:rsid w:val="000823DA"/>
    <w:rsid w:val="00083382"/>
    <w:rsid w:val="000836EB"/>
    <w:rsid w:val="00083870"/>
    <w:rsid w:val="00083AC1"/>
    <w:rsid w:val="000846E4"/>
    <w:rsid w:val="000847BD"/>
    <w:rsid w:val="000869EE"/>
    <w:rsid w:val="00086AFD"/>
    <w:rsid w:val="000874C1"/>
    <w:rsid w:val="00087581"/>
    <w:rsid w:val="00087855"/>
    <w:rsid w:val="00087CCA"/>
    <w:rsid w:val="0009117F"/>
    <w:rsid w:val="00091224"/>
    <w:rsid w:val="0009162A"/>
    <w:rsid w:val="00091B7E"/>
    <w:rsid w:val="00091E7F"/>
    <w:rsid w:val="00091E9C"/>
    <w:rsid w:val="00093C94"/>
    <w:rsid w:val="00093F07"/>
    <w:rsid w:val="000945DD"/>
    <w:rsid w:val="00094D62"/>
    <w:rsid w:val="00095615"/>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C7F"/>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2F5B"/>
    <w:rsid w:val="000D3AA2"/>
    <w:rsid w:val="000D3BD4"/>
    <w:rsid w:val="000D42F9"/>
    <w:rsid w:val="000D53B6"/>
    <w:rsid w:val="000D5B5F"/>
    <w:rsid w:val="000D60F2"/>
    <w:rsid w:val="000D6783"/>
    <w:rsid w:val="000D73B6"/>
    <w:rsid w:val="000D7890"/>
    <w:rsid w:val="000E0B70"/>
    <w:rsid w:val="000E12B7"/>
    <w:rsid w:val="000E3425"/>
    <w:rsid w:val="000E3F07"/>
    <w:rsid w:val="000E5BFD"/>
    <w:rsid w:val="000E6013"/>
    <w:rsid w:val="000E6268"/>
    <w:rsid w:val="000E65FA"/>
    <w:rsid w:val="000F05B1"/>
    <w:rsid w:val="000F0B55"/>
    <w:rsid w:val="000F0D24"/>
    <w:rsid w:val="000F114D"/>
    <w:rsid w:val="000F12A3"/>
    <w:rsid w:val="000F149B"/>
    <w:rsid w:val="000F1CEB"/>
    <w:rsid w:val="000F20B9"/>
    <w:rsid w:val="000F4066"/>
    <w:rsid w:val="000F4FB0"/>
    <w:rsid w:val="000F5076"/>
    <w:rsid w:val="000F528D"/>
    <w:rsid w:val="000F5545"/>
    <w:rsid w:val="000F563A"/>
    <w:rsid w:val="00101D5D"/>
    <w:rsid w:val="001030DA"/>
    <w:rsid w:val="00103240"/>
    <w:rsid w:val="00103677"/>
    <w:rsid w:val="0010414F"/>
    <w:rsid w:val="0010521C"/>
    <w:rsid w:val="00107756"/>
    <w:rsid w:val="00107AD4"/>
    <w:rsid w:val="00110379"/>
    <w:rsid w:val="0011038C"/>
    <w:rsid w:val="00110DFA"/>
    <w:rsid w:val="00111BA4"/>
    <w:rsid w:val="00112323"/>
    <w:rsid w:val="00113FD4"/>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3E95"/>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B55"/>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462"/>
    <w:rsid w:val="00193BFB"/>
    <w:rsid w:val="0019476C"/>
    <w:rsid w:val="00194A96"/>
    <w:rsid w:val="00194D7A"/>
    <w:rsid w:val="00195CDE"/>
    <w:rsid w:val="001964BA"/>
    <w:rsid w:val="0019725B"/>
    <w:rsid w:val="001976B5"/>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81D"/>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E2C"/>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44"/>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42A"/>
    <w:rsid w:val="002464D8"/>
    <w:rsid w:val="002465F6"/>
    <w:rsid w:val="00247766"/>
    <w:rsid w:val="0025028E"/>
    <w:rsid w:val="00250406"/>
    <w:rsid w:val="00250DB8"/>
    <w:rsid w:val="0025285A"/>
    <w:rsid w:val="00252EBD"/>
    <w:rsid w:val="00252FF5"/>
    <w:rsid w:val="00253214"/>
    <w:rsid w:val="0025506F"/>
    <w:rsid w:val="002551DE"/>
    <w:rsid w:val="002557E1"/>
    <w:rsid w:val="002565A9"/>
    <w:rsid w:val="00256C23"/>
    <w:rsid w:val="00260396"/>
    <w:rsid w:val="00260EF2"/>
    <w:rsid w:val="00261A2A"/>
    <w:rsid w:val="0026204B"/>
    <w:rsid w:val="00262DBF"/>
    <w:rsid w:val="00263B0A"/>
    <w:rsid w:val="002645C9"/>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7BD"/>
    <w:rsid w:val="002A0BBB"/>
    <w:rsid w:val="002A1492"/>
    <w:rsid w:val="002A2CFE"/>
    <w:rsid w:val="002A3E2B"/>
    <w:rsid w:val="002A4729"/>
    <w:rsid w:val="002A68E9"/>
    <w:rsid w:val="002A6EB8"/>
    <w:rsid w:val="002A7AD1"/>
    <w:rsid w:val="002B0A65"/>
    <w:rsid w:val="002B16BF"/>
    <w:rsid w:val="002B1855"/>
    <w:rsid w:val="002B2A48"/>
    <w:rsid w:val="002B2B2D"/>
    <w:rsid w:val="002B3004"/>
    <w:rsid w:val="002B5EAD"/>
    <w:rsid w:val="002B619A"/>
    <w:rsid w:val="002C0CEF"/>
    <w:rsid w:val="002C0E1F"/>
    <w:rsid w:val="002C21CC"/>
    <w:rsid w:val="002C2B00"/>
    <w:rsid w:val="002C36AF"/>
    <w:rsid w:val="002C4259"/>
    <w:rsid w:val="002C4414"/>
    <w:rsid w:val="002C48C5"/>
    <w:rsid w:val="002C4D45"/>
    <w:rsid w:val="002C57D9"/>
    <w:rsid w:val="002C5F9E"/>
    <w:rsid w:val="002C6A8B"/>
    <w:rsid w:val="002C7077"/>
    <w:rsid w:val="002C7173"/>
    <w:rsid w:val="002D0554"/>
    <w:rsid w:val="002D0BE1"/>
    <w:rsid w:val="002D176D"/>
    <w:rsid w:val="002D2194"/>
    <w:rsid w:val="002D3705"/>
    <w:rsid w:val="002D4606"/>
    <w:rsid w:val="002D5441"/>
    <w:rsid w:val="002D668D"/>
    <w:rsid w:val="002D67B1"/>
    <w:rsid w:val="002D7A9A"/>
    <w:rsid w:val="002E0576"/>
    <w:rsid w:val="002E1075"/>
    <w:rsid w:val="002E2B40"/>
    <w:rsid w:val="002E2D5F"/>
    <w:rsid w:val="002E3C37"/>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651"/>
    <w:rsid w:val="00306762"/>
    <w:rsid w:val="003123A9"/>
    <w:rsid w:val="0031281D"/>
    <w:rsid w:val="00312E83"/>
    <w:rsid w:val="00312FE1"/>
    <w:rsid w:val="0031379C"/>
    <w:rsid w:val="0031409D"/>
    <w:rsid w:val="0031425E"/>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58"/>
    <w:rsid w:val="003260B3"/>
    <w:rsid w:val="00326C48"/>
    <w:rsid w:val="00327639"/>
    <w:rsid w:val="00327EBB"/>
    <w:rsid w:val="00330613"/>
    <w:rsid w:val="0033184B"/>
    <w:rsid w:val="00331BA8"/>
    <w:rsid w:val="003324CB"/>
    <w:rsid w:val="003336CC"/>
    <w:rsid w:val="003337C6"/>
    <w:rsid w:val="00334429"/>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484"/>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AD"/>
    <w:rsid w:val="003953D5"/>
    <w:rsid w:val="003A065D"/>
    <w:rsid w:val="003A09BB"/>
    <w:rsid w:val="003A1CC5"/>
    <w:rsid w:val="003A217A"/>
    <w:rsid w:val="003A36E0"/>
    <w:rsid w:val="003A3C48"/>
    <w:rsid w:val="003A5013"/>
    <w:rsid w:val="003A52E5"/>
    <w:rsid w:val="003A5666"/>
    <w:rsid w:val="003A627F"/>
    <w:rsid w:val="003A697C"/>
    <w:rsid w:val="003A7656"/>
    <w:rsid w:val="003A7868"/>
    <w:rsid w:val="003A7DD5"/>
    <w:rsid w:val="003B105F"/>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1D25"/>
    <w:rsid w:val="003C2A43"/>
    <w:rsid w:val="003C2A7D"/>
    <w:rsid w:val="003C4004"/>
    <w:rsid w:val="003C5257"/>
    <w:rsid w:val="003C5658"/>
    <w:rsid w:val="003C60E7"/>
    <w:rsid w:val="003C72D4"/>
    <w:rsid w:val="003C7416"/>
    <w:rsid w:val="003D2337"/>
    <w:rsid w:val="003D2803"/>
    <w:rsid w:val="003D2904"/>
    <w:rsid w:val="003D3058"/>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0E5"/>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3B40"/>
    <w:rsid w:val="00414325"/>
    <w:rsid w:val="004150E7"/>
    <w:rsid w:val="0041735D"/>
    <w:rsid w:val="00417E39"/>
    <w:rsid w:val="00420E19"/>
    <w:rsid w:val="00422F12"/>
    <w:rsid w:val="004230C1"/>
    <w:rsid w:val="00423394"/>
    <w:rsid w:val="00423663"/>
    <w:rsid w:val="00424CA9"/>
    <w:rsid w:val="00424DFE"/>
    <w:rsid w:val="00425F60"/>
    <w:rsid w:val="004265B2"/>
    <w:rsid w:val="00427B5D"/>
    <w:rsid w:val="0043025A"/>
    <w:rsid w:val="004304B8"/>
    <w:rsid w:val="00431009"/>
    <w:rsid w:val="0043151B"/>
    <w:rsid w:val="00431E0E"/>
    <w:rsid w:val="00432AC0"/>
    <w:rsid w:val="004335F0"/>
    <w:rsid w:val="00437C95"/>
    <w:rsid w:val="00441691"/>
    <w:rsid w:val="00442D73"/>
    <w:rsid w:val="00443295"/>
    <w:rsid w:val="004441C3"/>
    <w:rsid w:val="0044462D"/>
    <w:rsid w:val="00444F48"/>
    <w:rsid w:val="004456D3"/>
    <w:rsid w:val="00445BC6"/>
    <w:rsid w:val="0045064F"/>
    <w:rsid w:val="00450B7F"/>
    <w:rsid w:val="00450BC8"/>
    <w:rsid w:val="0045195E"/>
    <w:rsid w:val="00452F8D"/>
    <w:rsid w:val="0045374B"/>
    <w:rsid w:val="00453EC4"/>
    <w:rsid w:val="00454A4E"/>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5FB"/>
    <w:rsid w:val="00473741"/>
    <w:rsid w:val="0047403E"/>
    <w:rsid w:val="00474975"/>
    <w:rsid w:val="0047567D"/>
    <w:rsid w:val="00475C2C"/>
    <w:rsid w:val="00475C30"/>
    <w:rsid w:val="004773B2"/>
    <w:rsid w:val="004777B1"/>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1B6"/>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5B71"/>
    <w:rsid w:val="004F6589"/>
    <w:rsid w:val="004F78CE"/>
    <w:rsid w:val="004F79D5"/>
    <w:rsid w:val="0050026E"/>
    <w:rsid w:val="005006D7"/>
    <w:rsid w:val="00500ADD"/>
    <w:rsid w:val="00500E77"/>
    <w:rsid w:val="0050175D"/>
    <w:rsid w:val="00501F34"/>
    <w:rsid w:val="00503E7A"/>
    <w:rsid w:val="0050411A"/>
    <w:rsid w:val="00505377"/>
    <w:rsid w:val="00505C97"/>
    <w:rsid w:val="00505D3C"/>
    <w:rsid w:val="005067D3"/>
    <w:rsid w:val="00506BFC"/>
    <w:rsid w:val="00506EA7"/>
    <w:rsid w:val="00507242"/>
    <w:rsid w:val="005107F3"/>
    <w:rsid w:val="00511019"/>
    <w:rsid w:val="00513217"/>
    <w:rsid w:val="00514770"/>
    <w:rsid w:val="00514A85"/>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ACB"/>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73E"/>
    <w:rsid w:val="00555C9E"/>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875C6"/>
    <w:rsid w:val="00592DD8"/>
    <w:rsid w:val="00593E01"/>
    <w:rsid w:val="00593F78"/>
    <w:rsid w:val="00594655"/>
    <w:rsid w:val="00594882"/>
    <w:rsid w:val="00594A53"/>
    <w:rsid w:val="00595227"/>
    <w:rsid w:val="0059558C"/>
    <w:rsid w:val="005A0BC8"/>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22F"/>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8F"/>
    <w:rsid w:val="005D70B1"/>
    <w:rsid w:val="005D70F5"/>
    <w:rsid w:val="005D7109"/>
    <w:rsid w:val="005E0C82"/>
    <w:rsid w:val="005E1783"/>
    <w:rsid w:val="005E1A6E"/>
    <w:rsid w:val="005E1F52"/>
    <w:rsid w:val="005E2193"/>
    <w:rsid w:val="005E3229"/>
    <w:rsid w:val="005E3EA6"/>
    <w:rsid w:val="005E457C"/>
    <w:rsid w:val="005E4935"/>
    <w:rsid w:val="005E66A9"/>
    <w:rsid w:val="005E7EB2"/>
    <w:rsid w:val="005F05C5"/>
    <w:rsid w:val="005F0D85"/>
    <w:rsid w:val="005F1366"/>
    <w:rsid w:val="005F17AB"/>
    <w:rsid w:val="005F1C5A"/>
    <w:rsid w:val="005F2457"/>
    <w:rsid w:val="005F30AD"/>
    <w:rsid w:val="005F3997"/>
    <w:rsid w:val="005F3BFC"/>
    <w:rsid w:val="005F41B7"/>
    <w:rsid w:val="005F4578"/>
    <w:rsid w:val="005F57EA"/>
    <w:rsid w:val="005F59BF"/>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284F"/>
    <w:rsid w:val="0062378E"/>
    <w:rsid w:val="00623EF4"/>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D9D"/>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1D"/>
    <w:rsid w:val="00664075"/>
    <w:rsid w:val="00664DF9"/>
    <w:rsid w:val="0066511F"/>
    <w:rsid w:val="00665464"/>
    <w:rsid w:val="006654CB"/>
    <w:rsid w:val="006662F6"/>
    <w:rsid w:val="00667182"/>
    <w:rsid w:val="006704C6"/>
    <w:rsid w:val="006708B5"/>
    <w:rsid w:val="00671936"/>
    <w:rsid w:val="00671E51"/>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68E"/>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51"/>
    <w:rsid w:val="006958F6"/>
    <w:rsid w:val="00695D9D"/>
    <w:rsid w:val="00695E99"/>
    <w:rsid w:val="006974AB"/>
    <w:rsid w:val="0069766D"/>
    <w:rsid w:val="00697CA1"/>
    <w:rsid w:val="006A08A9"/>
    <w:rsid w:val="006A256D"/>
    <w:rsid w:val="006A33E1"/>
    <w:rsid w:val="006A3F4F"/>
    <w:rsid w:val="006A40C2"/>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433"/>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F76"/>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6E"/>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4809"/>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1A0"/>
    <w:rsid w:val="007C65D4"/>
    <w:rsid w:val="007C737E"/>
    <w:rsid w:val="007D1391"/>
    <w:rsid w:val="007D1AAC"/>
    <w:rsid w:val="007D1B0B"/>
    <w:rsid w:val="007D1D09"/>
    <w:rsid w:val="007D1DBD"/>
    <w:rsid w:val="007D33C2"/>
    <w:rsid w:val="007D38FB"/>
    <w:rsid w:val="007D4712"/>
    <w:rsid w:val="007D5539"/>
    <w:rsid w:val="007D56E9"/>
    <w:rsid w:val="007D5DAE"/>
    <w:rsid w:val="007D5F35"/>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0A2"/>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A9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71A1"/>
    <w:rsid w:val="00830DA7"/>
    <w:rsid w:val="00834060"/>
    <w:rsid w:val="00834659"/>
    <w:rsid w:val="0083518C"/>
    <w:rsid w:val="008353FC"/>
    <w:rsid w:val="00836B0F"/>
    <w:rsid w:val="00836DFB"/>
    <w:rsid w:val="00836EF0"/>
    <w:rsid w:val="0083749C"/>
    <w:rsid w:val="008407FA"/>
    <w:rsid w:val="008419EE"/>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769"/>
    <w:rsid w:val="00852C80"/>
    <w:rsid w:val="00853FB7"/>
    <w:rsid w:val="00853FC6"/>
    <w:rsid w:val="0085523F"/>
    <w:rsid w:val="00856785"/>
    <w:rsid w:val="008577D6"/>
    <w:rsid w:val="00857DE6"/>
    <w:rsid w:val="00857F01"/>
    <w:rsid w:val="00860E21"/>
    <w:rsid w:val="00860FB7"/>
    <w:rsid w:val="008620F6"/>
    <w:rsid w:val="0086246F"/>
    <w:rsid w:val="00862BCB"/>
    <w:rsid w:val="0086561E"/>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B07"/>
    <w:rsid w:val="0089442C"/>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3FDE"/>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038A"/>
    <w:rsid w:val="0094242F"/>
    <w:rsid w:val="009430A7"/>
    <w:rsid w:val="009430B4"/>
    <w:rsid w:val="0094447D"/>
    <w:rsid w:val="00945D61"/>
    <w:rsid w:val="009460B7"/>
    <w:rsid w:val="00946D7E"/>
    <w:rsid w:val="00947193"/>
    <w:rsid w:val="009479A7"/>
    <w:rsid w:val="00950227"/>
    <w:rsid w:val="009507CD"/>
    <w:rsid w:val="00950CE5"/>
    <w:rsid w:val="00950DFB"/>
    <w:rsid w:val="00953477"/>
    <w:rsid w:val="00954E81"/>
    <w:rsid w:val="00955EB5"/>
    <w:rsid w:val="0096039E"/>
    <w:rsid w:val="0096069E"/>
    <w:rsid w:val="009611F7"/>
    <w:rsid w:val="00963966"/>
    <w:rsid w:val="00963ABB"/>
    <w:rsid w:val="00963D48"/>
    <w:rsid w:val="00964943"/>
    <w:rsid w:val="00964E64"/>
    <w:rsid w:val="00965108"/>
    <w:rsid w:val="009660E3"/>
    <w:rsid w:val="00966449"/>
    <w:rsid w:val="00971340"/>
    <w:rsid w:val="00972CDA"/>
    <w:rsid w:val="00973E61"/>
    <w:rsid w:val="009746DC"/>
    <w:rsid w:val="009748A6"/>
    <w:rsid w:val="009764F2"/>
    <w:rsid w:val="0097666A"/>
    <w:rsid w:val="0097683D"/>
    <w:rsid w:val="0097727F"/>
    <w:rsid w:val="00980074"/>
    <w:rsid w:val="00981193"/>
    <w:rsid w:val="00981350"/>
    <w:rsid w:val="00981BF7"/>
    <w:rsid w:val="00983EA3"/>
    <w:rsid w:val="00984250"/>
    <w:rsid w:val="009845CF"/>
    <w:rsid w:val="00984DC4"/>
    <w:rsid w:val="00986C4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B7C3B"/>
    <w:rsid w:val="009C17DB"/>
    <w:rsid w:val="009C222C"/>
    <w:rsid w:val="009C249E"/>
    <w:rsid w:val="009C27DB"/>
    <w:rsid w:val="009C29BF"/>
    <w:rsid w:val="009C2E22"/>
    <w:rsid w:val="009C4A58"/>
    <w:rsid w:val="009C5F84"/>
    <w:rsid w:val="009C61E7"/>
    <w:rsid w:val="009C7110"/>
    <w:rsid w:val="009D2544"/>
    <w:rsid w:val="009D2C70"/>
    <w:rsid w:val="009D350D"/>
    <w:rsid w:val="009D35BC"/>
    <w:rsid w:val="009D403F"/>
    <w:rsid w:val="009D5BEA"/>
    <w:rsid w:val="009D6A1E"/>
    <w:rsid w:val="009D6B8F"/>
    <w:rsid w:val="009D75CD"/>
    <w:rsid w:val="009D7EA2"/>
    <w:rsid w:val="009E047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DB6"/>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ABA"/>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480"/>
    <w:rsid w:val="00AD7E4C"/>
    <w:rsid w:val="00AE0985"/>
    <w:rsid w:val="00AE2915"/>
    <w:rsid w:val="00AE2F18"/>
    <w:rsid w:val="00AE35D2"/>
    <w:rsid w:val="00AE3E73"/>
    <w:rsid w:val="00AE3EB6"/>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072CE"/>
    <w:rsid w:val="00B07462"/>
    <w:rsid w:val="00B106C2"/>
    <w:rsid w:val="00B106F2"/>
    <w:rsid w:val="00B10D28"/>
    <w:rsid w:val="00B113F1"/>
    <w:rsid w:val="00B130FC"/>
    <w:rsid w:val="00B13723"/>
    <w:rsid w:val="00B1482B"/>
    <w:rsid w:val="00B14BD7"/>
    <w:rsid w:val="00B15A9F"/>
    <w:rsid w:val="00B16151"/>
    <w:rsid w:val="00B16F53"/>
    <w:rsid w:val="00B17B3C"/>
    <w:rsid w:val="00B20C8B"/>
    <w:rsid w:val="00B21978"/>
    <w:rsid w:val="00B21E08"/>
    <w:rsid w:val="00B224DA"/>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E88"/>
    <w:rsid w:val="00B373CC"/>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3FA"/>
    <w:rsid w:val="00B5577A"/>
    <w:rsid w:val="00B55A01"/>
    <w:rsid w:val="00B5715C"/>
    <w:rsid w:val="00B5784A"/>
    <w:rsid w:val="00B6054F"/>
    <w:rsid w:val="00B60EB3"/>
    <w:rsid w:val="00B60EF9"/>
    <w:rsid w:val="00B61F16"/>
    <w:rsid w:val="00B6275D"/>
    <w:rsid w:val="00B63606"/>
    <w:rsid w:val="00B643A3"/>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2B5"/>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48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BCE"/>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ECA"/>
    <w:rsid w:val="00BF3EAF"/>
    <w:rsid w:val="00BF4047"/>
    <w:rsid w:val="00BF4262"/>
    <w:rsid w:val="00BF50F4"/>
    <w:rsid w:val="00BF5DCE"/>
    <w:rsid w:val="00BF7D12"/>
    <w:rsid w:val="00C0122E"/>
    <w:rsid w:val="00C017B7"/>
    <w:rsid w:val="00C01EAB"/>
    <w:rsid w:val="00C04EB4"/>
    <w:rsid w:val="00C05770"/>
    <w:rsid w:val="00C057A1"/>
    <w:rsid w:val="00C074F4"/>
    <w:rsid w:val="00C07672"/>
    <w:rsid w:val="00C10351"/>
    <w:rsid w:val="00C10A49"/>
    <w:rsid w:val="00C1192A"/>
    <w:rsid w:val="00C12007"/>
    <w:rsid w:val="00C12E7C"/>
    <w:rsid w:val="00C12F7F"/>
    <w:rsid w:val="00C132B6"/>
    <w:rsid w:val="00C13895"/>
    <w:rsid w:val="00C14522"/>
    <w:rsid w:val="00C14669"/>
    <w:rsid w:val="00C1505E"/>
    <w:rsid w:val="00C16435"/>
    <w:rsid w:val="00C17731"/>
    <w:rsid w:val="00C17E9A"/>
    <w:rsid w:val="00C20EDB"/>
    <w:rsid w:val="00C20EF3"/>
    <w:rsid w:val="00C2100F"/>
    <w:rsid w:val="00C216F1"/>
    <w:rsid w:val="00C23C67"/>
    <w:rsid w:val="00C2437A"/>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394E"/>
    <w:rsid w:val="00C34419"/>
    <w:rsid w:val="00C34C59"/>
    <w:rsid w:val="00C35491"/>
    <w:rsid w:val="00C35577"/>
    <w:rsid w:val="00C3562B"/>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511"/>
    <w:rsid w:val="00C60D3F"/>
    <w:rsid w:val="00C61493"/>
    <w:rsid w:val="00C62BF6"/>
    <w:rsid w:val="00C62F44"/>
    <w:rsid w:val="00C634C2"/>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1BD"/>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09E"/>
    <w:rsid w:val="00CA77A6"/>
    <w:rsid w:val="00CA7FA4"/>
    <w:rsid w:val="00CB0956"/>
    <w:rsid w:val="00CB1649"/>
    <w:rsid w:val="00CB225A"/>
    <w:rsid w:val="00CB24BF"/>
    <w:rsid w:val="00CB268B"/>
    <w:rsid w:val="00CB2A22"/>
    <w:rsid w:val="00CB2F59"/>
    <w:rsid w:val="00CB2FCA"/>
    <w:rsid w:val="00CB3291"/>
    <w:rsid w:val="00CB3448"/>
    <w:rsid w:val="00CB4A7A"/>
    <w:rsid w:val="00CB5270"/>
    <w:rsid w:val="00CB661E"/>
    <w:rsid w:val="00CB6822"/>
    <w:rsid w:val="00CB6889"/>
    <w:rsid w:val="00CB706C"/>
    <w:rsid w:val="00CC0522"/>
    <w:rsid w:val="00CC0C75"/>
    <w:rsid w:val="00CC1CD9"/>
    <w:rsid w:val="00CC3538"/>
    <w:rsid w:val="00CC4A6C"/>
    <w:rsid w:val="00CC50A2"/>
    <w:rsid w:val="00CC5E40"/>
    <w:rsid w:val="00CC66D6"/>
    <w:rsid w:val="00CC734C"/>
    <w:rsid w:val="00CD10A5"/>
    <w:rsid w:val="00CD11FC"/>
    <w:rsid w:val="00CD1B67"/>
    <w:rsid w:val="00CD2079"/>
    <w:rsid w:val="00CD258A"/>
    <w:rsid w:val="00CD4C11"/>
    <w:rsid w:val="00CD6C43"/>
    <w:rsid w:val="00CD71E9"/>
    <w:rsid w:val="00CD7735"/>
    <w:rsid w:val="00CE0329"/>
    <w:rsid w:val="00CE0627"/>
    <w:rsid w:val="00CE1339"/>
    <w:rsid w:val="00CE1BD5"/>
    <w:rsid w:val="00CE1D20"/>
    <w:rsid w:val="00CE1DA6"/>
    <w:rsid w:val="00CE35B8"/>
    <w:rsid w:val="00CE370A"/>
    <w:rsid w:val="00CE3CE1"/>
    <w:rsid w:val="00CE3F6A"/>
    <w:rsid w:val="00CE41BC"/>
    <w:rsid w:val="00CE4AD6"/>
    <w:rsid w:val="00CE5235"/>
    <w:rsid w:val="00CE57A3"/>
    <w:rsid w:val="00CE5D38"/>
    <w:rsid w:val="00CE72B5"/>
    <w:rsid w:val="00CE7C3D"/>
    <w:rsid w:val="00CF039C"/>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64C"/>
    <w:rsid w:val="00CF7916"/>
    <w:rsid w:val="00D00DAE"/>
    <w:rsid w:val="00D012B9"/>
    <w:rsid w:val="00D03782"/>
    <w:rsid w:val="00D03E33"/>
    <w:rsid w:val="00D03F1E"/>
    <w:rsid w:val="00D04425"/>
    <w:rsid w:val="00D04FE0"/>
    <w:rsid w:val="00D05F90"/>
    <w:rsid w:val="00D06253"/>
    <w:rsid w:val="00D10F8A"/>
    <w:rsid w:val="00D11620"/>
    <w:rsid w:val="00D1173F"/>
    <w:rsid w:val="00D11FBC"/>
    <w:rsid w:val="00D121E5"/>
    <w:rsid w:val="00D12849"/>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786"/>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611"/>
    <w:rsid w:val="00D53408"/>
    <w:rsid w:val="00D54031"/>
    <w:rsid w:val="00D55876"/>
    <w:rsid w:val="00D5677A"/>
    <w:rsid w:val="00D56ACF"/>
    <w:rsid w:val="00D57144"/>
    <w:rsid w:val="00D604EC"/>
    <w:rsid w:val="00D63012"/>
    <w:rsid w:val="00D630E8"/>
    <w:rsid w:val="00D64190"/>
    <w:rsid w:val="00D6419C"/>
    <w:rsid w:val="00D65600"/>
    <w:rsid w:val="00D66789"/>
    <w:rsid w:val="00D67B65"/>
    <w:rsid w:val="00D67CB5"/>
    <w:rsid w:val="00D71393"/>
    <w:rsid w:val="00D713F7"/>
    <w:rsid w:val="00D717F7"/>
    <w:rsid w:val="00D73516"/>
    <w:rsid w:val="00D74149"/>
    <w:rsid w:val="00D741F9"/>
    <w:rsid w:val="00D74DCC"/>
    <w:rsid w:val="00D75219"/>
    <w:rsid w:val="00D7547E"/>
    <w:rsid w:val="00D7563B"/>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16A"/>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3CFB"/>
    <w:rsid w:val="00DB4126"/>
    <w:rsid w:val="00DB444C"/>
    <w:rsid w:val="00DB4635"/>
    <w:rsid w:val="00DB5014"/>
    <w:rsid w:val="00DB527B"/>
    <w:rsid w:val="00DB66B3"/>
    <w:rsid w:val="00DB6C68"/>
    <w:rsid w:val="00DB6C6B"/>
    <w:rsid w:val="00DB7165"/>
    <w:rsid w:val="00DC1646"/>
    <w:rsid w:val="00DC1ED2"/>
    <w:rsid w:val="00DC40DE"/>
    <w:rsid w:val="00DC50FF"/>
    <w:rsid w:val="00DC546D"/>
    <w:rsid w:val="00DC6036"/>
    <w:rsid w:val="00DD0201"/>
    <w:rsid w:val="00DD038C"/>
    <w:rsid w:val="00DD1B39"/>
    <w:rsid w:val="00DD2162"/>
    <w:rsid w:val="00DD28F8"/>
    <w:rsid w:val="00DD308D"/>
    <w:rsid w:val="00DD34A3"/>
    <w:rsid w:val="00DD4932"/>
    <w:rsid w:val="00DD4FCC"/>
    <w:rsid w:val="00DD5D17"/>
    <w:rsid w:val="00DD62E5"/>
    <w:rsid w:val="00DD6BF6"/>
    <w:rsid w:val="00DD6CBC"/>
    <w:rsid w:val="00DD77FB"/>
    <w:rsid w:val="00DE0B73"/>
    <w:rsid w:val="00DE256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56B"/>
    <w:rsid w:val="00E0155B"/>
    <w:rsid w:val="00E01CFC"/>
    <w:rsid w:val="00E0208D"/>
    <w:rsid w:val="00E025D3"/>
    <w:rsid w:val="00E02609"/>
    <w:rsid w:val="00E026AE"/>
    <w:rsid w:val="00E03FE2"/>
    <w:rsid w:val="00E047D1"/>
    <w:rsid w:val="00E06A35"/>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F49"/>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1BC"/>
    <w:rsid w:val="00E7647C"/>
    <w:rsid w:val="00E77DD2"/>
    <w:rsid w:val="00E800A0"/>
    <w:rsid w:val="00E80AF2"/>
    <w:rsid w:val="00E80EB1"/>
    <w:rsid w:val="00E81AA4"/>
    <w:rsid w:val="00E83CC1"/>
    <w:rsid w:val="00E83D6A"/>
    <w:rsid w:val="00E8406C"/>
    <w:rsid w:val="00E845A7"/>
    <w:rsid w:val="00E855F0"/>
    <w:rsid w:val="00E87A55"/>
    <w:rsid w:val="00E9066E"/>
    <w:rsid w:val="00E910DD"/>
    <w:rsid w:val="00E913A1"/>
    <w:rsid w:val="00E91FEA"/>
    <w:rsid w:val="00E92226"/>
    <w:rsid w:val="00E934BB"/>
    <w:rsid w:val="00E9365A"/>
    <w:rsid w:val="00E93F95"/>
    <w:rsid w:val="00E94234"/>
    <w:rsid w:val="00E94880"/>
    <w:rsid w:val="00E973EB"/>
    <w:rsid w:val="00E97946"/>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2C9"/>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D5E"/>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F15"/>
    <w:rsid w:val="00F117F5"/>
    <w:rsid w:val="00F11E83"/>
    <w:rsid w:val="00F12222"/>
    <w:rsid w:val="00F125F2"/>
    <w:rsid w:val="00F12CDF"/>
    <w:rsid w:val="00F12D8D"/>
    <w:rsid w:val="00F13295"/>
    <w:rsid w:val="00F13476"/>
    <w:rsid w:val="00F15CF1"/>
    <w:rsid w:val="00F16A37"/>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023"/>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32F"/>
    <w:rsid w:val="00F90977"/>
    <w:rsid w:val="00F90D8B"/>
    <w:rsid w:val="00F9149D"/>
    <w:rsid w:val="00F917D8"/>
    <w:rsid w:val="00F921BD"/>
    <w:rsid w:val="00F9366D"/>
    <w:rsid w:val="00F93EAA"/>
    <w:rsid w:val="00F94A51"/>
    <w:rsid w:val="00F96A71"/>
    <w:rsid w:val="00FA008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872"/>
    <w:rsid w:val="00FB67E3"/>
    <w:rsid w:val="00FB7281"/>
    <w:rsid w:val="00FB74F2"/>
    <w:rsid w:val="00FB768A"/>
    <w:rsid w:val="00FC009D"/>
    <w:rsid w:val="00FC0D29"/>
    <w:rsid w:val="00FC1AF2"/>
    <w:rsid w:val="00FC1C33"/>
    <w:rsid w:val="00FC3A97"/>
    <w:rsid w:val="00FC4223"/>
    <w:rsid w:val="00FC5BB1"/>
    <w:rsid w:val="00FC68AA"/>
    <w:rsid w:val="00FD248C"/>
    <w:rsid w:val="00FD3C46"/>
    <w:rsid w:val="00FD47CE"/>
    <w:rsid w:val="00FD5765"/>
    <w:rsid w:val="00FD75F7"/>
    <w:rsid w:val="00FD7930"/>
    <w:rsid w:val="00FD7941"/>
    <w:rsid w:val="00FD7C87"/>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4E9"/>
    <w:rsid w:val="00FE6BED"/>
    <w:rsid w:val="00FE76A0"/>
    <w:rsid w:val="00FE7D45"/>
    <w:rsid w:val="00FF0DD7"/>
    <w:rsid w:val="00FF4055"/>
    <w:rsid w:val="00FF5992"/>
    <w:rsid w:val="00FF6C02"/>
    <w:rsid w:val="00FF6CAD"/>
    <w:rsid w:val="00FF6E5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nhideWhenUsed="0" w:qFormat="1"/>
    <w:lsdException w:name="Default Paragraph Font" w:uiPriority="0"/>
    <w:lsdException w:name="Subtitle" w:semiHidden="0"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953AD"/>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uiPriority w:val="99"/>
    <w:qFormat/>
    <w:rsid w:val="00D7569C"/>
    <w:pPr>
      <w:tabs>
        <w:tab w:val="num" w:pos="3469"/>
      </w:tabs>
      <w:spacing w:before="240" w:after="60"/>
      <w:ind w:left="3469" w:hanging="1296"/>
      <w:outlineLvl w:val="6"/>
    </w:pPr>
  </w:style>
  <w:style w:type="paragraph" w:styleId="8">
    <w:name w:val="heading 8"/>
    <w:basedOn w:val="a3"/>
    <w:next w:val="a3"/>
    <w:uiPriority w:val="99"/>
    <w:qFormat/>
    <w:rsid w:val="00D7569C"/>
    <w:pPr>
      <w:tabs>
        <w:tab w:val="num" w:pos="3613"/>
      </w:tabs>
      <w:spacing w:before="240" w:after="60"/>
      <w:ind w:left="3613" w:hanging="1440"/>
      <w:outlineLvl w:val="7"/>
    </w:pPr>
    <w:rPr>
      <w:i/>
      <w:iCs/>
    </w:rPr>
  </w:style>
  <w:style w:type="paragraph" w:styleId="9">
    <w:name w:val="heading 9"/>
    <w:basedOn w:val="a3"/>
    <w:next w:val="a3"/>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uiPriority w:val="99"/>
    <w:rsid w:val="00D7569C"/>
  </w:style>
  <w:style w:type="character" w:styleId="ad">
    <w:name w:val="annotation reference"/>
    <w:uiPriority w:val="99"/>
    <w:rsid w:val="00D7569C"/>
    <w:rPr>
      <w:sz w:val="16"/>
      <w:szCs w:val="16"/>
    </w:rPr>
  </w:style>
  <w:style w:type="paragraph" w:styleId="ae">
    <w:name w:val="annotation text"/>
    <w:basedOn w:val="a3"/>
    <w:uiPriority w:val="99"/>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uiPriority w:val="99"/>
    <w:rsid w:val="00D7569C"/>
    <w:rPr>
      <w:b/>
      <w:bCs/>
    </w:rPr>
  </w:style>
  <w:style w:type="character" w:customStyle="1" w:styleId="af1">
    <w:name w:val="Тема примечания Знак"/>
    <w:uiPriority w:val="99"/>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uiPriority w:val="99"/>
    <w:rsid w:val="00D7569C"/>
    <w:pPr>
      <w:ind w:firstLine="720"/>
      <w:jc w:val="both"/>
    </w:pPr>
  </w:style>
  <w:style w:type="paragraph" w:styleId="33">
    <w:name w:val="Body Text Indent 3"/>
    <w:basedOn w:val="a3"/>
    <w:link w:val="34"/>
    <w:uiPriority w:val="99"/>
    <w:rsid w:val="00D7569C"/>
    <w:pPr>
      <w:ind w:firstLine="720"/>
      <w:jc w:val="both"/>
    </w:pPr>
    <w:rPr>
      <w:color w:val="0000FF"/>
      <w:u w:val="single"/>
    </w:rPr>
  </w:style>
  <w:style w:type="character" w:customStyle="1" w:styleId="labelheaderlevel21">
    <w:name w:val="label_header_level_21"/>
    <w:uiPriority w:val="99"/>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6">
    <w:name w:val="Body Text 2"/>
    <w:basedOn w:val="a3"/>
    <w:link w:val="27"/>
    <w:uiPriority w:val="99"/>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8">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uiPriority w:val="99"/>
    <w:rsid w:val="00D7569C"/>
    <w:rPr>
      <w:rFonts w:ascii="Times New Roman CYR" w:eastAsia="Arial Unicode MS" w:hAnsi="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a">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4"/>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uiPriority w:val="99"/>
    <w:rsid w:val="00D7569C"/>
    <w:rPr>
      <w:sz w:val="24"/>
      <w:szCs w:val="24"/>
    </w:rPr>
  </w:style>
  <w:style w:type="character" w:customStyle="1" w:styleId="39">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uiPriority w:val="99"/>
    <w:semiHidden/>
    <w:rsid w:val="00D7569C"/>
    <w:pPr>
      <w:shd w:val="clear" w:color="auto" w:fill="000080"/>
    </w:pPr>
    <w:rPr>
      <w:rFonts w:ascii="Tahoma" w:hAnsi="Tahoma" w:cs="Tahoma"/>
      <w:szCs w:val="20"/>
    </w:rPr>
  </w:style>
  <w:style w:type="character" w:customStyle="1" w:styleId="aff5">
    <w:name w:val="Схема документа Знак"/>
    <w:uiPriority w:val="99"/>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D7569C"/>
    <w:pPr>
      <w:ind w:left="720"/>
    </w:pPr>
    <w:rPr>
      <w:szCs w:val="20"/>
    </w:rPr>
  </w:style>
  <w:style w:type="paragraph" w:styleId="51">
    <w:name w:val="toc 5"/>
    <w:basedOn w:val="a3"/>
    <w:next w:val="a3"/>
    <w:autoRedefine/>
    <w:uiPriority w:val="99"/>
    <w:rsid w:val="00D7569C"/>
    <w:pPr>
      <w:ind w:left="960"/>
    </w:pPr>
    <w:rPr>
      <w:szCs w:val="20"/>
    </w:rPr>
  </w:style>
  <w:style w:type="paragraph" w:styleId="61">
    <w:name w:val="toc 6"/>
    <w:basedOn w:val="a3"/>
    <w:next w:val="a3"/>
    <w:autoRedefine/>
    <w:uiPriority w:val="99"/>
    <w:rsid w:val="00D7569C"/>
    <w:pPr>
      <w:ind w:left="1200"/>
    </w:pPr>
    <w:rPr>
      <w:szCs w:val="20"/>
    </w:rPr>
  </w:style>
  <w:style w:type="paragraph" w:styleId="71">
    <w:name w:val="toc 7"/>
    <w:basedOn w:val="a3"/>
    <w:next w:val="a3"/>
    <w:autoRedefine/>
    <w:uiPriority w:val="99"/>
    <w:rsid w:val="00D7569C"/>
    <w:pPr>
      <w:ind w:left="1440"/>
    </w:pPr>
    <w:rPr>
      <w:szCs w:val="20"/>
    </w:rPr>
  </w:style>
  <w:style w:type="paragraph" w:styleId="81">
    <w:name w:val="toc 8"/>
    <w:basedOn w:val="a3"/>
    <w:next w:val="a3"/>
    <w:autoRedefine/>
    <w:uiPriority w:val="99"/>
    <w:rsid w:val="00D7569C"/>
    <w:pPr>
      <w:ind w:left="1680"/>
    </w:pPr>
    <w:rPr>
      <w:szCs w:val="20"/>
    </w:rPr>
  </w:style>
  <w:style w:type="paragraph" w:styleId="91">
    <w:name w:val="toc 9"/>
    <w:basedOn w:val="a3"/>
    <w:next w:val="a3"/>
    <w:autoRedefine/>
    <w:uiPriority w:val="99"/>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uiPriority w:val="99"/>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uiPriority w:val="99"/>
    <w:qFormat/>
    <w:rsid w:val="003D2F1F"/>
    <w:pPr>
      <w:pageBreakBefore/>
      <w:suppressAutoHyphens/>
      <w:spacing w:before="120" w:after="120"/>
      <w:jc w:val="both"/>
    </w:pPr>
    <w:rPr>
      <w:i/>
      <w:snapToGrid w:val="0"/>
      <w:szCs w:val="22"/>
    </w:rPr>
  </w:style>
  <w:style w:type="character" w:customStyle="1" w:styleId="affb">
    <w:name w:val="комментарий"/>
    <w:uiPriority w:val="99"/>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uiPriority w:val="99"/>
    <w:rsid w:val="00741B1F"/>
    <w:pPr>
      <w:spacing w:before="120" w:after="120" w:line="360" w:lineRule="auto"/>
      <w:ind w:firstLine="851"/>
      <w:jc w:val="both"/>
    </w:pPr>
    <w:rPr>
      <w:rFonts w:ascii="Arial" w:hAnsi="Arial" w:cs="Arial"/>
    </w:rPr>
  </w:style>
  <w:style w:type="character" w:customStyle="1" w:styleId="16">
    <w:name w:val="Ариал Знак1"/>
    <w:link w:val="affe"/>
    <w:uiPriority w:val="99"/>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2">
    <w:name w:val="Обычный11"/>
    <w:link w:val="17"/>
    <w:uiPriority w:val="99"/>
    <w:rsid w:val="00354C76"/>
    <w:pPr>
      <w:widowControl w:val="0"/>
      <w:autoSpaceDE w:val="0"/>
      <w:autoSpaceDN w:val="0"/>
      <w:spacing w:before="120" w:after="120"/>
      <w:ind w:firstLine="567"/>
      <w:jc w:val="both"/>
    </w:pPr>
  </w:style>
  <w:style w:type="character" w:customStyle="1" w:styleId="17">
    <w:name w:val="Обычный1 Знак"/>
    <w:link w:val="112"/>
    <w:uiPriority w:val="99"/>
    <w:rsid w:val="00354C76"/>
    <w:rPr>
      <w:szCs w:val="24"/>
      <w:lang w:val="ru-RU" w:eastAsia="ru-RU" w:bidi="ar-SA"/>
    </w:rPr>
  </w:style>
  <w:style w:type="paragraph" w:customStyle="1" w:styleId="afff2">
    <w:name w:val="Ариал Таблица"/>
    <w:basedOn w:val="affe"/>
    <w:link w:val="afff3"/>
    <w:uiPriority w:val="99"/>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uiPriority w:val="99"/>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uiPriority w:val="99"/>
    <w:semiHidden/>
    <w:rsid w:val="00AA5740"/>
  </w:style>
  <w:style w:type="character" w:customStyle="1" w:styleId="afff9">
    <w:name w:val="Подпункт Знак"/>
    <w:uiPriority w:val="99"/>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2">
    <w:name w:val="Заголовок 2 Знак1"/>
    <w:uiPriority w:val="99"/>
    <w:rsid w:val="00184E02"/>
    <w:rPr>
      <w:b/>
      <w:snapToGrid w:val="0"/>
      <w:sz w:val="28"/>
      <w:lang w:val="ru-RU" w:eastAsia="ru-RU" w:bidi="ar-SA"/>
    </w:rPr>
  </w:style>
  <w:style w:type="character" w:customStyle="1" w:styleId="Sp1">
    <w:name w:val="Sp1 Знак Знак"/>
    <w:uiPriority w:val="99"/>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Cs w:val="28"/>
    </w:rPr>
  </w:style>
  <w:style w:type="character" w:customStyle="1" w:styleId="afffd">
    <w:name w:val="Примечание Знак"/>
    <w:link w:val="afffc"/>
    <w:uiPriority w:val="99"/>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9"/>
    <w:rsid w:val="009E233F"/>
    <w:rPr>
      <w:b/>
      <w:bCs/>
      <w:sz w:val="22"/>
      <w:szCs w:val="22"/>
    </w:rPr>
  </w:style>
  <w:style w:type="character" w:customStyle="1" w:styleId="ab">
    <w:name w:val="Основной текст с отступом Знак"/>
    <w:basedOn w:val="a4"/>
    <w:link w:val="aa"/>
    <w:uiPriority w:val="99"/>
    <w:rsid w:val="009E233F"/>
    <w:rPr>
      <w:color w:val="000000"/>
      <w:sz w:val="24"/>
      <w:szCs w:val="24"/>
    </w:rPr>
  </w:style>
  <w:style w:type="character" w:customStyle="1" w:styleId="34">
    <w:name w:val="Основной текст с отступом 3 Знак"/>
    <w:basedOn w:val="a4"/>
    <w:link w:val="33"/>
    <w:uiPriority w:val="99"/>
    <w:rsid w:val="009E233F"/>
    <w:rPr>
      <w:color w:val="0000FF"/>
      <w:sz w:val="24"/>
      <w:szCs w:val="24"/>
      <w:u w:val="single"/>
    </w:rPr>
  </w:style>
  <w:style w:type="character" w:customStyle="1" w:styleId="27">
    <w:name w:val="Основной текст 2 Знак"/>
    <w:basedOn w:val="a4"/>
    <w:link w:val="26"/>
    <w:uiPriority w:val="99"/>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uiPriority w:val="99"/>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ca-01">
    <w:name w:val="ca-01"/>
    <w:basedOn w:val="a4"/>
    <w:uiPriority w:val="99"/>
    <w:rsid w:val="00DB66B3"/>
    <w:rPr>
      <w:rFonts w:ascii="Times New Roman" w:hAnsi="Times New Roman" w:cs="Times New Roman"/>
      <w:sz w:val="22"/>
      <w:szCs w:val="22"/>
    </w:rPr>
  </w:style>
  <w:style w:type="paragraph" w:customStyle="1" w:styleId="19">
    <w:name w:val="Знак1"/>
    <w:basedOn w:val="a3"/>
    <w:uiPriority w:val="99"/>
    <w:rsid w:val="000F4FB0"/>
    <w:pPr>
      <w:widowControl w:val="0"/>
      <w:adjustRightInd w:val="0"/>
      <w:spacing w:after="160" w:line="240" w:lineRule="exact"/>
      <w:jc w:val="right"/>
    </w:pPr>
    <w:rPr>
      <w:sz w:val="20"/>
      <w:szCs w:val="20"/>
      <w:lang w:val="en-GB" w:eastAsia="en-US"/>
    </w:rPr>
  </w:style>
  <w:style w:type="character" w:customStyle="1" w:styleId="1a">
    <w:name w:val="Знак Знак1"/>
    <w:uiPriority w:val="99"/>
    <w:rsid w:val="000F4FB0"/>
    <w:rPr>
      <w:b/>
      <w:smallCaps/>
      <w:sz w:val="26"/>
      <w:lang w:val="ru-RU" w:eastAsia="ru-RU"/>
    </w:rPr>
  </w:style>
  <w:style w:type="paragraph" w:customStyle="1" w:styleId="ConsPlusNormal">
    <w:name w:val="ConsPlusNormal"/>
    <w:uiPriority w:val="99"/>
    <w:rsid w:val="000F4FB0"/>
    <w:pPr>
      <w:widowControl w:val="0"/>
      <w:autoSpaceDE w:val="0"/>
      <w:autoSpaceDN w:val="0"/>
      <w:adjustRightInd w:val="0"/>
      <w:ind w:firstLine="720"/>
    </w:pPr>
    <w:rPr>
      <w:rFonts w:ascii="Arial" w:hAnsi="Arial" w:cs="Arial"/>
      <w:sz w:val="20"/>
      <w:szCs w:val="20"/>
    </w:rPr>
  </w:style>
  <w:style w:type="character" w:customStyle="1" w:styleId="afffe">
    <w:name w:val="Знак Знак"/>
    <w:uiPriority w:val="99"/>
    <w:semiHidden/>
    <w:rsid w:val="000F4FB0"/>
    <w:rPr>
      <w:lang w:val="ru-RU" w:eastAsia="ru-RU"/>
    </w:rPr>
  </w:style>
  <w:style w:type="character" w:styleId="affff">
    <w:name w:val="footnote reference"/>
    <w:basedOn w:val="a4"/>
    <w:uiPriority w:val="99"/>
    <w:semiHidden/>
    <w:rsid w:val="000F4FB0"/>
    <w:rPr>
      <w:rFonts w:cs="Times New Roman"/>
      <w:vertAlign w:val="superscript"/>
    </w:rPr>
  </w:style>
  <w:style w:type="paragraph" w:customStyle="1" w:styleId="44">
    <w:name w:val="Стиль4"/>
    <w:basedOn w:val="20"/>
    <w:next w:val="a3"/>
    <w:uiPriority w:val="99"/>
    <w:rsid w:val="000F4FB0"/>
    <w:pPr>
      <w:keepLines/>
      <w:widowControl w:val="0"/>
      <w:numPr>
        <w:ilvl w:val="0"/>
        <w:numId w:val="0"/>
      </w:numPr>
      <w:suppressLineNumbers/>
      <w:suppressAutoHyphens/>
      <w:spacing w:before="120" w:after="0"/>
      <w:ind w:firstLine="567"/>
      <w:jc w:val="center"/>
    </w:pPr>
    <w:rPr>
      <w:rFonts w:ascii="Times New Roman" w:hAnsi="Times New Roman" w:cs="Times New Roman"/>
      <w:i w:val="0"/>
      <w:iCs w:val="0"/>
      <w:sz w:val="32"/>
      <w:szCs w:val="32"/>
    </w:rPr>
  </w:style>
  <w:style w:type="paragraph" w:customStyle="1" w:styleId="3b">
    <w:name w:val="Стиль3 Знак Знак"/>
    <w:basedOn w:val="24"/>
    <w:uiPriority w:val="99"/>
    <w:rsid w:val="000F4FB0"/>
    <w:pPr>
      <w:widowControl w:val="0"/>
      <w:adjustRightInd w:val="0"/>
      <w:spacing w:before="120"/>
      <w:ind w:firstLine="0"/>
      <w:textAlignment w:val="baseline"/>
    </w:pPr>
  </w:style>
  <w:style w:type="paragraph" w:customStyle="1" w:styleId="affff0">
    <w:name w:val="Заголовок"/>
    <w:basedOn w:val="a3"/>
    <w:uiPriority w:val="99"/>
    <w:rsid w:val="000F4FB0"/>
    <w:pPr>
      <w:widowControl w:val="0"/>
      <w:shd w:val="clear" w:color="auto" w:fill="FFFFFF"/>
      <w:tabs>
        <w:tab w:val="num" w:pos="0"/>
        <w:tab w:val="num" w:pos="705"/>
      </w:tabs>
      <w:autoSpaceDE w:val="0"/>
      <w:autoSpaceDN w:val="0"/>
      <w:adjustRightInd w:val="0"/>
      <w:spacing w:before="240" w:after="240" w:line="320" w:lineRule="exact"/>
      <w:ind w:left="705" w:hanging="11"/>
      <w:jc w:val="center"/>
    </w:pPr>
    <w:rPr>
      <w:b/>
      <w:bCs/>
      <w:color w:val="000000"/>
      <w:spacing w:val="-11"/>
    </w:rPr>
  </w:style>
  <w:style w:type="character" w:customStyle="1" w:styleId="2e">
    <w:name w:val="Основной текст с отступом Знак2"/>
    <w:basedOn w:val="a4"/>
    <w:uiPriority w:val="99"/>
    <w:locked/>
    <w:rsid w:val="000F4FB0"/>
    <w:rPr>
      <w:sz w:val="24"/>
      <w:szCs w:val="24"/>
    </w:rPr>
  </w:style>
  <w:style w:type="paragraph" w:customStyle="1" w:styleId="-">
    <w:name w:val="Контракт-пункт"/>
    <w:basedOn w:val="a3"/>
    <w:uiPriority w:val="99"/>
    <w:rsid w:val="000F4FB0"/>
    <w:pPr>
      <w:tabs>
        <w:tab w:val="left" w:pos="680"/>
      </w:tabs>
      <w:spacing w:after="60"/>
      <w:ind w:left="762" w:hanging="405"/>
      <w:jc w:val="both"/>
    </w:pPr>
  </w:style>
  <w:style w:type="paragraph" w:customStyle="1" w:styleId="Heading">
    <w:name w:val="Heading"/>
    <w:uiPriority w:val="99"/>
    <w:rsid w:val="000F4FB0"/>
    <w:pPr>
      <w:autoSpaceDE w:val="0"/>
      <w:autoSpaceDN w:val="0"/>
      <w:adjustRightInd w:val="0"/>
    </w:pPr>
    <w:rPr>
      <w:rFonts w:ascii="Arial" w:hAnsi="Arial" w:cs="Arial"/>
      <w:b/>
      <w:bCs/>
      <w:sz w:val="22"/>
      <w:szCs w:val="22"/>
    </w:rPr>
  </w:style>
  <w:style w:type="paragraph" w:styleId="affff1">
    <w:name w:val="List"/>
    <w:basedOn w:val="a3"/>
    <w:uiPriority w:val="99"/>
    <w:rsid w:val="000F4FB0"/>
    <w:pPr>
      <w:ind w:left="283" w:hanging="283"/>
    </w:pPr>
  </w:style>
  <w:style w:type="paragraph" w:customStyle="1" w:styleId="2f">
    <w:name w:val="нумерованный список 2  в таблице"/>
    <w:basedOn w:val="a3"/>
    <w:uiPriority w:val="99"/>
    <w:rsid w:val="000F4FB0"/>
    <w:pPr>
      <w:keepNext/>
      <w:ind w:left="454" w:hanging="284"/>
    </w:pPr>
  </w:style>
  <w:style w:type="paragraph" w:customStyle="1" w:styleId="affff2">
    <w:name w:val="Тендерные данные"/>
    <w:basedOn w:val="a3"/>
    <w:uiPriority w:val="99"/>
    <w:semiHidden/>
    <w:rsid w:val="000F4FB0"/>
    <w:pPr>
      <w:tabs>
        <w:tab w:val="left" w:pos="1985"/>
      </w:tabs>
      <w:spacing w:before="120" w:after="60"/>
      <w:jc w:val="both"/>
    </w:pPr>
    <w:rPr>
      <w:b/>
      <w:szCs w:val="20"/>
    </w:rPr>
  </w:style>
  <w:style w:type="paragraph" w:customStyle="1" w:styleId="2f0">
    <w:name w:val="заголовок 2"/>
    <w:basedOn w:val="a3"/>
    <w:next w:val="a3"/>
    <w:uiPriority w:val="99"/>
    <w:rsid w:val="000F4FB0"/>
    <w:pPr>
      <w:keepNext/>
      <w:jc w:val="center"/>
    </w:pPr>
    <w:rPr>
      <w:b/>
      <w:szCs w:val="20"/>
    </w:rPr>
  </w:style>
  <w:style w:type="paragraph" w:customStyle="1" w:styleId="head21">
    <w:name w:val="head21"/>
    <w:basedOn w:val="a3"/>
    <w:uiPriority w:val="99"/>
    <w:rsid w:val="000F4FB0"/>
    <w:pPr>
      <w:overflowPunct w:val="0"/>
      <w:autoSpaceDE w:val="0"/>
      <w:autoSpaceDN w:val="0"/>
      <w:jc w:val="center"/>
    </w:pPr>
    <w:rPr>
      <w:b/>
      <w:bCs/>
    </w:rPr>
  </w:style>
  <w:style w:type="paragraph" w:customStyle="1" w:styleId="1b">
    <w:name w:val="Знак Знак Знак1 Знак Знак Знак Знак"/>
    <w:basedOn w:val="a3"/>
    <w:uiPriority w:val="99"/>
    <w:rsid w:val="000F4FB0"/>
    <w:pPr>
      <w:widowControl w:val="0"/>
      <w:adjustRightInd w:val="0"/>
      <w:spacing w:after="160" w:line="240" w:lineRule="exact"/>
      <w:jc w:val="right"/>
    </w:pPr>
    <w:rPr>
      <w:sz w:val="20"/>
      <w:szCs w:val="20"/>
      <w:lang w:val="en-GB"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0F4FB0"/>
    <w:pPr>
      <w:spacing w:before="100" w:beforeAutospacing="1" w:after="100" w:afterAutospacing="1"/>
    </w:pPr>
    <w:rPr>
      <w:rFonts w:ascii="Tahoma" w:hAnsi="Tahoma"/>
      <w:sz w:val="20"/>
      <w:szCs w:val="20"/>
      <w:lang w:val="en-US" w:eastAsia="en-US"/>
    </w:rPr>
  </w:style>
  <w:style w:type="character" w:customStyle="1" w:styleId="para">
    <w:name w:val="para"/>
    <w:basedOn w:val="a4"/>
    <w:uiPriority w:val="99"/>
    <w:rsid w:val="000F4FB0"/>
    <w:rPr>
      <w:rFonts w:cs="Times New Roman"/>
    </w:rPr>
  </w:style>
  <w:style w:type="character" w:customStyle="1" w:styleId="glossaryitem">
    <w:name w:val="glossaryitem"/>
    <w:basedOn w:val="a4"/>
    <w:uiPriority w:val="99"/>
    <w:rsid w:val="000F4FB0"/>
    <w:rPr>
      <w:rFonts w:cs="Times New Roman"/>
    </w:rPr>
  </w:style>
  <w:style w:type="paragraph" w:styleId="affff3">
    <w:name w:val="table of authorities"/>
    <w:basedOn w:val="a3"/>
    <w:next w:val="a3"/>
    <w:uiPriority w:val="99"/>
    <w:semiHidden/>
    <w:rsid w:val="000F4FB0"/>
    <w:pPr>
      <w:ind w:left="240" w:hanging="240"/>
    </w:pPr>
  </w:style>
  <w:style w:type="paragraph" w:styleId="affff4">
    <w:name w:val="toa heading"/>
    <w:basedOn w:val="a3"/>
    <w:next w:val="a3"/>
    <w:uiPriority w:val="99"/>
    <w:semiHidden/>
    <w:rsid w:val="000F4FB0"/>
    <w:pPr>
      <w:spacing w:before="120"/>
    </w:pPr>
    <w:rPr>
      <w:rFonts w:ascii="Arial" w:hAnsi="Arial"/>
      <w:b/>
      <w:bCs/>
    </w:rPr>
  </w:style>
  <w:style w:type="paragraph" w:customStyle="1" w:styleId="xl29">
    <w:name w:val="xl29"/>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30">
    <w:name w:val="xl30"/>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rPr>
  </w:style>
  <w:style w:type="paragraph" w:customStyle="1" w:styleId="xl32">
    <w:name w:val="xl32"/>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rPr>
  </w:style>
  <w:style w:type="paragraph" w:customStyle="1" w:styleId="xl33">
    <w:name w:val="xl33"/>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rPr>
  </w:style>
  <w:style w:type="paragraph" w:customStyle="1" w:styleId="xl35">
    <w:name w:val="xl35"/>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6">
    <w:name w:val="xl36"/>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rPr>
  </w:style>
  <w:style w:type="character" w:styleId="affff5">
    <w:name w:val="Emphasis"/>
    <w:basedOn w:val="a4"/>
    <w:uiPriority w:val="99"/>
    <w:qFormat/>
    <w:rsid w:val="000F4FB0"/>
    <w:rPr>
      <w:rFonts w:cs="Times New Roman"/>
      <w:i/>
    </w:rPr>
  </w:style>
  <w:style w:type="character" w:styleId="affff6">
    <w:name w:val="Strong"/>
    <w:basedOn w:val="a4"/>
    <w:uiPriority w:val="99"/>
    <w:qFormat/>
    <w:rsid w:val="000F4FB0"/>
    <w:rPr>
      <w:rFonts w:cs="Times New Roman"/>
      <w:b/>
    </w:rPr>
  </w:style>
  <w:style w:type="paragraph" w:styleId="affff7">
    <w:name w:val="Title"/>
    <w:basedOn w:val="a3"/>
    <w:link w:val="affff8"/>
    <w:uiPriority w:val="99"/>
    <w:qFormat/>
    <w:rsid w:val="000F4FB0"/>
    <w:pPr>
      <w:spacing w:line="360" w:lineRule="auto"/>
      <w:jc w:val="center"/>
    </w:pPr>
    <w:rPr>
      <w:b/>
      <w:bCs/>
    </w:rPr>
  </w:style>
  <w:style w:type="character" w:customStyle="1" w:styleId="affff8">
    <w:name w:val="Название Знак"/>
    <w:basedOn w:val="a4"/>
    <w:link w:val="affff7"/>
    <w:uiPriority w:val="99"/>
    <w:rsid w:val="000F4FB0"/>
    <w:rPr>
      <w:b/>
      <w:bCs/>
    </w:rPr>
  </w:style>
  <w:style w:type="table" w:customStyle="1" w:styleId="1c">
    <w:name w:val="Сетка таблицы1"/>
    <w:basedOn w:val="a5"/>
    <w:next w:val="afff7"/>
    <w:uiPriority w:val="99"/>
    <w:rsid w:val="000F4F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c">
    <w:name w:val="3"/>
    <w:basedOn w:val="a3"/>
    <w:uiPriority w:val="99"/>
    <w:rsid w:val="000F4FB0"/>
    <w:pPr>
      <w:spacing w:before="100" w:beforeAutospacing="1" w:after="100" w:afterAutospacing="1"/>
    </w:pPr>
  </w:style>
  <w:style w:type="paragraph" w:customStyle="1" w:styleId="-normal">
    <w:name w:val="-normal"/>
    <w:basedOn w:val="a3"/>
    <w:uiPriority w:val="99"/>
    <w:rsid w:val="000F4FB0"/>
    <w:pPr>
      <w:tabs>
        <w:tab w:val="left" w:pos="709"/>
        <w:tab w:val="left" w:pos="1097"/>
      </w:tabs>
      <w:suppressAutoHyphens/>
      <w:spacing w:line="360" w:lineRule="auto"/>
      <w:ind w:left="720" w:hanging="720"/>
      <w:jc w:val="both"/>
    </w:pPr>
    <w:rPr>
      <w:szCs w:val="20"/>
      <w:lang w:eastAsia="ar-SA"/>
    </w:rPr>
  </w:style>
  <w:style w:type="paragraph" w:customStyle="1" w:styleId="310">
    <w:name w:val="Основной текст с отступом 31"/>
    <w:basedOn w:val="a3"/>
    <w:uiPriority w:val="99"/>
    <w:rsid w:val="000F4FB0"/>
    <w:pPr>
      <w:widowControl w:val="0"/>
      <w:overflowPunct w:val="0"/>
      <w:autoSpaceDE w:val="0"/>
      <w:autoSpaceDN w:val="0"/>
      <w:adjustRightInd w:val="0"/>
      <w:ind w:firstLine="709"/>
      <w:jc w:val="both"/>
      <w:textAlignment w:val="baseline"/>
    </w:pPr>
    <w:rPr>
      <w:szCs w:val="20"/>
    </w:rPr>
  </w:style>
  <w:style w:type="paragraph" w:customStyle="1" w:styleId="Default">
    <w:name w:val="Default"/>
    <w:uiPriority w:val="99"/>
    <w:rsid w:val="000F4FB0"/>
    <w:pPr>
      <w:autoSpaceDE w:val="0"/>
      <w:autoSpaceDN w:val="0"/>
      <w:adjustRightInd w:val="0"/>
    </w:pPr>
    <w:rPr>
      <w:color w:val="000000"/>
    </w:rPr>
  </w:style>
  <w:style w:type="paragraph" w:customStyle="1" w:styleId="affff9">
    <w:name w:val="Содержимое таблицы"/>
    <w:basedOn w:val="a3"/>
    <w:uiPriority w:val="99"/>
    <w:rsid w:val="000F4FB0"/>
    <w:pPr>
      <w:widowControl w:val="0"/>
      <w:suppressLineNumbers/>
      <w:suppressAutoHyphens/>
    </w:pPr>
    <w:rPr>
      <w:rFonts w:ascii="Arial" w:hAnsi="Arial"/>
      <w:kern w:val="1"/>
      <w:sz w:val="20"/>
    </w:rPr>
  </w:style>
  <w:style w:type="character" w:customStyle="1" w:styleId="text3">
    <w:name w:val="text3"/>
    <w:uiPriority w:val="99"/>
    <w:rsid w:val="000F4FB0"/>
    <w:rPr>
      <w:color w:val="000000"/>
    </w:rPr>
  </w:style>
  <w:style w:type="paragraph" w:customStyle="1" w:styleId="113">
    <w:name w:val="Знак11"/>
    <w:basedOn w:val="a3"/>
    <w:uiPriority w:val="99"/>
    <w:rsid w:val="000F4FB0"/>
    <w:pPr>
      <w:widowControl w:val="0"/>
      <w:adjustRightInd w:val="0"/>
      <w:spacing w:after="160" w:line="240" w:lineRule="exact"/>
      <w:jc w:val="right"/>
    </w:pPr>
    <w:rPr>
      <w:sz w:val="20"/>
      <w:szCs w:val="20"/>
      <w:lang w:val="en-GB" w:eastAsia="en-US"/>
    </w:rPr>
  </w:style>
  <w:style w:type="character" w:customStyle="1" w:styleId="114">
    <w:name w:val="Знак Знак11"/>
    <w:uiPriority w:val="99"/>
    <w:rsid w:val="000F4FB0"/>
    <w:rPr>
      <w:b/>
      <w:smallCaps/>
      <w:sz w:val="26"/>
      <w:lang w:val="ru-RU" w:eastAsia="ru-RU"/>
    </w:rPr>
  </w:style>
  <w:style w:type="character" w:customStyle="1" w:styleId="2f1">
    <w:name w:val="Знак Знак2"/>
    <w:uiPriority w:val="99"/>
    <w:semiHidden/>
    <w:rsid w:val="000F4FB0"/>
    <w:rPr>
      <w:lang w:val="ru-RU" w:eastAsia="ru-RU"/>
    </w:rPr>
  </w:style>
  <w:style w:type="paragraph" w:customStyle="1" w:styleId="115">
    <w:name w:val="Знак Знак Знак1 Знак Знак Знак Знак1"/>
    <w:basedOn w:val="a3"/>
    <w:uiPriority w:val="99"/>
    <w:rsid w:val="000F4FB0"/>
    <w:pPr>
      <w:widowControl w:val="0"/>
      <w:adjustRightInd w:val="0"/>
      <w:spacing w:after="160" w:line="240" w:lineRule="exact"/>
      <w:jc w:val="right"/>
    </w:pPr>
    <w:rPr>
      <w:sz w:val="20"/>
      <w:szCs w:val="20"/>
      <w:lang w:val="en-GB" w:eastAsia="en-US"/>
    </w:rPr>
  </w:style>
  <w:style w:type="paragraph" w:customStyle="1" w:styleId="2f2">
    <w:name w:val="Обычный2"/>
    <w:uiPriority w:val="99"/>
    <w:rsid w:val="000F4FB0"/>
    <w:rPr>
      <w:sz w:val="20"/>
      <w:szCs w:val="20"/>
    </w:rPr>
  </w:style>
  <w:style w:type="character" w:styleId="affffa">
    <w:name w:val="endnote reference"/>
    <w:basedOn w:val="a4"/>
    <w:uiPriority w:val="99"/>
    <w:semiHidden/>
    <w:rsid w:val="000F4FB0"/>
    <w:rPr>
      <w:rFonts w:cs="Times New Roman"/>
      <w:vertAlign w:val="superscript"/>
    </w:rPr>
  </w:style>
  <w:style w:type="paragraph" w:customStyle="1" w:styleId="p3">
    <w:name w:val="p3"/>
    <w:basedOn w:val="a3"/>
    <w:uiPriority w:val="99"/>
    <w:rsid w:val="000F4FB0"/>
    <w:pPr>
      <w:spacing w:before="38" w:after="38"/>
      <w:ind w:left="38" w:right="38" w:firstLine="140"/>
      <w:jc w:val="both"/>
    </w:pPr>
    <w:rPr>
      <w:rFonts w:ascii="Verdana" w:hAnsi="Verdana"/>
      <w:color w:val="000000"/>
      <w:sz w:val="14"/>
      <w:szCs w:val="14"/>
    </w:rPr>
  </w:style>
  <w:style w:type="character" w:customStyle="1" w:styleId="apple-converted-space">
    <w:name w:val="apple-converted-space"/>
    <w:basedOn w:val="a4"/>
    <w:uiPriority w:val="99"/>
    <w:rsid w:val="000F4FB0"/>
    <w:rPr>
      <w:rFonts w:cs="Times New Roman"/>
    </w:rPr>
  </w:style>
  <w:style w:type="paragraph" w:customStyle="1" w:styleId="1d">
    <w:name w:val="Абзац списка1"/>
    <w:basedOn w:val="a3"/>
    <w:uiPriority w:val="99"/>
    <w:rsid w:val="000F4FB0"/>
    <w:pPr>
      <w:spacing w:after="200" w:line="276" w:lineRule="auto"/>
      <w:ind w:left="720"/>
      <w:contextualSpacing/>
    </w:pPr>
    <w:rPr>
      <w:rFonts w:ascii="Calibri" w:hAnsi="Calibri"/>
      <w:sz w:val="22"/>
      <w:szCs w:val="22"/>
      <w:lang w:eastAsia="en-US"/>
    </w:rPr>
  </w:style>
  <w:style w:type="paragraph" w:customStyle="1" w:styleId="1e">
    <w:name w:val="Рецензия1"/>
    <w:hidden/>
    <w:uiPriority w:val="99"/>
    <w:semiHidden/>
    <w:rsid w:val="000F4FB0"/>
  </w:style>
  <w:style w:type="paragraph" w:customStyle="1" w:styleId="affffb">
    <w:name w:val="Основной"/>
    <w:basedOn w:val="a3"/>
    <w:uiPriority w:val="99"/>
    <w:rsid w:val="000F4FB0"/>
    <w:pPr>
      <w:spacing w:after="120"/>
      <w:ind w:firstLine="851"/>
      <w:jc w:val="both"/>
    </w:pPr>
  </w:style>
  <w:style w:type="paragraph" w:customStyle="1" w:styleId="affffc">
    <w:name w:val="Колонтитул"/>
    <w:basedOn w:val="a3"/>
    <w:uiPriority w:val="99"/>
    <w:rsid w:val="000F4FB0"/>
    <w:pPr>
      <w:spacing w:before="240" w:after="240"/>
      <w:ind w:firstLine="709"/>
      <w:jc w:val="center"/>
    </w:pPr>
    <w:rPr>
      <w:b/>
      <w:sz w:val="32"/>
    </w:rPr>
  </w:style>
  <w:style w:type="paragraph" w:styleId="affffd">
    <w:name w:val="Subtitle"/>
    <w:basedOn w:val="a3"/>
    <w:link w:val="affffe"/>
    <w:uiPriority w:val="99"/>
    <w:qFormat/>
    <w:rsid w:val="000F4FB0"/>
    <w:pPr>
      <w:spacing w:before="60" w:after="60"/>
      <w:ind w:firstLine="709"/>
      <w:jc w:val="right"/>
      <w:outlineLvl w:val="1"/>
    </w:pPr>
  </w:style>
  <w:style w:type="character" w:customStyle="1" w:styleId="affffe">
    <w:name w:val="Подзаголовок Знак"/>
    <w:basedOn w:val="a4"/>
    <w:link w:val="affffd"/>
    <w:uiPriority w:val="99"/>
    <w:rsid w:val="000F4FB0"/>
  </w:style>
  <w:style w:type="paragraph" w:customStyle="1" w:styleId="52">
    <w:name w:val="Стиль5"/>
    <w:autoRedefine/>
    <w:uiPriority w:val="99"/>
    <w:rsid w:val="000F4FB0"/>
    <w:pPr>
      <w:jc w:val="right"/>
    </w:pPr>
  </w:style>
  <w:style w:type="character" w:customStyle="1" w:styleId="Bodytext3">
    <w:name w:val="Body text (3)_"/>
    <w:link w:val="Bodytext31"/>
    <w:uiPriority w:val="99"/>
    <w:locked/>
    <w:rsid w:val="000F4FB0"/>
    <w:rPr>
      <w:sz w:val="23"/>
      <w:shd w:val="clear" w:color="auto" w:fill="FFFFFF"/>
    </w:rPr>
  </w:style>
  <w:style w:type="paragraph" w:customStyle="1" w:styleId="Bodytext31">
    <w:name w:val="Body text (3)1"/>
    <w:basedOn w:val="a3"/>
    <w:link w:val="Bodytext3"/>
    <w:uiPriority w:val="99"/>
    <w:rsid w:val="000F4FB0"/>
    <w:pPr>
      <w:shd w:val="clear" w:color="auto" w:fill="FFFFFF"/>
      <w:spacing w:line="274" w:lineRule="exact"/>
      <w:ind w:hanging="700"/>
    </w:pPr>
    <w:rPr>
      <w:sz w:val="23"/>
      <w:shd w:val="clear" w:color="auto" w:fill="FFFFFF"/>
    </w:rPr>
  </w:style>
  <w:style w:type="paragraph" w:customStyle="1" w:styleId="62">
    <w:name w:val="Стиль6"/>
    <w:autoRedefine/>
    <w:uiPriority w:val="99"/>
    <w:rsid w:val="000F4FB0"/>
    <w:pPr>
      <w:jc w:val="center"/>
    </w:pPr>
  </w:style>
  <w:style w:type="paragraph" w:customStyle="1" w:styleId="DefinitionTerm">
    <w:name w:val="Definition Term"/>
    <w:basedOn w:val="a3"/>
    <w:next w:val="DefinitionList"/>
    <w:uiPriority w:val="99"/>
    <w:rsid w:val="000F4FB0"/>
    <w:pPr>
      <w:autoSpaceDE w:val="0"/>
      <w:autoSpaceDN w:val="0"/>
      <w:adjustRightInd w:val="0"/>
    </w:pPr>
    <w:rPr>
      <w:sz w:val="20"/>
    </w:rPr>
  </w:style>
  <w:style w:type="paragraph" w:customStyle="1" w:styleId="DefinitionList">
    <w:name w:val="Definition List"/>
    <w:basedOn w:val="a3"/>
    <w:next w:val="DefinitionTerm"/>
    <w:uiPriority w:val="99"/>
    <w:rsid w:val="000F4FB0"/>
    <w:pPr>
      <w:autoSpaceDE w:val="0"/>
      <w:autoSpaceDN w:val="0"/>
      <w:adjustRightInd w:val="0"/>
      <w:ind w:left="360"/>
    </w:pPr>
    <w:rPr>
      <w:sz w:val="20"/>
    </w:rPr>
  </w:style>
  <w:style w:type="character" w:customStyle="1" w:styleId="Definition">
    <w:name w:val="Definition"/>
    <w:uiPriority w:val="99"/>
    <w:rsid w:val="000F4FB0"/>
    <w:rPr>
      <w:i/>
    </w:rPr>
  </w:style>
  <w:style w:type="paragraph" w:customStyle="1" w:styleId="H4">
    <w:name w:val="H4"/>
    <w:basedOn w:val="a3"/>
    <w:next w:val="a3"/>
    <w:uiPriority w:val="99"/>
    <w:rsid w:val="000F4FB0"/>
    <w:pPr>
      <w:keepNext/>
      <w:autoSpaceDE w:val="0"/>
      <w:autoSpaceDN w:val="0"/>
      <w:adjustRightInd w:val="0"/>
      <w:spacing w:before="100" w:after="100"/>
      <w:outlineLvl w:val="4"/>
    </w:pPr>
    <w:rPr>
      <w:b/>
      <w:bCs/>
    </w:rPr>
  </w:style>
  <w:style w:type="paragraph" w:customStyle="1" w:styleId="H5">
    <w:name w:val="H5"/>
    <w:basedOn w:val="a3"/>
    <w:next w:val="a3"/>
    <w:uiPriority w:val="99"/>
    <w:rsid w:val="000F4FB0"/>
    <w:pPr>
      <w:keepNext/>
      <w:autoSpaceDE w:val="0"/>
      <w:autoSpaceDN w:val="0"/>
      <w:adjustRightInd w:val="0"/>
      <w:spacing w:before="100" w:after="100"/>
      <w:outlineLvl w:val="5"/>
    </w:pPr>
    <w:rPr>
      <w:b/>
      <w:bCs/>
      <w:sz w:val="20"/>
      <w:szCs w:val="20"/>
    </w:rPr>
  </w:style>
  <w:style w:type="paragraph" w:customStyle="1" w:styleId="H6">
    <w:name w:val="H6"/>
    <w:basedOn w:val="a3"/>
    <w:next w:val="a3"/>
    <w:uiPriority w:val="99"/>
    <w:rsid w:val="000F4FB0"/>
    <w:pPr>
      <w:keepNext/>
      <w:autoSpaceDE w:val="0"/>
      <w:autoSpaceDN w:val="0"/>
      <w:adjustRightInd w:val="0"/>
      <w:spacing w:before="100" w:after="100"/>
      <w:outlineLvl w:val="6"/>
    </w:pPr>
    <w:rPr>
      <w:b/>
      <w:bCs/>
      <w:sz w:val="16"/>
      <w:szCs w:val="16"/>
    </w:rPr>
  </w:style>
  <w:style w:type="paragraph" w:customStyle="1" w:styleId="Address">
    <w:name w:val="Address"/>
    <w:basedOn w:val="a3"/>
    <w:next w:val="a3"/>
    <w:uiPriority w:val="99"/>
    <w:rsid w:val="000F4FB0"/>
    <w:pPr>
      <w:autoSpaceDE w:val="0"/>
      <w:autoSpaceDN w:val="0"/>
      <w:adjustRightInd w:val="0"/>
    </w:pPr>
    <w:rPr>
      <w:i/>
      <w:iCs/>
      <w:sz w:val="20"/>
    </w:rPr>
  </w:style>
  <w:style w:type="paragraph" w:customStyle="1" w:styleId="Blockquote">
    <w:name w:val="Blockquote"/>
    <w:basedOn w:val="a3"/>
    <w:uiPriority w:val="99"/>
    <w:rsid w:val="000F4FB0"/>
    <w:pPr>
      <w:autoSpaceDE w:val="0"/>
      <w:autoSpaceDN w:val="0"/>
      <w:adjustRightInd w:val="0"/>
      <w:spacing w:before="100" w:after="100"/>
      <w:ind w:left="360" w:right="360"/>
    </w:pPr>
    <w:rPr>
      <w:sz w:val="20"/>
    </w:rPr>
  </w:style>
  <w:style w:type="character" w:customStyle="1" w:styleId="CITE">
    <w:name w:val="CITE"/>
    <w:uiPriority w:val="99"/>
    <w:rsid w:val="000F4FB0"/>
    <w:rPr>
      <w:i/>
    </w:rPr>
  </w:style>
  <w:style w:type="character" w:customStyle="1" w:styleId="CODE">
    <w:name w:val="CODE"/>
    <w:uiPriority w:val="99"/>
    <w:rsid w:val="000F4FB0"/>
    <w:rPr>
      <w:rFonts w:ascii="Courier New" w:hAnsi="Courier New"/>
      <w:sz w:val="20"/>
    </w:rPr>
  </w:style>
  <w:style w:type="character" w:customStyle="1" w:styleId="Keyboard">
    <w:name w:val="Keyboard"/>
    <w:uiPriority w:val="99"/>
    <w:rsid w:val="000F4FB0"/>
    <w:rPr>
      <w:rFonts w:ascii="Courier New" w:hAnsi="Courier New"/>
      <w:b/>
      <w:sz w:val="20"/>
    </w:rPr>
  </w:style>
  <w:style w:type="paragraph" w:customStyle="1" w:styleId="Preformatted">
    <w:name w:val="Preformatted"/>
    <w:basedOn w:val="a3"/>
    <w:uiPriority w:val="99"/>
    <w:rsid w:val="000F4FB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cs="Courier New"/>
      <w:sz w:val="20"/>
      <w:szCs w:val="20"/>
    </w:rPr>
  </w:style>
  <w:style w:type="paragraph" w:customStyle="1" w:styleId="z-BottomofForm1">
    <w:name w:val="z-Bottom of Form1"/>
    <w:next w:val="a3"/>
    <w:hidden/>
    <w:uiPriority w:val="99"/>
    <w:rsid w:val="000F4FB0"/>
    <w:pPr>
      <w:pBdr>
        <w:top w:val="double" w:sz="2" w:space="0" w:color="000000"/>
      </w:pBdr>
      <w:autoSpaceDE w:val="0"/>
      <w:autoSpaceDN w:val="0"/>
      <w:adjustRightInd w:val="0"/>
      <w:jc w:val="center"/>
    </w:pPr>
    <w:rPr>
      <w:rFonts w:ascii="Arial" w:hAnsi="Arial" w:cs="Arial"/>
      <w:vanish/>
      <w:sz w:val="16"/>
      <w:szCs w:val="16"/>
    </w:rPr>
  </w:style>
  <w:style w:type="paragraph" w:customStyle="1" w:styleId="z-TopofForm1">
    <w:name w:val="z-Top of Form1"/>
    <w:next w:val="a3"/>
    <w:hidden/>
    <w:uiPriority w:val="99"/>
    <w:rsid w:val="000F4FB0"/>
    <w:pPr>
      <w:pBdr>
        <w:bottom w:val="double" w:sz="2" w:space="0" w:color="000000"/>
      </w:pBdr>
      <w:autoSpaceDE w:val="0"/>
      <w:autoSpaceDN w:val="0"/>
      <w:adjustRightInd w:val="0"/>
      <w:jc w:val="center"/>
    </w:pPr>
    <w:rPr>
      <w:rFonts w:ascii="Arial" w:hAnsi="Arial" w:cs="Arial"/>
      <w:vanish/>
      <w:sz w:val="16"/>
      <w:szCs w:val="16"/>
    </w:rPr>
  </w:style>
  <w:style w:type="character" w:customStyle="1" w:styleId="Sample">
    <w:name w:val="Sample"/>
    <w:uiPriority w:val="99"/>
    <w:rsid w:val="000F4FB0"/>
    <w:rPr>
      <w:rFonts w:ascii="Courier New" w:hAnsi="Courier New"/>
    </w:rPr>
  </w:style>
  <w:style w:type="character" w:customStyle="1" w:styleId="Typewriter">
    <w:name w:val="Typewriter"/>
    <w:uiPriority w:val="99"/>
    <w:rsid w:val="000F4FB0"/>
    <w:rPr>
      <w:rFonts w:ascii="Courier New" w:hAnsi="Courier New"/>
      <w:sz w:val="20"/>
    </w:rPr>
  </w:style>
  <w:style w:type="character" w:customStyle="1" w:styleId="Variable">
    <w:name w:val="Variable"/>
    <w:uiPriority w:val="99"/>
    <w:rsid w:val="000F4FB0"/>
    <w:rPr>
      <w:i/>
    </w:rPr>
  </w:style>
  <w:style w:type="character" w:customStyle="1" w:styleId="HTMLMarkup">
    <w:name w:val="HTML Markup"/>
    <w:uiPriority w:val="99"/>
    <w:rsid w:val="000F4FB0"/>
    <w:rPr>
      <w:vanish/>
      <w:color w:val="FF0000"/>
    </w:rPr>
  </w:style>
  <w:style w:type="character" w:customStyle="1" w:styleId="Comment">
    <w:name w:val="Comment"/>
    <w:uiPriority w:val="99"/>
    <w:rsid w:val="000F4FB0"/>
    <w:rPr>
      <w:vanish/>
    </w:rPr>
  </w:style>
  <w:style w:type="character" w:customStyle="1" w:styleId="tm3-act">
    <w:name w:val="t_m3-act"/>
    <w:uiPriority w:val="99"/>
    <w:rsid w:val="000F4FB0"/>
  </w:style>
  <w:style w:type="paragraph" w:customStyle="1" w:styleId="Bodytext1">
    <w:name w:val="Body text1"/>
    <w:basedOn w:val="a3"/>
    <w:uiPriority w:val="99"/>
    <w:rsid w:val="000F4FB0"/>
    <w:pPr>
      <w:shd w:val="clear" w:color="auto" w:fill="FFFFFF"/>
      <w:spacing w:after="360" w:line="240" w:lineRule="atLeast"/>
      <w:ind w:hanging="560"/>
    </w:pPr>
    <w:rPr>
      <w:rFonts w:eastAsia="Arial Unicode MS"/>
      <w:sz w:val="27"/>
      <w:szCs w:val="27"/>
    </w:rPr>
  </w:style>
  <w:style w:type="paragraph" w:styleId="afffff">
    <w:name w:val="No Spacing"/>
    <w:uiPriority w:val="99"/>
    <w:qFormat/>
    <w:rsid w:val="000F4FB0"/>
    <w:pPr>
      <w:jc w:val="both"/>
    </w:pPr>
  </w:style>
  <w:style w:type="character" w:customStyle="1" w:styleId="FontStyle38">
    <w:name w:val="Font Style38"/>
    <w:uiPriority w:val="99"/>
    <w:rsid w:val="000F4FB0"/>
    <w:rPr>
      <w:rFonts w:ascii="Times New Roman" w:hAnsi="Times New Roman"/>
      <w:b/>
      <w:sz w:val="18"/>
    </w:rPr>
  </w:style>
  <w:style w:type="paragraph" w:customStyle="1" w:styleId="font5">
    <w:name w:val="font5"/>
    <w:basedOn w:val="a3"/>
    <w:uiPriority w:val="99"/>
    <w:rsid w:val="000F4FB0"/>
    <w:pPr>
      <w:spacing w:before="100" w:beforeAutospacing="1" w:after="100" w:afterAutospacing="1"/>
    </w:pPr>
    <w:rPr>
      <w:color w:val="000000"/>
    </w:rPr>
  </w:style>
  <w:style w:type="paragraph" w:customStyle="1" w:styleId="font6">
    <w:name w:val="font6"/>
    <w:basedOn w:val="a3"/>
    <w:uiPriority w:val="99"/>
    <w:rsid w:val="000F4FB0"/>
    <w:pPr>
      <w:spacing w:before="100" w:beforeAutospacing="1" w:after="100" w:afterAutospacing="1"/>
    </w:pPr>
    <w:rPr>
      <w:b/>
      <w:bCs/>
      <w:color w:val="000000"/>
    </w:rPr>
  </w:style>
  <w:style w:type="paragraph" w:customStyle="1" w:styleId="xl68">
    <w:name w:val="xl68"/>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0">
    <w:name w:val="xl70"/>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1">
    <w:name w:val="xl71"/>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3"/>
    <w:uiPriority w:val="99"/>
    <w:rsid w:val="000F4FB0"/>
    <w:pPr>
      <w:spacing w:before="100" w:beforeAutospacing="1" w:after="100" w:afterAutospacing="1"/>
      <w:textAlignment w:val="top"/>
    </w:pPr>
  </w:style>
  <w:style w:type="paragraph" w:customStyle="1" w:styleId="xl75">
    <w:name w:val="xl75"/>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3"/>
    <w:uiPriority w:val="99"/>
    <w:rsid w:val="000F4FB0"/>
    <w:pPr>
      <w:spacing w:before="100" w:beforeAutospacing="1" w:after="100" w:afterAutospacing="1"/>
      <w:textAlignment w:val="top"/>
    </w:pPr>
  </w:style>
  <w:style w:type="paragraph" w:customStyle="1" w:styleId="xl77">
    <w:name w:val="xl77"/>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80">
    <w:name w:val="xl80"/>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81">
    <w:name w:val="xl81"/>
    <w:basedOn w:val="a3"/>
    <w:uiPriority w:val="99"/>
    <w:rsid w:val="000F4FB0"/>
    <w:pPr>
      <w:spacing w:before="100" w:beforeAutospacing="1" w:after="100" w:afterAutospacing="1"/>
      <w:textAlignment w:val="top"/>
    </w:pPr>
  </w:style>
  <w:style w:type="paragraph" w:customStyle="1" w:styleId="xl82">
    <w:name w:val="xl82"/>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3">
    <w:name w:val="xl83"/>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5">
    <w:name w:val="xl85"/>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7">
    <w:name w:val="xl87"/>
    <w:basedOn w:val="a3"/>
    <w:uiPriority w:val="99"/>
    <w:rsid w:val="000F4FB0"/>
    <w:pPr>
      <w:spacing w:before="100" w:beforeAutospacing="1" w:after="100" w:afterAutospacing="1"/>
      <w:textAlignment w:val="center"/>
    </w:pPr>
  </w:style>
  <w:style w:type="paragraph" w:customStyle="1" w:styleId="xl88">
    <w:name w:val="xl88"/>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9">
    <w:name w:val="xl89"/>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91">
    <w:name w:val="xl91"/>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2">
    <w:name w:val="xl92"/>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
    <w:name w:val="xl94"/>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7">
    <w:name w:val="xl67"/>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3"/>
    <w:uiPriority w:val="99"/>
    <w:rsid w:val="000F4FB0"/>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96">
    <w:name w:val="xl96"/>
    <w:basedOn w:val="a3"/>
    <w:uiPriority w:val="99"/>
    <w:rsid w:val="000F4FB0"/>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97">
    <w:name w:val="xl97"/>
    <w:basedOn w:val="a3"/>
    <w:uiPriority w:val="99"/>
    <w:rsid w:val="000F4FB0"/>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98">
    <w:name w:val="xl98"/>
    <w:basedOn w:val="a3"/>
    <w:uiPriority w:val="99"/>
    <w:rsid w:val="000F4FB0"/>
    <w:pPr>
      <w:pBdr>
        <w:top w:val="single" w:sz="4" w:space="0" w:color="auto"/>
        <w:bottom w:val="single" w:sz="4" w:space="0" w:color="auto"/>
      </w:pBdr>
      <w:spacing w:before="100" w:beforeAutospacing="1" w:after="100" w:afterAutospacing="1"/>
      <w:jc w:val="center"/>
    </w:pPr>
    <w:rPr>
      <w:b/>
      <w:bCs/>
    </w:rPr>
  </w:style>
  <w:style w:type="paragraph" w:customStyle="1" w:styleId="xl99">
    <w:name w:val="xl99"/>
    <w:basedOn w:val="a3"/>
    <w:uiPriority w:val="99"/>
    <w:rsid w:val="000F4FB0"/>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100">
    <w:name w:val="xl100"/>
    <w:basedOn w:val="a3"/>
    <w:uiPriority w:val="99"/>
    <w:rsid w:val="000F4FB0"/>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65">
    <w:name w:val="xl65"/>
    <w:basedOn w:val="a3"/>
    <w:uiPriority w:val="99"/>
    <w:rsid w:val="000F4FB0"/>
    <w:pPr>
      <w:spacing w:before="100" w:beforeAutospacing="1" w:after="100" w:afterAutospacing="1"/>
      <w:jc w:val="right"/>
    </w:pPr>
  </w:style>
  <w:style w:type="paragraph" w:customStyle="1" w:styleId="xl63">
    <w:name w:val="xl63"/>
    <w:basedOn w:val="a3"/>
    <w:uiPriority w:val="99"/>
    <w:rsid w:val="000F4FB0"/>
    <w:pPr>
      <w:spacing w:before="100" w:beforeAutospacing="1" w:after="100" w:afterAutospacing="1"/>
      <w:jc w:val="right"/>
    </w:pPr>
  </w:style>
  <w:style w:type="paragraph" w:customStyle="1" w:styleId="xl64">
    <w:name w:val="xl64"/>
    <w:basedOn w:val="a3"/>
    <w:uiPriority w:val="99"/>
    <w:rsid w:val="000F4FB0"/>
    <w:pPr>
      <w:spacing w:before="100" w:beforeAutospacing="1" w:after="100" w:afterAutospacing="1"/>
      <w:textAlignment w:val="top"/>
    </w:pPr>
  </w:style>
  <w:style w:type="character" w:customStyle="1" w:styleId="Heading8Char1">
    <w:name w:val="Heading 8 Char1"/>
    <w:basedOn w:val="a4"/>
    <w:uiPriority w:val="99"/>
    <w:locked/>
    <w:rsid w:val="000F4FB0"/>
    <w:rPr>
      <w:rFonts w:ascii="Calibri" w:hAnsi="Calibri" w:cs="Times New Roman"/>
      <w:i/>
      <w:sz w:val="20"/>
      <w:szCs w:val="20"/>
      <w:lang w:eastAsia="ru-RU"/>
    </w:rPr>
  </w:style>
  <w:style w:type="character" w:customStyle="1" w:styleId="Heading9Char1">
    <w:name w:val="Heading 9 Char1"/>
    <w:basedOn w:val="a4"/>
    <w:uiPriority w:val="99"/>
    <w:locked/>
    <w:rsid w:val="000F4FB0"/>
    <w:rPr>
      <w:rFonts w:ascii="Arial" w:hAnsi="Arial" w:cs="Times New Roman"/>
      <w:sz w:val="20"/>
      <w:szCs w:val="20"/>
      <w:lang w:eastAsia="ru-RU"/>
    </w:rPr>
  </w:style>
  <w:style w:type="character" w:customStyle="1" w:styleId="HeaderChar1">
    <w:name w:val="Header Char1"/>
    <w:aliases w:val="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Heder Char1,Titul Char1"/>
    <w:basedOn w:val="a4"/>
    <w:uiPriority w:val="99"/>
    <w:locked/>
    <w:rsid w:val="000F4FB0"/>
    <w:rPr>
      <w:rFonts w:ascii="Times New Roman" w:hAnsi="Times New Roman" w:cs="Times New Roman"/>
      <w:sz w:val="20"/>
      <w:szCs w:val="20"/>
      <w:lang w:eastAsia="ru-RU"/>
    </w:rPr>
  </w:style>
  <w:style w:type="paragraph" w:customStyle="1" w:styleId="afffff0">
    <w:name w:val="Заголовок без #"/>
    <w:basedOn w:val="a3"/>
    <w:uiPriority w:val="99"/>
    <w:rsid w:val="000F4FB0"/>
    <w:pPr>
      <w:widowControl w:val="0"/>
      <w:overflowPunct w:val="0"/>
      <w:autoSpaceDE w:val="0"/>
      <w:autoSpaceDN w:val="0"/>
      <w:adjustRightInd w:val="0"/>
      <w:spacing w:before="120" w:after="240"/>
      <w:jc w:val="center"/>
      <w:textAlignment w:val="baseline"/>
    </w:pPr>
    <w:rPr>
      <w:b/>
      <w:szCs w:val="20"/>
    </w:rPr>
  </w:style>
  <w:style w:type="character" w:customStyle="1" w:styleId="1f">
    <w:name w:val="Основной текст с отступом Знак1"/>
    <w:basedOn w:val="a4"/>
    <w:uiPriority w:val="99"/>
    <w:rsid w:val="000F4FB0"/>
    <w:rPr>
      <w:rFonts w:ascii="Times New Roman" w:hAnsi="Times New Roman" w:cs="Times New Roman"/>
      <w:sz w:val="24"/>
      <w:szCs w:val="24"/>
      <w:lang w:eastAsia="ru-RU"/>
    </w:rPr>
  </w:style>
  <w:style w:type="character" w:customStyle="1" w:styleId="citemname">
    <w:name w:val="citemname"/>
    <w:uiPriority w:val="99"/>
    <w:rsid w:val="000F4FB0"/>
  </w:style>
  <w:style w:type="character" w:customStyle="1" w:styleId="citemvalue">
    <w:name w:val="citemvalue"/>
    <w:uiPriority w:val="99"/>
    <w:rsid w:val="000F4FB0"/>
  </w:style>
  <w:style w:type="character" w:customStyle="1" w:styleId="Bodytext2NotBold12">
    <w:name w:val="Body text (2) + Not Bold12"/>
    <w:aliases w:val="Not Italic30"/>
    <w:basedOn w:val="a4"/>
    <w:uiPriority w:val="99"/>
    <w:rsid w:val="000F4FB0"/>
    <w:rPr>
      <w:rFonts w:ascii="Times New Roman" w:hAnsi="Times New Roman" w:cs="Times New Roman"/>
      <w:b/>
      <w:bCs/>
      <w:i/>
      <w:iCs/>
      <w:spacing w:val="0"/>
      <w:sz w:val="23"/>
      <w:szCs w:val="23"/>
    </w:rPr>
  </w:style>
  <w:style w:type="character" w:customStyle="1" w:styleId="1100">
    <w:name w:val="Знак Знак110"/>
    <w:uiPriority w:val="99"/>
    <w:rsid w:val="000F4FB0"/>
    <w:rPr>
      <w:b/>
      <w:smallCaps/>
      <w:sz w:val="26"/>
      <w:lang w:val="ru-RU" w:eastAsia="ru-RU"/>
    </w:rPr>
  </w:style>
  <w:style w:type="character" w:customStyle="1" w:styleId="250">
    <w:name w:val="Знак Знак25"/>
    <w:uiPriority w:val="99"/>
    <w:semiHidden/>
    <w:rsid w:val="000F4FB0"/>
    <w:rPr>
      <w:lang w:val="ru-RU" w:eastAsia="ru-RU"/>
    </w:rPr>
  </w:style>
  <w:style w:type="character" w:customStyle="1" w:styleId="EndnoteTextChar1">
    <w:name w:val="Endnote Text Char1"/>
    <w:basedOn w:val="a4"/>
    <w:uiPriority w:val="99"/>
    <w:semiHidden/>
    <w:locked/>
    <w:rsid w:val="000F4FB0"/>
    <w:rPr>
      <w:rFonts w:ascii="Calibri" w:hAnsi="Calibri" w:cs="Times New Roman"/>
      <w:sz w:val="20"/>
      <w:szCs w:val="20"/>
      <w:lang w:eastAsia="ru-RU"/>
    </w:rPr>
  </w:style>
  <w:style w:type="character" w:customStyle="1" w:styleId="2f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uiPriority w:val="99"/>
    <w:locked/>
    <w:rsid w:val="000F4FB0"/>
    <w:rPr>
      <w:rFonts w:ascii="Arial" w:hAnsi="Arial"/>
      <w:b/>
      <w:i/>
      <w:sz w:val="28"/>
      <w:lang w:val="ru-RU" w:eastAsia="ru-RU"/>
    </w:rPr>
  </w:style>
  <w:style w:type="character" w:customStyle="1" w:styleId="H3">
    <w:name w:val="H3 Знак Знак"/>
    <w:uiPriority w:val="99"/>
    <w:locked/>
    <w:rsid w:val="000F4FB0"/>
    <w:rPr>
      <w:rFonts w:ascii="Arial" w:hAnsi="Arial"/>
      <w:b/>
      <w:sz w:val="26"/>
      <w:lang w:val="ru-RU" w:eastAsia="ru-RU"/>
    </w:rPr>
  </w:style>
  <w:style w:type="character" w:customStyle="1" w:styleId="240">
    <w:name w:val="Знак Знак24"/>
    <w:uiPriority w:val="99"/>
    <w:locked/>
    <w:rsid w:val="000F4FB0"/>
    <w:rPr>
      <w:b/>
      <w:sz w:val="28"/>
      <w:lang w:val="ru-RU" w:eastAsia="ru-RU"/>
    </w:rPr>
  </w:style>
  <w:style w:type="character" w:customStyle="1" w:styleId="230">
    <w:name w:val="Знак Знак23"/>
    <w:uiPriority w:val="99"/>
    <w:locked/>
    <w:rsid w:val="000F4FB0"/>
    <w:rPr>
      <w:b/>
      <w:i/>
      <w:sz w:val="26"/>
      <w:lang w:val="ru-RU" w:eastAsia="ru-RU"/>
    </w:rPr>
  </w:style>
  <w:style w:type="character" w:customStyle="1" w:styleId="220">
    <w:name w:val="Знак Знак22"/>
    <w:uiPriority w:val="99"/>
    <w:locked/>
    <w:rsid w:val="000F4FB0"/>
    <w:rPr>
      <w:rFonts w:eastAsia="Times New Roman"/>
      <w:b/>
      <w:sz w:val="22"/>
      <w:lang w:val="ru-RU" w:eastAsia="ru-RU"/>
    </w:rPr>
  </w:style>
  <w:style w:type="character" w:customStyle="1" w:styleId="213">
    <w:name w:val="Знак Знак21"/>
    <w:uiPriority w:val="99"/>
    <w:locked/>
    <w:rsid w:val="000F4FB0"/>
    <w:rPr>
      <w:rFonts w:eastAsia="Times New Roman"/>
      <w:sz w:val="24"/>
      <w:lang w:val="ru-RU" w:eastAsia="ru-RU"/>
    </w:rPr>
  </w:style>
  <w:style w:type="character" w:customStyle="1" w:styleId="150">
    <w:name w:val="Знак Знак15"/>
    <w:uiPriority w:val="99"/>
    <w:locked/>
    <w:rsid w:val="000F4FB0"/>
    <w:rPr>
      <w:sz w:val="24"/>
      <w:lang w:val="ru-RU" w:eastAsia="ru-RU"/>
    </w:rPr>
  </w:style>
  <w:style w:type="character" w:customStyle="1" w:styleId="63">
    <w:name w:val="Знак Знак6"/>
    <w:uiPriority w:val="99"/>
    <w:locked/>
    <w:rsid w:val="000F4FB0"/>
    <w:rPr>
      <w:rFonts w:eastAsia="Times New Roman"/>
      <w:lang w:val="ru-RU" w:eastAsia="ru-RU"/>
    </w:rPr>
  </w:style>
  <w:style w:type="character" w:customStyle="1" w:styleId="53">
    <w:name w:val="Знак Знак5"/>
    <w:uiPriority w:val="99"/>
    <w:locked/>
    <w:rsid w:val="000F4FB0"/>
    <w:rPr>
      <w:rFonts w:eastAsia="Times New Roman"/>
      <w:b/>
      <w:lang w:val="ru-RU" w:eastAsia="ru-RU"/>
    </w:rPr>
  </w:style>
  <w:style w:type="character" w:customStyle="1" w:styleId="45">
    <w:name w:val="Знак Знак4"/>
    <w:uiPriority w:val="99"/>
    <w:locked/>
    <w:rsid w:val="000F4FB0"/>
    <w:rPr>
      <w:rFonts w:ascii="Tahoma" w:hAnsi="Tahoma"/>
      <w:sz w:val="16"/>
      <w:lang w:val="ru-RU" w:eastAsia="ru-RU"/>
    </w:rPr>
  </w:style>
  <w:style w:type="character" w:customStyle="1" w:styleId="160">
    <w:name w:val="Знак Знак16"/>
    <w:uiPriority w:val="99"/>
    <w:locked/>
    <w:rsid w:val="000F4FB0"/>
    <w:rPr>
      <w:sz w:val="24"/>
      <w:lang w:val="ru-RU" w:eastAsia="ru-RU"/>
    </w:rPr>
  </w:style>
  <w:style w:type="character" w:customStyle="1" w:styleId="140">
    <w:name w:val="Знак Знак14"/>
    <w:uiPriority w:val="99"/>
    <w:locked/>
    <w:rsid w:val="000F4FB0"/>
    <w:rPr>
      <w:sz w:val="16"/>
      <w:lang w:val="ru-RU" w:eastAsia="ru-RU"/>
    </w:rPr>
  </w:style>
  <w:style w:type="character" w:customStyle="1" w:styleId="100">
    <w:name w:val="Знак Знак10"/>
    <w:uiPriority w:val="99"/>
    <w:locked/>
    <w:rsid w:val="000F4FB0"/>
    <w:rPr>
      <w:sz w:val="24"/>
      <w:lang w:val="ru-RU" w:eastAsia="ru-RU"/>
    </w:rPr>
  </w:style>
  <w:style w:type="character" w:customStyle="1" w:styleId="72">
    <w:name w:val="Знак Знак7"/>
    <w:uiPriority w:val="99"/>
    <w:semiHidden/>
    <w:locked/>
    <w:rsid w:val="000F4FB0"/>
    <w:rPr>
      <w:sz w:val="24"/>
      <w:lang w:val="ru-RU" w:eastAsia="ru-RU"/>
    </w:rPr>
  </w:style>
  <w:style w:type="character" w:customStyle="1" w:styleId="120">
    <w:name w:val="Знак Знак12"/>
    <w:uiPriority w:val="99"/>
    <w:locked/>
    <w:rsid w:val="000F4FB0"/>
    <w:rPr>
      <w:rFonts w:ascii="Courier New" w:hAnsi="Courier New"/>
      <w:lang w:val="ru-RU" w:eastAsia="ru-RU"/>
    </w:rPr>
  </w:style>
  <w:style w:type="character" w:customStyle="1" w:styleId="180">
    <w:name w:val="Знак Знак18"/>
    <w:uiPriority w:val="99"/>
    <w:locked/>
    <w:rsid w:val="000F4FB0"/>
    <w:rPr>
      <w:b/>
      <w:smallCaps/>
      <w:sz w:val="26"/>
      <w:lang w:val="ru-RU" w:eastAsia="ru-RU"/>
    </w:rPr>
  </w:style>
  <w:style w:type="character" w:customStyle="1" w:styleId="170">
    <w:name w:val="Знак Знак17"/>
    <w:uiPriority w:val="99"/>
    <w:semiHidden/>
    <w:locked/>
    <w:rsid w:val="000F4FB0"/>
    <w:rPr>
      <w:lang w:val="ru-RU" w:eastAsia="ru-RU"/>
    </w:rPr>
  </w:style>
  <w:style w:type="character" w:customStyle="1" w:styleId="130">
    <w:name w:val="Знак Знак13"/>
    <w:uiPriority w:val="99"/>
    <w:locked/>
    <w:rsid w:val="000F4FB0"/>
    <w:rPr>
      <w:rFonts w:ascii="Courier New" w:hAnsi="Courier New"/>
      <w:lang w:val="ru-RU" w:eastAsia="ru-RU"/>
    </w:rPr>
  </w:style>
  <w:style w:type="character" w:customStyle="1" w:styleId="DocumentMapChar1">
    <w:name w:val="Document Map Char1"/>
    <w:basedOn w:val="a4"/>
    <w:uiPriority w:val="99"/>
    <w:semiHidden/>
    <w:locked/>
    <w:rsid w:val="000F4FB0"/>
    <w:rPr>
      <w:rFonts w:ascii="Tahoma" w:hAnsi="Tahoma" w:cs="Times New Roman"/>
      <w:sz w:val="20"/>
      <w:szCs w:val="20"/>
      <w:shd w:val="clear" w:color="auto" w:fill="000080"/>
      <w:lang w:eastAsia="ru-RU"/>
    </w:rPr>
  </w:style>
  <w:style w:type="character" w:customStyle="1" w:styleId="92">
    <w:name w:val="Знак Знак9"/>
    <w:uiPriority w:val="99"/>
    <w:locked/>
    <w:rsid w:val="000F4FB0"/>
    <w:rPr>
      <w:b/>
      <w:sz w:val="24"/>
      <w:lang w:val="ru-RU" w:eastAsia="ru-RU"/>
    </w:rPr>
  </w:style>
  <w:style w:type="paragraph" w:customStyle="1" w:styleId="1f0">
    <w:name w:val="Без интервала1"/>
    <w:uiPriority w:val="99"/>
    <w:rsid w:val="000F4FB0"/>
    <w:pPr>
      <w:jc w:val="both"/>
    </w:pPr>
  </w:style>
  <w:style w:type="paragraph" w:customStyle="1" w:styleId="2f4">
    <w:name w:val="Без интервала2"/>
    <w:uiPriority w:val="99"/>
    <w:rsid w:val="000F4FB0"/>
    <w:pPr>
      <w:jc w:val="both"/>
    </w:pPr>
  </w:style>
  <w:style w:type="paragraph" w:customStyle="1" w:styleId="3d">
    <w:name w:val="Абзац списка3"/>
    <w:basedOn w:val="a3"/>
    <w:uiPriority w:val="99"/>
    <w:rsid w:val="000F4FB0"/>
    <w:pPr>
      <w:spacing w:after="200" w:line="276" w:lineRule="auto"/>
      <w:ind w:left="720"/>
      <w:contextualSpacing/>
    </w:pPr>
    <w:rPr>
      <w:rFonts w:ascii="Calibri" w:hAnsi="Calibri"/>
      <w:sz w:val="22"/>
      <w:szCs w:val="22"/>
      <w:lang w:eastAsia="en-US"/>
    </w:rPr>
  </w:style>
  <w:style w:type="numbering" w:customStyle="1" w:styleId="111">
    <w:name w:val="Стиль111"/>
    <w:rsid w:val="000F4FB0"/>
    <w:pPr>
      <w:numPr>
        <w:numId w:val="42"/>
      </w:numPr>
    </w:pPr>
  </w:style>
  <w:style w:type="numbering" w:customStyle="1" w:styleId="211">
    <w:name w:val="Стиль211"/>
    <w:rsid w:val="000F4FB0"/>
    <w:pPr>
      <w:numPr>
        <w:numId w:val="41"/>
      </w:numPr>
    </w:pPr>
  </w:style>
  <w:style w:type="numbering" w:customStyle="1" w:styleId="12">
    <w:name w:val="Стиль12"/>
    <w:rsid w:val="000F4FB0"/>
    <w:pPr>
      <w:numPr>
        <w:numId w:val="11"/>
      </w:numPr>
    </w:pPr>
  </w:style>
  <w:style w:type="numbering" w:customStyle="1" w:styleId="22">
    <w:name w:val="Стиль22"/>
    <w:rsid w:val="000F4FB0"/>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2">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2"/>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ca-01">
    <w:name w:val="111"/>
    <w:pPr>
      <w:numPr>
        <w:numId w:val="42"/>
      </w:numPr>
    </w:pPr>
  </w:style>
  <w:style w:type="numbering" w:customStyle="1" w:styleId="19">
    <w:name w:val="211"/>
    <w:pPr>
      <w:numPr>
        <w:numId w:val="41"/>
      </w:numPr>
    </w:pPr>
  </w:style>
  <w:style w:type="numbering" w:customStyle="1" w:styleId="1a">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n.mosolov@atomstroyexport.ru" TargetMode="Externa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hyperlink" Target="mailto:info@aep.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22C35-C3C9-4FD4-93EC-4851EDDC6224}">
  <ds:schemaRefs>
    <ds:schemaRef ds:uri="http://schemas.openxmlformats.org/officeDocument/2006/bibliography"/>
  </ds:schemaRefs>
</ds:datastoreItem>
</file>

<file path=customXml/itemProps2.xml><?xml version="1.0" encoding="utf-8"?>
<ds:datastoreItem xmlns:ds="http://schemas.openxmlformats.org/officeDocument/2006/customXml" ds:itemID="{BAE8C21B-8206-4742-B892-2D76379DA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5</Pages>
  <Words>1284</Words>
  <Characters>8954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10218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Самохина Елизавета Михайловна</cp:lastModifiedBy>
  <cp:revision>182</cp:revision>
  <cp:lastPrinted>2015-09-04T08:55:00Z</cp:lastPrinted>
  <dcterms:created xsi:type="dcterms:W3CDTF">2015-01-15T12:16:00Z</dcterms:created>
  <dcterms:modified xsi:type="dcterms:W3CDTF">2015-10-26T08:28:00Z</dcterms:modified>
</cp:coreProperties>
</file>