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06B" w:rsidRDefault="0008118F" w:rsidP="0008118F">
      <w:pPr>
        <w:pStyle w:val="a4"/>
        <w:rPr>
          <w:b/>
          <w:sz w:val="28"/>
          <w:szCs w:val="28"/>
        </w:rPr>
      </w:pPr>
      <w:r w:rsidRPr="003F45AB">
        <w:rPr>
          <w:b/>
          <w:sz w:val="28"/>
          <w:szCs w:val="28"/>
        </w:rPr>
        <w:t xml:space="preserve">                                                                  </w:t>
      </w:r>
      <w:r w:rsidR="009C706B">
        <w:rPr>
          <w:b/>
          <w:sz w:val="28"/>
          <w:szCs w:val="28"/>
        </w:rPr>
        <w:t xml:space="preserve">                                          </w:t>
      </w:r>
      <w:r w:rsidRPr="003F45AB">
        <w:rPr>
          <w:b/>
          <w:sz w:val="28"/>
          <w:szCs w:val="28"/>
        </w:rPr>
        <w:t xml:space="preserve"> </w:t>
      </w:r>
      <w:r w:rsidR="009C706B">
        <w:rPr>
          <w:b/>
          <w:sz w:val="28"/>
          <w:szCs w:val="28"/>
        </w:rPr>
        <w:t>Форма №1</w:t>
      </w:r>
    </w:p>
    <w:p w:rsidR="009E52D1" w:rsidRPr="00C6386B" w:rsidRDefault="009C706B" w:rsidP="0008118F">
      <w:pPr>
        <w:pStyle w:val="a4"/>
        <w:rPr>
          <w:rStyle w:val="a5"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</w:t>
      </w:r>
      <w:r w:rsidR="009E52D1" w:rsidRPr="001B0F85">
        <w:rPr>
          <w:sz w:val="28"/>
          <w:szCs w:val="28"/>
        </w:rPr>
        <w:t>Приложение №</w:t>
      </w:r>
      <w:r w:rsidR="009B308E">
        <w:rPr>
          <w:sz w:val="28"/>
          <w:szCs w:val="28"/>
        </w:rPr>
        <w:t>5</w:t>
      </w:r>
      <w:r w:rsidR="009E52D1" w:rsidRPr="001B0F85">
        <w:rPr>
          <w:rStyle w:val="a5"/>
          <w:sz w:val="28"/>
          <w:szCs w:val="28"/>
        </w:rPr>
        <w:t xml:space="preserve"> </w:t>
      </w:r>
    </w:p>
    <w:p w:rsidR="00C6386B" w:rsidRPr="00C6386B" w:rsidRDefault="00C6386B" w:rsidP="0008118F">
      <w:pPr>
        <w:pStyle w:val="a4"/>
        <w:rPr>
          <w:rStyle w:val="a5"/>
          <w:sz w:val="28"/>
          <w:szCs w:val="28"/>
        </w:rPr>
      </w:pPr>
    </w:p>
    <w:p w:rsidR="009E52D1" w:rsidRPr="001B0F85" w:rsidRDefault="00C6386B" w:rsidP="00C6386B">
      <w:pPr>
        <w:pStyle w:val="a4"/>
        <w:ind w:left="5954" w:hanging="5954"/>
        <w:jc w:val="center"/>
        <w:rPr>
          <w:sz w:val="28"/>
          <w:szCs w:val="28"/>
        </w:rPr>
      </w:pPr>
      <w:r w:rsidRPr="00C6386B">
        <w:rPr>
          <w:sz w:val="28"/>
          <w:szCs w:val="28"/>
        </w:rPr>
        <w:t xml:space="preserve">                                              </w:t>
      </w:r>
      <w:r>
        <w:rPr>
          <w:sz w:val="28"/>
          <w:szCs w:val="28"/>
        </w:rPr>
        <w:t xml:space="preserve">             </w:t>
      </w:r>
      <w:r w:rsidR="003F45AB">
        <w:rPr>
          <w:sz w:val="28"/>
          <w:szCs w:val="28"/>
        </w:rPr>
        <w:t xml:space="preserve">к  </w:t>
      </w:r>
      <w:r>
        <w:rPr>
          <w:sz w:val="28"/>
          <w:szCs w:val="28"/>
        </w:rPr>
        <w:t>д</w:t>
      </w:r>
      <w:r w:rsidR="009E52D1" w:rsidRPr="001B0F85">
        <w:rPr>
          <w:sz w:val="28"/>
          <w:szCs w:val="28"/>
        </w:rPr>
        <w:t>оговору  № 100-10-05/________</w:t>
      </w:r>
    </w:p>
    <w:p w:rsidR="009E52D1" w:rsidRPr="001B0F85" w:rsidRDefault="009E52D1" w:rsidP="009E52D1">
      <w:pPr>
        <w:pStyle w:val="a4"/>
        <w:ind w:left="5954" w:hanging="5954"/>
        <w:rPr>
          <w:sz w:val="28"/>
          <w:szCs w:val="28"/>
        </w:rPr>
      </w:pPr>
    </w:p>
    <w:p w:rsidR="009E52D1" w:rsidRPr="001B0F85" w:rsidRDefault="009E52D1" w:rsidP="009E52D1">
      <w:pPr>
        <w:pStyle w:val="a4"/>
        <w:ind w:left="5954" w:hanging="5954"/>
        <w:rPr>
          <w:sz w:val="28"/>
          <w:szCs w:val="28"/>
        </w:rPr>
      </w:pPr>
      <w:r w:rsidRPr="001B0F85">
        <w:rPr>
          <w:sz w:val="28"/>
          <w:szCs w:val="28"/>
        </w:rPr>
        <w:t xml:space="preserve">                                                       </w:t>
      </w:r>
      <w:r w:rsidR="003F45AB">
        <w:rPr>
          <w:sz w:val="28"/>
          <w:szCs w:val="28"/>
        </w:rPr>
        <w:t xml:space="preserve">           </w:t>
      </w:r>
      <w:r w:rsidRPr="001B0F85">
        <w:rPr>
          <w:sz w:val="28"/>
          <w:szCs w:val="28"/>
        </w:rPr>
        <w:t xml:space="preserve"> о</w:t>
      </w:r>
      <w:r w:rsidR="009C706B">
        <w:rPr>
          <w:sz w:val="28"/>
          <w:szCs w:val="28"/>
        </w:rPr>
        <w:t xml:space="preserve">т "_____ "__________________201  </w:t>
      </w:r>
      <w:r w:rsidRPr="001B0F85">
        <w:rPr>
          <w:sz w:val="28"/>
          <w:szCs w:val="28"/>
        </w:rPr>
        <w:t>г.</w:t>
      </w:r>
    </w:p>
    <w:p w:rsidR="009C706B" w:rsidRDefault="009E52D1" w:rsidP="009C706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B0F8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</w:t>
      </w:r>
      <w:r w:rsidR="009C706B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9C706B" w:rsidRDefault="009E52D1" w:rsidP="009C706B">
      <w:pPr>
        <w:ind w:left="1416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0F85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  <w:r w:rsidR="009C706B">
        <w:rPr>
          <w:rFonts w:ascii="Times New Roman" w:hAnsi="Times New Roman" w:cs="Times New Roman"/>
          <w:b/>
          <w:sz w:val="28"/>
          <w:szCs w:val="28"/>
        </w:rPr>
        <w:t xml:space="preserve"> №_____</w:t>
      </w:r>
      <w:r w:rsidR="0036497B" w:rsidRPr="001B0F85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9C706B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</w:p>
    <w:p w:rsidR="009F0C6D" w:rsidRPr="009C706B" w:rsidRDefault="009C706B" w:rsidP="009C706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</w:t>
      </w:r>
      <w:r w:rsidR="009E52D1" w:rsidRPr="001B0F8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поставку</w:t>
      </w:r>
      <w:r w:rsidR="0008417A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минеральных ампул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АМУ (ускоренные)</w:t>
      </w:r>
      <w:r w:rsidR="000753AB" w:rsidRPr="001B0F85">
        <w:rPr>
          <w:rFonts w:ascii="Times New Roman" w:hAnsi="Times New Roman" w:cs="Times New Roman"/>
          <w:b/>
          <w:bCs/>
          <w:iCs/>
          <w:sz w:val="28"/>
          <w:szCs w:val="28"/>
        </w:rPr>
        <w:t>.</w:t>
      </w:r>
    </w:p>
    <w:p w:rsidR="009C706B" w:rsidRPr="004E140C" w:rsidRDefault="009C706B" w:rsidP="009C706B">
      <w:pPr>
        <w:pStyle w:val="a4"/>
        <w:rPr>
          <w:b/>
          <w:sz w:val="28"/>
          <w:szCs w:val="28"/>
        </w:rPr>
      </w:pPr>
      <w:r w:rsidRPr="004E140C">
        <w:rPr>
          <w:b/>
          <w:sz w:val="28"/>
          <w:szCs w:val="28"/>
        </w:rPr>
        <w:t>1.Наименование поставляем</w:t>
      </w:r>
      <w:r>
        <w:rPr>
          <w:b/>
          <w:sz w:val="28"/>
          <w:szCs w:val="28"/>
        </w:rPr>
        <w:t>ого</w:t>
      </w:r>
      <w:r w:rsidRPr="004E140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товара</w:t>
      </w:r>
    </w:p>
    <w:p w:rsidR="0052283C" w:rsidRDefault="00775C1A" w:rsidP="009C706B">
      <w:pPr>
        <w:spacing w:line="240" w:lineRule="auto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М</w:t>
      </w:r>
      <w:r w:rsidR="009C706B">
        <w:rPr>
          <w:rFonts w:ascii="Times New Roman" w:hAnsi="Times New Roman" w:cs="Times New Roman"/>
          <w:bCs/>
          <w:iCs/>
          <w:sz w:val="28"/>
          <w:szCs w:val="28"/>
        </w:rPr>
        <w:t>инеральные</w:t>
      </w:r>
      <w:r w:rsidR="009C706B" w:rsidRPr="009C706B">
        <w:rPr>
          <w:rFonts w:ascii="Times New Roman" w:hAnsi="Times New Roman" w:cs="Times New Roman"/>
          <w:bCs/>
          <w:iCs/>
          <w:sz w:val="28"/>
          <w:szCs w:val="28"/>
        </w:rPr>
        <w:t xml:space="preserve"> ампул</w:t>
      </w:r>
      <w:r w:rsidR="009C706B">
        <w:rPr>
          <w:rFonts w:ascii="Times New Roman" w:hAnsi="Times New Roman" w:cs="Times New Roman"/>
          <w:bCs/>
          <w:iCs/>
          <w:sz w:val="28"/>
          <w:szCs w:val="28"/>
        </w:rPr>
        <w:t>ы</w:t>
      </w:r>
      <w:r w:rsidR="009C706B" w:rsidRPr="009C706B">
        <w:rPr>
          <w:rFonts w:ascii="Times New Roman" w:hAnsi="Times New Roman" w:cs="Times New Roman"/>
          <w:bCs/>
          <w:iCs/>
          <w:sz w:val="28"/>
          <w:szCs w:val="28"/>
        </w:rPr>
        <w:t xml:space="preserve"> АМУ (ускоренные)</w:t>
      </w:r>
      <w:r w:rsidR="009C706B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9C706B" w:rsidRDefault="009C706B" w:rsidP="009C706B">
      <w:p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037FDA">
        <w:rPr>
          <w:rFonts w:ascii="Times New Roman" w:hAnsi="Times New Roman" w:cs="Times New Roman"/>
          <w:b/>
          <w:sz w:val="28"/>
          <w:szCs w:val="28"/>
        </w:rPr>
        <w:t>2. Описание товара  (функциональные характеристики и потребительские свойства).</w:t>
      </w:r>
    </w:p>
    <w:p w:rsidR="009C706B" w:rsidRDefault="009C706B" w:rsidP="009C706B">
      <w:pPr>
        <w:spacing w:line="240" w:lineRule="auto"/>
        <w:ind w:firstLine="708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Pr="00402428">
        <w:rPr>
          <w:rFonts w:ascii="Times New Roman" w:hAnsi="Times New Roman" w:cs="Times New Roman"/>
          <w:sz w:val="28"/>
          <w:szCs w:val="28"/>
        </w:rPr>
        <w:t>Минеральные ампулы</w:t>
      </w:r>
      <w:r>
        <w:rPr>
          <w:rFonts w:ascii="Times New Roman" w:hAnsi="Times New Roman" w:cs="Times New Roman"/>
          <w:sz w:val="28"/>
          <w:szCs w:val="28"/>
        </w:rPr>
        <w:t xml:space="preserve"> предназначены для забойки шпуров при выполнении взрывных работ.</w:t>
      </w:r>
      <w:r w:rsidRPr="006655C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</w:p>
    <w:p w:rsidR="009C706B" w:rsidRDefault="009C706B" w:rsidP="009C706B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C706B">
        <w:rPr>
          <w:rFonts w:ascii="Times New Roman" w:hAnsi="Times New Roman" w:cs="Times New Roman"/>
          <w:bCs/>
          <w:iCs/>
          <w:sz w:val="28"/>
          <w:szCs w:val="28"/>
        </w:rPr>
        <w:t>2.2.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402428">
        <w:rPr>
          <w:rFonts w:ascii="Times New Roman" w:hAnsi="Times New Roman" w:cs="Times New Roman"/>
          <w:sz w:val="28"/>
          <w:szCs w:val="28"/>
        </w:rPr>
        <w:t>Ампула</w:t>
      </w:r>
      <w:r w:rsidRPr="00CC315F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капсула</w:t>
      </w:r>
      <w:r w:rsidRPr="00CC315F">
        <w:rPr>
          <w:rFonts w:ascii="Times New Roman" w:hAnsi="Times New Roman" w:cs="Times New Roman"/>
          <w:sz w:val="28"/>
          <w:szCs w:val="28"/>
        </w:rPr>
        <w:t>)</w:t>
      </w:r>
      <w:r w:rsidRPr="00402428">
        <w:rPr>
          <w:rFonts w:ascii="Times New Roman" w:hAnsi="Times New Roman" w:cs="Times New Roman"/>
          <w:sz w:val="28"/>
          <w:szCs w:val="28"/>
        </w:rPr>
        <w:t xml:space="preserve"> с минеральной композицией</w:t>
      </w:r>
      <w:r>
        <w:rPr>
          <w:rFonts w:ascii="Times New Roman" w:hAnsi="Times New Roman" w:cs="Times New Roman"/>
          <w:sz w:val="28"/>
          <w:szCs w:val="28"/>
        </w:rPr>
        <w:t xml:space="preserve"> АМУ (ускоренная) должна иметь легко разрушаемую оболочку,  не выделять токсичных испарений, не гореть и не поддерживать горение, применяться в обводненной среде. Срок хранения не менее 2-х лет. </w:t>
      </w:r>
    </w:p>
    <w:p w:rsidR="009C706B" w:rsidRPr="009C706B" w:rsidRDefault="009C706B" w:rsidP="009C706B">
      <w:pPr>
        <w:spacing w:after="0" w:line="240" w:lineRule="auto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Технические характеристики</w:t>
      </w:r>
      <w:r w:rsidRPr="009C706B">
        <w:rPr>
          <w:rFonts w:ascii="Times New Roman" w:hAnsi="Times New Roman" w:cs="Times New Roman"/>
          <w:sz w:val="28"/>
          <w:szCs w:val="28"/>
        </w:rPr>
        <w:t xml:space="preserve"> </w:t>
      </w:r>
      <w:r w:rsidRPr="009C706B">
        <w:rPr>
          <w:rFonts w:ascii="Times New Roman" w:hAnsi="Times New Roman" w:cs="Times New Roman"/>
          <w:bCs/>
          <w:iCs/>
          <w:sz w:val="28"/>
          <w:szCs w:val="28"/>
        </w:rPr>
        <w:t xml:space="preserve">минеральной ампулы. </w:t>
      </w:r>
    </w:p>
    <w:p w:rsidR="009C706B" w:rsidRPr="00CC315F" w:rsidRDefault="009C706B" w:rsidP="009C706B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9C706B" w:rsidRPr="00402428" w:rsidRDefault="009C706B" w:rsidP="009C70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7054"/>
        <w:gridCol w:w="2517"/>
      </w:tblGrid>
      <w:tr w:rsidR="009C706B" w:rsidRPr="001B0F85" w:rsidTr="00B72FFF">
        <w:tc>
          <w:tcPr>
            <w:tcW w:w="7054" w:type="dxa"/>
          </w:tcPr>
          <w:p w:rsidR="009C706B" w:rsidRPr="001B0F85" w:rsidRDefault="009C706B" w:rsidP="00B72FF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0F85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2517" w:type="dxa"/>
          </w:tcPr>
          <w:p w:rsidR="009C706B" w:rsidRPr="001B0F85" w:rsidRDefault="009C706B" w:rsidP="00B72FF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Параметры АМУ</w:t>
            </w:r>
          </w:p>
        </w:tc>
      </w:tr>
      <w:tr w:rsidR="009C706B" w:rsidRPr="001B0F85" w:rsidTr="00B72FFF">
        <w:tc>
          <w:tcPr>
            <w:tcW w:w="7054" w:type="dxa"/>
          </w:tcPr>
          <w:p w:rsidR="009C706B" w:rsidRPr="001B0F85" w:rsidRDefault="009C706B" w:rsidP="00B72F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Влажность, % не более</w:t>
            </w:r>
          </w:p>
        </w:tc>
        <w:tc>
          <w:tcPr>
            <w:tcW w:w="2517" w:type="dxa"/>
          </w:tcPr>
          <w:p w:rsidR="009C706B" w:rsidRPr="0008417A" w:rsidRDefault="009C706B" w:rsidP="00B72F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</w:tc>
      </w:tr>
      <w:tr w:rsidR="009C706B" w:rsidRPr="001B0F85" w:rsidTr="00B72FFF">
        <w:tc>
          <w:tcPr>
            <w:tcW w:w="7054" w:type="dxa"/>
          </w:tcPr>
          <w:p w:rsidR="009C706B" w:rsidRPr="001B0F85" w:rsidRDefault="009C706B" w:rsidP="00B72F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Наибольшая крупность заполнителя, в мм, не более</w:t>
            </w:r>
          </w:p>
        </w:tc>
        <w:tc>
          <w:tcPr>
            <w:tcW w:w="2517" w:type="dxa"/>
          </w:tcPr>
          <w:p w:rsidR="009C706B" w:rsidRPr="001B0F85" w:rsidRDefault="009C706B" w:rsidP="00B72F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0,63</w:t>
            </w:r>
          </w:p>
        </w:tc>
      </w:tr>
      <w:tr w:rsidR="009C706B" w:rsidRPr="001B0F85" w:rsidTr="00B72FFF">
        <w:tc>
          <w:tcPr>
            <w:tcW w:w="7054" w:type="dxa"/>
          </w:tcPr>
          <w:p w:rsidR="009C706B" w:rsidRPr="001B0F85" w:rsidRDefault="009C706B" w:rsidP="00B72F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 схватывания: начало, мин. – окончание, мин</w:t>
            </w:r>
          </w:p>
        </w:tc>
        <w:tc>
          <w:tcPr>
            <w:tcW w:w="2517" w:type="dxa"/>
          </w:tcPr>
          <w:p w:rsidR="009C706B" w:rsidRPr="001B0F85" w:rsidRDefault="009C706B" w:rsidP="00B72F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4,0 – 6,0</w:t>
            </w:r>
          </w:p>
        </w:tc>
      </w:tr>
      <w:tr w:rsidR="009C706B" w:rsidRPr="001B0F85" w:rsidTr="00B72FFF">
        <w:tc>
          <w:tcPr>
            <w:tcW w:w="7054" w:type="dxa"/>
          </w:tcPr>
          <w:p w:rsidR="009C706B" w:rsidRPr="001B0F85" w:rsidRDefault="009C706B" w:rsidP="00B72F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Предел прочности при сжатии, не менее, МПа через 2,0 часа.</w:t>
            </w:r>
          </w:p>
        </w:tc>
        <w:tc>
          <w:tcPr>
            <w:tcW w:w="2517" w:type="dxa"/>
          </w:tcPr>
          <w:p w:rsidR="009C706B" w:rsidRPr="001B0F85" w:rsidRDefault="009C706B" w:rsidP="00B72F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16,0</w:t>
            </w:r>
          </w:p>
        </w:tc>
      </w:tr>
      <w:tr w:rsidR="009C706B" w:rsidRPr="001B0F85" w:rsidTr="00B72FFF">
        <w:tc>
          <w:tcPr>
            <w:tcW w:w="7054" w:type="dxa"/>
          </w:tcPr>
          <w:p w:rsidR="009C706B" w:rsidRPr="0008417A" w:rsidRDefault="009C706B" w:rsidP="00B72F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Средняя плотность, кг/м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не менее</w:t>
            </w:r>
          </w:p>
        </w:tc>
        <w:tc>
          <w:tcPr>
            <w:tcW w:w="2517" w:type="dxa"/>
          </w:tcPr>
          <w:p w:rsidR="009C706B" w:rsidRPr="001B0F85" w:rsidRDefault="009C706B" w:rsidP="00B72F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1900</w:t>
            </w:r>
          </w:p>
        </w:tc>
      </w:tr>
      <w:tr w:rsidR="009C706B" w:rsidRPr="001B0F85" w:rsidTr="00B72FFF">
        <w:tc>
          <w:tcPr>
            <w:tcW w:w="7054" w:type="dxa"/>
          </w:tcPr>
          <w:p w:rsidR="009C706B" w:rsidRPr="001B0F85" w:rsidRDefault="009C706B" w:rsidP="00B72F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Объемное расширение при гидратации, % не менее</w:t>
            </w:r>
          </w:p>
        </w:tc>
        <w:tc>
          <w:tcPr>
            <w:tcW w:w="2517" w:type="dxa"/>
          </w:tcPr>
          <w:p w:rsidR="009C706B" w:rsidRPr="001B0F85" w:rsidRDefault="009C706B" w:rsidP="00B72F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</w:tr>
      <w:tr w:rsidR="009C706B" w:rsidRPr="001B0F85" w:rsidTr="00B72FFF">
        <w:tc>
          <w:tcPr>
            <w:tcW w:w="9571" w:type="dxa"/>
            <w:gridSpan w:val="2"/>
          </w:tcPr>
          <w:p w:rsidR="009C706B" w:rsidRPr="001B0F85" w:rsidRDefault="009C706B" w:rsidP="00B72F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Параметры: </w:t>
            </w:r>
          </w:p>
        </w:tc>
      </w:tr>
      <w:tr w:rsidR="009C706B" w:rsidRPr="001B0F85" w:rsidTr="00B72FFF">
        <w:tc>
          <w:tcPr>
            <w:tcW w:w="7054" w:type="dxa"/>
          </w:tcPr>
          <w:p w:rsidR="009C706B" w:rsidRPr="001B0F85" w:rsidRDefault="009C706B" w:rsidP="00B72F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длина, мм</w:t>
            </w:r>
          </w:p>
        </w:tc>
        <w:tc>
          <w:tcPr>
            <w:tcW w:w="2517" w:type="dxa"/>
            <w:vAlign w:val="center"/>
          </w:tcPr>
          <w:p w:rsidR="009C706B" w:rsidRPr="00565E89" w:rsidRDefault="009C706B" w:rsidP="00B72FFF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4</w:t>
            </w:r>
            <w:r w:rsidRPr="00565E8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00</w:t>
            </w:r>
          </w:p>
        </w:tc>
      </w:tr>
      <w:tr w:rsidR="009C706B" w:rsidRPr="001B0F85" w:rsidTr="00B72FFF">
        <w:tc>
          <w:tcPr>
            <w:tcW w:w="7054" w:type="dxa"/>
          </w:tcPr>
          <w:p w:rsidR="009C706B" w:rsidRPr="001B0F85" w:rsidRDefault="009C706B" w:rsidP="00B72F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диаметр, мм</w:t>
            </w:r>
          </w:p>
        </w:tc>
        <w:tc>
          <w:tcPr>
            <w:tcW w:w="2517" w:type="dxa"/>
            <w:vAlign w:val="center"/>
          </w:tcPr>
          <w:p w:rsidR="009C706B" w:rsidRPr="00565E89" w:rsidRDefault="009C706B" w:rsidP="00B72FFF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36</w:t>
            </w:r>
          </w:p>
        </w:tc>
      </w:tr>
      <w:tr w:rsidR="009C706B" w:rsidRPr="001B0F85" w:rsidTr="00B72FFF">
        <w:tc>
          <w:tcPr>
            <w:tcW w:w="7054" w:type="dxa"/>
          </w:tcPr>
          <w:p w:rsidR="009C706B" w:rsidRDefault="009C706B" w:rsidP="00B72F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Диапазон температур, 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0 </w:t>
            </w:r>
            <w:r w:rsidRPr="00565E8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2517" w:type="dxa"/>
            <w:vAlign w:val="center"/>
          </w:tcPr>
          <w:p w:rsidR="009C706B" w:rsidRPr="002F0833" w:rsidRDefault="009C706B" w:rsidP="00B72FFF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от -40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до  +50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vertAlign w:val="superscript"/>
              </w:rPr>
              <w:t>0</w:t>
            </w:r>
          </w:p>
        </w:tc>
      </w:tr>
    </w:tbl>
    <w:p w:rsidR="009C706B" w:rsidRDefault="009C706B" w:rsidP="009C706B">
      <w:pPr>
        <w:tabs>
          <w:tab w:val="left" w:pos="0"/>
          <w:tab w:val="left" w:pos="5400"/>
        </w:tabs>
        <w:spacing w:after="0" w:line="240" w:lineRule="auto"/>
        <w:ind w:right="-5"/>
        <w:rPr>
          <w:rFonts w:ascii="Times New Roman" w:hAnsi="Times New Roman" w:cs="Times New Roman"/>
          <w:b/>
          <w:sz w:val="28"/>
          <w:szCs w:val="28"/>
        </w:rPr>
      </w:pPr>
    </w:p>
    <w:p w:rsidR="009C706B" w:rsidRPr="0052283C" w:rsidRDefault="009C706B" w:rsidP="009C706B">
      <w:pPr>
        <w:tabs>
          <w:tab w:val="left" w:pos="0"/>
          <w:tab w:val="left" w:pos="5400"/>
        </w:tabs>
        <w:spacing w:after="0" w:line="240" w:lineRule="auto"/>
        <w:ind w:right="-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473620">
        <w:rPr>
          <w:rFonts w:ascii="Times New Roman" w:hAnsi="Times New Roman" w:cs="Times New Roman"/>
          <w:b/>
          <w:sz w:val="28"/>
          <w:szCs w:val="28"/>
        </w:rPr>
        <w:t xml:space="preserve">.Требования к </w:t>
      </w:r>
      <w:r>
        <w:rPr>
          <w:rFonts w:ascii="Times New Roman" w:hAnsi="Times New Roman" w:cs="Times New Roman"/>
          <w:b/>
          <w:sz w:val="28"/>
          <w:szCs w:val="28"/>
        </w:rPr>
        <w:t xml:space="preserve">упаковке и отгрузке товара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9C706B" w:rsidRDefault="009C706B" w:rsidP="009C706B">
      <w:pPr>
        <w:pStyle w:val="a4"/>
        <w:rPr>
          <w:sz w:val="28"/>
          <w:szCs w:val="28"/>
        </w:rPr>
      </w:pPr>
      <w:r>
        <w:rPr>
          <w:sz w:val="28"/>
          <w:szCs w:val="28"/>
        </w:rPr>
        <w:tab/>
      </w:r>
      <w:r w:rsidRPr="00B50B9D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товара</w:t>
      </w:r>
      <w:r w:rsidRPr="00B50B9D">
        <w:rPr>
          <w:sz w:val="28"/>
          <w:szCs w:val="28"/>
        </w:rPr>
        <w:t xml:space="preserve"> производится с маркировкой данного </w:t>
      </w:r>
      <w:r>
        <w:rPr>
          <w:sz w:val="28"/>
          <w:szCs w:val="28"/>
        </w:rPr>
        <w:t>товара</w:t>
      </w:r>
      <w:r w:rsidRPr="00B50B9D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Товар </w:t>
      </w:r>
      <w:r w:rsidRPr="00B50B9D">
        <w:rPr>
          <w:sz w:val="28"/>
          <w:szCs w:val="28"/>
        </w:rPr>
        <w:t xml:space="preserve">поставляется </w:t>
      </w:r>
      <w:r>
        <w:rPr>
          <w:sz w:val="28"/>
          <w:szCs w:val="28"/>
        </w:rPr>
        <w:t xml:space="preserve">в невскрытой заводской упаковке. </w:t>
      </w:r>
    </w:p>
    <w:p w:rsidR="009C706B" w:rsidRDefault="009C706B" w:rsidP="009C706B">
      <w:pPr>
        <w:tabs>
          <w:tab w:val="left" w:pos="0"/>
          <w:tab w:val="left" w:pos="426"/>
        </w:tabs>
        <w:spacing w:after="0" w:line="240" w:lineRule="auto"/>
        <w:ind w:right="-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:rsidR="009C706B" w:rsidRPr="00B50B9D" w:rsidRDefault="009C706B" w:rsidP="009C706B">
      <w:pPr>
        <w:pStyle w:val="a4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4</w:t>
      </w:r>
      <w:r w:rsidRPr="00B50B9D">
        <w:rPr>
          <w:b/>
          <w:sz w:val="28"/>
          <w:szCs w:val="28"/>
        </w:rPr>
        <w:t xml:space="preserve">. Требования к </w:t>
      </w:r>
      <w:r>
        <w:rPr>
          <w:b/>
          <w:sz w:val="28"/>
          <w:szCs w:val="28"/>
        </w:rPr>
        <w:t>обслуживанию товара</w:t>
      </w:r>
    </w:p>
    <w:p w:rsidR="009C706B" w:rsidRPr="00B50B9D" w:rsidRDefault="009C706B" w:rsidP="009C706B">
      <w:pPr>
        <w:pStyle w:val="a4"/>
        <w:ind w:firstLine="708"/>
        <w:rPr>
          <w:sz w:val="28"/>
          <w:szCs w:val="28"/>
        </w:rPr>
      </w:pPr>
      <w:r w:rsidRPr="00B50B9D">
        <w:rPr>
          <w:sz w:val="28"/>
          <w:szCs w:val="28"/>
        </w:rPr>
        <w:t>Устранять недостатки со</w:t>
      </w:r>
      <w:r>
        <w:rPr>
          <w:sz w:val="28"/>
          <w:szCs w:val="28"/>
        </w:rPr>
        <w:t>гласно гарантийных обязательств, в срок до 30 календарных дней со дня обнаружения.</w:t>
      </w:r>
      <w:r w:rsidRPr="00B50B9D">
        <w:rPr>
          <w:sz w:val="28"/>
          <w:szCs w:val="28"/>
        </w:rPr>
        <w:t xml:space="preserve"> Расходы, связанные с устранением недостатков </w:t>
      </w:r>
      <w:r>
        <w:rPr>
          <w:sz w:val="28"/>
          <w:szCs w:val="28"/>
        </w:rPr>
        <w:t>товара,</w:t>
      </w:r>
      <w:r w:rsidRPr="00B50B9D">
        <w:rPr>
          <w:sz w:val="28"/>
          <w:szCs w:val="28"/>
        </w:rPr>
        <w:t xml:space="preserve"> в течение гарантийного срока несет </w:t>
      </w:r>
      <w:r>
        <w:rPr>
          <w:sz w:val="28"/>
          <w:szCs w:val="28"/>
        </w:rPr>
        <w:t>и</w:t>
      </w:r>
      <w:r w:rsidRPr="00B50B9D">
        <w:rPr>
          <w:sz w:val="28"/>
          <w:szCs w:val="28"/>
        </w:rPr>
        <w:t>сполнитель.</w:t>
      </w:r>
    </w:p>
    <w:p w:rsidR="009C706B" w:rsidRDefault="009C706B" w:rsidP="009C706B">
      <w:pPr>
        <w:tabs>
          <w:tab w:val="left" w:pos="0"/>
          <w:tab w:val="left" w:pos="426"/>
        </w:tabs>
        <w:spacing w:after="0" w:line="240" w:lineRule="auto"/>
        <w:ind w:right="-5"/>
        <w:rPr>
          <w:rFonts w:ascii="Times New Roman" w:eastAsia="Times New Roman" w:hAnsi="Times New Roman" w:cs="Times New Roman"/>
          <w:sz w:val="28"/>
          <w:szCs w:val="28"/>
        </w:rPr>
      </w:pPr>
    </w:p>
    <w:p w:rsidR="009C706B" w:rsidRPr="00B50B9D" w:rsidRDefault="009C706B" w:rsidP="009C706B">
      <w:pPr>
        <w:pStyle w:val="a4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Pr="00B50B9D">
        <w:rPr>
          <w:b/>
          <w:sz w:val="28"/>
          <w:szCs w:val="28"/>
        </w:rPr>
        <w:t>. Требования к месту поставки товара</w:t>
      </w:r>
    </w:p>
    <w:p w:rsidR="009C706B" w:rsidRPr="001A17AF" w:rsidRDefault="009C706B" w:rsidP="009C706B">
      <w:pPr>
        <w:pStyle w:val="a4"/>
        <w:ind w:firstLine="708"/>
        <w:rPr>
          <w:sz w:val="28"/>
          <w:szCs w:val="28"/>
        </w:rPr>
      </w:pPr>
      <w:r w:rsidRPr="00B50B9D">
        <w:rPr>
          <w:sz w:val="28"/>
          <w:szCs w:val="28"/>
        </w:rPr>
        <w:t xml:space="preserve">Исполнитель обязан поставить </w:t>
      </w:r>
      <w:r>
        <w:rPr>
          <w:sz w:val="28"/>
          <w:szCs w:val="28"/>
        </w:rPr>
        <w:t>товар</w:t>
      </w:r>
      <w:r w:rsidRPr="00B50B9D">
        <w:rPr>
          <w:sz w:val="28"/>
          <w:szCs w:val="28"/>
        </w:rPr>
        <w:t xml:space="preserve"> по следующему адресу: Забайкальский край, г. </w:t>
      </w:r>
      <w:r>
        <w:rPr>
          <w:sz w:val="28"/>
          <w:szCs w:val="28"/>
        </w:rPr>
        <w:t>Краснокаменс</w:t>
      </w:r>
      <w:r w:rsidRPr="00B50B9D">
        <w:rPr>
          <w:sz w:val="28"/>
          <w:szCs w:val="28"/>
        </w:rPr>
        <w:t>к, ОАО</w:t>
      </w:r>
      <w:r>
        <w:rPr>
          <w:sz w:val="28"/>
          <w:szCs w:val="28"/>
        </w:rPr>
        <w:t xml:space="preserve"> </w:t>
      </w:r>
      <w:r w:rsidRPr="00B50B9D">
        <w:rPr>
          <w:sz w:val="28"/>
          <w:szCs w:val="28"/>
        </w:rPr>
        <w:t xml:space="preserve">«Приаргунское горно-химическое объединение». </w:t>
      </w:r>
      <w:r>
        <w:rPr>
          <w:sz w:val="28"/>
          <w:szCs w:val="28"/>
        </w:rPr>
        <w:t xml:space="preserve">                                                                                           </w:t>
      </w:r>
    </w:p>
    <w:p w:rsidR="009C706B" w:rsidRDefault="009C706B" w:rsidP="009C706B">
      <w:pPr>
        <w:tabs>
          <w:tab w:val="left" w:pos="0"/>
          <w:tab w:val="left" w:pos="426"/>
        </w:tabs>
        <w:spacing w:after="0" w:line="240" w:lineRule="auto"/>
        <w:ind w:right="-5"/>
        <w:rPr>
          <w:rFonts w:ascii="Times New Roman" w:eastAsia="Times New Roman" w:hAnsi="Times New Roman" w:cs="Times New Roman"/>
          <w:sz w:val="28"/>
          <w:szCs w:val="28"/>
        </w:rPr>
      </w:pPr>
    </w:p>
    <w:p w:rsidR="009C706B" w:rsidRDefault="009C706B" w:rsidP="009C706B">
      <w:pPr>
        <w:pStyle w:val="a4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Pr="00B50B9D">
        <w:rPr>
          <w:b/>
          <w:sz w:val="28"/>
          <w:szCs w:val="28"/>
        </w:rPr>
        <w:t xml:space="preserve">. Требования к качеству </w:t>
      </w:r>
      <w:r>
        <w:rPr>
          <w:b/>
          <w:sz w:val="28"/>
          <w:szCs w:val="28"/>
        </w:rPr>
        <w:t>и безопасности поставляемого товара</w:t>
      </w:r>
    </w:p>
    <w:p w:rsidR="009C706B" w:rsidRDefault="00775C1A" w:rsidP="00775C1A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Минеральные</w:t>
      </w:r>
      <w:r w:rsidRPr="009C706B">
        <w:rPr>
          <w:rFonts w:ascii="Times New Roman" w:hAnsi="Times New Roman" w:cs="Times New Roman"/>
          <w:bCs/>
          <w:iCs/>
          <w:sz w:val="28"/>
          <w:szCs w:val="28"/>
        </w:rPr>
        <w:t xml:space="preserve"> ампул</w:t>
      </w:r>
      <w:r>
        <w:rPr>
          <w:rFonts w:ascii="Times New Roman" w:hAnsi="Times New Roman" w:cs="Times New Roman"/>
          <w:bCs/>
          <w:iCs/>
          <w:sz w:val="28"/>
          <w:szCs w:val="28"/>
        </w:rPr>
        <w:t>ы</w:t>
      </w:r>
      <w:r w:rsidRPr="009C706B">
        <w:rPr>
          <w:rFonts w:ascii="Times New Roman" w:hAnsi="Times New Roman" w:cs="Times New Roman"/>
          <w:bCs/>
          <w:iCs/>
          <w:sz w:val="28"/>
          <w:szCs w:val="28"/>
        </w:rPr>
        <w:t xml:space="preserve"> АМУ (ускоренные)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B3236A">
        <w:rPr>
          <w:rFonts w:ascii="Times New Roman" w:hAnsi="Times New Roman" w:cs="Times New Roman"/>
          <w:sz w:val="28"/>
          <w:szCs w:val="28"/>
        </w:rPr>
        <w:t xml:space="preserve">должны быть новыми, не ранее </w:t>
      </w:r>
      <w:r>
        <w:rPr>
          <w:rFonts w:ascii="Times New Roman" w:hAnsi="Times New Roman" w:cs="Times New Roman"/>
          <w:sz w:val="28"/>
          <w:szCs w:val="28"/>
        </w:rPr>
        <w:t>2013</w:t>
      </w:r>
      <w:r w:rsidR="009C706B" w:rsidRPr="00775C1A">
        <w:rPr>
          <w:rFonts w:ascii="Times New Roman" w:hAnsi="Times New Roman" w:cs="Times New Roman"/>
          <w:sz w:val="28"/>
          <w:szCs w:val="28"/>
        </w:rPr>
        <w:t xml:space="preserve"> года выпуска, не используемыми ранее (не допускается поставка </w:t>
      </w:r>
      <w:r>
        <w:rPr>
          <w:rFonts w:ascii="Times New Roman" w:hAnsi="Times New Roman" w:cs="Times New Roman"/>
          <w:sz w:val="28"/>
          <w:szCs w:val="28"/>
        </w:rPr>
        <w:t xml:space="preserve">минеральных ампул </w:t>
      </w:r>
      <w:r w:rsidR="009C706B" w:rsidRPr="00775C1A">
        <w:rPr>
          <w:rFonts w:ascii="Times New Roman" w:hAnsi="Times New Roman" w:cs="Times New Roman"/>
          <w:sz w:val="28"/>
          <w:szCs w:val="28"/>
        </w:rPr>
        <w:t>бывших в употреблении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bCs/>
          <w:iCs/>
          <w:sz w:val="28"/>
          <w:szCs w:val="28"/>
        </w:rPr>
        <w:t>Минеральные</w:t>
      </w:r>
      <w:r w:rsidRPr="009C706B">
        <w:rPr>
          <w:rFonts w:ascii="Times New Roman" w:hAnsi="Times New Roman" w:cs="Times New Roman"/>
          <w:bCs/>
          <w:iCs/>
          <w:sz w:val="28"/>
          <w:szCs w:val="28"/>
        </w:rPr>
        <w:t xml:space="preserve"> ампул</w:t>
      </w:r>
      <w:r>
        <w:rPr>
          <w:rFonts w:ascii="Times New Roman" w:hAnsi="Times New Roman" w:cs="Times New Roman"/>
          <w:bCs/>
          <w:iCs/>
          <w:sz w:val="28"/>
          <w:szCs w:val="28"/>
        </w:rPr>
        <w:t>ы</w:t>
      </w:r>
      <w:r w:rsidRPr="009C706B">
        <w:rPr>
          <w:rFonts w:ascii="Times New Roman" w:hAnsi="Times New Roman" w:cs="Times New Roman"/>
          <w:bCs/>
          <w:iCs/>
          <w:sz w:val="28"/>
          <w:szCs w:val="28"/>
        </w:rPr>
        <w:t xml:space="preserve"> АМУ (ускоренные)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должны</w:t>
      </w:r>
      <w:r w:rsidR="009C706B" w:rsidRPr="00775C1A">
        <w:rPr>
          <w:rFonts w:ascii="Times New Roman" w:hAnsi="Times New Roman" w:cs="Times New Roman"/>
          <w:sz w:val="28"/>
          <w:szCs w:val="28"/>
        </w:rPr>
        <w:t xml:space="preserve"> иметь сертификат соответствия и соответствовать стандартам безопасности РФ.</w:t>
      </w:r>
    </w:p>
    <w:p w:rsidR="00775C1A" w:rsidRPr="00B50B9D" w:rsidRDefault="00775C1A" w:rsidP="00775C1A">
      <w:pPr>
        <w:pStyle w:val="a4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Pr="00B50B9D">
        <w:rPr>
          <w:b/>
          <w:sz w:val="28"/>
          <w:szCs w:val="28"/>
        </w:rPr>
        <w:t xml:space="preserve">. Требования к </w:t>
      </w:r>
      <w:r>
        <w:rPr>
          <w:b/>
          <w:sz w:val="28"/>
          <w:szCs w:val="28"/>
        </w:rPr>
        <w:t>сроку и объёму предоставления гарантий качества товара</w:t>
      </w:r>
    </w:p>
    <w:p w:rsidR="00775C1A" w:rsidRPr="00B50B9D" w:rsidRDefault="00775C1A" w:rsidP="00775C1A">
      <w:pPr>
        <w:pStyle w:val="a4"/>
        <w:ind w:firstLine="708"/>
        <w:rPr>
          <w:sz w:val="28"/>
          <w:szCs w:val="28"/>
        </w:rPr>
      </w:pPr>
      <w:r w:rsidRPr="00B50B9D">
        <w:rPr>
          <w:sz w:val="28"/>
          <w:szCs w:val="28"/>
        </w:rPr>
        <w:t>Исполнитель гарантирует</w:t>
      </w:r>
      <w:r>
        <w:rPr>
          <w:sz w:val="28"/>
          <w:szCs w:val="28"/>
        </w:rPr>
        <w:t xml:space="preserve"> Заказчику, что приобретенный </w:t>
      </w:r>
      <w:r w:rsidRPr="00B50B9D">
        <w:rPr>
          <w:sz w:val="28"/>
          <w:szCs w:val="28"/>
        </w:rPr>
        <w:t xml:space="preserve"> им </w:t>
      </w:r>
      <w:r>
        <w:rPr>
          <w:sz w:val="28"/>
          <w:szCs w:val="28"/>
        </w:rPr>
        <w:t>товар</w:t>
      </w:r>
      <w:r w:rsidRPr="00B50B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изготовлен в </w:t>
      </w:r>
      <w:r w:rsidRPr="00B50B9D">
        <w:rPr>
          <w:sz w:val="28"/>
          <w:szCs w:val="28"/>
        </w:rPr>
        <w:t>соответств</w:t>
      </w:r>
      <w:r>
        <w:rPr>
          <w:sz w:val="28"/>
          <w:szCs w:val="28"/>
        </w:rPr>
        <w:t xml:space="preserve">ии с </w:t>
      </w:r>
      <w:r w:rsidRPr="00B50B9D">
        <w:rPr>
          <w:sz w:val="28"/>
          <w:szCs w:val="28"/>
        </w:rPr>
        <w:t>техническим характерис</w:t>
      </w:r>
      <w:r>
        <w:rPr>
          <w:sz w:val="28"/>
          <w:szCs w:val="28"/>
        </w:rPr>
        <w:t xml:space="preserve">тикам товара, заявленными Заказчиком данного товара, с обязательным соблюдением требований к </w:t>
      </w:r>
      <w:r>
        <w:rPr>
          <w:bCs/>
          <w:iCs/>
          <w:sz w:val="28"/>
          <w:szCs w:val="28"/>
        </w:rPr>
        <w:t>минеральным</w:t>
      </w:r>
      <w:r w:rsidRPr="009C706B">
        <w:rPr>
          <w:bCs/>
          <w:iCs/>
          <w:sz w:val="28"/>
          <w:szCs w:val="28"/>
        </w:rPr>
        <w:t xml:space="preserve"> ампул</w:t>
      </w:r>
      <w:r>
        <w:rPr>
          <w:bCs/>
          <w:iCs/>
          <w:sz w:val="28"/>
          <w:szCs w:val="28"/>
        </w:rPr>
        <w:t>ам</w:t>
      </w:r>
      <w:r w:rsidRPr="009C706B">
        <w:rPr>
          <w:bCs/>
          <w:iCs/>
          <w:sz w:val="28"/>
          <w:szCs w:val="28"/>
        </w:rPr>
        <w:t xml:space="preserve"> АМУ (ускоренные)</w:t>
      </w:r>
    </w:p>
    <w:p w:rsidR="00775C1A" w:rsidRPr="00B50B9D" w:rsidRDefault="00775C1A" w:rsidP="00775C1A">
      <w:pPr>
        <w:pStyle w:val="a4"/>
        <w:rPr>
          <w:sz w:val="28"/>
          <w:szCs w:val="28"/>
        </w:rPr>
      </w:pPr>
      <w:r w:rsidRPr="00B50B9D">
        <w:rPr>
          <w:sz w:val="28"/>
          <w:szCs w:val="28"/>
        </w:rPr>
        <w:t xml:space="preserve">Согласно </w:t>
      </w:r>
      <w:r>
        <w:rPr>
          <w:sz w:val="28"/>
          <w:szCs w:val="28"/>
        </w:rPr>
        <w:t>Приложению №1 к договору поставки (спецификация).</w:t>
      </w:r>
    </w:p>
    <w:p w:rsidR="00775C1A" w:rsidRDefault="00775C1A" w:rsidP="00775C1A">
      <w:pPr>
        <w:tabs>
          <w:tab w:val="left" w:pos="0"/>
          <w:tab w:val="left" w:pos="426"/>
        </w:tabs>
        <w:spacing w:after="0" w:line="240" w:lineRule="auto"/>
        <w:ind w:right="-5"/>
        <w:rPr>
          <w:rFonts w:ascii="Times New Roman" w:eastAsia="Times New Roman" w:hAnsi="Times New Roman" w:cs="Times New Roman"/>
          <w:sz w:val="28"/>
          <w:szCs w:val="28"/>
        </w:rPr>
      </w:pPr>
    </w:p>
    <w:p w:rsidR="00CC1AC5" w:rsidRDefault="00CC1AC5" w:rsidP="00CC1AC5">
      <w:pPr>
        <w:pStyle w:val="a4"/>
        <w:rPr>
          <w:b/>
          <w:sz w:val="28"/>
          <w:szCs w:val="28"/>
        </w:rPr>
      </w:pPr>
      <w:r>
        <w:rPr>
          <w:b/>
          <w:sz w:val="28"/>
          <w:szCs w:val="28"/>
        </w:rPr>
        <w:t>8. Требования к потенциальному участнику</w:t>
      </w:r>
    </w:p>
    <w:p w:rsidR="00CC1AC5" w:rsidRDefault="00CC1AC5" w:rsidP="00CC1AC5">
      <w:pPr>
        <w:tabs>
          <w:tab w:val="left" w:pos="0"/>
          <w:tab w:val="left" w:pos="426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Участник процедуры закупки должен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обладать разрешениями Федеральной службы по экологическому, технологическому и атомному надзору  на применение (технических устройств, материалов). Обладать сертификатами соответствия  на товары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являющиеся </w:t>
      </w:r>
      <w:r>
        <w:rPr>
          <w:rFonts w:ascii="Times New Roman" w:hAnsi="Times New Roman" w:cs="Times New Roman"/>
          <w:sz w:val="28"/>
          <w:szCs w:val="28"/>
        </w:rPr>
        <w:t>предметом заключаемого договора. Н</w:t>
      </w:r>
      <w:r>
        <w:rPr>
          <w:rFonts w:ascii="Times New Roman" w:eastAsia="Times New Roman" w:hAnsi="Times New Roman" w:cs="Times New Roman"/>
          <w:sz w:val="28"/>
          <w:szCs w:val="28"/>
        </w:rPr>
        <w:t>е находиться в процессе ликвидации (для юридического лица) или быть признанным по решению арбитражного суда несостоятельным (банкротом)</w:t>
      </w:r>
      <w:r>
        <w:rPr>
          <w:rFonts w:ascii="Times New Roman" w:hAnsi="Times New Roman" w:cs="Times New Roman"/>
          <w:sz w:val="28"/>
          <w:szCs w:val="28"/>
        </w:rPr>
        <w:t>. Н</w:t>
      </w:r>
      <w:r>
        <w:rPr>
          <w:rFonts w:ascii="Times New Roman" w:eastAsia="Times New Roman" w:hAnsi="Times New Roman" w:cs="Times New Roman"/>
          <w:sz w:val="28"/>
          <w:szCs w:val="28"/>
        </w:rPr>
        <w:t>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</w:t>
      </w:r>
      <w:r>
        <w:rPr>
          <w:rFonts w:ascii="Times New Roman" w:hAnsi="Times New Roman" w:cs="Times New Roman"/>
          <w:sz w:val="28"/>
          <w:szCs w:val="28"/>
        </w:rPr>
        <w:t xml:space="preserve">. Наличие собственной производственной базы (либо наличие официального документа о законном представительстве от завода производителя), опыт работы на рынке по поставке товаров подобного рода не менее 2 (двух) лет, (с предоставлением справки о заключенных и выполненных договорах сопоставимого характера). </w:t>
      </w:r>
    </w:p>
    <w:p w:rsidR="00CC1AC5" w:rsidRDefault="00CC1AC5" w:rsidP="00CC1AC5">
      <w:pPr>
        <w:tabs>
          <w:tab w:val="left" w:pos="0"/>
          <w:tab w:val="left" w:pos="426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</w:p>
    <w:p w:rsidR="00775C1A" w:rsidRDefault="00775C1A" w:rsidP="00775C1A">
      <w:pPr>
        <w:tabs>
          <w:tab w:val="left" w:pos="0"/>
          <w:tab w:val="left" w:pos="426"/>
          <w:tab w:val="left" w:pos="720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</w:p>
    <w:p w:rsidR="00775C1A" w:rsidRDefault="00775C1A" w:rsidP="00775C1A">
      <w:pPr>
        <w:tabs>
          <w:tab w:val="left" w:pos="0"/>
          <w:tab w:val="left" w:pos="426"/>
          <w:tab w:val="left" w:pos="720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</w:p>
    <w:p w:rsidR="00775C1A" w:rsidRDefault="00775C1A" w:rsidP="00775C1A">
      <w:pPr>
        <w:tabs>
          <w:tab w:val="left" w:pos="0"/>
          <w:tab w:val="left" w:pos="426"/>
          <w:tab w:val="left" w:pos="720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</w:p>
    <w:p w:rsidR="00775C1A" w:rsidRDefault="00775C1A" w:rsidP="00775C1A">
      <w:pPr>
        <w:tabs>
          <w:tab w:val="left" w:pos="0"/>
          <w:tab w:val="left" w:pos="426"/>
          <w:tab w:val="left" w:pos="720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</w:p>
    <w:p w:rsidR="00775C1A" w:rsidRDefault="00775C1A" w:rsidP="00775C1A">
      <w:pPr>
        <w:tabs>
          <w:tab w:val="left" w:pos="0"/>
          <w:tab w:val="left" w:pos="426"/>
          <w:tab w:val="left" w:pos="720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</w:p>
    <w:p w:rsidR="00FC4742" w:rsidRDefault="00FC4742" w:rsidP="00FC4742">
      <w:pPr>
        <w:tabs>
          <w:tab w:val="left" w:pos="0"/>
          <w:tab w:val="left" w:pos="426"/>
          <w:tab w:val="left" w:pos="720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Заказчик</w:t>
      </w:r>
    </w:p>
    <w:p w:rsidR="00FC4742" w:rsidRDefault="00FC4742" w:rsidP="00FC4742">
      <w:pPr>
        <w:tabs>
          <w:tab w:val="left" w:pos="0"/>
          <w:tab w:val="left" w:pos="426"/>
          <w:tab w:val="left" w:pos="720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</w:p>
    <w:p w:rsidR="00FC4742" w:rsidRDefault="00FC4742" w:rsidP="00FC4742">
      <w:pPr>
        <w:tabs>
          <w:tab w:val="left" w:pos="0"/>
          <w:tab w:val="left" w:pos="426"/>
          <w:tab w:val="left" w:pos="720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главного инженера </w:t>
      </w:r>
    </w:p>
    <w:p w:rsidR="00FC4742" w:rsidRDefault="00FC4742" w:rsidP="00FC4742">
      <w:pPr>
        <w:tabs>
          <w:tab w:val="left" w:pos="0"/>
          <w:tab w:val="left" w:pos="426"/>
          <w:tab w:val="left" w:pos="720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ГР УГРУ                                                                             ______________</w:t>
      </w:r>
    </w:p>
    <w:p w:rsidR="00FC4742" w:rsidRDefault="00FC4742" w:rsidP="00FC4742">
      <w:pPr>
        <w:tabs>
          <w:tab w:val="left" w:pos="0"/>
          <w:tab w:val="left" w:pos="426"/>
          <w:tab w:val="left" w:pos="720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А.М. Простакишин                                                                «__»______2013г.</w:t>
      </w:r>
    </w:p>
    <w:p w:rsidR="00FC4742" w:rsidRDefault="00FC4742" w:rsidP="00FC4742">
      <w:pPr>
        <w:tabs>
          <w:tab w:val="left" w:pos="0"/>
          <w:tab w:val="left" w:pos="426"/>
          <w:tab w:val="left" w:pos="720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</w:p>
    <w:p w:rsidR="00FC4742" w:rsidRDefault="00FC4742" w:rsidP="00FC4742">
      <w:pPr>
        <w:tabs>
          <w:tab w:val="left" w:pos="0"/>
          <w:tab w:val="left" w:pos="426"/>
          <w:tab w:val="left" w:pos="720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 заказчика </w:t>
      </w:r>
    </w:p>
    <w:p w:rsidR="00FC4742" w:rsidRDefault="00FC4742" w:rsidP="00FC4742">
      <w:pPr>
        <w:tabs>
          <w:tab w:val="left" w:pos="0"/>
          <w:tab w:val="left" w:pos="426"/>
          <w:tab w:val="left" w:pos="720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</w:p>
    <w:p w:rsidR="00FC4742" w:rsidRDefault="00FC4742" w:rsidP="00FC4742">
      <w:pPr>
        <w:tabs>
          <w:tab w:val="left" w:pos="0"/>
          <w:tab w:val="left" w:pos="426"/>
          <w:tab w:val="left" w:pos="720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Главный инженер УГРУ                                                        ______________                   </w:t>
      </w:r>
    </w:p>
    <w:p w:rsidR="00FC4742" w:rsidRDefault="00FC4742" w:rsidP="00FC4742">
      <w:pPr>
        <w:tabs>
          <w:tab w:val="left" w:pos="0"/>
          <w:tab w:val="left" w:pos="426"/>
          <w:tab w:val="left" w:pos="720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А.Б. Бекетов                                                                            «__»______2013г.</w:t>
      </w:r>
    </w:p>
    <w:p w:rsidR="00FC4742" w:rsidRDefault="00FC4742" w:rsidP="00FC4742">
      <w:pPr>
        <w:tabs>
          <w:tab w:val="left" w:pos="0"/>
          <w:tab w:val="left" w:pos="426"/>
          <w:tab w:val="left" w:pos="720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</w:p>
    <w:p w:rsidR="00FC4742" w:rsidRDefault="00FC4742" w:rsidP="00FC4742">
      <w:pPr>
        <w:tabs>
          <w:tab w:val="left" w:pos="0"/>
          <w:tab w:val="left" w:pos="426"/>
          <w:tab w:val="left" w:pos="720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Аналитический центр</w:t>
      </w:r>
    </w:p>
    <w:p w:rsidR="00FC4742" w:rsidRDefault="00FC4742" w:rsidP="00FC4742">
      <w:pPr>
        <w:tabs>
          <w:tab w:val="left" w:pos="0"/>
          <w:tab w:val="left" w:pos="426"/>
          <w:tab w:val="left" w:pos="720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</w:p>
    <w:p w:rsidR="00FC4742" w:rsidRDefault="00FC4742" w:rsidP="00FC4742">
      <w:pPr>
        <w:tabs>
          <w:tab w:val="left" w:pos="0"/>
          <w:tab w:val="left" w:pos="426"/>
          <w:tab w:val="left" w:pos="720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Главный механик            </w:t>
      </w:r>
    </w:p>
    <w:p w:rsidR="00FC4742" w:rsidRDefault="00FC4742" w:rsidP="00FC4742">
      <w:pPr>
        <w:tabs>
          <w:tab w:val="left" w:pos="0"/>
          <w:tab w:val="left" w:pos="426"/>
          <w:tab w:val="left" w:pos="720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ОАО «ППГХО»                                                                      _____________                                                                   </w:t>
      </w:r>
    </w:p>
    <w:p w:rsidR="00FC4742" w:rsidRDefault="00FC4742" w:rsidP="00FC4742">
      <w:pPr>
        <w:tabs>
          <w:tab w:val="left" w:pos="0"/>
          <w:tab w:val="left" w:pos="426"/>
          <w:tab w:val="left" w:pos="720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А.Т. Зинкевич                                                                         «__»______2013г.                    </w:t>
      </w:r>
    </w:p>
    <w:p w:rsidR="00FC4742" w:rsidRDefault="00FC4742" w:rsidP="00FC4742"/>
    <w:p w:rsidR="00351295" w:rsidRPr="00351295" w:rsidRDefault="00351295" w:rsidP="00FC4742">
      <w:pPr>
        <w:rPr>
          <w:rFonts w:ascii="Times New Roman" w:hAnsi="Times New Roman" w:cs="Times New Roman"/>
          <w:sz w:val="28"/>
          <w:szCs w:val="28"/>
        </w:rPr>
      </w:pPr>
      <w:r w:rsidRPr="00351295">
        <w:rPr>
          <w:rFonts w:ascii="Times New Roman" w:hAnsi="Times New Roman" w:cs="Times New Roman"/>
          <w:sz w:val="28"/>
          <w:szCs w:val="28"/>
        </w:rPr>
        <w:t>Исп. __________</w:t>
      </w:r>
    </w:p>
    <w:p w:rsidR="00351295" w:rsidRPr="00351295" w:rsidRDefault="00351295" w:rsidP="00FC4742">
      <w:pPr>
        <w:rPr>
          <w:rFonts w:ascii="Times New Roman" w:hAnsi="Times New Roman" w:cs="Times New Roman"/>
          <w:sz w:val="28"/>
          <w:szCs w:val="28"/>
        </w:rPr>
      </w:pPr>
      <w:r w:rsidRPr="00351295">
        <w:rPr>
          <w:rFonts w:ascii="Times New Roman" w:hAnsi="Times New Roman" w:cs="Times New Roman"/>
          <w:sz w:val="28"/>
          <w:szCs w:val="28"/>
        </w:rPr>
        <w:t>(30-245-3-26-82)</w:t>
      </w:r>
    </w:p>
    <w:p w:rsidR="00FC4742" w:rsidRDefault="00FC4742" w:rsidP="00FC4742">
      <w:pPr>
        <w:rPr>
          <w:rFonts w:ascii="Times New Roman" w:hAnsi="Times New Roman" w:cs="Times New Roman"/>
          <w:sz w:val="28"/>
          <w:szCs w:val="28"/>
        </w:rPr>
      </w:pPr>
    </w:p>
    <w:p w:rsidR="00FC4742" w:rsidRDefault="00FC4742" w:rsidP="00FC4742">
      <w:pPr>
        <w:rPr>
          <w:rFonts w:ascii="Times New Roman" w:hAnsi="Times New Roman" w:cs="Times New Roman"/>
          <w:sz w:val="28"/>
          <w:szCs w:val="28"/>
        </w:rPr>
      </w:pPr>
    </w:p>
    <w:p w:rsidR="00FC4742" w:rsidRDefault="00FC4742" w:rsidP="00FC47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ПОСТАВЩИКА:                             От ПОКУПАТЕЛЯ:</w:t>
      </w:r>
    </w:p>
    <w:p w:rsidR="00FC4742" w:rsidRDefault="00FC4742" w:rsidP="00FC47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             Генеральный директор ОАО «ППГХО» </w:t>
      </w:r>
    </w:p>
    <w:p w:rsidR="00FC4742" w:rsidRDefault="00FC4742" w:rsidP="00FC47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______________/___________/             ________________/С.В. Шурыгин/</w:t>
      </w:r>
    </w:p>
    <w:p w:rsidR="00FC4742" w:rsidRDefault="00FC4742" w:rsidP="00FC4742">
      <w:pPr>
        <w:rPr>
          <w:rFonts w:ascii="Times New Roman" w:hAnsi="Times New Roman" w:cs="Times New Roman"/>
          <w:sz w:val="28"/>
          <w:szCs w:val="28"/>
        </w:rPr>
      </w:pPr>
    </w:p>
    <w:p w:rsidR="00775C1A" w:rsidRPr="00775C1A" w:rsidRDefault="00775C1A" w:rsidP="00775C1A">
      <w:pPr>
        <w:spacing w:line="240" w:lineRule="auto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</w:p>
    <w:p w:rsidR="009C706B" w:rsidRDefault="009C706B" w:rsidP="009C706B">
      <w:pPr>
        <w:tabs>
          <w:tab w:val="left" w:pos="0"/>
          <w:tab w:val="left" w:pos="5400"/>
        </w:tabs>
        <w:spacing w:after="0" w:line="240" w:lineRule="auto"/>
        <w:ind w:right="-5"/>
        <w:rPr>
          <w:rFonts w:ascii="Times New Roman" w:hAnsi="Times New Roman" w:cs="Times New Roman"/>
          <w:b/>
          <w:sz w:val="28"/>
          <w:szCs w:val="28"/>
        </w:rPr>
      </w:pPr>
    </w:p>
    <w:p w:rsidR="009C706B" w:rsidRPr="009C706B" w:rsidRDefault="009C706B" w:rsidP="009C706B">
      <w:pPr>
        <w:spacing w:line="240" w:lineRule="auto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</w:p>
    <w:p w:rsidR="009C706B" w:rsidRPr="009C706B" w:rsidRDefault="009C706B" w:rsidP="009C706B">
      <w:pPr>
        <w:spacing w:line="240" w:lineRule="auto"/>
        <w:ind w:firstLine="708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775C1A" w:rsidRDefault="00775C1A" w:rsidP="009E52D1">
      <w:pPr>
        <w:pStyle w:val="a4"/>
        <w:rPr>
          <w:b/>
          <w:sz w:val="28"/>
          <w:szCs w:val="28"/>
        </w:rPr>
      </w:pPr>
    </w:p>
    <w:p w:rsidR="00775C1A" w:rsidRDefault="00775C1A" w:rsidP="009E52D1">
      <w:pPr>
        <w:pStyle w:val="a4"/>
        <w:rPr>
          <w:b/>
          <w:sz w:val="28"/>
          <w:szCs w:val="28"/>
        </w:rPr>
      </w:pPr>
    </w:p>
    <w:p w:rsidR="00775C1A" w:rsidRDefault="00775C1A" w:rsidP="009E52D1">
      <w:pPr>
        <w:pStyle w:val="a4"/>
        <w:rPr>
          <w:b/>
          <w:sz w:val="28"/>
          <w:szCs w:val="28"/>
        </w:rPr>
      </w:pPr>
    </w:p>
    <w:p w:rsidR="00775C1A" w:rsidRDefault="00775C1A" w:rsidP="009E52D1">
      <w:pPr>
        <w:pStyle w:val="a4"/>
        <w:rPr>
          <w:b/>
          <w:sz w:val="28"/>
          <w:szCs w:val="28"/>
        </w:rPr>
      </w:pPr>
    </w:p>
    <w:p w:rsidR="00775C1A" w:rsidRDefault="00775C1A" w:rsidP="009E52D1">
      <w:pPr>
        <w:pStyle w:val="a4"/>
        <w:rPr>
          <w:b/>
          <w:sz w:val="28"/>
          <w:szCs w:val="28"/>
        </w:rPr>
      </w:pPr>
    </w:p>
    <w:p w:rsidR="00775C1A" w:rsidRDefault="00775C1A" w:rsidP="009E52D1">
      <w:pPr>
        <w:pStyle w:val="a4"/>
        <w:rPr>
          <w:b/>
          <w:sz w:val="28"/>
          <w:szCs w:val="28"/>
        </w:rPr>
      </w:pPr>
    </w:p>
    <w:p w:rsidR="00775C1A" w:rsidRDefault="00775C1A" w:rsidP="009E52D1">
      <w:pPr>
        <w:pStyle w:val="a4"/>
        <w:rPr>
          <w:b/>
          <w:sz w:val="28"/>
          <w:szCs w:val="28"/>
        </w:rPr>
      </w:pPr>
    </w:p>
    <w:sectPr w:rsidR="00775C1A" w:rsidSect="005A0DC6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6887" w:rsidRDefault="00246887" w:rsidP="00F7014F">
      <w:pPr>
        <w:spacing w:after="0" w:line="240" w:lineRule="auto"/>
      </w:pPr>
      <w:r>
        <w:separator/>
      </w:r>
    </w:p>
  </w:endnote>
  <w:endnote w:type="continuationSeparator" w:id="0">
    <w:p w:rsidR="00246887" w:rsidRDefault="00246887" w:rsidP="00F70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6887" w:rsidRDefault="00246887" w:rsidP="00F7014F">
      <w:pPr>
        <w:spacing w:after="0" w:line="240" w:lineRule="auto"/>
      </w:pPr>
      <w:r>
        <w:separator/>
      </w:r>
    </w:p>
  </w:footnote>
  <w:footnote w:type="continuationSeparator" w:id="0">
    <w:p w:rsidR="00246887" w:rsidRDefault="00246887" w:rsidP="00F701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52D1"/>
    <w:rsid w:val="00002883"/>
    <w:rsid w:val="000067C8"/>
    <w:rsid w:val="000432B8"/>
    <w:rsid w:val="00051B0E"/>
    <w:rsid w:val="000521AE"/>
    <w:rsid w:val="000753AB"/>
    <w:rsid w:val="0008118F"/>
    <w:rsid w:val="0008417A"/>
    <w:rsid w:val="000C4A61"/>
    <w:rsid w:val="000E0C84"/>
    <w:rsid w:val="001440F8"/>
    <w:rsid w:val="001A6844"/>
    <w:rsid w:val="001B0F85"/>
    <w:rsid w:val="001D0741"/>
    <w:rsid w:val="001D5AC2"/>
    <w:rsid w:val="001D6AC1"/>
    <w:rsid w:val="00212007"/>
    <w:rsid w:val="002344B9"/>
    <w:rsid w:val="00235989"/>
    <w:rsid w:val="00246887"/>
    <w:rsid w:val="00256F65"/>
    <w:rsid w:val="002B6F7B"/>
    <w:rsid w:val="002C48D9"/>
    <w:rsid w:val="002F0833"/>
    <w:rsid w:val="003027F0"/>
    <w:rsid w:val="00330715"/>
    <w:rsid w:val="00332704"/>
    <w:rsid w:val="003328BC"/>
    <w:rsid w:val="003345E3"/>
    <w:rsid w:val="003365CD"/>
    <w:rsid w:val="00336E6C"/>
    <w:rsid w:val="00344B34"/>
    <w:rsid w:val="00351295"/>
    <w:rsid w:val="00362EBE"/>
    <w:rsid w:val="0036497B"/>
    <w:rsid w:val="0037604F"/>
    <w:rsid w:val="003765C5"/>
    <w:rsid w:val="00380966"/>
    <w:rsid w:val="00387479"/>
    <w:rsid w:val="003A34ED"/>
    <w:rsid w:val="003D2D5D"/>
    <w:rsid w:val="003E6B0C"/>
    <w:rsid w:val="003E736E"/>
    <w:rsid w:val="003F45AB"/>
    <w:rsid w:val="00402428"/>
    <w:rsid w:val="00454F0B"/>
    <w:rsid w:val="0046098B"/>
    <w:rsid w:val="00485AA8"/>
    <w:rsid w:val="004877B5"/>
    <w:rsid w:val="00492A99"/>
    <w:rsid w:val="004E140C"/>
    <w:rsid w:val="004E15B2"/>
    <w:rsid w:val="004E27DB"/>
    <w:rsid w:val="00502E2C"/>
    <w:rsid w:val="0052283C"/>
    <w:rsid w:val="00565E89"/>
    <w:rsid w:val="00581932"/>
    <w:rsid w:val="00596B30"/>
    <w:rsid w:val="005A0DC6"/>
    <w:rsid w:val="005A3B99"/>
    <w:rsid w:val="005B22CC"/>
    <w:rsid w:val="005C432E"/>
    <w:rsid w:val="00642C18"/>
    <w:rsid w:val="00643E5A"/>
    <w:rsid w:val="00647DCF"/>
    <w:rsid w:val="006522B9"/>
    <w:rsid w:val="006655C6"/>
    <w:rsid w:val="00676D84"/>
    <w:rsid w:val="00685023"/>
    <w:rsid w:val="006C06C6"/>
    <w:rsid w:val="006F1030"/>
    <w:rsid w:val="006F2A58"/>
    <w:rsid w:val="00705B95"/>
    <w:rsid w:val="00732EB6"/>
    <w:rsid w:val="00744123"/>
    <w:rsid w:val="0074761D"/>
    <w:rsid w:val="007623F1"/>
    <w:rsid w:val="00762602"/>
    <w:rsid w:val="00770658"/>
    <w:rsid w:val="00775C1A"/>
    <w:rsid w:val="007872EC"/>
    <w:rsid w:val="0084075C"/>
    <w:rsid w:val="00853559"/>
    <w:rsid w:val="008A6F91"/>
    <w:rsid w:val="008B5C57"/>
    <w:rsid w:val="008B705B"/>
    <w:rsid w:val="008C3724"/>
    <w:rsid w:val="008C64FE"/>
    <w:rsid w:val="009040C9"/>
    <w:rsid w:val="00922EF0"/>
    <w:rsid w:val="009366DB"/>
    <w:rsid w:val="00964E45"/>
    <w:rsid w:val="0096549E"/>
    <w:rsid w:val="00973DEB"/>
    <w:rsid w:val="009A600D"/>
    <w:rsid w:val="009A6D9D"/>
    <w:rsid w:val="009B308E"/>
    <w:rsid w:val="009B7E82"/>
    <w:rsid w:val="009C5B85"/>
    <w:rsid w:val="009C706B"/>
    <w:rsid w:val="009E52D1"/>
    <w:rsid w:val="009F0C6D"/>
    <w:rsid w:val="00A01504"/>
    <w:rsid w:val="00A14CAE"/>
    <w:rsid w:val="00A241DB"/>
    <w:rsid w:val="00A35C21"/>
    <w:rsid w:val="00A5704F"/>
    <w:rsid w:val="00A77DE2"/>
    <w:rsid w:val="00AB5878"/>
    <w:rsid w:val="00AC4A01"/>
    <w:rsid w:val="00B3236A"/>
    <w:rsid w:val="00B376F4"/>
    <w:rsid w:val="00B4679F"/>
    <w:rsid w:val="00B47F6D"/>
    <w:rsid w:val="00B569A8"/>
    <w:rsid w:val="00B714A3"/>
    <w:rsid w:val="00B918B4"/>
    <w:rsid w:val="00B936B2"/>
    <w:rsid w:val="00BC26B4"/>
    <w:rsid w:val="00BD6E83"/>
    <w:rsid w:val="00BF394A"/>
    <w:rsid w:val="00C12F2A"/>
    <w:rsid w:val="00C20FB0"/>
    <w:rsid w:val="00C51D76"/>
    <w:rsid w:val="00C6386B"/>
    <w:rsid w:val="00C638B7"/>
    <w:rsid w:val="00C67F8D"/>
    <w:rsid w:val="00C8739F"/>
    <w:rsid w:val="00CA43B1"/>
    <w:rsid w:val="00CB477F"/>
    <w:rsid w:val="00CC1AC5"/>
    <w:rsid w:val="00CC315F"/>
    <w:rsid w:val="00CF437A"/>
    <w:rsid w:val="00CF5BDA"/>
    <w:rsid w:val="00D246A8"/>
    <w:rsid w:val="00D246C0"/>
    <w:rsid w:val="00D95CDD"/>
    <w:rsid w:val="00DA7A9A"/>
    <w:rsid w:val="00DB0695"/>
    <w:rsid w:val="00DB154D"/>
    <w:rsid w:val="00DB5C6C"/>
    <w:rsid w:val="00DD1BBC"/>
    <w:rsid w:val="00E44A61"/>
    <w:rsid w:val="00E47D4F"/>
    <w:rsid w:val="00E866BA"/>
    <w:rsid w:val="00EA6A64"/>
    <w:rsid w:val="00EB033B"/>
    <w:rsid w:val="00EB73F2"/>
    <w:rsid w:val="00EC2CA7"/>
    <w:rsid w:val="00EE260D"/>
    <w:rsid w:val="00EE574D"/>
    <w:rsid w:val="00EF7489"/>
    <w:rsid w:val="00F20A7B"/>
    <w:rsid w:val="00F21F4B"/>
    <w:rsid w:val="00F31C10"/>
    <w:rsid w:val="00F4518B"/>
    <w:rsid w:val="00F51B49"/>
    <w:rsid w:val="00F7014F"/>
    <w:rsid w:val="00F732E6"/>
    <w:rsid w:val="00F946D8"/>
    <w:rsid w:val="00FB3797"/>
    <w:rsid w:val="00FC4742"/>
    <w:rsid w:val="00FE5B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1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9E52D1"/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basedOn w:val="a"/>
    <w:link w:val="a3"/>
    <w:uiPriority w:val="1"/>
    <w:qFormat/>
    <w:rsid w:val="009E52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Book Title"/>
    <w:basedOn w:val="a0"/>
    <w:uiPriority w:val="33"/>
    <w:qFormat/>
    <w:rsid w:val="009E52D1"/>
    <w:rPr>
      <w:b/>
      <w:bCs/>
      <w:smallCaps/>
      <w:spacing w:val="5"/>
    </w:rPr>
  </w:style>
  <w:style w:type="paragraph" w:styleId="a6">
    <w:name w:val="footer"/>
    <w:basedOn w:val="a"/>
    <w:link w:val="a7"/>
    <w:uiPriority w:val="99"/>
    <w:unhideWhenUsed/>
    <w:rsid w:val="009E52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E52D1"/>
  </w:style>
  <w:style w:type="table" w:styleId="a8">
    <w:name w:val="Table Grid"/>
    <w:basedOn w:val="a1"/>
    <w:uiPriority w:val="59"/>
    <w:rsid w:val="00256F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semiHidden/>
    <w:unhideWhenUsed/>
    <w:rsid w:val="001B0F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B0F85"/>
  </w:style>
  <w:style w:type="paragraph" w:styleId="ab">
    <w:name w:val="Balloon Text"/>
    <w:basedOn w:val="a"/>
    <w:link w:val="ac"/>
    <w:uiPriority w:val="99"/>
    <w:semiHidden/>
    <w:unhideWhenUsed/>
    <w:rsid w:val="001B0F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B0F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5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0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763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Kolomeychuk.o.y</cp:lastModifiedBy>
  <cp:revision>4</cp:revision>
  <cp:lastPrinted>2013-03-28T05:24:00Z</cp:lastPrinted>
  <dcterms:created xsi:type="dcterms:W3CDTF">2013-07-15T02:14:00Z</dcterms:created>
  <dcterms:modified xsi:type="dcterms:W3CDTF">2013-07-24T06:10:00Z</dcterms:modified>
</cp:coreProperties>
</file>