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5C2978"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sidRPr="00442C4D">
        <w:rPr>
          <w:b/>
          <w:bCs/>
          <w:color w:val="000000"/>
        </w:rPr>
        <w:t xml:space="preserve">на </w:t>
      </w:r>
      <w:r w:rsidR="00A33692" w:rsidRPr="00A33692">
        <w:rPr>
          <w:b/>
          <w:bCs/>
          <w:color w:val="000000"/>
        </w:rPr>
        <w:t xml:space="preserve">право заключения договора на </w:t>
      </w:r>
      <w:r w:rsidR="00317802">
        <w:rPr>
          <w:b/>
          <w:bCs/>
          <w:color w:val="000000"/>
        </w:rPr>
        <w:t>п</w:t>
      </w:r>
      <w:r w:rsidR="00317802" w:rsidRPr="00317802">
        <w:rPr>
          <w:b/>
          <w:bCs/>
          <w:color w:val="000000"/>
        </w:rPr>
        <w:t>ереработк</w:t>
      </w:r>
      <w:r w:rsidR="00317802">
        <w:rPr>
          <w:b/>
          <w:bCs/>
          <w:color w:val="000000"/>
        </w:rPr>
        <w:t>у</w:t>
      </w:r>
      <w:r w:rsidR="00317802" w:rsidRPr="00317802">
        <w:rPr>
          <w:b/>
          <w:bCs/>
          <w:color w:val="000000"/>
        </w:rPr>
        <w:t xml:space="preserve"> металлических отходов, загрязненных радиоактивными веществами, образовавшихся при эксплуатации энергоблоков НВ АЭС методом плавления</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2315283"/>
      <w:r w:rsidRPr="00AA6073">
        <w:rPr>
          <w:b w:val="0"/>
          <w:bCs/>
          <w:snapToGrid/>
          <w:sz w:val="24"/>
          <w:szCs w:val="24"/>
        </w:rPr>
        <w:lastRenderedPageBreak/>
        <w:t>СОДЕРЖАНИЕ</w:t>
      </w:r>
      <w:bookmarkEnd w:id="2"/>
      <w:bookmarkEnd w:id="3"/>
    </w:p>
    <w:p w:rsidR="00FF718F" w:rsidRPr="00AA6073" w:rsidRDefault="00FF718F" w:rsidP="00FF718F"/>
    <w:p w:rsidR="005E143B" w:rsidRDefault="005C2978">
      <w:pPr>
        <w:pStyle w:val="15"/>
        <w:rPr>
          <w:rFonts w:asciiTheme="minorHAnsi" w:eastAsiaTheme="minorEastAsia" w:hAnsiTheme="minorHAnsi" w:cstheme="minorBidi"/>
          <w:sz w:val="22"/>
          <w:szCs w:val="22"/>
        </w:rPr>
      </w:pPr>
      <w:r w:rsidRPr="005C2978">
        <w:rPr>
          <w:szCs w:val="24"/>
        </w:rPr>
        <w:fldChar w:fldCharType="begin"/>
      </w:r>
      <w:r w:rsidR="00FF718F" w:rsidRPr="003A531E">
        <w:rPr>
          <w:szCs w:val="24"/>
        </w:rPr>
        <w:instrText xml:space="preserve"> TOC \o "1-3" \h \z \u </w:instrText>
      </w:r>
      <w:r w:rsidRPr="005C2978">
        <w:rPr>
          <w:szCs w:val="24"/>
        </w:rPr>
        <w:fldChar w:fldCharType="separate"/>
      </w:r>
      <w:hyperlink w:anchor="_Toc342315283" w:history="1">
        <w:r w:rsidR="005E143B" w:rsidRPr="000E76E8">
          <w:rPr>
            <w:rStyle w:val="afc"/>
            <w:bCs/>
          </w:rPr>
          <w:t>СОДЕРЖАНИЕ</w:t>
        </w:r>
        <w:r w:rsidR="005E143B">
          <w:rPr>
            <w:webHidden/>
          </w:rPr>
          <w:tab/>
        </w:r>
        <w:r w:rsidR="005E143B">
          <w:rPr>
            <w:webHidden/>
          </w:rPr>
          <w:fldChar w:fldCharType="begin"/>
        </w:r>
        <w:r w:rsidR="005E143B">
          <w:rPr>
            <w:webHidden/>
          </w:rPr>
          <w:instrText xml:space="preserve"> PAGEREF _Toc342315283 \h </w:instrText>
        </w:r>
        <w:r w:rsidR="005E143B">
          <w:rPr>
            <w:webHidden/>
          </w:rPr>
        </w:r>
        <w:r w:rsidR="005E143B">
          <w:rPr>
            <w:webHidden/>
          </w:rPr>
          <w:fldChar w:fldCharType="separate"/>
        </w:r>
        <w:r w:rsidR="005E143B">
          <w:rPr>
            <w:webHidden/>
          </w:rPr>
          <w:t>2</w:t>
        </w:r>
        <w:r w:rsidR="005E143B">
          <w:rPr>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284" w:history="1">
        <w:r w:rsidRPr="000E76E8">
          <w:rPr>
            <w:rStyle w:val="afc"/>
            <w:b/>
          </w:rPr>
          <w:t>1.</w:t>
        </w:r>
        <w:r>
          <w:rPr>
            <w:rFonts w:asciiTheme="minorHAnsi" w:eastAsiaTheme="minorEastAsia" w:hAnsiTheme="minorHAnsi" w:cstheme="minorBidi"/>
            <w:sz w:val="22"/>
            <w:szCs w:val="22"/>
          </w:rPr>
          <w:tab/>
        </w:r>
        <w:r w:rsidRPr="000E76E8">
          <w:rPr>
            <w:rStyle w:val="afc"/>
            <w:b/>
          </w:rPr>
          <w:t>ТЕРМИНЫ И ОПРЕДЕЛЕНИЯ</w:t>
        </w:r>
        <w:r>
          <w:rPr>
            <w:webHidden/>
          </w:rPr>
          <w:tab/>
        </w:r>
        <w:r>
          <w:rPr>
            <w:webHidden/>
          </w:rPr>
          <w:fldChar w:fldCharType="begin"/>
        </w:r>
        <w:r>
          <w:rPr>
            <w:webHidden/>
          </w:rPr>
          <w:instrText xml:space="preserve"> PAGEREF _Toc342315284 \h </w:instrText>
        </w:r>
        <w:r>
          <w:rPr>
            <w:webHidden/>
          </w:rPr>
        </w:r>
        <w:r>
          <w:rPr>
            <w:webHidden/>
          </w:rPr>
          <w:fldChar w:fldCharType="separate"/>
        </w:r>
        <w:r>
          <w:rPr>
            <w:webHidden/>
          </w:rPr>
          <w:t>4</w:t>
        </w:r>
        <w:r>
          <w:rPr>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285" w:history="1">
        <w:r w:rsidRPr="000E76E8">
          <w:rPr>
            <w:rStyle w:val="afc"/>
            <w:b/>
          </w:rPr>
          <w:t>СОКРАЩЕНИЯ</w:t>
        </w:r>
        <w:r>
          <w:rPr>
            <w:webHidden/>
          </w:rPr>
          <w:tab/>
        </w:r>
        <w:r>
          <w:rPr>
            <w:webHidden/>
          </w:rPr>
          <w:fldChar w:fldCharType="begin"/>
        </w:r>
        <w:r>
          <w:rPr>
            <w:webHidden/>
          </w:rPr>
          <w:instrText xml:space="preserve"> PAGEREF _Toc342315285 \h </w:instrText>
        </w:r>
        <w:r>
          <w:rPr>
            <w:webHidden/>
          </w:rPr>
        </w:r>
        <w:r>
          <w:rPr>
            <w:webHidden/>
          </w:rPr>
          <w:fldChar w:fldCharType="separate"/>
        </w:r>
        <w:r>
          <w:rPr>
            <w:webHidden/>
          </w:rPr>
          <w:t>5</w:t>
        </w:r>
        <w:r>
          <w:rPr>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286" w:history="1">
        <w:r w:rsidRPr="000E76E8">
          <w:rPr>
            <w:rStyle w:val="afc"/>
            <w:b/>
          </w:rPr>
          <w:t>2.</w:t>
        </w:r>
        <w:r>
          <w:rPr>
            <w:rFonts w:asciiTheme="minorHAnsi" w:eastAsiaTheme="minorEastAsia" w:hAnsiTheme="minorHAnsi" w:cstheme="minorBidi"/>
            <w:sz w:val="22"/>
            <w:szCs w:val="22"/>
          </w:rPr>
          <w:tab/>
        </w:r>
        <w:r w:rsidRPr="000E76E8">
          <w:rPr>
            <w:rStyle w:val="afc"/>
            <w:b/>
          </w:rPr>
          <w:t>ОБЩИЕ ПОЛОЖЕНИЯ</w:t>
        </w:r>
        <w:r>
          <w:rPr>
            <w:webHidden/>
          </w:rPr>
          <w:tab/>
        </w:r>
        <w:r>
          <w:rPr>
            <w:webHidden/>
          </w:rPr>
          <w:fldChar w:fldCharType="begin"/>
        </w:r>
        <w:r>
          <w:rPr>
            <w:webHidden/>
          </w:rPr>
          <w:instrText xml:space="preserve"> PAGEREF _Toc342315286 \h </w:instrText>
        </w:r>
        <w:r>
          <w:rPr>
            <w:webHidden/>
          </w:rPr>
        </w:r>
        <w:r>
          <w:rPr>
            <w:webHidden/>
          </w:rPr>
          <w:fldChar w:fldCharType="separate"/>
        </w:r>
        <w:r>
          <w:rPr>
            <w:webHidden/>
          </w:rPr>
          <w:t>6</w:t>
        </w:r>
        <w:r>
          <w:rPr>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87" w:history="1">
        <w:r w:rsidRPr="005E143B">
          <w:rPr>
            <w:rStyle w:val="afc"/>
            <w:b w:val="0"/>
          </w:rPr>
          <w:t>2.1.</w:t>
        </w:r>
        <w:r w:rsidRPr="005E143B">
          <w:rPr>
            <w:rFonts w:asciiTheme="minorHAnsi" w:eastAsiaTheme="minorEastAsia" w:hAnsiTheme="minorHAnsi" w:cstheme="minorBidi"/>
            <w:b w:val="0"/>
            <w:bCs w:val="0"/>
            <w:sz w:val="22"/>
            <w:szCs w:val="22"/>
          </w:rPr>
          <w:tab/>
        </w:r>
        <w:r w:rsidRPr="005E143B">
          <w:rPr>
            <w:rStyle w:val="afc"/>
            <w:b w:val="0"/>
          </w:rPr>
          <w:t>Форма и вид процедуры закупки, предмет запроса предложений</w:t>
        </w:r>
        <w:r w:rsidRPr="005E143B">
          <w:rPr>
            <w:b w:val="0"/>
            <w:webHidden/>
          </w:rPr>
          <w:tab/>
        </w:r>
        <w:r w:rsidRPr="005E143B">
          <w:rPr>
            <w:b w:val="0"/>
            <w:webHidden/>
          </w:rPr>
          <w:fldChar w:fldCharType="begin"/>
        </w:r>
        <w:r w:rsidRPr="005E143B">
          <w:rPr>
            <w:b w:val="0"/>
            <w:webHidden/>
          </w:rPr>
          <w:instrText xml:space="preserve"> PAGEREF _Toc342315287 \h </w:instrText>
        </w:r>
        <w:r w:rsidRPr="005E143B">
          <w:rPr>
            <w:b w:val="0"/>
            <w:webHidden/>
          </w:rPr>
        </w:r>
        <w:r w:rsidRPr="005E143B">
          <w:rPr>
            <w:b w:val="0"/>
            <w:webHidden/>
          </w:rPr>
          <w:fldChar w:fldCharType="separate"/>
        </w:r>
        <w:r w:rsidRPr="005E143B">
          <w:rPr>
            <w:b w:val="0"/>
            <w:webHidden/>
          </w:rPr>
          <w:t>6</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88" w:history="1">
        <w:r w:rsidRPr="005E143B">
          <w:rPr>
            <w:rStyle w:val="afc"/>
            <w:b w:val="0"/>
          </w:rPr>
          <w:t>2.2.</w:t>
        </w:r>
        <w:r w:rsidRPr="005E143B">
          <w:rPr>
            <w:rFonts w:asciiTheme="minorHAnsi" w:eastAsiaTheme="minorEastAsia" w:hAnsiTheme="minorHAnsi" w:cstheme="minorBidi"/>
            <w:b w:val="0"/>
            <w:bCs w:val="0"/>
            <w:sz w:val="22"/>
            <w:szCs w:val="22"/>
          </w:rPr>
          <w:tab/>
        </w:r>
        <w:r w:rsidRPr="005E143B">
          <w:rPr>
            <w:rStyle w:val="afc"/>
            <w:b w:val="0"/>
          </w:rPr>
          <w:t>Участие в процедуре запроса предложений</w:t>
        </w:r>
        <w:r w:rsidRPr="005E143B">
          <w:rPr>
            <w:b w:val="0"/>
            <w:webHidden/>
          </w:rPr>
          <w:tab/>
        </w:r>
        <w:r w:rsidRPr="005E143B">
          <w:rPr>
            <w:b w:val="0"/>
            <w:webHidden/>
          </w:rPr>
          <w:fldChar w:fldCharType="begin"/>
        </w:r>
        <w:r w:rsidRPr="005E143B">
          <w:rPr>
            <w:b w:val="0"/>
            <w:webHidden/>
          </w:rPr>
          <w:instrText xml:space="preserve"> PAGEREF _Toc342315288 \h </w:instrText>
        </w:r>
        <w:r w:rsidRPr="005E143B">
          <w:rPr>
            <w:b w:val="0"/>
            <w:webHidden/>
          </w:rPr>
        </w:r>
        <w:r w:rsidRPr="005E143B">
          <w:rPr>
            <w:b w:val="0"/>
            <w:webHidden/>
          </w:rPr>
          <w:fldChar w:fldCharType="separate"/>
        </w:r>
        <w:r w:rsidRPr="005E143B">
          <w:rPr>
            <w:b w:val="0"/>
            <w:webHidden/>
          </w:rPr>
          <w:t>6</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89" w:history="1">
        <w:r w:rsidRPr="005E143B">
          <w:rPr>
            <w:rStyle w:val="afc"/>
            <w:b w:val="0"/>
          </w:rPr>
          <w:t>2.3.</w:t>
        </w:r>
        <w:r w:rsidRPr="005E143B">
          <w:rPr>
            <w:rFonts w:asciiTheme="minorHAnsi" w:eastAsiaTheme="minorEastAsia" w:hAnsiTheme="minorHAnsi" w:cstheme="minorBidi"/>
            <w:b w:val="0"/>
            <w:bCs w:val="0"/>
            <w:sz w:val="22"/>
            <w:szCs w:val="22"/>
          </w:rPr>
          <w:tab/>
        </w:r>
        <w:r w:rsidRPr="005E143B">
          <w:rPr>
            <w:rStyle w:val="afc"/>
            <w:b w:val="0"/>
          </w:rPr>
          <w:t>Правовой статус процедур и документов</w:t>
        </w:r>
        <w:r w:rsidRPr="005E143B">
          <w:rPr>
            <w:b w:val="0"/>
            <w:webHidden/>
          </w:rPr>
          <w:tab/>
        </w:r>
        <w:r w:rsidRPr="005E143B">
          <w:rPr>
            <w:b w:val="0"/>
            <w:webHidden/>
          </w:rPr>
          <w:fldChar w:fldCharType="begin"/>
        </w:r>
        <w:r w:rsidRPr="005E143B">
          <w:rPr>
            <w:b w:val="0"/>
            <w:webHidden/>
          </w:rPr>
          <w:instrText xml:space="preserve"> PAGEREF _Toc342315289 \h </w:instrText>
        </w:r>
        <w:r w:rsidRPr="005E143B">
          <w:rPr>
            <w:b w:val="0"/>
            <w:webHidden/>
          </w:rPr>
        </w:r>
        <w:r w:rsidRPr="005E143B">
          <w:rPr>
            <w:b w:val="0"/>
            <w:webHidden/>
          </w:rPr>
          <w:fldChar w:fldCharType="separate"/>
        </w:r>
        <w:r w:rsidRPr="005E143B">
          <w:rPr>
            <w:b w:val="0"/>
            <w:webHidden/>
          </w:rPr>
          <w:t>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0" w:history="1">
        <w:r w:rsidRPr="005E143B">
          <w:rPr>
            <w:rStyle w:val="afc"/>
            <w:b w:val="0"/>
          </w:rPr>
          <w:t>2.4.</w:t>
        </w:r>
        <w:r w:rsidRPr="005E143B">
          <w:rPr>
            <w:rFonts w:asciiTheme="minorHAnsi" w:eastAsiaTheme="minorEastAsia" w:hAnsiTheme="minorHAnsi" w:cstheme="minorBidi"/>
            <w:b w:val="0"/>
            <w:bCs w:val="0"/>
            <w:sz w:val="22"/>
            <w:szCs w:val="22"/>
          </w:rPr>
          <w:tab/>
        </w:r>
        <w:r w:rsidRPr="005E143B">
          <w:rPr>
            <w:rStyle w:val="afc"/>
            <w:b w:val="0"/>
          </w:rPr>
          <w:t>Особые положения в связи с проведением запроса предложений через ЭТП</w:t>
        </w:r>
        <w:r w:rsidRPr="005E143B">
          <w:rPr>
            <w:b w:val="0"/>
            <w:webHidden/>
          </w:rPr>
          <w:tab/>
        </w:r>
        <w:r w:rsidRPr="005E143B">
          <w:rPr>
            <w:b w:val="0"/>
            <w:webHidden/>
          </w:rPr>
          <w:fldChar w:fldCharType="begin"/>
        </w:r>
        <w:r w:rsidRPr="005E143B">
          <w:rPr>
            <w:b w:val="0"/>
            <w:webHidden/>
          </w:rPr>
          <w:instrText xml:space="preserve"> PAGEREF _Toc342315290 \h </w:instrText>
        </w:r>
        <w:r w:rsidRPr="005E143B">
          <w:rPr>
            <w:b w:val="0"/>
            <w:webHidden/>
          </w:rPr>
        </w:r>
        <w:r w:rsidRPr="005E143B">
          <w:rPr>
            <w:b w:val="0"/>
            <w:webHidden/>
          </w:rPr>
          <w:fldChar w:fldCharType="separate"/>
        </w:r>
        <w:r w:rsidRPr="005E143B">
          <w:rPr>
            <w:b w:val="0"/>
            <w:webHidden/>
          </w:rPr>
          <w:t>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1" w:history="1">
        <w:r w:rsidRPr="005E143B">
          <w:rPr>
            <w:rStyle w:val="afc"/>
            <w:b w:val="0"/>
          </w:rPr>
          <w:t>2.5.</w:t>
        </w:r>
        <w:r w:rsidRPr="005E143B">
          <w:rPr>
            <w:rFonts w:asciiTheme="minorHAnsi" w:eastAsiaTheme="minorEastAsia" w:hAnsiTheme="minorHAnsi" w:cstheme="minorBidi"/>
            <w:b w:val="0"/>
            <w:bCs w:val="0"/>
            <w:sz w:val="22"/>
            <w:szCs w:val="22"/>
          </w:rPr>
          <w:tab/>
        </w:r>
        <w:r w:rsidRPr="005E143B">
          <w:rPr>
            <w:rStyle w:val="afc"/>
            <w:b w:val="0"/>
          </w:rPr>
          <w:t>Затраты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_Toc342315291 \h </w:instrText>
        </w:r>
        <w:r w:rsidRPr="005E143B">
          <w:rPr>
            <w:b w:val="0"/>
            <w:webHidden/>
          </w:rPr>
        </w:r>
        <w:r w:rsidRPr="005E143B">
          <w:rPr>
            <w:b w:val="0"/>
            <w:webHidden/>
          </w:rPr>
          <w:fldChar w:fldCharType="separate"/>
        </w:r>
        <w:r w:rsidRPr="005E143B">
          <w:rPr>
            <w:b w:val="0"/>
            <w:webHidden/>
          </w:rPr>
          <w:t>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2" w:history="1">
        <w:r w:rsidRPr="005E143B">
          <w:rPr>
            <w:rStyle w:val="afc"/>
            <w:b w:val="0"/>
          </w:rPr>
          <w:t>2.6.</w:t>
        </w:r>
        <w:r w:rsidRPr="005E143B">
          <w:rPr>
            <w:rFonts w:asciiTheme="minorHAnsi" w:eastAsiaTheme="minorEastAsia" w:hAnsiTheme="minorHAnsi" w:cstheme="minorBidi"/>
            <w:b w:val="0"/>
            <w:bCs w:val="0"/>
            <w:sz w:val="22"/>
            <w:szCs w:val="22"/>
          </w:rPr>
          <w:tab/>
        </w:r>
        <w:r w:rsidRPr="005E143B">
          <w:rPr>
            <w:rStyle w:val="afc"/>
            <w:b w:val="0"/>
          </w:rPr>
          <w:t>Отказ от проведения запроса предложений</w:t>
        </w:r>
        <w:r w:rsidRPr="005E143B">
          <w:rPr>
            <w:b w:val="0"/>
            <w:webHidden/>
          </w:rPr>
          <w:tab/>
        </w:r>
        <w:r w:rsidRPr="005E143B">
          <w:rPr>
            <w:b w:val="0"/>
            <w:webHidden/>
          </w:rPr>
          <w:fldChar w:fldCharType="begin"/>
        </w:r>
        <w:r w:rsidRPr="005E143B">
          <w:rPr>
            <w:b w:val="0"/>
            <w:webHidden/>
          </w:rPr>
          <w:instrText xml:space="preserve"> PAGEREF _Toc342315292 \h </w:instrText>
        </w:r>
        <w:r w:rsidRPr="005E143B">
          <w:rPr>
            <w:b w:val="0"/>
            <w:webHidden/>
          </w:rPr>
        </w:r>
        <w:r w:rsidRPr="005E143B">
          <w:rPr>
            <w:b w:val="0"/>
            <w:webHidden/>
          </w:rPr>
          <w:fldChar w:fldCharType="separate"/>
        </w:r>
        <w:r w:rsidRPr="005E143B">
          <w:rPr>
            <w:b w:val="0"/>
            <w:webHidden/>
          </w:rPr>
          <w:t>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3" w:history="1">
        <w:r w:rsidRPr="005E143B">
          <w:rPr>
            <w:rStyle w:val="afc"/>
            <w:b w:val="0"/>
          </w:rPr>
          <w:t>2.7.</w:t>
        </w:r>
        <w:r w:rsidRPr="005E143B">
          <w:rPr>
            <w:rFonts w:asciiTheme="minorHAnsi" w:eastAsiaTheme="minorEastAsia" w:hAnsiTheme="minorHAnsi" w:cstheme="minorBidi"/>
            <w:b w:val="0"/>
            <w:bCs w:val="0"/>
            <w:sz w:val="22"/>
            <w:szCs w:val="22"/>
          </w:rPr>
          <w:tab/>
        </w:r>
        <w:r w:rsidRPr="005E143B">
          <w:rPr>
            <w:rStyle w:val="afc"/>
            <w:b w:val="0"/>
          </w:rPr>
          <w:t>Официальный источник информации о ходе и результатах запроса предложений</w:t>
        </w:r>
        <w:r w:rsidRPr="005E143B">
          <w:rPr>
            <w:b w:val="0"/>
            <w:webHidden/>
          </w:rPr>
          <w:tab/>
        </w:r>
        <w:r w:rsidRPr="005E143B">
          <w:rPr>
            <w:b w:val="0"/>
            <w:webHidden/>
          </w:rPr>
          <w:fldChar w:fldCharType="begin"/>
        </w:r>
        <w:r w:rsidRPr="005E143B">
          <w:rPr>
            <w:b w:val="0"/>
            <w:webHidden/>
          </w:rPr>
          <w:instrText xml:space="preserve"> PAGEREF _Toc342315293 \h </w:instrText>
        </w:r>
        <w:r w:rsidRPr="005E143B">
          <w:rPr>
            <w:b w:val="0"/>
            <w:webHidden/>
          </w:rPr>
        </w:r>
        <w:r w:rsidRPr="005E143B">
          <w:rPr>
            <w:b w:val="0"/>
            <w:webHidden/>
          </w:rPr>
          <w:fldChar w:fldCharType="separate"/>
        </w:r>
        <w:r w:rsidRPr="005E143B">
          <w:rPr>
            <w:b w:val="0"/>
            <w:webHidden/>
          </w:rPr>
          <w:t>8</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4" w:history="1">
        <w:r w:rsidRPr="005E143B">
          <w:rPr>
            <w:rStyle w:val="afc"/>
            <w:b w:val="0"/>
          </w:rPr>
          <w:t>2.8.</w:t>
        </w:r>
        <w:r w:rsidRPr="005E143B">
          <w:rPr>
            <w:rFonts w:asciiTheme="minorHAnsi" w:eastAsiaTheme="minorEastAsia" w:hAnsiTheme="minorHAnsi" w:cstheme="minorBidi"/>
            <w:b w:val="0"/>
            <w:bCs w:val="0"/>
            <w:sz w:val="22"/>
            <w:szCs w:val="22"/>
          </w:rPr>
          <w:tab/>
        </w:r>
        <w:r w:rsidRPr="005E143B">
          <w:rPr>
            <w:rStyle w:val="afc"/>
            <w:b w:val="0"/>
          </w:rPr>
          <w:t>Прочие положения</w:t>
        </w:r>
        <w:r w:rsidRPr="005E143B">
          <w:rPr>
            <w:b w:val="0"/>
            <w:webHidden/>
          </w:rPr>
          <w:tab/>
        </w:r>
        <w:r w:rsidRPr="005E143B">
          <w:rPr>
            <w:b w:val="0"/>
            <w:webHidden/>
          </w:rPr>
          <w:fldChar w:fldCharType="begin"/>
        </w:r>
        <w:r w:rsidRPr="005E143B">
          <w:rPr>
            <w:b w:val="0"/>
            <w:webHidden/>
          </w:rPr>
          <w:instrText xml:space="preserve"> PAGEREF _Toc342315294 \h </w:instrText>
        </w:r>
        <w:r w:rsidRPr="005E143B">
          <w:rPr>
            <w:b w:val="0"/>
            <w:webHidden/>
          </w:rPr>
        </w:r>
        <w:r w:rsidRPr="005E143B">
          <w:rPr>
            <w:b w:val="0"/>
            <w:webHidden/>
          </w:rPr>
          <w:fldChar w:fldCharType="separate"/>
        </w:r>
        <w:r w:rsidRPr="005E143B">
          <w:rPr>
            <w:b w:val="0"/>
            <w:webHidden/>
          </w:rPr>
          <w:t>8</w:t>
        </w:r>
        <w:r w:rsidRPr="005E143B">
          <w:rPr>
            <w:b w:val="0"/>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295" w:history="1">
        <w:r w:rsidRPr="000E76E8">
          <w:rPr>
            <w:rStyle w:val="afc"/>
            <w:b/>
          </w:rPr>
          <w:t>3.</w:t>
        </w:r>
        <w:r>
          <w:rPr>
            <w:rFonts w:asciiTheme="minorHAnsi" w:eastAsiaTheme="minorEastAsia" w:hAnsiTheme="minorHAnsi" w:cstheme="minorBidi"/>
            <w:sz w:val="22"/>
            <w:szCs w:val="22"/>
          </w:rPr>
          <w:tab/>
        </w:r>
        <w:r w:rsidRPr="000E76E8">
          <w:rPr>
            <w:rStyle w:val="afc"/>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_Toc342315295 \h </w:instrText>
        </w:r>
        <w:r>
          <w:rPr>
            <w:webHidden/>
          </w:rPr>
        </w:r>
        <w:r>
          <w:rPr>
            <w:webHidden/>
          </w:rPr>
          <w:fldChar w:fldCharType="separate"/>
        </w:r>
        <w:r>
          <w:rPr>
            <w:webHidden/>
          </w:rPr>
          <w:t>9</w:t>
        </w:r>
        <w:r>
          <w:rPr>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6" w:history="1">
        <w:r w:rsidRPr="005E143B">
          <w:rPr>
            <w:rStyle w:val="afc"/>
            <w:b w:val="0"/>
          </w:rPr>
          <w:t>3.1.</w:t>
        </w:r>
        <w:r w:rsidRPr="005E143B">
          <w:rPr>
            <w:rFonts w:asciiTheme="minorHAnsi" w:eastAsiaTheme="minorEastAsia" w:hAnsiTheme="minorHAnsi" w:cstheme="minorBidi"/>
            <w:b w:val="0"/>
            <w:bCs w:val="0"/>
            <w:sz w:val="22"/>
            <w:szCs w:val="22"/>
          </w:rPr>
          <w:tab/>
        </w:r>
        <w:r w:rsidRPr="005E143B">
          <w:rPr>
            <w:rStyle w:val="afc"/>
            <w:b w:val="0"/>
          </w:rPr>
          <w:t>Требования к участникам запроса предложений</w:t>
        </w:r>
        <w:r w:rsidRPr="005E143B">
          <w:rPr>
            <w:b w:val="0"/>
            <w:webHidden/>
          </w:rPr>
          <w:tab/>
        </w:r>
        <w:r w:rsidRPr="005E143B">
          <w:rPr>
            <w:b w:val="0"/>
            <w:webHidden/>
          </w:rPr>
          <w:fldChar w:fldCharType="begin"/>
        </w:r>
        <w:r w:rsidRPr="005E143B">
          <w:rPr>
            <w:b w:val="0"/>
            <w:webHidden/>
          </w:rPr>
          <w:instrText xml:space="preserve"> PAGEREF _Toc342315296 \h </w:instrText>
        </w:r>
        <w:r w:rsidRPr="005E143B">
          <w:rPr>
            <w:b w:val="0"/>
            <w:webHidden/>
          </w:rPr>
        </w:r>
        <w:r w:rsidRPr="005E143B">
          <w:rPr>
            <w:b w:val="0"/>
            <w:webHidden/>
          </w:rPr>
          <w:fldChar w:fldCharType="separate"/>
        </w:r>
        <w:r w:rsidRPr="005E143B">
          <w:rPr>
            <w:b w:val="0"/>
            <w:webHidden/>
          </w:rPr>
          <w:t>9</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7" w:history="1">
        <w:r w:rsidRPr="005E143B">
          <w:rPr>
            <w:rStyle w:val="afc"/>
            <w:b w:val="0"/>
          </w:rPr>
          <w:t>3.2.</w:t>
        </w:r>
        <w:r w:rsidRPr="005E143B">
          <w:rPr>
            <w:rFonts w:asciiTheme="minorHAnsi" w:eastAsiaTheme="minorEastAsia" w:hAnsiTheme="minorHAnsi" w:cstheme="minorBidi"/>
            <w:b w:val="0"/>
            <w:bCs w:val="0"/>
            <w:sz w:val="22"/>
            <w:szCs w:val="22"/>
          </w:rPr>
          <w:tab/>
        </w:r>
        <w:r w:rsidRPr="005E143B">
          <w:rPr>
            <w:rStyle w:val="afc"/>
            <w:b w:val="0"/>
          </w:rPr>
          <w:t>Дополнительные требования к участникам процедуры закупки</w:t>
        </w:r>
        <w:r w:rsidRPr="005E143B">
          <w:rPr>
            <w:b w:val="0"/>
            <w:webHidden/>
          </w:rPr>
          <w:tab/>
        </w:r>
        <w:r w:rsidRPr="005E143B">
          <w:rPr>
            <w:b w:val="0"/>
            <w:webHidden/>
          </w:rPr>
          <w:fldChar w:fldCharType="begin"/>
        </w:r>
        <w:r w:rsidRPr="005E143B">
          <w:rPr>
            <w:b w:val="0"/>
            <w:webHidden/>
          </w:rPr>
          <w:instrText xml:space="preserve"> PAGEREF _Toc342315297 \h </w:instrText>
        </w:r>
        <w:r w:rsidRPr="005E143B">
          <w:rPr>
            <w:b w:val="0"/>
            <w:webHidden/>
          </w:rPr>
        </w:r>
        <w:r w:rsidRPr="005E143B">
          <w:rPr>
            <w:b w:val="0"/>
            <w:webHidden/>
          </w:rPr>
          <w:fldChar w:fldCharType="separate"/>
        </w:r>
        <w:r w:rsidRPr="005E143B">
          <w:rPr>
            <w:b w:val="0"/>
            <w:webHidden/>
          </w:rPr>
          <w:t>9</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8" w:history="1">
        <w:r w:rsidRPr="005E143B">
          <w:rPr>
            <w:rStyle w:val="afc"/>
            <w:b w:val="0"/>
          </w:rPr>
          <w:t>3.3.</w:t>
        </w:r>
        <w:r w:rsidRPr="005E143B">
          <w:rPr>
            <w:rFonts w:asciiTheme="minorHAnsi" w:eastAsiaTheme="minorEastAsia" w:hAnsiTheme="minorHAnsi" w:cstheme="minorBidi"/>
            <w:b w:val="0"/>
            <w:bCs w:val="0"/>
            <w:sz w:val="22"/>
            <w:szCs w:val="22"/>
          </w:rPr>
          <w:tab/>
        </w:r>
        <w:r w:rsidRPr="005E143B">
          <w:rPr>
            <w:rStyle w:val="afc"/>
            <w:b w:val="0"/>
          </w:rPr>
          <w:t>Документы, предоставляемые в составе заявки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_Toc342315298 \h </w:instrText>
        </w:r>
        <w:r w:rsidRPr="005E143B">
          <w:rPr>
            <w:b w:val="0"/>
            <w:webHidden/>
          </w:rPr>
        </w:r>
        <w:r w:rsidRPr="005E143B">
          <w:rPr>
            <w:b w:val="0"/>
            <w:webHidden/>
          </w:rPr>
          <w:fldChar w:fldCharType="separate"/>
        </w:r>
        <w:r w:rsidRPr="005E143B">
          <w:rPr>
            <w:b w:val="0"/>
            <w:webHidden/>
          </w:rPr>
          <w:t>10</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299" w:history="1">
        <w:r w:rsidRPr="005E143B">
          <w:rPr>
            <w:rStyle w:val="afc"/>
            <w:b w:val="0"/>
          </w:rPr>
          <w:t>3.4.</w:t>
        </w:r>
        <w:r w:rsidRPr="005E143B">
          <w:rPr>
            <w:rFonts w:asciiTheme="minorHAnsi" w:eastAsiaTheme="minorEastAsia" w:hAnsiTheme="minorHAnsi" w:cstheme="minorBidi"/>
            <w:b w:val="0"/>
            <w:bCs w:val="0"/>
            <w:sz w:val="22"/>
            <w:szCs w:val="22"/>
          </w:rPr>
          <w:tab/>
        </w:r>
        <w:r w:rsidRPr="005E143B">
          <w:rPr>
            <w:rStyle w:val="afc"/>
            <w:b w:val="0"/>
          </w:rPr>
          <w:t>Условия привлечения поставщиков/ субподрядчиков/ соисполнителей</w:t>
        </w:r>
        <w:r w:rsidRPr="005E143B">
          <w:rPr>
            <w:b w:val="0"/>
            <w:webHidden/>
          </w:rPr>
          <w:tab/>
        </w:r>
        <w:r w:rsidRPr="005E143B">
          <w:rPr>
            <w:b w:val="0"/>
            <w:webHidden/>
          </w:rPr>
          <w:fldChar w:fldCharType="begin"/>
        </w:r>
        <w:r w:rsidRPr="005E143B">
          <w:rPr>
            <w:b w:val="0"/>
            <w:webHidden/>
          </w:rPr>
          <w:instrText xml:space="preserve"> PAGEREF _Toc342315299 \h </w:instrText>
        </w:r>
        <w:r w:rsidRPr="005E143B">
          <w:rPr>
            <w:b w:val="0"/>
            <w:webHidden/>
          </w:rPr>
        </w:r>
        <w:r w:rsidRPr="005E143B">
          <w:rPr>
            <w:b w:val="0"/>
            <w:webHidden/>
          </w:rPr>
          <w:fldChar w:fldCharType="separate"/>
        </w:r>
        <w:r w:rsidRPr="005E143B">
          <w:rPr>
            <w:b w:val="0"/>
            <w:webHidden/>
          </w:rPr>
          <w:t>11</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0" w:history="1">
        <w:r w:rsidRPr="005E143B">
          <w:rPr>
            <w:rStyle w:val="afc"/>
            <w:b w:val="0"/>
          </w:rPr>
          <w:t>3.5.</w:t>
        </w:r>
        <w:r w:rsidRPr="005E143B">
          <w:rPr>
            <w:rFonts w:asciiTheme="minorHAnsi" w:eastAsiaTheme="minorEastAsia" w:hAnsiTheme="minorHAnsi" w:cstheme="minorBidi"/>
            <w:b w:val="0"/>
            <w:bCs w:val="0"/>
            <w:sz w:val="22"/>
            <w:szCs w:val="22"/>
          </w:rPr>
          <w:tab/>
        </w:r>
        <w:r w:rsidRPr="005E143B">
          <w:rPr>
            <w:rStyle w:val="afc"/>
            <w:b w:val="0"/>
          </w:rPr>
          <w:t>Привлечение поставщиков/ субподрядчиков/ соисполнителей [в отношении любого лота запроса предложений]</w:t>
        </w:r>
        <w:r w:rsidRPr="005E143B">
          <w:rPr>
            <w:b w:val="0"/>
            <w:webHidden/>
          </w:rPr>
          <w:tab/>
        </w:r>
        <w:r w:rsidRPr="005E143B">
          <w:rPr>
            <w:b w:val="0"/>
            <w:webHidden/>
          </w:rPr>
          <w:fldChar w:fldCharType="begin"/>
        </w:r>
        <w:r w:rsidRPr="005E143B">
          <w:rPr>
            <w:b w:val="0"/>
            <w:webHidden/>
          </w:rPr>
          <w:instrText xml:space="preserve"> PAGEREF _Toc342315300 \h </w:instrText>
        </w:r>
        <w:r w:rsidRPr="005E143B">
          <w:rPr>
            <w:b w:val="0"/>
            <w:webHidden/>
          </w:rPr>
        </w:r>
        <w:r w:rsidRPr="005E143B">
          <w:rPr>
            <w:b w:val="0"/>
            <w:webHidden/>
          </w:rPr>
          <w:fldChar w:fldCharType="separate"/>
        </w:r>
        <w:r w:rsidRPr="005E143B">
          <w:rPr>
            <w:b w:val="0"/>
            <w:webHidden/>
          </w:rPr>
          <w:t>12</w:t>
        </w:r>
        <w:r w:rsidRPr="005E143B">
          <w:rPr>
            <w:b w:val="0"/>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301" w:history="1">
        <w:r w:rsidRPr="000E76E8">
          <w:rPr>
            <w:rStyle w:val="afc"/>
            <w:b/>
          </w:rPr>
          <w:t>4.</w:t>
        </w:r>
        <w:r>
          <w:rPr>
            <w:rFonts w:asciiTheme="minorHAnsi" w:eastAsiaTheme="minorEastAsia" w:hAnsiTheme="minorHAnsi" w:cstheme="minorBidi"/>
            <w:sz w:val="22"/>
            <w:szCs w:val="22"/>
          </w:rPr>
          <w:tab/>
        </w:r>
        <w:r w:rsidRPr="000E76E8">
          <w:rPr>
            <w:rStyle w:val="afc"/>
            <w:b/>
          </w:rPr>
          <w:t>ПОРЯДОК ПРОВЕДЕНИЯ ОТКРЫТОГО ЗАПРОСА ПРЕДЛОЖЕНИЙ</w:t>
        </w:r>
        <w:r>
          <w:rPr>
            <w:webHidden/>
          </w:rPr>
          <w:tab/>
        </w:r>
        <w:r>
          <w:rPr>
            <w:webHidden/>
          </w:rPr>
          <w:fldChar w:fldCharType="begin"/>
        </w:r>
        <w:r>
          <w:rPr>
            <w:webHidden/>
          </w:rPr>
          <w:instrText xml:space="preserve"> PAGEREF _Toc342315301 \h </w:instrText>
        </w:r>
        <w:r>
          <w:rPr>
            <w:webHidden/>
          </w:rPr>
        </w:r>
        <w:r>
          <w:rPr>
            <w:webHidden/>
          </w:rPr>
          <w:fldChar w:fldCharType="separate"/>
        </w:r>
        <w:r>
          <w:rPr>
            <w:webHidden/>
          </w:rPr>
          <w:t>13</w:t>
        </w:r>
        <w:r>
          <w:rPr>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2" w:history="1">
        <w:r w:rsidRPr="005E143B">
          <w:rPr>
            <w:rStyle w:val="afc"/>
            <w:b w:val="0"/>
          </w:rPr>
          <w:t>4.1.</w:t>
        </w:r>
        <w:r w:rsidRPr="005E143B">
          <w:rPr>
            <w:rFonts w:asciiTheme="minorHAnsi" w:eastAsiaTheme="minorEastAsia" w:hAnsiTheme="minorHAnsi" w:cstheme="minorBidi"/>
            <w:b w:val="0"/>
            <w:bCs w:val="0"/>
            <w:sz w:val="22"/>
            <w:szCs w:val="22"/>
          </w:rPr>
          <w:tab/>
        </w:r>
        <w:r w:rsidRPr="005E143B">
          <w:rPr>
            <w:rStyle w:val="afc"/>
            <w:b w:val="0"/>
          </w:rPr>
          <w:t>Получение документации по проведению открытого запроса предложений</w:t>
        </w:r>
        <w:r w:rsidRPr="005E143B">
          <w:rPr>
            <w:b w:val="0"/>
            <w:webHidden/>
          </w:rPr>
          <w:tab/>
        </w:r>
        <w:r w:rsidRPr="005E143B">
          <w:rPr>
            <w:b w:val="0"/>
            <w:webHidden/>
          </w:rPr>
          <w:fldChar w:fldCharType="begin"/>
        </w:r>
        <w:r w:rsidRPr="005E143B">
          <w:rPr>
            <w:b w:val="0"/>
            <w:webHidden/>
          </w:rPr>
          <w:instrText xml:space="preserve"> PAGEREF _Toc342315302 \h </w:instrText>
        </w:r>
        <w:r w:rsidRPr="005E143B">
          <w:rPr>
            <w:b w:val="0"/>
            <w:webHidden/>
          </w:rPr>
        </w:r>
        <w:r w:rsidRPr="005E143B">
          <w:rPr>
            <w:b w:val="0"/>
            <w:webHidden/>
          </w:rPr>
          <w:fldChar w:fldCharType="separate"/>
        </w:r>
        <w:r w:rsidRPr="005E143B">
          <w:rPr>
            <w:b w:val="0"/>
            <w:webHidden/>
          </w:rPr>
          <w:t>13</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3" w:history="1">
        <w:r w:rsidRPr="005E143B">
          <w:rPr>
            <w:rStyle w:val="afc"/>
            <w:b w:val="0"/>
          </w:rPr>
          <w:t>4.2.</w:t>
        </w:r>
        <w:r w:rsidRPr="005E143B">
          <w:rPr>
            <w:rFonts w:asciiTheme="minorHAnsi" w:eastAsiaTheme="minorEastAsia" w:hAnsiTheme="minorHAnsi" w:cstheme="minorBidi"/>
            <w:b w:val="0"/>
            <w:bCs w:val="0"/>
            <w:sz w:val="22"/>
            <w:szCs w:val="22"/>
          </w:rPr>
          <w:tab/>
        </w:r>
        <w:r w:rsidRPr="005E143B">
          <w:rPr>
            <w:rStyle w:val="afc"/>
            <w:b w:val="0"/>
          </w:rPr>
          <w:t>Разъяснение положений документации по проведению открытого запроса предложений</w:t>
        </w:r>
        <w:r w:rsidRPr="005E143B">
          <w:rPr>
            <w:b w:val="0"/>
            <w:webHidden/>
          </w:rPr>
          <w:tab/>
        </w:r>
        <w:r w:rsidRPr="005E143B">
          <w:rPr>
            <w:b w:val="0"/>
            <w:webHidden/>
          </w:rPr>
          <w:fldChar w:fldCharType="begin"/>
        </w:r>
        <w:r w:rsidRPr="005E143B">
          <w:rPr>
            <w:b w:val="0"/>
            <w:webHidden/>
          </w:rPr>
          <w:instrText xml:space="preserve"> PAGEREF _Toc342315303 \h </w:instrText>
        </w:r>
        <w:r w:rsidRPr="005E143B">
          <w:rPr>
            <w:b w:val="0"/>
            <w:webHidden/>
          </w:rPr>
        </w:r>
        <w:r w:rsidRPr="005E143B">
          <w:rPr>
            <w:b w:val="0"/>
            <w:webHidden/>
          </w:rPr>
          <w:fldChar w:fldCharType="separate"/>
        </w:r>
        <w:r w:rsidRPr="005E143B">
          <w:rPr>
            <w:b w:val="0"/>
            <w:webHidden/>
          </w:rPr>
          <w:t>13</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4" w:history="1">
        <w:r w:rsidRPr="005E143B">
          <w:rPr>
            <w:rStyle w:val="afc"/>
            <w:b w:val="0"/>
          </w:rPr>
          <w:t>4.3.</w:t>
        </w:r>
        <w:r w:rsidRPr="005E143B">
          <w:rPr>
            <w:rFonts w:asciiTheme="minorHAnsi" w:eastAsiaTheme="minorEastAsia" w:hAnsiTheme="minorHAnsi" w:cstheme="minorBidi"/>
            <w:b w:val="0"/>
            <w:bCs w:val="0"/>
            <w:sz w:val="22"/>
            <w:szCs w:val="22"/>
          </w:rPr>
          <w:tab/>
        </w:r>
        <w:r w:rsidRPr="005E143B">
          <w:rPr>
            <w:rStyle w:val="afc"/>
            <w:b w:val="0"/>
          </w:rPr>
          <w:t>Внесение изменений в извещение о проведении запроса предложений и документацию по запросу предложений</w:t>
        </w:r>
        <w:r w:rsidRPr="005E143B">
          <w:rPr>
            <w:b w:val="0"/>
            <w:webHidden/>
          </w:rPr>
          <w:tab/>
        </w:r>
        <w:r w:rsidRPr="005E143B">
          <w:rPr>
            <w:b w:val="0"/>
            <w:webHidden/>
          </w:rPr>
          <w:fldChar w:fldCharType="begin"/>
        </w:r>
        <w:r w:rsidRPr="005E143B">
          <w:rPr>
            <w:b w:val="0"/>
            <w:webHidden/>
          </w:rPr>
          <w:instrText xml:space="preserve"> PAGEREF _Toc342315304 \h </w:instrText>
        </w:r>
        <w:r w:rsidRPr="005E143B">
          <w:rPr>
            <w:b w:val="0"/>
            <w:webHidden/>
          </w:rPr>
        </w:r>
        <w:r w:rsidRPr="005E143B">
          <w:rPr>
            <w:b w:val="0"/>
            <w:webHidden/>
          </w:rPr>
          <w:fldChar w:fldCharType="separate"/>
        </w:r>
        <w:r w:rsidRPr="005E143B">
          <w:rPr>
            <w:b w:val="0"/>
            <w:webHidden/>
          </w:rPr>
          <w:t>13</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5" w:history="1">
        <w:r w:rsidRPr="005E143B">
          <w:rPr>
            <w:rStyle w:val="afc"/>
            <w:b w:val="0"/>
          </w:rPr>
          <w:t>4.4.</w:t>
        </w:r>
        <w:r w:rsidRPr="005E143B">
          <w:rPr>
            <w:rFonts w:asciiTheme="minorHAnsi" w:eastAsiaTheme="minorEastAsia" w:hAnsiTheme="minorHAnsi" w:cstheme="minorBidi"/>
            <w:b w:val="0"/>
            <w:bCs w:val="0"/>
            <w:sz w:val="22"/>
            <w:szCs w:val="22"/>
          </w:rPr>
          <w:tab/>
        </w:r>
        <w:r w:rsidRPr="005E143B">
          <w:rPr>
            <w:rStyle w:val="afc"/>
            <w:b w:val="0"/>
          </w:rPr>
          <w:t>Общие требования к заявке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_Toc342315305 \h </w:instrText>
        </w:r>
        <w:r w:rsidRPr="005E143B">
          <w:rPr>
            <w:b w:val="0"/>
            <w:webHidden/>
          </w:rPr>
        </w:r>
        <w:r w:rsidRPr="005E143B">
          <w:rPr>
            <w:b w:val="0"/>
            <w:webHidden/>
          </w:rPr>
          <w:fldChar w:fldCharType="separate"/>
        </w:r>
        <w:r w:rsidRPr="005E143B">
          <w:rPr>
            <w:b w:val="0"/>
            <w:webHidden/>
          </w:rPr>
          <w:t>14</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6" w:history="1">
        <w:r w:rsidRPr="005E143B">
          <w:rPr>
            <w:rStyle w:val="afc"/>
            <w:b w:val="0"/>
          </w:rPr>
          <w:t>4.5.</w:t>
        </w:r>
        <w:r w:rsidRPr="005E143B">
          <w:rPr>
            <w:rFonts w:asciiTheme="minorHAnsi" w:eastAsiaTheme="minorEastAsia" w:hAnsiTheme="minorHAnsi" w:cstheme="minorBidi"/>
            <w:b w:val="0"/>
            <w:bCs w:val="0"/>
            <w:sz w:val="22"/>
            <w:szCs w:val="22"/>
          </w:rPr>
          <w:tab/>
        </w:r>
        <w:r w:rsidRPr="005E143B">
          <w:rPr>
            <w:rStyle w:val="afc"/>
            <w:b w:val="0"/>
          </w:rPr>
          <w:t>Срок действия заявки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_Toc342315306 \h </w:instrText>
        </w:r>
        <w:r w:rsidRPr="005E143B">
          <w:rPr>
            <w:b w:val="0"/>
            <w:webHidden/>
          </w:rPr>
        </w:r>
        <w:r w:rsidRPr="005E143B">
          <w:rPr>
            <w:b w:val="0"/>
            <w:webHidden/>
          </w:rPr>
          <w:fldChar w:fldCharType="separate"/>
        </w:r>
        <w:r w:rsidRPr="005E143B">
          <w:rPr>
            <w:b w:val="0"/>
            <w:webHidden/>
          </w:rPr>
          <w:t>15</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7" w:history="1">
        <w:r w:rsidRPr="005E143B">
          <w:rPr>
            <w:rStyle w:val="afc"/>
            <w:b w:val="0"/>
          </w:rPr>
          <w:t>4.6.</w:t>
        </w:r>
        <w:r w:rsidRPr="005E143B">
          <w:rPr>
            <w:rFonts w:asciiTheme="minorHAnsi" w:eastAsiaTheme="minorEastAsia" w:hAnsiTheme="minorHAnsi" w:cstheme="minorBidi"/>
            <w:b w:val="0"/>
            <w:bCs w:val="0"/>
            <w:sz w:val="22"/>
            <w:szCs w:val="22"/>
          </w:rPr>
          <w:tab/>
        </w:r>
        <w:r w:rsidRPr="005E143B">
          <w:rPr>
            <w:rStyle w:val="afc"/>
            <w:b w:val="0"/>
          </w:rPr>
          <w:t>Официальный язык запроса предложений</w:t>
        </w:r>
        <w:r w:rsidRPr="005E143B">
          <w:rPr>
            <w:b w:val="0"/>
            <w:webHidden/>
          </w:rPr>
          <w:tab/>
        </w:r>
        <w:r w:rsidRPr="005E143B">
          <w:rPr>
            <w:b w:val="0"/>
            <w:webHidden/>
          </w:rPr>
          <w:fldChar w:fldCharType="begin"/>
        </w:r>
        <w:r w:rsidRPr="005E143B">
          <w:rPr>
            <w:b w:val="0"/>
            <w:webHidden/>
          </w:rPr>
          <w:instrText xml:space="preserve"> PAGEREF _Toc342315307 \h </w:instrText>
        </w:r>
        <w:r w:rsidRPr="005E143B">
          <w:rPr>
            <w:b w:val="0"/>
            <w:webHidden/>
          </w:rPr>
        </w:r>
        <w:r w:rsidRPr="005E143B">
          <w:rPr>
            <w:b w:val="0"/>
            <w:webHidden/>
          </w:rPr>
          <w:fldChar w:fldCharType="separate"/>
        </w:r>
        <w:r w:rsidRPr="005E143B">
          <w:rPr>
            <w:b w:val="0"/>
            <w:webHidden/>
          </w:rPr>
          <w:t>15</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8" w:history="1">
        <w:r w:rsidRPr="005E143B">
          <w:rPr>
            <w:rStyle w:val="afc"/>
            <w:b w:val="0"/>
          </w:rPr>
          <w:t>4.7.</w:t>
        </w:r>
        <w:r w:rsidRPr="005E143B">
          <w:rPr>
            <w:rFonts w:asciiTheme="minorHAnsi" w:eastAsiaTheme="minorEastAsia" w:hAnsiTheme="minorHAnsi" w:cstheme="minorBidi"/>
            <w:b w:val="0"/>
            <w:bCs w:val="0"/>
            <w:sz w:val="22"/>
            <w:szCs w:val="22"/>
          </w:rPr>
          <w:tab/>
        </w:r>
        <w:r w:rsidRPr="005E143B">
          <w:rPr>
            <w:rStyle w:val="afc"/>
            <w:b w:val="0"/>
          </w:rPr>
          <w:t>Валюта запроса предложений</w:t>
        </w:r>
        <w:r w:rsidRPr="005E143B">
          <w:rPr>
            <w:b w:val="0"/>
            <w:webHidden/>
          </w:rPr>
          <w:tab/>
        </w:r>
        <w:r w:rsidRPr="005E143B">
          <w:rPr>
            <w:b w:val="0"/>
            <w:webHidden/>
          </w:rPr>
          <w:fldChar w:fldCharType="begin"/>
        </w:r>
        <w:r w:rsidRPr="005E143B">
          <w:rPr>
            <w:b w:val="0"/>
            <w:webHidden/>
          </w:rPr>
          <w:instrText xml:space="preserve"> PAGEREF _Toc342315308 \h </w:instrText>
        </w:r>
        <w:r w:rsidRPr="005E143B">
          <w:rPr>
            <w:b w:val="0"/>
            <w:webHidden/>
          </w:rPr>
        </w:r>
        <w:r w:rsidRPr="005E143B">
          <w:rPr>
            <w:b w:val="0"/>
            <w:webHidden/>
          </w:rPr>
          <w:fldChar w:fldCharType="separate"/>
        </w:r>
        <w:r w:rsidRPr="005E143B">
          <w:rPr>
            <w:b w:val="0"/>
            <w:webHidden/>
          </w:rPr>
          <w:t>15</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09" w:history="1">
        <w:r w:rsidRPr="005E143B">
          <w:rPr>
            <w:rStyle w:val="afc"/>
            <w:b w:val="0"/>
          </w:rPr>
          <w:t>4.8.</w:t>
        </w:r>
        <w:r w:rsidRPr="005E143B">
          <w:rPr>
            <w:rFonts w:asciiTheme="minorHAnsi" w:eastAsiaTheme="minorEastAsia" w:hAnsiTheme="minorHAnsi" w:cstheme="minorBidi"/>
            <w:b w:val="0"/>
            <w:bCs w:val="0"/>
            <w:sz w:val="22"/>
            <w:szCs w:val="22"/>
          </w:rPr>
          <w:tab/>
        </w:r>
        <w:r w:rsidRPr="005E143B">
          <w:rPr>
            <w:rStyle w:val="afc"/>
            <w:b w:val="0"/>
          </w:rPr>
          <w:t>Начальная (максимальная) цена договора</w:t>
        </w:r>
        <w:r w:rsidRPr="005E143B">
          <w:rPr>
            <w:b w:val="0"/>
            <w:webHidden/>
          </w:rPr>
          <w:tab/>
        </w:r>
        <w:r w:rsidRPr="005E143B">
          <w:rPr>
            <w:b w:val="0"/>
            <w:webHidden/>
          </w:rPr>
          <w:fldChar w:fldCharType="begin"/>
        </w:r>
        <w:r w:rsidRPr="005E143B">
          <w:rPr>
            <w:b w:val="0"/>
            <w:webHidden/>
          </w:rPr>
          <w:instrText xml:space="preserve"> PAGEREF _Toc342315309 \h </w:instrText>
        </w:r>
        <w:r w:rsidRPr="005E143B">
          <w:rPr>
            <w:b w:val="0"/>
            <w:webHidden/>
          </w:rPr>
        </w:r>
        <w:r w:rsidRPr="005E143B">
          <w:rPr>
            <w:b w:val="0"/>
            <w:webHidden/>
          </w:rPr>
          <w:fldChar w:fldCharType="separate"/>
        </w:r>
        <w:r w:rsidRPr="005E143B">
          <w:rPr>
            <w:b w:val="0"/>
            <w:webHidden/>
          </w:rPr>
          <w:t>16</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0" w:history="1">
        <w:r w:rsidRPr="005E143B">
          <w:rPr>
            <w:rStyle w:val="afc"/>
            <w:b w:val="0"/>
          </w:rPr>
          <w:t>4.9.</w:t>
        </w:r>
        <w:r w:rsidRPr="005E143B">
          <w:rPr>
            <w:rFonts w:asciiTheme="minorHAnsi" w:eastAsiaTheme="minorEastAsia" w:hAnsiTheme="minorHAnsi" w:cstheme="minorBidi"/>
            <w:b w:val="0"/>
            <w:bCs w:val="0"/>
            <w:sz w:val="22"/>
            <w:szCs w:val="22"/>
          </w:rPr>
          <w:tab/>
        </w:r>
        <w:r w:rsidRPr="005E143B">
          <w:rPr>
            <w:rStyle w:val="afc"/>
            <w:b w:val="0"/>
          </w:rPr>
          <w:t>Обеспечение исполнения обязательств, связанных с участием в</w:t>
        </w:r>
        <w:r w:rsidRPr="005E143B">
          <w:rPr>
            <w:rStyle w:val="afc"/>
            <w:b w:val="0"/>
            <w:lang w:val="en-US"/>
          </w:rPr>
          <w:t> </w:t>
        </w:r>
        <w:r w:rsidRPr="005E143B">
          <w:rPr>
            <w:rStyle w:val="afc"/>
            <w:b w:val="0"/>
          </w:rPr>
          <w:t>запросе предложений (обеспечение заявки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_Toc342315310 \h </w:instrText>
        </w:r>
        <w:r w:rsidRPr="005E143B">
          <w:rPr>
            <w:b w:val="0"/>
            <w:webHidden/>
          </w:rPr>
        </w:r>
        <w:r w:rsidRPr="005E143B">
          <w:rPr>
            <w:b w:val="0"/>
            <w:webHidden/>
          </w:rPr>
          <w:fldChar w:fldCharType="separate"/>
        </w:r>
        <w:r w:rsidRPr="005E143B">
          <w:rPr>
            <w:b w:val="0"/>
            <w:webHidden/>
          </w:rPr>
          <w:t>16</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1" w:history="1">
        <w:r w:rsidRPr="005E143B">
          <w:rPr>
            <w:rStyle w:val="afc"/>
            <w:b w:val="0"/>
          </w:rPr>
          <w:t>4.10.</w:t>
        </w:r>
        <w:r w:rsidRPr="005E143B">
          <w:rPr>
            <w:rFonts w:asciiTheme="minorHAnsi" w:eastAsiaTheme="minorEastAsia" w:hAnsiTheme="minorHAnsi" w:cstheme="minorBidi"/>
            <w:b w:val="0"/>
            <w:bCs w:val="0"/>
            <w:sz w:val="22"/>
            <w:szCs w:val="22"/>
          </w:rPr>
          <w:tab/>
        </w:r>
        <w:r w:rsidRPr="005E143B">
          <w:rPr>
            <w:rStyle w:val="afc"/>
            <w:b w:val="0"/>
          </w:rPr>
          <w:t>Подача и прием заявок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_Toc342315311 \h </w:instrText>
        </w:r>
        <w:r w:rsidRPr="005E143B">
          <w:rPr>
            <w:b w:val="0"/>
            <w:webHidden/>
          </w:rPr>
        </w:r>
        <w:r w:rsidRPr="005E143B">
          <w:rPr>
            <w:b w:val="0"/>
            <w:webHidden/>
          </w:rPr>
          <w:fldChar w:fldCharType="separate"/>
        </w:r>
        <w:r w:rsidRPr="005E143B">
          <w:rPr>
            <w:b w:val="0"/>
            <w:webHidden/>
          </w:rPr>
          <w:t>17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2" w:history="1">
        <w:r w:rsidRPr="005E143B">
          <w:rPr>
            <w:rStyle w:val="afc"/>
            <w:b w:val="0"/>
          </w:rPr>
          <w:t>4.11.</w:t>
        </w:r>
        <w:r w:rsidRPr="005E143B">
          <w:rPr>
            <w:rFonts w:asciiTheme="minorHAnsi" w:eastAsiaTheme="minorEastAsia" w:hAnsiTheme="minorHAnsi" w:cstheme="minorBidi"/>
            <w:b w:val="0"/>
            <w:bCs w:val="0"/>
            <w:sz w:val="22"/>
            <w:szCs w:val="22"/>
          </w:rPr>
          <w:tab/>
        </w:r>
        <w:r w:rsidRPr="005E143B">
          <w:rPr>
            <w:rStyle w:val="afc"/>
            <w:b w:val="0"/>
          </w:rPr>
          <w:t>Изменение заявок на участие в запросе предложений или их отзыв</w:t>
        </w:r>
        <w:r w:rsidRPr="005E143B">
          <w:rPr>
            <w:b w:val="0"/>
            <w:webHidden/>
          </w:rPr>
          <w:tab/>
        </w:r>
        <w:r w:rsidRPr="005E143B">
          <w:rPr>
            <w:b w:val="0"/>
            <w:webHidden/>
          </w:rPr>
          <w:fldChar w:fldCharType="begin"/>
        </w:r>
        <w:r w:rsidRPr="005E143B">
          <w:rPr>
            <w:b w:val="0"/>
            <w:webHidden/>
          </w:rPr>
          <w:instrText xml:space="preserve"> PAGEREF _Toc342315312 \h </w:instrText>
        </w:r>
        <w:r w:rsidRPr="005E143B">
          <w:rPr>
            <w:b w:val="0"/>
            <w:webHidden/>
          </w:rPr>
        </w:r>
        <w:r w:rsidRPr="005E143B">
          <w:rPr>
            <w:b w:val="0"/>
            <w:webHidden/>
          </w:rPr>
          <w:fldChar w:fldCharType="separate"/>
        </w:r>
        <w:r w:rsidRPr="005E143B">
          <w:rPr>
            <w:b w:val="0"/>
            <w:webHidden/>
          </w:rPr>
          <w:t>17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3" w:history="1">
        <w:r w:rsidRPr="005E143B">
          <w:rPr>
            <w:rStyle w:val="afc"/>
            <w:b w:val="0"/>
          </w:rPr>
          <w:t>4.12.</w:t>
        </w:r>
        <w:r w:rsidRPr="005E143B">
          <w:rPr>
            <w:rFonts w:asciiTheme="minorHAnsi" w:eastAsiaTheme="minorEastAsia" w:hAnsiTheme="minorHAnsi" w:cstheme="minorBidi"/>
            <w:b w:val="0"/>
            <w:bCs w:val="0"/>
            <w:sz w:val="22"/>
            <w:szCs w:val="22"/>
          </w:rPr>
          <w:tab/>
        </w:r>
        <w:r w:rsidRPr="005E143B">
          <w:rPr>
            <w:rStyle w:val="afc"/>
            <w:b w:val="0"/>
          </w:rPr>
          <w:t>Открытие доступа к поданным заявкам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_Toc342315313 \h </w:instrText>
        </w:r>
        <w:r w:rsidRPr="005E143B">
          <w:rPr>
            <w:b w:val="0"/>
            <w:webHidden/>
          </w:rPr>
        </w:r>
        <w:r w:rsidRPr="005E143B">
          <w:rPr>
            <w:b w:val="0"/>
            <w:webHidden/>
          </w:rPr>
          <w:fldChar w:fldCharType="separate"/>
        </w:r>
        <w:r w:rsidRPr="005E143B">
          <w:rPr>
            <w:b w:val="0"/>
            <w:webHidden/>
          </w:rPr>
          <w:t>18</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4" w:history="1">
        <w:r w:rsidRPr="005E143B">
          <w:rPr>
            <w:rStyle w:val="afc"/>
            <w:b w:val="0"/>
          </w:rPr>
          <w:t>4.13.</w:t>
        </w:r>
        <w:r w:rsidRPr="005E143B">
          <w:rPr>
            <w:rFonts w:asciiTheme="minorHAnsi" w:eastAsiaTheme="minorEastAsia" w:hAnsiTheme="minorHAnsi" w:cstheme="minorBidi"/>
            <w:b w:val="0"/>
            <w:bCs w:val="0"/>
            <w:sz w:val="22"/>
            <w:szCs w:val="22"/>
          </w:rPr>
          <w:tab/>
        </w:r>
        <w:r w:rsidRPr="005E143B">
          <w:rPr>
            <w:rStyle w:val="afc"/>
            <w:b w:val="0"/>
          </w:rPr>
          <w:t>Опоздавшие заявки на участие в запросе предложений</w:t>
        </w:r>
        <w:r w:rsidRPr="005E143B">
          <w:rPr>
            <w:b w:val="0"/>
            <w:webHidden/>
          </w:rPr>
          <w:tab/>
        </w:r>
        <w:r w:rsidRPr="005E143B">
          <w:rPr>
            <w:b w:val="0"/>
            <w:webHidden/>
          </w:rPr>
          <w:fldChar w:fldCharType="begin"/>
        </w:r>
        <w:r w:rsidRPr="005E143B">
          <w:rPr>
            <w:b w:val="0"/>
            <w:webHidden/>
          </w:rPr>
          <w:instrText xml:space="preserve"> PAGEREF _Toc342315314 \h </w:instrText>
        </w:r>
        <w:r w:rsidRPr="005E143B">
          <w:rPr>
            <w:b w:val="0"/>
            <w:webHidden/>
          </w:rPr>
        </w:r>
        <w:r w:rsidRPr="005E143B">
          <w:rPr>
            <w:b w:val="0"/>
            <w:webHidden/>
          </w:rPr>
          <w:fldChar w:fldCharType="separate"/>
        </w:r>
        <w:r w:rsidRPr="005E143B">
          <w:rPr>
            <w:b w:val="0"/>
            <w:webHidden/>
          </w:rPr>
          <w:t>19</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5" w:history="1">
        <w:r w:rsidRPr="005E143B">
          <w:rPr>
            <w:rStyle w:val="afc"/>
            <w:b w:val="0"/>
          </w:rPr>
          <w:t>4.14.</w:t>
        </w:r>
        <w:r w:rsidRPr="005E143B">
          <w:rPr>
            <w:rFonts w:asciiTheme="minorHAnsi" w:eastAsiaTheme="minorEastAsia" w:hAnsiTheme="minorHAnsi" w:cstheme="minorBidi"/>
            <w:b w:val="0"/>
            <w:bCs w:val="0"/>
            <w:sz w:val="22"/>
            <w:szCs w:val="22"/>
          </w:rPr>
          <w:tab/>
        </w:r>
        <w:r w:rsidRPr="005E143B">
          <w:rPr>
            <w:rStyle w:val="afc"/>
            <w:b w:val="0"/>
          </w:rPr>
          <w:t>Рассмотрение заявок на участие в запросе предложений, проведение переторжки, выбор победителя запроса предложений</w:t>
        </w:r>
        <w:r w:rsidRPr="005E143B">
          <w:rPr>
            <w:b w:val="0"/>
            <w:webHidden/>
          </w:rPr>
          <w:tab/>
        </w:r>
        <w:r w:rsidRPr="005E143B">
          <w:rPr>
            <w:b w:val="0"/>
            <w:webHidden/>
          </w:rPr>
          <w:fldChar w:fldCharType="begin"/>
        </w:r>
        <w:r w:rsidRPr="005E143B">
          <w:rPr>
            <w:b w:val="0"/>
            <w:webHidden/>
          </w:rPr>
          <w:instrText xml:space="preserve"> PAGEREF _Toc342315315 \h </w:instrText>
        </w:r>
        <w:r w:rsidRPr="005E143B">
          <w:rPr>
            <w:b w:val="0"/>
            <w:webHidden/>
          </w:rPr>
        </w:r>
        <w:r w:rsidRPr="005E143B">
          <w:rPr>
            <w:b w:val="0"/>
            <w:webHidden/>
          </w:rPr>
          <w:fldChar w:fldCharType="separate"/>
        </w:r>
        <w:r w:rsidRPr="005E143B">
          <w:rPr>
            <w:b w:val="0"/>
            <w:webHidden/>
          </w:rPr>
          <w:t>19</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6" w:history="1">
        <w:r w:rsidRPr="005E143B">
          <w:rPr>
            <w:rStyle w:val="afc"/>
            <w:b w:val="0"/>
          </w:rPr>
          <w:t>4.15.</w:t>
        </w:r>
        <w:r w:rsidRPr="005E143B">
          <w:rPr>
            <w:rFonts w:asciiTheme="minorHAnsi" w:eastAsiaTheme="minorEastAsia" w:hAnsiTheme="minorHAnsi" w:cstheme="minorBidi"/>
            <w:b w:val="0"/>
            <w:bCs w:val="0"/>
            <w:sz w:val="22"/>
            <w:szCs w:val="22"/>
          </w:rPr>
          <w:tab/>
        </w:r>
        <w:r w:rsidRPr="005E143B">
          <w:rPr>
            <w:rStyle w:val="afc"/>
            <w:b w:val="0"/>
          </w:rPr>
          <w:t>Заключение договора по результатам запроса предложений</w:t>
        </w:r>
        <w:r w:rsidRPr="005E143B">
          <w:rPr>
            <w:b w:val="0"/>
            <w:webHidden/>
          </w:rPr>
          <w:tab/>
        </w:r>
        <w:r w:rsidRPr="005E143B">
          <w:rPr>
            <w:b w:val="0"/>
            <w:webHidden/>
          </w:rPr>
          <w:fldChar w:fldCharType="begin"/>
        </w:r>
        <w:r w:rsidRPr="005E143B">
          <w:rPr>
            <w:b w:val="0"/>
            <w:webHidden/>
          </w:rPr>
          <w:instrText xml:space="preserve"> PAGEREF _Toc342315316 \h </w:instrText>
        </w:r>
        <w:r w:rsidRPr="005E143B">
          <w:rPr>
            <w:b w:val="0"/>
            <w:webHidden/>
          </w:rPr>
        </w:r>
        <w:r w:rsidRPr="005E143B">
          <w:rPr>
            <w:b w:val="0"/>
            <w:webHidden/>
          </w:rPr>
          <w:fldChar w:fldCharType="separate"/>
        </w:r>
        <w:r w:rsidRPr="005E143B">
          <w:rPr>
            <w:b w:val="0"/>
            <w:webHidden/>
          </w:rPr>
          <w:t>27</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17" w:history="1">
        <w:r w:rsidRPr="005E143B">
          <w:rPr>
            <w:rStyle w:val="afc"/>
            <w:b w:val="0"/>
          </w:rPr>
          <w:t>4.16.</w:t>
        </w:r>
        <w:r w:rsidRPr="005E143B">
          <w:rPr>
            <w:rFonts w:asciiTheme="minorHAnsi" w:eastAsiaTheme="minorEastAsia" w:hAnsiTheme="minorHAnsi" w:cstheme="minorBidi"/>
            <w:b w:val="0"/>
            <w:bCs w:val="0"/>
            <w:sz w:val="22"/>
            <w:szCs w:val="22"/>
          </w:rPr>
          <w:tab/>
        </w:r>
        <w:r w:rsidRPr="005E143B">
          <w:rPr>
            <w:rStyle w:val="afc"/>
            <w:b w:val="0"/>
          </w:rPr>
          <w:t>Обеспечение исполнения договора</w:t>
        </w:r>
        <w:r w:rsidRPr="005E143B">
          <w:rPr>
            <w:b w:val="0"/>
            <w:webHidden/>
          </w:rPr>
          <w:tab/>
        </w:r>
        <w:r w:rsidRPr="005E143B">
          <w:rPr>
            <w:b w:val="0"/>
            <w:webHidden/>
          </w:rPr>
          <w:fldChar w:fldCharType="begin"/>
        </w:r>
        <w:r w:rsidRPr="005E143B">
          <w:rPr>
            <w:b w:val="0"/>
            <w:webHidden/>
          </w:rPr>
          <w:instrText xml:space="preserve"> PAGEREF _Toc342315317 \h </w:instrText>
        </w:r>
        <w:r w:rsidRPr="005E143B">
          <w:rPr>
            <w:b w:val="0"/>
            <w:webHidden/>
          </w:rPr>
        </w:r>
        <w:r w:rsidRPr="005E143B">
          <w:rPr>
            <w:b w:val="0"/>
            <w:webHidden/>
          </w:rPr>
          <w:fldChar w:fldCharType="separate"/>
        </w:r>
        <w:r w:rsidRPr="005E143B">
          <w:rPr>
            <w:b w:val="0"/>
            <w:webHidden/>
          </w:rPr>
          <w:t>30</w:t>
        </w:r>
        <w:r w:rsidRPr="005E143B">
          <w:rPr>
            <w:b w:val="0"/>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318" w:history="1">
        <w:r w:rsidRPr="000E76E8">
          <w:rPr>
            <w:rStyle w:val="afc"/>
            <w:b/>
          </w:rPr>
          <w:t>5.</w:t>
        </w:r>
        <w:r>
          <w:rPr>
            <w:rFonts w:asciiTheme="minorHAnsi" w:eastAsiaTheme="minorEastAsia" w:hAnsiTheme="minorHAnsi" w:cstheme="minorBidi"/>
            <w:sz w:val="22"/>
            <w:szCs w:val="22"/>
          </w:rPr>
          <w:tab/>
        </w:r>
        <w:r w:rsidRPr="000E76E8">
          <w:rPr>
            <w:rStyle w:val="afc"/>
            <w:b/>
          </w:rPr>
          <w:t>ИНФОРМАЦИОННАЯ КАРТА ОТКРЫТОГО ЗАПРОСА ПРЕДЛОЖЕНИЙ</w:t>
        </w:r>
        <w:r>
          <w:rPr>
            <w:webHidden/>
          </w:rPr>
          <w:tab/>
        </w:r>
        <w:r>
          <w:rPr>
            <w:webHidden/>
          </w:rPr>
          <w:fldChar w:fldCharType="begin"/>
        </w:r>
        <w:r>
          <w:rPr>
            <w:webHidden/>
          </w:rPr>
          <w:instrText xml:space="preserve"> PAGEREF _Toc342315318 \h </w:instrText>
        </w:r>
        <w:r>
          <w:rPr>
            <w:webHidden/>
          </w:rPr>
        </w:r>
        <w:r>
          <w:rPr>
            <w:webHidden/>
          </w:rPr>
          <w:fldChar w:fldCharType="separate"/>
        </w:r>
        <w:r>
          <w:rPr>
            <w:webHidden/>
          </w:rPr>
          <w:t>31</w:t>
        </w:r>
        <w:r>
          <w:rPr>
            <w:webHidden/>
          </w:rPr>
          <w:fldChar w:fldCharType="end"/>
        </w:r>
      </w:hyperlink>
    </w:p>
    <w:p w:rsidR="005E143B" w:rsidRDefault="005E143B">
      <w:pPr>
        <w:pStyle w:val="15"/>
        <w:rPr>
          <w:rFonts w:asciiTheme="minorHAnsi" w:eastAsiaTheme="minorEastAsia" w:hAnsiTheme="minorHAnsi" w:cstheme="minorBidi"/>
          <w:sz w:val="22"/>
          <w:szCs w:val="22"/>
        </w:rPr>
      </w:pPr>
      <w:hyperlink w:anchor="_Toc342315319" w:history="1">
        <w:r w:rsidRPr="000E76E8">
          <w:rPr>
            <w:rStyle w:val="afc"/>
            <w:b/>
          </w:rPr>
          <w:t>6.</w:t>
        </w:r>
        <w:r>
          <w:rPr>
            <w:rFonts w:asciiTheme="minorHAnsi" w:eastAsiaTheme="minorEastAsia" w:hAnsiTheme="minorHAnsi" w:cstheme="minorBidi"/>
            <w:sz w:val="22"/>
            <w:szCs w:val="22"/>
          </w:rPr>
          <w:tab/>
        </w:r>
        <w:r w:rsidRPr="000E76E8">
          <w:rPr>
            <w:rStyle w:val="afc"/>
            <w:b/>
          </w:rPr>
          <w:t>ОБРАЗЦЫ ФОРМ ОСНОВНЫХ ДОКУМЕНТОВ, ВКЛЮЧАЕМЫХ В ПРЕДЛОЖЕНИЕ</w:t>
        </w:r>
        <w:r>
          <w:rPr>
            <w:webHidden/>
          </w:rPr>
          <w:tab/>
        </w:r>
        <w:r>
          <w:rPr>
            <w:webHidden/>
          </w:rPr>
          <w:fldChar w:fldCharType="begin"/>
        </w:r>
        <w:r>
          <w:rPr>
            <w:webHidden/>
          </w:rPr>
          <w:instrText xml:space="preserve"> PAGEREF _Toc342315319 \h </w:instrText>
        </w:r>
        <w:r>
          <w:rPr>
            <w:webHidden/>
          </w:rPr>
        </w:r>
        <w:r>
          <w:rPr>
            <w:webHidden/>
          </w:rPr>
          <w:fldChar w:fldCharType="separate"/>
        </w:r>
        <w:r>
          <w:rPr>
            <w:webHidden/>
          </w:rPr>
          <w:t>38</w:t>
        </w:r>
        <w:r>
          <w:rPr>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20" w:history="1">
        <w:r w:rsidRPr="005E143B">
          <w:rPr>
            <w:rStyle w:val="afc"/>
            <w:b w:val="0"/>
          </w:rPr>
          <w:t>ЗАЯВКА О ПОДАЧЕ ПРЕДЛОЖЕНИЯ (ФОРМА 1)</w:t>
        </w:r>
        <w:r w:rsidRPr="005E143B">
          <w:rPr>
            <w:b w:val="0"/>
            <w:webHidden/>
          </w:rPr>
          <w:tab/>
        </w:r>
        <w:r w:rsidRPr="005E143B">
          <w:rPr>
            <w:b w:val="0"/>
            <w:webHidden/>
          </w:rPr>
          <w:fldChar w:fldCharType="begin"/>
        </w:r>
        <w:r w:rsidRPr="005E143B">
          <w:rPr>
            <w:b w:val="0"/>
            <w:webHidden/>
          </w:rPr>
          <w:instrText xml:space="preserve"> PAGEREF _Toc342315320 \h </w:instrText>
        </w:r>
        <w:r w:rsidRPr="005E143B">
          <w:rPr>
            <w:b w:val="0"/>
            <w:webHidden/>
          </w:rPr>
        </w:r>
        <w:r w:rsidRPr="005E143B">
          <w:rPr>
            <w:b w:val="0"/>
            <w:webHidden/>
          </w:rPr>
          <w:fldChar w:fldCharType="separate"/>
        </w:r>
        <w:r w:rsidRPr="005E143B">
          <w:rPr>
            <w:b w:val="0"/>
            <w:webHidden/>
          </w:rPr>
          <w:t>38</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21" w:history="1">
        <w:r w:rsidRPr="005E143B">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Pr="005E143B">
          <w:rPr>
            <w:b w:val="0"/>
            <w:webHidden/>
          </w:rPr>
          <w:tab/>
        </w:r>
        <w:r w:rsidRPr="005E143B">
          <w:rPr>
            <w:b w:val="0"/>
            <w:webHidden/>
          </w:rPr>
          <w:fldChar w:fldCharType="begin"/>
        </w:r>
        <w:r w:rsidRPr="005E143B">
          <w:rPr>
            <w:b w:val="0"/>
            <w:webHidden/>
          </w:rPr>
          <w:instrText xml:space="preserve"> PAGEREF _Toc342315321 \h </w:instrText>
        </w:r>
        <w:r w:rsidRPr="005E143B">
          <w:rPr>
            <w:b w:val="0"/>
            <w:webHidden/>
          </w:rPr>
        </w:r>
        <w:r w:rsidRPr="005E143B">
          <w:rPr>
            <w:b w:val="0"/>
            <w:webHidden/>
          </w:rPr>
          <w:fldChar w:fldCharType="separate"/>
        </w:r>
        <w:r w:rsidRPr="005E143B">
          <w:rPr>
            <w:b w:val="0"/>
            <w:webHidden/>
          </w:rPr>
          <w:t>39</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22" w:history="1">
        <w:r w:rsidRPr="005E143B">
          <w:rPr>
            <w:rStyle w:val="afc"/>
            <w:b w:val="0"/>
          </w:rPr>
          <w:t>АНКЕТА УЧАСТНИКА ПРОЦЕДУРЫ ЗАКУПКИ (Форма 2)</w:t>
        </w:r>
        <w:r w:rsidRPr="005E143B">
          <w:rPr>
            <w:b w:val="0"/>
            <w:webHidden/>
          </w:rPr>
          <w:tab/>
        </w:r>
        <w:r w:rsidRPr="005E143B">
          <w:rPr>
            <w:b w:val="0"/>
            <w:webHidden/>
          </w:rPr>
          <w:fldChar w:fldCharType="begin"/>
        </w:r>
        <w:r w:rsidRPr="005E143B">
          <w:rPr>
            <w:b w:val="0"/>
            <w:webHidden/>
          </w:rPr>
          <w:instrText xml:space="preserve"> PAGEREF _Toc342315322 \h </w:instrText>
        </w:r>
        <w:r w:rsidRPr="005E143B">
          <w:rPr>
            <w:b w:val="0"/>
            <w:webHidden/>
          </w:rPr>
        </w:r>
        <w:r w:rsidRPr="005E143B">
          <w:rPr>
            <w:b w:val="0"/>
            <w:webHidden/>
          </w:rPr>
          <w:fldChar w:fldCharType="separate"/>
        </w:r>
        <w:r w:rsidRPr="005E143B">
          <w:rPr>
            <w:b w:val="0"/>
            <w:webHidden/>
          </w:rPr>
          <w:t>41</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23" w:history="1">
        <w:r w:rsidRPr="005E143B">
          <w:rPr>
            <w:rStyle w:val="afc"/>
            <w:b w:val="0"/>
          </w:rPr>
          <w:t>ТЕХНИЧЕСКОЕ ПРЕДЛОЖЕНИЕ (Форма 3)</w:t>
        </w:r>
        <w:r w:rsidRPr="005E143B">
          <w:rPr>
            <w:b w:val="0"/>
            <w:webHidden/>
          </w:rPr>
          <w:tab/>
        </w:r>
        <w:r w:rsidRPr="005E143B">
          <w:rPr>
            <w:b w:val="0"/>
            <w:webHidden/>
          </w:rPr>
          <w:fldChar w:fldCharType="begin"/>
        </w:r>
        <w:r w:rsidRPr="005E143B">
          <w:rPr>
            <w:b w:val="0"/>
            <w:webHidden/>
          </w:rPr>
          <w:instrText xml:space="preserve"> PAGEREF _Toc342315323 \h </w:instrText>
        </w:r>
        <w:r w:rsidRPr="005E143B">
          <w:rPr>
            <w:b w:val="0"/>
            <w:webHidden/>
          </w:rPr>
        </w:r>
        <w:r w:rsidRPr="005E143B">
          <w:rPr>
            <w:b w:val="0"/>
            <w:webHidden/>
          </w:rPr>
          <w:fldChar w:fldCharType="separate"/>
        </w:r>
        <w:r w:rsidRPr="005E143B">
          <w:rPr>
            <w:b w:val="0"/>
            <w:webHidden/>
          </w:rPr>
          <w:t>43</w:t>
        </w:r>
        <w:r w:rsidRPr="005E143B">
          <w:rPr>
            <w:b w:val="0"/>
            <w:webHidden/>
          </w:rPr>
          <w:fldChar w:fldCharType="end"/>
        </w:r>
      </w:hyperlink>
    </w:p>
    <w:p w:rsidR="005E143B" w:rsidRPr="005E143B" w:rsidRDefault="005E143B">
      <w:pPr>
        <w:pStyle w:val="29"/>
        <w:rPr>
          <w:rFonts w:asciiTheme="minorHAnsi" w:eastAsiaTheme="minorEastAsia" w:hAnsiTheme="minorHAnsi" w:cstheme="minorBidi"/>
          <w:b w:val="0"/>
          <w:bCs w:val="0"/>
          <w:sz w:val="22"/>
          <w:szCs w:val="22"/>
        </w:rPr>
      </w:pPr>
      <w:hyperlink w:anchor="_Toc342315324" w:history="1">
        <w:r w:rsidRPr="005E143B">
          <w:rPr>
            <w:rStyle w:val="afc"/>
            <w:b w:val="0"/>
          </w:rPr>
          <w:t>Сведения о цепочке собственников, включая бенефициаров (в том числе конечных)</w:t>
        </w:r>
        <w:r w:rsidRPr="005E143B">
          <w:rPr>
            <w:b w:val="0"/>
            <w:webHidden/>
          </w:rPr>
          <w:tab/>
        </w:r>
        <w:r w:rsidRPr="005E143B">
          <w:rPr>
            <w:b w:val="0"/>
            <w:webHidden/>
          </w:rPr>
          <w:fldChar w:fldCharType="begin"/>
        </w:r>
        <w:r w:rsidRPr="005E143B">
          <w:rPr>
            <w:b w:val="0"/>
            <w:webHidden/>
          </w:rPr>
          <w:instrText xml:space="preserve"> PAGEREF _Toc342315324 \h </w:instrText>
        </w:r>
        <w:r w:rsidRPr="005E143B">
          <w:rPr>
            <w:b w:val="0"/>
            <w:webHidden/>
          </w:rPr>
        </w:r>
        <w:r w:rsidRPr="005E143B">
          <w:rPr>
            <w:b w:val="0"/>
            <w:webHidden/>
          </w:rPr>
          <w:fldChar w:fldCharType="separate"/>
        </w:r>
        <w:r w:rsidRPr="005E143B">
          <w:rPr>
            <w:b w:val="0"/>
            <w:webHidden/>
          </w:rPr>
          <w:t>44</w:t>
        </w:r>
        <w:r w:rsidRPr="005E143B">
          <w:rPr>
            <w:b w:val="0"/>
            <w:webHidden/>
          </w:rPr>
          <w:fldChar w:fldCharType="end"/>
        </w:r>
      </w:hyperlink>
    </w:p>
    <w:p w:rsidR="005C7506" w:rsidRPr="008E78E3" w:rsidRDefault="005C2978"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2315284"/>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0B6DC6" w:rsidRDefault="000B6DC6" w:rsidP="000B6DC6">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о </w:t>
      </w:r>
      <w:r w:rsidRPr="006C615F">
        <w:t>закупках в рамках ФЗ от 18.07.2011 №223-ФЗ</w:t>
      </w:r>
      <w:r w:rsidRPr="00CF01CE">
        <w:t>.</w:t>
      </w:r>
    </w:p>
    <w:p w:rsidR="000B6DC6" w:rsidRPr="00CF01CE" w:rsidRDefault="000B6DC6" w:rsidP="000B6DC6">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lastRenderedPageBreak/>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2315285"/>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2315286"/>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2315287"/>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2315288"/>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F57192" w:rsidRPr="00F5719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5719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2315289"/>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2315290"/>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2315291"/>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285831"/>
      <w:bookmarkStart w:id="31" w:name="_Toc342315292"/>
      <w:r w:rsidRPr="000F7557">
        <w:rPr>
          <w:b/>
        </w:rPr>
        <w:t>Отказ от проведения запроса предложений</w:t>
      </w:r>
      <w:bookmarkEnd w:id="31"/>
      <w:r w:rsidRPr="000F7557">
        <w:rPr>
          <w:b/>
        </w:rPr>
        <w:t xml:space="preserve"> </w:t>
      </w:r>
      <w:bookmarkEnd w:id="30"/>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2315293"/>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2315294"/>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2315295"/>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2315296"/>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2315297"/>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5C2978">
        <w:fldChar w:fldCharType="begin"/>
      </w:r>
      <w:r w:rsidR="00BB5ABB">
        <w:instrText xml:space="preserve"> REF _Ref317251859 \r \h  \* MERGEFORMAT </w:instrText>
      </w:r>
      <w:r w:rsidR="005C2978">
        <w:fldChar w:fldCharType="separate"/>
      </w:r>
      <w:r w:rsidR="00F57192">
        <w:rPr>
          <w:b/>
          <w:bCs/>
        </w:rPr>
        <w:t>Ошибка! Источник ссылки не найден.</w:t>
      </w:r>
      <w:r w:rsidR="005C2978">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F57192">
          <w:t></w:t>
        </w:r>
      </w:fldSimple>
      <w:r w:rsidRPr="00DD095F">
        <w:t xml:space="preserve">, </w:t>
      </w:r>
      <w:fldSimple w:instr=" REF _Ref317251962 \r \h  \* MERGEFORMAT ">
        <w:r w:rsidR="00F5719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2315298"/>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F5719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F57192">
          <w:t></w:t>
        </w:r>
      </w:fldSimple>
      <w:r w:rsidRPr="00142EEC">
        <w:t xml:space="preserve">, </w:t>
      </w:r>
      <w:fldSimple w:instr=" REF _Ref317251962 \r \h  \* MERGEFORMAT ">
        <w:r w:rsidR="00F5719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285838"/>
      <w:bookmarkStart w:id="56" w:name="_Toc342315299"/>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F5719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5"/>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2315300"/>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57192" w:rsidRPr="00F57192">
          <w:rPr>
            <w:rFonts w:ascii="Times New Roman" w:hAnsi="Times New Roman" w:hint="eastAsia"/>
            <w:color w:val="auto"/>
            <w:sz w:val="24"/>
            <w:szCs w:val="24"/>
          </w:rPr>
          <w:t>а</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F57192" w:rsidRPr="00F57192">
          <w:rPr>
            <w:rFonts w:ascii="Times New Roman" w:hAnsi="Times New Roman" w:hint="eastAsia"/>
            <w:color w:val="auto"/>
            <w:sz w:val="24"/>
            <w:szCs w:val="24"/>
          </w:rPr>
          <w:t>б</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F57192" w:rsidRPr="00F57192">
          <w:rPr>
            <w:rFonts w:ascii="Times New Roman" w:hAnsi="Times New Roman" w:hint="eastAsia"/>
            <w:color w:val="auto"/>
            <w:sz w:val="24"/>
            <w:szCs w:val="24"/>
          </w:rPr>
          <w:t>в</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F57192" w:rsidRPr="00F5719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F57192" w:rsidRPr="00F5719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2315301"/>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2315302"/>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2315303"/>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5719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F5719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2315304"/>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2315305"/>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F57192">
          <w:t>4.4.3</w:t>
        </w:r>
      </w:fldSimple>
      <w:r w:rsidRPr="00A61422">
        <w:t xml:space="preserve"> и </w:t>
      </w:r>
      <w:fldSimple w:instr=" REF _Ref317252433 \r \h  \* MERGEFORMAT ">
        <w:r w:rsidR="00F5719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F57192">
          <w:t>4.4.3</w:t>
        </w:r>
      </w:fldSimple>
      <w:r w:rsidRPr="00A61422">
        <w:t xml:space="preserve"> – </w:t>
      </w:r>
      <w:fldSimple w:instr=" REF _Ref317253302 \r \h  \* MERGEFORMAT ">
        <w:r w:rsidR="00F5719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F5719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2315306"/>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2315307"/>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F57192">
          <w:t>4.6.1</w:t>
        </w:r>
      </w:fldSimple>
      <w:r w:rsidRPr="00A61422">
        <w:t xml:space="preserve">, </w:t>
      </w:r>
      <w:fldSimple w:instr=" REF _Ref317253360 \r \h  \* MERGEFORMAT ">
        <w:r w:rsidR="00F5719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2315308"/>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5C2978">
        <w:fldChar w:fldCharType="begin"/>
      </w:r>
      <w:r w:rsidR="00BB5ABB">
        <w:instrText xml:space="preserve"> REF _Ref317253402 \r \h  \* MERGEFORMAT </w:instrText>
      </w:r>
      <w:r w:rsidR="005C2978">
        <w:fldChar w:fldCharType="separate"/>
      </w:r>
      <w:r w:rsidR="00F57192">
        <w:rPr>
          <w:b/>
          <w:bCs/>
        </w:rPr>
        <w:t>Ошибка! Источник ссылки не найден.</w:t>
      </w:r>
      <w:r w:rsidR="005C2978">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F57192">
          <w:t>4.7.1</w:t>
        </w:r>
      </w:fldSimple>
      <w:r w:rsidRPr="00A61422">
        <w:t xml:space="preserve">, </w:t>
      </w:r>
      <w:fldSimple w:instr=" REF _Ref317253467 \r \h  \* MERGEFORMAT ">
        <w:r w:rsidR="00F5719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2315309"/>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2315310"/>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57192" w:rsidRPr="00F5719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5719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F5719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2315311"/>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2315312"/>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 xml:space="preserve">запросе предложений, вправе изменить или отозвать свою заявку на участие в запросе предложений, </w:t>
      </w:r>
      <w:r w:rsidRPr="004D51A8">
        <w:lastRenderedPageBreak/>
        <w:t>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F57192">
          <w:t>б)</w:t>
        </w:r>
      </w:fldSimple>
      <w:r w:rsidRPr="004D51A8">
        <w:t xml:space="preserve"> пункта </w:t>
      </w:r>
      <w:fldSimple w:instr=" REF _Ref317253800 \r \h  \* MERGEFORMAT ">
        <w:r w:rsidR="00F5719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2315313"/>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F5719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5719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5719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 xml:space="preserve">запросе предложений на ЭТП в порядке, предусмотренном регламентом работы данной ЭТП, подана </w:t>
      </w:r>
      <w:r w:rsidRPr="004D51A8">
        <w:lastRenderedPageBreak/>
        <w:t>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F5719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2315314"/>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2315315"/>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F57192" w:rsidRPr="00F5719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F57192" w:rsidRPr="00F5719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F57192" w:rsidRPr="00F5719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 xml:space="preserve">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w:t>
      </w:r>
      <w:r w:rsidR="008520E8" w:rsidRPr="00BC6F52">
        <w:lastRenderedPageBreak/>
        <w:t>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5719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F5719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F5719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5719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F5719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lastRenderedPageBreak/>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F57192">
          <w:t>а)</w:t>
        </w:r>
      </w:fldSimple>
      <w:r w:rsidRPr="00A77C5B">
        <w:t xml:space="preserve"> пункта </w:t>
      </w:r>
      <w:fldSimple w:instr=" REF _Ref319671106 \r \h  \* MERGEFORMAT ">
        <w:r w:rsidR="00F5719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F57192">
          <w:t>б)</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57192">
          <w:t>г)</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5C2978">
        <w:fldChar w:fldCharType="begin"/>
      </w:r>
      <w:r w:rsidR="00E011E9">
        <w:instrText xml:space="preserve"> REF _Ref319659237 \r \h  \* MERGEFORMAT </w:instrText>
      </w:r>
      <w:r w:rsidR="005C2978">
        <w:fldChar w:fldCharType="separate"/>
      </w:r>
      <w:r w:rsidR="00F57192">
        <w:t>д</w:t>
      </w:r>
      <w:proofErr w:type="spellEnd"/>
      <w:r w:rsidR="00F57192">
        <w:t>)</w:t>
      </w:r>
      <w:r w:rsidR="005C2978">
        <w:fldChar w:fldCharType="end"/>
      </w:r>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F57192">
          <w:t>е)</w:t>
        </w:r>
      </w:fldSimple>
      <w:r w:rsidRPr="00BC6F52">
        <w:t xml:space="preserve"> пункта </w:t>
      </w:r>
      <w:fldSimple w:instr=" REF _Ref319671106 \r \h  \* MERGEFORMAT ">
        <w:r w:rsidR="00F5719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 xml:space="preserve">ачестве </w:t>
      </w:r>
      <w:r w:rsidRPr="00BC6F52">
        <w:lastRenderedPageBreak/>
        <w:t>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F5719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F5719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w:t>
      </w:r>
      <w:r w:rsidRPr="00BC6F52">
        <w:lastRenderedPageBreak/>
        <w:t>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F57192">
          <w:t>4.12.2</w:t>
        </w:r>
      </w:fldSimple>
      <w:r w:rsidRPr="00BC6F52">
        <w:t>, подпунктом </w:t>
      </w:r>
      <w:fldSimple w:instr=" REF _Ref267002804 \r \h  \* MERGEFORMAT ">
        <w:r w:rsidR="00F57192">
          <w:t>в)</w:t>
        </w:r>
      </w:fldSimple>
      <w:r w:rsidRPr="00BC6F52">
        <w:t xml:space="preserve"> пункта </w:t>
      </w:r>
      <w:fldSimple w:instr=" REF _Ref317254711 \r \h  \* MERGEFORMAT ">
        <w:r w:rsidR="00F5719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w:t>
      </w:r>
      <w:r w:rsidRPr="00BC6F52">
        <w:lastRenderedPageBreak/>
        <w:t xml:space="preserve">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5719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5719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w:t>
      </w:r>
      <w:r w:rsidRPr="00BC6F52">
        <w:lastRenderedPageBreak/>
        <w:t xml:space="preserve">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5719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5C2978">
        <w:fldChar w:fldCharType="begin"/>
      </w:r>
      <w:r w:rsidR="00BB5ABB">
        <w:instrText xml:space="preserve"> REF _Ref317254136 \r \h  \* MERGEFORMAT </w:instrText>
      </w:r>
      <w:r w:rsidR="005C2978">
        <w:fldChar w:fldCharType="separate"/>
      </w:r>
      <w:r w:rsidR="00F57192">
        <w:rPr>
          <w:b/>
          <w:bCs/>
        </w:rPr>
        <w:t>Ошибка! Источник ссылки не найден</w:t>
      </w:r>
      <w:proofErr w:type="gramStart"/>
      <w:r w:rsidR="00F57192">
        <w:rPr>
          <w:b/>
          <w:bCs/>
        </w:rPr>
        <w:t>.</w:t>
      </w:r>
      <w:proofErr w:type="gramEnd"/>
      <w:r w:rsidR="005C2978">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Ref440090183"/>
      <w:bookmarkStart w:id="186" w:name="_Ref440090175"/>
      <w:bookmarkStart w:id="187" w:name="_Ref469290666"/>
      <w:bookmarkStart w:id="188" w:name="_Ref440090241"/>
      <w:bookmarkStart w:id="189" w:name="_Toc342315316"/>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9"/>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5"/>
      <w:bookmarkEnd w:id="186"/>
      <w:bookmarkEnd w:id="187"/>
      <w:bookmarkEnd w:id="188"/>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w:t>
      </w:r>
      <w:r w:rsidRPr="00B23161">
        <w:lastRenderedPageBreak/>
        <w:t xml:space="preserve">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F5719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F5719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F57192">
          <w:t></w:t>
        </w:r>
      </w:fldSimple>
      <w:r w:rsidRPr="00B23161">
        <w:t xml:space="preserve">, </w:t>
      </w:r>
      <w:fldSimple w:instr=" REF _Ref317251962 \r \h  \* MERGEFORMAT ">
        <w:r w:rsidR="00F5719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5719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F5719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2315317"/>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F5719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2315318"/>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4164BA" w:rsidTr="00395A2E">
        <w:trPr>
          <w:trHeight w:val="440"/>
          <w:tblHeader/>
        </w:trPr>
        <w:tc>
          <w:tcPr>
            <w:tcW w:w="672" w:type="dxa"/>
            <w:vAlign w:val="center"/>
          </w:tcPr>
          <w:p w:rsidR="00395A2E" w:rsidRPr="004164BA" w:rsidRDefault="00395A2E" w:rsidP="00E64886">
            <w:pPr>
              <w:jc w:val="both"/>
              <w:rPr>
                <w:sz w:val="22"/>
                <w:szCs w:val="22"/>
              </w:rPr>
            </w:pPr>
            <w:bookmarkStart w:id="207" w:name="_Toc255987070"/>
            <w:r w:rsidRPr="004164BA">
              <w:rPr>
                <w:sz w:val="22"/>
                <w:szCs w:val="22"/>
              </w:rPr>
              <w:t xml:space="preserve">№ </w:t>
            </w:r>
            <w:proofErr w:type="spellStart"/>
            <w:proofErr w:type="gramStart"/>
            <w:r w:rsidRPr="004164BA">
              <w:rPr>
                <w:sz w:val="22"/>
                <w:szCs w:val="22"/>
              </w:rPr>
              <w:t>п</w:t>
            </w:r>
            <w:proofErr w:type="spellEnd"/>
            <w:proofErr w:type="gramEnd"/>
            <w:r w:rsidRPr="004164BA">
              <w:rPr>
                <w:sz w:val="22"/>
                <w:szCs w:val="22"/>
              </w:rPr>
              <w:t>/</w:t>
            </w:r>
            <w:proofErr w:type="spellStart"/>
            <w:r w:rsidRPr="004164BA">
              <w:rPr>
                <w:sz w:val="22"/>
                <w:szCs w:val="22"/>
              </w:rPr>
              <w:t>п</w:t>
            </w:r>
            <w:proofErr w:type="spellEnd"/>
          </w:p>
        </w:tc>
        <w:tc>
          <w:tcPr>
            <w:tcW w:w="2944" w:type="dxa"/>
            <w:vAlign w:val="center"/>
          </w:tcPr>
          <w:p w:rsidR="00395A2E" w:rsidRPr="004164BA" w:rsidRDefault="00395A2E" w:rsidP="00E64886">
            <w:pPr>
              <w:pStyle w:val="24"/>
              <w:ind w:firstLine="0"/>
              <w:rPr>
                <w:bCs/>
                <w:sz w:val="22"/>
                <w:szCs w:val="22"/>
              </w:rPr>
            </w:pPr>
            <w:r w:rsidRPr="004164BA">
              <w:rPr>
                <w:bCs/>
                <w:sz w:val="22"/>
                <w:szCs w:val="22"/>
              </w:rPr>
              <w:t xml:space="preserve">Наименование </w:t>
            </w:r>
            <w:proofErr w:type="spellStart"/>
            <w:proofErr w:type="gramStart"/>
            <w:r w:rsidRPr="004164BA">
              <w:rPr>
                <w:bCs/>
                <w:sz w:val="22"/>
                <w:szCs w:val="22"/>
              </w:rPr>
              <w:t>п</w:t>
            </w:r>
            <w:proofErr w:type="spellEnd"/>
            <w:proofErr w:type="gramEnd"/>
            <w:r w:rsidRPr="004164BA">
              <w:rPr>
                <w:bCs/>
                <w:sz w:val="22"/>
                <w:szCs w:val="22"/>
              </w:rPr>
              <w:t>/</w:t>
            </w:r>
            <w:proofErr w:type="spellStart"/>
            <w:r w:rsidRPr="004164BA">
              <w:rPr>
                <w:bCs/>
                <w:sz w:val="22"/>
                <w:szCs w:val="22"/>
              </w:rPr>
              <w:t>п</w:t>
            </w:r>
            <w:proofErr w:type="spellEnd"/>
          </w:p>
        </w:tc>
        <w:tc>
          <w:tcPr>
            <w:tcW w:w="6521" w:type="dxa"/>
            <w:vAlign w:val="center"/>
          </w:tcPr>
          <w:p w:rsidR="00395A2E" w:rsidRPr="004164BA" w:rsidRDefault="00395A2E" w:rsidP="00E64886">
            <w:pPr>
              <w:pStyle w:val="24"/>
              <w:ind w:firstLine="0"/>
              <w:rPr>
                <w:bCs/>
                <w:sz w:val="22"/>
                <w:szCs w:val="22"/>
              </w:rPr>
            </w:pPr>
            <w:r w:rsidRPr="004164BA">
              <w:rPr>
                <w:bCs/>
                <w:sz w:val="22"/>
                <w:szCs w:val="22"/>
              </w:rPr>
              <w:t>Содержание</w:t>
            </w:r>
          </w:p>
        </w:tc>
      </w:tr>
      <w:tr w:rsidR="00395A2E" w:rsidRPr="004164BA" w:rsidTr="00395A2E">
        <w:trPr>
          <w:trHeight w:val="1301"/>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5F7388" w:rsidRPr="004164BA" w:rsidRDefault="00395A2E" w:rsidP="004164BA">
            <w:pPr>
              <w:spacing w:before="60" w:after="60"/>
              <w:rPr>
                <w:bCs/>
                <w:sz w:val="22"/>
                <w:szCs w:val="22"/>
              </w:rPr>
            </w:pPr>
            <w:r w:rsidRPr="004164BA">
              <w:rPr>
                <w:bCs/>
                <w:sz w:val="22"/>
                <w:szCs w:val="22"/>
              </w:rPr>
              <w:t xml:space="preserve">Предмет </w:t>
            </w:r>
            <w:r w:rsidR="00766D3B" w:rsidRPr="004164BA">
              <w:rPr>
                <w:bCs/>
                <w:sz w:val="22"/>
                <w:szCs w:val="22"/>
              </w:rPr>
              <w:t>открыт</w:t>
            </w:r>
            <w:r w:rsidRPr="004164BA">
              <w:rPr>
                <w:bCs/>
                <w:sz w:val="22"/>
                <w:szCs w:val="22"/>
              </w:rPr>
              <w:t xml:space="preserve">ого запроса предложений </w:t>
            </w:r>
            <w:r w:rsidRPr="004164BA">
              <w:rPr>
                <w:bCs/>
                <w:sz w:val="22"/>
                <w:szCs w:val="22"/>
              </w:rPr>
              <w:br/>
            </w:r>
            <w:r w:rsidRPr="004164BA">
              <w:rPr>
                <w:bCs/>
                <w:sz w:val="22"/>
                <w:szCs w:val="22"/>
              </w:rPr>
              <w:br/>
            </w:r>
          </w:p>
          <w:p w:rsidR="00A33692" w:rsidRPr="004164BA" w:rsidRDefault="00A33692" w:rsidP="00E64886">
            <w:pPr>
              <w:ind w:right="153"/>
              <w:jc w:val="both"/>
              <w:rPr>
                <w:bCs/>
                <w:sz w:val="22"/>
                <w:szCs w:val="22"/>
              </w:rPr>
            </w:pPr>
          </w:p>
          <w:p w:rsidR="00395A2E" w:rsidRPr="004164BA" w:rsidRDefault="00395A2E" w:rsidP="00E64886">
            <w:pPr>
              <w:ind w:right="153"/>
              <w:jc w:val="both"/>
              <w:rPr>
                <w:bCs/>
                <w:sz w:val="22"/>
                <w:szCs w:val="22"/>
              </w:rPr>
            </w:pPr>
            <w:r w:rsidRPr="004164BA">
              <w:rPr>
                <w:bCs/>
                <w:sz w:val="22"/>
                <w:szCs w:val="22"/>
              </w:rPr>
              <w:t>Состав и объем поставки товара, выполнения  работ,  оказания услуг</w:t>
            </w:r>
          </w:p>
        </w:tc>
        <w:tc>
          <w:tcPr>
            <w:tcW w:w="6521" w:type="dxa"/>
          </w:tcPr>
          <w:p w:rsidR="005F013B" w:rsidRPr="004164BA" w:rsidRDefault="004164BA" w:rsidP="004164BA">
            <w:pPr>
              <w:tabs>
                <w:tab w:val="left" w:pos="816"/>
              </w:tabs>
              <w:spacing w:before="60" w:after="60"/>
              <w:jc w:val="both"/>
              <w:rPr>
                <w:bCs/>
                <w:iCs/>
                <w:sz w:val="22"/>
                <w:szCs w:val="22"/>
              </w:rPr>
            </w:pPr>
            <w:r w:rsidRPr="004164BA">
              <w:rPr>
                <w:bCs/>
                <w:color w:val="000000"/>
                <w:sz w:val="22"/>
                <w:szCs w:val="22"/>
              </w:rPr>
              <w:t xml:space="preserve">Право </w:t>
            </w:r>
            <w:r w:rsidRPr="004164BA">
              <w:rPr>
                <w:bCs/>
                <w:sz w:val="22"/>
                <w:szCs w:val="22"/>
              </w:rPr>
              <w:t>заключения</w:t>
            </w:r>
            <w:r w:rsidRPr="004164BA">
              <w:rPr>
                <w:bCs/>
                <w:color w:val="000000"/>
                <w:sz w:val="22"/>
                <w:szCs w:val="22"/>
              </w:rPr>
              <w:t xml:space="preserve"> договора на переработку металлических отходов, загрязненных радиоактивными веществами, образовавшихся при эксплуатации энергоблоков НВ АЭС методом плавления</w:t>
            </w:r>
          </w:p>
          <w:p w:rsidR="00B234A2" w:rsidRPr="004164BA" w:rsidRDefault="00B234A2" w:rsidP="003F4B9C">
            <w:pPr>
              <w:ind w:right="153"/>
              <w:jc w:val="both"/>
              <w:rPr>
                <w:bCs/>
                <w:iCs/>
                <w:sz w:val="22"/>
                <w:szCs w:val="22"/>
              </w:rPr>
            </w:pPr>
          </w:p>
          <w:p w:rsidR="00EA4FAC" w:rsidRPr="004164BA" w:rsidRDefault="004164BA" w:rsidP="004164BA">
            <w:pPr>
              <w:tabs>
                <w:tab w:val="left" w:pos="816"/>
              </w:tabs>
              <w:spacing w:before="60" w:after="60"/>
              <w:jc w:val="both"/>
              <w:rPr>
                <w:bCs/>
                <w:iCs/>
                <w:sz w:val="22"/>
                <w:szCs w:val="22"/>
              </w:rPr>
            </w:pPr>
            <w:r w:rsidRPr="004164BA">
              <w:rPr>
                <w:sz w:val="22"/>
                <w:szCs w:val="22"/>
              </w:rPr>
              <w:t xml:space="preserve">В </w:t>
            </w:r>
            <w:r w:rsidRPr="004164BA">
              <w:rPr>
                <w:bCs/>
                <w:color w:val="000000"/>
                <w:sz w:val="22"/>
                <w:szCs w:val="22"/>
              </w:rPr>
              <w:t>соответствии</w:t>
            </w:r>
            <w:r w:rsidRPr="004164BA">
              <w:rPr>
                <w:sz w:val="22"/>
                <w:szCs w:val="22"/>
              </w:rPr>
              <w:t xml:space="preserve"> с </w:t>
            </w:r>
            <w:r w:rsidRPr="004164BA">
              <w:rPr>
                <w:sz w:val="22"/>
                <w:szCs w:val="22"/>
                <w:u w:val="single"/>
              </w:rPr>
              <w:t>Томом 2 «ТЕХНИЧЕСКАЯ ЧАСТЬ»</w:t>
            </w:r>
            <w:r w:rsidRPr="004164BA">
              <w:rPr>
                <w:sz w:val="22"/>
                <w:szCs w:val="22"/>
              </w:rPr>
              <w:t>.</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4164BA">
            <w:pPr>
              <w:spacing w:before="60" w:after="60"/>
              <w:rPr>
                <w:sz w:val="22"/>
                <w:szCs w:val="22"/>
              </w:rPr>
            </w:pPr>
            <w:r w:rsidRPr="004164BA">
              <w:rPr>
                <w:bCs/>
                <w:sz w:val="22"/>
                <w:szCs w:val="22"/>
              </w:rPr>
              <w:t>Нормативный документ, в соответствии с которым проводится процедура закупки</w:t>
            </w:r>
          </w:p>
        </w:tc>
        <w:tc>
          <w:tcPr>
            <w:tcW w:w="6521" w:type="dxa"/>
          </w:tcPr>
          <w:p w:rsidR="00395A2E" w:rsidRPr="004164BA" w:rsidRDefault="00395A2E" w:rsidP="004164BA">
            <w:pPr>
              <w:tabs>
                <w:tab w:val="left" w:pos="816"/>
              </w:tabs>
              <w:spacing w:before="60" w:after="60"/>
              <w:jc w:val="both"/>
              <w:rPr>
                <w:bCs/>
                <w:i/>
                <w:sz w:val="22"/>
                <w:szCs w:val="22"/>
                <w:shd w:val="clear" w:color="auto" w:fill="FDE9D9"/>
              </w:rPr>
            </w:pPr>
            <w:r w:rsidRPr="004164BA">
              <w:rPr>
                <w:bCs/>
                <w:color w:val="000000"/>
                <w:sz w:val="22"/>
                <w:szCs w:val="22"/>
              </w:rPr>
              <w:t>ЕОСЗ</w:t>
            </w:r>
            <w:r w:rsidR="00EA4FAC" w:rsidRPr="004164BA">
              <w:rPr>
                <w:sz w:val="22"/>
                <w:szCs w:val="22"/>
              </w:rPr>
              <w:t xml:space="preserve"> (положение о закупке)</w:t>
            </w:r>
            <w:r w:rsidRPr="004164BA">
              <w:rPr>
                <w:sz w:val="22"/>
                <w:szCs w:val="22"/>
              </w:rPr>
              <w:t xml:space="preserve"> </w:t>
            </w:r>
            <w:proofErr w:type="spellStart"/>
            <w:r w:rsidRPr="004164BA">
              <w:rPr>
                <w:sz w:val="22"/>
                <w:szCs w:val="22"/>
              </w:rPr>
              <w:t>Госкорпорации</w:t>
            </w:r>
            <w:proofErr w:type="spellEnd"/>
            <w:r w:rsidRPr="004164BA">
              <w:rPr>
                <w:sz w:val="22"/>
                <w:szCs w:val="22"/>
              </w:rPr>
              <w:t xml:space="preserve"> «</w:t>
            </w:r>
            <w:proofErr w:type="spellStart"/>
            <w:r w:rsidRPr="004164BA">
              <w:rPr>
                <w:sz w:val="22"/>
                <w:szCs w:val="22"/>
              </w:rPr>
              <w:t>Росатом</w:t>
            </w:r>
            <w:proofErr w:type="spellEnd"/>
            <w:r w:rsidRPr="004164BA">
              <w:rPr>
                <w:sz w:val="22"/>
                <w:szCs w:val="22"/>
              </w:rPr>
              <w:t xml:space="preserve">», </w:t>
            </w:r>
            <w:proofErr w:type="gramStart"/>
            <w:r w:rsidRPr="004164BA">
              <w:rPr>
                <w:sz w:val="22"/>
                <w:szCs w:val="22"/>
              </w:rPr>
              <w:t>утвержденный</w:t>
            </w:r>
            <w:proofErr w:type="gramEnd"/>
            <w:r w:rsidRPr="004164BA">
              <w:rPr>
                <w:sz w:val="22"/>
                <w:szCs w:val="22"/>
              </w:rPr>
              <w:t xml:space="preserve"> </w:t>
            </w:r>
            <w:r w:rsidR="00EA4FAC" w:rsidRPr="004164BA">
              <w:rPr>
                <w:sz w:val="22"/>
                <w:szCs w:val="22"/>
              </w:rPr>
              <w:t xml:space="preserve">решением наблюдательного совета </w:t>
            </w:r>
            <w:proofErr w:type="spellStart"/>
            <w:r w:rsidR="00EA4FAC" w:rsidRPr="004164BA">
              <w:rPr>
                <w:sz w:val="22"/>
                <w:szCs w:val="22"/>
              </w:rPr>
              <w:t>Госкорпорации</w:t>
            </w:r>
            <w:proofErr w:type="spellEnd"/>
            <w:r w:rsidR="00EA4FAC" w:rsidRPr="004164BA">
              <w:rPr>
                <w:sz w:val="22"/>
                <w:szCs w:val="22"/>
              </w:rPr>
              <w:t xml:space="preserve"> «</w:t>
            </w:r>
            <w:proofErr w:type="spellStart"/>
            <w:r w:rsidR="00EA4FAC" w:rsidRPr="004164BA">
              <w:rPr>
                <w:sz w:val="22"/>
                <w:szCs w:val="22"/>
              </w:rPr>
              <w:t>Росатом</w:t>
            </w:r>
            <w:proofErr w:type="spellEnd"/>
            <w:r w:rsidR="00EA4FAC" w:rsidRPr="004164BA">
              <w:rPr>
                <w:sz w:val="22"/>
                <w:szCs w:val="22"/>
              </w:rPr>
              <w:t>»</w:t>
            </w:r>
            <w:r w:rsidRPr="004164BA">
              <w:rPr>
                <w:sz w:val="22"/>
                <w:szCs w:val="22"/>
              </w:rPr>
              <w:t xml:space="preserve"> </w:t>
            </w:r>
            <w:r w:rsidR="00EA4FAC" w:rsidRPr="004164BA">
              <w:rPr>
                <w:sz w:val="22"/>
                <w:szCs w:val="22"/>
              </w:rPr>
              <w:t>от 07.02.2012 №37</w:t>
            </w:r>
            <w:r w:rsidRPr="004164BA">
              <w:rPr>
                <w:sz w:val="22"/>
                <w:szCs w:val="22"/>
              </w:rPr>
              <w:t>.</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4164BA" w:rsidRPr="003B29AA" w:rsidRDefault="004164BA" w:rsidP="004164BA">
            <w:pPr>
              <w:spacing w:before="60" w:after="60"/>
              <w:rPr>
                <w:bCs/>
                <w:sz w:val="22"/>
                <w:szCs w:val="22"/>
              </w:rPr>
            </w:pPr>
            <w:r w:rsidRPr="003B29AA">
              <w:rPr>
                <w:bCs/>
                <w:sz w:val="22"/>
                <w:szCs w:val="22"/>
              </w:rPr>
              <w:t>Условия договора:</w:t>
            </w:r>
          </w:p>
          <w:p w:rsidR="004164BA" w:rsidRPr="00E47968" w:rsidRDefault="004164BA" w:rsidP="004164BA">
            <w:pPr>
              <w:spacing w:before="60" w:after="60"/>
              <w:rPr>
                <w:bCs/>
                <w:sz w:val="22"/>
                <w:szCs w:val="22"/>
              </w:rPr>
            </w:pPr>
            <w:r w:rsidRPr="003B29AA">
              <w:rPr>
                <w:bCs/>
                <w:sz w:val="22"/>
                <w:szCs w:val="22"/>
              </w:rPr>
              <w:t>Сроки поставки товара/ выполнения работ или оказания услуг</w:t>
            </w:r>
          </w:p>
          <w:p w:rsidR="004164BA" w:rsidRDefault="004164BA" w:rsidP="004164BA">
            <w:pPr>
              <w:spacing w:before="60" w:after="60"/>
              <w:rPr>
                <w:bCs/>
                <w:sz w:val="22"/>
                <w:szCs w:val="22"/>
              </w:rPr>
            </w:pPr>
          </w:p>
          <w:p w:rsidR="00395A2E" w:rsidRPr="004164BA" w:rsidRDefault="004164BA" w:rsidP="004164BA">
            <w:pPr>
              <w:ind w:right="153"/>
              <w:jc w:val="both"/>
              <w:rPr>
                <w:sz w:val="22"/>
                <w:szCs w:val="22"/>
              </w:rPr>
            </w:pPr>
            <w:r w:rsidRPr="003B29AA">
              <w:rPr>
                <w:bCs/>
                <w:sz w:val="22"/>
                <w:szCs w:val="22"/>
              </w:rPr>
              <w:t>Место поставки товара/ выполнения работ или оказания услуг</w:t>
            </w:r>
          </w:p>
        </w:tc>
        <w:tc>
          <w:tcPr>
            <w:tcW w:w="6521" w:type="dxa"/>
          </w:tcPr>
          <w:p w:rsidR="004164BA" w:rsidRPr="009F3689" w:rsidRDefault="004164BA" w:rsidP="004164BA">
            <w:pPr>
              <w:spacing w:before="60" w:after="60"/>
              <w:jc w:val="both"/>
              <w:rPr>
                <w:bCs/>
                <w:sz w:val="22"/>
                <w:szCs w:val="22"/>
              </w:rPr>
            </w:pPr>
          </w:p>
          <w:p w:rsidR="004164BA" w:rsidRDefault="004164BA" w:rsidP="004164BA">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4164BA">
              <w:rPr>
                <w:bCs/>
                <w:sz w:val="22"/>
                <w:szCs w:val="22"/>
              </w:rPr>
              <w:t>в течени</w:t>
            </w:r>
            <w:proofErr w:type="gramStart"/>
            <w:r w:rsidRPr="004164BA">
              <w:rPr>
                <w:bCs/>
                <w:sz w:val="22"/>
                <w:szCs w:val="22"/>
              </w:rPr>
              <w:t>и</w:t>
            </w:r>
            <w:proofErr w:type="gramEnd"/>
            <w:r w:rsidRPr="004164BA">
              <w:rPr>
                <w:bCs/>
                <w:sz w:val="22"/>
                <w:szCs w:val="22"/>
              </w:rPr>
              <w:t xml:space="preserve"> 30 дней с даты заключения договора</w:t>
            </w:r>
            <w:r w:rsidRPr="009F3689">
              <w:rPr>
                <w:bCs/>
                <w:sz w:val="22"/>
                <w:szCs w:val="22"/>
              </w:rPr>
              <w:t>.</w:t>
            </w:r>
          </w:p>
          <w:p w:rsidR="004164BA" w:rsidRPr="009F3689" w:rsidRDefault="004164BA" w:rsidP="004164BA">
            <w:pPr>
              <w:tabs>
                <w:tab w:val="left" w:pos="816"/>
              </w:tabs>
              <w:spacing w:before="60" w:after="60"/>
              <w:jc w:val="both"/>
              <w:rPr>
                <w:bCs/>
                <w:sz w:val="22"/>
                <w:szCs w:val="22"/>
              </w:rPr>
            </w:pPr>
          </w:p>
          <w:p w:rsidR="004164BA" w:rsidRDefault="004164BA" w:rsidP="004164BA">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Pr="0057651A">
              <w:rPr>
                <w:bCs/>
                <w:sz w:val="22"/>
                <w:szCs w:val="22"/>
              </w:rPr>
              <w:t xml:space="preserve">Ленинградская область, </w:t>
            </w:r>
            <w:proofErr w:type="gramStart"/>
            <w:r w:rsidRPr="0057651A">
              <w:rPr>
                <w:bCs/>
                <w:sz w:val="22"/>
                <w:szCs w:val="22"/>
              </w:rPr>
              <w:t>г</w:t>
            </w:r>
            <w:proofErr w:type="gramEnd"/>
            <w:r w:rsidRPr="0057651A">
              <w:rPr>
                <w:bCs/>
                <w:sz w:val="22"/>
                <w:szCs w:val="22"/>
              </w:rPr>
              <w:t xml:space="preserve">. Сосновый Бор, </w:t>
            </w:r>
            <w:proofErr w:type="spellStart"/>
            <w:r w:rsidRPr="0057651A">
              <w:rPr>
                <w:bCs/>
                <w:sz w:val="22"/>
                <w:szCs w:val="22"/>
              </w:rPr>
              <w:t>промзона</w:t>
            </w:r>
            <w:proofErr w:type="spellEnd"/>
            <w:r>
              <w:rPr>
                <w:bCs/>
                <w:sz w:val="22"/>
                <w:szCs w:val="22"/>
              </w:rPr>
              <w:t>.</w:t>
            </w:r>
          </w:p>
          <w:p w:rsidR="004164BA" w:rsidRPr="009F3689" w:rsidRDefault="004164BA" w:rsidP="004164BA">
            <w:pPr>
              <w:spacing w:before="60" w:after="60"/>
              <w:rPr>
                <w:bCs/>
                <w:sz w:val="22"/>
                <w:szCs w:val="22"/>
              </w:rPr>
            </w:pPr>
          </w:p>
          <w:p w:rsidR="00A33692" w:rsidRPr="004164BA" w:rsidRDefault="004164BA" w:rsidP="004164BA">
            <w:pPr>
              <w:tabs>
                <w:tab w:val="left" w:pos="1418"/>
              </w:tabs>
              <w:jc w:val="both"/>
              <w:rPr>
                <w:sz w:val="22"/>
                <w:szCs w:val="22"/>
              </w:rPr>
            </w:pPr>
            <w:r w:rsidRPr="009F3689">
              <w:rPr>
                <w:bCs/>
                <w:sz w:val="22"/>
                <w:szCs w:val="22"/>
              </w:rPr>
              <w:t>Встречные предложения участников по проекту договора не допускаются.</w:t>
            </w:r>
          </w:p>
        </w:tc>
      </w:tr>
      <w:tr w:rsidR="00395A2E" w:rsidRPr="004164BA" w:rsidTr="00395A2E">
        <w:trPr>
          <w:trHeight w:val="311"/>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4164BA">
            <w:pPr>
              <w:spacing w:before="60" w:after="60"/>
              <w:rPr>
                <w:sz w:val="22"/>
                <w:szCs w:val="22"/>
              </w:rPr>
            </w:pPr>
            <w:r w:rsidRPr="004164BA">
              <w:rPr>
                <w:bCs/>
                <w:sz w:val="22"/>
                <w:szCs w:val="22"/>
              </w:rPr>
              <w:t>Количество</w:t>
            </w:r>
            <w:r w:rsidRPr="004164BA">
              <w:rPr>
                <w:sz w:val="22"/>
                <w:szCs w:val="22"/>
              </w:rPr>
              <w:t xml:space="preserve"> лотов</w:t>
            </w:r>
          </w:p>
        </w:tc>
        <w:tc>
          <w:tcPr>
            <w:tcW w:w="6521" w:type="dxa"/>
          </w:tcPr>
          <w:p w:rsidR="00395A2E" w:rsidRPr="004164BA" w:rsidRDefault="00395A2E" w:rsidP="003F4B9C">
            <w:pPr>
              <w:ind w:right="153"/>
              <w:jc w:val="both"/>
              <w:rPr>
                <w:sz w:val="22"/>
                <w:szCs w:val="22"/>
              </w:rPr>
            </w:pPr>
            <w:r w:rsidRPr="004164BA">
              <w:rPr>
                <w:sz w:val="22"/>
                <w:szCs w:val="22"/>
              </w:rPr>
              <w:t>1 (лот)</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4164BA">
            <w:pPr>
              <w:spacing w:before="60" w:after="60"/>
              <w:rPr>
                <w:sz w:val="22"/>
                <w:szCs w:val="22"/>
              </w:rPr>
            </w:pPr>
            <w:r w:rsidRPr="004164BA">
              <w:rPr>
                <w:bCs/>
                <w:sz w:val="22"/>
                <w:szCs w:val="22"/>
              </w:rPr>
              <w:t>Заказчик</w:t>
            </w:r>
          </w:p>
        </w:tc>
        <w:tc>
          <w:tcPr>
            <w:tcW w:w="6521" w:type="dxa"/>
          </w:tcPr>
          <w:p w:rsidR="00395A2E" w:rsidRPr="004164BA" w:rsidRDefault="00395A2E" w:rsidP="003F4B9C">
            <w:pPr>
              <w:tabs>
                <w:tab w:val="left" w:pos="1134"/>
              </w:tabs>
              <w:contextualSpacing/>
              <w:jc w:val="both"/>
              <w:rPr>
                <w:spacing w:val="-6"/>
                <w:sz w:val="22"/>
                <w:szCs w:val="22"/>
              </w:rPr>
            </w:pPr>
            <w:r w:rsidRPr="004164BA">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4164BA">
              <w:rPr>
                <w:spacing w:val="-6"/>
                <w:sz w:val="22"/>
                <w:szCs w:val="22"/>
              </w:rPr>
              <w:t xml:space="preserve"> </w:t>
            </w:r>
          </w:p>
          <w:p w:rsidR="00395A2E" w:rsidRPr="004164BA" w:rsidRDefault="00395A2E" w:rsidP="003F4B9C">
            <w:pPr>
              <w:tabs>
                <w:tab w:val="left" w:pos="1134"/>
              </w:tabs>
              <w:contextualSpacing/>
              <w:jc w:val="both"/>
              <w:rPr>
                <w:spacing w:val="-6"/>
                <w:sz w:val="22"/>
                <w:szCs w:val="22"/>
              </w:rPr>
            </w:pPr>
            <w:r w:rsidRPr="004164BA">
              <w:rPr>
                <w:spacing w:val="-6"/>
                <w:sz w:val="22"/>
                <w:szCs w:val="22"/>
              </w:rPr>
              <w:t xml:space="preserve">Место нахождения: </w:t>
            </w:r>
            <w:r w:rsidRPr="004164BA">
              <w:rPr>
                <w:sz w:val="22"/>
                <w:szCs w:val="22"/>
              </w:rPr>
              <w:t>119017, г</w:t>
            </w:r>
            <w:proofErr w:type="gramStart"/>
            <w:r w:rsidRPr="004164BA">
              <w:rPr>
                <w:sz w:val="22"/>
                <w:szCs w:val="22"/>
              </w:rPr>
              <w:t>.М</w:t>
            </w:r>
            <w:proofErr w:type="gramEnd"/>
            <w:r w:rsidRPr="004164BA">
              <w:rPr>
                <w:sz w:val="22"/>
                <w:szCs w:val="22"/>
              </w:rPr>
              <w:t xml:space="preserve">осква, </w:t>
            </w:r>
            <w:proofErr w:type="spellStart"/>
            <w:r w:rsidRPr="004164BA">
              <w:rPr>
                <w:sz w:val="22"/>
                <w:szCs w:val="22"/>
              </w:rPr>
              <w:t>Пыжевский</w:t>
            </w:r>
            <w:proofErr w:type="spellEnd"/>
            <w:r w:rsidRPr="004164BA">
              <w:rPr>
                <w:sz w:val="22"/>
                <w:szCs w:val="22"/>
              </w:rPr>
              <w:t xml:space="preserve"> переулок, 6</w:t>
            </w:r>
            <w:r w:rsidRPr="004164BA">
              <w:rPr>
                <w:spacing w:val="-6"/>
                <w:sz w:val="22"/>
                <w:szCs w:val="22"/>
              </w:rPr>
              <w:t>.</w:t>
            </w:r>
          </w:p>
          <w:p w:rsidR="00395A2E" w:rsidRPr="004164BA" w:rsidRDefault="00395A2E" w:rsidP="003F4B9C">
            <w:pPr>
              <w:contextualSpacing/>
              <w:jc w:val="both"/>
              <w:rPr>
                <w:spacing w:val="-6"/>
                <w:sz w:val="22"/>
                <w:szCs w:val="22"/>
              </w:rPr>
            </w:pPr>
            <w:r w:rsidRPr="004164BA">
              <w:rPr>
                <w:spacing w:val="-6"/>
                <w:sz w:val="22"/>
                <w:szCs w:val="22"/>
              </w:rPr>
              <w:t xml:space="preserve">Почтовый адрес: </w:t>
            </w:r>
            <w:r w:rsidRPr="004164BA">
              <w:rPr>
                <w:sz w:val="22"/>
                <w:szCs w:val="22"/>
              </w:rPr>
              <w:t>119017, г. Москва, Большая Ордынка, д.24.</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4164BA">
            <w:pPr>
              <w:spacing w:before="60" w:after="60"/>
              <w:rPr>
                <w:sz w:val="22"/>
                <w:szCs w:val="22"/>
              </w:rPr>
            </w:pPr>
            <w:r w:rsidRPr="004164BA">
              <w:rPr>
                <w:bCs/>
                <w:sz w:val="22"/>
                <w:szCs w:val="22"/>
              </w:rPr>
              <w:t>Организатор</w:t>
            </w:r>
            <w:r w:rsidRPr="004164BA">
              <w:rPr>
                <w:sz w:val="22"/>
                <w:szCs w:val="22"/>
              </w:rPr>
              <w:t xml:space="preserve"> размещения заказа</w:t>
            </w:r>
          </w:p>
        </w:tc>
        <w:tc>
          <w:tcPr>
            <w:tcW w:w="6521" w:type="dxa"/>
          </w:tcPr>
          <w:p w:rsidR="00395A2E" w:rsidRPr="004164BA" w:rsidRDefault="00395A2E" w:rsidP="003F4B9C">
            <w:pPr>
              <w:tabs>
                <w:tab w:val="left" w:pos="1134"/>
              </w:tabs>
              <w:contextualSpacing/>
              <w:jc w:val="both"/>
              <w:rPr>
                <w:spacing w:val="-6"/>
                <w:sz w:val="22"/>
                <w:szCs w:val="22"/>
              </w:rPr>
            </w:pPr>
            <w:r w:rsidRPr="004164BA">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4164BA">
              <w:rPr>
                <w:spacing w:val="-6"/>
                <w:sz w:val="22"/>
                <w:szCs w:val="22"/>
              </w:rPr>
              <w:t xml:space="preserve"> </w:t>
            </w:r>
          </w:p>
          <w:p w:rsidR="00395A2E" w:rsidRPr="004164BA" w:rsidRDefault="00395A2E" w:rsidP="003F4B9C">
            <w:pPr>
              <w:tabs>
                <w:tab w:val="left" w:pos="1134"/>
              </w:tabs>
              <w:contextualSpacing/>
              <w:jc w:val="both"/>
              <w:rPr>
                <w:spacing w:val="-6"/>
                <w:sz w:val="22"/>
                <w:szCs w:val="22"/>
              </w:rPr>
            </w:pPr>
            <w:r w:rsidRPr="004164BA">
              <w:rPr>
                <w:spacing w:val="-6"/>
                <w:sz w:val="22"/>
                <w:szCs w:val="22"/>
              </w:rPr>
              <w:t xml:space="preserve">Место нахождения: </w:t>
            </w:r>
            <w:r w:rsidRPr="004164BA">
              <w:rPr>
                <w:sz w:val="22"/>
                <w:szCs w:val="22"/>
              </w:rPr>
              <w:t>119017, г.</w:t>
            </w:r>
            <w:r w:rsidR="003E6E01" w:rsidRPr="004164BA">
              <w:rPr>
                <w:sz w:val="22"/>
                <w:szCs w:val="22"/>
              </w:rPr>
              <w:t xml:space="preserve"> </w:t>
            </w:r>
            <w:r w:rsidRPr="004164BA">
              <w:rPr>
                <w:sz w:val="22"/>
                <w:szCs w:val="22"/>
              </w:rPr>
              <w:t xml:space="preserve">Москва, </w:t>
            </w:r>
            <w:proofErr w:type="spellStart"/>
            <w:r w:rsidRPr="004164BA">
              <w:rPr>
                <w:sz w:val="22"/>
                <w:szCs w:val="22"/>
              </w:rPr>
              <w:t>Пыжевский</w:t>
            </w:r>
            <w:proofErr w:type="spellEnd"/>
            <w:r w:rsidRPr="004164BA">
              <w:rPr>
                <w:sz w:val="22"/>
                <w:szCs w:val="22"/>
              </w:rPr>
              <w:t xml:space="preserve"> переулок, 6</w:t>
            </w:r>
            <w:r w:rsidRPr="004164BA">
              <w:rPr>
                <w:spacing w:val="-6"/>
                <w:sz w:val="22"/>
                <w:szCs w:val="22"/>
              </w:rPr>
              <w:t>.</w:t>
            </w:r>
          </w:p>
          <w:p w:rsidR="00395A2E" w:rsidRPr="004164BA" w:rsidRDefault="00395A2E" w:rsidP="003F4B9C">
            <w:pPr>
              <w:contextualSpacing/>
              <w:jc w:val="both"/>
              <w:rPr>
                <w:spacing w:val="-6"/>
                <w:sz w:val="22"/>
                <w:szCs w:val="22"/>
              </w:rPr>
            </w:pPr>
            <w:r w:rsidRPr="004164BA">
              <w:rPr>
                <w:spacing w:val="-6"/>
                <w:sz w:val="22"/>
                <w:szCs w:val="22"/>
              </w:rPr>
              <w:t xml:space="preserve">Почтовый адрес: </w:t>
            </w:r>
            <w:r w:rsidRPr="004164BA">
              <w:rPr>
                <w:sz w:val="22"/>
                <w:szCs w:val="22"/>
              </w:rPr>
              <w:t>119017, г. Москва, Большая Ордынка, д.24.</w:t>
            </w:r>
          </w:p>
          <w:p w:rsidR="00395A2E" w:rsidRPr="004164BA" w:rsidRDefault="00395A2E" w:rsidP="003F4B9C">
            <w:pPr>
              <w:ind w:right="113"/>
              <w:contextualSpacing/>
              <w:jc w:val="both"/>
              <w:rPr>
                <w:spacing w:val="-6"/>
                <w:sz w:val="22"/>
                <w:szCs w:val="22"/>
              </w:rPr>
            </w:pPr>
            <w:r w:rsidRPr="004164BA">
              <w:rPr>
                <w:spacing w:val="-6"/>
                <w:sz w:val="22"/>
                <w:szCs w:val="22"/>
              </w:rPr>
              <w:t xml:space="preserve">Контактное лицо: </w:t>
            </w:r>
            <w:r w:rsidR="00B234A2" w:rsidRPr="004164BA">
              <w:rPr>
                <w:spacing w:val="-6"/>
                <w:sz w:val="22"/>
                <w:szCs w:val="22"/>
              </w:rPr>
              <w:t>Потороча Антон</w:t>
            </w:r>
            <w:r w:rsidRPr="004164BA">
              <w:rPr>
                <w:spacing w:val="-6"/>
                <w:sz w:val="22"/>
                <w:szCs w:val="22"/>
              </w:rPr>
              <w:t>.</w:t>
            </w:r>
          </w:p>
          <w:p w:rsidR="00395A2E" w:rsidRPr="004164BA" w:rsidRDefault="00395A2E" w:rsidP="003F4B9C">
            <w:pPr>
              <w:ind w:right="113"/>
              <w:contextualSpacing/>
              <w:jc w:val="both"/>
              <w:rPr>
                <w:spacing w:val="-6"/>
                <w:sz w:val="22"/>
                <w:szCs w:val="22"/>
              </w:rPr>
            </w:pPr>
            <w:proofErr w:type="gramStart"/>
            <w:r w:rsidRPr="004164BA">
              <w:rPr>
                <w:spacing w:val="-6"/>
                <w:sz w:val="22"/>
                <w:szCs w:val="22"/>
              </w:rPr>
              <w:t>т</w:t>
            </w:r>
            <w:proofErr w:type="gramEnd"/>
            <w:r w:rsidRPr="004164BA">
              <w:rPr>
                <w:spacing w:val="-6"/>
                <w:sz w:val="22"/>
                <w:szCs w:val="22"/>
              </w:rPr>
              <w:t>ел: (495) 710-76-48; факс: (495) 710-76-50.</w:t>
            </w:r>
          </w:p>
          <w:p w:rsidR="00395A2E" w:rsidRPr="004164BA" w:rsidRDefault="00395A2E" w:rsidP="003F4B9C">
            <w:pPr>
              <w:ind w:right="113"/>
              <w:contextualSpacing/>
              <w:jc w:val="both"/>
              <w:rPr>
                <w:sz w:val="22"/>
                <w:szCs w:val="22"/>
              </w:rPr>
            </w:pPr>
            <w:proofErr w:type="spellStart"/>
            <w:r w:rsidRPr="004164BA">
              <w:rPr>
                <w:spacing w:val="-6"/>
                <w:sz w:val="22"/>
                <w:szCs w:val="22"/>
              </w:rPr>
              <w:t>Email</w:t>
            </w:r>
            <w:proofErr w:type="spellEnd"/>
            <w:r w:rsidRPr="004164BA">
              <w:rPr>
                <w:spacing w:val="-6"/>
                <w:sz w:val="22"/>
                <w:szCs w:val="22"/>
              </w:rPr>
              <w:t xml:space="preserve">:  </w:t>
            </w:r>
            <w:hyperlink r:id="rId16" w:history="1">
              <w:r w:rsidRPr="004164BA">
                <w:rPr>
                  <w:rStyle w:val="afc"/>
                  <w:spacing w:val="-6"/>
                  <w:sz w:val="22"/>
                  <w:szCs w:val="22"/>
                </w:rPr>
                <w:t>zakupki@rosrao.ru</w:t>
              </w:r>
            </w:hyperlink>
            <w:r w:rsidRPr="004164BA">
              <w:rPr>
                <w:spacing w:val="-6"/>
                <w:sz w:val="22"/>
                <w:szCs w:val="22"/>
              </w:rPr>
              <w:t>.</w:t>
            </w:r>
          </w:p>
        </w:tc>
      </w:tr>
      <w:tr w:rsidR="004164BA" w:rsidRPr="004164BA" w:rsidTr="00395A2E">
        <w:trPr>
          <w:trHeight w:val="902"/>
        </w:trPr>
        <w:tc>
          <w:tcPr>
            <w:tcW w:w="672" w:type="dxa"/>
          </w:tcPr>
          <w:p w:rsidR="004164BA" w:rsidRPr="004164BA" w:rsidRDefault="004164BA" w:rsidP="00E64886">
            <w:pPr>
              <w:numPr>
                <w:ilvl w:val="0"/>
                <w:numId w:val="18"/>
              </w:numPr>
              <w:tabs>
                <w:tab w:val="num" w:pos="360"/>
              </w:tabs>
              <w:ind w:left="0" w:hanging="15"/>
              <w:jc w:val="both"/>
              <w:rPr>
                <w:sz w:val="22"/>
                <w:szCs w:val="22"/>
              </w:rPr>
            </w:pPr>
          </w:p>
        </w:tc>
        <w:tc>
          <w:tcPr>
            <w:tcW w:w="2944" w:type="dxa"/>
          </w:tcPr>
          <w:p w:rsidR="004164BA" w:rsidRPr="004164BA" w:rsidRDefault="004164BA" w:rsidP="004164BA">
            <w:pPr>
              <w:spacing w:before="60" w:after="60"/>
              <w:rPr>
                <w:sz w:val="22"/>
                <w:szCs w:val="22"/>
              </w:rPr>
            </w:pPr>
            <w:r w:rsidRPr="004164BA">
              <w:rPr>
                <w:bCs/>
                <w:sz w:val="22"/>
                <w:szCs w:val="22"/>
              </w:rPr>
              <w:t>Информационное</w:t>
            </w:r>
            <w:r w:rsidRPr="004164BA">
              <w:rPr>
                <w:sz w:val="22"/>
                <w:szCs w:val="22"/>
              </w:rPr>
              <w:t xml:space="preserve"> обеспечение проведения процедуры открытого запроса предложений</w:t>
            </w:r>
          </w:p>
        </w:tc>
        <w:tc>
          <w:tcPr>
            <w:tcW w:w="6521" w:type="dxa"/>
          </w:tcPr>
          <w:p w:rsidR="004164BA" w:rsidRPr="00642D01" w:rsidRDefault="004164BA" w:rsidP="004164BA">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17" w:history="1">
              <w:r w:rsidRPr="00642D01">
                <w:rPr>
                  <w:color w:val="0000FF"/>
                  <w:sz w:val="22"/>
                  <w:szCs w:val="22"/>
                  <w:u w:val="single"/>
                </w:rPr>
                <w:t>http://www.zakupki.gov.ru</w:t>
              </w:r>
            </w:hyperlink>
            <w:r w:rsidRPr="00642D01">
              <w:rPr>
                <w:sz w:val="22"/>
                <w:szCs w:val="22"/>
              </w:rPr>
              <w:t>).</w:t>
            </w:r>
          </w:p>
          <w:p w:rsidR="004164BA" w:rsidRPr="00642D01" w:rsidRDefault="004164BA" w:rsidP="004164BA">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18" w:history="1">
              <w:r w:rsidRPr="00642D01">
                <w:rPr>
                  <w:color w:val="0000FF"/>
                  <w:sz w:val="22"/>
                  <w:szCs w:val="22"/>
                  <w:u w:val="single"/>
                </w:rPr>
                <w:t>http://zakupki.rosatom.ru</w:t>
              </w:r>
            </w:hyperlink>
            <w:r w:rsidRPr="00642D01">
              <w:rPr>
                <w:spacing w:val="-6"/>
                <w:sz w:val="22"/>
                <w:szCs w:val="22"/>
              </w:rPr>
              <w:t>).</w:t>
            </w:r>
          </w:p>
          <w:p w:rsidR="004164BA" w:rsidRPr="003B29AA" w:rsidRDefault="004164BA" w:rsidP="004164BA">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19" w:history="1">
              <w:r w:rsidRPr="00960189">
                <w:rPr>
                  <w:rStyle w:val="afc"/>
                  <w:sz w:val="22"/>
                  <w:szCs w:val="22"/>
                </w:rPr>
                <w:t>http://www.a-k-d.r</w:t>
              </w:r>
              <w:r w:rsidRPr="00960189">
                <w:rPr>
                  <w:rStyle w:val="afc"/>
                  <w:sz w:val="22"/>
                  <w:szCs w:val="22"/>
                  <w:lang w:val="en-US"/>
                </w:rPr>
                <w:t>u</w:t>
              </w:r>
              <w:r w:rsidRPr="00FF7939">
                <w:rPr>
                  <w:rStyle w:val="afc"/>
                  <w:sz w:val="22"/>
                  <w:szCs w:val="22"/>
                </w:rPr>
                <w:t>/</w:t>
              </w:r>
            </w:hyperlink>
            <w:r w:rsidRPr="00FF7939">
              <w:rPr>
                <w:sz w:val="22"/>
                <w:szCs w:val="22"/>
              </w:rPr>
              <w:t>.</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4164BA">
            <w:pPr>
              <w:spacing w:before="60" w:after="60"/>
              <w:rPr>
                <w:sz w:val="22"/>
                <w:szCs w:val="22"/>
              </w:rPr>
            </w:pPr>
            <w:r w:rsidRPr="004164BA">
              <w:rPr>
                <w:bCs/>
                <w:sz w:val="22"/>
                <w:szCs w:val="22"/>
              </w:rPr>
              <w:t>Дата</w:t>
            </w:r>
            <w:r w:rsidRPr="004164BA">
              <w:rPr>
                <w:sz w:val="22"/>
                <w:szCs w:val="22"/>
              </w:rPr>
              <w:t xml:space="preserve"> опубликования </w:t>
            </w:r>
            <w:r w:rsidRPr="004164BA">
              <w:rPr>
                <w:sz w:val="22"/>
                <w:szCs w:val="22"/>
              </w:rPr>
              <w:lastRenderedPageBreak/>
              <w:t>извещения о проведении запроса предложений</w:t>
            </w:r>
          </w:p>
        </w:tc>
        <w:tc>
          <w:tcPr>
            <w:tcW w:w="6521" w:type="dxa"/>
          </w:tcPr>
          <w:p w:rsidR="00395A2E" w:rsidRPr="004164BA" w:rsidRDefault="00B405AC" w:rsidP="004164BA">
            <w:pPr>
              <w:tabs>
                <w:tab w:val="left" w:pos="816"/>
              </w:tabs>
              <w:spacing w:before="60" w:after="60"/>
              <w:jc w:val="both"/>
              <w:rPr>
                <w:bCs/>
                <w:sz w:val="22"/>
                <w:szCs w:val="22"/>
              </w:rPr>
            </w:pPr>
            <w:r w:rsidRPr="004164BA">
              <w:rPr>
                <w:sz w:val="22"/>
                <w:szCs w:val="22"/>
              </w:rPr>
              <w:lastRenderedPageBreak/>
              <w:t>«</w:t>
            </w:r>
            <w:r w:rsidR="004164BA">
              <w:rPr>
                <w:sz w:val="22"/>
                <w:szCs w:val="22"/>
                <w:lang w:val="en-US"/>
              </w:rPr>
              <w:t>0</w:t>
            </w:r>
            <w:r w:rsidR="00A33692" w:rsidRPr="004164BA">
              <w:rPr>
                <w:sz w:val="22"/>
                <w:szCs w:val="22"/>
              </w:rPr>
              <w:t>3</w:t>
            </w:r>
            <w:r w:rsidR="00395A2E" w:rsidRPr="004164BA">
              <w:rPr>
                <w:sz w:val="22"/>
                <w:szCs w:val="22"/>
              </w:rPr>
              <w:t xml:space="preserve">» </w:t>
            </w:r>
            <w:r w:rsidR="004164BA" w:rsidRPr="004164BA">
              <w:rPr>
                <w:bCs/>
                <w:color w:val="000000"/>
                <w:sz w:val="22"/>
                <w:szCs w:val="22"/>
              </w:rPr>
              <w:t>дека</w:t>
            </w:r>
            <w:r w:rsidR="00B234A2" w:rsidRPr="004164BA">
              <w:rPr>
                <w:bCs/>
                <w:color w:val="000000"/>
                <w:sz w:val="22"/>
                <w:szCs w:val="22"/>
              </w:rPr>
              <w:t>бря</w:t>
            </w:r>
            <w:r w:rsidR="00395A2E" w:rsidRPr="004164BA">
              <w:rPr>
                <w:sz w:val="22"/>
                <w:szCs w:val="22"/>
              </w:rPr>
              <w:t xml:space="preserve"> 2012 года</w:t>
            </w:r>
          </w:p>
        </w:tc>
      </w:tr>
      <w:tr w:rsidR="00395A2E" w:rsidRPr="004164BA" w:rsidTr="00395A2E">
        <w:trPr>
          <w:trHeight w:val="15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5A39F0" w:rsidRPr="004164BA" w:rsidRDefault="00395A2E" w:rsidP="009045E3">
            <w:pPr>
              <w:spacing w:before="60" w:after="60"/>
              <w:ind w:right="153"/>
              <w:rPr>
                <w:sz w:val="22"/>
                <w:szCs w:val="22"/>
              </w:rPr>
            </w:pPr>
            <w:r w:rsidRPr="004164BA">
              <w:rPr>
                <w:bCs/>
                <w:sz w:val="22"/>
                <w:szCs w:val="22"/>
              </w:rPr>
              <w:t>Начальная</w:t>
            </w:r>
            <w:r w:rsidRPr="004164BA">
              <w:rPr>
                <w:sz w:val="22"/>
                <w:szCs w:val="22"/>
              </w:rPr>
              <w:t xml:space="preserve"> (максимальная) цена договора</w:t>
            </w:r>
            <w:r w:rsidR="009045E3">
              <w:rPr>
                <w:sz w:val="22"/>
                <w:szCs w:val="22"/>
              </w:rPr>
              <w:br/>
            </w:r>
            <w:r w:rsidR="009045E3">
              <w:rPr>
                <w:sz w:val="22"/>
                <w:szCs w:val="22"/>
              </w:rPr>
              <w:br/>
            </w:r>
            <w:r w:rsidR="009045E3">
              <w:rPr>
                <w:sz w:val="22"/>
                <w:szCs w:val="22"/>
              </w:rPr>
              <w:br/>
            </w:r>
            <w:r w:rsidR="009045E3">
              <w:rPr>
                <w:sz w:val="22"/>
                <w:szCs w:val="22"/>
              </w:rPr>
              <w:br/>
            </w:r>
            <w:r w:rsidR="009045E3">
              <w:rPr>
                <w:sz w:val="22"/>
                <w:szCs w:val="22"/>
              </w:rPr>
              <w:br/>
            </w:r>
          </w:p>
          <w:p w:rsidR="00395A2E" w:rsidRPr="004164BA" w:rsidRDefault="00395A2E" w:rsidP="00E64886">
            <w:pPr>
              <w:ind w:right="153"/>
              <w:jc w:val="both"/>
              <w:rPr>
                <w:sz w:val="22"/>
                <w:szCs w:val="22"/>
              </w:rPr>
            </w:pPr>
            <w:r w:rsidRPr="004164BA">
              <w:rPr>
                <w:sz w:val="22"/>
                <w:szCs w:val="22"/>
              </w:rPr>
              <w:t>Условия оплаты</w:t>
            </w:r>
          </w:p>
        </w:tc>
        <w:tc>
          <w:tcPr>
            <w:tcW w:w="6521" w:type="dxa"/>
          </w:tcPr>
          <w:p w:rsidR="005A39F0" w:rsidRPr="004164BA" w:rsidRDefault="009045E3" w:rsidP="004164BA">
            <w:pPr>
              <w:spacing w:before="60" w:after="60"/>
              <w:jc w:val="both"/>
              <w:rPr>
                <w:bCs/>
                <w:sz w:val="22"/>
                <w:szCs w:val="22"/>
              </w:rPr>
            </w:pPr>
            <w:r w:rsidRPr="009045E3">
              <w:rPr>
                <w:bCs/>
                <w:sz w:val="22"/>
                <w:szCs w:val="22"/>
              </w:rPr>
              <w:t>10 000 000,00 (десять миллионов</w:t>
            </w:r>
            <w:proofErr w:type="gramStart"/>
            <w:r w:rsidRPr="009045E3">
              <w:rPr>
                <w:bCs/>
                <w:sz w:val="22"/>
                <w:szCs w:val="22"/>
              </w:rPr>
              <w:t xml:space="preserve"> )</w:t>
            </w:r>
            <w:proofErr w:type="gramEnd"/>
            <w:r w:rsidRPr="009045E3">
              <w:rPr>
                <w:bCs/>
                <w:sz w:val="22"/>
                <w:szCs w:val="22"/>
              </w:rPr>
              <w:t xml:space="preserve"> рублей 00 копеек. Цена договора включает в себя стоимость Товара (оборудования), его доставки и разгрузки, сборку Товара (оборудования) (с учетом командировочных расходов), упаковку, страхование, экспедирование, полный комплект тех</w:t>
            </w:r>
            <w:proofErr w:type="gramStart"/>
            <w:r w:rsidRPr="009045E3">
              <w:rPr>
                <w:bCs/>
                <w:sz w:val="22"/>
                <w:szCs w:val="22"/>
              </w:rPr>
              <w:t>.д</w:t>
            </w:r>
            <w:proofErr w:type="gramEnd"/>
            <w:r w:rsidRPr="009045E3">
              <w:rPr>
                <w:bCs/>
                <w:sz w:val="22"/>
                <w:szCs w:val="22"/>
              </w:rPr>
              <w:t>окументации, а также все налоги, пошлины, сборы, и другие обязательные платежи</w:t>
            </w:r>
            <w:r w:rsidR="00A33692" w:rsidRPr="004164BA">
              <w:rPr>
                <w:bCs/>
                <w:sz w:val="22"/>
                <w:szCs w:val="22"/>
              </w:rPr>
              <w:t>.</w:t>
            </w:r>
          </w:p>
          <w:p w:rsidR="00A33692" w:rsidRPr="004164BA" w:rsidRDefault="00A33692" w:rsidP="003F4B9C">
            <w:pPr>
              <w:tabs>
                <w:tab w:val="left" w:pos="1418"/>
              </w:tabs>
              <w:jc w:val="both"/>
              <w:rPr>
                <w:bCs/>
                <w:i/>
                <w:sz w:val="22"/>
                <w:szCs w:val="22"/>
              </w:rPr>
            </w:pPr>
          </w:p>
          <w:p w:rsidR="00A33692" w:rsidRPr="004164BA" w:rsidRDefault="009045E3" w:rsidP="003F4B9C">
            <w:pPr>
              <w:tabs>
                <w:tab w:val="left" w:pos="1418"/>
              </w:tabs>
              <w:jc w:val="both"/>
              <w:rPr>
                <w:sz w:val="22"/>
                <w:szCs w:val="22"/>
              </w:rPr>
            </w:pPr>
            <w:r w:rsidRPr="009045E3">
              <w:rPr>
                <w:bCs/>
                <w:sz w:val="22"/>
                <w:szCs w:val="22"/>
              </w:rPr>
              <w:t>Безналичный расчет. Оплата в размере 100%  в течение 5 (пяти) банковских дней с даты подписания акта выполнения работ</w:t>
            </w:r>
            <w:r w:rsidR="00A33692" w:rsidRPr="004164BA">
              <w:rPr>
                <w:bCs/>
                <w:sz w:val="22"/>
                <w:szCs w:val="22"/>
              </w:rPr>
              <w:t>.</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9045E3">
            <w:pPr>
              <w:spacing w:before="60" w:after="60"/>
              <w:ind w:right="153"/>
              <w:rPr>
                <w:sz w:val="22"/>
                <w:szCs w:val="22"/>
              </w:rPr>
            </w:pPr>
            <w:r w:rsidRPr="009045E3">
              <w:rPr>
                <w:bCs/>
                <w:sz w:val="22"/>
                <w:szCs w:val="22"/>
              </w:rPr>
              <w:t>Официальный</w:t>
            </w:r>
            <w:r w:rsidRPr="004164BA">
              <w:rPr>
                <w:sz w:val="22"/>
                <w:szCs w:val="22"/>
              </w:rPr>
              <w:t xml:space="preserve"> язык запроса предложений</w:t>
            </w:r>
          </w:p>
        </w:tc>
        <w:tc>
          <w:tcPr>
            <w:tcW w:w="6521" w:type="dxa"/>
          </w:tcPr>
          <w:p w:rsidR="00395A2E" w:rsidRPr="004164BA" w:rsidRDefault="00395A2E" w:rsidP="009045E3">
            <w:pPr>
              <w:spacing w:before="60" w:after="60"/>
              <w:jc w:val="both"/>
              <w:rPr>
                <w:sz w:val="22"/>
                <w:szCs w:val="22"/>
              </w:rPr>
            </w:pPr>
            <w:r w:rsidRPr="009045E3">
              <w:rPr>
                <w:bCs/>
                <w:sz w:val="22"/>
                <w:szCs w:val="22"/>
              </w:rPr>
              <w:t>русский</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9045E3">
            <w:pPr>
              <w:spacing w:before="60" w:after="60"/>
              <w:ind w:right="153"/>
              <w:rPr>
                <w:sz w:val="22"/>
                <w:szCs w:val="22"/>
              </w:rPr>
            </w:pPr>
            <w:r w:rsidRPr="009045E3">
              <w:rPr>
                <w:bCs/>
                <w:sz w:val="22"/>
                <w:szCs w:val="22"/>
              </w:rPr>
              <w:t>Валюта</w:t>
            </w:r>
            <w:r w:rsidRPr="004164BA">
              <w:rPr>
                <w:sz w:val="22"/>
                <w:szCs w:val="22"/>
              </w:rPr>
              <w:t xml:space="preserve"> запроса предложений</w:t>
            </w:r>
          </w:p>
        </w:tc>
        <w:tc>
          <w:tcPr>
            <w:tcW w:w="6521" w:type="dxa"/>
          </w:tcPr>
          <w:p w:rsidR="00395A2E" w:rsidRPr="004164BA" w:rsidRDefault="00395A2E" w:rsidP="009045E3">
            <w:pPr>
              <w:spacing w:before="60" w:after="60"/>
              <w:jc w:val="both"/>
              <w:rPr>
                <w:sz w:val="22"/>
                <w:szCs w:val="22"/>
              </w:rPr>
            </w:pPr>
            <w:r w:rsidRPr="009045E3">
              <w:rPr>
                <w:bCs/>
                <w:sz w:val="22"/>
                <w:szCs w:val="22"/>
              </w:rPr>
              <w:t>российский</w:t>
            </w:r>
            <w:r w:rsidRPr="004164BA">
              <w:rPr>
                <w:sz w:val="22"/>
                <w:szCs w:val="22"/>
              </w:rPr>
              <w:t xml:space="preserve"> рубль</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840AD7" w:rsidP="009045E3">
            <w:pPr>
              <w:spacing w:before="60" w:after="60"/>
              <w:ind w:right="153"/>
              <w:rPr>
                <w:sz w:val="22"/>
                <w:szCs w:val="22"/>
              </w:rPr>
            </w:pPr>
            <w:r w:rsidRPr="009045E3">
              <w:rPr>
                <w:bCs/>
                <w:sz w:val="22"/>
                <w:szCs w:val="22"/>
              </w:rPr>
              <w:t>Обеспечение</w:t>
            </w:r>
            <w:r w:rsidRPr="004164BA">
              <w:rPr>
                <w:sz w:val="22"/>
                <w:szCs w:val="22"/>
              </w:rPr>
              <w:t xml:space="preserve"> заявки на участие в запросе предложений</w:t>
            </w:r>
          </w:p>
          <w:p w:rsidR="00952E84" w:rsidRPr="004164BA" w:rsidRDefault="00952E84" w:rsidP="00E64886">
            <w:pPr>
              <w:ind w:right="153"/>
              <w:jc w:val="both"/>
              <w:rPr>
                <w:sz w:val="22"/>
                <w:szCs w:val="22"/>
              </w:rPr>
            </w:pPr>
          </w:p>
          <w:p w:rsidR="00952E84" w:rsidRPr="004164BA" w:rsidRDefault="00952E84" w:rsidP="00E64886">
            <w:pPr>
              <w:ind w:right="153"/>
              <w:jc w:val="both"/>
              <w:rPr>
                <w:sz w:val="22"/>
                <w:szCs w:val="22"/>
              </w:rPr>
            </w:pPr>
            <w:r w:rsidRPr="004164BA">
              <w:rPr>
                <w:sz w:val="22"/>
                <w:szCs w:val="22"/>
              </w:rPr>
              <w:t>Форма обеспечения</w:t>
            </w:r>
          </w:p>
          <w:p w:rsidR="00395A2E" w:rsidRPr="004164BA" w:rsidRDefault="00395A2E" w:rsidP="00E64886">
            <w:pPr>
              <w:ind w:right="153"/>
              <w:jc w:val="both"/>
              <w:rPr>
                <w:sz w:val="22"/>
                <w:szCs w:val="22"/>
              </w:rPr>
            </w:pPr>
          </w:p>
          <w:p w:rsidR="00952E84" w:rsidRPr="004164BA" w:rsidRDefault="00952E84" w:rsidP="00E64886">
            <w:pPr>
              <w:ind w:right="153"/>
              <w:jc w:val="both"/>
              <w:rPr>
                <w:sz w:val="22"/>
                <w:szCs w:val="22"/>
              </w:rPr>
            </w:pPr>
            <w:r w:rsidRPr="004164BA">
              <w:rPr>
                <w:sz w:val="22"/>
                <w:szCs w:val="22"/>
              </w:rPr>
              <w:t xml:space="preserve">Размер и валюта обеспечения заявки на участие в запросе предложений </w:t>
            </w:r>
          </w:p>
          <w:p w:rsidR="00952E84" w:rsidRPr="004164BA" w:rsidRDefault="00952E84" w:rsidP="00E64886">
            <w:pPr>
              <w:ind w:right="153"/>
              <w:jc w:val="both"/>
              <w:rPr>
                <w:sz w:val="22"/>
                <w:szCs w:val="22"/>
              </w:rPr>
            </w:pPr>
          </w:p>
          <w:p w:rsidR="00395A2E" w:rsidRPr="004164BA" w:rsidRDefault="00395A2E" w:rsidP="00E64886">
            <w:pPr>
              <w:ind w:right="153"/>
              <w:jc w:val="both"/>
              <w:rPr>
                <w:sz w:val="22"/>
                <w:szCs w:val="22"/>
              </w:rPr>
            </w:pPr>
            <w:r w:rsidRPr="004164BA">
              <w:rPr>
                <w:sz w:val="22"/>
                <w:szCs w:val="22"/>
              </w:rPr>
              <w:t>Реквизиты для перечисления обеспечения заявок о подаче Предложения</w:t>
            </w:r>
          </w:p>
        </w:tc>
        <w:tc>
          <w:tcPr>
            <w:tcW w:w="6521" w:type="dxa"/>
          </w:tcPr>
          <w:p w:rsidR="00395A2E" w:rsidRPr="004164BA" w:rsidRDefault="00395A2E" w:rsidP="009045E3">
            <w:pPr>
              <w:spacing w:before="60" w:after="60"/>
              <w:jc w:val="both"/>
              <w:rPr>
                <w:bCs/>
                <w:i/>
                <w:sz w:val="22"/>
                <w:szCs w:val="22"/>
                <w:shd w:val="clear" w:color="auto" w:fill="FDE9D9"/>
              </w:rPr>
            </w:pPr>
            <w:r w:rsidRPr="004164BA">
              <w:rPr>
                <w:sz w:val="22"/>
                <w:szCs w:val="22"/>
              </w:rPr>
              <w:t xml:space="preserve">не </w:t>
            </w:r>
            <w:r w:rsidRPr="009045E3">
              <w:rPr>
                <w:bCs/>
                <w:sz w:val="22"/>
                <w:szCs w:val="22"/>
              </w:rPr>
              <w:t>требуется</w:t>
            </w:r>
          </w:p>
        </w:tc>
      </w:tr>
      <w:tr w:rsidR="00395A2E" w:rsidRPr="004164BA" w:rsidTr="00395A2E">
        <w:trPr>
          <w:trHeight w:val="709"/>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9045E3">
            <w:pPr>
              <w:spacing w:before="60" w:after="60"/>
              <w:ind w:right="153"/>
              <w:rPr>
                <w:sz w:val="22"/>
                <w:szCs w:val="22"/>
              </w:rPr>
            </w:pPr>
            <w:r w:rsidRPr="009045E3">
              <w:rPr>
                <w:bCs/>
                <w:sz w:val="22"/>
                <w:szCs w:val="22"/>
              </w:rPr>
              <w:t>Требования</w:t>
            </w:r>
            <w:r w:rsidRPr="004164BA">
              <w:rPr>
                <w:sz w:val="22"/>
                <w:szCs w:val="22"/>
              </w:rPr>
              <w:t>, предъявляемые к участникам процедуры закупки</w:t>
            </w:r>
            <w:r w:rsidRPr="004164BA">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4164BA" w:rsidRDefault="00952E84" w:rsidP="009045E3">
            <w:pPr>
              <w:spacing w:before="60" w:after="60"/>
              <w:jc w:val="both"/>
              <w:rPr>
                <w:sz w:val="22"/>
                <w:szCs w:val="22"/>
              </w:rPr>
            </w:pPr>
            <w:bookmarkStart w:id="208" w:name="_Ref317250645"/>
            <w:bookmarkStart w:id="209" w:name="_Ref317251482"/>
            <w:bookmarkStart w:id="210" w:name="_Ref317251727"/>
            <w:r w:rsidRPr="009045E3">
              <w:rPr>
                <w:bCs/>
                <w:sz w:val="22"/>
                <w:szCs w:val="22"/>
              </w:rPr>
              <w:t>Требования</w:t>
            </w:r>
            <w:r w:rsidRPr="004164BA">
              <w:rPr>
                <w:sz w:val="22"/>
                <w:szCs w:val="22"/>
              </w:rPr>
              <w:t xml:space="preserve"> к участникам запроса предложений:</w:t>
            </w:r>
            <w:bookmarkEnd w:id="208"/>
            <w:bookmarkEnd w:id="209"/>
            <w:bookmarkEnd w:id="210"/>
          </w:p>
          <w:p w:rsidR="001B3780" w:rsidRPr="004164BA" w:rsidRDefault="00952E84" w:rsidP="003F4B9C">
            <w:pPr>
              <w:numPr>
                <w:ilvl w:val="0"/>
                <w:numId w:val="33"/>
              </w:numPr>
              <w:tabs>
                <w:tab w:val="left" w:pos="851"/>
              </w:tabs>
              <w:ind w:left="0" w:right="153" w:firstLine="353"/>
              <w:jc w:val="both"/>
              <w:rPr>
                <w:sz w:val="22"/>
                <w:szCs w:val="22"/>
              </w:rPr>
            </w:pPr>
            <w:r w:rsidRPr="004164BA">
              <w:rPr>
                <w:sz w:val="22"/>
                <w:szCs w:val="22"/>
              </w:rPr>
              <w:t>должен отвечать требованиям, указанным в пункте </w:t>
            </w:r>
            <w:fldSimple w:instr=" REF _Ref317256436 \r \h  \* MERGEFORMAT ">
              <w:r w:rsidR="00F57192" w:rsidRPr="004164BA">
                <w:rPr>
                  <w:sz w:val="22"/>
                  <w:szCs w:val="22"/>
                </w:rPr>
                <w:t>3.1</w:t>
              </w:r>
            </w:fldSimple>
            <w:r w:rsidRPr="004164BA">
              <w:rPr>
                <w:sz w:val="22"/>
                <w:szCs w:val="22"/>
              </w:rPr>
              <w:t xml:space="preserve"> настоящей документации по запросу предложений;</w:t>
            </w:r>
          </w:p>
          <w:p w:rsidR="00952E84" w:rsidRPr="004164BA" w:rsidRDefault="00952E84" w:rsidP="003F4B9C">
            <w:pPr>
              <w:numPr>
                <w:ilvl w:val="0"/>
                <w:numId w:val="33"/>
              </w:numPr>
              <w:tabs>
                <w:tab w:val="left" w:pos="851"/>
              </w:tabs>
              <w:ind w:left="0" w:right="153" w:firstLine="353"/>
              <w:jc w:val="both"/>
              <w:rPr>
                <w:sz w:val="22"/>
                <w:szCs w:val="22"/>
              </w:rPr>
            </w:pPr>
            <w:r w:rsidRPr="004164BA">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4164BA" w:rsidRDefault="00952E84" w:rsidP="003F4B9C">
            <w:pPr>
              <w:tabs>
                <w:tab w:val="left" w:pos="851"/>
              </w:tabs>
              <w:ind w:right="153"/>
              <w:jc w:val="both"/>
              <w:rPr>
                <w:sz w:val="22"/>
                <w:szCs w:val="22"/>
              </w:rPr>
            </w:pPr>
            <w:proofErr w:type="gramStart"/>
            <w:r w:rsidRPr="004164BA">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4164BA" w:rsidRDefault="00952E84" w:rsidP="003F4B9C">
            <w:pPr>
              <w:tabs>
                <w:tab w:val="left" w:pos="851"/>
              </w:tabs>
              <w:ind w:right="153"/>
              <w:jc w:val="both"/>
              <w:rPr>
                <w:sz w:val="22"/>
                <w:szCs w:val="22"/>
              </w:rPr>
            </w:pPr>
            <w:proofErr w:type="gramStart"/>
            <w:r w:rsidRPr="004164BA">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4164BA">
              <w:rPr>
                <w:sz w:val="22"/>
                <w:szCs w:val="22"/>
              </w:rPr>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164BA">
              <w:rPr>
                <w:sz w:val="22"/>
                <w:szCs w:val="22"/>
              </w:rPr>
              <w:t xml:space="preserve"> </w:t>
            </w:r>
            <w:proofErr w:type="gramStart"/>
            <w:r w:rsidRPr="004164BA">
              <w:rPr>
                <w:sz w:val="22"/>
                <w:szCs w:val="22"/>
              </w:rPr>
              <w:t>порядке</w:t>
            </w:r>
            <w:proofErr w:type="gramEnd"/>
            <w:r w:rsidRPr="004164BA">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4164BA" w:rsidRDefault="00EF0555" w:rsidP="003F4B9C">
            <w:pPr>
              <w:numPr>
                <w:ilvl w:val="0"/>
                <w:numId w:val="33"/>
              </w:numPr>
              <w:tabs>
                <w:tab w:val="left" w:pos="920"/>
              </w:tabs>
              <w:ind w:left="0" w:right="153" w:firstLine="353"/>
              <w:jc w:val="both"/>
              <w:rPr>
                <w:sz w:val="22"/>
                <w:szCs w:val="22"/>
              </w:rPr>
            </w:pPr>
            <w:r w:rsidRPr="004164BA">
              <w:rPr>
                <w:sz w:val="22"/>
                <w:szCs w:val="22"/>
              </w:rPr>
              <w:t xml:space="preserve">Отсутствие сведений об участнике запроса предложений в Реестре недобросовестных поставщиков ФАС России </w:t>
            </w:r>
            <w:r w:rsidRPr="004164BA">
              <w:rPr>
                <w:b/>
                <w:i/>
                <w:sz w:val="22"/>
                <w:szCs w:val="22"/>
              </w:rPr>
              <w:t>и/или</w:t>
            </w:r>
            <w:r w:rsidRPr="004164BA">
              <w:rPr>
                <w:sz w:val="22"/>
                <w:szCs w:val="22"/>
              </w:rPr>
              <w:t xml:space="preserve"> в реестре недобросовестных поставщиков атомной отрасли.</w:t>
            </w:r>
          </w:p>
          <w:p w:rsidR="009045E3" w:rsidRDefault="009045E3" w:rsidP="009045E3">
            <w:pPr>
              <w:numPr>
                <w:ilvl w:val="0"/>
                <w:numId w:val="33"/>
              </w:numPr>
              <w:tabs>
                <w:tab w:val="left" w:pos="920"/>
              </w:tabs>
              <w:ind w:left="0" w:right="153" w:firstLine="353"/>
              <w:jc w:val="both"/>
              <w:rPr>
                <w:sz w:val="22"/>
                <w:szCs w:val="22"/>
              </w:rPr>
            </w:pPr>
            <w:r>
              <w:rPr>
                <w:sz w:val="22"/>
                <w:szCs w:val="22"/>
              </w:rPr>
              <w:t>Д</w:t>
            </w:r>
            <w:r w:rsidRPr="006C615F">
              <w:rPr>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C615F">
              <w:rPr>
                <w:sz w:val="22"/>
                <w:szCs w:val="22"/>
              </w:rPr>
              <w:t>право</w:t>
            </w:r>
            <w:proofErr w:type="gramEnd"/>
            <w:r w:rsidRPr="006C615F">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w:t>
            </w:r>
            <w:r>
              <w:rPr>
                <w:sz w:val="22"/>
                <w:szCs w:val="22"/>
              </w:rPr>
              <w:t>выполнения работ/оказания услуг:</w:t>
            </w:r>
          </w:p>
          <w:p w:rsidR="009045E3" w:rsidRDefault="00D112D9" w:rsidP="009045E3">
            <w:pPr>
              <w:widowControl w:val="0"/>
              <w:numPr>
                <w:ilvl w:val="2"/>
                <w:numId w:val="18"/>
              </w:numPr>
              <w:tabs>
                <w:tab w:val="clear" w:pos="360"/>
                <w:tab w:val="left" w:pos="932"/>
              </w:tabs>
              <w:adjustRightInd w:val="0"/>
              <w:ind w:left="363" w:right="68" w:hanging="142"/>
              <w:jc w:val="both"/>
              <w:textAlignment w:val="baseline"/>
              <w:rPr>
                <w:sz w:val="22"/>
                <w:szCs w:val="22"/>
              </w:rPr>
            </w:pPr>
            <w:r w:rsidRPr="00D112D9">
              <w:rPr>
                <w:sz w:val="22"/>
                <w:szCs w:val="22"/>
              </w:rPr>
              <w:t>Наличие у Исполнителя лицензии Федеральной службы по экологическому, технологическому и атомному надзору на обращение с радиоактивны</w:t>
            </w:r>
            <w:r>
              <w:rPr>
                <w:sz w:val="22"/>
                <w:szCs w:val="22"/>
              </w:rPr>
              <w:t>ми отходами, при их переработке</w:t>
            </w:r>
            <w:r w:rsidR="009045E3">
              <w:rPr>
                <w:sz w:val="22"/>
                <w:szCs w:val="22"/>
              </w:rPr>
              <w:t>.</w:t>
            </w:r>
          </w:p>
          <w:p w:rsidR="006A14A8" w:rsidRPr="009045E3" w:rsidRDefault="009045E3" w:rsidP="009045E3">
            <w:pPr>
              <w:widowControl w:val="0"/>
              <w:numPr>
                <w:ilvl w:val="2"/>
                <w:numId w:val="18"/>
              </w:numPr>
              <w:tabs>
                <w:tab w:val="clear" w:pos="360"/>
                <w:tab w:val="left" w:pos="920"/>
              </w:tabs>
              <w:adjustRightInd w:val="0"/>
              <w:ind w:left="363" w:right="68" w:hanging="142"/>
              <w:jc w:val="both"/>
              <w:textAlignment w:val="baseline"/>
              <w:rPr>
                <w:sz w:val="22"/>
                <w:szCs w:val="22"/>
              </w:rPr>
            </w:pPr>
            <w:r w:rsidRPr="009B2196">
              <w:rPr>
                <w:sz w:val="22"/>
                <w:szCs w:val="22"/>
              </w:rPr>
              <w:t>Наличие у Исполнителя лицензии, разрешающую осуществление работ с использованием сведений, составляющих государственную тайну</w:t>
            </w:r>
            <w:r>
              <w:rPr>
                <w:sz w:val="22"/>
                <w:szCs w:val="22"/>
              </w:rPr>
              <w:t>.</w:t>
            </w:r>
          </w:p>
        </w:tc>
      </w:tr>
      <w:tr w:rsidR="00395A2E" w:rsidRPr="004164BA" w:rsidTr="00395A2E">
        <w:trPr>
          <w:trHeight w:val="280"/>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D112D9">
            <w:pPr>
              <w:spacing w:before="60" w:after="60"/>
              <w:ind w:right="153"/>
              <w:rPr>
                <w:sz w:val="22"/>
                <w:szCs w:val="22"/>
              </w:rPr>
            </w:pPr>
            <w:r w:rsidRPr="00D112D9">
              <w:rPr>
                <w:bCs/>
                <w:sz w:val="22"/>
                <w:szCs w:val="22"/>
              </w:rPr>
              <w:t>Требования</w:t>
            </w:r>
            <w:r w:rsidRPr="004164BA">
              <w:rPr>
                <w:sz w:val="22"/>
                <w:szCs w:val="22"/>
              </w:rPr>
              <w:t xml:space="preserve"> к поставляемому товару, выполняемым работам, оказываемым услугам </w:t>
            </w:r>
          </w:p>
        </w:tc>
        <w:tc>
          <w:tcPr>
            <w:tcW w:w="6521" w:type="dxa"/>
          </w:tcPr>
          <w:p w:rsidR="00431142" w:rsidRPr="004164BA" w:rsidRDefault="00395A2E" w:rsidP="00D112D9">
            <w:pPr>
              <w:spacing w:before="60" w:after="60"/>
              <w:jc w:val="both"/>
              <w:rPr>
                <w:sz w:val="22"/>
                <w:szCs w:val="22"/>
              </w:rPr>
            </w:pPr>
            <w:r w:rsidRPr="00D112D9">
              <w:rPr>
                <w:bCs/>
                <w:sz w:val="22"/>
                <w:szCs w:val="22"/>
              </w:rPr>
              <w:t>Требования</w:t>
            </w:r>
            <w:r w:rsidRPr="004164BA">
              <w:rPr>
                <w:color w:val="000000"/>
                <w:sz w:val="22"/>
                <w:szCs w:val="22"/>
              </w:rPr>
              <w:t xml:space="preserve"> к </w:t>
            </w:r>
            <w:r w:rsidRPr="004164BA">
              <w:rPr>
                <w:snapToGrid w:val="0"/>
                <w:sz w:val="22"/>
                <w:szCs w:val="22"/>
              </w:rPr>
              <w:t>поставляемому товару, выполняемым работам, оказываемым услугам</w:t>
            </w:r>
            <w:r w:rsidRPr="004164BA">
              <w:rPr>
                <w:color w:val="000000"/>
                <w:sz w:val="22"/>
                <w:szCs w:val="22"/>
              </w:rPr>
              <w:t xml:space="preserve"> приводятся </w:t>
            </w:r>
            <w:r w:rsidRPr="004164BA">
              <w:rPr>
                <w:snapToGrid w:val="0"/>
                <w:sz w:val="22"/>
                <w:szCs w:val="22"/>
              </w:rPr>
              <w:t>в томе 2</w:t>
            </w:r>
            <w:r w:rsidRPr="004164BA">
              <w:rPr>
                <w:color w:val="000000"/>
                <w:sz w:val="22"/>
                <w:szCs w:val="22"/>
              </w:rPr>
              <w:t xml:space="preserve"> «Техническая часть»</w:t>
            </w:r>
            <w:r w:rsidRPr="004164BA">
              <w:rPr>
                <w:sz w:val="22"/>
                <w:szCs w:val="22"/>
              </w:rPr>
              <w:t>.</w:t>
            </w:r>
          </w:p>
        </w:tc>
      </w:tr>
      <w:tr w:rsidR="00395A2E" w:rsidRPr="004164BA" w:rsidTr="00395A2E">
        <w:trPr>
          <w:trHeight w:val="464"/>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z w:val="22"/>
                <w:szCs w:val="22"/>
              </w:rPr>
            </w:pPr>
            <w:r w:rsidRPr="004164BA">
              <w:rPr>
                <w:bCs/>
                <w:sz w:val="22"/>
                <w:szCs w:val="22"/>
              </w:rPr>
              <w:t xml:space="preserve">Документы, включаемые </w:t>
            </w:r>
            <w:r w:rsidRPr="004164BA">
              <w:rPr>
                <w:sz w:val="22"/>
                <w:szCs w:val="22"/>
              </w:rPr>
              <w:t>участником</w:t>
            </w:r>
            <w:r w:rsidRPr="004164BA">
              <w:rPr>
                <w:bCs/>
                <w:sz w:val="22"/>
                <w:szCs w:val="22"/>
              </w:rPr>
              <w:t xml:space="preserve"> процедуры закупки в состав Предложения </w:t>
            </w:r>
          </w:p>
        </w:tc>
        <w:tc>
          <w:tcPr>
            <w:tcW w:w="6521" w:type="dxa"/>
          </w:tcPr>
          <w:p w:rsidR="00395A2E" w:rsidRPr="004164BA" w:rsidRDefault="00395A2E" w:rsidP="003F4B9C">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4164BA">
              <w:rPr>
                <w:rFonts w:ascii="Times New Roman" w:hAnsi="Times New Roman"/>
                <w:bCs/>
              </w:rPr>
              <w:t>Документы, подтверждающие соответствие т</w:t>
            </w:r>
            <w:r w:rsidRPr="004164BA">
              <w:rPr>
                <w:rFonts w:ascii="Times New Roman" w:hAnsi="Times New Roman"/>
              </w:rPr>
              <w:t>ребованиям, предъявляемым к участникам процедуры закупки</w:t>
            </w:r>
            <w:r w:rsidRPr="004164BA">
              <w:rPr>
                <w:rFonts w:ascii="Times New Roman" w:hAnsi="Times New Roman"/>
                <w:snapToGrid w:val="0"/>
              </w:rPr>
              <w:t>, при предъявлении к ним соответствующих требований:</w:t>
            </w:r>
            <w:r w:rsidR="0056465A" w:rsidRPr="004164BA">
              <w:rPr>
                <w:rFonts w:ascii="Times New Roman" w:hAnsi="Times New Roman"/>
                <w:snapToGrid w:val="0"/>
              </w:rPr>
              <w:t xml:space="preserve"> </w:t>
            </w:r>
          </w:p>
          <w:p w:rsidR="00395A2E" w:rsidRPr="004164BA" w:rsidRDefault="00395A2E" w:rsidP="003F4B9C">
            <w:pPr>
              <w:widowControl w:val="0"/>
              <w:numPr>
                <w:ilvl w:val="2"/>
                <w:numId w:val="36"/>
              </w:numPr>
              <w:tabs>
                <w:tab w:val="left" w:pos="1204"/>
              </w:tabs>
              <w:adjustRightInd w:val="0"/>
              <w:ind w:left="0" w:right="113" w:firstLine="353"/>
              <w:jc w:val="both"/>
              <w:textAlignment w:val="baseline"/>
              <w:rPr>
                <w:sz w:val="22"/>
                <w:szCs w:val="22"/>
              </w:rPr>
            </w:pPr>
            <w:r w:rsidRPr="004164BA">
              <w:rPr>
                <w:sz w:val="22"/>
                <w:szCs w:val="22"/>
              </w:rPr>
              <w:t xml:space="preserve">документы, указанные в </w:t>
            </w:r>
            <w:r w:rsidRPr="004164BA">
              <w:rPr>
                <w:sz w:val="22"/>
                <w:szCs w:val="22"/>
                <w:u w:val="single"/>
              </w:rPr>
              <w:t>пункте 3.2</w:t>
            </w:r>
            <w:r w:rsidRPr="004164BA">
              <w:rPr>
                <w:sz w:val="22"/>
                <w:szCs w:val="22"/>
              </w:rPr>
              <w:t xml:space="preserve"> настоящей документации.</w:t>
            </w:r>
          </w:p>
          <w:p w:rsidR="00395A2E" w:rsidRPr="004164BA" w:rsidRDefault="00395A2E" w:rsidP="003F4B9C">
            <w:pPr>
              <w:widowControl w:val="0"/>
              <w:numPr>
                <w:ilvl w:val="2"/>
                <w:numId w:val="36"/>
              </w:numPr>
              <w:tabs>
                <w:tab w:val="left" w:pos="1204"/>
              </w:tabs>
              <w:adjustRightInd w:val="0"/>
              <w:ind w:left="0" w:right="113" w:firstLine="353"/>
              <w:jc w:val="both"/>
              <w:textAlignment w:val="baseline"/>
              <w:rPr>
                <w:sz w:val="22"/>
                <w:szCs w:val="22"/>
              </w:rPr>
            </w:pPr>
            <w:r w:rsidRPr="004164BA">
              <w:rPr>
                <w:sz w:val="22"/>
                <w:szCs w:val="22"/>
              </w:rPr>
              <w:t xml:space="preserve">документы, указанные в </w:t>
            </w:r>
            <w:r w:rsidRPr="004164BA">
              <w:rPr>
                <w:sz w:val="22"/>
                <w:szCs w:val="22"/>
                <w:u w:val="single"/>
              </w:rPr>
              <w:t>пункте 13</w:t>
            </w:r>
            <w:r w:rsidR="002468D9" w:rsidRPr="004164BA">
              <w:rPr>
                <w:sz w:val="22"/>
                <w:szCs w:val="22"/>
                <w:u w:val="single"/>
              </w:rPr>
              <w:t>, 14</w:t>
            </w:r>
            <w:r w:rsidRPr="004164BA">
              <w:rPr>
                <w:sz w:val="22"/>
                <w:szCs w:val="22"/>
                <w:u w:val="single"/>
              </w:rPr>
              <w:t xml:space="preserve"> раздела 5 «Информационная карта </w:t>
            </w:r>
            <w:r w:rsidR="00766D3B" w:rsidRPr="004164BA">
              <w:rPr>
                <w:sz w:val="22"/>
                <w:szCs w:val="22"/>
                <w:u w:val="single"/>
              </w:rPr>
              <w:t>открыт</w:t>
            </w:r>
            <w:r w:rsidRPr="004164BA">
              <w:rPr>
                <w:sz w:val="22"/>
                <w:szCs w:val="22"/>
                <w:u w:val="single"/>
              </w:rPr>
              <w:t>ого запроса предложений»</w:t>
            </w:r>
            <w:r w:rsidRPr="004164BA">
              <w:rPr>
                <w:sz w:val="22"/>
                <w:szCs w:val="22"/>
              </w:rPr>
              <w:t>.</w:t>
            </w:r>
          </w:p>
          <w:p w:rsidR="00395A2E" w:rsidRPr="004164BA" w:rsidRDefault="00395A2E" w:rsidP="003F4B9C">
            <w:pPr>
              <w:widowControl w:val="0"/>
              <w:numPr>
                <w:ilvl w:val="2"/>
                <w:numId w:val="36"/>
              </w:numPr>
              <w:tabs>
                <w:tab w:val="left" w:pos="1204"/>
              </w:tabs>
              <w:adjustRightInd w:val="0"/>
              <w:ind w:left="0" w:right="113" w:firstLine="353"/>
              <w:jc w:val="both"/>
              <w:textAlignment w:val="baseline"/>
              <w:rPr>
                <w:sz w:val="22"/>
                <w:szCs w:val="22"/>
              </w:rPr>
            </w:pPr>
            <w:proofErr w:type="gramStart"/>
            <w:r w:rsidRPr="004164BA">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4164BA">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4164BA" w:rsidRDefault="00395A2E" w:rsidP="003F4B9C">
            <w:pPr>
              <w:widowControl w:val="0"/>
              <w:tabs>
                <w:tab w:val="left" w:pos="648"/>
                <w:tab w:val="left" w:pos="1204"/>
              </w:tabs>
              <w:adjustRightInd w:val="0"/>
              <w:ind w:right="113" w:firstLine="353"/>
              <w:jc w:val="both"/>
              <w:textAlignment w:val="baseline"/>
              <w:rPr>
                <w:rFonts w:eastAsia="Arial Unicode MS"/>
                <w:sz w:val="22"/>
                <w:szCs w:val="22"/>
              </w:rPr>
            </w:pPr>
            <w:r w:rsidRPr="004164BA">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4164BA" w:rsidRDefault="00395A2E" w:rsidP="003F4B9C">
            <w:pPr>
              <w:widowControl w:val="0"/>
              <w:tabs>
                <w:tab w:val="left" w:pos="648"/>
                <w:tab w:val="left" w:pos="1204"/>
              </w:tabs>
              <w:adjustRightInd w:val="0"/>
              <w:ind w:right="113" w:firstLine="353"/>
              <w:jc w:val="both"/>
              <w:textAlignment w:val="baseline"/>
              <w:rPr>
                <w:sz w:val="22"/>
                <w:szCs w:val="22"/>
              </w:rPr>
            </w:pPr>
            <w:r w:rsidRPr="004164BA">
              <w:rPr>
                <w:sz w:val="22"/>
                <w:szCs w:val="22"/>
              </w:rPr>
              <w:t xml:space="preserve">Все указанные документы прилагаются участником процедуры закупки к Предложению. </w:t>
            </w:r>
          </w:p>
        </w:tc>
      </w:tr>
      <w:tr w:rsidR="00395A2E" w:rsidRPr="004164BA" w:rsidTr="00395A2E">
        <w:trPr>
          <w:trHeight w:val="979"/>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z w:val="22"/>
                <w:szCs w:val="22"/>
              </w:rPr>
            </w:pPr>
            <w:r w:rsidRPr="004164BA">
              <w:rPr>
                <w:sz w:val="22"/>
                <w:szCs w:val="22"/>
              </w:rPr>
              <w:t>Состав Предложения и порядок размещения документов в составе Предложения</w:t>
            </w:r>
          </w:p>
        </w:tc>
        <w:tc>
          <w:tcPr>
            <w:tcW w:w="6521" w:type="dxa"/>
          </w:tcPr>
          <w:p w:rsidR="00395A2E" w:rsidRPr="004164BA" w:rsidRDefault="00395A2E" w:rsidP="003F4B9C">
            <w:pPr>
              <w:pStyle w:val="Times12"/>
              <w:numPr>
                <w:ilvl w:val="0"/>
                <w:numId w:val="19"/>
              </w:numPr>
              <w:tabs>
                <w:tab w:val="left" w:pos="353"/>
                <w:tab w:val="left" w:pos="1142"/>
              </w:tabs>
              <w:ind w:left="0" w:right="113" w:firstLine="709"/>
              <w:rPr>
                <w:sz w:val="22"/>
              </w:rPr>
            </w:pPr>
            <w:r w:rsidRPr="004164BA">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4164BA">
                <w:rPr>
                  <w:rStyle w:val="afc"/>
                  <w:sz w:val="22"/>
                </w:rPr>
                <w:t>Форма 1</w:t>
              </w:r>
            </w:hyperlink>
            <w:r w:rsidRPr="004164BA">
              <w:rPr>
                <w:sz w:val="22"/>
              </w:rPr>
              <w:t>);</w:t>
            </w:r>
          </w:p>
          <w:p w:rsidR="00395A2E" w:rsidRPr="004164BA" w:rsidRDefault="00395A2E" w:rsidP="003F4B9C">
            <w:pPr>
              <w:pStyle w:val="Times12"/>
              <w:numPr>
                <w:ilvl w:val="0"/>
                <w:numId w:val="19"/>
              </w:numPr>
              <w:tabs>
                <w:tab w:val="left" w:pos="353"/>
                <w:tab w:val="left" w:pos="1205"/>
              </w:tabs>
              <w:ind w:left="0" w:right="113" w:firstLine="709"/>
              <w:rPr>
                <w:sz w:val="22"/>
              </w:rPr>
            </w:pPr>
            <w:r w:rsidRPr="004164BA">
              <w:rPr>
                <w:sz w:val="22"/>
              </w:rPr>
              <w:t xml:space="preserve">анкета (раздел 6, </w:t>
            </w:r>
            <w:hyperlink w:anchor="_Анкета_Участника_процедуры" w:history="1">
              <w:r w:rsidRPr="004164BA">
                <w:rPr>
                  <w:rStyle w:val="afc"/>
                  <w:sz w:val="22"/>
                </w:rPr>
                <w:t>Форма 2</w:t>
              </w:r>
            </w:hyperlink>
            <w:r w:rsidRPr="004164BA">
              <w:rPr>
                <w:sz w:val="22"/>
              </w:rPr>
              <w:t>);</w:t>
            </w:r>
          </w:p>
          <w:p w:rsidR="00395A2E" w:rsidRPr="004164BA" w:rsidRDefault="00395A2E" w:rsidP="003F4B9C">
            <w:pPr>
              <w:pStyle w:val="Times12"/>
              <w:numPr>
                <w:ilvl w:val="0"/>
                <w:numId w:val="19"/>
              </w:numPr>
              <w:tabs>
                <w:tab w:val="left" w:pos="353"/>
                <w:tab w:val="left" w:pos="1205"/>
              </w:tabs>
              <w:ind w:left="0" w:right="113" w:firstLine="709"/>
              <w:rPr>
                <w:sz w:val="22"/>
              </w:rPr>
            </w:pPr>
            <w:r w:rsidRPr="004164BA">
              <w:rPr>
                <w:sz w:val="22"/>
              </w:rPr>
              <w:t xml:space="preserve">документы, указанные в </w:t>
            </w:r>
            <w:r w:rsidRPr="004164BA">
              <w:rPr>
                <w:sz w:val="22"/>
                <w:u w:val="single"/>
              </w:rPr>
              <w:t>пункте 15 раздела 5</w:t>
            </w:r>
            <w:r w:rsidRPr="004164BA">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4164BA" w:rsidRDefault="00395A2E" w:rsidP="003F4B9C">
            <w:pPr>
              <w:pStyle w:val="Times12"/>
              <w:numPr>
                <w:ilvl w:val="0"/>
                <w:numId w:val="19"/>
              </w:numPr>
              <w:tabs>
                <w:tab w:val="left" w:pos="353"/>
                <w:tab w:val="left" w:pos="1205"/>
              </w:tabs>
              <w:ind w:left="0" w:right="113" w:firstLine="709"/>
              <w:rPr>
                <w:sz w:val="22"/>
              </w:rPr>
            </w:pPr>
            <w:r w:rsidRPr="004164BA">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4164BA">
                <w:rPr>
                  <w:rStyle w:val="afc"/>
                  <w:sz w:val="22"/>
                </w:rPr>
                <w:t>форма</w:t>
              </w:r>
            </w:hyperlink>
            <w:r w:rsidRPr="004164BA">
              <w:rPr>
                <w:rStyle w:val="afc"/>
                <w:sz w:val="22"/>
              </w:rPr>
              <w:t xml:space="preserve"> 3</w:t>
            </w:r>
            <w:r w:rsidRPr="004164BA">
              <w:rPr>
                <w:sz w:val="22"/>
              </w:rPr>
              <w:t>).</w:t>
            </w:r>
          </w:p>
          <w:p w:rsidR="00395A2E" w:rsidRPr="004164BA" w:rsidRDefault="00395A2E" w:rsidP="003F4B9C">
            <w:pPr>
              <w:pStyle w:val="Times12"/>
              <w:ind w:right="113" w:firstLine="709"/>
              <w:rPr>
                <w:sz w:val="22"/>
              </w:rPr>
            </w:pPr>
            <w:r w:rsidRPr="004164BA">
              <w:rPr>
                <w:sz w:val="22"/>
              </w:rPr>
              <w:t>Техническое предложение со всеми прилагаемыми документами оформляется отдельным томом «Техническое предложение __________ (</w:t>
            </w:r>
            <w:r w:rsidRPr="004164BA">
              <w:rPr>
                <w:i/>
                <w:sz w:val="22"/>
              </w:rPr>
              <w:t>наименование участника процедуры закупки</w:t>
            </w:r>
            <w:r w:rsidRPr="004164BA">
              <w:rPr>
                <w:sz w:val="22"/>
              </w:rPr>
              <w:t>)».</w:t>
            </w:r>
          </w:p>
          <w:p w:rsidR="00395A2E" w:rsidRPr="004164BA" w:rsidRDefault="00395A2E" w:rsidP="003F4B9C">
            <w:pPr>
              <w:pStyle w:val="Times12"/>
              <w:numPr>
                <w:ilvl w:val="0"/>
                <w:numId w:val="19"/>
              </w:numPr>
              <w:tabs>
                <w:tab w:val="left" w:pos="353"/>
                <w:tab w:val="left" w:pos="1205"/>
              </w:tabs>
              <w:ind w:left="0" w:right="113" w:firstLine="709"/>
              <w:rPr>
                <w:sz w:val="22"/>
              </w:rPr>
            </w:pPr>
            <w:r w:rsidRPr="004164BA">
              <w:rPr>
                <w:sz w:val="22"/>
              </w:rPr>
              <w:t xml:space="preserve">Информация о собственниках (раздел 6, </w:t>
            </w:r>
            <w:hyperlink w:anchor="_Сведения_о_цепочке" w:history="1">
              <w:r w:rsidRPr="004164BA">
                <w:rPr>
                  <w:rStyle w:val="afc"/>
                  <w:sz w:val="22"/>
                </w:rPr>
                <w:t>Форма 4</w:t>
              </w:r>
            </w:hyperlink>
            <w:r w:rsidRPr="004164BA">
              <w:rPr>
                <w:sz w:val="22"/>
              </w:rPr>
              <w:t>);</w:t>
            </w:r>
          </w:p>
          <w:p w:rsidR="00766D3B" w:rsidRPr="004164BA" w:rsidRDefault="00766D3B" w:rsidP="003F4B9C">
            <w:pPr>
              <w:pStyle w:val="Times12"/>
              <w:numPr>
                <w:ilvl w:val="0"/>
                <w:numId w:val="19"/>
              </w:numPr>
              <w:tabs>
                <w:tab w:val="left" w:pos="353"/>
                <w:tab w:val="left" w:pos="1205"/>
              </w:tabs>
              <w:ind w:left="0" w:right="113" w:firstLine="709"/>
              <w:rPr>
                <w:sz w:val="22"/>
              </w:rPr>
            </w:pPr>
            <w:r w:rsidRPr="004164BA">
              <w:rPr>
                <w:sz w:val="22"/>
              </w:rPr>
              <w:t xml:space="preserve">Согласие </w:t>
            </w:r>
            <w:r w:rsidRPr="004164BA">
              <w:rPr>
                <w:bCs w:val="0"/>
                <w:sz w:val="22"/>
              </w:rPr>
              <w:t xml:space="preserve">на обработку персональных данных собственников участника процедуры закупки </w:t>
            </w:r>
            <w:r w:rsidRPr="004164BA">
              <w:rPr>
                <w:sz w:val="22"/>
              </w:rPr>
              <w:t xml:space="preserve">(раздел 6, </w:t>
            </w:r>
            <w:hyperlink w:anchor="_СОГЛАСИЕ" w:history="1">
              <w:r w:rsidRPr="004164BA">
                <w:rPr>
                  <w:rStyle w:val="afc"/>
                  <w:sz w:val="22"/>
                </w:rPr>
                <w:t xml:space="preserve">Форма </w:t>
              </w:r>
              <w:r w:rsidR="007345CA" w:rsidRPr="004164BA">
                <w:rPr>
                  <w:rStyle w:val="afc"/>
                  <w:sz w:val="22"/>
                </w:rPr>
                <w:t>5</w:t>
              </w:r>
            </w:hyperlink>
            <w:r w:rsidRPr="004164BA">
              <w:rPr>
                <w:sz w:val="22"/>
              </w:rPr>
              <w:t>)</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z w:val="22"/>
                <w:szCs w:val="22"/>
              </w:rPr>
            </w:pPr>
            <w:r w:rsidRPr="004164BA">
              <w:rPr>
                <w:sz w:val="22"/>
                <w:szCs w:val="22"/>
              </w:rPr>
              <w:t>Количество копий Предложения</w:t>
            </w:r>
          </w:p>
        </w:tc>
        <w:tc>
          <w:tcPr>
            <w:tcW w:w="6521" w:type="dxa"/>
          </w:tcPr>
          <w:p w:rsidR="00395A2E" w:rsidRPr="004164BA" w:rsidRDefault="00395A2E" w:rsidP="003F4B9C">
            <w:pPr>
              <w:pStyle w:val="Times12"/>
              <w:tabs>
                <w:tab w:val="left" w:pos="70"/>
              </w:tabs>
              <w:ind w:right="113" w:firstLine="0"/>
              <w:rPr>
                <w:sz w:val="22"/>
              </w:rPr>
            </w:pPr>
            <w:r w:rsidRPr="004164BA">
              <w:rPr>
                <w:sz w:val="22"/>
              </w:rPr>
              <w:t>1 оригинал</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pacing w:val="-6"/>
                <w:sz w:val="22"/>
                <w:szCs w:val="22"/>
              </w:rPr>
            </w:pPr>
            <w:r w:rsidRPr="004164BA">
              <w:rPr>
                <w:sz w:val="22"/>
                <w:szCs w:val="22"/>
              </w:rPr>
              <w:t xml:space="preserve">Привлечение </w:t>
            </w:r>
            <w:r w:rsidRPr="004164BA">
              <w:rPr>
                <w:bCs/>
                <w:i/>
                <w:sz w:val="22"/>
                <w:szCs w:val="22"/>
              </w:rPr>
              <w:t>субподрядчиков соисполнителей</w:t>
            </w:r>
            <w:r w:rsidRPr="004164BA">
              <w:rPr>
                <w:spacing w:val="-6"/>
                <w:sz w:val="22"/>
                <w:szCs w:val="22"/>
              </w:rPr>
              <w:t xml:space="preserve">, </w:t>
            </w:r>
            <w:proofErr w:type="gramStart"/>
            <w:r w:rsidRPr="004164BA">
              <w:rPr>
                <w:spacing w:val="-6"/>
                <w:sz w:val="22"/>
                <w:szCs w:val="22"/>
              </w:rPr>
              <w:t>минимальный</w:t>
            </w:r>
            <w:proofErr w:type="gramEnd"/>
            <w:r w:rsidRPr="004164BA">
              <w:rPr>
                <w:spacing w:val="-6"/>
                <w:sz w:val="22"/>
                <w:szCs w:val="22"/>
              </w:rPr>
              <w:t xml:space="preserve"> % от объема </w:t>
            </w:r>
            <w:r w:rsidRPr="004164BA">
              <w:rPr>
                <w:i/>
                <w:spacing w:val="-6"/>
                <w:sz w:val="22"/>
                <w:szCs w:val="22"/>
              </w:rPr>
              <w:t>поставок, работ/услуг</w:t>
            </w:r>
            <w:r w:rsidRPr="004164BA">
              <w:rPr>
                <w:spacing w:val="-6"/>
                <w:sz w:val="22"/>
                <w:szCs w:val="22"/>
              </w:rPr>
              <w:t xml:space="preserve">, выше которого требуется представление документов на </w:t>
            </w:r>
            <w:r w:rsidRPr="004164BA">
              <w:rPr>
                <w:i/>
                <w:spacing w:val="-6"/>
                <w:sz w:val="22"/>
                <w:szCs w:val="22"/>
              </w:rPr>
              <w:t>субподрядчиков/ соисполнителей</w:t>
            </w:r>
            <w:r w:rsidRPr="004164BA">
              <w:rPr>
                <w:spacing w:val="-6"/>
                <w:sz w:val="22"/>
                <w:szCs w:val="22"/>
              </w:rPr>
              <w:t xml:space="preserve"> </w:t>
            </w:r>
          </w:p>
        </w:tc>
        <w:tc>
          <w:tcPr>
            <w:tcW w:w="6521" w:type="dxa"/>
          </w:tcPr>
          <w:p w:rsidR="00395A2E" w:rsidRPr="004164BA" w:rsidRDefault="00221920" w:rsidP="003F4B9C">
            <w:pPr>
              <w:ind w:right="153"/>
              <w:jc w:val="both"/>
              <w:rPr>
                <w:spacing w:val="-6"/>
                <w:sz w:val="22"/>
                <w:szCs w:val="22"/>
              </w:rPr>
            </w:pPr>
            <w:r w:rsidRPr="004164BA">
              <w:rPr>
                <w:bCs/>
                <w:sz w:val="22"/>
                <w:szCs w:val="22"/>
              </w:rPr>
              <w:t>Не д</w:t>
            </w:r>
            <w:r w:rsidR="00395A2E" w:rsidRPr="004164BA">
              <w:rPr>
                <w:bCs/>
                <w:sz w:val="22"/>
                <w:szCs w:val="22"/>
              </w:rPr>
              <w:t>опускается</w:t>
            </w:r>
            <w:r w:rsidRPr="004164BA">
              <w:rPr>
                <w:bCs/>
                <w:sz w:val="22"/>
                <w:szCs w:val="22"/>
              </w:rPr>
              <w:t>.</w:t>
            </w:r>
          </w:p>
        </w:tc>
      </w:tr>
      <w:tr w:rsidR="00395A2E" w:rsidRPr="004164BA" w:rsidTr="00395A2E">
        <w:trPr>
          <w:trHeight w:val="39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z w:val="22"/>
                <w:szCs w:val="22"/>
              </w:rPr>
            </w:pPr>
            <w:r w:rsidRPr="004164BA">
              <w:rPr>
                <w:spacing w:val="-6"/>
                <w:sz w:val="22"/>
                <w:szCs w:val="22"/>
              </w:rPr>
              <w:t xml:space="preserve">Возможность проведения </w:t>
            </w:r>
            <w:r w:rsidRPr="004164BA">
              <w:rPr>
                <w:sz w:val="22"/>
                <w:szCs w:val="22"/>
              </w:rPr>
              <w:t>процедуры</w:t>
            </w:r>
            <w:r w:rsidRPr="004164BA">
              <w:rPr>
                <w:spacing w:val="-6"/>
                <w:sz w:val="22"/>
                <w:szCs w:val="22"/>
              </w:rPr>
              <w:t xml:space="preserve"> переторжки </w:t>
            </w:r>
          </w:p>
        </w:tc>
        <w:tc>
          <w:tcPr>
            <w:tcW w:w="6521" w:type="dxa"/>
          </w:tcPr>
          <w:p w:rsidR="00395A2E" w:rsidRPr="004164BA" w:rsidRDefault="00395A2E" w:rsidP="003F4B9C">
            <w:pPr>
              <w:ind w:right="153"/>
              <w:jc w:val="both"/>
              <w:rPr>
                <w:spacing w:val="-6"/>
                <w:sz w:val="22"/>
                <w:szCs w:val="22"/>
              </w:rPr>
            </w:pPr>
            <w:r w:rsidRPr="004164BA">
              <w:rPr>
                <w:bCs/>
                <w:sz w:val="22"/>
                <w:szCs w:val="22"/>
              </w:rPr>
              <w:t>Не предусмотрено.</w:t>
            </w:r>
            <w:r w:rsidRPr="004164BA">
              <w:rPr>
                <w:sz w:val="22"/>
                <w:szCs w:val="22"/>
              </w:rPr>
              <w:t xml:space="preserve"> </w:t>
            </w:r>
          </w:p>
        </w:tc>
      </w:tr>
      <w:tr w:rsidR="00395A2E" w:rsidRPr="004164BA" w:rsidTr="00395A2E">
        <w:trPr>
          <w:trHeight w:val="232"/>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CE1487" w:rsidP="00E64886">
            <w:pPr>
              <w:ind w:right="153"/>
              <w:jc w:val="both"/>
              <w:rPr>
                <w:sz w:val="22"/>
                <w:szCs w:val="22"/>
              </w:rPr>
            </w:pPr>
            <w:r w:rsidRPr="004164BA">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4164BA" w:rsidRDefault="00CE1487" w:rsidP="003F4B9C">
            <w:pPr>
              <w:tabs>
                <w:tab w:val="left" w:pos="1134"/>
              </w:tabs>
              <w:jc w:val="both"/>
              <w:rPr>
                <w:sz w:val="22"/>
                <w:szCs w:val="22"/>
              </w:rPr>
            </w:pPr>
            <w:r w:rsidRPr="004164BA">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164BA" w:rsidRDefault="00CE1487" w:rsidP="003F4B9C">
            <w:pPr>
              <w:tabs>
                <w:tab w:val="left" w:pos="1134"/>
              </w:tabs>
              <w:jc w:val="both"/>
              <w:rPr>
                <w:sz w:val="22"/>
                <w:szCs w:val="22"/>
              </w:rPr>
            </w:pPr>
            <w:r w:rsidRPr="004164BA">
              <w:rPr>
                <w:sz w:val="22"/>
                <w:szCs w:val="22"/>
              </w:rPr>
              <w:t xml:space="preserve">ЭТП Аукционный Конкурсный Дом в сети «Интернет» по адресу: </w:t>
            </w:r>
            <w:hyperlink r:id="rId20" w:history="1">
              <w:r w:rsidRPr="000C3D21">
                <w:rPr>
                  <w:rStyle w:val="afc"/>
                  <w:bCs/>
                  <w:sz w:val="22"/>
                  <w:szCs w:val="22"/>
                </w:rPr>
                <w:t>www.a-k-d.</w:t>
              </w:r>
              <w:proofErr w:type="spellStart"/>
              <w:r w:rsidRPr="000C3D21">
                <w:rPr>
                  <w:rStyle w:val="afc"/>
                  <w:bCs/>
                  <w:sz w:val="22"/>
                  <w:szCs w:val="22"/>
                </w:rPr>
                <w:t>ru</w:t>
              </w:r>
              <w:proofErr w:type="spellEnd"/>
            </w:hyperlink>
          </w:p>
          <w:p w:rsidR="00395A2E" w:rsidRPr="004164BA" w:rsidRDefault="00431142" w:rsidP="000C3D21">
            <w:pPr>
              <w:tabs>
                <w:tab w:val="left" w:pos="1134"/>
              </w:tabs>
              <w:jc w:val="both"/>
              <w:rPr>
                <w:sz w:val="22"/>
                <w:szCs w:val="22"/>
              </w:rPr>
            </w:pPr>
            <w:r w:rsidRPr="004164BA">
              <w:rPr>
                <w:sz w:val="22"/>
                <w:szCs w:val="22"/>
              </w:rPr>
              <w:t>«</w:t>
            </w:r>
            <w:r w:rsidR="003F4B9C" w:rsidRPr="004164BA">
              <w:rPr>
                <w:sz w:val="22"/>
                <w:szCs w:val="22"/>
              </w:rPr>
              <w:t>1</w:t>
            </w:r>
            <w:r w:rsidR="000C3D21">
              <w:rPr>
                <w:sz w:val="22"/>
                <w:szCs w:val="22"/>
              </w:rPr>
              <w:t>4</w:t>
            </w:r>
            <w:r w:rsidRPr="004164BA">
              <w:rPr>
                <w:sz w:val="22"/>
                <w:szCs w:val="22"/>
              </w:rPr>
              <w:t xml:space="preserve">» </w:t>
            </w:r>
            <w:r w:rsidR="005A39F0" w:rsidRPr="004164BA">
              <w:rPr>
                <w:sz w:val="22"/>
                <w:szCs w:val="22"/>
              </w:rPr>
              <w:t>декабря</w:t>
            </w:r>
            <w:r w:rsidRPr="004164BA">
              <w:rPr>
                <w:sz w:val="22"/>
                <w:szCs w:val="22"/>
              </w:rPr>
              <w:t xml:space="preserve"> </w:t>
            </w:r>
            <w:r w:rsidR="00395A2E" w:rsidRPr="004164BA">
              <w:rPr>
                <w:sz w:val="22"/>
                <w:szCs w:val="22"/>
              </w:rPr>
              <w:t xml:space="preserve">2012 года, </w:t>
            </w:r>
            <w:r w:rsidR="00276A66" w:rsidRPr="004164BA">
              <w:rPr>
                <w:sz w:val="22"/>
                <w:szCs w:val="22"/>
              </w:rPr>
              <w:t>1</w:t>
            </w:r>
            <w:r w:rsidR="000C3D21">
              <w:rPr>
                <w:sz w:val="22"/>
                <w:szCs w:val="22"/>
              </w:rPr>
              <w:t>1</w:t>
            </w:r>
            <w:r w:rsidR="00395A2E" w:rsidRPr="004164BA">
              <w:rPr>
                <w:sz w:val="22"/>
                <w:szCs w:val="22"/>
              </w:rPr>
              <w:t>:00 по московскому времени</w:t>
            </w:r>
          </w:p>
        </w:tc>
      </w:tr>
      <w:tr w:rsidR="00395A2E" w:rsidRPr="004164BA" w:rsidTr="005F7388">
        <w:trPr>
          <w:trHeight w:val="1701"/>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1C421C" w:rsidP="00E64886">
            <w:pPr>
              <w:ind w:right="153"/>
              <w:jc w:val="both"/>
              <w:rPr>
                <w:sz w:val="22"/>
                <w:szCs w:val="22"/>
              </w:rPr>
            </w:pPr>
            <w:r w:rsidRPr="004164BA">
              <w:rPr>
                <w:sz w:val="22"/>
                <w:szCs w:val="22"/>
              </w:rPr>
              <w:t>Срок проведения отборочной и оценочной стадии рассмотрения заявок</w:t>
            </w:r>
          </w:p>
        </w:tc>
        <w:tc>
          <w:tcPr>
            <w:tcW w:w="6521" w:type="dxa"/>
          </w:tcPr>
          <w:p w:rsidR="00395A2E" w:rsidRPr="004164BA" w:rsidRDefault="001C421C" w:rsidP="003F4B9C">
            <w:pPr>
              <w:pStyle w:val="Times12"/>
              <w:ind w:left="45" w:right="113" w:firstLine="0"/>
              <w:rPr>
                <w:sz w:val="22"/>
              </w:rPr>
            </w:pPr>
            <w:r w:rsidRPr="004164BA">
              <w:rPr>
                <w:sz w:val="22"/>
              </w:rPr>
              <w:t>Отборочная стадия рассмотрения заявок на участие в запросе предложений</w:t>
            </w:r>
            <w:r w:rsidR="00395A2E" w:rsidRPr="004164BA">
              <w:rPr>
                <w:spacing w:val="-6"/>
                <w:sz w:val="22"/>
              </w:rPr>
              <w:t xml:space="preserve">: </w:t>
            </w:r>
            <w:r w:rsidR="00395A2E" w:rsidRPr="004164BA">
              <w:rPr>
                <w:sz w:val="22"/>
              </w:rPr>
              <w:t xml:space="preserve">не позднее </w:t>
            </w:r>
            <w:r w:rsidR="00431142" w:rsidRPr="004164BA">
              <w:rPr>
                <w:sz w:val="22"/>
              </w:rPr>
              <w:t>«</w:t>
            </w:r>
            <w:r w:rsidR="003F4B9C" w:rsidRPr="004164BA">
              <w:rPr>
                <w:sz w:val="22"/>
              </w:rPr>
              <w:t>1</w:t>
            </w:r>
            <w:r w:rsidR="000C3D21">
              <w:rPr>
                <w:sz w:val="22"/>
              </w:rPr>
              <w:t>7</w:t>
            </w:r>
            <w:r w:rsidR="00431142" w:rsidRPr="004164BA">
              <w:rPr>
                <w:sz w:val="22"/>
              </w:rPr>
              <w:t xml:space="preserve">» </w:t>
            </w:r>
            <w:r w:rsidR="005A39F0" w:rsidRPr="004164BA">
              <w:rPr>
                <w:sz w:val="22"/>
              </w:rPr>
              <w:t>декабря</w:t>
            </w:r>
            <w:r w:rsidR="00431142" w:rsidRPr="004164BA">
              <w:rPr>
                <w:sz w:val="22"/>
              </w:rPr>
              <w:t xml:space="preserve"> </w:t>
            </w:r>
            <w:r w:rsidR="00395A2E" w:rsidRPr="004164BA">
              <w:rPr>
                <w:sz w:val="22"/>
              </w:rPr>
              <w:t>2012 года.</w:t>
            </w:r>
          </w:p>
          <w:p w:rsidR="00395A2E" w:rsidRPr="004164BA" w:rsidRDefault="001C421C" w:rsidP="000C3D21">
            <w:pPr>
              <w:pStyle w:val="Times12"/>
              <w:ind w:left="45" w:right="113" w:firstLine="0"/>
              <w:rPr>
                <w:sz w:val="22"/>
              </w:rPr>
            </w:pPr>
            <w:r w:rsidRPr="004164BA">
              <w:rPr>
                <w:sz w:val="22"/>
              </w:rPr>
              <w:t>Оценочная стадия рассмотрения заявок на участие в запросе предложений и подведение итогов запроса предложений:</w:t>
            </w:r>
            <w:r w:rsidR="00395A2E" w:rsidRPr="004164BA">
              <w:rPr>
                <w:sz w:val="22"/>
              </w:rPr>
              <w:t xml:space="preserve"> не позднее </w:t>
            </w:r>
            <w:r w:rsidR="00431142" w:rsidRPr="004164BA">
              <w:rPr>
                <w:sz w:val="22"/>
              </w:rPr>
              <w:t>«</w:t>
            </w:r>
            <w:r w:rsidR="003F4B9C" w:rsidRPr="004164BA">
              <w:rPr>
                <w:sz w:val="22"/>
              </w:rPr>
              <w:t>1</w:t>
            </w:r>
            <w:r w:rsidR="000C3D21">
              <w:rPr>
                <w:sz w:val="22"/>
              </w:rPr>
              <w:t>8</w:t>
            </w:r>
            <w:r w:rsidR="00431142" w:rsidRPr="004164BA">
              <w:rPr>
                <w:sz w:val="22"/>
              </w:rPr>
              <w:t xml:space="preserve">» </w:t>
            </w:r>
            <w:r w:rsidR="005A39F0" w:rsidRPr="004164BA">
              <w:rPr>
                <w:sz w:val="22"/>
              </w:rPr>
              <w:t xml:space="preserve">декабря </w:t>
            </w:r>
            <w:r w:rsidR="00395A2E" w:rsidRPr="004164BA">
              <w:rPr>
                <w:sz w:val="22"/>
              </w:rPr>
              <w:t>2012 года.</w:t>
            </w:r>
          </w:p>
        </w:tc>
      </w:tr>
      <w:tr w:rsidR="00395A2E" w:rsidRPr="004164BA" w:rsidTr="005F7388">
        <w:trPr>
          <w:trHeight w:val="1877"/>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4164BA" w:rsidRDefault="00395A2E" w:rsidP="00E64886">
            <w:pPr>
              <w:ind w:right="153"/>
              <w:jc w:val="both"/>
              <w:rPr>
                <w:sz w:val="22"/>
                <w:szCs w:val="22"/>
              </w:rPr>
            </w:pPr>
            <w:r w:rsidRPr="004164BA">
              <w:rPr>
                <w:sz w:val="22"/>
                <w:szCs w:val="22"/>
              </w:rPr>
              <w:t xml:space="preserve">Критерии </w:t>
            </w:r>
            <w:proofErr w:type="gramStart"/>
            <w:r w:rsidRPr="004164BA">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4164BA"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4164BA" w:rsidRDefault="00A13085" w:rsidP="003F4B9C">
                  <w:pPr>
                    <w:widowControl w:val="0"/>
                    <w:ind w:right="68"/>
                    <w:jc w:val="both"/>
                    <w:rPr>
                      <w:rStyle w:val="rvts30"/>
                    </w:rPr>
                  </w:pPr>
                  <w:r w:rsidRPr="004164BA">
                    <w:rPr>
                      <w:rStyle w:val="rvts30"/>
                    </w:rPr>
                    <w:t>Наименование критерия</w:t>
                  </w:r>
                  <w:r w:rsidR="005F7388" w:rsidRPr="004164BA">
                    <w:rPr>
                      <w:rStyle w:val="rvts30"/>
                    </w:rPr>
                    <w:t xml:space="preserve"> (Лот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4164BA" w:rsidRDefault="00A13085" w:rsidP="003F4B9C">
                  <w:pPr>
                    <w:widowControl w:val="0"/>
                    <w:ind w:left="-67" w:right="-43"/>
                    <w:jc w:val="both"/>
                    <w:rPr>
                      <w:rStyle w:val="rvts30"/>
                    </w:rPr>
                  </w:pPr>
                  <w:r w:rsidRPr="004164BA">
                    <w:rPr>
                      <w:rStyle w:val="rvts30"/>
                    </w:rPr>
                    <w:t>Значимость критерия</w:t>
                  </w:r>
                </w:p>
              </w:tc>
            </w:tr>
            <w:tr w:rsidR="00A13085" w:rsidRPr="004164BA"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4164BA" w:rsidRDefault="00A13085" w:rsidP="00A90988">
                  <w:pPr>
                    <w:widowControl w:val="0"/>
                    <w:jc w:val="both"/>
                    <w:rPr>
                      <w:b/>
                      <w:sz w:val="22"/>
                      <w:szCs w:val="22"/>
                    </w:rPr>
                  </w:pPr>
                  <w:r w:rsidRPr="004164BA">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4164BA" w:rsidRDefault="005C2978" w:rsidP="00A90988">
                  <w:pPr>
                    <w:widowControl w:val="0"/>
                    <w:ind w:left="-57"/>
                    <w:jc w:val="both"/>
                    <w:rPr>
                      <w:sz w:val="22"/>
                      <w:szCs w:val="22"/>
                      <w:lang w:val="en-US" w:eastAsia="en-US"/>
                    </w:rPr>
                  </w:pPr>
                  <m:oMathPara>
                    <m:oMath>
                      <m:sSub>
                        <m:sSubPr>
                          <m:ctrlPr>
                            <w:rPr>
                              <w:rFonts w:ascii="Cambria Math" w:eastAsia="Calibri"/>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m:t>
                      </m:r>
                      <m:r>
                        <w:rPr>
                          <w:rFonts w:ascii="Cambria Math" w:eastAsia="Calibri"/>
                          <w:sz w:val="22"/>
                          <w:szCs w:val="22"/>
                          <w:lang w:eastAsia="en-US"/>
                        </w:rPr>
                        <m:t>90</m:t>
                      </m:r>
                    </m:oMath>
                  </m:oMathPara>
                </w:p>
              </w:tc>
            </w:tr>
            <w:tr w:rsidR="00A13085" w:rsidRPr="004164BA"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4164BA" w:rsidRDefault="005F7388" w:rsidP="003F4B9C">
                  <w:pPr>
                    <w:widowControl w:val="0"/>
                    <w:jc w:val="both"/>
                    <w:rPr>
                      <w:b/>
                      <w:sz w:val="22"/>
                      <w:szCs w:val="22"/>
                    </w:rPr>
                  </w:pPr>
                  <w:r w:rsidRPr="004164BA">
                    <w:rPr>
                      <w:b/>
                      <w:sz w:val="22"/>
                      <w:szCs w:val="22"/>
                    </w:rPr>
                    <w:t>Наличие опыта оказания услуг</w:t>
                  </w:r>
                  <w:r w:rsidR="005A39F0" w:rsidRPr="004164BA">
                    <w:rPr>
                      <w:b/>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4164BA" w:rsidRDefault="005C2978" w:rsidP="00A90988">
                  <w:pPr>
                    <w:widowControl w:val="0"/>
                    <w:ind w:left="-57"/>
                    <w:jc w:val="both"/>
                    <w:rPr>
                      <w:sz w:val="22"/>
                      <w:szCs w:val="22"/>
                      <w:lang w:eastAsia="en-US"/>
                    </w:rPr>
                  </w:pPr>
                  <m:oMathPara>
                    <m:oMath>
                      <m:sSub>
                        <m:sSubPr>
                          <m:ctrlPr>
                            <w:rPr>
                              <w:rFonts w:ascii="Cambria Math" w:eastAsia="Calibri"/>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val="en-US" w:eastAsia="en-US"/>
                            </w:rPr>
                            <m:t>о</m:t>
                          </m:r>
                        </m:sub>
                      </m:sSub>
                      <m:r>
                        <w:rPr>
                          <w:rFonts w:ascii="Cambria Math" w:eastAsia="Calibri"/>
                          <w:sz w:val="22"/>
                          <w:szCs w:val="22"/>
                          <w:lang w:eastAsia="en-US"/>
                        </w:rPr>
                        <m:t>=</m:t>
                      </m:r>
                      <m:r>
                        <w:rPr>
                          <w:rFonts w:ascii="Cambria Math" w:eastAsia="Calibri"/>
                          <w:sz w:val="22"/>
                          <w:szCs w:val="22"/>
                          <w:lang w:eastAsia="en-US"/>
                        </w:rPr>
                        <m:t>10</m:t>
                      </m:r>
                    </m:oMath>
                  </m:oMathPara>
                </w:p>
              </w:tc>
            </w:tr>
            <w:tr w:rsidR="00A13085" w:rsidRPr="004164BA" w:rsidTr="005F7388">
              <w:trPr>
                <w:trHeight w:val="551"/>
              </w:trPr>
              <w:tc>
                <w:tcPr>
                  <w:tcW w:w="5168" w:type="dxa"/>
                  <w:tcBorders>
                    <w:top w:val="single" w:sz="4" w:space="0" w:color="auto"/>
                    <w:left w:val="single" w:sz="4" w:space="0" w:color="auto"/>
                    <w:bottom w:val="single" w:sz="4" w:space="0" w:color="auto"/>
                    <w:right w:val="single" w:sz="4" w:space="0" w:color="auto"/>
                  </w:tcBorders>
                  <w:hideMark/>
                </w:tcPr>
                <w:p w:rsidR="00A13085" w:rsidRPr="004164BA" w:rsidRDefault="00A13085" w:rsidP="003F4B9C">
                  <w:pPr>
                    <w:widowControl w:val="0"/>
                    <w:jc w:val="both"/>
                    <w:rPr>
                      <w:b/>
                      <w:sz w:val="22"/>
                      <w:szCs w:val="22"/>
                    </w:rPr>
                  </w:pPr>
                  <w:r w:rsidRPr="004164BA">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4164BA" w:rsidRDefault="00A13085" w:rsidP="003F4B9C">
                  <w:pPr>
                    <w:widowControl w:val="0"/>
                    <w:jc w:val="both"/>
                    <w:rPr>
                      <w:b/>
                      <w:sz w:val="22"/>
                      <w:szCs w:val="22"/>
                    </w:rPr>
                  </w:pPr>
                  <w:r w:rsidRPr="004164BA">
                    <w:rPr>
                      <w:b/>
                      <w:sz w:val="22"/>
                      <w:szCs w:val="22"/>
                    </w:rPr>
                    <w:t>100</w:t>
                  </w:r>
                </w:p>
              </w:tc>
            </w:tr>
          </w:tbl>
          <w:p w:rsidR="00395A2E" w:rsidRPr="004164BA" w:rsidRDefault="00395A2E" w:rsidP="003F4B9C">
            <w:pPr>
              <w:pStyle w:val="a2"/>
              <w:numPr>
                <w:ilvl w:val="0"/>
                <w:numId w:val="0"/>
              </w:numPr>
              <w:tabs>
                <w:tab w:val="left" w:pos="0"/>
                <w:tab w:val="left" w:pos="353"/>
              </w:tabs>
              <w:spacing w:before="60" w:after="60" w:line="240" w:lineRule="auto"/>
              <w:ind w:left="1134" w:right="153"/>
            </w:pPr>
          </w:p>
        </w:tc>
      </w:tr>
      <w:tr w:rsidR="00395A2E" w:rsidRPr="004164BA" w:rsidTr="00395A2E">
        <w:trPr>
          <w:trHeight w:val="194"/>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pacing w:val="-6"/>
                <w:sz w:val="22"/>
                <w:szCs w:val="22"/>
              </w:rPr>
            </w:pPr>
            <w:r w:rsidRPr="004164BA">
              <w:rPr>
                <w:sz w:val="22"/>
                <w:szCs w:val="22"/>
              </w:rPr>
              <w:t xml:space="preserve">Методика оценки заявок на участие в запросе </w:t>
            </w:r>
            <w:r w:rsidRPr="004164BA">
              <w:rPr>
                <w:sz w:val="22"/>
                <w:szCs w:val="22"/>
              </w:rPr>
              <w:lastRenderedPageBreak/>
              <w:t>предложений</w:t>
            </w:r>
          </w:p>
        </w:tc>
        <w:tc>
          <w:tcPr>
            <w:tcW w:w="6521" w:type="dxa"/>
          </w:tcPr>
          <w:p w:rsidR="00A90988" w:rsidRDefault="00395A2E" w:rsidP="003F4B9C">
            <w:pPr>
              <w:widowControl w:val="0"/>
              <w:jc w:val="both"/>
              <w:rPr>
                <w:sz w:val="22"/>
                <w:szCs w:val="22"/>
              </w:rPr>
            </w:pPr>
            <w:r w:rsidRPr="004164BA">
              <w:rPr>
                <w:sz w:val="22"/>
                <w:szCs w:val="22"/>
              </w:rPr>
              <w:lastRenderedPageBreak/>
              <w:t xml:space="preserve">В соответствии с Правилами оценки предложений на участие в </w:t>
            </w:r>
            <w:r w:rsidR="00766D3B" w:rsidRPr="004164BA">
              <w:rPr>
                <w:sz w:val="22"/>
                <w:szCs w:val="22"/>
              </w:rPr>
              <w:t>открыт</w:t>
            </w:r>
            <w:r w:rsidRPr="004164BA">
              <w:rPr>
                <w:sz w:val="22"/>
                <w:szCs w:val="22"/>
              </w:rPr>
              <w:t xml:space="preserve">ом запросе предложений для оценки предложения, </w:t>
            </w:r>
            <w:r w:rsidRPr="004164BA">
              <w:rPr>
                <w:sz w:val="22"/>
                <w:szCs w:val="22"/>
              </w:rPr>
              <w:lastRenderedPageBreak/>
              <w:t>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395A2E" w:rsidRPr="004164BA" w:rsidRDefault="00395A2E" w:rsidP="003F4B9C">
            <w:pPr>
              <w:widowControl w:val="0"/>
              <w:jc w:val="both"/>
              <w:rPr>
                <w:sz w:val="22"/>
                <w:szCs w:val="22"/>
              </w:rPr>
            </w:pPr>
          </w:p>
          <w:p w:rsidR="00BF6789" w:rsidRPr="004164BA" w:rsidRDefault="00BF6789" w:rsidP="003F4B9C">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4164BA">
              <w:rPr>
                <w:sz w:val="22"/>
                <w:szCs w:val="22"/>
              </w:rPr>
              <w:t>Оценка предложений по критерию – «Цена»:</w:t>
            </w:r>
            <w:bookmarkEnd w:id="211"/>
            <w:bookmarkEnd w:id="212"/>
            <w:bookmarkEnd w:id="213"/>
            <w:bookmarkEnd w:id="214"/>
          </w:p>
          <w:p w:rsidR="00BF6789" w:rsidRPr="004164BA" w:rsidRDefault="00BF6789" w:rsidP="003F4B9C">
            <w:pPr>
              <w:widowControl w:val="0"/>
              <w:jc w:val="both"/>
              <w:rPr>
                <w:sz w:val="22"/>
                <w:szCs w:val="22"/>
              </w:rPr>
            </w:pPr>
            <w:r w:rsidRPr="004164BA">
              <w:rPr>
                <w:sz w:val="22"/>
                <w:szCs w:val="22"/>
              </w:rPr>
              <w:t>Единый базис сравнения ценовых предложений:</w:t>
            </w:r>
          </w:p>
          <w:p w:rsidR="00BF6789" w:rsidRPr="004164BA" w:rsidRDefault="00BF6789" w:rsidP="003F4B9C">
            <w:pPr>
              <w:widowControl w:val="0"/>
              <w:jc w:val="both"/>
              <w:rPr>
                <w:sz w:val="22"/>
                <w:szCs w:val="22"/>
              </w:rPr>
            </w:pPr>
            <w:r w:rsidRPr="004164BA">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4164BA" w:rsidRDefault="00BF6789" w:rsidP="003F4B9C">
            <w:pPr>
              <w:widowControl w:val="0"/>
              <w:jc w:val="both"/>
              <w:rPr>
                <w:sz w:val="22"/>
                <w:szCs w:val="22"/>
              </w:rPr>
            </w:pPr>
            <w:r w:rsidRPr="004164BA">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4164BA">
              <w:rPr>
                <w:sz w:val="22"/>
                <w:szCs w:val="22"/>
              </w:rPr>
              <w:t xml:space="preserve">  предложению по критерию – «цена» («цена за единицу работы, услуги, товары»), определяется по формуле:</w:t>
            </w:r>
          </w:p>
          <w:p w:rsidR="00BF6789" w:rsidRPr="004164BA" w:rsidRDefault="005C2978" w:rsidP="003F4B9C">
            <w:pPr>
              <w:widowControl w:val="0"/>
              <w:autoSpaceDE w:val="0"/>
              <w:autoSpaceDN w:val="0"/>
              <w:spacing w:before="120" w:after="120"/>
              <w:jc w:val="both"/>
              <w:rPr>
                <w:sz w:val="22"/>
                <w:szCs w:val="22"/>
              </w:rPr>
            </w:pPr>
            <m:oMathPara>
              <m:oMath>
                <m:sSub>
                  <m:sSubPr>
                    <m:ctrlPr>
                      <w:rPr>
                        <w:rFonts w:ascii="Cambria Math" w:eastAsia="Calibri"/>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i/>
                        <w:sz w:val="22"/>
                        <w:szCs w:val="22"/>
                        <w:lang w:val="en-US" w:eastAsia="en-US"/>
                      </w:rPr>
                    </m:ctrlPr>
                  </m:fPr>
                  <m:num>
                    <m:sSub>
                      <m:sSubPr>
                        <m:ctrlPr>
                          <w:rPr>
                            <w:rFonts w:asci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BF6789" w:rsidRPr="004164BA" w:rsidRDefault="00BF6789" w:rsidP="003F4B9C">
            <w:pPr>
              <w:widowControl w:val="0"/>
              <w:autoSpaceDE w:val="0"/>
              <w:autoSpaceDN w:val="0"/>
              <w:jc w:val="both"/>
              <w:rPr>
                <w:sz w:val="22"/>
                <w:szCs w:val="22"/>
              </w:rPr>
            </w:pPr>
            <w:r w:rsidRPr="004164BA">
              <w:rPr>
                <w:sz w:val="22"/>
                <w:szCs w:val="22"/>
              </w:rPr>
              <w:t>где:</w:t>
            </w:r>
          </w:p>
          <w:p w:rsidR="00BF6789"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4164BA">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4164BA">
              <w:rPr>
                <w:sz w:val="22"/>
                <w:szCs w:val="22"/>
              </w:rPr>
              <w:t xml:space="preserve">  участника по указанному критерию – «цена»;</w:t>
            </w:r>
          </w:p>
          <w:p w:rsidR="00BF6789"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4164BA">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4164BA">
              <w:rPr>
                <w:sz w:val="22"/>
                <w:szCs w:val="22"/>
              </w:rPr>
              <w:t xml:space="preserve">  –  </w:t>
            </w:r>
            <w:r w:rsidR="00BF6789" w:rsidRPr="004164BA">
              <w:rPr>
                <w:bCs/>
                <w:sz w:val="22"/>
                <w:szCs w:val="22"/>
              </w:rPr>
              <w:t xml:space="preserve">предложение участника процедуры закупки о цене договора, цене единицы продукции, указанной в заявке </w:t>
            </w:r>
            <w:r w:rsidR="00BF6789" w:rsidRPr="004164BA">
              <w:rPr>
                <w:sz w:val="22"/>
                <w:szCs w:val="22"/>
              </w:rPr>
              <w:t xml:space="preserve">на участие в </w:t>
            </w:r>
            <w:r w:rsidR="00B45A12" w:rsidRPr="004164BA">
              <w:rPr>
                <w:sz w:val="22"/>
                <w:szCs w:val="22"/>
              </w:rPr>
              <w:t>процедуре закупки</w:t>
            </w:r>
            <w:r w:rsidR="00BF6789" w:rsidRPr="004164BA">
              <w:rPr>
                <w:sz w:val="22"/>
                <w:szCs w:val="22"/>
              </w:rPr>
              <w:t xml:space="preserve"> </w:t>
            </w:r>
            <w:proofErr w:type="spellStart"/>
            <w:r w:rsidR="00BF6789" w:rsidRPr="004164BA">
              <w:rPr>
                <w:sz w:val="22"/>
                <w:szCs w:val="22"/>
                <w:lang w:val="en-US"/>
              </w:rPr>
              <w:t>i</w:t>
            </w:r>
            <w:proofErr w:type="spellEnd"/>
            <w:r w:rsidR="00BF6789" w:rsidRPr="004164BA">
              <w:rPr>
                <w:sz w:val="22"/>
                <w:szCs w:val="22"/>
              </w:rPr>
              <w:t>-го участника процедуры закупки, руб. без НДС.</w:t>
            </w:r>
          </w:p>
          <w:p w:rsidR="00BF6789" w:rsidRDefault="00BF6789" w:rsidP="003F4B9C">
            <w:pPr>
              <w:widowControl w:val="0"/>
              <w:autoSpaceDE w:val="0"/>
              <w:autoSpaceDN w:val="0"/>
              <w:jc w:val="both"/>
              <w:rPr>
                <w:sz w:val="22"/>
                <w:szCs w:val="22"/>
              </w:rPr>
            </w:pPr>
            <w:r w:rsidRPr="004164BA">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A90988" w:rsidRPr="004164BA" w:rsidRDefault="00A90988" w:rsidP="003F4B9C">
            <w:pPr>
              <w:widowControl w:val="0"/>
              <w:autoSpaceDE w:val="0"/>
              <w:autoSpaceDN w:val="0"/>
              <w:jc w:val="both"/>
              <w:rPr>
                <w:sz w:val="22"/>
                <w:szCs w:val="22"/>
              </w:rPr>
            </w:pPr>
          </w:p>
          <w:p w:rsidR="00E64886" w:rsidRPr="004164BA" w:rsidRDefault="00E64886" w:rsidP="00A90988">
            <w:pPr>
              <w:widowControl w:val="0"/>
              <w:numPr>
                <w:ilvl w:val="0"/>
                <w:numId w:val="37"/>
              </w:numPr>
              <w:tabs>
                <w:tab w:val="left" w:pos="778"/>
              </w:tabs>
              <w:ind w:left="495" w:firstLine="0"/>
              <w:jc w:val="both"/>
              <w:rPr>
                <w:sz w:val="22"/>
                <w:szCs w:val="22"/>
              </w:rPr>
            </w:pPr>
            <w:r w:rsidRPr="004164BA">
              <w:rPr>
                <w:sz w:val="22"/>
                <w:szCs w:val="22"/>
              </w:rPr>
              <w:t>Оценка предложений по подкритерию – «Опыт</w:t>
            </w:r>
            <w:r w:rsidR="005A39F0" w:rsidRPr="004164BA">
              <w:rPr>
                <w:sz w:val="22"/>
                <w:szCs w:val="22"/>
              </w:rPr>
              <w:t xml:space="preserve"> и репутация</w:t>
            </w:r>
            <w:r w:rsidRPr="004164BA">
              <w:rPr>
                <w:sz w:val="22"/>
                <w:szCs w:val="22"/>
              </w:rPr>
              <w:t xml:space="preserve"> участника»:</w:t>
            </w:r>
          </w:p>
          <w:p w:rsidR="00E64886" w:rsidRPr="004164BA" w:rsidRDefault="00E64886" w:rsidP="003F4B9C">
            <w:pPr>
              <w:widowControl w:val="0"/>
              <w:tabs>
                <w:tab w:val="left" w:pos="0"/>
              </w:tabs>
              <w:jc w:val="both"/>
              <w:rPr>
                <w:sz w:val="22"/>
                <w:szCs w:val="22"/>
              </w:rPr>
            </w:pPr>
            <w:r w:rsidRPr="004164BA">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4164BA">
              <w:rPr>
                <w:sz w:val="22"/>
                <w:szCs w:val="22"/>
              </w:rPr>
              <w:t xml:space="preserve">  предложению по критерию – «Опыт участника» определяется по формуле:</w:t>
            </w:r>
          </w:p>
          <w:p w:rsidR="00E64886" w:rsidRPr="004164BA" w:rsidRDefault="005C2978" w:rsidP="003F4B9C">
            <w:pPr>
              <w:widowControl w:val="0"/>
              <w:tabs>
                <w:tab w:val="left" w:pos="0"/>
              </w:tabs>
              <w:spacing w:before="120" w:after="120"/>
              <w:jc w:val="both"/>
              <w:rPr>
                <w:sz w:val="22"/>
                <w:szCs w:val="22"/>
                <w:lang w:val="en-US"/>
              </w:rPr>
            </w:pPr>
            <m:oMathPara>
              <m:oMath>
                <m:sSub>
                  <m:sSubPr>
                    <m:ctrlPr>
                      <w:rPr>
                        <w:rFonts w:ascii="Cambria Math" w:eastAsia="Calibri"/>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i/>
                        <w:sz w:val="22"/>
                        <w:szCs w:val="22"/>
                        <w:lang w:val="en-US" w:eastAsia="en-US"/>
                      </w:rPr>
                    </m:ctrlPr>
                  </m:fPr>
                  <m:num>
                    <m:sSub>
                      <m:sSubPr>
                        <m:ctrlPr>
                          <w:rPr>
                            <w:rFonts w:asci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E64886" w:rsidRPr="004164BA" w:rsidRDefault="00E64886" w:rsidP="003F4B9C">
            <w:pPr>
              <w:widowControl w:val="0"/>
              <w:autoSpaceDE w:val="0"/>
              <w:autoSpaceDN w:val="0"/>
              <w:jc w:val="both"/>
              <w:rPr>
                <w:sz w:val="22"/>
                <w:szCs w:val="22"/>
              </w:rPr>
            </w:pPr>
            <w:r w:rsidRPr="004164BA">
              <w:rPr>
                <w:sz w:val="22"/>
                <w:szCs w:val="22"/>
              </w:rPr>
              <w:t>где:</w:t>
            </w:r>
          </w:p>
          <w:p w:rsidR="00E64886"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E64886" w:rsidRPr="004164BA">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E64886" w:rsidRPr="004164BA">
              <w:rPr>
                <w:sz w:val="22"/>
                <w:szCs w:val="22"/>
              </w:rPr>
              <w:t xml:space="preserve">  участника по указанному критерию – «Опыт участника»;</w:t>
            </w:r>
          </w:p>
          <w:p w:rsidR="00E64886"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E64886" w:rsidRPr="004164BA">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E64886" w:rsidRPr="004164BA">
              <w:rPr>
                <w:sz w:val="22"/>
                <w:szCs w:val="22"/>
              </w:rPr>
              <w:t xml:space="preserve">  участника, </w:t>
            </w:r>
            <w:r w:rsidR="00E64886" w:rsidRPr="004164BA">
              <w:rPr>
                <w:b/>
                <w:sz w:val="22"/>
                <w:szCs w:val="22"/>
              </w:rPr>
              <w:t>сопоставимого характера и объема</w:t>
            </w:r>
            <w:r w:rsidR="00E64886" w:rsidRPr="004164BA">
              <w:rPr>
                <w:sz w:val="22"/>
                <w:szCs w:val="22"/>
              </w:rPr>
              <w:t xml:space="preserve"> за последние </w:t>
            </w:r>
            <w:r w:rsidR="00A90988">
              <w:rPr>
                <w:sz w:val="22"/>
                <w:szCs w:val="22"/>
              </w:rPr>
              <w:t>3</w:t>
            </w:r>
            <w:r w:rsidR="00E64886" w:rsidRPr="004164BA">
              <w:rPr>
                <w:sz w:val="22"/>
                <w:szCs w:val="22"/>
              </w:rPr>
              <w:t xml:space="preserve"> года, руб</w:t>
            </w:r>
            <w:proofErr w:type="gramStart"/>
            <w:r w:rsidR="00E64886" w:rsidRPr="004164BA">
              <w:rPr>
                <w:sz w:val="22"/>
                <w:szCs w:val="22"/>
              </w:rPr>
              <w:t>.с</w:t>
            </w:r>
            <w:proofErr w:type="gramEnd"/>
            <w:r w:rsidR="00E64886" w:rsidRPr="004164BA">
              <w:rPr>
                <w:sz w:val="22"/>
                <w:szCs w:val="22"/>
              </w:rPr>
              <w:t xml:space="preserve"> НДС;</w:t>
            </w:r>
          </w:p>
          <w:p w:rsidR="00E64886"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E64886" w:rsidRPr="004164BA">
              <w:rPr>
                <w:sz w:val="22"/>
                <w:szCs w:val="22"/>
                <w:lang w:eastAsia="en-US"/>
              </w:rPr>
              <w:t xml:space="preserve"> </w:t>
            </w:r>
            <w:r w:rsidR="00E64886" w:rsidRPr="004164BA">
              <w:rPr>
                <w:sz w:val="22"/>
                <w:szCs w:val="22"/>
              </w:rPr>
              <w:t>–  начальная (максимальная) цена договора, руб</w:t>
            </w:r>
            <w:proofErr w:type="gramStart"/>
            <w:r w:rsidR="00E64886" w:rsidRPr="004164BA">
              <w:rPr>
                <w:sz w:val="22"/>
                <w:szCs w:val="22"/>
              </w:rPr>
              <w:t>.с</w:t>
            </w:r>
            <w:proofErr w:type="gramEnd"/>
            <w:r w:rsidR="00E64886" w:rsidRPr="004164BA">
              <w:rPr>
                <w:sz w:val="22"/>
                <w:szCs w:val="22"/>
              </w:rPr>
              <w:t xml:space="preserve"> НДС;</w:t>
            </w:r>
          </w:p>
          <w:p w:rsidR="00E64886"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E64886" w:rsidRPr="004164BA">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E64886" w:rsidRPr="004164BA">
              <w:rPr>
                <w:sz w:val="22"/>
                <w:szCs w:val="22"/>
              </w:rPr>
              <w:t xml:space="preserve">  участника, превышающее  </w:t>
            </w:r>
            <m:oMath>
              <m:sSub>
                <m:sSubPr>
                  <m:ctrlPr>
                    <w:rPr>
                      <w:rFonts w:ascii="Cambria Math" w:eastAsia="Calibri"/>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E64886" w:rsidRPr="004164BA">
              <w:rPr>
                <w:sz w:val="22"/>
                <w:szCs w:val="22"/>
              </w:rPr>
              <w:t xml:space="preserve"> ,</w:t>
            </w:r>
            <w:proofErr w:type="gramEnd"/>
            <w:r w:rsidR="00E64886" w:rsidRPr="004164BA">
              <w:rPr>
                <w:sz w:val="22"/>
                <w:szCs w:val="22"/>
              </w:rPr>
              <w:t xml:space="preserve"> руб.с НДС. ( </w:t>
            </w:r>
            <m:oMath>
              <m:sSub>
                <m:sSubPr>
                  <m:ctrlPr>
                    <w:rPr>
                      <w:rFonts w:ascii="Cambria Math" w:eastAsia="Calibri"/>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m:t>
              </m:r>
              <m:r>
                <m:rPr>
                  <m:sty m:val="p"/>
                </m:rPr>
                <w:rPr>
                  <w:rFonts w:ascii="Cambria Math"/>
                  <w:sz w:val="22"/>
                  <w:szCs w:val="22"/>
                </w:rPr>
                <m:t>30</m:t>
              </m:r>
              <m:r>
                <m:rPr>
                  <m:sty m:val="p"/>
                </m:rPr>
                <w:rPr>
                  <w:rFonts w:ascii="Cambria Math"/>
                  <w:sz w:val="22"/>
                  <w:szCs w:val="22"/>
                </w:rPr>
                <m:t> </m:t>
              </m:r>
              <m:r>
                <m:rPr>
                  <m:sty m:val="p"/>
                </m:rPr>
                <w:rPr>
                  <w:rFonts w:ascii="Cambria Math"/>
                  <w:sz w:val="22"/>
                  <w:szCs w:val="22"/>
                </w:rPr>
                <m:t>00</m:t>
              </m:r>
              <m:r>
                <m:rPr>
                  <m:sty m:val="p"/>
                </m:rPr>
                <w:rPr>
                  <w:rFonts w:ascii="Cambria Math"/>
                  <w:sz w:val="22"/>
                  <w:szCs w:val="22"/>
                </w:rPr>
                <m:t>0</m:t>
              </m:r>
              <m:r>
                <m:rPr>
                  <m:sty m:val="p"/>
                </m:rPr>
                <w:rPr>
                  <w:rFonts w:ascii="Cambria Math"/>
                  <w:sz w:val="22"/>
                  <w:szCs w:val="22"/>
                </w:rPr>
                <m:t xml:space="preserve"> </m:t>
              </m:r>
              <m:r>
                <m:rPr>
                  <m:sty m:val="p"/>
                </m:rPr>
                <w:rPr>
                  <w:rFonts w:ascii="Cambria Math"/>
                  <w:sz w:val="22"/>
                  <w:szCs w:val="22"/>
                </w:rPr>
                <m:t>000,00</m:t>
              </m:r>
            </m:oMath>
            <w:r w:rsidR="005A39F0" w:rsidRPr="004164BA">
              <w:rPr>
                <w:sz w:val="22"/>
                <w:szCs w:val="22"/>
              </w:rPr>
              <w:t>)</w:t>
            </w:r>
          </w:p>
          <w:p w:rsidR="00E64886" w:rsidRPr="004164BA" w:rsidRDefault="00E64886" w:rsidP="003F4B9C">
            <w:pPr>
              <w:widowControl w:val="0"/>
              <w:tabs>
                <w:tab w:val="left" w:pos="5115"/>
              </w:tabs>
              <w:autoSpaceDE w:val="0"/>
              <w:autoSpaceDN w:val="0"/>
              <w:jc w:val="both"/>
              <w:rPr>
                <w:sz w:val="22"/>
                <w:szCs w:val="22"/>
              </w:rPr>
            </w:pPr>
            <w:r w:rsidRPr="004164BA">
              <w:rPr>
                <w:sz w:val="22"/>
                <w:szCs w:val="22"/>
              </w:rPr>
              <w:t xml:space="preserve">Если </w:t>
            </w:r>
            <m:oMath>
              <m:sSub>
                <m:sSubPr>
                  <m:ctrlPr>
                    <w:rPr>
                      <w:rFonts w:ascii="Cambria Math" w:eastAsia="Calibri"/>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4164BA">
              <w:rPr>
                <w:sz w:val="22"/>
                <w:szCs w:val="22"/>
              </w:rPr>
              <w:t xml:space="preserve"> ,</w:t>
            </w:r>
            <w:proofErr w:type="gramEnd"/>
            <w:r w:rsidRPr="004164BA">
              <w:rPr>
                <w:sz w:val="22"/>
                <w:szCs w:val="22"/>
              </w:rPr>
              <w:t xml:space="preserve"> то 100 баллов.</w:t>
            </w:r>
          </w:p>
          <w:p w:rsidR="00E64886" w:rsidRPr="004164BA" w:rsidRDefault="00E64886" w:rsidP="003F4B9C">
            <w:pPr>
              <w:widowControl w:val="0"/>
              <w:autoSpaceDE w:val="0"/>
              <w:autoSpaceDN w:val="0"/>
              <w:jc w:val="both"/>
              <w:rPr>
                <w:i/>
                <w:sz w:val="22"/>
                <w:szCs w:val="22"/>
              </w:rPr>
            </w:pPr>
            <w:r w:rsidRPr="004164BA">
              <w:rPr>
                <w:sz w:val="22"/>
                <w:szCs w:val="22"/>
              </w:rPr>
              <w:t xml:space="preserve">Если </w:t>
            </w:r>
            <m:oMath>
              <m:sSub>
                <m:sSubPr>
                  <m:ctrlPr>
                    <w:rPr>
                      <w:rFonts w:ascii="Cambria Math" w:eastAsia="Calibri"/>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4164BA">
              <w:rPr>
                <w:sz w:val="22"/>
                <w:szCs w:val="22"/>
              </w:rPr>
              <w:t xml:space="preserve"> ,</w:t>
            </w:r>
            <w:proofErr w:type="gramEnd"/>
            <w:r w:rsidRPr="004164BA">
              <w:rPr>
                <w:sz w:val="22"/>
                <w:szCs w:val="22"/>
              </w:rPr>
              <w:t xml:space="preserve"> то 0 баллов.</w:t>
            </w:r>
          </w:p>
          <w:p w:rsidR="00651B66" w:rsidRPr="004164BA" w:rsidRDefault="00651B66" w:rsidP="003F4B9C">
            <w:pPr>
              <w:widowControl w:val="0"/>
              <w:tabs>
                <w:tab w:val="left" w:pos="786"/>
              </w:tabs>
              <w:jc w:val="both"/>
              <w:rPr>
                <w:sz w:val="22"/>
                <w:szCs w:val="22"/>
              </w:rPr>
            </w:pPr>
            <w:bookmarkStart w:id="215" w:name="_Toc269375555"/>
            <w:bookmarkStart w:id="216" w:name="_Toc287001047"/>
            <w:bookmarkStart w:id="217" w:name="_Toc287002825"/>
            <w:bookmarkStart w:id="218" w:name="_Toc294775020"/>
          </w:p>
          <w:bookmarkEnd w:id="215"/>
          <w:bookmarkEnd w:id="216"/>
          <w:bookmarkEnd w:id="217"/>
          <w:bookmarkEnd w:id="218"/>
          <w:p w:rsidR="00BF6789" w:rsidRPr="004164BA" w:rsidRDefault="00F57BB8" w:rsidP="00A90988">
            <w:pPr>
              <w:widowControl w:val="0"/>
              <w:numPr>
                <w:ilvl w:val="0"/>
                <w:numId w:val="37"/>
              </w:numPr>
              <w:tabs>
                <w:tab w:val="left" w:pos="786"/>
              </w:tabs>
              <w:ind w:left="495" w:firstLine="0"/>
              <w:jc w:val="both"/>
              <w:rPr>
                <w:sz w:val="22"/>
                <w:szCs w:val="22"/>
              </w:rPr>
            </w:pPr>
            <w:r w:rsidRPr="004164BA">
              <w:rPr>
                <w:sz w:val="22"/>
                <w:szCs w:val="22"/>
              </w:rPr>
              <w:t>Оценка заявок – сопоставление заявок:</w:t>
            </w:r>
          </w:p>
          <w:p w:rsidR="00BF6789" w:rsidRPr="004164BA" w:rsidRDefault="00BF6789" w:rsidP="003F4B9C">
            <w:pPr>
              <w:widowControl w:val="0"/>
              <w:tabs>
                <w:tab w:val="left" w:pos="0"/>
              </w:tabs>
              <w:jc w:val="both"/>
              <w:rPr>
                <w:sz w:val="22"/>
                <w:szCs w:val="22"/>
              </w:rPr>
            </w:pPr>
            <w:r w:rsidRPr="004164BA">
              <w:rPr>
                <w:sz w:val="22"/>
                <w:szCs w:val="22"/>
              </w:rPr>
              <w:t xml:space="preserve">Для сопоставления заявок на участие в </w:t>
            </w:r>
            <w:r w:rsidR="00B45A12" w:rsidRPr="004164BA">
              <w:rPr>
                <w:sz w:val="22"/>
                <w:szCs w:val="22"/>
              </w:rPr>
              <w:t>процедуре закупки</w:t>
            </w:r>
            <w:r w:rsidRPr="004164BA">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4164BA" w:rsidRDefault="005C2978" w:rsidP="003F4B9C">
            <w:pPr>
              <w:widowControl w:val="0"/>
              <w:tabs>
                <w:tab w:val="left" w:pos="0"/>
              </w:tabs>
              <w:spacing w:before="120" w:after="120"/>
              <w:jc w:val="both"/>
              <w:rPr>
                <w:i/>
                <w:sz w:val="22"/>
                <w:szCs w:val="22"/>
                <w:lang w:val="en-US"/>
              </w:rPr>
            </w:pPr>
            <m:oMathPara>
              <m:oMath>
                <m:sSub>
                  <m:sSubPr>
                    <m:ctrlPr>
                      <w:rPr>
                        <w:rFonts w:ascii="Cambria Math" w:eastAsia="Calibri"/>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i/>
                        <w:sz w:val="22"/>
                        <w:szCs w:val="22"/>
                        <w:lang w:eastAsia="en-US"/>
                      </w:rPr>
                    </m:ctrlPr>
                  </m:sSubPr>
                  <m:e>
                    <m:r>
                      <w:rPr>
                        <w:rFonts w:ascii="Cambria Math" w:eastAsia="Calibri" w:hAnsi="Cambria Math"/>
                        <w:sz w:val="22"/>
                        <w:szCs w:val="22"/>
                        <w:lang w:val="en-US"/>
                      </w:rPr>
                      <m:t>R</m:t>
                    </m:r>
                    <m:r>
                      <w:rPr>
                        <w:rFonts w:ascii="Cambria Math" w:eastAsia="Calibri" w:hAnsi="Cambria Math"/>
                        <w:sz w:val="22"/>
                        <w:szCs w:val="22"/>
                        <w:lang w:val="en-US"/>
                      </w:rPr>
                      <m:t>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i/>
                        <w:sz w:val="22"/>
                        <w:szCs w:val="22"/>
                        <w:lang w:eastAsia="en-US"/>
                      </w:rPr>
                    </m:ctrlPr>
                  </m:fPr>
                  <m:num>
                    <m:sSub>
                      <m:sSubPr>
                        <m:ctrlPr>
                          <w:rPr>
                            <w:rFonts w:ascii="Cambria Math" w:eastAsia="Calibri"/>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i/>
                        <w:sz w:val="22"/>
                        <w:szCs w:val="22"/>
                        <w:lang w:eastAsia="en-US"/>
                      </w:rPr>
                    </m:ctrlPr>
                  </m:fPr>
                  <m:num>
                    <m:sSub>
                      <m:sSubPr>
                        <m:ctrlPr>
                          <w:rPr>
                            <w:rFonts w:ascii="Cambria Math" w:eastAsia="Calibri"/>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r>
                  <w:rPr>
                    <w:rFonts w:ascii="Cambria Math" w:eastAsia="Calibri"/>
                    <w:sz w:val="22"/>
                    <w:szCs w:val="22"/>
                    <w:lang w:eastAsia="en-US"/>
                  </w:rPr>
                  <m:t xml:space="preserve"> </m:t>
                </m:r>
              </m:oMath>
            </m:oMathPara>
          </w:p>
          <w:p w:rsidR="00BF6789" w:rsidRPr="004164BA" w:rsidRDefault="00BF6789" w:rsidP="003F4B9C">
            <w:pPr>
              <w:widowControl w:val="0"/>
              <w:autoSpaceDE w:val="0"/>
              <w:autoSpaceDN w:val="0"/>
              <w:jc w:val="both"/>
              <w:rPr>
                <w:sz w:val="22"/>
                <w:szCs w:val="22"/>
              </w:rPr>
            </w:pPr>
            <w:r w:rsidRPr="004164BA">
              <w:rPr>
                <w:sz w:val="22"/>
                <w:szCs w:val="22"/>
              </w:rPr>
              <w:t>где:</w:t>
            </w:r>
          </w:p>
          <w:p w:rsidR="00BF6789" w:rsidRPr="004164BA" w:rsidRDefault="005C2978" w:rsidP="003F4B9C">
            <w:pPr>
              <w:widowControl w:val="0"/>
              <w:autoSpaceDE w:val="0"/>
              <w:autoSpaceDN w:val="0"/>
              <w:jc w:val="both"/>
              <w:rPr>
                <w:sz w:val="22"/>
                <w:szCs w:val="22"/>
              </w:rPr>
            </w:pPr>
            <m:oMath>
              <m:sSub>
                <m:sSubPr>
                  <m:ctrlPr>
                    <w:rPr>
                      <w:rFonts w:ascii="Cambria Math" w:eastAsia="Calibri"/>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4164BA">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BF6789" w:rsidRPr="004164BA">
              <w:rPr>
                <w:sz w:val="22"/>
                <w:szCs w:val="22"/>
              </w:rPr>
              <w:t xml:space="preserve">  участника.</w:t>
            </w:r>
          </w:p>
          <w:p w:rsidR="00BF6789" w:rsidRPr="004164BA" w:rsidRDefault="00BF6789" w:rsidP="003F4B9C">
            <w:pPr>
              <w:widowControl w:val="0"/>
              <w:autoSpaceDE w:val="0"/>
              <w:autoSpaceDN w:val="0"/>
              <w:jc w:val="both"/>
              <w:rPr>
                <w:sz w:val="22"/>
                <w:szCs w:val="22"/>
              </w:rPr>
            </w:pPr>
            <w:r w:rsidRPr="004164BA">
              <w:rPr>
                <w:sz w:val="22"/>
                <w:szCs w:val="22"/>
              </w:rPr>
              <w:t xml:space="preserve">Заявке на участие в </w:t>
            </w:r>
            <w:r w:rsidR="00B45A12" w:rsidRPr="004164BA">
              <w:rPr>
                <w:sz w:val="22"/>
                <w:szCs w:val="22"/>
              </w:rPr>
              <w:t>процедуре закупки</w:t>
            </w:r>
            <w:r w:rsidRPr="004164BA">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4164BA" w:rsidRDefault="00BF6789" w:rsidP="003F4B9C">
            <w:pPr>
              <w:widowControl w:val="0"/>
              <w:autoSpaceDE w:val="0"/>
              <w:autoSpaceDN w:val="0"/>
              <w:jc w:val="both"/>
              <w:rPr>
                <w:sz w:val="22"/>
                <w:szCs w:val="22"/>
              </w:rPr>
            </w:pPr>
            <w:r w:rsidRPr="004164BA">
              <w:rPr>
                <w:sz w:val="22"/>
                <w:szCs w:val="22"/>
              </w:rPr>
              <w:t xml:space="preserve">На основании результатов оценки и сопоставления заявок на участие в </w:t>
            </w:r>
            <w:r w:rsidR="00B45A12" w:rsidRPr="004164BA">
              <w:rPr>
                <w:sz w:val="22"/>
                <w:szCs w:val="22"/>
              </w:rPr>
              <w:t>процедуре закупки</w:t>
            </w:r>
            <w:r w:rsidRPr="004164BA">
              <w:rPr>
                <w:sz w:val="22"/>
                <w:szCs w:val="22"/>
              </w:rPr>
              <w:t xml:space="preserve"> Закупочной комиссии по размещению заказов присваивается порядковый номер каждой заявке на участие в </w:t>
            </w:r>
            <w:r w:rsidR="00B45A12" w:rsidRPr="004164BA">
              <w:rPr>
                <w:sz w:val="22"/>
                <w:szCs w:val="22"/>
              </w:rPr>
              <w:t>процедуре закупки</w:t>
            </w:r>
            <w:r w:rsidRPr="004164BA">
              <w:rPr>
                <w:sz w:val="22"/>
                <w:szCs w:val="22"/>
              </w:rPr>
              <w:t xml:space="preserve"> относительно других по мере уменьшения степени выгодности содержащихся в них условий исполнения договора.</w:t>
            </w:r>
          </w:p>
          <w:p w:rsidR="00597D19" w:rsidRPr="004164BA" w:rsidRDefault="00395A2E" w:rsidP="003F4B9C">
            <w:pPr>
              <w:ind w:right="113"/>
              <w:jc w:val="both"/>
              <w:rPr>
                <w:sz w:val="22"/>
                <w:szCs w:val="22"/>
              </w:rPr>
            </w:pPr>
            <w:r w:rsidRPr="004164BA">
              <w:rPr>
                <w:sz w:val="22"/>
                <w:szCs w:val="22"/>
              </w:rPr>
              <w:t xml:space="preserve">Победителем </w:t>
            </w:r>
            <w:r w:rsidR="00766D3B" w:rsidRPr="004164BA">
              <w:rPr>
                <w:sz w:val="22"/>
                <w:szCs w:val="22"/>
              </w:rPr>
              <w:t>открыт</w:t>
            </w:r>
            <w:r w:rsidRPr="004164BA">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4164BA" w:rsidTr="00395A2E">
        <w:trPr>
          <w:trHeight w:val="194"/>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pacing w:val="-6"/>
                <w:sz w:val="22"/>
                <w:szCs w:val="22"/>
              </w:rPr>
            </w:pPr>
            <w:r w:rsidRPr="004164BA">
              <w:rPr>
                <w:sz w:val="22"/>
                <w:szCs w:val="22"/>
              </w:rPr>
              <w:t>Дата</w:t>
            </w:r>
            <w:r w:rsidRPr="004164BA">
              <w:rPr>
                <w:spacing w:val="-6"/>
                <w:sz w:val="22"/>
                <w:szCs w:val="22"/>
              </w:rPr>
              <w:t xml:space="preserve"> заключения договора</w:t>
            </w:r>
          </w:p>
        </w:tc>
        <w:tc>
          <w:tcPr>
            <w:tcW w:w="6521" w:type="dxa"/>
          </w:tcPr>
          <w:p w:rsidR="00395A2E" w:rsidRPr="004164BA" w:rsidRDefault="00395A2E" w:rsidP="003F4B9C">
            <w:pPr>
              <w:ind w:right="113"/>
              <w:jc w:val="both"/>
              <w:rPr>
                <w:spacing w:val="-6"/>
                <w:sz w:val="22"/>
                <w:szCs w:val="22"/>
              </w:rPr>
            </w:pPr>
            <w:r w:rsidRPr="004164BA">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4164BA" w:rsidTr="00395A2E">
        <w:trPr>
          <w:trHeight w:val="194"/>
        </w:trPr>
        <w:tc>
          <w:tcPr>
            <w:tcW w:w="672" w:type="dxa"/>
          </w:tcPr>
          <w:p w:rsidR="00395A2E" w:rsidRPr="004164BA" w:rsidRDefault="00395A2E" w:rsidP="00E64886">
            <w:pPr>
              <w:numPr>
                <w:ilvl w:val="0"/>
                <w:numId w:val="18"/>
              </w:numPr>
              <w:tabs>
                <w:tab w:val="num" w:pos="360"/>
              </w:tabs>
              <w:ind w:left="0" w:hanging="15"/>
              <w:jc w:val="both"/>
              <w:rPr>
                <w:sz w:val="22"/>
                <w:szCs w:val="22"/>
              </w:rPr>
            </w:pPr>
          </w:p>
        </w:tc>
        <w:tc>
          <w:tcPr>
            <w:tcW w:w="2944" w:type="dxa"/>
          </w:tcPr>
          <w:p w:rsidR="00395A2E" w:rsidRPr="004164BA" w:rsidRDefault="00395A2E" w:rsidP="00E64886">
            <w:pPr>
              <w:ind w:right="153"/>
              <w:jc w:val="both"/>
              <w:rPr>
                <w:spacing w:val="-6"/>
                <w:sz w:val="22"/>
                <w:szCs w:val="22"/>
              </w:rPr>
            </w:pPr>
            <w:r w:rsidRPr="004164BA">
              <w:rPr>
                <w:sz w:val="22"/>
                <w:szCs w:val="22"/>
              </w:rPr>
              <w:t>Обеспечение</w:t>
            </w:r>
            <w:r w:rsidRPr="004164BA">
              <w:rPr>
                <w:spacing w:val="-6"/>
                <w:sz w:val="22"/>
                <w:szCs w:val="22"/>
              </w:rPr>
              <w:t xml:space="preserve"> исполнения договора </w:t>
            </w:r>
          </w:p>
        </w:tc>
        <w:tc>
          <w:tcPr>
            <w:tcW w:w="6521" w:type="dxa"/>
          </w:tcPr>
          <w:p w:rsidR="00395A2E" w:rsidRPr="004164BA" w:rsidRDefault="00286132" w:rsidP="003F4B9C">
            <w:pPr>
              <w:ind w:right="113"/>
              <w:jc w:val="both"/>
              <w:rPr>
                <w:spacing w:val="-6"/>
                <w:sz w:val="22"/>
                <w:szCs w:val="22"/>
              </w:rPr>
            </w:pPr>
            <w:r w:rsidRPr="004164BA">
              <w:rPr>
                <w:spacing w:val="-6"/>
                <w:sz w:val="22"/>
                <w:szCs w:val="22"/>
              </w:rPr>
              <w:t>В размере аванса.</w:t>
            </w:r>
          </w:p>
        </w:tc>
      </w:tr>
      <w:tr w:rsidR="00176B74" w:rsidRPr="004164BA"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4164BA"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4164BA" w:rsidRDefault="00176B74" w:rsidP="00E64886">
            <w:pPr>
              <w:ind w:right="153"/>
              <w:jc w:val="both"/>
              <w:rPr>
                <w:sz w:val="22"/>
                <w:szCs w:val="22"/>
              </w:rPr>
            </w:pPr>
            <w:r w:rsidRPr="004164BA">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4164BA" w:rsidRDefault="00176B74" w:rsidP="003F4B9C">
            <w:pPr>
              <w:ind w:right="113"/>
              <w:jc w:val="both"/>
              <w:rPr>
                <w:spacing w:val="-6"/>
                <w:sz w:val="22"/>
                <w:szCs w:val="22"/>
              </w:rPr>
            </w:pPr>
            <w:r w:rsidRPr="004164BA">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4164BA">
              <w:rPr>
                <w:spacing w:val="-6"/>
                <w:sz w:val="22"/>
                <w:szCs w:val="22"/>
              </w:rPr>
              <w:t>Госкорпорации</w:t>
            </w:r>
            <w:proofErr w:type="spellEnd"/>
            <w:r w:rsidRPr="004164BA">
              <w:rPr>
                <w:spacing w:val="-6"/>
                <w:sz w:val="22"/>
                <w:szCs w:val="22"/>
              </w:rPr>
              <w:t xml:space="preserve"> «</w:t>
            </w:r>
            <w:proofErr w:type="spellStart"/>
            <w:r w:rsidRPr="004164BA">
              <w:rPr>
                <w:spacing w:val="-6"/>
                <w:sz w:val="22"/>
                <w:szCs w:val="22"/>
              </w:rPr>
              <w:t>Росатом</w:t>
            </w:r>
            <w:proofErr w:type="spellEnd"/>
            <w:r w:rsidRPr="004164BA">
              <w:rPr>
                <w:spacing w:val="-6"/>
                <w:sz w:val="22"/>
                <w:szCs w:val="22"/>
              </w:rPr>
              <w:t xml:space="preserve">» (далее -  ЦАК) </w:t>
            </w:r>
            <w:hyperlink r:id="rId21" w:history="1">
              <w:r w:rsidRPr="004164BA">
                <w:rPr>
                  <w:rStyle w:val="afc"/>
                  <w:spacing w:val="-6"/>
                  <w:sz w:val="22"/>
                  <w:szCs w:val="22"/>
                </w:rPr>
                <w:t>arbitration@rosatom.ru</w:t>
              </w:r>
            </w:hyperlink>
            <w:r w:rsidRPr="004164BA">
              <w:rPr>
                <w:spacing w:val="-6"/>
                <w:sz w:val="22"/>
                <w:szCs w:val="22"/>
              </w:rPr>
              <w:t>.</w:t>
            </w:r>
          </w:p>
          <w:p w:rsidR="00176B74" w:rsidRPr="004164BA" w:rsidRDefault="00176B74" w:rsidP="003F4B9C">
            <w:pPr>
              <w:ind w:right="113"/>
              <w:jc w:val="both"/>
              <w:rPr>
                <w:spacing w:val="-6"/>
                <w:sz w:val="22"/>
                <w:szCs w:val="22"/>
              </w:rPr>
            </w:pPr>
            <w:r w:rsidRPr="004164BA">
              <w:rPr>
                <w:spacing w:val="-6"/>
                <w:sz w:val="22"/>
                <w:szCs w:val="22"/>
              </w:rPr>
              <w:t xml:space="preserve">Направление жалоб допускается в любое время проведения </w:t>
            </w:r>
            <w:r w:rsidR="00B45A12" w:rsidRPr="004164BA">
              <w:rPr>
                <w:spacing w:val="-6"/>
                <w:sz w:val="22"/>
                <w:szCs w:val="22"/>
              </w:rPr>
              <w:t>процедуры закупки</w:t>
            </w:r>
            <w:r w:rsidRPr="004164BA">
              <w:rPr>
                <w:spacing w:val="-6"/>
                <w:sz w:val="22"/>
                <w:szCs w:val="22"/>
              </w:rPr>
              <w:t xml:space="preserve">, но не позднее десяти дней со дня размещения на официальном сайте протокола подведения итогов </w:t>
            </w:r>
            <w:r w:rsidR="00B45A12" w:rsidRPr="004164BA">
              <w:rPr>
                <w:spacing w:val="-6"/>
                <w:sz w:val="22"/>
                <w:szCs w:val="22"/>
              </w:rPr>
              <w:t>процедуры закупки</w:t>
            </w:r>
            <w:r w:rsidRPr="004164BA">
              <w:rPr>
                <w:spacing w:val="-6"/>
                <w:sz w:val="22"/>
                <w:szCs w:val="22"/>
              </w:rPr>
              <w:t xml:space="preserve">, в случае признания </w:t>
            </w:r>
            <w:r w:rsidR="00B45A12" w:rsidRPr="004164BA">
              <w:rPr>
                <w:spacing w:val="-6"/>
                <w:sz w:val="22"/>
                <w:szCs w:val="22"/>
              </w:rPr>
              <w:t>процедуры закупки</w:t>
            </w:r>
            <w:r w:rsidRPr="004164BA">
              <w:rPr>
                <w:spacing w:val="-6"/>
                <w:sz w:val="22"/>
                <w:szCs w:val="22"/>
              </w:rPr>
              <w:t xml:space="preserve"> несостоявш</w:t>
            </w:r>
            <w:r w:rsidR="00B45A12" w:rsidRPr="004164BA">
              <w:rPr>
                <w:spacing w:val="-6"/>
                <w:sz w:val="22"/>
                <w:szCs w:val="22"/>
              </w:rPr>
              <w:t>ейся</w:t>
            </w:r>
            <w:r w:rsidRPr="004164BA">
              <w:rPr>
                <w:spacing w:val="-6"/>
                <w:sz w:val="22"/>
                <w:szCs w:val="22"/>
              </w:rPr>
              <w:t xml:space="preserve">, или извещения об отказе от проведения </w:t>
            </w:r>
            <w:r w:rsidR="00B45A12" w:rsidRPr="004164BA">
              <w:rPr>
                <w:spacing w:val="-6"/>
                <w:sz w:val="22"/>
                <w:szCs w:val="22"/>
              </w:rPr>
              <w:t>процедуры закупки</w:t>
            </w:r>
            <w:r w:rsidRPr="004164BA">
              <w:rPr>
                <w:spacing w:val="-6"/>
                <w:sz w:val="22"/>
                <w:szCs w:val="22"/>
              </w:rPr>
              <w:t>.</w:t>
            </w:r>
          </w:p>
          <w:p w:rsidR="00176B74" w:rsidRPr="004164BA" w:rsidRDefault="00176B74" w:rsidP="003F4B9C">
            <w:pPr>
              <w:ind w:right="113"/>
              <w:jc w:val="both"/>
              <w:rPr>
                <w:spacing w:val="-6"/>
                <w:sz w:val="22"/>
                <w:szCs w:val="22"/>
              </w:rPr>
            </w:pPr>
            <w:r w:rsidRPr="004164BA">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4164BA">
              <w:rPr>
                <w:spacing w:val="-6"/>
                <w:sz w:val="22"/>
                <w:szCs w:val="22"/>
              </w:rPr>
              <w:t>процедуре закупки</w:t>
            </w:r>
            <w:r w:rsidRPr="004164BA">
              <w:rPr>
                <w:spacing w:val="-6"/>
                <w:sz w:val="22"/>
                <w:szCs w:val="22"/>
              </w:rPr>
              <w:t>.</w:t>
            </w:r>
          </w:p>
          <w:p w:rsidR="00176B74" w:rsidRPr="004164BA" w:rsidRDefault="00176B74" w:rsidP="003F4B9C">
            <w:pPr>
              <w:ind w:right="113"/>
              <w:jc w:val="both"/>
              <w:rPr>
                <w:spacing w:val="-6"/>
                <w:sz w:val="22"/>
                <w:szCs w:val="22"/>
              </w:rPr>
            </w:pPr>
            <w:r w:rsidRPr="004164BA">
              <w:rPr>
                <w:spacing w:val="-6"/>
                <w:sz w:val="22"/>
                <w:szCs w:val="22"/>
              </w:rPr>
              <w:t xml:space="preserve">На сайте http://zakupki.rosatom.ru/ (раздел Контроль и </w:t>
            </w:r>
            <w:proofErr w:type="gramStart"/>
            <w:r w:rsidRPr="004164BA">
              <w:rPr>
                <w:spacing w:val="-6"/>
                <w:sz w:val="22"/>
                <w:szCs w:val="22"/>
              </w:rPr>
              <w:t>арбитраж</w:t>
            </w:r>
            <w:proofErr w:type="gramEnd"/>
            <w:r w:rsidRPr="004164BA">
              <w:rPr>
                <w:spacing w:val="-6"/>
                <w:sz w:val="22"/>
                <w:szCs w:val="22"/>
              </w:rPr>
              <w:t xml:space="preserve">/Нормативные документы) представлены Методические рекомендации о порядке рассмотрения жалоб. </w:t>
            </w:r>
          </w:p>
          <w:p w:rsidR="00176B74" w:rsidRPr="004164BA" w:rsidRDefault="00176B74" w:rsidP="003F4B9C">
            <w:pPr>
              <w:ind w:right="113"/>
              <w:jc w:val="both"/>
              <w:rPr>
                <w:spacing w:val="-6"/>
                <w:sz w:val="22"/>
                <w:szCs w:val="22"/>
              </w:rPr>
            </w:pPr>
            <w:r w:rsidRPr="004164BA">
              <w:rPr>
                <w:spacing w:val="-6"/>
                <w:sz w:val="22"/>
                <w:szCs w:val="22"/>
              </w:rPr>
              <w:t xml:space="preserve">Информация о состоянии и итогах рассмотрения жалобы отражается на сайте закупок </w:t>
            </w:r>
            <w:proofErr w:type="spellStart"/>
            <w:r w:rsidRPr="004164BA">
              <w:rPr>
                <w:spacing w:val="-6"/>
                <w:sz w:val="22"/>
                <w:szCs w:val="22"/>
              </w:rPr>
              <w:t>Госкорпорации</w:t>
            </w:r>
            <w:proofErr w:type="spellEnd"/>
            <w:r w:rsidRPr="004164BA">
              <w:rPr>
                <w:spacing w:val="-6"/>
                <w:sz w:val="22"/>
                <w:szCs w:val="22"/>
              </w:rPr>
              <w:t xml:space="preserve"> «</w:t>
            </w:r>
            <w:proofErr w:type="spellStart"/>
            <w:r w:rsidRPr="004164BA">
              <w:rPr>
                <w:spacing w:val="-6"/>
                <w:sz w:val="22"/>
                <w:szCs w:val="22"/>
              </w:rPr>
              <w:t>Росатом</w:t>
            </w:r>
            <w:proofErr w:type="spellEnd"/>
            <w:r w:rsidRPr="004164BA">
              <w:rPr>
                <w:spacing w:val="-6"/>
                <w:sz w:val="22"/>
                <w:szCs w:val="22"/>
              </w:rPr>
              <w:t>» на странице соответствующей закупки.</w:t>
            </w:r>
          </w:p>
        </w:tc>
      </w:tr>
      <w:tr w:rsidR="00176B74" w:rsidRPr="004164BA"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4164BA"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4164BA" w:rsidRDefault="00176B74" w:rsidP="00E64886">
            <w:pPr>
              <w:ind w:right="153"/>
              <w:jc w:val="both"/>
              <w:rPr>
                <w:sz w:val="22"/>
                <w:szCs w:val="22"/>
              </w:rPr>
            </w:pPr>
            <w:r w:rsidRPr="004164BA">
              <w:rPr>
                <w:sz w:val="22"/>
                <w:szCs w:val="22"/>
              </w:rPr>
              <w:t xml:space="preserve">Каналы связи, по которым можно сообщить о фактах злоупотребления при проведении </w:t>
            </w:r>
            <w:r w:rsidR="00BF6789" w:rsidRPr="004164BA">
              <w:rPr>
                <w:sz w:val="22"/>
                <w:szCs w:val="22"/>
              </w:rPr>
              <w:t xml:space="preserve">процедуры </w:t>
            </w:r>
            <w:r w:rsidR="00BF6789" w:rsidRPr="004164BA">
              <w:rPr>
                <w:sz w:val="22"/>
                <w:szCs w:val="22"/>
              </w:rPr>
              <w:lastRenderedPageBreak/>
              <w:t>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4164BA" w:rsidRDefault="00176B74" w:rsidP="003F4B9C">
            <w:pPr>
              <w:ind w:right="113"/>
              <w:jc w:val="both"/>
              <w:rPr>
                <w:spacing w:val="-6"/>
                <w:sz w:val="22"/>
                <w:szCs w:val="22"/>
              </w:rPr>
            </w:pPr>
            <w:r w:rsidRPr="004164BA">
              <w:rPr>
                <w:spacing w:val="-6"/>
                <w:sz w:val="22"/>
                <w:szCs w:val="22"/>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4164BA" w:rsidRDefault="00176B74" w:rsidP="003F4B9C">
            <w:pPr>
              <w:ind w:right="113"/>
              <w:jc w:val="both"/>
              <w:rPr>
                <w:spacing w:val="-6"/>
                <w:sz w:val="22"/>
                <w:szCs w:val="22"/>
              </w:rPr>
            </w:pPr>
            <w:r w:rsidRPr="004164BA">
              <w:rPr>
                <w:spacing w:val="-6"/>
                <w:sz w:val="22"/>
                <w:szCs w:val="22"/>
              </w:rPr>
              <w:t>1.</w:t>
            </w:r>
            <w:r w:rsidRPr="004164BA">
              <w:rPr>
                <w:spacing w:val="-6"/>
                <w:sz w:val="22"/>
                <w:szCs w:val="22"/>
              </w:rPr>
              <w:tab/>
              <w:t xml:space="preserve">Телефон «горячей линии»: 8-800-100-07-07 (многоканальный, </w:t>
            </w:r>
            <w:r w:rsidRPr="004164BA">
              <w:rPr>
                <w:spacing w:val="-6"/>
                <w:sz w:val="22"/>
                <w:szCs w:val="22"/>
              </w:rPr>
              <w:lastRenderedPageBreak/>
              <w:t>круглосуточно, бесплатно из любой точки страны);</w:t>
            </w:r>
          </w:p>
          <w:p w:rsidR="00176B74" w:rsidRPr="004164BA" w:rsidRDefault="00176B74" w:rsidP="003F4B9C">
            <w:pPr>
              <w:ind w:right="113"/>
              <w:jc w:val="both"/>
              <w:rPr>
                <w:spacing w:val="-6"/>
                <w:sz w:val="22"/>
                <w:szCs w:val="22"/>
              </w:rPr>
            </w:pPr>
            <w:r w:rsidRPr="004164BA">
              <w:rPr>
                <w:spacing w:val="-6"/>
                <w:sz w:val="22"/>
                <w:szCs w:val="22"/>
              </w:rPr>
              <w:t>2.</w:t>
            </w:r>
            <w:r w:rsidRPr="004164BA">
              <w:rPr>
                <w:spacing w:val="-6"/>
                <w:sz w:val="22"/>
                <w:szCs w:val="22"/>
              </w:rPr>
              <w:tab/>
              <w:t>Адрес электронной почты: 0707@rosatom.ru;</w:t>
            </w:r>
          </w:p>
          <w:p w:rsidR="00176B74" w:rsidRPr="004164BA" w:rsidRDefault="00176B74" w:rsidP="003F4B9C">
            <w:pPr>
              <w:ind w:right="113"/>
              <w:jc w:val="both"/>
              <w:rPr>
                <w:spacing w:val="-6"/>
                <w:sz w:val="22"/>
                <w:szCs w:val="22"/>
              </w:rPr>
            </w:pPr>
            <w:r w:rsidRPr="004164BA">
              <w:rPr>
                <w:spacing w:val="-6"/>
                <w:sz w:val="22"/>
                <w:szCs w:val="22"/>
              </w:rPr>
              <w:t>3.</w:t>
            </w:r>
            <w:r w:rsidRPr="004164BA">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4164BA">
              <w:rPr>
                <w:spacing w:val="-6"/>
                <w:sz w:val="22"/>
                <w:szCs w:val="22"/>
              </w:rPr>
              <w:t>Госкорпорации</w:t>
            </w:r>
            <w:proofErr w:type="spellEnd"/>
            <w:r w:rsidRPr="004164BA">
              <w:rPr>
                <w:spacing w:val="-6"/>
                <w:sz w:val="22"/>
                <w:szCs w:val="22"/>
              </w:rPr>
              <w:t xml:space="preserve"> «</w:t>
            </w:r>
            <w:proofErr w:type="spellStart"/>
            <w:r w:rsidRPr="004164BA">
              <w:rPr>
                <w:spacing w:val="-6"/>
                <w:sz w:val="22"/>
                <w:szCs w:val="22"/>
              </w:rPr>
              <w:t>Росатом</w:t>
            </w:r>
            <w:proofErr w:type="spellEnd"/>
            <w:r w:rsidRPr="004164BA">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9" w:name="_Toc342315319"/>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42315320"/>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42315321"/>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42315322"/>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42315323"/>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42315324"/>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4D1F28"/>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2D9" w:rsidRDefault="00D112D9">
      <w:r>
        <w:separator/>
      </w:r>
    </w:p>
  </w:endnote>
  <w:endnote w:type="continuationSeparator" w:id="0">
    <w:p w:rsidR="00D112D9" w:rsidRDefault="00D112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D9" w:rsidRDefault="00D112D9">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112D9" w:rsidRDefault="00D112D9">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D9" w:rsidRPr="008E3A36" w:rsidRDefault="00D112D9"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D112D9" w:rsidRPr="00EE3A08" w:rsidRDefault="00D112D9"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D112D9" w:rsidRPr="008E3A36" w:rsidRDefault="00D112D9"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D9" w:rsidRPr="00095529" w:rsidRDefault="00D112D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E143B">
      <w:rPr>
        <w:rStyle w:val="ad"/>
        <w:rFonts w:ascii="Times New Roman" w:hAnsi="Times New Roman" w:cs="Times New Roman"/>
        <w:noProof/>
        <w:sz w:val="22"/>
        <w:szCs w:val="22"/>
      </w:rPr>
      <w:t>2</w:t>
    </w:r>
    <w:r w:rsidRPr="00095529">
      <w:rPr>
        <w:rStyle w:val="ad"/>
        <w:rFonts w:ascii="Times New Roman" w:hAnsi="Times New Roman" w:cs="Times New Roman"/>
        <w:sz w:val="22"/>
        <w:szCs w:val="22"/>
      </w:rPr>
      <w:fldChar w:fldCharType="end"/>
    </w:r>
  </w:p>
  <w:p w:rsidR="00D112D9" w:rsidRPr="00A33692" w:rsidRDefault="00D112D9" w:rsidP="00442C4D">
    <w:pPr>
      <w:tabs>
        <w:tab w:val="left" w:pos="1418"/>
        <w:tab w:val="left" w:pos="1843"/>
      </w:tabs>
      <w:spacing w:before="60"/>
      <w:jc w:val="center"/>
      <w:rPr>
        <w:bCs/>
        <w:color w:val="000000"/>
        <w:sz w:val="16"/>
        <w:szCs w:val="16"/>
      </w:rPr>
    </w:pPr>
    <w:r w:rsidRPr="00317802">
      <w:rPr>
        <w:bCs/>
        <w:color w:val="000000"/>
        <w:sz w:val="16"/>
        <w:szCs w:val="16"/>
      </w:rPr>
      <w:t xml:space="preserve">Документация по открытому запросу предложений в электронной форме </w:t>
    </w:r>
    <w:r w:rsidRPr="00A33692">
      <w:rPr>
        <w:bCs/>
        <w:color w:val="000000"/>
        <w:sz w:val="16"/>
        <w:szCs w:val="16"/>
      </w:rPr>
      <w:t xml:space="preserve">на право заключения договора на </w:t>
    </w:r>
    <w:r>
      <w:rPr>
        <w:bCs/>
        <w:color w:val="000000"/>
        <w:sz w:val="16"/>
        <w:szCs w:val="16"/>
      </w:rPr>
      <w:t>п</w:t>
    </w:r>
    <w:r w:rsidRPr="00317802">
      <w:rPr>
        <w:bCs/>
        <w:color w:val="000000"/>
        <w:sz w:val="16"/>
        <w:szCs w:val="16"/>
      </w:rPr>
      <w:t>ереработк</w:t>
    </w:r>
    <w:r>
      <w:rPr>
        <w:bCs/>
        <w:color w:val="000000"/>
        <w:sz w:val="16"/>
        <w:szCs w:val="16"/>
      </w:rPr>
      <w:t>у</w:t>
    </w:r>
    <w:r w:rsidRPr="00317802">
      <w:rPr>
        <w:bCs/>
        <w:color w:val="000000"/>
        <w:sz w:val="16"/>
        <w:szCs w:val="16"/>
      </w:rPr>
      <w:t xml:space="preserve"> металлических отходов, загрязненных радиоактивными веществами, образовавшихся при эксплуатации энергоблоков НВ АЭС методом плавления</w:t>
    </w:r>
    <w:r w:rsidRPr="00A33692">
      <w:rPr>
        <w:bCs/>
        <w:color w:val="000000"/>
        <w:sz w:val="16"/>
        <w:szCs w:val="16"/>
      </w:rPr>
      <w:t>.</w:t>
    </w:r>
  </w:p>
  <w:p w:rsidR="00D112D9" w:rsidRPr="000B1202" w:rsidRDefault="00D112D9" w:rsidP="00442C4D">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2D9" w:rsidRDefault="00D112D9">
      <w:r>
        <w:separator/>
      </w:r>
    </w:p>
  </w:footnote>
  <w:footnote w:type="continuationSeparator" w:id="0">
    <w:p w:rsidR="00D112D9" w:rsidRDefault="00D11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D9" w:rsidRDefault="00D112D9">
    <w:pPr>
      <w:pStyle w:val="a9"/>
    </w:pPr>
  </w:p>
  <w:p w:rsidR="00D112D9" w:rsidRDefault="00D112D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2D9" w:rsidRPr="00B33FEE" w:rsidRDefault="00D112D9">
    <w:pPr>
      <w:pStyle w:val="a9"/>
      <w:jc w:val="center"/>
      <w:rPr>
        <w:rFonts w:ascii="Times New Roman" w:hAnsi="Times New Roman" w:cs="Times New Roman"/>
        <w:sz w:val="24"/>
      </w:rPr>
    </w:pPr>
  </w:p>
  <w:p w:rsidR="00D112D9" w:rsidRPr="00B33FEE" w:rsidRDefault="00D112D9"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75AF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3171AAC"/>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7"/>
  </w:num>
  <w:num w:numId="24">
    <w:abstractNumId w:val="28"/>
  </w:num>
  <w:num w:numId="25">
    <w:abstractNumId w:val="35"/>
  </w:num>
  <w:num w:numId="26">
    <w:abstractNumId w:val="59"/>
  </w:num>
  <w:num w:numId="27">
    <w:abstractNumId w:val="60"/>
  </w:num>
  <w:num w:numId="28">
    <w:abstractNumId w:val="19"/>
  </w:num>
  <w:num w:numId="29">
    <w:abstractNumId w:val="58"/>
  </w:num>
  <w:num w:numId="30">
    <w:abstractNumId w:val="49"/>
  </w:num>
  <w:num w:numId="31">
    <w:abstractNumId w:val="4"/>
  </w:num>
  <w:num w:numId="32">
    <w:abstractNumId w:val="6"/>
  </w:num>
  <w:num w:numId="33">
    <w:abstractNumId w:val="41"/>
  </w:num>
  <w:num w:numId="34">
    <w:abstractNumId w:val="63"/>
  </w:num>
  <w:num w:numId="35">
    <w:abstractNumId w:val="15"/>
  </w:num>
  <w:num w:numId="36">
    <w:abstractNumId w:val="65"/>
  </w:num>
  <w:num w:numId="37">
    <w:abstractNumId w:val="10"/>
  </w:num>
  <w:num w:numId="38">
    <w:abstractNumId w:val="23"/>
  </w:num>
  <w:num w:numId="39">
    <w:abstractNumId w:val="44"/>
  </w:num>
  <w:num w:numId="40">
    <w:abstractNumId w:val="34"/>
  </w:num>
  <w:num w:numId="41">
    <w:abstractNumId w:val="43"/>
  </w:num>
  <w:num w:numId="42">
    <w:abstractNumId w:val="11"/>
  </w:num>
  <w:num w:numId="43">
    <w:abstractNumId w:val="17"/>
  </w:num>
  <w:num w:numId="44">
    <w:abstractNumId w:val="55"/>
  </w:num>
  <w:num w:numId="45">
    <w:abstractNumId w:val="68"/>
  </w:num>
  <w:num w:numId="46">
    <w:abstractNumId w:val="42"/>
  </w:num>
  <w:num w:numId="47">
    <w:abstractNumId w:val="66"/>
  </w:num>
  <w:num w:numId="48">
    <w:abstractNumId w:val="47"/>
  </w:num>
  <w:num w:numId="49">
    <w:abstractNumId w:val="46"/>
  </w:num>
  <w:num w:numId="50">
    <w:abstractNumId w:val="37"/>
  </w:num>
  <w:num w:numId="51">
    <w:abstractNumId w:val="56"/>
  </w:num>
  <w:num w:numId="52">
    <w:abstractNumId w:val="27"/>
  </w:num>
  <w:num w:numId="53">
    <w:abstractNumId w:val="26"/>
  </w:num>
  <w:num w:numId="54">
    <w:abstractNumId w:val="48"/>
  </w:num>
  <w:num w:numId="55">
    <w:abstractNumId w:val="25"/>
  </w:num>
  <w:num w:numId="56">
    <w:abstractNumId w:val="7"/>
  </w:num>
  <w:num w:numId="57">
    <w:abstractNumId w:val="13"/>
  </w:num>
  <w:num w:numId="58">
    <w:abstractNumId w:val="16"/>
  </w:num>
  <w:num w:numId="59">
    <w:abstractNumId w:val="21"/>
  </w:num>
  <w:num w:numId="60">
    <w:abstractNumId w:val="50"/>
  </w:num>
  <w:num w:numId="61">
    <w:abstractNumId w:val="22"/>
  </w:num>
  <w:num w:numId="62">
    <w:abstractNumId w:val="61"/>
  </w:num>
  <w:num w:numId="63">
    <w:abstractNumId w:val="20"/>
  </w:num>
  <w:num w:numId="64">
    <w:abstractNumId w:val="12"/>
  </w:num>
  <w:num w:numId="65">
    <w:abstractNumId w:val="40"/>
  </w:num>
  <w:num w:numId="66">
    <w:abstractNumId w:val="14"/>
  </w:num>
  <w:num w:numId="67">
    <w:abstractNumId w:val="54"/>
  </w:num>
  <w:num w:numId="68">
    <w:abstractNumId w:val="24"/>
  </w:num>
  <w:num w:numId="69">
    <w:abstractNumId w:val="64"/>
  </w:num>
  <w:num w:numId="70">
    <w:abstractNumId w:va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9329"/>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6DC6"/>
    <w:rsid w:val="000B766E"/>
    <w:rsid w:val="000C3D21"/>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0F7DB9"/>
    <w:rsid w:val="00104C0E"/>
    <w:rsid w:val="00113F38"/>
    <w:rsid w:val="00114DAB"/>
    <w:rsid w:val="0011526E"/>
    <w:rsid w:val="00120818"/>
    <w:rsid w:val="0012287C"/>
    <w:rsid w:val="00123EA3"/>
    <w:rsid w:val="0012543B"/>
    <w:rsid w:val="001263BB"/>
    <w:rsid w:val="0013363E"/>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17802"/>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830"/>
    <w:rsid w:val="003E6E01"/>
    <w:rsid w:val="003F17A3"/>
    <w:rsid w:val="003F18E9"/>
    <w:rsid w:val="003F4B9C"/>
    <w:rsid w:val="003F4F4D"/>
    <w:rsid w:val="003F5CE4"/>
    <w:rsid w:val="003F678F"/>
    <w:rsid w:val="00403EEC"/>
    <w:rsid w:val="004101E4"/>
    <w:rsid w:val="00411048"/>
    <w:rsid w:val="00412F34"/>
    <w:rsid w:val="00416275"/>
    <w:rsid w:val="004164BA"/>
    <w:rsid w:val="00417CF0"/>
    <w:rsid w:val="004244E9"/>
    <w:rsid w:val="00431142"/>
    <w:rsid w:val="00442C4D"/>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1F28"/>
    <w:rsid w:val="004D20F9"/>
    <w:rsid w:val="004D51A8"/>
    <w:rsid w:val="004F680F"/>
    <w:rsid w:val="004F7C25"/>
    <w:rsid w:val="0050119C"/>
    <w:rsid w:val="00501CC9"/>
    <w:rsid w:val="0050363A"/>
    <w:rsid w:val="00503DB7"/>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97D19"/>
    <w:rsid w:val="005A2B6C"/>
    <w:rsid w:val="005A39F0"/>
    <w:rsid w:val="005A5A02"/>
    <w:rsid w:val="005B429A"/>
    <w:rsid w:val="005B5FA7"/>
    <w:rsid w:val="005C0ACF"/>
    <w:rsid w:val="005C2978"/>
    <w:rsid w:val="005C3CC2"/>
    <w:rsid w:val="005C7506"/>
    <w:rsid w:val="005D1AAB"/>
    <w:rsid w:val="005D64D1"/>
    <w:rsid w:val="005E143B"/>
    <w:rsid w:val="005E5FBD"/>
    <w:rsid w:val="005E6010"/>
    <w:rsid w:val="005F013B"/>
    <w:rsid w:val="005F0353"/>
    <w:rsid w:val="005F0513"/>
    <w:rsid w:val="005F11B9"/>
    <w:rsid w:val="005F6A0C"/>
    <w:rsid w:val="005F7388"/>
    <w:rsid w:val="005F7808"/>
    <w:rsid w:val="00600660"/>
    <w:rsid w:val="006118DE"/>
    <w:rsid w:val="00614604"/>
    <w:rsid w:val="006170FA"/>
    <w:rsid w:val="006213F2"/>
    <w:rsid w:val="006224A2"/>
    <w:rsid w:val="006229BE"/>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53B"/>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1D74"/>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45E3"/>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3085"/>
    <w:rsid w:val="00A141AC"/>
    <w:rsid w:val="00A1661F"/>
    <w:rsid w:val="00A2664E"/>
    <w:rsid w:val="00A27A26"/>
    <w:rsid w:val="00A33692"/>
    <w:rsid w:val="00A47A8F"/>
    <w:rsid w:val="00A5747A"/>
    <w:rsid w:val="00A60917"/>
    <w:rsid w:val="00A61422"/>
    <w:rsid w:val="00A72520"/>
    <w:rsid w:val="00A72555"/>
    <w:rsid w:val="00A76149"/>
    <w:rsid w:val="00A76BCB"/>
    <w:rsid w:val="00A77C1B"/>
    <w:rsid w:val="00A77C5B"/>
    <w:rsid w:val="00A8748E"/>
    <w:rsid w:val="00A90988"/>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14E48"/>
    <w:rsid w:val="00B20AF2"/>
    <w:rsid w:val="00B2275C"/>
    <w:rsid w:val="00B23161"/>
    <w:rsid w:val="00B234A2"/>
    <w:rsid w:val="00B2451A"/>
    <w:rsid w:val="00B25487"/>
    <w:rsid w:val="00B3038D"/>
    <w:rsid w:val="00B33ABD"/>
    <w:rsid w:val="00B35CB5"/>
    <w:rsid w:val="00B405AC"/>
    <w:rsid w:val="00B412D4"/>
    <w:rsid w:val="00B44C6F"/>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B61AA"/>
    <w:rsid w:val="00CC600C"/>
    <w:rsid w:val="00CD29EB"/>
    <w:rsid w:val="00CD413A"/>
    <w:rsid w:val="00CD78E3"/>
    <w:rsid w:val="00CE1487"/>
    <w:rsid w:val="00CE3000"/>
    <w:rsid w:val="00CF6DFE"/>
    <w:rsid w:val="00CF7EDD"/>
    <w:rsid w:val="00D050EF"/>
    <w:rsid w:val="00D112D9"/>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25A14"/>
    <w:rsid w:val="00F3010C"/>
    <w:rsid w:val="00F33A4D"/>
    <w:rsid w:val="00F3512B"/>
    <w:rsid w:val="00F418A5"/>
    <w:rsid w:val="00F4385A"/>
    <w:rsid w:val="00F52752"/>
    <w:rsid w:val="00F54E43"/>
    <w:rsid w:val="00F55083"/>
    <w:rsid w:val="00F567E7"/>
    <w:rsid w:val="00F57192"/>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paragraph" w:styleId="affff0">
    <w:name w:val="No Spacing"/>
    <w:uiPriority w:val="1"/>
    <w:qFormat/>
    <w:rsid w:val="005F7388"/>
    <w:rPr>
      <w:sz w:val="24"/>
      <w:szCs w:val="24"/>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C6D6F-82B0-4645-B0C8-E91D9D97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47</Pages>
  <Words>16757</Words>
  <Characters>123517</Characters>
  <Application>Microsoft Office Word</Application>
  <DocSecurity>0</DocSecurity>
  <Lines>1029</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139995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12</cp:revision>
  <cp:lastPrinted>2012-11-22T12:03:00Z</cp:lastPrinted>
  <dcterms:created xsi:type="dcterms:W3CDTF">2012-11-30T05:52:00Z</dcterms:created>
  <dcterms:modified xsi:type="dcterms:W3CDTF">2012-12-03T12:26:00Z</dcterms:modified>
</cp:coreProperties>
</file>