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2E5" w:rsidRPr="0017292C" w:rsidRDefault="005312E5" w:rsidP="005312E5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5312E5" w:rsidRPr="006925C6" w:rsidRDefault="005312E5" w:rsidP="005312E5">
      <w:pPr>
        <w:jc w:val="center"/>
      </w:pPr>
      <w:r w:rsidRPr="006925C6">
        <w:t xml:space="preserve">на </w:t>
      </w:r>
      <w:r>
        <w:t>изготовление и поставку установки продувки ТВС</w:t>
      </w:r>
    </w:p>
    <w:p w:rsidR="005312E5" w:rsidRPr="00085905" w:rsidRDefault="005312E5" w:rsidP="005312E5">
      <w:pPr>
        <w:jc w:val="center"/>
        <w:rPr>
          <w:b/>
        </w:rPr>
      </w:pPr>
    </w:p>
    <w:p w:rsidR="005312E5" w:rsidRPr="00681EC1" w:rsidRDefault="005312E5" w:rsidP="005312E5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5312E5" w:rsidRPr="002C5AC3" w:rsidRDefault="005312E5" w:rsidP="005312E5">
      <w:pPr>
        <w:pStyle w:val="a7"/>
        <w:spacing w:after="0"/>
        <w:ind w:left="284"/>
        <w:rPr>
          <w:sz w:val="16"/>
          <w:szCs w:val="16"/>
        </w:rPr>
      </w:pPr>
    </w:p>
    <w:p w:rsidR="005312E5" w:rsidRPr="00C66359" w:rsidRDefault="005312E5" w:rsidP="005312E5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5312E5" w:rsidRPr="002C5AC3" w:rsidRDefault="005312E5" w:rsidP="005312E5">
      <w:pPr>
        <w:pStyle w:val="a9"/>
        <w:ind w:left="0"/>
        <w:rPr>
          <w:sz w:val="16"/>
          <w:szCs w:val="16"/>
          <w:lang w:val="ru-RU"/>
        </w:rPr>
      </w:pPr>
    </w:p>
    <w:p w:rsidR="005312E5" w:rsidRPr="00C66359" w:rsidRDefault="005312E5" w:rsidP="005312E5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5312E5" w:rsidRPr="002C5AC3" w:rsidRDefault="005312E5" w:rsidP="005312E5">
      <w:pPr>
        <w:ind w:left="-360"/>
        <w:jc w:val="center"/>
        <w:rPr>
          <w:b/>
          <w:sz w:val="16"/>
          <w:szCs w:val="16"/>
        </w:rPr>
      </w:pPr>
    </w:p>
    <w:p w:rsidR="005312E5" w:rsidRPr="00C66359" w:rsidRDefault="005312E5" w:rsidP="005312E5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установки продувки ТВС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(Оборудования)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5312E5" w:rsidRPr="00C66359" w:rsidRDefault="005312E5" w:rsidP="005312E5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5312E5" w:rsidRPr="00C66359" w:rsidRDefault="005312E5" w:rsidP="005312E5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5312E5" w:rsidRPr="00C66359" w:rsidRDefault="005312E5" w:rsidP="005312E5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5312E5" w:rsidRPr="00C66359" w:rsidRDefault="005312E5" w:rsidP="005312E5">
      <w:pPr>
        <w:ind w:firstLine="708"/>
        <w:jc w:val="both"/>
      </w:pP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 xml:space="preserve">, нормативные и руководящие документы и т.д.) в части состава, содержания работ по изготовлению </w:t>
      </w:r>
      <w:r>
        <w:t>Товара (Оборудования)</w:t>
      </w:r>
      <w:r w:rsidRPr="00C66359">
        <w:t>.</w:t>
      </w:r>
      <w:proofErr w:type="gramEnd"/>
    </w:p>
    <w:p w:rsidR="005312E5" w:rsidRPr="00C66359" w:rsidRDefault="005312E5" w:rsidP="005312E5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5312E5" w:rsidRPr="00C66359" w:rsidRDefault="005312E5" w:rsidP="005312E5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5312E5" w:rsidRPr="002C5AC3" w:rsidRDefault="005312E5" w:rsidP="005312E5">
      <w:pPr>
        <w:pStyle w:val="a7"/>
        <w:spacing w:after="0"/>
        <w:rPr>
          <w:sz w:val="16"/>
          <w:szCs w:val="16"/>
        </w:rPr>
      </w:pPr>
    </w:p>
    <w:p w:rsidR="005312E5" w:rsidRPr="00C66359" w:rsidRDefault="005312E5" w:rsidP="005312E5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5312E5" w:rsidRPr="002C5AC3" w:rsidRDefault="005312E5" w:rsidP="005312E5">
      <w:pPr>
        <w:jc w:val="both"/>
        <w:rPr>
          <w:sz w:val="16"/>
          <w:szCs w:val="16"/>
        </w:rPr>
      </w:pPr>
    </w:p>
    <w:p w:rsidR="005312E5" w:rsidRPr="00C66359" w:rsidRDefault="005312E5" w:rsidP="005312E5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5312E5" w:rsidRDefault="005312E5" w:rsidP="005312E5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5312E5" w:rsidRDefault="005312E5" w:rsidP="005312E5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5312E5" w:rsidRPr="005C7C7C" w:rsidRDefault="005312E5" w:rsidP="005312E5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5312E5" w:rsidRPr="00C66359" w:rsidRDefault="005312E5" w:rsidP="005312E5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 xml:space="preserve">банковских дней после получения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5312E5" w:rsidRPr="00C66359" w:rsidRDefault="005312E5" w:rsidP="005312E5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5312E5" w:rsidRDefault="005312E5" w:rsidP="005312E5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5312E5" w:rsidRPr="00C66359" w:rsidRDefault="005312E5" w:rsidP="005312E5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5312E5" w:rsidRPr="002C5AC3" w:rsidRDefault="005312E5" w:rsidP="005312E5">
      <w:pPr>
        <w:rPr>
          <w:sz w:val="16"/>
          <w:szCs w:val="16"/>
        </w:rPr>
      </w:pPr>
    </w:p>
    <w:p w:rsidR="005312E5" w:rsidRDefault="005312E5" w:rsidP="005312E5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5312E5" w:rsidRPr="002C5AC3" w:rsidRDefault="005312E5" w:rsidP="005312E5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</w:t>
      </w:r>
      <w:proofErr w:type="spellStart"/>
      <w:r w:rsidRPr="00C66359">
        <w:t>ГОСТы</w:t>
      </w:r>
      <w:proofErr w:type="spellEnd"/>
      <w:r w:rsidRPr="00C66359">
        <w:t>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5312E5" w:rsidRPr="002C5AC3" w:rsidRDefault="005312E5" w:rsidP="005312E5">
      <w:pPr>
        <w:pStyle w:val="a7"/>
        <w:rPr>
          <w:i/>
          <w:sz w:val="16"/>
          <w:szCs w:val="16"/>
        </w:rPr>
      </w:pPr>
    </w:p>
    <w:p w:rsidR="005312E5" w:rsidRDefault="005312E5" w:rsidP="005312E5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5312E5" w:rsidRPr="002C5AC3" w:rsidRDefault="005312E5" w:rsidP="005312E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2E5" w:rsidRPr="00FB4724" w:rsidRDefault="005312E5" w:rsidP="005312E5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5312E5" w:rsidRPr="00FB4724" w:rsidRDefault="005312E5" w:rsidP="005312E5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5312E5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5312E5" w:rsidRPr="00FB4724" w:rsidRDefault="005312E5" w:rsidP="005312E5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5312E5" w:rsidRPr="00FB4724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5312E5" w:rsidRPr="002C5AC3" w:rsidRDefault="005312E5" w:rsidP="005312E5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5312E5" w:rsidRPr="00C66359" w:rsidRDefault="005312E5" w:rsidP="005312E5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5312E5" w:rsidRPr="002C5AC3" w:rsidRDefault="005312E5" w:rsidP="005312E5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5312E5">
        <w:t xml:space="preserve"> </w:t>
      </w:r>
      <w:r>
        <w:t>языке;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товарную накладную ТОРГ-12 в 2-х экз.;</w:t>
      </w:r>
    </w:p>
    <w:p w:rsidR="005312E5" w:rsidRDefault="005312E5" w:rsidP="005312E5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5312E5" w:rsidRPr="00C66359" w:rsidRDefault="005312E5" w:rsidP="005312E5">
      <w:pPr>
        <w:tabs>
          <w:tab w:val="num" w:pos="1031"/>
        </w:tabs>
        <w:ind w:firstLine="720"/>
        <w:jc w:val="both"/>
      </w:pPr>
      <w:r>
        <w:t>ж)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5312E5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5.3. В </w:t>
      </w:r>
      <w:proofErr w:type="gramStart"/>
      <w:r w:rsidRPr="00C66359">
        <w:t>случае</w:t>
      </w:r>
      <w:proofErr w:type="gramEnd"/>
      <w:r w:rsidRPr="00C66359">
        <w:t xml:space="preserve">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</w:t>
      </w:r>
      <w:r w:rsidRPr="00C66359">
        <w:lastRenderedPageBreak/>
        <w:t xml:space="preserve">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5312E5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5312E5" w:rsidRDefault="005312E5" w:rsidP="005312E5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</w:t>
      </w:r>
      <w:proofErr w:type="gramStart"/>
      <w:r w:rsidRPr="00C66359">
        <w:t>с даты подписания</w:t>
      </w:r>
      <w:proofErr w:type="gramEnd"/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5312E5" w:rsidRPr="00C66359" w:rsidRDefault="005312E5" w:rsidP="005312E5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5312E5" w:rsidRPr="00C66359" w:rsidRDefault="005312E5" w:rsidP="005312E5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5312E5" w:rsidRPr="00C66359" w:rsidRDefault="005312E5" w:rsidP="005312E5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5312E5" w:rsidRDefault="005312E5" w:rsidP="005312E5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5312E5" w:rsidRDefault="005312E5" w:rsidP="005312E5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5312E5" w:rsidRPr="002E7FB2" w:rsidRDefault="005312E5" w:rsidP="005312E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2E5" w:rsidRPr="00C66359" w:rsidRDefault="005312E5" w:rsidP="005312E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5312E5" w:rsidRPr="002E7FB2" w:rsidRDefault="005312E5" w:rsidP="005312E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="00E15810">
        <w:t>__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5312E5" w:rsidRDefault="005312E5" w:rsidP="005312E5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lastRenderedPageBreak/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5312E5" w:rsidRPr="00C66359" w:rsidRDefault="005312E5" w:rsidP="005312E5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</w:t>
      </w:r>
      <w:proofErr w:type="gramStart"/>
      <w:r w:rsidRPr="00C66359">
        <w:t>случае</w:t>
      </w:r>
      <w:proofErr w:type="gramEnd"/>
      <w:r w:rsidRPr="00C66359">
        <w:t xml:space="preserve">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5312E5" w:rsidRPr="00C66359" w:rsidRDefault="005312E5" w:rsidP="005312E5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5312E5" w:rsidRPr="002E7FB2" w:rsidRDefault="005312E5" w:rsidP="005312E5">
      <w:pPr>
        <w:pStyle w:val="a7"/>
        <w:spacing w:after="0"/>
        <w:ind w:left="284"/>
        <w:rPr>
          <w:i/>
          <w:sz w:val="16"/>
          <w:szCs w:val="16"/>
        </w:rPr>
      </w:pPr>
    </w:p>
    <w:p w:rsidR="005312E5" w:rsidRDefault="005312E5" w:rsidP="005312E5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5312E5" w:rsidRPr="002E7FB2" w:rsidRDefault="005312E5" w:rsidP="005312E5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5312E5" w:rsidRPr="002E7FB2" w:rsidRDefault="005312E5" w:rsidP="005312E5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5312E5" w:rsidRDefault="005312E5" w:rsidP="005312E5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5312E5" w:rsidRPr="002E7FB2" w:rsidRDefault="005312E5" w:rsidP="005312E5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5312E5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5312E5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5312E5" w:rsidRPr="0014543C" w:rsidRDefault="005312E5" w:rsidP="005312E5">
      <w:pPr>
        <w:pStyle w:val="a7"/>
        <w:spacing w:after="0"/>
        <w:ind w:left="284"/>
        <w:rPr>
          <w:i/>
          <w:sz w:val="16"/>
          <w:szCs w:val="16"/>
        </w:rPr>
      </w:pPr>
    </w:p>
    <w:p w:rsidR="005312E5" w:rsidRPr="00C66359" w:rsidRDefault="005312E5" w:rsidP="005312E5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5312E5" w:rsidRPr="0014543C" w:rsidRDefault="005312E5" w:rsidP="005312E5">
      <w:pPr>
        <w:ind w:left="3260"/>
        <w:jc w:val="center"/>
        <w:rPr>
          <w:b/>
          <w:sz w:val="16"/>
          <w:szCs w:val="16"/>
        </w:rPr>
      </w:pP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5312E5" w:rsidRPr="00C66359" w:rsidRDefault="005312E5" w:rsidP="005312E5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5312E5" w:rsidRDefault="005312E5" w:rsidP="005312E5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</w:t>
      </w:r>
      <w:r w:rsidRPr="00C66359">
        <w:lastRenderedPageBreak/>
        <w:t xml:space="preserve">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5312E5" w:rsidRPr="0014543C" w:rsidRDefault="005312E5" w:rsidP="005312E5">
      <w:pPr>
        <w:rPr>
          <w:b/>
          <w:sz w:val="16"/>
          <w:szCs w:val="16"/>
        </w:rPr>
      </w:pPr>
    </w:p>
    <w:p w:rsidR="005312E5" w:rsidRDefault="005312E5" w:rsidP="005312E5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5312E5" w:rsidRPr="0014543C" w:rsidRDefault="005312E5" w:rsidP="005312E5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</w:t>
      </w:r>
      <w:proofErr w:type="gramStart"/>
      <w:r w:rsidRPr="00C66359">
        <w:t xml:space="preserve">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  <w:proofErr w:type="gramEnd"/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</w:t>
      </w:r>
      <w:proofErr w:type="gramStart"/>
      <w:r w:rsidRPr="00C66359">
        <w:t>случае</w:t>
      </w:r>
      <w:proofErr w:type="gramEnd"/>
      <w:r w:rsidRPr="00C66359">
        <w:t xml:space="preserve">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 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5312E5" w:rsidRPr="00C66359" w:rsidRDefault="005312E5" w:rsidP="005312E5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5312E5" w:rsidRPr="00C66359" w:rsidRDefault="005312E5" w:rsidP="005312E5">
      <w:pPr>
        <w:jc w:val="both"/>
      </w:pPr>
      <w:r w:rsidRPr="00C66359">
        <w:t xml:space="preserve">10.9. В </w:t>
      </w:r>
      <w:proofErr w:type="gramStart"/>
      <w:r w:rsidRPr="00C66359">
        <w:t>случае</w:t>
      </w:r>
      <w:proofErr w:type="gramEnd"/>
      <w:r w:rsidRPr="00C66359">
        <w:t xml:space="preserve">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5312E5" w:rsidRPr="0014543C" w:rsidRDefault="005312E5" w:rsidP="005312E5">
      <w:pPr>
        <w:jc w:val="both"/>
        <w:rPr>
          <w:sz w:val="16"/>
          <w:szCs w:val="16"/>
        </w:rPr>
      </w:pPr>
    </w:p>
    <w:p w:rsidR="00E15810" w:rsidRDefault="005312E5" w:rsidP="00E15810">
      <w:pPr>
        <w:shd w:val="clear" w:color="auto" w:fill="FFFFFF"/>
        <w:tabs>
          <w:tab w:val="left" w:pos="2174"/>
        </w:tabs>
        <w:jc w:val="center"/>
        <w:rPr>
          <w:color w:val="000000"/>
          <w:spacing w:val="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E15810" w:rsidRPr="00E15810">
        <w:rPr>
          <w:b/>
          <w:color w:val="000000"/>
          <w:spacing w:val="2"/>
        </w:rPr>
        <w:t>ИСПОЛНЕНИЯ ДОГОВОРА</w:t>
      </w:r>
      <w:r w:rsidR="00E15810" w:rsidRPr="00C66359">
        <w:rPr>
          <w:color w:val="000000"/>
          <w:spacing w:val="2"/>
        </w:rPr>
        <w:t xml:space="preserve">  </w:t>
      </w:r>
    </w:p>
    <w:p w:rsidR="005312E5" w:rsidRPr="005F05F7" w:rsidRDefault="005312E5" w:rsidP="00E15810">
      <w:pPr>
        <w:shd w:val="clear" w:color="auto" w:fill="FFFFFF"/>
        <w:tabs>
          <w:tab w:val="left" w:pos="2174"/>
        </w:tabs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  при   заключении   настоящего   Договора   должен </w:t>
      </w:r>
      <w:r w:rsidRPr="00C66359">
        <w:rPr>
          <w:color w:val="000000"/>
          <w:spacing w:val="2"/>
        </w:rPr>
        <w:t xml:space="preserve">предоставить  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  обеспечение   </w:t>
      </w:r>
      <w:r w:rsidR="00E15810">
        <w:rPr>
          <w:color w:val="000000"/>
          <w:spacing w:val="2"/>
        </w:rPr>
        <w:t>исполнения договора</w:t>
      </w:r>
      <w:r w:rsidRPr="00C66359">
        <w:rPr>
          <w:color w:val="000000"/>
          <w:spacing w:val="2"/>
        </w:rPr>
        <w:t xml:space="preserve">  в   форме </w:t>
      </w:r>
      <w:r w:rsidRPr="00C66359">
        <w:rPr>
          <w:color w:val="000000"/>
          <w:spacing w:val="-2"/>
        </w:rPr>
        <w:t>безотзывной банковской гарантии в размере</w:t>
      </w:r>
      <w:proofErr w:type="gramStart"/>
      <w:r w:rsidRPr="00C66359">
        <w:rPr>
          <w:color w:val="000000"/>
          <w:spacing w:val="-2"/>
        </w:rPr>
        <w:t xml:space="preserve"> </w:t>
      </w:r>
      <w:r>
        <w:t xml:space="preserve">_________________ (______________________) </w:t>
      </w:r>
      <w:proofErr w:type="gramEnd"/>
      <w:r>
        <w:t>рублей _____________ копеек</w:t>
      </w:r>
      <w:r w:rsidRPr="00C66359">
        <w:rPr>
          <w:color w:val="000000"/>
          <w:spacing w:val="5"/>
        </w:rPr>
        <w:t xml:space="preserve">, что составляет </w:t>
      </w:r>
      <w:r>
        <w:rPr>
          <w:color w:val="000000"/>
          <w:spacing w:val="5"/>
        </w:rPr>
        <w:t>3</w:t>
      </w:r>
      <w:r w:rsidRPr="00C66359">
        <w:rPr>
          <w:color w:val="000000"/>
          <w:spacing w:val="5"/>
        </w:rPr>
        <w:t xml:space="preserve">0% от </w:t>
      </w:r>
      <w:r w:rsidRPr="00C66359">
        <w:rPr>
          <w:color w:val="000000"/>
          <w:spacing w:val="-3"/>
        </w:rPr>
        <w:t xml:space="preserve">цены </w:t>
      </w:r>
      <w:r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п.2.1 Договора.</w:t>
      </w:r>
    </w:p>
    <w:p w:rsidR="005312E5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</w:t>
      </w:r>
      <w:r w:rsidRPr="003E0781">
        <w:rPr>
          <w:b/>
          <w:spacing w:val="0"/>
          <w:kern w:val="0"/>
          <w:position w:val="0"/>
          <w:lang w:val="ru-RU"/>
        </w:rPr>
        <w:t>Заказчиком Исполнителю</w:t>
      </w:r>
      <w:r w:rsidRPr="000213AE">
        <w:rPr>
          <w:spacing w:val="0"/>
          <w:kern w:val="0"/>
          <w:position w:val="0"/>
          <w:lang w:val="ru-RU"/>
        </w:rPr>
        <w:t xml:space="preserve">, в случае неисполнения последним обязательства по возврату аванса согласно </w:t>
      </w:r>
      <w:r>
        <w:rPr>
          <w:spacing w:val="0"/>
          <w:kern w:val="0"/>
          <w:position w:val="0"/>
          <w:lang w:val="ru-RU"/>
        </w:rPr>
        <w:t>настоящему Д</w:t>
      </w:r>
      <w:r w:rsidRPr="000213AE">
        <w:rPr>
          <w:spacing w:val="0"/>
          <w:kern w:val="0"/>
          <w:position w:val="0"/>
          <w:lang w:val="ru-RU"/>
        </w:rPr>
        <w:t>оговору.</w:t>
      </w:r>
    </w:p>
    <w:p w:rsidR="005312E5" w:rsidRPr="00EE133D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11.3. </w:t>
      </w:r>
      <w:r w:rsidRPr="00EE133D">
        <w:rPr>
          <w:spacing w:val="0"/>
          <w:kern w:val="0"/>
          <w:position w:val="0"/>
          <w:lang w:val="ru-RU"/>
        </w:rPr>
        <w:t xml:space="preserve">Банковская гарантия должна быть представлена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EE133D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EE133D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E133D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настоящего </w:t>
      </w:r>
      <w:r w:rsidRPr="00EE133D">
        <w:rPr>
          <w:spacing w:val="0"/>
          <w:kern w:val="0"/>
          <w:position w:val="0"/>
          <w:lang w:val="ru-RU"/>
        </w:rPr>
        <w:t>Договора.</w:t>
      </w:r>
    </w:p>
    <w:p w:rsidR="005312E5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11.4. </w:t>
      </w:r>
      <w:r w:rsidRPr="000213AE">
        <w:rPr>
          <w:spacing w:val="0"/>
          <w:kern w:val="0"/>
          <w:position w:val="0"/>
          <w:lang w:val="ru-RU"/>
        </w:rPr>
        <w:t xml:space="preserve">Банковская гарантия должна быть действительна в течение срока поставки, установленного </w:t>
      </w:r>
      <w:r>
        <w:rPr>
          <w:spacing w:val="0"/>
          <w:kern w:val="0"/>
          <w:position w:val="0"/>
          <w:lang w:val="ru-RU"/>
        </w:rPr>
        <w:t>настоящим Д</w:t>
      </w:r>
      <w:r w:rsidRPr="000213AE">
        <w:rPr>
          <w:spacing w:val="0"/>
          <w:kern w:val="0"/>
          <w:position w:val="0"/>
          <w:lang w:val="ru-RU"/>
        </w:rPr>
        <w:t xml:space="preserve">оговором, плюс 60 </w:t>
      </w:r>
      <w:r>
        <w:rPr>
          <w:spacing w:val="0"/>
          <w:kern w:val="0"/>
          <w:position w:val="0"/>
          <w:lang w:val="ru-RU"/>
        </w:rPr>
        <w:t xml:space="preserve">(шестьдесят) </w:t>
      </w:r>
      <w:r w:rsidRPr="000213AE">
        <w:rPr>
          <w:spacing w:val="0"/>
          <w:kern w:val="0"/>
          <w:position w:val="0"/>
          <w:lang w:val="ru-RU"/>
        </w:rPr>
        <w:t>календарных дней.</w:t>
      </w:r>
    </w:p>
    <w:p w:rsidR="005312E5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11.5.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качестве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0213AE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0213AE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5312E5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11.6.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содержать указание на согласие гаранта с тем, что изменения и дополнения, внесенные в </w:t>
      </w:r>
      <w:r>
        <w:rPr>
          <w:spacing w:val="0"/>
          <w:kern w:val="0"/>
          <w:position w:val="0"/>
          <w:lang w:val="ru-RU"/>
        </w:rPr>
        <w:t>настоящий Д</w:t>
      </w:r>
      <w:r w:rsidRPr="000213AE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5312E5" w:rsidRPr="005F05F7" w:rsidRDefault="005312E5" w:rsidP="005312E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 xml:space="preserve">11.7. </w:t>
      </w:r>
      <w:r w:rsidRPr="000213AE">
        <w:rPr>
          <w:spacing w:val="0"/>
          <w:kern w:val="0"/>
          <w:position w:val="0"/>
          <w:lang w:val="ru-RU"/>
        </w:rPr>
        <w:t xml:space="preserve">В </w:t>
      </w:r>
      <w:proofErr w:type="gramStart"/>
      <w:r w:rsidRPr="000213AE">
        <w:rPr>
          <w:spacing w:val="0"/>
          <w:kern w:val="0"/>
          <w:position w:val="0"/>
          <w:lang w:val="ru-RU"/>
        </w:rPr>
        <w:t>случае</w:t>
      </w:r>
      <w:proofErr w:type="gramEnd"/>
      <w:r w:rsidRPr="000213AE">
        <w:rPr>
          <w:spacing w:val="0"/>
          <w:kern w:val="0"/>
          <w:position w:val="0"/>
          <w:lang w:val="ru-RU"/>
        </w:rPr>
        <w:t xml:space="preserve">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 xml:space="preserve">оговора перестало быть действительным, прекратило свое действие или иным образом перестало обеспечивать исполнение </w:t>
      </w:r>
      <w:r w:rsidRPr="003E0781">
        <w:rPr>
          <w:b/>
          <w:spacing w:val="0"/>
          <w:kern w:val="0"/>
          <w:position w:val="0"/>
          <w:lang w:val="ru-RU"/>
        </w:rPr>
        <w:t>Исполнителем</w:t>
      </w:r>
      <w:r w:rsidRPr="000213AE">
        <w:rPr>
          <w:spacing w:val="0"/>
          <w:kern w:val="0"/>
          <w:position w:val="0"/>
          <w:lang w:val="ru-RU"/>
        </w:rPr>
        <w:t xml:space="preserve">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0213AE">
        <w:rPr>
          <w:spacing w:val="0"/>
          <w:kern w:val="0"/>
          <w:position w:val="0"/>
          <w:lang w:val="ru-RU"/>
        </w:rPr>
        <w:t xml:space="preserve"> иное (новое) надлежащее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>оговора.</w:t>
      </w:r>
    </w:p>
    <w:p w:rsidR="005312E5" w:rsidRPr="00C66359" w:rsidRDefault="005312E5" w:rsidP="005312E5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5312E5" w:rsidRDefault="005312E5" w:rsidP="005312E5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</w:t>
      </w:r>
      <w:proofErr w:type="gramStart"/>
      <w:r w:rsidRPr="00C66359">
        <w:t>случаях</w:t>
      </w:r>
      <w:proofErr w:type="gramEnd"/>
      <w:r w:rsidRPr="00C66359">
        <w:t xml:space="preserve">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5312E5" w:rsidRPr="00C66359" w:rsidRDefault="005312E5" w:rsidP="005312E5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5312E5" w:rsidRDefault="005312E5" w:rsidP="005312E5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5312E5" w:rsidRDefault="005312E5" w:rsidP="005312E5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5312E5" w:rsidRPr="00C66359" w:rsidRDefault="005312E5" w:rsidP="005312E5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5312E5" w:rsidRPr="0014543C" w:rsidRDefault="005312E5" w:rsidP="005312E5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5312E5" w:rsidRPr="001422EF" w:rsidRDefault="005312E5" w:rsidP="005312E5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5312E5" w:rsidRDefault="005312E5" w:rsidP="005312E5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5312E5" w:rsidRPr="001422EF" w:rsidTr="00F91605">
        <w:trPr>
          <w:cantSplit/>
          <w:trHeight w:val="4111"/>
        </w:trPr>
        <w:tc>
          <w:tcPr>
            <w:tcW w:w="4678" w:type="dxa"/>
          </w:tcPr>
          <w:p w:rsidR="005312E5" w:rsidRPr="001422EF" w:rsidRDefault="005312E5" w:rsidP="00F91605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5312E5" w:rsidRPr="00B928E1" w:rsidRDefault="005312E5" w:rsidP="00F91605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5312E5" w:rsidRPr="0087393A" w:rsidRDefault="005312E5" w:rsidP="00F91605">
            <w:r w:rsidRPr="0087393A">
              <w:t xml:space="preserve">ул. Савушкина 82, </w:t>
            </w:r>
          </w:p>
          <w:p w:rsidR="005312E5" w:rsidRPr="0087393A" w:rsidRDefault="005312E5" w:rsidP="00F91605">
            <w:r w:rsidRPr="0087393A">
              <w:t xml:space="preserve">г. Санкт-Петербург, 197183, </w:t>
            </w:r>
          </w:p>
          <w:p w:rsidR="005312E5" w:rsidRPr="0087393A" w:rsidRDefault="005312E5" w:rsidP="00F91605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5312E5" w:rsidRPr="0087393A" w:rsidRDefault="005312E5" w:rsidP="00F91605">
            <w:r w:rsidRPr="0087393A">
              <w:t xml:space="preserve">в филиале ОПЕРУ ОАО Банк ВТБ </w:t>
            </w:r>
          </w:p>
          <w:p w:rsidR="005312E5" w:rsidRPr="0087393A" w:rsidRDefault="005312E5" w:rsidP="00F91605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5312E5" w:rsidRPr="0087393A" w:rsidRDefault="005312E5" w:rsidP="00F91605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5312E5" w:rsidRPr="0087393A" w:rsidRDefault="005312E5" w:rsidP="00F91605">
            <w:r w:rsidRPr="0087393A">
              <w:t xml:space="preserve">БИК 044030704, ИНН 7814417371, </w:t>
            </w:r>
          </w:p>
          <w:p w:rsidR="005312E5" w:rsidRPr="0087393A" w:rsidRDefault="005312E5" w:rsidP="00F91605">
            <w:r w:rsidRPr="0087393A">
              <w:t xml:space="preserve">ОКПО 07626010, КПП 783450001, </w:t>
            </w:r>
          </w:p>
          <w:p w:rsidR="005312E5" w:rsidRDefault="005312E5" w:rsidP="00F91605">
            <w:pPr>
              <w:spacing w:line="276" w:lineRule="auto"/>
            </w:pPr>
            <w:r w:rsidRPr="0087393A">
              <w:t>ОГРН 1089847342001</w:t>
            </w:r>
          </w:p>
          <w:p w:rsidR="005312E5" w:rsidRDefault="005312E5" w:rsidP="00F91605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5312E5" w:rsidRDefault="005312E5" w:rsidP="00F91605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5312E5" w:rsidRPr="001422EF" w:rsidRDefault="005312E5" w:rsidP="00F91605">
            <w:hyperlink r:id="rId7" w:history="1">
              <w:r w:rsidRPr="00392A1E">
                <w:rPr>
                  <w:rStyle w:val="a5"/>
                  <w:lang w:val="en-US"/>
                </w:rPr>
                <w:t>email</w:t>
              </w:r>
              <w:r w:rsidRPr="00392A1E">
                <w:rPr>
                  <w:rStyle w:val="a5"/>
                </w:rPr>
                <w:t>@</w:t>
              </w:r>
              <w:proofErr w:type="spellStart"/>
              <w:r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Pr="00392A1E">
                <w:rPr>
                  <w:rStyle w:val="a5"/>
                </w:rPr>
                <w:t>.</w:t>
              </w:r>
              <w:proofErr w:type="spellStart"/>
              <w:r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5312E5" w:rsidRPr="001422EF" w:rsidRDefault="005312E5" w:rsidP="00F91605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5312E5" w:rsidRPr="001422EF" w:rsidRDefault="005312E5" w:rsidP="00F91605">
            <w:pPr>
              <w:spacing w:after="120" w:line="276" w:lineRule="auto"/>
              <w:rPr>
                <w:u w:val="single"/>
              </w:rPr>
            </w:pPr>
          </w:p>
        </w:tc>
      </w:tr>
    </w:tbl>
    <w:p w:rsidR="005312E5" w:rsidRPr="001422EF" w:rsidRDefault="005312E5" w:rsidP="005312E5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5312E5" w:rsidRPr="001422EF" w:rsidRDefault="005312E5" w:rsidP="005312E5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5312E5" w:rsidRPr="001422EF" w:rsidRDefault="005312E5" w:rsidP="005312E5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5312E5" w:rsidRPr="003F313D" w:rsidRDefault="005312E5" w:rsidP="005312E5">
      <w:pPr>
        <w:rPr>
          <w:sz w:val="22"/>
          <w:szCs w:val="22"/>
        </w:rPr>
      </w:pPr>
    </w:p>
    <w:p w:rsidR="005312E5" w:rsidRPr="001422EF" w:rsidRDefault="005312E5" w:rsidP="005312E5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5312E5" w:rsidRDefault="005312E5" w:rsidP="005312E5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5312E5" w:rsidRDefault="005312E5" w:rsidP="005312E5">
      <w:pPr>
        <w:spacing w:after="200" w:line="276" w:lineRule="auto"/>
        <w:rPr>
          <w:lang w:val="en-US"/>
        </w:rPr>
        <w:sectPr w:rsidR="005312E5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1186"/>
        <w:tblW w:w="15452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</w:tr>
      <w:tr w:rsidR="005312E5" w:rsidRPr="00F74E2B" w:rsidTr="00F9160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</w:tr>
      <w:tr w:rsidR="005312E5" w:rsidRPr="00F74E2B" w:rsidTr="00F91605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5312E5" w:rsidRPr="00F74E2B" w:rsidTr="00F9160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</w:tr>
      <w:tr w:rsidR="005312E5" w:rsidRPr="00F74E2B" w:rsidTr="00F91605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12E5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5312E5" w:rsidRPr="00F74E2B" w:rsidTr="00F91605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</w:tr>
      <w:tr w:rsidR="005312E5" w:rsidRPr="00F74E2B" w:rsidTr="00F91605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5312E5" w:rsidRPr="00F74E2B" w:rsidTr="00F91605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811E6C" w:rsidRDefault="005312E5" w:rsidP="00F91605">
            <w:r>
              <w:t>Установка продувки ТВС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2E5" w:rsidRPr="001707EC" w:rsidRDefault="005312E5" w:rsidP="00F91605">
            <w:pPr>
              <w:jc w:val="center"/>
              <w:rPr>
                <w:color w:val="000000"/>
              </w:rPr>
            </w:pP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jc w:val="center"/>
              <w:rPr>
                <w:color w:val="000000"/>
              </w:rPr>
            </w:pPr>
          </w:p>
        </w:tc>
      </w:tr>
      <w:tr w:rsidR="005312E5" w:rsidRPr="00F74E2B" w:rsidTr="00F91605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312E5" w:rsidRPr="00F74E2B" w:rsidRDefault="005312E5" w:rsidP="00F91605">
            <w:r w:rsidRPr="00F74E2B">
              <w:t>Итого: Сумма прописью</w:t>
            </w:r>
          </w:p>
        </w:tc>
      </w:tr>
      <w:tr w:rsidR="005312E5" w:rsidRPr="00F74E2B" w:rsidTr="00F91605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5312E5" w:rsidRPr="00F74E2B" w:rsidTr="00F91605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b/>
                <w:bCs/>
                <w:color w:val="000000"/>
              </w:rPr>
            </w:pP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</w:tr>
      <w:tr w:rsidR="005312E5" w:rsidRPr="00F74E2B" w:rsidTr="00F9160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12E5" w:rsidRPr="00F74E2B" w:rsidRDefault="005312E5" w:rsidP="00F91605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5312E5" w:rsidRDefault="005312E5" w:rsidP="005312E5">
      <w:pPr>
        <w:tabs>
          <w:tab w:val="left" w:pos="4678"/>
        </w:tabs>
        <w:rPr>
          <w:lang w:val="en-US"/>
        </w:rPr>
        <w:sectPr w:rsidR="005312E5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5312E5" w:rsidRPr="00296516" w:rsidRDefault="005312E5" w:rsidP="005312E5">
      <w:pPr>
        <w:tabs>
          <w:tab w:val="left" w:pos="1620"/>
        </w:tabs>
        <w:jc w:val="right"/>
      </w:pPr>
      <w:r w:rsidRPr="00296516">
        <w:lastRenderedPageBreak/>
        <w:t>Приложение №2 к проекту договора</w:t>
      </w:r>
    </w:p>
    <w:p w:rsidR="005312E5" w:rsidRPr="00296516" w:rsidRDefault="005312E5" w:rsidP="005312E5">
      <w:pPr>
        <w:tabs>
          <w:tab w:val="left" w:pos="1620"/>
        </w:tabs>
        <w:jc w:val="right"/>
      </w:pPr>
    </w:p>
    <w:p w:rsidR="005312E5" w:rsidRDefault="005312E5" w:rsidP="005312E5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5312E5" w:rsidRDefault="005312E5" w:rsidP="005312E5">
      <w:pPr>
        <w:jc w:val="center"/>
        <w:rPr>
          <w:b/>
        </w:rPr>
      </w:pPr>
    </w:p>
    <w:p w:rsidR="005312E5" w:rsidRPr="007C42CA" w:rsidRDefault="005312E5" w:rsidP="005312E5">
      <w:pPr>
        <w:jc w:val="center"/>
        <w:rPr>
          <w:b/>
        </w:rPr>
      </w:pPr>
      <w:r w:rsidRPr="007C42CA">
        <w:rPr>
          <w:b/>
        </w:rPr>
        <w:t>УСТАНОВКА ПРОДУВКИ ТВС</w:t>
      </w:r>
    </w:p>
    <w:p w:rsidR="005312E5" w:rsidRPr="007C42CA" w:rsidRDefault="005312E5" w:rsidP="005312E5">
      <w:pPr>
        <w:jc w:val="center"/>
        <w:rPr>
          <w:b/>
        </w:rPr>
      </w:pP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t xml:space="preserve">Область применения – установка продувки ТВС </w:t>
      </w:r>
      <w:r w:rsidRPr="007C42CA">
        <w:rPr>
          <w:rFonts w:eastAsia="Calibri"/>
        </w:rPr>
        <w:t xml:space="preserve">применяется в составе комплекса оборудования, размещённого в объектах 161 и 162 ФГУП «ГХК», и предназначенного для сборки ТВС реактора типа БН-800 с </w:t>
      </w:r>
      <w:proofErr w:type="spellStart"/>
      <w:r w:rsidRPr="007C42CA">
        <w:rPr>
          <w:rFonts w:eastAsia="Calibri"/>
        </w:rPr>
        <w:t>МОКС-топливом</w:t>
      </w:r>
      <w:proofErr w:type="spellEnd"/>
      <w:r w:rsidRPr="007C42CA">
        <w:rPr>
          <w:rFonts w:eastAsia="Calibri"/>
        </w:rPr>
        <w:t>.</w:t>
      </w:r>
    </w:p>
    <w:p w:rsidR="005312E5" w:rsidRPr="007C42CA" w:rsidRDefault="005312E5" w:rsidP="005312E5">
      <w:pPr>
        <w:ind w:firstLine="709"/>
        <w:jc w:val="both"/>
        <w:rPr>
          <w:rFonts w:eastAsia="Calibri"/>
        </w:rPr>
      </w:pP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t>Установка продувки ТВС предназначена для контроля расхода воздуха через ТВС для проверки соответствия сборки заданным гидравлическим параметрам сопротивления (для измерения расхода воздуха через ТВС).</w:t>
      </w:r>
    </w:p>
    <w:p w:rsidR="005312E5" w:rsidRPr="007C42CA" w:rsidRDefault="005312E5" w:rsidP="005312E5">
      <w:pPr>
        <w:ind w:firstLine="709"/>
        <w:jc w:val="both"/>
        <w:rPr>
          <w:rFonts w:eastAsia="Calibri"/>
        </w:rPr>
      </w:pPr>
    </w:p>
    <w:p w:rsidR="005312E5" w:rsidRPr="007C42CA" w:rsidRDefault="005312E5" w:rsidP="005312E5">
      <w:pPr>
        <w:jc w:val="both"/>
      </w:pPr>
      <w:r w:rsidRPr="007C42CA">
        <w:t>Класс безопасности гнезда установки продувки ТВС в соответствии с           НП-016-05 – 2Н.</w:t>
      </w: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t>Категория сейсмостойкости в соответствии с НП-031-01 – 1.</w:t>
      </w: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t>Вид климатического исполнения и категория размещения – УХЛ</w:t>
      </w:r>
      <w:proofErr w:type="gramStart"/>
      <w:r w:rsidRPr="007C42CA">
        <w:t>4</w:t>
      </w:r>
      <w:proofErr w:type="gramEnd"/>
      <w:r w:rsidRPr="007C42CA">
        <w:t xml:space="preserve">, тип атмосферы </w:t>
      </w:r>
      <w:r w:rsidRPr="007C42CA">
        <w:rPr>
          <w:lang w:val="en-US"/>
        </w:rPr>
        <w:t>II</w:t>
      </w:r>
      <w:r w:rsidRPr="007C42CA">
        <w:t xml:space="preserve"> в соответствии с ГОСТ 15150-69.</w:t>
      </w:r>
    </w:p>
    <w:p w:rsidR="005312E5" w:rsidRPr="007C42CA" w:rsidRDefault="005312E5" w:rsidP="005312E5">
      <w:pPr>
        <w:jc w:val="both"/>
        <w:rPr>
          <w:rFonts w:eastAsia="Calibri"/>
        </w:rPr>
      </w:pPr>
    </w:p>
    <w:p w:rsidR="005312E5" w:rsidRPr="007C42CA" w:rsidRDefault="005312E5" w:rsidP="005312E5">
      <w:pPr>
        <w:jc w:val="both"/>
        <w:rPr>
          <w:rFonts w:eastAsia="Calibri"/>
          <w:b/>
        </w:rPr>
      </w:pPr>
      <w:r w:rsidRPr="007C42CA">
        <w:rPr>
          <w:rFonts w:eastAsia="Calibri"/>
          <w:b/>
        </w:rPr>
        <w:t>Состав установки продувки ТВС</w:t>
      </w:r>
    </w:p>
    <w:p w:rsidR="005312E5" w:rsidRPr="007C42CA" w:rsidRDefault="005312E5" w:rsidP="005312E5">
      <w:pPr>
        <w:pStyle w:val="ab"/>
        <w:numPr>
          <w:ilvl w:val="0"/>
          <w:numId w:val="16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Установка Л.45.103.00.000</w:t>
      </w:r>
    </w:p>
    <w:p w:rsidR="005312E5" w:rsidRPr="007C42CA" w:rsidRDefault="005312E5" w:rsidP="005312E5">
      <w:pPr>
        <w:pStyle w:val="ab"/>
        <w:numPr>
          <w:ilvl w:val="0"/>
          <w:numId w:val="16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Гнездо Л.45.103.10.000</w:t>
      </w:r>
    </w:p>
    <w:p w:rsidR="005312E5" w:rsidRPr="007C42CA" w:rsidRDefault="005312E5" w:rsidP="005312E5">
      <w:pPr>
        <w:pStyle w:val="ab"/>
        <w:numPr>
          <w:ilvl w:val="0"/>
          <w:numId w:val="16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Рама Л.45.103.20.000</w:t>
      </w:r>
    </w:p>
    <w:p w:rsidR="005312E5" w:rsidRPr="007C42CA" w:rsidRDefault="005312E5" w:rsidP="005312E5">
      <w:pPr>
        <w:pStyle w:val="ab"/>
        <w:numPr>
          <w:ilvl w:val="0"/>
          <w:numId w:val="16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Шкаф управления Л.45.130.30.000</w:t>
      </w:r>
    </w:p>
    <w:p w:rsidR="005312E5" w:rsidRPr="007C42CA" w:rsidRDefault="005312E5" w:rsidP="005312E5">
      <w:pPr>
        <w:pStyle w:val="ab"/>
        <w:numPr>
          <w:ilvl w:val="0"/>
          <w:numId w:val="16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Имитатор ТВС Л.45.103.40.000</w:t>
      </w:r>
    </w:p>
    <w:p w:rsidR="005312E5" w:rsidRPr="007C42CA" w:rsidRDefault="005312E5" w:rsidP="005312E5">
      <w:pPr>
        <w:ind w:firstLine="709"/>
        <w:jc w:val="both"/>
        <w:rPr>
          <w:rFonts w:eastAsia="Calibri"/>
          <w:b/>
        </w:rPr>
      </w:pPr>
    </w:p>
    <w:p w:rsidR="005312E5" w:rsidRPr="007C42CA" w:rsidRDefault="005312E5" w:rsidP="005312E5">
      <w:pPr>
        <w:jc w:val="both"/>
        <w:rPr>
          <w:rFonts w:eastAsia="Calibri"/>
          <w:b/>
        </w:rPr>
      </w:pPr>
      <w:r w:rsidRPr="007C42CA">
        <w:rPr>
          <w:rFonts w:eastAsia="Calibri"/>
          <w:b/>
        </w:rPr>
        <w:t>Основные технические характеристики установки продувки ТВС</w:t>
      </w:r>
    </w:p>
    <w:p w:rsidR="005312E5" w:rsidRPr="007C42CA" w:rsidRDefault="005312E5" w:rsidP="005312E5">
      <w:pPr>
        <w:ind w:firstLine="142"/>
        <w:jc w:val="both"/>
        <w:rPr>
          <w:rFonts w:eastAsia="Calibri"/>
        </w:rPr>
      </w:pPr>
      <w:r w:rsidRPr="007C42CA">
        <w:rPr>
          <w:rFonts w:eastAsia="Calibri"/>
        </w:rPr>
        <w:t>1 Габаритные размеры</w:t>
      </w:r>
      <w:r w:rsidRPr="007C42CA">
        <w:rPr>
          <w:rFonts w:eastAsia="Calibri"/>
          <w:b/>
        </w:rPr>
        <w:t xml:space="preserve"> </w:t>
      </w:r>
      <w:r w:rsidRPr="007C42CA">
        <w:rPr>
          <w:rFonts w:eastAsia="Calibri"/>
        </w:rPr>
        <w:t>установки продувки ТВС: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установка, </w:t>
      </w:r>
      <w:proofErr w:type="gramStart"/>
      <w:r w:rsidRPr="007C42CA">
        <w:rPr>
          <w:rFonts w:eastAsia="Calibri"/>
        </w:rPr>
        <w:t>мм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</w:r>
      <w:r>
        <w:rPr>
          <w:rFonts w:eastAsia="Calibri"/>
        </w:rPr>
        <w:t>………………………………………………</w:t>
      </w:r>
      <w:r w:rsidRPr="007C42CA">
        <w:rPr>
          <w:rFonts w:eastAsia="Calibri"/>
        </w:rPr>
        <w:t>4335х3120х2000;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гнездо, </w:t>
      </w:r>
      <w:proofErr w:type="gramStart"/>
      <w:r w:rsidRPr="007C42CA">
        <w:rPr>
          <w:rFonts w:eastAsia="Calibri"/>
        </w:rPr>
        <w:t>мм</w:t>
      </w:r>
      <w:proofErr w:type="gramEnd"/>
      <w:r w:rsidRPr="007C42CA">
        <w:rPr>
          <w:rFonts w:eastAsia="Calibri"/>
        </w:rPr>
        <w:t>, не более</w:t>
      </w:r>
      <w:r w:rsidRPr="007C42CA">
        <w:rPr>
          <w:rFonts w:eastAsia="Calibri"/>
        </w:rPr>
        <w:tab/>
        <w:t>3950х1250х1130;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рама, </w:t>
      </w:r>
      <w:proofErr w:type="gramStart"/>
      <w:r w:rsidRPr="007C42CA">
        <w:rPr>
          <w:rFonts w:eastAsia="Calibri"/>
        </w:rPr>
        <w:t>мм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2000х680х450;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шкаф управления, </w:t>
      </w:r>
      <w:proofErr w:type="gramStart"/>
      <w:r w:rsidRPr="007C42CA">
        <w:rPr>
          <w:rFonts w:eastAsia="Calibri"/>
        </w:rPr>
        <w:t>мм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2100х600х800;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имитатор ТВС, мм, не более </w:t>
      </w:r>
      <w:r w:rsidRPr="007C42CA">
        <w:rPr>
          <w:rFonts w:eastAsia="Calibri"/>
        </w:rPr>
        <w:tab/>
        <w:t>114х3500.</w:t>
      </w:r>
    </w:p>
    <w:p w:rsidR="005312E5" w:rsidRPr="007C42CA" w:rsidRDefault="005312E5" w:rsidP="005312E5">
      <w:pPr>
        <w:ind w:firstLine="142"/>
        <w:jc w:val="both"/>
        <w:rPr>
          <w:rFonts w:eastAsia="Calibri"/>
        </w:rPr>
      </w:pPr>
      <w:r w:rsidRPr="007C42CA">
        <w:rPr>
          <w:rFonts w:eastAsia="Calibri"/>
        </w:rPr>
        <w:t>2 Масса установки продувки ТВС и ее составных частей: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установка, </w:t>
      </w:r>
      <w:proofErr w:type="gramStart"/>
      <w:r w:rsidRPr="007C42CA">
        <w:rPr>
          <w:rFonts w:eastAsia="Calibri"/>
        </w:rPr>
        <w:t>кг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800;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гнездо, </w:t>
      </w:r>
      <w:proofErr w:type="gramStart"/>
      <w:r w:rsidRPr="007C42CA">
        <w:rPr>
          <w:rFonts w:eastAsia="Calibri"/>
        </w:rPr>
        <w:t>кг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400;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78"/>
        <w:jc w:val="both"/>
        <w:rPr>
          <w:rFonts w:eastAsia="Calibri"/>
        </w:rPr>
      </w:pPr>
      <w:r w:rsidRPr="007C42CA">
        <w:rPr>
          <w:rFonts w:eastAsia="Calibri"/>
        </w:rPr>
        <w:t xml:space="preserve">рама, </w:t>
      </w:r>
      <w:proofErr w:type="gramStart"/>
      <w:r w:rsidRPr="007C42CA">
        <w:rPr>
          <w:rFonts w:eastAsia="Calibri"/>
        </w:rPr>
        <w:t>кг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70;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95"/>
        <w:jc w:val="both"/>
        <w:rPr>
          <w:rFonts w:eastAsia="Calibri"/>
        </w:rPr>
      </w:pPr>
      <w:r w:rsidRPr="007C42CA">
        <w:rPr>
          <w:rFonts w:eastAsia="Calibri"/>
        </w:rPr>
        <w:t xml:space="preserve">шкаф управления, </w:t>
      </w:r>
      <w:proofErr w:type="gramStart"/>
      <w:r w:rsidRPr="007C42CA">
        <w:rPr>
          <w:rFonts w:eastAsia="Calibri"/>
        </w:rPr>
        <w:t>кг</w:t>
      </w:r>
      <w:proofErr w:type="gramEnd"/>
      <w:r w:rsidRPr="007C42CA">
        <w:rPr>
          <w:rFonts w:eastAsia="Calibri"/>
        </w:rPr>
        <w:t xml:space="preserve">, не более </w:t>
      </w:r>
      <w:r w:rsidRPr="007C42CA">
        <w:rPr>
          <w:rFonts w:eastAsia="Calibri"/>
        </w:rPr>
        <w:tab/>
        <w:t>130;</w:t>
      </w:r>
    </w:p>
    <w:p w:rsidR="005312E5" w:rsidRPr="007C42CA" w:rsidRDefault="005312E5" w:rsidP="005312E5">
      <w:pPr>
        <w:pStyle w:val="ab"/>
        <w:numPr>
          <w:ilvl w:val="0"/>
          <w:numId w:val="17"/>
        </w:numPr>
        <w:tabs>
          <w:tab w:val="right" w:leader="dot" w:pos="9072"/>
        </w:tabs>
        <w:ind w:left="426" w:hanging="295"/>
        <w:jc w:val="both"/>
        <w:rPr>
          <w:rFonts w:eastAsia="Calibri"/>
        </w:rPr>
      </w:pPr>
      <w:r w:rsidRPr="007C42CA">
        <w:rPr>
          <w:rFonts w:eastAsia="Calibri"/>
        </w:rPr>
        <w:t xml:space="preserve">имитатор ТВС, кг, не более </w:t>
      </w:r>
      <w:r w:rsidRPr="007C42CA">
        <w:rPr>
          <w:rFonts w:eastAsia="Calibri"/>
        </w:rPr>
        <w:tab/>
        <w:t>(96±2).</w:t>
      </w:r>
    </w:p>
    <w:p w:rsidR="005312E5" w:rsidRPr="007C42CA" w:rsidRDefault="005312E5" w:rsidP="005312E5">
      <w:pPr>
        <w:tabs>
          <w:tab w:val="right" w:leader="dot" w:pos="9072"/>
        </w:tabs>
        <w:ind w:firstLine="142"/>
        <w:jc w:val="both"/>
        <w:rPr>
          <w:rFonts w:eastAsia="Calibri"/>
        </w:rPr>
      </w:pPr>
      <w:r w:rsidRPr="007C42CA">
        <w:rPr>
          <w:rFonts w:eastAsia="Calibri"/>
        </w:rPr>
        <w:t xml:space="preserve">3 Минимальное избыточное давление на выходе из ТВС, МПа </w:t>
      </w:r>
      <w:r w:rsidRPr="007C42CA">
        <w:rPr>
          <w:rFonts w:eastAsia="Calibri"/>
        </w:rPr>
        <w:tab/>
        <w:t>0,001.</w:t>
      </w:r>
    </w:p>
    <w:p w:rsidR="005312E5" w:rsidRPr="007C42CA" w:rsidRDefault="005312E5" w:rsidP="005312E5">
      <w:pPr>
        <w:tabs>
          <w:tab w:val="right" w:leader="dot" w:pos="9072"/>
        </w:tabs>
        <w:ind w:firstLine="142"/>
        <w:jc w:val="both"/>
        <w:rPr>
          <w:rFonts w:eastAsia="Calibri"/>
        </w:rPr>
      </w:pPr>
      <w:r w:rsidRPr="007C42CA">
        <w:rPr>
          <w:rFonts w:eastAsia="Calibri"/>
        </w:rPr>
        <w:t>4 Фиксированный перепад давления на ТВС, МПа</w:t>
      </w:r>
      <w:r w:rsidRPr="007C42CA">
        <w:rPr>
          <w:rFonts w:eastAsia="Calibri"/>
        </w:rPr>
        <w:tab/>
        <w:t>0,06+0,01.</w:t>
      </w:r>
    </w:p>
    <w:p w:rsidR="005312E5" w:rsidRPr="007C42CA" w:rsidRDefault="005312E5" w:rsidP="005312E5">
      <w:pPr>
        <w:tabs>
          <w:tab w:val="right" w:leader="dot" w:pos="9072"/>
        </w:tabs>
        <w:ind w:firstLine="142"/>
        <w:jc w:val="both"/>
        <w:rPr>
          <w:rFonts w:eastAsia="Calibri"/>
        </w:rPr>
      </w:pPr>
      <w:r w:rsidRPr="007C42CA">
        <w:rPr>
          <w:rFonts w:eastAsia="Calibri"/>
        </w:rPr>
        <w:t xml:space="preserve">5 Температура подаваемого воздуха, </w:t>
      </w:r>
      <w:r w:rsidRPr="007C42CA">
        <w:rPr>
          <w:rFonts w:eastAsia="Calibri"/>
        </w:rPr>
        <w:sym w:font="Symbol" w:char="F0B0"/>
      </w:r>
      <w:r w:rsidRPr="007C42CA">
        <w:rPr>
          <w:rFonts w:eastAsia="Calibri"/>
        </w:rPr>
        <w:t xml:space="preserve">С </w:t>
      </w:r>
      <w:r w:rsidRPr="007C42CA">
        <w:rPr>
          <w:rFonts w:eastAsia="Calibri"/>
        </w:rPr>
        <w:tab/>
        <w:t>20+5.</w:t>
      </w:r>
    </w:p>
    <w:p w:rsidR="005312E5" w:rsidRPr="007C42CA" w:rsidRDefault="005312E5" w:rsidP="005312E5">
      <w:pPr>
        <w:tabs>
          <w:tab w:val="right" w:leader="dot" w:pos="9072"/>
        </w:tabs>
        <w:ind w:firstLine="142"/>
        <w:jc w:val="both"/>
        <w:rPr>
          <w:rFonts w:eastAsia="Calibri"/>
        </w:rPr>
      </w:pPr>
      <w:r w:rsidRPr="007C42CA">
        <w:rPr>
          <w:rFonts w:eastAsia="Calibri"/>
        </w:rPr>
        <w:t>6 Максимальный расход воздуха через ТВС, м</w:t>
      </w:r>
      <w:r w:rsidRPr="007C42CA">
        <w:rPr>
          <w:rFonts w:eastAsia="Calibri"/>
          <w:vertAlign w:val="superscript"/>
        </w:rPr>
        <w:t>3</w:t>
      </w:r>
      <w:r w:rsidRPr="007C42CA">
        <w:rPr>
          <w:rFonts w:eastAsia="Calibri"/>
        </w:rPr>
        <w:t xml:space="preserve">/с </w:t>
      </w:r>
      <w:r w:rsidRPr="007C42CA">
        <w:rPr>
          <w:rFonts w:eastAsia="Calibri"/>
        </w:rPr>
        <w:tab/>
        <w:t>700.</w:t>
      </w:r>
    </w:p>
    <w:p w:rsidR="005312E5" w:rsidRPr="007C42CA" w:rsidRDefault="005312E5" w:rsidP="005312E5">
      <w:pPr>
        <w:ind w:firstLine="709"/>
        <w:jc w:val="both"/>
        <w:rPr>
          <w:rFonts w:eastAsia="Calibri"/>
        </w:rPr>
      </w:pPr>
    </w:p>
    <w:p w:rsidR="005312E5" w:rsidRPr="007C42CA" w:rsidRDefault="005312E5" w:rsidP="005312E5">
      <w:pPr>
        <w:pStyle w:val="ab"/>
        <w:ind w:left="0"/>
        <w:jc w:val="both"/>
        <w:rPr>
          <w:rFonts w:eastAsia="Calibri"/>
          <w:b/>
        </w:rPr>
      </w:pPr>
      <w:r w:rsidRPr="007C42CA">
        <w:rPr>
          <w:rFonts w:eastAsia="Calibri"/>
          <w:b/>
        </w:rPr>
        <w:t>Основные материалы</w:t>
      </w:r>
    </w:p>
    <w:p w:rsidR="005312E5" w:rsidRPr="007C42CA" w:rsidRDefault="005312E5" w:rsidP="005312E5">
      <w:pPr>
        <w:pStyle w:val="ab"/>
        <w:ind w:left="0"/>
        <w:jc w:val="both"/>
        <w:rPr>
          <w:rFonts w:eastAsia="Calibri"/>
          <w:b/>
        </w:rPr>
      </w:pPr>
      <w:r w:rsidRPr="007C42CA">
        <w:rPr>
          <w:rFonts w:eastAsia="Calibri"/>
        </w:rPr>
        <w:t>Основной</w:t>
      </w:r>
      <w:r w:rsidRPr="007C42CA">
        <w:rPr>
          <w:rFonts w:eastAsia="Calibri"/>
          <w:b/>
        </w:rPr>
        <w:t xml:space="preserve"> </w:t>
      </w:r>
      <w:r w:rsidRPr="007C42CA">
        <w:rPr>
          <w:rFonts w:eastAsia="Calibri"/>
        </w:rPr>
        <w:t xml:space="preserve">конструкционный материал установки продувки ТВС - </w:t>
      </w:r>
      <w:proofErr w:type="spellStart"/>
      <w:r w:rsidRPr="007C42CA">
        <w:t>коррозионностойкая</w:t>
      </w:r>
      <w:proofErr w:type="spellEnd"/>
      <w:r w:rsidRPr="007C42CA">
        <w:t xml:space="preserve"> сталь</w:t>
      </w:r>
      <w:r w:rsidRPr="007C42CA">
        <w:rPr>
          <w:rFonts w:eastAsia="Calibri"/>
        </w:rPr>
        <w:t xml:space="preserve"> 12Х18Н10Т</w:t>
      </w:r>
    </w:p>
    <w:p w:rsidR="005312E5" w:rsidRPr="007C42CA" w:rsidRDefault="005312E5" w:rsidP="005312E5">
      <w:pPr>
        <w:pStyle w:val="ab"/>
        <w:ind w:left="0"/>
        <w:jc w:val="both"/>
        <w:rPr>
          <w:rFonts w:eastAsia="Calibri"/>
          <w:b/>
        </w:rPr>
      </w:pPr>
    </w:p>
    <w:p w:rsidR="005312E5" w:rsidRPr="007C42CA" w:rsidRDefault="005312E5" w:rsidP="005312E5">
      <w:pPr>
        <w:pStyle w:val="ab"/>
        <w:ind w:left="0"/>
        <w:jc w:val="both"/>
        <w:rPr>
          <w:rFonts w:eastAsia="Calibri"/>
          <w:b/>
        </w:rPr>
      </w:pPr>
      <w:r w:rsidRPr="007C42CA">
        <w:rPr>
          <w:rFonts w:eastAsia="Calibri"/>
          <w:b/>
        </w:rPr>
        <w:t xml:space="preserve">Контрольно-измерительное </w:t>
      </w:r>
      <w:proofErr w:type="gramStart"/>
      <w:r w:rsidRPr="007C42CA">
        <w:rPr>
          <w:rFonts w:eastAsia="Calibri"/>
          <w:b/>
        </w:rPr>
        <w:t>оборудование</w:t>
      </w:r>
      <w:proofErr w:type="gramEnd"/>
      <w:r w:rsidRPr="007C42CA">
        <w:rPr>
          <w:rFonts w:eastAsia="Calibri"/>
          <w:b/>
        </w:rPr>
        <w:t xml:space="preserve"> входящее в состав установки продувки ТВС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Датчик температуры ТСМУ Метран-274 </w:t>
      </w:r>
      <w:r w:rsidRPr="007C42CA">
        <w:rPr>
          <w:rFonts w:eastAsia="Calibri"/>
        </w:rPr>
        <w:tab/>
        <w:t>2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Датчик разности давления </w:t>
      </w:r>
      <w:proofErr w:type="spellStart"/>
      <w:r w:rsidRPr="007C42CA">
        <w:rPr>
          <w:rFonts w:eastAsia="Calibri"/>
        </w:rPr>
        <w:t>Метран</w:t>
      </w:r>
      <w:proofErr w:type="spellEnd"/>
      <w:r w:rsidRPr="007C42CA">
        <w:rPr>
          <w:rFonts w:eastAsia="Calibri"/>
        </w:rPr>
        <w:t xml:space="preserve"> 150АС </w:t>
      </w:r>
      <w:r w:rsidRPr="007C42CA">
        <w:rPr>
          <w:rFonts w:eastAsia="Calibri"/>
          <w:lang w:val="en-US"/>
        </w:rPr>
        <w:t>CD</w:t>
      </w:r>
      <w:r w:rsidRPr="007C42CA">
        <w:rPr>
          <w:rFonts w:eastAsia="Calibri"/>
        </w:rPr>
        <w:t xml:space="preserve">3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Датчик давления </w:t>
      </w:r>
      <w:proofErr w:type="spellStart"/>
      <w:r w:rsidRPr="007C42CA">
        <w:rPr>
          <w:rFonts w:eastAsia="Calibri"/>
        </w:rPr>
        <w:t>Метран</w:t>
      </w:r>
      <w:proofErr w:type="spellEnd"/>
      <w:r w:rsidRPr="007C42CA">
        <w:rPr>
          <w:rFonts w:eastAsia="Calibri"/>
        </w:rPr>
        <w:t xml:space="preserve"> 150АС </w:t>
      </w:r>
      <w:r w:rsidRPr="007C42CA">
        <w:rPr>
          <w:rFonts w:eastAsia="Calibri"/>
          <w:lang w:val="en-US"/>
        </w:rPr>
        <w:t>TG</w:t>
      </w:r>
      <w:r w:rsidRPr="007C42CA">
        <w:rPr>
          <w:rFonts w:eastAsia="Calibri"/>
        </w:rPr>
        <w:t xml:space="preserve">1 </w:t>
      </w:r>
      <w:r w:rsidRPr="007C42CA">
        <w:rPr>
          <w:rFonts w:eastAsia="Calibri"/>
        </w:rPr>
        <w:tab/>
        <w:t>2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Датчик давления </w:t>
      </w:r>
      <w:proofErr w:type="spellStart"/>
      <w:r w:rsidRPr="007C42CA">
        <w:rPr>
          <w:rFonts w:eastAsia="Calibri"/>
        </w:rPr>
        <w:t>Метран</w:t>
      </w:r>
      <w:proofErr w:type="spellEnd"/>
      <w:r w:rsidRPr="007C42CA">
        <w:rPr>
          <w:rFonts w:eastAsia="Calibri"/>
        </w:rPr>
        <w:t xml:space="preserve"> 150АС </w:t>
      </w:r>
      <w:r w:rsidRPr="007C42CA">
        <w:rPr>
          <w:rFonts w:eastAsia="Calibri"/>
          <w:lang w:val="en-US"/>
        </w:rPr>
        <w:t>TG</w:t>
      </w:r>
      <w:r w:rsidRPr="007C42CA">
        <w:rPr>
          <w:rFonts w:eastAsia="Calibri"/>
        </w:rPr>
        <w:t xml:space="preserve">2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356"/>
        </w:tabs>
        <w:jc w:val="both"/>
        <w:rPr>
          <w:rFonts w:eastAsia="Calibri"/>
        </w:rPr>
      </w:pPr>
      <w:r w:rsidRPr="007C42CA">
        <w:rPr>
          <w:rFonts w:eastAsia="Calibri"/>
        </w:rPr>
        <w:lastRenderedPageBreak/>
        <w:t xml:space="preserve">Ультразвуковой датчик положения с приемником </w:t>
      </w:r>
    </w:p>
    <w:p w:rsidR="005312E5" w:rsidRPr="00E15810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proofErr w:type="gramStart"/>
      <w:r w:rsidRPr="007C42CA">
        <w:rPr>
          <w:rFonts w:eastAsia="Calibri"/>
          <w:lang w:val="en-US"/>
        </w:rPr>
        <w:t>UBE</w:t>
      </w:r>
      <w:r w:rsidRPr="00E15810">
        <w:rPr>
          <w:rFonts w:eastAsia="Calibri"/>
        </w:rPr>
        <w:t xml:space="preserve"> 1000-18</w:t>
      </w:r>
      <w:r w:rsidRPr="007C42CA">
        <w:rPr>
          <w:rFonts w:eastAsia="Calibri"/>
          <w:lang w:val="en-US"/>
        </w:rPr>
        <w:t>GM</w:t>
      </w:r>
      <w:r w:rsidRPr="00E15810">
        <w:rPr>
          <w:rFonts w:eastAsia="Calibri"/>
        </w:rPr>
        <w:t>40-</w:t>
      </w:r>
      <w:r w:rsidRPr="007C42CA">
        <w:rPr>
          <w:rFonts w:eastAsia="Calibri"/>
          <w:lang w:val="en-US"/>
        </w:rPr>
        <w:t>SE</w:t>
      </w:r>
      <w:r w:rsidRPr="00E15810">
        <w:rPr>
          <w:rFonts w:eastAsia="Calibri"/>
        </w:rPr>
        <w:t>2-</w:t>
      </w:r>
      <w:r w:rsidRPr="007C42CA">
        <w:rPr>
          <w:rFonts w:eastAsia="Calibri"/>
          <w:lang w:val="en-US"/>
        </w:rPr>
        <w:t>V</w:t>
      </w:r>
      <w:r w:rsidRPr="00E15810">
        <w:rPr>
          <w:rFonts w:eastAsia="Calibri"/>
        </w:rPr>
        <w:t xml:space="preserve">1 </w:t>
      </w:r>
      <w:r w:rsidRPr="00E15810">
        <w:rPr>
          <w:rFonts w:eastAsia="Calibri"/>
        </w:rPr>
        <w:tab/>
        <w:t xml:space="preserve">1 </w:t>
      </w:r>
      <w:r w:rsidRPr="007C42CA">
        <w:rPr>
          <w:rFonts w:eastAsia="Calibri"/>
        </w:rPr>
        <w:t>шт</w:t>
      </w:r>
      <w:r w:rsidRPr="00E15810">
        <w:rPr>
          <w:rFonts w:eastAsia="Calibri"/>
        </w:rPr>
        <w:t>.</w:t>
      </w:r>
      <w:proofErr w:type="gramEnd"/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Расходомер Ду100 </w:t>
      </w:r>
      <w:r w:rsidRPr="007C42CA">
        <w:rPr>
          <w:rFonts w:eastAsia="Calibri"/>
          <w:lang w:val="en-US"/>
        </w:rPr>
        <w:t>Rosemount</w:t>
      </w:r>
      <w:r w:rsidRPr="007C42CA">
        <w:rPr>
          <w:rFonts w:eastAsia="Calibri"/>
        </w:rPr>
        <w:t xml:space="preserve"> 8800</w:t>
      </w:r>
      <w:r w:rsidRPr="007C42CA">
        <w:rPr>
          <w:rFonts w:eastAsia="Calibri"/>
          <w:lang w:val="en-US"/>
        </w:rPr>
        <w:t>D</w:t>
      </w:r>
      <w:r w:rsidRPr="007C42CA">
        <w:rPr>
          <w:rFonts w:eastAsia="Calibri"/>
        </w:rPr>
        <w:t xml:space="preserve">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356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Шиберная ножевая задвижка </w:t>
      </w:r>
      <w:proofErr w:type="spellStart"/>
      <w:r w:rsidRPr="007C42CA">
        <w:rPr>
          <w:rFonts w:eastAsia="Calibri"/>
          <w:lang w:val="en-US"/>
        </w:rPr>
        <w:t>Tecofi</w:t>
      </w:r>
      <w:proofErr w:type="spellEnd"/>
      <w:r w:rsidRPr="007C42CA">
        <w:rPr>
          <w:rFonts w:eastAsia="Calibri"/>
        </w:rPr>
        <w:t xml:space="preserve"> Ду150 </w:t>
      </w:r>
      <w:r w:rsidRPr="007C42CA">
        <w:rPr>
          <w:rFonts w:eastAsia="Calibri"/>
          <w:lang w:val="en-US"/>
        </w:rPr>
        <w:t>VG</w:t>
      </w:r>
      <w:r w:rsidRPr="007C42CA">
        <w:rPr>
          <w:rFonts w:eastAsia="Calibri"/>
        </w:rPr>
        <w:t xml:space="preserve"> 6400-04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с электроприводом </w:t>
      </w:r>
      <w:r w:rsidRPr="007C42CA">
        <w:rPr>
          <w:rFonts w:eastAsia="Calibri"/>
          <w:lang w:val="en-US"/>
        </w:rPr>
        <w:t>AUMA</w:t>
      </w:r>
      <w:r w:rsidRPr="007C42CA">
        <w:rPr>
          <w:rFonts w:eastAsia="Calibri"/>
        </w:rPr>
        <w:t xml:space="preserve"> 07.5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Кран </w:t>
      </w:r>
      <w:proofErr w:type="spellStart"/>
      <w:r w:rsidRPr="007C42CA">
        <w:rPr>
          <w:rFonts w:eastAsia="Calibri"/>
        </w:rPr>
        <w:t>шаровый</w:t>
      </w:r>
      <w:proofErr w:type="spellEnd"/>
      <w:r w:rsidRPr="007C42CA">
        <w:rPr>
          <w:rFonts w:eastAsia="Calibri"/>
        </w:rPr>
        <w:t xml:space="preserve"> Ду10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Кран </w:t>
      </w:r>
      <w:proofErr w:type="spellStart"/>
      <w:r w:rsidRPr="007C42CA">
        <w:rPr>
          <w:rFonts w:eastAsia="Calibri"/>
        </w:rPr>
        <w:t>шаровый</w:t>
      </w:r>
      <w:proofErr w:type="spellEnd"/>
      <w:r w:rsidRPr="007C42CA">
        <w:rPr>
          <w:rFonts w:eastAsia="Calibri"/>
        </w:rPr>
        <w:t xml:space="preserve"> ФБ39.Х14.080 в нерж. исп.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с электроприводом </w:t>
      </w:r>
      <w:r w:rsidRPr="007C42CA">
        <w:rPr>
          <w:rFonts w:eastAsia="Calibri"/>
          <w:lang w:val="en-US"/>
        </w:rPr>
        <w:t>AUMA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356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Клапан </w:t>
      </w:r>
      <w:proofErr w:type="gramStart"/>
      <w:r w:rsidRPr="007C42CA">
        <w:rPr>
          <w:rFonts w:eastAsia="Calibri"/>
        </w:rPr>
        <w:t>отсечной</w:t>
      </w:r>
      <w:proofErr w:type="gramEnd"/>
      <w:r w:rsidRPr="007C42CA">
        <w:rPr>
          <w:rFonts w:eastAsia="Calibri"/>
        </w:rPr>
        <w:t xml:space="preserve"> быстродействующий с электроприводом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proofErr w:type="spellStart"/>
      <w:r w:rsidRPr="007C42CA">
        <w:rPr>
          <w:rFonts w:eastAsia="Calibri"/>
        </w:rPr>
        <w:t>КО</w:t>
      </w:r>
      <w:r w:rsidRPr="007C42CA">
        <w:rPr>
          <w:rFonts w:eastAsia="Calibri"/>
          <w:i/>
        </w:rPr>
        <w:t>г</w:t>
      </w:r>
      <w:proofErr w:type="spellEnd"/>
      <w:r w:rsidRPr="007C42CA">
        <w:rPr>
          <w:rFonts w:eastAsia="Calibri"/>
          <w:i/>
        </w:rPr>
        <w:t xml:space="preserve"> </w:t>
      </w:r>
      <w:r w:rsidRPr="007C42CA">
        <w:rPr>
          <w:rFonts w:eastAsia="Calibri"/>
        </w:rPr>
        <w:t xml:space="preserve">80.01 Ду80 в нерж. исп. с МЭОФ 40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356"/>
        </w:tabs>
        <w:jc w:val="both"/>
        <w:rPr>
          <w:rFonts w:eastAsia="Calibri"/>
        </w:rPr>
      </w:pPr>
      <w:r w:rsidRPr="007C42CA">
        <w:rPr>
          <w:rFonts w:eastAsia="Calibri"/>
        </w:rPr>
        <w:t>Клапан запорно-регулирующий КРЗ 100.01-34 Ду100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с электроприводом МЭОФ 250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r w:rsidRPr="007C42CA">
        <w:rPr>
          <w:rFonts w:eastAsia="Calibri"/>
        </w:rPr>
        <w:t xml:space="preserve">Реле давления ДР-Д-503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tabs>
          <w:tab w:val="right" w:leader="dot" w:pos="9639"/>
        </w:tabs>
        <w:jc w:val="both"/>
        <w:rPr>
          <w:rFonts w:eastAsia="Calibri"/>
        </w:rPr>
      </w:pPr>
      <w:proofErr w:type="spellStart"/>
      <w:r w:rsidRPr="007C42CA">
        <w:rPr>
          <w:rFonts w:eastAsia="Calibri"/>
        </w:rPr>
        <w:t>Сильфонный</w:t>
      </w:r>
      <w:proofErr w:type="spellEnd"/>
      <w:r w:rsidRPr="007C42CA">
        <w:rPr>
          <w:rFonts w:eastAsia="Calibri"/>
        </w:rPr>
        <w:t xml:space="preserve"> осевой компенсатор КСО 100 10 50 </w:t>
      </w:r>
      <w:r w:rsidRPr="007C42CA">
        <w:rPr>
          <w:rFonts w:eastAsia="Calibri"/>
        </w:rPr>
        <w:tab/>
        <w:t>1 шт.</w:t>
      </w:r>
    </w:p>
    <w:p w:rsidR="005312E5" w:rsidRPr="007C42CA" w:rsidRDefault="005312E5" w:rsidP="005312E5">
      <w:pPr>
        <w:pStyle w:val="ab"/>
        <w:jc w:val="both"/>
        <w:rPr>
          <w:rFonts w:eastAsia="Calibri"/>
        </w:rPr>
      </w:pPr>
    </w:p>
    <w:p w:rsidR="005312E5" w:rsidRPr="007C42CA" w:rsidRDefault="005312E5" w:rsidP="005312E5">
      <w:pPr>
        <w:jc w:val="both"/>
        <w:rPr>
          <w:rFonts w:eastAsia="Calibri"/>
          <w:b/>
        </w:rPr>
      </w:pPr>
      <w:r w:rsidRPr="007C42CA">
        <w:rPr>
          <w:rFonts w:eastAsia="Calibri"/>
          <w:b/>
        </w:rPr>
        <w:t>Режим эксплуатации установки продувки ТВС</w:t>
      </w:r>
    </w:p>
    <w:p w:rsidR="005312E5" w:rsidRPr="007C42CA" w:rsidRDefault="005312E5" w:rsidP="005312E5">
      <w:pPr>
        <w:widowControl w:val="0"/>
        <w:tabs>
          <w:tab w:val="left" w:pos="0"/>
          <w:tab w:val="left" w:pos="993"/>
        </w:tabs>
        <w:jc w:val="both"/>
      </w:pPr>
      <w:r w:rsidRPr="007C42CA">
        <w:t>Режим работы установки продувки ТВС – периодический.</w:t>
      </w:r>
    </w:p>
    <w:p w:rsidR="005312E5" w:rsidRPr="007C42CA" w:rsidRDefault="005312E5" w:rsidP="005312E5">
      <w:pPr>
        <w:pStyle w:val="ab"/>
        <w:widowControl w:val="0"/>
        <w:tabs>
          <w:tab w:val="left" w:pos="0"/>
          <w:tab w:val="left" w:pos="993"/>
        </w:tabs>
        <w:ind w:left="0"/>
        <w:jc w:val="both"/>
      </w:pPr>
      <w:r w:rsidRPr="007C42CA">
        <w:t>Производительность работы установки – не менее 400 ТВС в год при работе в одну смену 250 дней в год.</w:t>
      </w:r>
    </w:p>
    <w:p w:rsidR="005312E5" w:rsidRPr="007C42CA" w:rsidRDefault="005312E5" w:rsidP="005312E5">
      <w:pPr>
        <w:widowControl w:val="0"/>
        <w:tabs>
          <w:tab w:val="left" w:pos="0"/>
          <w:tab w:val="left" w:pos="993"/>
        </w:tabs>
        <w:jc w:val="both"/>
      </w:pPr>
      <w:r w:rsidRPr="007C42CA">
        <w:t xml:space="preserve">Температура окружающей среды – от +5 до +25 </w:t>
      </w:r>
      <w:r w:rsidRPr="007C42CA">
        <w:rPr>
          <w:vertAlign w:val="superscript"/>
        </w:rPr>
        <w:t>0</w:t>
      </w:r>
      <w:r w:rsidRPr="007C42CA">
        <w:t>С.</w:t>
      </w:r>
    </w:p>
    <w:p w:rsidR="005312E5" w:rsidRPr="007C42CA" w:rsidRDefault="005312E5" w:rsidP="005312E5">
      <w:pPr>
        <w:widowControl w:val="0"/>
        <w:tabs>
          <w:tab w:val="left" w:pos="0"/>
          <w:tab w:val="left" w:pos="993"/>
        </w:tabs>
        <w:jc w:val="both"/>
      </w:pPr>
      <w:r w:rsidRPr="007C42CA">
        <w:t xml:space="preserve">Относительная влажность воздуха при температуре +25 </w:t>
      </w:r>
      <w:r w:rsidRPr="007C42CA">
        <w:rPr>
          <w:vertAlign w:val="superscript"/>
        </w:rPr>
        <w:t>0</w:t>
      </w:r>
      <w:r w:rsidRPr="007C42CA">
        <w:t>С – 50 %.</w:t>
      </w:r>
    </w:p>
    <w:p w:rsidR="005312E5" w:rsidRPr="007C42CA" w:rsidRDefault="005312E5" w:rsidP="005312E5">
      <w:pPr>
        <w:tabs>
          <w:tab w:val="left" w:pos="0"/>
          <w:tab w:val="left" w:pos="993"/>
        </w:tabs>
        <w:jc w:val="both"/>
        <w:rPr>
          <w:rFonts w:eastAsia="Calibri"/>
        </w:rPr>
      </w:pPr>
      <w:r w:rsidRPr="007C42CA">
        <w:t>Назначенный срок службы – 30 лет.</w:t>
      </w:r>
    </w:p>
    <w:p w:rsidR="005312E5" w:rsidRPr="007C42CA" w:rsidRDefault="005312E5" w:rsidP="005312E5">
      <w:pPr>
        <w:pStyle w:val="ab"/>
        <w:jc w:val="both"/>
        <w:rPr>
          <w:rFonts w:eastAsia="Calibri"/>
        </w:rPr>
      </w:pP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rPr>
          <w:rFonts w:eastAsia="Calibri"/>
        </w:rPr>
        <w:t>Сборка и отладка установки производится на предприятии-изготовителе.</w:t>
      </w:r>
    </w:p>
    <w:p w:rsidR="005312E5" w:rsidRPr="007C42CA" w:rsidRDefault="005312E5" w:rsidP="005312E5">
      <w:pPr>
        <w:pStyle w:val="ab"/>
        <w:jc w:val="both"/>
        <w:rPr>
          <w:rFonts w:eastAsia="Calibri"/>
        </w:rPr>
      </w:pPr>
    </w:p>
    <w:p w:rsidR="005312E5" w:rsidRPr="007C42CA" w:rsidRDefault="005312E5" w:rsidP="005312E5">
      <w:pPr>
        <w:jc w:val="both"/>
        <w:rPr>
          <w:rFonts w:eastAsia="Calibri"/>
        </w:rPr>
      </w:pPr>
      <w:r w:rsidRPr="007C42CA">
        <w:rPr>
          <w:rFonts w:eastAsia="Calibri"/>
        </w:rPr>
        <w:t>Для проведения предварительных и приемочных испытаний необходимо:</w:t>
      </w:r>
    </w:p>
    <w:p w:rsidR="005312E5" w:rsidRPr="007C42CA" w:rsidRDefault="005312E5" w:rsidP="005312E5">
      <w:pPr>
        <w:pStyle w:val="ab"/>
        <w:numPr>
          <w:ilvl w:val="0"/>
          <w:numId w:val="18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помещение с высотой до крышки крана не менее 9 м;</w:t>
      </w:r>
    </w:p>
    <w:p w:rsidR="005312E5" w:rsidRPr="007C42CA" w:rsidRDefault="005312E5" w:rsidP="005312E5">
      <w:pPr>
        <w:pStyle w:val="ab"/>
        <w:numPr>
          <w:ilvl w:val="0"/>
          <w:numId w:val="18"/>
        </w:numPr>
        <w:ind w:left="284" w:hanging="284"/>
        <w:jc w:val="both"/>
        <w:rPr>
          <w:rFonts w:eastAsia="Calibri"/>
        </w:rPr>
      </w:pPr>
      <w:r w:rsidRPr="007C42CA">
        <w:rPr>
          <w:rFonts w:eastAsia="Calibri"/>
        </w:rPr>
        <w:t>подача воздуха с расходом 700 м</w:t>
      </w:r>
      <w:r w:rsidRPr="007C42CA">
        <w:rPr>
          <w:rFonts w:eastAsia="Calibri"/>
          <w:vertAlign w:val="superscript"/>
        </w:rPr>
        <w:t>3</w:t>
      </w:r>
      <w:r w:rsidRPr="007C42CA">
        <w:rPr>
          <w:rFonts w:eastAsia="Calibri"/>
        </w:rPr>
        <w:t>/час и избыточным давлением 0,07 МПа.</w:t>
      </w:r>
    </w:p>
    <w:p w:rsidR="005312E5" w:rsidRPr="007C42CA" w:rsidRDefault="005312E5" w:rsidP="005312E5">
      <w:pPr>
        <w:pStyle w:val="ab"/>
        <w:ind w:left="993"/>
        <w:jc w:val="both"/>
        <w:rPr>
          <w:rFonts w:eastAsia="Calibri"/>
        </w:rPr>
      </w:pPr>
    </w:p>
    <w:p w:rsidR="005312E5" w:rsidRPr="007C42CA" w:rsidRDefault="005312E5" w:rsidP="005312E5">
      <w:pPr>
        <w:pStyle w:val="ab"/>
        <w:widowControl w:val="0"/>
        <w:tabs>
          <w:tab w:val="left" w:pos="993"/>
        </w:tabs>
        <w:ind w:left="0"/>
        <w:jc w:val="both"/>
      </w:pPr>
      <w:r w:rsidRPr="007C42CA">
        <w:t>Консервация установки продувки ТВС должна производиться в соответствии с положениями ГОСТ 15150-69 и ГОСТ 23170-78.</w:t>
      </w:r>
    </w:p>
    <w:p w:rsidR="005312E5" w:rsidRPr="007C42CA" w:rsidRDefault="005312E5" w:rsidP="005312E5">
      <w:pPr>
        <w:pStyle w:val="ab"/>
        <w:ind w:left="0"/>
        <w:jc w:val="both"/>
        <w:rPr>
          <w:rFonts w:eastAsia="Calibri"/>
        </w:rPr>
      </w:pPr>
    </w:p>
    <w:p w:rsidR="005312E5" w:rsidRDefault="005312E5" w:rsidP="005312E5">
      <w:pPr>
        <w:rPr>
          <w:rFonts w:eastAsia="Calibri"/>
          <w:b/>
        </w:rPr>
      </w:pPr>
    </w:p>
    <w:p w:rsidR="005312E5" w:rsidRDefault="005312E5" w:rsidP="005312E5">
      <w:pPr>
        <w:rPr>
          <w:rFonts w:eastAsia="Calibri"/>
          <w:b/>
        </w:rPr>
      </w:pPr>
    </w:p>
    <w:p w:rsidR="005312E5" w:rsidRPr="003B3314" w:rsidRDefault="005312E5" w:rsidP="005312E5">
      <w:pPr>
        <w:rPr>
          <w:rFonts w:eastAsia="Calibri"/>
          <w:b/>
        </w:rPr>
      </w:pPr>
    </w:p>
    <w:p w:rsidR="005312E5" w:rsidRDefault="005312E5" w:rsidP="005312E5">
      <w:pPr>
        <w:tabs>
          <w:tab w:val="left" w:pos="4678"/>
        </w:tabs>
        <w:rPr>
          <w:b/>
          <w:bCs/>
        </w:rPr>
      </w:pPr>
    </w:p>
    <w:p w:rsidR="005312E5" w:rsidRDefault="005312E5" w:rsidP="005312E5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5312E5" w:rsidRDefault="005312E5" w:rsidP="005312E5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5312E5" w:rsidRPr="003F313D" w:rsidRDefault="005312E5" w:rsidP="005312E5">
      <w:pPr>
        <w:rPr>
          <w:sz w:val="22"/>
          <w:szCs w:val="22"/>
        </w:rPr>
      </w:pPr>
    </w:p>
    <w:p w:rsidR="005312E5" w:rsidRDefault="005312E5" w:rsidP="005312E5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5312E5" w:rsidRDefault="005312E5" w:rsidP="005312E5">
      <w:pPr>
        <w:tabs>
          <w:tab w:val="left" w:pos="5245"/>
        </w:tabs>
        <w:rPr>
          <w:b/>
        </w:rPr>
      </w:pPr>
      <w:r>
        <w:t>«______»______________2012г.</w:t>
      </w:r>
      <w:r>
        <w:tab/>
        <w:t>«_______»______________2012г.</w:t>
      </w:r>
      <w:r>
        <w:rPr>
          <w:b/>
        </w:rPr>
        <w:br w:type="page"/>
      </w:r>
    </w:p>
    <w:p w:rsidR="005312E5" w:rsidRPr="00296516" w:rsidRDefault="005312E5" w:rsidP="005312E5">
      <w:pPr>
        <w:tabs>
          <w:tab w:val="left" w:pos="1620"/>
        </w:tabs>
        <w:jc w:val="right"/>
      </w:pPr>
      <w:r w:rsidRPr="00296516">
        <w:lastRenderedPageBreak/>
        <w:t>Приложение №</w:t>
      </w:r>
      <w:r>
        <w:t>3</w:t>
      </w:r>
      <w:r w:rsidRPr="00296516">
        <w:t xml:space="preserve"> к проекту договора</w:t>
      </w:r>
    </w:p>
    <w:p w:rsidR="005312E5" w:rsidRDefault="005312E5" w:rsidP="005312E5">
      <w:pPr>
        <w:shd w:val="clear" w:color="auto" w:fill="FFFFFF"/>
        <w:ind w:right="284"/>
        <w:jc w:val="center"/>
        <w:rPr>
          <w:b/>
        </w:rPr>
      </w:pPr>
    </w:p>
    <w:p w:rsidR="005312E5" w:rsidRPr="00F53CE9" w:rsidRDefault="005312E5" w:rsidP="005312E5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5312E5" w:rsidRPr="00F53CE9" w:rsidRDefault="005312E5" w:rsidP="005312E5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5312E5" w:rsidRPr="00F53CE9" w:rsidRDefault="005312E5" w:rsidP="005312E5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5312E5" w:rsidRPr="00F53CE9" w:rsidRDefault="005312E5" w:rsidP="005312E5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5312E5" w:rsidRPr="00F53CE9" w:rsidTr="00F91605">
        <w:tc>
          <w:tcPr>
            <w:tcW w:w="4896" w:type="dxa"/>
          </w:tcPr>
          <w:p w:rsidR="005312E5" w:rsidRPr="00F53CE9" w:rsidRDefault="005312E5" w:rsidP="00F91605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5312E5" w:rsidRPr="00F53CE9" w:rsidRDefault="005312E5" w:rsidP="00F91605">
            <w:pPr>
              <w:spacing w:line="228" w:lineRule="auto"/>
            </w:pPr>
          </w:p>
        </w:tc>
        <w:tc>
          <w:tcPr>
            <w:tcW w:w="4677" w:type="dxa"/>
          </w:tcPr>
          <w:p w:rsidR="005312E5" w:rsidRPr="00F53CE9" w:rsidRDefault="005312E5" w:rsidP="00F91605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5312E5" w:rsidRDefault="005312E5" w:rsidP="005312E5">
      <w:pPr>
        <w:spacing w:line="228" w:lineRule="auto"/>
      </w:pPr>
    </w:p>
    <w:p w:rsidR="005312E5" w:rsidRPr="00F53CE9" w:rsidRDefault="005312E5" w:rsidP="005312E5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5312E5" w:rsidRPr="00F53CE9" w:rsidRDefault="005312E5" w:rsidP="005312E5"/>
    <w:p w:rsidR="005312E5" w:rsidRPr="00FA1148" w:rsidRDefault="005312E5" w:rsidP="005312E5">
      <w:pPr>
        <w:rPr>
          <w:b/>
        </w:rPr>
        <w:sectPr w:rsidR="005312E5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5312E5" w:rsidRDefault="005312E5" w:rsidP="005312E5">
      <w:pPr>
        <w:ind w:left="284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5312E5" w:rsidRDefault="005312E5" w:rsidP="005312E5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5312E5" w:rsidRPr="008D6696" w:rsidTr="00F91605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312E5" w:rsidRDefault="005312E5" w:rsidP="00F9160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5312E5" w:rsidRDefault="005312E5" w:rsidP="00F91605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5312E5" w:rsidRPr="00824B90" w:rsidTr="00F91605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5312E5" w:rsidRPr="00824B90" w:rsidRDefault="005312E5" w:rsidP="00F91605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5312E5" w:rsidRPr="008D6696" w:rsidRDefault="005312E5" w:rsidP="00F91605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5312E5" w:rsidRPr="00824B90" w:rsidTr="00F91605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5312E5" w:rsidRPr="00824B90" w:rsidTr="00F91605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5312E5" w:rsidRPr="00824B90" w:rsidTr="00F91605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5312E5" w:rsidRPr="006E504E" w:rsidRDefault="005312E5" w:rsidP="00F9160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312E5" w:rsidRPr="006E504E" w:rsidRDefault="005312E5" w:rsidP="00F9160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2E5" w:rsidRPr="006E504E" w:rsidRDefault="005312E5" w:rsidP="00F91605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312E5" w:rsidRPr="00824B90" w:rsidTr="00F91605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rPr>
                <w:sz w:val="20"/>
              </w:rPr>
            </w:pPr>
          </w:p>
        </w:tc>
      </w:tr>
      <w:tr w:rsidR="005312E5" w:rsidRPr="0023069D" w:rsidTr="00F91605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23069D" w:rsidRDefault="005312E5" w:rsidP="00F9160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23069D" w:rsidRDefault="005312E5" w:rsidP="00F91605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312E5" w:rsidRPr="0023069D" w:rsidRDefault="005312E5" w:rsidP="00F91605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5312E5" w:rsidRPr="00824B90" w:rsidTr="00F91605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312E5" w:rsidRPr="00824B90" w:rsidRDefault="005312E5" w:rsidP="00F9160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5312E5" w:rsidRPr="00824B90" w:rsidTr="00F91605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312E5" w:rsidRPr="00824B90" w:rsidRDefault="005312E5" w:rsidP="00F9160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5312E5" w:rsidRDefault="005312E5" w:rsidP="005312E5">
      <w:pPr>
        <w:tabs>
          <w:tab w:val="left" w:pos="5611"/>
        </w:tabs>
      </w:pPr>
    </w:p>
    <w:p w:rsidR="005312E5" w:rsidRPr="00E91267" w:rsidRDefault="005312E5" w:rsidP="005312E5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5312E5" w:rsidRDefault="005312E5" w:rsidP="005312E5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5312E5" w:rsidRDefault="005312E5" w:rsidP="005312E5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5312E5" w:rsidRDefault="005312E5" w:rsidP="005312E5">
      <w:pPr>
        <w:tabs>
          <w:tab w:val="left" w:pos="4678"/>
        </w:tabs>
      </w:pPr>
      <w:r>
        <w:t xml:space="preserve">                   </w:t>
      </w:r>
    </w:p>
    <w:p w:rsidR="00EC18AA" w:rsidRPr="005312E5" w:rsidRDefault="00EC18AA" w:rsidP="005312E5"/>
    <w:sectPr w:rsidR="00EC18AA" w:rsidRPr="005312E5" w:rsidSect="00C845E1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2DB" w:rsidRDefault="007A62DB" w:rsidP="0052680E">
      <w:r>
        <w:separator/>
      </w:r>
    </w:p>
  </w:endnote>
  <w:endnote w:type="continuationSeparator" w:id="0">
    <w:p w:rsidR="007A62DB" w:rsidRDefault="007A62DB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2E5" w:rsidRDefault="005312E5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Pr="003E0781">
      <w:rPr>
        <w:sz w:val="22"/>
        <w:szCs w:val="22"/>
      </w:rPr>
      <w:fldChar w:fldCharType="separate"/>
    </w:r>
    <w:r w:rsidR="00E15810">
      <w:rPr>
        <w:noProof/>
        <w:sz w:val="22"/>
        <w:szCs w:val="22"/>
      </w:rPr>
      <w:t>12</w:t>
    </w:r>
    <w:r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2E5" w:rsidRDefault="005312E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2DB" w:rsidRDefault="007A62DB" w:rsidP="0052680E">
      <w:r>
        <w:separator/>
      </w:r>
    </w:p>
  </w:footnote>
  <w:footnote w:type="continuationSeparator" w:id="0">
    <w:p w:rsidR="007A62DB" w:rsidRDefault="007A62DB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2E5" w:rsidRDefault="005312E5">
    <w:pPr>
      <w:pStyle w:val="ac"/>
    </w:pPr>
  </w:p>
  <w:p w:rsidR="005312E5" w:rsidRDefault="005312E5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7A62DB">
    <w:pPr>
      <w:pStyle w:val="ac"/>
    </w:pPr>
  </w:p>
  <w:p w:rsidR="00A748E9" w:rsidRDefault="007A62D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8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0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</w:num>
  <w:num w:numId="5">
    <w:abstractNumId w:val="4"/>
  </w:num>
  <w:num w:numId="6">
    <w:abstractNumId w:val="19"/>
  </w:num>
  <w:num w:numId="7">
    <w:abstractNumId w:val="23"/>
  </w:num>
  <w:num w:numId="8">
    <w:abstractNumId w:val="16"/>
  </w:num>
  <w:num w:numId="9">
    <w:abstractNumId w:val="21"/>
  </w:num>
  <w:num w:numId="10">
    <w:abstractNumId w:val="8"/>
  </w:num>
  <w:num w:numId="11">
    <w:abstractNumId w:val="13"/>
  </w:num>
  <w:num w:numId="12">
    <w:abstractNumId w:val="15"/>
  </w:num>
  <w:num w:numId="13">
    <w:abstractNumId w:val="3"/>
  </w:num>
  <w:num w:numId="14">
    <w:abstractNumId w:val="26"/>
  </w:num>
  <w:num w:numId="15">
    <w:abstractNumId w:val="18"/>
  </w:num>
  <w:num w:numId="16">
    <w:abstractNumId w:val="24"/>
  </w:num>
  <w:num w:numId="17">
    <w:abstractNumId w:val="1"/>
  </w:num>
  <w:num w:numId="18">
    <w:abstractNumId w:val="12"/>
  </w:num>
  <w:num w:numId="19">
    <w:abstractNumId w:val="11"/>
  </w:num>
  <w:num w:numId="20">
    <w:abstractNumId w:val="17"/>
  </w:num>
  <w:num w:numId="21">
    <w:abstractNumId w:val="22"/>
  </w:num>
  <w:num w:numId="22">
    <w:abstractNumId w:val="28"/>
  </w:num>
  <w:num w:numId="23">
    <w:abstractNumId w:val="7"/>
  </w:num>
  <w:num w:numId="24">
    <w:abstractNumId w:val="27"/>
  </w:num>
  <w:num w:numId="25">
    <w:abstractNumId w:val="20"/>
  </w:num>
  <w:num w:numId="26">
    <w:abstractNumId w:val="10"/>
  </w:num>
  <w:num w:numId="27">
    <w:abstractNumId w:val="2"/>
  </w:num>
  <w:num w:numId="2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1B04CF"/>
    <w:rsid w:val="002F7ABC"/>
    <w:rsid w:val="00346244"/>
    <w:rsid w:val="00346335"/>
    <w:rsid w:val="003D4CDD"/>
    <w:rsid w:val="00467174"/>
    <w:rsid w:val="0052680E"/>
    <w:rsid w:val="005312E5"/>
    <w:rsid w:val="00674D6B"/>
    <w:rsid w:val="006F17F5"/>
    <w:rsid w:val="007A62DB"/>
    <w:rsid w:val="00820B50"/>
    <w:rsid w:val="00872946"/>
    <w:rsid w:val="008E078C"/>
    <w:rsid w:val="0099398F"/>
    <w:rsid w:val="00AC7109"/>
    <w:rsid w:val="00AE402E"/>
    <w:rsid w:val="00B15C7F"/>
    <w:rsid w:val="00B50699"/>
    <w:rsid w:val="00B84F82"/>
    <w:rsid w:val="00C426ED"/>
    <w:rsid w:val="00C845E1"/>
    <w:rsid w:val="00E15810"/>
    <w:rsid w:val="00E660AC"/>
    <w:rsid w:val="00E95C3B"/>
    <w:rsid w:val="00EC18AA"/>
    <w:rsid w:val="00EC1A31"/>
    <w:rsid w:val="00EE099C"/>
    <w:rsid w:val="00F6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B15C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15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4">
    <w:name w:val="page number"/>
    <w:basedOn w:val="a2"/>
    <w:rsid w:val="005312E5"/>
  </w:style>
  <w:style w:type="paragraph" w:customStyle="1" w:styleId="af5">
    <w:name w:val="Титул"/>
    <w:rsid w:val="005312E5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5312E5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6">
    <w:name w:val="Block Text"/>
    <w:basedOn w:val="a1"/>
    <w:rsid w:val="005312E5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5312E5"/>
    <w:pPr>
      <w:numPr>
        <w:ilvl w:val="8"/>
        <w:numId w:val="23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Iiyniaiea">
    <w:name w:val="Iiyniaiea"/>
    <w:rsid w:val="005312E5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f7">
    <w:name w:val="Table Grid"/>
    <w:basedOn w:val="a3"/>
    <w:uiPriority w:val="59"/>
    <w:rsid w:val="005312E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12</Pages>
  <Words>4608</Words>
  <Characters>26268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30815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10</cp:revision>
  <dcterms:created xsi:type="dcterms:W3CDTF">2012-10-22T06:38:00Z</dcterms:created>
  <dcterms:modified xsi:type="dcterms:W3CDTF">2012-10-24T09:31:00Z</dcterms:modified>
</cp:coreProperties>
</file>