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C82" w:rsidRPr="002D7BFC" w:rsidRDefault="00EB3C82" w:rsidP="00EB3C82">
      <w:pPr>
        <w:jc w:val="center"/>
        <w:outlineLvl w:val="0"/>
        <w:rPr>
          <w:sz w:val="28"/>
          <w:szCs w:val="28"/>
        </w:rPr>
      </w:pPr>
      <w:bookmarkStart w:id="0" w:name="_Toc405475968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EB3C82" w:rsidRPr="002D7BFC" w:rsidRDefault="00EB3C82" w:rsidP="00EB3C8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B3C82" w:rsidRPr="007776EB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B3C82" w:rsidRPr="00265E03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EB3C82" w:rsidRPr="00C4119D" w:rsidRDefault="00EB3C82" w:rsidP="00EB3C82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EB3C82" w:rsidRPr="00265E03" w:rsidRDefault="00EB3C82" w:rsidP="00EB3C8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EB3C82" w:rsidRPr="007776EB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EB3C82" w:rsidRPr="007776EB" w:rsidRDefault="00EB3C82" w:rsidP="00EB3C8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EB3C82" w:rsidRPr="007776EB" w:rsidRDefault="00EB3C82" w:rsidP="00EB3C8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EB3C82" w:rsidRPr="007776EB" w:rsidRDefault="00EB3C82" w:rsidP="00EB3C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EB3C82" w:rsidRPr="002D7BFC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C75A7B">
        <w:rPr>
          <w:bCs/>
          <w:color w:val="000000"/>
          <w:sz w:val="28"/>
          <w:szCs w:val="28"/>
        </w:rPr>
        <w:t xml:space="preserve">Поставка </w:t>
      </w:r>
      <w:r w:rsidRPr="00FA3B12">
        <w:rPr>
          <w:sz w:val="28"/>
          <w:szCs w:val="28"/>
        </w:rPr>
        <w:t>клапанов предохранител</w:t>
      </w:r>
      <w:r w:rsidRPr="00FA3B12">
        <w:rPr>
          <w:sz w:val="28"/>
          <w:szCs w:val="28"/>
        </w:rPr>
        <w:t>ь</w:t>
      </w:r>
      <w:r w:rsidRPr="00FA3B12">
        <w:rPr>
          <w:sz w:val="28"/>
          <w:szCs w:val="28"/>
        </w:rPr>
        <w:t>ных</w:t>
      </w:r>
      <w:r w:rsidRPr="002A0B44">
        <w:rPr>
          <w:sz w:val="28"/>
          <w:szCs w:val="28"/>
        </w:rPr>
        <w:t xml:space="preserve"> специальных DN 15</w:t>
      </w:r>
      <w:r w:rsidRPr="00F848E4">
        <w:rPr>
          <w:sz w:val="28"/>
          <w:szCs w:val="28"/>
        </w:rPr>
        <w:t xml:space="preserve"> для сооружения энергоблоков №1 и №2 Белорусской АЭС</w:t>
      </w:r>
      <w:r w:rsidRPr="002D7BFC">
        <w:rPr>
          <w:sz w:val="28"/>
          <w:szCs w:val="28"/>
        </w:rPr>
        <w:t>.</w:t>
      </w:r>
    </w:p>
    <w:p w:rsidR="00EB3C82" w:rsidRPr="00384901" w:rsidRDefault="00EB3C82" w:rsidP="00EB3C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EB3C82" w:rsidRPr="007776EB" w:rsidRDefault="00EB3C82" w:rsidP="00EB3C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EB3C82" w:rsidRPr="00C4119D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EB3C82" w:rsidRPr="007776EB" w:rsidRDefault="00EB3C82" w:rsidP="00EB3C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EB3C82" w:rsidRPr="002D7BFC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B3C82" w:rsidRPr="002D7BFC" w:rsidRDefault="00EB3C82" w:rsidP="00EB3C8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EB3C82" w:rsidRPr="002D7BFC" w:rsidRDefault="00EB3C82" w:rsidP="00EB3C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3C82" w:rsidRPr="002D7BFC" w:rsidRDefault="00EB3C82" w:rsidP="00EB3C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2D7BFC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B3C82" w:rsidRPr="002D7BFC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451206">
        <w:rPr>
          <w:b/>
          <w:sz w:val="28"/>
          <w:szCs w:val="28"/>
        </w:rPr>
        <w:t>11 620 419,27</w:t>
      </w:r>
      <w:r w:rsidRPr="0070366D">
        <w:rPr>
          <w:sz w:val="28"/>
          <w:szCs w:val="28"/>
        </w:rPr>
        <w:t> </w:t>
      </w:r>
      <w:r>
        <w:rPr>
          <w:sz w:val="28"/>
          <w:szCs w:val="28"/>
        </w:rPr>
        <w:t xml:space="preserve"> (Одиннадцать миллионов шестьсот двадцать тысяч четыреста девятнадцать)</w:t>
      </w:r>
      <w:r w:rsidRPr="00F848E4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27</w:t>
      </w:r>
      <w:r w:rsidRPr="00F848E4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F848E4">
        <w:rPr>
          <w:sz w:val="28"/>
          <w:szCs w:val="28"/>
        </w:rPr>
        <w:t>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EB3C82" w:rsidRPr="002D7BFC" w:rsidRDefault="00EB3C82" w:rsidP="00EB3C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B3C82" w:rsidRPr="002D7BFC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B3C82" w:rsidRPr="002D7BFC" w:rsidRDefault="00EB3C82" w:rsidP="00EB3C8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B3C82" w:rsidRPr="008270E3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100</w:t>
      </w:r>
      <w:r w:rsidRPr="008270E3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0</w:t>
      </w:r>
      <w:r w:rsidRPr="008270E3">
        <w:rPr>
          <w:spacing w:val="-6"/>
          <w:sz w:val="28"/>
          <w:szCs w:val="28"/>
        </w:rPr>
        <w:t>00,00 (</w:t>
      </w:r>
      <w:r w:rsidRPr="00560170">
        <w:rPr>
          <w:spacing w:val="-6"/>
          <w:sz w:val="28"/>
          <w:szCs w:val="28"/>
        </w:rPr>
        <w:t>Сто тысяч</w:t>
      </w:r>
      <w:r w:rsidRPr="008270E3">
        <w:rPr>
          <w:spacing w:val="-6"/>
          <w:sz w:val="28"/>
          <w:szCs w:val="28"/>
        </w:rPr>
        <w:t xml:space="preserve">) рублей 00 копеек, НДС не облагается, предоставляются в порядке и сроки, указанные в подразделе 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8270E3">
        <w:rPr>
          <w:spacing w:val="-6"/>
          <w:sz w:val="28"/>
          <w:szCs w:val="28"/>
        </w:rPr>
        <w:t xml:space="preserve"> закупочной документации. </w:t>
      </w:r>
    </w:p>
    <w:p w:rsidR="00EB3C82" w:rsidRPr="002D7BFC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EB3C82" w:rsidRPr="002D7BFC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B3C82" w:rsidRPr="003B637A" w:rsidRDefault="00EB3C82" w:rsidP="00EB3C8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</w:t>
      </w:r>
      <w:r w:rsidRPr="003B637A">
        <w:rPr>
          <w:spacing w:val="-6"/>
          <w:sz w:val="28"/>
          <w:szCs w:val="28"/>
        </w:rPr>
        <w:t xml:space="preserve">) </w:t>
      </w:r>
      <w:r w:rsidRPr="003B637A">
        <w:rPr>
          <w:b/>
          <w:spacing w:val="-6"/>
          <w:sz w:val="28"/>
          <w:szCs w:val="28"/>
        </w:rPr>
        <w:t>«07» апреля</w:t>
      </w:r>
      <w:proofErr w:type="gramEnd"/>
      <w:r w:rsidRPr="003B637A">
        <w:rPr>
          <w:b/>
          <w:spacing w:val="-6"/>
          <w:sz w:val="28"/>
          <w:szCs w:val="28"/>
        </w:rPr>
        <w:t xml:space="preserve"> 2015 года</w:t>
      </w:r>
      <w:r w:rsidRPr="003B637A">
        <w:rPr>
          <w:spacing w:val="-6"/>
          <w:sz w:val="28"/>
          <w:szCs w:val="28"/>
        </w:rPr>
        <w:t xml:space="preserve">.  </w:t>
      </w:r>
    </w:p>
    <w:p w:rsidR="00EB3C82" w:rsidRPr="003B637A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</w:t>
      </w:r>
      <w:r w:rsidRPr="003B637A">
        <w:rPr>
          <w:spacing w:val="-6"/>
          <w:sz w:val="28"/>
          <w:szCs w:val="28"/>
        </w:rPr>
        <w:t xml:space="preserve">московское) </w:t>
      </w:r>
      <w:r w:rsidRPr="003B637A">
        <w:rPr>
          <w:b/>
          <w:spacing w:val="-6"/>
          <w:sz w:val="28"/>
          <w:szCs w:val="28"/>
        </w:rPr>
        <w:t>«07» апреля  2015 года</w:t>
      </w:r>
      <w:r w:rsidRPr="003B637A">
        <w:rPr>
          <w:spacing w:val="-6"/>
          <w:sz w:val="28"/>
          <w:szCs w:val="28"/>
        </w:rPr>
        <w:t xml:space="preserve">.   </w:t>
      </w:r>
    </w:p>
    <w:p w:rsidR="00EB3C82" w:rsidRPr="003B637A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B637A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3B637A">
        <w:rPr>
          <w:spacing w:val="-6"/>
          <w:sz w:val="28"/>
          <w:szCs w:val="28"/>
        </w:rPr>
        <w:t xml:space="preserve"> 603006, г</w:t>
      </w:r>
      <w:r w:rsidRPr="003B637A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3B637A">
        <w:rPr>
          <w:b/>
          <w:spacing w:val="-6"/>
          <w:sz w:val="28"/>
          <w:szCs w:val="28"/>
        </w:rPr>
        <w:t>«08» мая 2015 года</w:t>
      </w:r>
      <w:r w:rsidRPr="003B637A">
        <w:rPr>
          <w:sz w:val="28"/>
          <w:szCs w:val="28"/>
        </w:rPr>
        <w:t>.</w:t>
      </w:r>
      <w:r w:rsidRPr="003B637A">
        <w:rPr>
          <w:b/>
          <w:sz w:val="28"/>
          <w:szCs w:val="28"/>
        </w:rPr>
        <w:t xml:space="preserve">  </w:t>
      </w:r>
    </w:p>
    <w:p w:rsidR="00EB3C82" w:rsidRPr="003B637A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B637A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3B637A">
        <w:rPr>
          <w:spacing w:val="-6"/>
          <w:sz w:val="28"/>
          <w:szCs w:val="28"/>
        </w:rPr>
        <w:t xml:space="preserve"> 603006, г</w:t>
      </w:r>
      <w:r w:rsidRPr="003B637A">
        <w:rPr>
          <w:sz w:val="28"/>
          <w:szCs w:val="28"/>
        </w:rPr>
        <w:t>. Нижний Новгород, пл. Свободы, д. 3, малый актовый</w:t>
      </w:r>
      <w:r w:rsidRPr="002D7BFC">
        <w:rPr>
          <w:sz w:val="28"/>
          <w:szCs w:val="28"/>
        </w:rPr>
        <w:t xml:space="preserve"> зал, не </w:t>
      </w:r>
      <w:r w:rsidRPr="003B637A">
        <w:rPr>
          <w:sz w:val="28"/>
          <w:szCs w:val="28"/>
        </w:rPr>
        <w:t xml:space="preserve">позднее </w:t>
      </w:r>
      <w:r w:rsidRPr="003B637A">
        <w:rPr>
          <w:b/>
          <w:spacing w:val="-6"/>
          <w:sz w:val="28"/>
          <w:szCs w:val="28"/>
        </w:rPr>
        <w:t>«15» мая  2015 года</w:t>
      </w:r>
      <w:r w:rsidRPr="003B637A">
        <w:rPr>
          <w:sz w:val="28"/>
          <w:szCs w:val="28"/>
        </w:rPr>
        <w:t xml:space="preserve">.  </w:t>
      </w:r>
    </w:p>
    <w:p w:rsidR="00EB3C82" w:rsidRPr="002D7BFC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EB3C82" w:rsidRPr="002D7BFC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EB3C82" w:rsidRPr="002D7BFC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B3C82" w:rsidRPr="002D7BFC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B3C82" w:rsidRPr="002D7BFC" w:rsidRDefault="00EB3C82" w:rsidP="00EB3C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C48A5" w:rsidRDefault="00CC48A5"/>
    <w:sectPr w:rsidR="00CC48A5" w:rsidSect="00CC4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EB3C82"/>
    <w:rsid w:val="00CC48A5"/>
    <w:rsid w:val="00EB3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C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B3C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985</Words>
  <Characters>5620</Characters>
  <Application>Microsoft Office Word</Application>
  <DocSecurity>0</DocSecurity>
  <Lines>46</Lines>
  <Paragraphs>13</Paragraphs>
  <ScaleCrop>false</ScaleCrop>
  <Company>NIAEP</Company>
  <LinksUpToDate>false</LinksUpToDate>
  <CharactersWithSpaces>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2</cp:revision>
  <dcterms:created xsi:type="dcterms:W3CDTF">2015-03-20T10:39:00Z</dcterms:created>
  <dcterms:modified xsi:type="dcterms:W3CDTF">2015-03-20T10:39:00Z</dcterms:modified>
</cp:coreProperties>
</file>