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2DB" w:rsidRDefault="007932DB">
      <w:pPr>
        <w:spacing w:after="200" w:line="276" w:lineRule="auto"/>
        <w:rPr>
          <w:color w:val="000000"/>
        </w:rPr>
      </w:pPr>
      <w:bookmarkStart w:id="0" w:name="_Toc341885286"/>
    </w:p>
    <w:tbl>
      <w:tblPr>
        <w:tblpPr w:leftFromText="180" w:rightFromText="180" w:vertAnchor="page" w:horzAnchor="margin" w:tblpY="1351"/>
        <w:tblW w:w="10173" w:type="dxa"/>
        <w:tblLook w:val="0000" w:firstRow="0" w:lastRow="0" w:firstColumn="0" w:lastColumn="0" w:noHBand="0" w:noVBand="0"/>
      </w:tblPr>
      <w:tblGrid>
        <w:gridCol w:w="3335"/>
        <w:gridCol w:w="6838"/>
      </w:tblGrid>
      <w:tr w:rsidR="007932DB" w:rsidRPr="00824550" w:rsidTr="00142B8E">
        <w:trPr>
          <w:trHeight w:val="1975"/>
        </w:trPr>
        <w:tc>
          <w:tcPr>
            <w:tcW w:w="3335" w:type="dxa"/>
          </w:tcPr>
          <w:p w:rsidR="007932DB" w:rsidRPr="00824550" w:rsidRDefault="007932DB" w:rsidP="00142B8E"/>
        </w:tc>
        <w:tc>
          <w:tcPr>
            <w:tcW w:w="6838" w:type="dxa"/>
          </w:tcPr>
          <w:p w:rsidR="007932DB" w:rsidRPr="00824550" w:rsidRDefault="007932DB" w:rsidP="00142B8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7932DB" w:rsidRPr="00824550" w:rsidRDefault="007932DB" w:rsidP="00142B8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ОАО «НИАЭП»</w:t>
            </w:r>
          </w:p>
          <w:p w:rsidR="007932DB" w:rsidRPr="00824550" w:rsidRDefault="007932DB" w:rsidP="00142B8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7932DB" w:rsidRPr="00824550" w:rsidRDefault="007932DB" w:rsidP="00142B8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2DB" w:rsidRPr="00824550" w:rsidRDefault="007932DB" w:rsidP="00142B8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7932DB" w:rsidRPr="00824550" w:rsidRDefault="007932DB" w:rsidP="00142B8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932DB" w:rsidRPr="00824550" w:rsidRDefault="007932DB" w:rsidP="00142B8E">
            <w:pPr>
              <w:pStyle w:val="HTML"/>
              <w:tabs>
                <w:tab w:val="clear" w:pos="916"/>
                <w:tab w:val="clear" w:pos="1832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7932DB" w:rsidRPr="00824550" w:rsidRDefault="007932DB" w:rsidP="007932DB">
      <w:pPr>
        <w:jc w:val="center"/>
        <w:rPr>
          <w:bCs/>
        </w:rPr>
      </w:pPr>
    </w:p>
    <w:p w:rsidR="007932DB" w:rsidRPr="00824550" w:rsidRDefault="007932DB" w:rsidP="007932DB">
      <w:pPr>
        <w:pStyle w:val="11"/>
        <w:keepNext w:val="0"/>
        <w:rPr>
          <w:bCs/>
          <w:snapToGrid/>
          <w:sz w:val="28"/>
          <w:szCs w:val="24"/>
        </w:rPr>
      </w:pPr>
    </w:p>
    <w:p w:rsidR="007932DB" w:rsidRPr="00824550" w:rsidRDefault="007932DB" w:rsidP="007932DB">
      <w:pPr>
        <w:jc w:val="center"/>
        <w:rPr>
          <w:bCs/>
        </w:rPr>
      </w:pPr>
    </w:p>
    <w:p w:rsidR="007932DB" w:rsidRPr="00824550" w:rsidRDefault="007932DB" w:rsidP="007932DB">
      <w:pPr>
        <w:rPr>
          <w:bCs/>
        </w:rPr>
      </w:pPr>
      <w:bookmarkStart w:id="1" w:name="_Toc318388606"/>
    </w:p>
    <w:p w:rsidR="007932DB" w:rsidRPr="00824550" w:rsidRDefault="007932DB" w:rsidP="007932DB">
      <w:pPr>
        <w:rPr>
          <w:bCs/>
        </w:rPr>
      </w:pPr>
    </w:p>
    <w:p w:rsidR="007932DB" w:rsidRPr="00824550" w:rsidRDefault="007932DB" w:rsidP="007932DB">
      <w:pPr>
        <w:rPr>
          <w:bCs/>
        </w:rPr>
      </w:pPr>
    </w:p>
    <w:p w:rsidR="007932DB" w:rsidRPr="00824550" w:rsidRDefault="007932DB" w:rsidP="007932DB">
      <w:pPr>
        <w:jc w:val="center"/>
        <w:rPr>
          <w:bCs/>
        </w:rPr>
      </w:pPr>
      <w:r w:rsidRPr="00824550">
        <w:rPr>
          <w:bCs/>
        </w:rPr>
        <w:t>ДОКУМЕНТАЦИЯ ПО ЗАПРОСУ ПРЕДЛОЖЕНИЙ</w:t>
      </w:r>
      <w:bookmarkEnd w:id="1"/>
    </w:p>
    <w:p w:rsidR="007932DB" w:rsidRPr="00824550" w:rsidRDefault="007932DB" w:rsidP="007932DB">
      <w:pPr>
        <w:jc w:val="center"/>
      </w:pPr>
      <w:r w:rsidRPr="00824550"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7932DB" w:rsidRDefault="007932DB" w:rsidP="007932DB">
      <w:pPr>
        <w:jc w:val="center"/>
      </w:pPr>
      <w:r>
        <w:t xml:space="preserve">по лоту № 249ИТ/ЗП-014 </w:t>
      </w:r>
    </w:p>
    <w:p w:rsidR="007932DB" w:rsidRDefault="007932DB" w:rsidP="007932DB">
      <w:pPr>
        <w:jc w:val="center"/>
      </w:pPr>
    </w:p>
    <w:p w:rsidR="007932DB" w:rsidRDefault="007932DB" w:rsidP="007932DB">
      <w:pPr>
        <w:jc w:val="center"/>
      </w:pPr>
      <w:r w:rsidRPr="00DC4D8B">
        <w:rPr>
          <w:b/>
        </w:rPr>
        <w:t>«</w:t>
      </w:r>
      <w:r>
        <w:rPr>
          <w:b/>
        </w:rPr>
        <w:t>Оказание услуг по информационному обеспечению ИПС «ГАРАНТ-Максимум» на 2015 год для нужд АО «НИАЭП»»</w:t>
      </w:r>
    </w:p>
    <w:p w:rsidR="007932DB" w:rsidRDefault="007932DB" w:rsidP="007932DB">
      <w:pPr>
        <w:jc w:val="center"/>
      </w:pPr>
    </w:p>
    <w:p w:rsidR="007932DB" w:rsidRPr="00DA0EBC" w:rsidRDefault="007932DB" w:rsidP="007932DB">
      <w:pPr>
        <w:jc w:val="center"/>
      </w:pPr>
    </w:p>
    <w:p w:rsidR="007932DB" w:rsidRDefault="007932DB" w:rsidP="007932DB">
      <w:pPr>
        <w:jc w:val="center"/>
        <w:rPr>
          <w:b/>
        </w:rPr>
      </w:pPr>
    </w:p>
    <w:p w:rsidR="007932DB" w:rsidRPr="006A44D9" w:rsidRDefault="007932DB" w:rsidP="007932DB">
      <w:pPr>
        <w:jc w:val="center"/>
        <w:rPr>
          <w:caps/>
        </w:rPr>
      </w:pPr>
    </w:p>
    <w:p w:rsidR="007932DB" w:rsidRDefault="007932DB" w:rsidP="007932DB">
      <w:pPr>
        <w:jc w:val="center"/>
        <w:rPr>
          <w:caps/>
        </w:rPr>
      </w:pPr>
      <w:r w:rsidRPr="00824550">
        <w:rPr>
          <w:caps/>
        </w:rPr>
        <w:t xml:space="preserve">том </w:t>
      </w:r>
      <w:r>
        <w:rPr>
          <w:caps/>
        </w:rPr>
        <w:t>2</w:t>
      </w:r>
      <w:r w:rsidRPr="00824550">
        <w:rPr>
          <w:caps/>
        </w:rPr>
        <w:t xml:space="preserve"> «</w:t>
      </w:r>
      <w:r>
        <w:rPr>
          <w:caps/>
        </w:rPr>
        <w:t>ТЕХНИЧЕСКАЯ ЧАСТЬ</w:t>
      </w:r>
      <w:bookmarkStart w:id="2" w:name="_GoBack"/>
      <w:bookmarkEnd w:id="2"/>
      <w:r w:rsidRPr="00824550">
        <w:rPr>
          <w:caps/>
        </w:rPr>
        <w:t>»</w:t>
      </w:r>
    </w:p>
    <w:p w:rsidR="007932DB" w:rsidRDefault="007932DB" w:rsidP="007932DB">
      <w:pPr>
        <w:jc w:val="center"/>
        <w:rPr>
          <w:caps/>
        </w:rPr>
      </w:pPr>
    </w:p>
    <w:p w:rsidR="007932DB" w:rsidRPr="00824550" w:rsidRDefault="007932DB" w:rsidP="007932DB">
      <w:pPr>
        <w:jc w:val="center"/>
        <w:rPr>
          <w:caps/>
        </w:rPr>
      </w:pPr>
    </w:p>
    <w:p w:rsidR="007932DB" w:rsidRPr="00824550" w:rsidRDefault="007932DB" w:rsidP="007932DB"/>
    <w:p w:rsidR="007932DB" w:rsidRPr="00824550" w:rsidRDefault="007932DB" w:rsidP="007932DB">
      <w:pPr>
        <w:jc w:val="center"/>
      </w:pPr>
    </w:p>
    <w:p w:rsidR="007932DB" w:rsidRPr="00824550" w:rsidRDefault="007932DB" w:rsidP="007932DB">
      <w:pPr>
        <w:jc w:val="center"/>
      </w:pPr>
    </w:p>
    <w:p w:rsidR="007932DB" w:rsidRPr="00824550" w:rsidRDefault="007932DB" w:rsidP="007932DB">
      <w:pPr>
        <w:jc w:val="center"/>
      </w:pPr>
    </w:p>
    <w:p w:rsidR="007932DB" w:rsidRPr="00824550" w:rsidRDefault="007932DB" w:rsidP="007932DB">
      <w:pPr>
        <w:jc w:val="center"/>
      </w:pPr>
    </w:p>
    <w:p w:rsidR="007932DB" w:rsidRPr="00824550" w:rsidRDefault="007932DB" w:rsidP="007932DB">
      <w:pPr>
        <w:jc w:val="center"/>
      </w:pPr>
    </w:p>
    <w:p w:rsidR="007932DB" w:rsidRPr="00D65C10" w:rsidRDefault="007932DB" w:rsidP="007932DB">
      <w:pPr>
        <w:jc w:val="center"/>
      </w:pPr>
    </w:p>
    <w:p w:rsidR="007932DB" w:rsidRPr="00D65C10" w:rsidRDefault="007932DB" w:rsidP="007932DB">
      <w:pPr>
        <w:jc w:val="center"/>
      </w:pPr>
    </w:p>
    <w:p w:rsidR="007932DB" w:rsidRPr="00D65C10" w:rsidRDefault="007932DB" w:rsidP="007932DB">
      <w:pPr>
        <w:jc w:val="center"/>
      </w:pPr>
    </w:p>
    <w:p w:rsidR="007932DB" w:rsidRPr="00D65C10" w:rsidRDefault="007932DB" w:rsidP="007932DB">
      <w:pPr>
        <w:jc w:val="center"/>
      </w:pPr>
    </w:p>
    <w:p w:rsidR="007932DB" w:rsidRDefault="007932DB" w:rsidP="007932DB">
      <w:pPr>
        <w:jc w:val="center"/>
      </w:pPr>
    </w:p>
    <w:p w:rsidR="007932DB" w:rsidRPr="00824550" w:rsidRDefault="007932DB" w:rsidP="007932DB">
      <w:pPr>
        <w:jc w:val="center"/>
      </w:pPr>
    </w:p>
    <w:p w:rsidR="007932DB" w:rsidRDefault="007932DB" w:rsidP="007932DB">
      <w:pPr>
        <w:jc w:val="center"/>
      </w:pPr>
      <w:r w:rsidRPr="00824550">
        <w:t xml:space="preserve">г. Нижний Новгород </w:t>
      </w:r>
    </w:p>
    <w:p w:rsidR="007932DB" w:rsidRDefault="007932DB" w:rsidP="007932DB">
      <w:pPr>
        <w:jc w:val="center"/>
        <w:rPr>
          <w:szCs w:val="24"/>
        </w:rPr>
      </w:pPr>
      <w:r>
        <w:rPr>
          <w:szCs w:val="24"/>
        </w:rPr>
        <w:t>2014</w:t>
      </w:r>
      <w:r w:rsidRPr="00824550">
        <w:rPr>
          <w:szCs w:val="24"/>
        </w:rPr>
        <w:t xml:space="preserve"> год</w:t>
      </w:r>
    </w:p>
    <w:p w:rsidR="007932DB" w:rsidRDefault="007932DB">
      <w:pPr>
        <w:spacing w:after="200" w:line="276" w:lineRule="auto"/>
        <w:rPr>
          <w:szCs w:val="24"/>
        </w:rPr>
      </w:pPr>
      <w:r>
        <w:rPr>
          <w:szCs w:val="24"/>
        </w:rPr>
        <w:br w:type="page"/>
      </w:r>
    </w:p>
    <w:p w:rsidR="007932DB" w:rsidRDefault="007932DB" w:rsidP="007932DB">
      <w:pPr>
        <w:jc w:val="center"/>
        <w:rPr>
          <w:color w:val="000000"/>
        </w:rPr>
      </w:pPr>
    </w:p>
    <w:p w:rsidR="00E828CC" w:rsidRPr="00172B89" w:rsidRDefault="00E828CC" w:rsidP="00D2553B">
      <w:pPr>
        <w:spacing w:after="200" w:line="276" w:lineRule="auto"/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E828CC" w:rsidRPr="00172B89" w:rsidRDefault="00E828CC" w:rsidP="00E828CC">
      <w:pPr>
        <w:jc w:val="center"/>
        <w:rPr>
          <w:color w:val="000000"/>
        </w:rPr>
      </w:pPr>
    </w:p>
    <w:p w:rsidR="00E828CC" w:rsidRPr="00172B89" w:rsidRDefault="00E828CC" w:rsidP="00E828CC">
      <w:pPr>
        <w:rPr>
          <w:color w:val="000000"/>
        </w:rPr>
      </w:pPr>
    </w:p>
    <w:p w:rsidR="00E828CC" w:rsidRPr="00172B89" w:rsidRDefault="00E828CC" w:rsidP="00E828CC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E828CC" w:rsidRPr="00172B89" w:rsidRDefault="00E828CC" w:rsidP="00E828CC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E828CC" w:rsidRPr="00172B89" w:rsidRDefault="00E828CC" w:rsidP="00E828C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E828CC" w:rsidRPr="00172B89" w:rsidRDefault="00E828CC" w:rsidP="00E828CC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E828CC" w:rsidRPr="00172B89" w:rsidRDefault="00E828CC" w:rsidP="00E828C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E828CC" w:rsidRPr="00172B89" w:rsidRDefault="00E828CC" w:rsidP="00E828CC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E828CC" w:rsidRPr="00172B89" w:rsidRDefault="00E828CC" w:rsidP="00E828CC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E828CC" w:rsidRPr="00172B89" w:rsidRDefault="00E828CC" w:rsidP="00E828CC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E828CC" w:rsidRPr="00172B89" w:rsidRDefault="00E828CC" w:rsidP="00E828CC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E828CC" w:rsidRPr="00172B89" w:rsidRDefault="00E828CC" w:rsidP="00E828CC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E828CC" w:rsidRPr="001F6931" w:rsidRDefault="00E828CC" w:rsidP="00E828CC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E828CC" w:rsidRPr="001F6931" w:rsidRDefault="00E828CC" w:rsidP="00E828CC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828CC" w:rsidRPr="00C80611" w:rsidTr="00E63C49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E828CC" w:rsidRPr="00F61799" w:rsidRDefault="00F61799" w:rsidP="00D255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F61799">
              <w:rPr>
                <w:sz w:val="24"/>
                <w:szCs w:val="24"/>
              </w:rPr>
              <w:t>казание услуг по информационному обеспечению ИПС «ГАРАНТ-Максимум</w:t>
            </w:r>
            <w:r w:rsidR="00FD0762">
              <w:rPr>
                <w:sz w:val="24"/>
                <w:szCs w:val="24"/>
              </w:rPr>
              <w:t>» на 201</w:t>
            </w:r>
            <w:r w:rsidR="00D2553B">
              <w:rPr>
                <w:sz w:val="24"/>
                <w:szCs w:val="24"/>
              </w:rPr>
              <w:t>5</w:t>
            </w:r>
            <w:r w:rsidRPr="00F61799">
              <w:rPr>
                <w:sz w:val="24"/>
                <w:szCs w:val="24"/>
              </w:rPr>
              <w:t xml:space="preserve"> год</w:t>
            </w:r>
            <w:r w:rsidR="00D2553B">
              <w:rPr>
                <w:bCs/>
                <w:sz w:val="24"/>
                <w:szCs w:val="24"/>
              </w:rPr>
              <w:t xml:space="preserve"> для нужд </w:t>
            </w:r>
            <w:r w:rsidRPr="00F61799">
              <w:rPr>
                <w:bCs/>
                <w:sz w:val="24"/>
                <w:szCs w:val="24"/>
              </w:rPr>
              <w:t>АО "НИАЭП"</w:t>
            </w:r>
          </w:p>
        </w:tc>
      </w:tr>
    </w:tbl>
    <w:p w:rsidR="00E828CC" w:rsidRPr="001F6931" w:rsidRDefault="00E828CC" w:rsidP="00E828CC">
      <w:pPr>
        <w:jc w:val="center"/>
        <w:rPr>
          <w:color w:val="000000"/>
        </w:rPr>
      </w:pPr>
    </w:p>
    <w:p w:rsidR="00E828CC" w:rsidRPr="001F6931" w:rsidRDefault="00E828CC" w:rsidP="00E828CC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E828CC" w:rsidRPr="001F6931" w:rsidRDefault="00E828CC" w:rsidP="00E828C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828CC" w:rsidRPr="001F6931" w:rsidTr="0070359F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Default="00E828CC" w:rsidP="00F4736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F4736F" w:rsidRPr="00AC1CC4" w:rsidRDefault="00AC1CC4" w:rsidP="00CE496C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AC1CC4">
              <w:rPr>
                <w:sz w:val="24"/>
                <w:szCs w:val="24"/>
              </w:rPr>
              <w:t>Исполнитель осуществляет предоставление информации о текущем состоянии законодательства Российской Федерации.</w:t>
            </w:r>
          </w:p>
          <w:p w:rsidR="00AC1CC4" w:rsidRPr="00AC1CC4" w:rsidRDefault="00AC1CC4" w:rsidP="00AC1CC4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AC1CC4">
              <w:rPr>
                <w:spacing w:val="-2"/>
                <w:sz w:val="24"/>
                <w:szCs w:val="24"/>
              </w:rPr>
              <w:t>Исполнитель включает в текущие еженедельные версии «ЭПС» тексты законов, указов, постановлений, распоряжений, инструкций и иных материалов правового характера, составляющие законодательство РФ. Подбор нормативных актов и документов для включения в текущие версии «ЭПС» является прерогативой Исполнителя.</w:t>
            </w:r>
          </w:p>
        </w:tc>
      </w:tr>
      <w:tr w:rsidR="00E828CC" w:rsidRPr="001F6931" w:rsidTr="0070359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E828CC" w:rsidRPr="001F6931" w:rsidTr="0070359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A1" w:rsidRPr="00AC1CC4" w:rsidRDefault="00AC1CC4" w:rsidP="00AC1CC4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AC1CC4">
              <w:rPr>
                <w:sz w:val="24"/>
                <w:szCs w:val="24"/>
              </w:rPr>
              <w:t>Информация предоставляется в виде экземпляров текущих еженедельно выпускаемых Исполнителем версий электронного периодического справочника «Система ГАРАНТ», далее «ЭПС» и/или комплектов частей (информационных разделов, блоков) справочника.</w:t>
            </w:r>
          </w:p>
        </w:tc>
      </w:tr>
      <w:tr w:rsidR="00E828CC" w:rsidRPr="001F6931" w:rsidTr="0070359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E828CC" w:rsidRPr="001F6931" w:rsidTr="0005005F">
        <w:trPr>
          <w:trHeight w:val="77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8CC" w:rsidRPr="002312A1" w:rsidRDefault="00CC7831" w:rsidP="0005005F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05005F">
              <w:rPr>
                <w:color w:val="000000"/>
                <w:sz w:val="24"/>
                <w:szCs w:val="24"/>
              </w:rPr>
              <w:t xml:space="preserve">Исполнитель оказывает информационные услуги с использованием  принадлежащих Заказчику экземпляров </w:t>
            </w:r>
            <w:r w:rsidR="00AC1CC4">
              <w:rPr>
                <w:color w:val="000000"/>
                <w:sz w:val="24"/>
                <w:szCs w:val="24"/>
              </w:rPr>
              <w:t>«ЭПС»</w:t>
            </w:r>
            <w:r w:rsidRPr="0005005F">
              <w:rPr>
                <w:color w:val="000000"/>
                <w:sz w:val="24"/>
                <w:szCs w:val="24"/>
              </w:rPr>
              <w:t xml:space="preserve">, в объеме </w:t>
            </w:r>
            <w:r w:rsidR="00AC1CC4">
              <w:rPr>
                <w:color w:val="000000"/>
                <w:sz w:val="24"/>
                <w:szCs w:val="24"/>
              </w:rPr>
              <w:t xml:space="preserve">и периодичностью, указанными в </w:t>
            </w:r>
            <w:r w:rsidRPr="0005005F">
              <w:rPr>
                <w:color w:val="000000"/>
                <w:sz w:val="24"/>
                <w:szCs w:val="24"/>
              </w:rPr>
              <w:t>Приложении № 1</w:t>
            </w:r>
            <w:r w:rsidR="00D53AF4">
              <w:rPr>
                <w:color w:val="000000"/>
                <w:sz w:val="24"/>
                <w:szCs w:val="24"/>
              </w:rPr>
              <w:t>,2,</w:t>
            </w:r>
            <w:r w:rsidR="00AC1CC4">
              <w:rPr>
                <w:color w:val="000000"/>
                <w:sz w:val="24"/>
                <w:szCs w:val="24"/>
              </w:rPr>
              <w:t>3</w:t>
            </w:r>
            <w:r w:rsidRPr="0005005F">
              <w:rPr>
                <w:color w:val="000000"/>
                <w:sz w:val="24"/>
                <w:szCs w:val="24"/>
              </w:rPr>
              <w:t xml:space="preserve"> к настоящему техническому заданию.</w:t>
            </w:r>
          </w:p>
          <w:p w:rsidR="002312A1" w:rsidRPr="0005005F" w:rsidRDefault="00B74467" w:rsidP="007932DB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Срок оказания услуг – </w:t>
            </w:r>
            <w:r w:rsidR="007932DB">
              <w:rPr>
                <w:color w:val="000000"/>
                <w:sz w:val="24"/>
                <w:szCs w:val="24"/>
                <w:lang w:val="en-US"/>
              </w:rPr>
              <w:t>c</w:t>
            </w:r>
            <w:r w:rsidR="007932DB" w:rsidRPr="007932DB">
              <w:rPr>
                <w:color w:val="000000"/>
                <w:sz w:val="24"/>
                <w:szCs w:val="24"/>
              </w:rPr>
              <w:t xml:space="preserve"> </w:t>
            </w:r>
            <w:r w:rsidR="007932DB">
              <w:rPr>
                <w:color w:val="000000"/>
                <w:sz w:val="24"/>
                <w:szCs w:val="24"/>
              </w:rPr>
              <w:t>момента заключения договора</w:t>
            </w:r>
            <w:r w:rsidR="002312A1">
              <w:rPr>
                <w:color w:val="000000"/>
                <w:sz w:val="24"/>
                <w:szCs w:val="24"/>
              </w:rPr>
              <w:t xml:space="preserve"> до 31.12.201</w:t>
            </w:r>
            <w:r w:rsidR="00D2553B">
              <w:rPr>
                <w:color w:val="000000"/>
                <w:sz w:val="24"/>
                <w:szCs w:val="24"/>
              </w:rPr>
              <w:t>5</w:t>
            </w:r>
            <w:r w:rsidR="002312A1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E828CC" w:rsidRPr="001F6931" w:rsidRDefault="00E828CC" w:rsidP="00E828CC">
      <w:pPr>
        <w:jc w:val="center"/>
        <w:rPr>
          <w:color w:val="000000"/>
        </w:rPr>
      </w:pPr>
    </w:p>
    <w:p w:rsidR="00E828CC" w:rsidRPr="001F6931" w:rsidRDefault="00E828CC" w:rsidP="00E828CC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E828CC" w:rsidRPr="001F6931" w:rsidRDefault="00E828CC" w:rsidP="00E828C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8CC" w:rsidRPr="001744EE" w:rsidRDefault="007D244E" w:rsidP="001744EE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1744EE">
              <w:rPr>
                <w:color w:val="000000"/>
                <w:sz w:val="24"/>
                <w:szCs w:val="24"/>
              </w:rPr>
              <w:t xml:space="preserve">Исполнитель должен оказывать информационные услуги с использованием  экземпляров </w:t>
            </w:r>
            <w:r w:rsidR="001744EE" w:rsidRPr="001744EE">
              <w:rPr>
                <w:color w:val="000000"/>
                <w:sz w:val="24"/>
                <w:szCs w:val="24"/>
              </w:rPr>
              <w:t>«ЭПС»</w:t>
            </w:r>
            <w:r w:rsidRPr="001744EE">
              <w:rPr>
                <w:color w:val="000000"/>
                <w:sz w:val="24"/>
                <w:szCs w:val="24"/>
              </w:rPr>
              <w:t>, указанных в Приложении № 1 к настоящему техническому заданию</w:t>
            </w:r>
            <w:r w:rsidR="001744EE" w:rsidRPr="001744EE">
              <w:rPr>
                <w:color w:val="000000"/>
                <w:sz w:val="24"/>
                <w:szCs w:val="24"/>
              </w:rPr>
              <w:t>.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AF4B72" w:rsidRDefault="00AF4B72" w:rsidP="00D53AF4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i/>
                <w:color w:val="000000"/>
                <w:sz w:val="24"/>
                <w:szCs w:val="24"/>
              </w:rPr>
            </w:pPr>
            <w:r w:rsidRPr="00AF4B72">
              <w:rPr>
                <w:sz w:val="24"/>
                <w:szCs w:val="24"/>
              </w:rPr>
              <w:t xml:space="preserve">Исполнитель несет ответственность за качество и работоспособность экземпляров </w:t>
            </w:r>
            <w:r w:rsidR="00D53AF4">
              <w:rPr>
                <w:color w:val="000000"/>
                <w:sz w:val="24"/>
                <w:szCs w:val="24"/>
              </w:rPr>
              <w:t>«ЭПС»</w:t>
            </w:r>
            <w:r w:rsidRPr="00AF4B72">
              <w:rPr>
                <w:sz w:val="24"/>
                <w:szCs w:val="24"/>
              </w:rPr>
              <w:t>, с использованием которых он оказывает услуги в соответствии с Разделом 2 настоящего технического задания</w:t>
            </w:r>
            <w:r w:rsidR="007D244E">
              <w:rPr>
                <w:sz w:val="24"/>
                <w:szCs w:val="24"/>
              </w:rPr>
              <w:t xml:space="preserve">, а так же за достоверность и актуальность информации содержащейся в экземплярах </w:t>
            </w:r>
            <w:r w:rsidR="00D53AF4">
              <w:rPr>
                <w:color w:val="000000"/>
                <w:sz w:val="24"/>
                <w:szCs w:val="24"/>
              </w:rPr>
              <w:t>«ЭПС»</w:t>
            </w:r>
            <w:r w:rsidRPr="00AF4B72">
              <w:rPr>
                <w:sz w:val="24"/>
                <w:szCs w:val="24"/>
              </w:rPr>
              <w:t>.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AF4B72" w:rsidRDefault="00AF4B72" w:rsidP="00AF4B72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AF4B72">
              <w:rPr>
                <w:color w:val="000000"/>
                <w:sz w:val="24"/>
                <w:szCs w:val="24"/>
              </w:rPr>
              <w:t>Требования не предъявляются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52105D" w:rsidRDefault="00515B72" w:rsidP="000B3AD9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Исполнитель принимает, что информация, полученная им </w:t>
            </w:r>
            <w:r w:rsidR="00260997">
              <w:rPr>
                <w:color w:val="000000"/>
                <w:sz w:val="24"/>
                <w:szCs w:val="24"/>
              </w:rPr>
              <w:t>(или которая может быть получена</w:t>
            </w:r>
            <w:r>
              <w:rPr>
                <w:color w:val="000000"/>
                <w:sz w:val="24"/>
                <w:szCs w:val="24"/>
              </w:rPr>
              <w:t xml:space="preserve"> им) явно или косвенно в процессе оказания услуг </w:t>
            </w:r>
            <w:r>
              <w:rPr>
                <w:color w:val="000000"/>
                <w:sz w:val="24"/>
                <w:szCs w:val="24"/>
                <w:lang w:val="en-US"/>
              </w:rPr>
              <w:t>c</w:t>
            </w:r>
            <w:r w:rsidRPr="00515B72">
              <w:rPr>
                <w:color w:val="000000"/>
                <w:sz w:val="24"/>
                <w:szCs w:val="24"/>
              </w:rPr>
              <w:t xml:space="preserve"> </w:t>
            </w:r>
            <w:r w:rsidRPr="007D244E">
              <w:rPr>
                <w:color w:val="000000"/>
                <w:sz w:val="24"/>
                <w:szCs w:val="24"/>
              </w:rPr>
              <w:t xml:space="preserve">использованием  принадлежащих Заказчику экземпляров </w:t>
            </w:r>
            <w:r w:rsidR="000B3AD9">
              <w:rPr>
                <w:color w:val="000000"/>
                <w:sz w:val="24"/>
                <w:szCs w:val="24"/>
              </w:rPr>
              <w:t>«ЭПС»</w:t>
            </w:r>
            <w:r>
              <w:rPr>
                <w:color w:val="000000"/>
                <w:sz w:val="24"/>
                <w:szCs w:val="24"/>
              </w:rPr>
              <w:t xml:space="preserve"> на технических средствах Заказчика является конфиденциальной и не подлежит разглашению, кроме случаев, предусмотренных законодательством РФ.</w:t>
            </w:r>
          </w:p>
        </w:tc>
      </w:tr>
    </w:tbl>
    <w:p w:rsidR="002C5126" w:rsidRDefault="002C5126">
      <w:r>
        <w:br w:type="page"/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4E59D8" w:rsidRDefault="004E59D8" w:rsidP="004E59D8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4E59D8">
              <w:rPr>
                <w:color w:val="000000"/>
                <w:sz w:val="24"/>
                <w:szCs w:val="24"/>
              </w:rPr>
              <w:t>Требования не предъявляются.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1B300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 w:rsidR="001B300E">
              <w:rPr>
                <w:color w:val="000000"/>
              </w:rPr>
              <w:t>6</w:t>
            </w:r>
            <w:r w:rsidRPr="001F6931">
              <w:rPr>
                <w:color w:val="000000"/>
              </w:rPr>
              <w:t xml:space="preserve">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693F43" w:rsidRDefault="00693F43" w:rsidP="001B300E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693F43">
              <w:rPr>
                <w:color w:val="000000"/>
                <w:sz w:val="24"/>
                <w:szCs w:val="24"/>
              </w:rPr>
              <w:t xml:space="preserve">Техническое предложение участника должно быть сформировано в соответствии с комплектностью установленных экземпляров </w:t>
            </w:r>
            <w:r w:rsidR="001B300E">
              <w:rPr>
                <w:color w:val="000000"/>
                <w:sz w:val="24"/>
                <w:szCs w:val="24"/>
              </w:rPr>
              <w:t>«ЭПС»</w:t>
            </w:r>
            <w:r w:rsidRPr="00693F43">
              <w:rPr>
                <w:color w:val="000000"/>
                <w:sz w:val="24"/>
                <w:szCs w:val="24"/>
              </w:rPr>
              <w:t xml:space="preserve"> на технических средствах Заказчика.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4E59D8" w:rsidRDefault="00AF4B72" w:rsidP="004E59D8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4E59D8">
              <w:rPr>
                <w:color w:val="000000"/>
                <w:sz w:val="24"/>
                <w:szCs w:val="24"/>
              </w:rPr>
              <w:t>Требования не предъявляются</w:t>
            </w:r>
            <w:r w:rsidR="004E59D8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E828CC" w:rsidRPr="001F6931" w:rsidRDefault="00E828CC" w:rsidP="00E828CC">
      <w:pPr>
        <w:jc w:val="center"/>
        <w:rPr>
          <w:color w:val="000000"/>
        </w:rPr>
      </w:pPr>
    </w:p>
    <w:p w:rsidR="00E828CC" w:rsidRPr="001F6931" w:rsidRDefault="00E828CC" w:rsidP="00E828CC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E828CC" w:rsidRPr="001F6931" w:rsidRDefault="00E828CC" w:rsidP="00E828C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8C76D6" w:rsidRDefault="000B48C2" w:rsidP="00044D8D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b/>
                <w:color w:val="000000"/>
                <w:sz w:val="24"/>
                <w:szCs w:val="24"/>
              </w:rPr>
            </w:pPr>
            <w:r w:rsidRPr="008C76D6">
              <w:rPr>
                <w:color w:val="000000"/>
                <w:sz w:val="24"/>
                <w:szCs w:val="24"/>
              </w:rPr>
              <w:t xml:space="preserve">Актуализированные (по </w:t>
            </w:r>
            <w:r w:rsidR="0070016D" w:rsidRPr="008C76D6">
              <w:rPr>
                <w:color w:val="000000"/>
                <w:sz w:val="24"/>
                <w:szCs w:val="24"/>
              </w:rPr>
              <w:t>информационному</w:t>
            </w:r>
            <w:r w:rsidRPr="008C76D6">
              <w:rPr>
                <w:color w:val="000000"/>
                <w:sz w:val="24"/>
                <w:szCs w:val="24"/>
              </w:rPr>
              <w:t xml:space="preserve"> содержанию и версионности программного обеспечения) </w:t>
            </w:r>
            <w:r w:rsidR="0070016D" w:rsidRPr="008C76D6">
              <w:rPr>
                <w:color w:val="000000"/>
                <w:sz w:val="24"/>
                <w:szCs w:val="24"/>
              </w:rPr>
              <w:t xml:space="preserve">экземпляры </w:t>
            </w:r>
            <w:r w:rsidR="00044D8D">
              <w:rPr>
                <w:color w:val="000000"/>
                <w:sz w:val="24"/>
                <w:szCs w:val="24"/>
              </w:rPr>
              <w:t>«ЭПС»</w:t>
            </w:r>
            <w:r w:rsidR="0070016D" w:rsidRPr="008C76D6">
              <w:rPr>
                <w:color w:val="000000"/>
                <w:sz w:val="24"/>
                <w:szCs w:val="24"/>
              </w:rPr>
              <w:t>.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8C76D6" w:rsidRDefault="008C76D6" w:rsidP="008C76D6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8C76D6">
              <w:rPr>
                <w:color w:val="000000"/>
                <w:sz w:val="24"/>
                <w:szCs w:val="24"/>
              </w:rPr>
              <w:t>Приемка услуг осуществляется:</w:t>
            </w:r>
          </w:p>
          <w:p w:rsidR="008C76D6" w:rsidRPr="008C76D6" w:rsidRDefault="008C76D6" w:rsidP="008C76D6">
            <w:pPr>
              <w:pStyle w:val="a3"/>
              <w:numPr>
                <w:ilvl w:val="0"/>
                <w:numId w:val="4"/>
              </w:numPr>
              <w:jc w:val="both"/>
              <w:rPr>
                <w:color w:val="000000"/>
                <w:sz w:val="24"/>
                <w:szCs w:val="24"/>
              </w:rPr>
            </w:pPr>
            <w:r w:rsidRPr="008C76D6">
              <w:rPr>
                <w:color w:val="000000"/>
                <w:sz w:val="24"/>
                <w:szCs w:val="24"/>
              </w:rPr>
              <w:t xml:space="preserve">ИТ специалистами Заказчика в случае оказания услуг с помощью сетевого экземпляра </w:t>
            </w:r>
            <w:r w:rsidR="00044D8D">
              <w:rPr>
                <w:color w:val="000000"/>
                <w:sz w:val="24"/>
                <w:szCs w:val="24"/>
              </w:rPr>
              <w:t>«ЭПС»</w:t>
            </w:r>
            <w:r w:rsidRPr="008C76D6">
              <w:rPr>
                <w:color w:val="000000"/>
                <w:sz w:val="24"/>
                <w:szCs w:val="24"/>
              </w:rPr>
              <w:t>.</w:t>
            </w:r>
          </w:p>
          <w:p w:rsidR="008C76D6" w:rsidRPr="008C76D6" w:rsidRDefault="008C76D6" w:rsidP="00044D8D">
            <w:pPr>
              <w:pStyle w:val="a3"/>
              <w:numPr>
                <w:ilvl w:val="0"/>
                <w:numId w:val="4"/>
              </w:numPr>
              <w:jc w:val="both"/>
              <w:rPr>
                <w:b/>
                <w:color w:val="000000"/>
                <w:sz w:val="24"/>
                <w:szCs w:val="24"/>
              </w:rPr>
            </w:pPr>
            <w:r w:rsidRPr="008C76D6">
              <w:rPr>
                <w:color w:val="000000"/>
                <w:sz w:val="24"/>
                <w:szCs w:val="24"/>
              </w:rPr>
              <w:t xml:space="preserve">Функциональными специалистами Заказчика – владельцами технических средств, на которых установлены локальные экземпляры, в случае оказания услуг с помощью локальных экземпляров </w:t>
            </w:r>
            <w:r w:rsidR="00044D8D">
              <w:rPr>
                <w:color w:val="000000"/>
                <w:sz w:val="24"/>
                <w:szCs w:val="24"/>
              </w:rPr>
              <w:t>«ЭПС»</w:t>
            </w:r>
            <w:r w:rsidRPr="008C76D6">
              <w:rPr>
                <w:color w:val="000000"/>
                <w:sz w:val="24"/>
                <w:szCs w:val="24"/>
              </w:rPr>
              <w:t>.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19B" w:rsidRPr="002E119B" w:rsidRDefault="002E119B" w:rsidP="000B48C2">
            <w:pPr>
              <w:pStyle w:val="a3"/>
              <w:numPr>
                <w:ilvl w:val="0"/>
                <w:numId w:val="3"/>
              </w:num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0" w:firstLine="0"/>
              <w:rPr>
                <w:color w:val="000000"/>
                <w:sz w:val="24"/>
                <w:szCs w:val="24"/>
              </w:rPr>
            </w:pPr>
            <w:r w:rsidRPr="002E119B">
              <w:rPr>
                <w:spacing w:val="-2"/>
                <w:sz w:val="24"/>
                <w:szCs w:val="24"/>
              </w:rPr>
              <w:t>Сдача-приемка информационных услуг, оказанных по настоящему Договору, оформляется актом сдачи-приемки услуг в срок до 1 числа месяца, следующего за отчетным, который подписывается Исполнителем и уполномоченным представителем Заказчика при предоставлении услуг</w:t>
            </w:r>
          </w:p>
          <w:p w:rsidR="00E828CC" w:rsidRPr="001F6931" w:rsidRDefault="002E119B" w:rsidP="002E119B">
            <w:pPr>
              <w:pStyle w:val="a3"/>
              <w:numPr>
                <w:ilvl w:val="0"/>
                <w:numId w:val="3"/>
              </w:num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0" w:firstLine="0"/>
              <w:rPr>
                <w:color w:val="000000"/>
                <w:sz w:val="24"/>
                <w:szCs w:val="24"/>
              </w:rPr>
            </w:pPr>
            <w:r w:rsidRPr="002E119B">
              <w:rPr>
                <w:spacing w:val="-2"/>
                <w:sz w:val="24"/>
                <w:szCs w:val="24"/>
              </w:rPr>
              <w:t>В срок до 5 числа месяца следующего за отчетным, Заказчику предоставляется счет-фактура, отражающая стоимость оказанных услуг (физическим лицам – справка-счет об оказанных услугах).</w:t>
            </w:r>
          </w:p>
        </w:tc>
      </w:tr>
    </w:tbl>
    <w:p w:rsidR="00E828CC" w:rsidRPr="001F6931" w:rsidRDefault="00E828CC" w:rsidP="00E828CC">
      <w:pPr>
        <w:jc w:val="center"/>
        <w:rPr>
          <w:b/>
          <w:color w:val="000000"/>
        </w:rPr>
      </w:pPr>
    </w:p>
    <w:p w:rsidR="00E828CC" w:rsidRPr="001F6931" w:rsidRDefault="00E828CC" w:rsidP="00E828CC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E828CC" w:rsidRPr="001F6931" w:rsidRDefault="00E828CC" w:rsidP="00E828CC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E828CC" w:rsidRPr="001F6931" w:rsidTr="00E63C4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0B48C2" w:rsidRDefault="000B48C2" w:rsidP="000B48C2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0B48C2">
              <w:rPr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E828CC" w:rsidRPr="001F6931" w:rsidRDefault="00E828CC" w:rsidP="00E828CC">
      <w:pPr>
        <w:jc w:val="center"/>
        <w:rPr>
          <w:color w:val="000000"/>
        </w:rPr>
      </w:pPr>
    </w:p>
    <w:p w:rsidR="00E828CC" w:rsidRPr="001F6931" w:rsidRDefault="00E828CC" w:rsidP="00E828CC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E828CC" w:rsidRPr="001F6931" w:rsidRDefault="00E828CC" w:rsidP="00E828C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E828CC" w:rsidRPr="001F6931" w:rsidTr="00E63C4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CC" w:rsidRPr="001F6931" w:rsidRDefault="00E828CC" w:rsidP="00E63C4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CC" w:rsidRPr="001F6931" w:rsidRDefault="00E828CC" w:rsidP="00E63C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CC" w:rsidRPr="001F6931" w:rsidRDefault="00E828CC" w:rsidP="00E63C4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828CC" w:rsidRPr="001F6931" w:rsidTr="00FD076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FD0762" w:rsidP="00E63C4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FD0762" w:rsidP="00E63C4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ЭПС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FD0762" w:rsidRDefault="00FD0762" w:rsidP="00E63C49">
            <w:pPr>
              <w:jc w:val="both"/>
              <w:rPr>
                <w:color w:val="000000"/>
                <w:sz w:val="24"/>
                <w:szCs w:val="24"/>
              </w:rPr>
            </w:pPr>
            <w:r w:rsidRPr="00FD0762">
              <w:rPr>
                <w:color w:val="000000"/>
                <w:sz w:val="24"/>
                <w:szCs w:val="24"/>
              </w:rPr>
              <w:t>Электронный периодический справочник</w:t>
            </w:r>
          </w:p>
        </w:tc>
      </w:tr>
      <w:tr w:rsidR="00FD0762" w:rsidRPr="001F6931" w:rsidTr="00E63C4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0762" w:rsidRDefault="00FD0762" w:rsidP="00E63C4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62" w:rsidRDefault="00FD0762" w:rsidP="00E63C4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ИПС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62" w:rsidRPr="00FD0762" w:rsidRDefault="00FD0762" w:rsidP="00E63C49">
            <w:pPr>
              <w:jc w:val="both"/>
              <w:rPr>
                <w:color w:val="000000"/>
                <w:sz w:val="24"/>
                <w:szCs w:val="24"/>
              </w:rPr>
            </w:pPr>
            <w:r w:rsidRPr="00FD0762">
              <w:rPr>
                <w:color w:val="000000"/>
                <w:sz w:val="24"/>
                <w:szCs w:val="24"/>
              </w:rPr>
              <w:t>Информационно-правовая система</w:t>
            </w:r>
          </w:p>
        </w:tc>
      </w:tr>
    </w:tbl>
    <w:p w:rsidR="00E828CC" w:rsidRPr="001F6931" w:rsidRDefault="00E828CC" w:rsidP="00E828CC">
      <w:pPr>
        <w:ind w:firstLine="567"/>
        <w:jc w:val="both"/>
        <w:rPr>
          <w:color w:val="000000"/>
          <w:sz w:val="24"/>
          <w:szCs w:val="24"/>
        </w:rPr>
      </w:pPr>
    </w:p>
    <w:p w:rsidR="00805583" w:rsidRDefault="00805583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E828CC" w:rsidRPr="001F6931" w:rsidRDefault="00E828CC" w:rsidP="00E828CC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7. ПЕРЕЧЕНЬ ПРИЛОЖЕНИЙ</w:t>
      </w:r>
    </w:p>
    <w:p w:rsidR="00E828CC" w:rsidRPr="001F6931" w:rsidRDefault="00E828CC" w:rsidP="00E828C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E828CC" w:rsidRPr="001F6931" w:rsidTr="00E63C49">
        <w:tc>
          <w:tcPr>
            <w:tcW w:w="1682" w:type="dxa"/>
          </w:tcPr>
          <w:p w:rsidR="00E828CC" w:rsidRPr="001F6931" w:rsidRDefault="00E828CC" w:rsidP="00E63C4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E828CC" w:rsidRPr="001F6931" w:rsidRDefault="00E828CC" w:rsidP="00E63C4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E828CC" w:rsidRPr="001F6931" w:rsidRDefault="00E828CC" w:rsidP="00E63C4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E828CC" w:rsidRPr="00AF145D" w:rsidTr="00AF145D">
        <w:tc>
          <w:tcPr>
            <w:tcW w:w="1682" w:type="dxa"/>
          </w:tcPr>
          <w:p w:rsidR="00E828CC" w:rsidRPr="00AF145D" w:rsidRDefault="008C76D6" w:rsidP="00AF145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F145D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858" w:type="dxa"/>
          </w:tcPr>
          <w:p w:rsidR="00E828CC" w:rsidRPr="00AF145D" w:rsidRDefault="00AF145D" w:rsidP="00104E51">
            <w:pPr>
              <w:rPr>
                <w:color w:val="000000"/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 xml:space="preserve">Спецификация комплектов </w:t>
            </w:r>
            <w:r w:rsidR="00104E51">
              <w:rPr>
                <w:color w:val="000000"/>
                <w:sz w:val="24"/>
                <w:szCs w:val="24"/>
              </w:rPr>
              <w:t>сетевого комплекта «ЭПС»</w:t>
            </w:r>
          </w:p>
        </w:tc>
        <w:tc>
          <w:tcPr>
            <w:tcW w:w="2099" w:type="dxa"/>
          </w:tcPr>
          <w:p w:rsidR="00E828CC" w:rsidRPr="00AF145D" w:rsidRDefault="00FA46C5" w:rsidP="00AF14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</w:tr>
      <w:tr w:rsidR="00E828CC" w:rsidRPr="001F6931" w:rsidTr="00E63C49">
        <w:tc>
          <w:tcPr>
            <w:tcW w:w="1682" w:type="dxa"/>
            <w:vAlign w:val="center"/>
          </w:tcPr>
          <w:p w:rsidR="00104E51" w:rsidRPr="001F6931" w:rsidRDefault="00104E51" w:rsidP="00104E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858" w:type="dxa"/>
          </w:tcPr>
          <w:p w:rsidR="00E828CC" w:rsidRPr="001F6931" w:rsidRDefault="00104E51" w:rsidP="00104E51">
            <w:pPr>
              <w:jc w:val="both"/>
              <w:rPr>
                <w:color w:val="000000"/>
              </w:rPr>
            </w:pPr>
            <w:r w:rsidRPr="00AF145D">
              <w:rPr>
                <w:sz w:val="24"/>
                <w:szCs w:val="24"/>
              </w:rPr>
              <w:t xml:space="preserve">Спецификация комплектов </w:t>
            </w:r>
            <w:r>
              <w:rPr>
                <w:color w:val="000000"/>
                <w:sz w:val="24"/>
                <w:szCs w:val="24"/>
              </w:rPr>
              <w:t>локального комплекта «ЭПС»</w:t>
            </w:r>
          </w:p>
        </w:tc>
        <w:tc>
          <w:tcPr>
            <w:tcW w:w="2099" w:type="dxa"/>
          </w:tcPr>
          <w:p w:rsidR="00E828CC" w:rsidRPr="001F6931" w:rsidRDefault="00104E51" w:rsidP="00104E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104E51" w:rsidRPr="001F6931" w:rsidTr="00E63C49">
        <w:tc>
          <w:tcPr>
            <w:tcW w:w="1682" w:type="dxa"/>
            <w:vAlign w:val="center"/>
          </w:tcPr>
          <w:p w:rsidR="00104E51" w:rsidRDefault="00104E51" w:rsidP="00104E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858" w:type="dxa"/>
          </w:tcPr>
          <w:p w:rsidR="00104E51" w:rsidRPr="00AF145D" w:rsidRDefault="00104E51" w:rsidP="00104E51">
            <w:pPr>
              <w:jc w:val="both"/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 xml:space="preserve">Спецификация комплектов </w:t>
            </w:r>
            <w:r>
              <w:rPr>
                <w:color w:val="000000"/>
                <w:sz w:val="24"/>
                <w:szCs w:val="24"/>
              </w:rPr>
              <w:t>локального комплекта «ЭПС»</w:t>
            </w:r>
          </w:p>
        </w:tc>
        <w:tc>
          <w:tcPr>
            <w:tcW w:w="2099" w:type="dxa"/>
          </w:tcPr>
          <w:p w:rsidR="00104E51" w:rsidRDefault="00104E51" w:rsidP="00104E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</w:tbl>
    <w:p w:rsidR="007E5D7F" w:rsidRPr="00AF145D" w:rsidRDefault="007E5D7F"/>
    <w:p w:rsidR="00666069" w:rsidRPr="006B097D" w:rsidRDefault="00AF145D" w:rsidP="00666069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 w:rsidRPr="00AF145D">
        <w:br w:type="page"/>
      </w:r>
    </w:p>
    <w:p w:rsidR="00666069" w:rsidRPr="0071539E" w:rsidRDefault="00666069" w:rsidP="00666069">
      <w:pPr>
        <w:pStyle w:val="21"/>
        <w:tabs>
          <w:tab w:val="right" w:pos="9270"/>
        </w:tabs>
        <w:rPr>
          <w:sz w:val="20"/>
        </w:rPr>
      </w:pPr>
      <w:r w:rsidRPr="0071539E">
        <w:rPr>
          <w:sz w:val="20"/>
        </w:rPr>
        <w:lastRenderedPageBreak/>
        <w:t>г. Нижний Новгород</w:t>
      </w:r>
      <w:r w:rsidRPr="0071539E">
        <w:rPr>
          <w:sz w:val="20"/>
        </w:rPr>
        <w:tab/>
        <w:t>Приложение №1</w:t>
      </w:r>
    </w:p>
    <w:p w:rsidR="00666069" w:rsidRPr="00811EBE" w:rsidRDefault="00666069" w:rsidP="00666069">
      <w:pPr>
        <w:jc w:val="right"/>
        <w:rPr>
          <w:sz w:val="20"/>
          <w:szCs w:val="20"/>
        </w:rPr>
      </w:pPr>
      <w:r w:rsidRPr="0071539E">
        <w:rPr>
          <w:b/>
          <w:sz w:val="20"/>
          <w:szCs w:val="20"/>
          <w:u w:val="single"/>
        </w:rPr>
        <w:t xml:space="preserve">           </w:t>
      </w:r>
    </w:p>
    <w:p w:rsidR="00666069" w:rsidRPr="0071539E" w:rsidRDefault="00666069" w:rsidP="00666069">
      <w:pPr>
        <w:tabs>
          <w:tab w:val="left" w:pos="284"/>
        </w:tabs>
        <w:spacing w:line="180" w:lineRule="exact"/>
        <w:rPr>
          <w:sz w:val="20"/>
          <w:szCs w:val="20"/>
        </w:rPr>
      </w:pPr>
      <w:r w:rsidRPr="0071539E">
        <w:rPr>
          <w:b/>
          <w:sz w:val="20"/>
          <w:szCs w:val="20"/>
        </w:rPr>
        <w:t xml:space="preserve">1. </w:t>
      </w:r>
      <w:r w:rsidRPr="0071539E">
        <w:rPr>
          <w:sz w:val="20"/>
          <w:szCs w:val="20"/>
        </w:rPr>
        <w:t>Настоящее Приложение регулирует порядок и условия поставки и сопровождения приобретенных Заказчиком комплектов электронного периодического справочника «Система ГАРАНТ».</w:t>
      </w:r>
    </w:p>
    <w:p w:rsidR="00666069" w:rsidRPr="0071539E" w:rsidRDefault="00666069" w:rsidP="00666069">
      <w:pPr>
        <w:tabs>
          <w:tab w:val="left" w:pos="2069"/>
          <w:tab w:val="left" w:pos="5046"/>
        </w:tabs>
        <w:ind w:left="357" w:hanging="357"/>
        <w:rPr>
          <w:b/>
          <w:sz w:val="20"/>
          <w:szCs w:val="20"/>
        </w:rPr>
      </w:pPr>
      <w:r w:rsidRPr="0071539E">
        <w:rPr>
          <w:b/>
          <w:sz w:val="20"/>
          <w:szCs w:val="20"/>
        </w:rPr>
        <w:t xml:space="preserve">2. № регистрационного листа комплекта ЭПС «Система ГАРАНТ»: </w:t>
      </w:r>
      <w:r w:rsidRPr="00FA744E">
        <w:rPr>
          <w:sz w:val="20"/>
          <w:szCs w:val="20"/>
        </w:rPr>
        <w:t xml:space="preserve">___________ </w:t>
      </w:r>
      <w:r w:rsidRPr="0071539E">
        <w:rPr>
          <w:b/>
          <w:sz w:val="20"/>
          <w:szCs w:val="20"/>
        </w:rPr>
        <w:t>.</w:t>
      </w:r>
    </w:p>
    <w:p w:rsidR="00666069" w:rsidRPr="0071539E" w:rsidRDefault="00666069" w:rsidP="00666069">
      <w:pPr>
        <w:pStyle w:val="21"/>
        <w:ind w:left="284" w:hanging="284"/>
        <w:rPr>
          <w:sz w:val="20"/>
        </w:rPr>
      </w:pPr>
      <w:r w:rsidRPr="0071539E">
        <w:rPr>
          <w:sz w:val="20"/>
        </w:rPr>
        <w:t>3. Вид доступа к предоставляемой информации:</w:t>
      </w:r>
    </w:p>
    <w:p w:rsidR="00666069" w:rsidRPr="0071539E" w:rsidRDefault="00666069" w:rsidP="00666069">
      <w:pPr>
        <w:spacing w:line="180" w:lineRule="exact"/>
        <w:rPr>
          <w:sz w:val="20"/>
          <w:szCs w:val="20"/>
        </w:rPr>
      </w:pPr>
      <w:r w:rsidRPr="0071539E">
        <w:rPr>
          <w:sz w:val="20"/>
          <w:szCs w:val="20"/>
        </w:rPr>
        <w:t>  на отдельном компьютере (локальная)</w:t>
      </w:r>
    </w:p>
    <w:p w:rsidR="00666069" w:rsidRPr="0071539E" w:rsidRDefault="00666069" w:rsidP="00666069">
      <w:pPr>
        <w:spacing w:line="180" w:lineRule="exact"/>
        <w:rPr>
          <w:sz w:val="20"/>
          <w:szCs w:val="20"/>
        </w:rPr>
      </w:pPr>
      <w:r w:rsidRPr="0071539E">
        <w:rPr>
          <w:sz w:val="20"/>
          <w:szCs w:val="20"/>
        </w:rPr>
        <w:t>  мобильный вариант (носитель USB Flash Drive)</w:t>
      </w:r>
    </w:p>
    <w:p w:rsidR="00666069" w:rsidRPr="0071539E" w:rsidRDefault="00666069" w:rsidP="00666069">
      <w:pPr>
        <w:spacing w:line="180" w:lineRule="exact"/>
        <w:rPr>
          <w:sz w:val="20"/>
          <w:szCs w:val="20"/>
        </w:rPr>
      </w:pPr>
      <w:r w:rsidRPr="0071539E">
        <w:rPr>
          <w:sz w:val="20"/>
          <w:szCs w:val="20"/>
        </w:rPr>
        <w:t>  в пределах локальной компьютерной сети с одновременным доступом для одного пользователя (С1)</w:t>
      </w:r>
    </w:p>
    <w:p w:rsidR="00666069" w:rsidRPr="00811EBE" w:rsidRDefault="00666069" w:rsidP="00666069">
      <w:pPr>
        <w:spacing w:line="180" w:lineRule="exact"/>
        <w:rPr>
          <w:sz w:val="20"/>
          <w:szCs w:val="20"/>
        </w:rPr>
      </w:pPr>
      <w:r w:rsidRPr="00811EBE">
        <w:rPr>
          <w:rFonts w:ascii="Wingdings" w:hAnsi="Wingdings"/>
          <w:b/>
          <w:sz w:val="20"/>
          <w:szCs w:val="20"/>
        </w:rPr>
        <w:t></w:t>
      </w:r>
      <w:r w:rsidRPr="00811EBE">
        <w:rPr>
          <w:sz w:val="20"/>
          <w:szCs w:val="20"/>
        </w:rPr>
        <w:t xml:space="preserve">  в пределах локальной компьютерной сети без ограничений по одновременному использованию (С)</w:t>
      </w:r>
    </w:p>
    <w:p w:rsidR="00666069" w:rsidRPr="0071539E" w:rsidRDefault="00666069" w:rsidP="00666069">
      <w:pPr>
        <w:spacing w:line="180" w:lineRule="exact"/>
        <w:rPr>
          <w:sz w:val="20"/>
          <w:szCs w:val="20"/>
        </w:rPr>
      </w:pPr>
      <w:r w:rsidRPr="0071539E">
        <w:rPr>
          <w:sz w:val="20"/>
          <w:szCs w:val="20"/>
        </w:rPr>
        <w:t>  использование в пределах распределенной компьютерной сети</w:t>
      </w:r>
    </w:p>
    <w:p w:rsidR="00666069" w:rsidRPr="00811EBE" w:rsidRDefault="00666069" w:rsidP="00666069">
      <w:pPr>
        <w:spacing w:line="180" w:lineRule="exact"/>
        <w:rPr>
          <w:sz w:val="20"/>
          <w:szCs w:val="20"/>
        </w:rPr>
      </w:pPr>
      <w:r w:rsidRPr="00811EBE">
        <w:rPr>
          <w:sz w:val="20"/>
          <w:szCs w:val="20"/>
        </w:rPr>
        <w:t xml:space="preserve"> </w:t>
      </w:r>
    </w:p>
    <w:p w:rsidR="00666069" w:rsidRPr="00811EBE" w:rsidRDefault="00666069" w:rsidP="00666069">
      <w:pPr>
        <w:pStyle w:val="Iioeo"/>
        <w:tabs>
          <w:tab w:val="clear" w:pos="360"/>
          <w:tab w:val="left" w:pos="284"/>
        </w:tabs>
        <w:rPr>
          <w:rFonts w:ascii="Times New Roman" w:hAnsi="Times New Roman"/>
          <w:b/>
        </w:rPr>
      </w:pPr>
      <w:r w:rsidRPr="00811EBE">
        <w:rPr>
          <w:rFonts w:ascii="Times New Roman" w:hAnsi="Times New Roman"/>
          <w:b/>
        </w:rPr>
        <w:t>4</w:t>
      </w:r>
      <w:r w:rsidRPr="00811EBE">
        <w:rPr>
          <w:rFonts w:ascii="Times New Roman" w:hAnsi="Times New Roman"/>
          <w:b/>
          <w:bCs/>
        </w:rPr>
        <w:t xml:space="preserve">. </w:t>
      </w:r>
      <w:r w:rsidRPr="00811EBE">
        <w:rPr>
          <w:rFonts w:ascii="Times New Roman" w:hAnsi="Times New Roman"/>
          <w:b/>
        </w:rPr>
        <w:t>Способ сопровождения (получения обновлений) ЭПС «Система ГАРАНТ» (нужное отметить):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2976"/>
        <w:gridCol w:w="3544"/>
      </w:tblGrid>
      <w:tr w:rsidR="00666069" w:rsidRPr="00811EBE" w:rsidTr="0047616E">
        <w:tc>
          <w:tcPr>
            <w:tcW w:w="2694" w:type="dxa"/>
          </w:tcPr>
          <w:p w:rsidR="00666069" w:rsidRPr="00811EBE" w:rsidRDefault="00666069" w:rsidP="0047616E">
            <w:pPr>
              <w:tabs>
                <w:tab w:val="left" w:pos="360"/>
                <w:tab w:val="left" w:pos="567"/>
              </w:tabs>
              <w:snapToGrid w:val="0"/>
              <w:rPr>
                <w:sz w:val="20"/>
                <w:szCs w:val="20"/>
              </w:rPr>
            </w:pPr>
            <w:r w:rsidRPr="00811EBE">
              <w:rPr>
                <w:rFonts w:ascii="Wingdings" w:hAnsi="Wingdings"/>
                <w:sz w:val="20"/>
                <w:szCs w:val="20"/>
              </w:rPr>
              <w:t></w:t>
            </w:r>
            <w:r w:rsidRPr="00811EBE">
              <w:rPr>
                <w:sz w:val="20"/>
                <w:szCs w:val="20"/>
              </w:rPr>
              <w:t xml:space="preserve">  личное</w:t>
            </w:r>
          </w:p>
        </w:tc>
        <w:tc>
          <w:tcPr>
            <w:tcW w:w="2976" w:type="dxa"/>
          </w:tcPr>
          <w:p w:rsidR="00666069" w:rsidRPr="00811EBE" w:rsidRDefault="00666069" w:rsidP="0047616E">
            <w:pPr>
              <w:tabs>
                <w:tab w:val="left" w:pos="360"/>
                <w:tab w:val="left" w:pos="567"/>
              </w:tabs>
              <w:snapToGrid w:val="0"/>
              <w:rPr>
                <w:sz w:val="20"/>
                <w:szCs w:val="20"/>
              </w:rPr>
            </w:pPr>
            <w:r w:rsidRPr="00811EBE">
              <w:rPr>
                <w:rFonts w:ascii="Wingdings" w:hAnsi="Wingdings"/>
                <w:sz w:val="20"/>
                <w:szCs w:val="20"/>
              </w:rPr>
              <w:t></w:t>
            </w:r>
            <w:r w:rsidRPr="00811EBE">
              <w:rPr>
                <w:sz w:val="20"/>
                <w:szCs w:val="20"/>
              </w:rPr>
              <w:t xml:space="preserve">  с доставкой</w:t>
            </w:r>
          </w:p>
        </w:tc>
        <w:tc>
          <w:tcPr>
            <w:tcW w:w="3544" w:type="dxa"/>
          </w:tcPr>
          <w:p w:rsidR="00666069" w:rsidRPr="00811EBE" w:rsidRDefault="00666069" w:rsidP="0047616E">
            <w:pPr>
              <w:tabs>
                <w:tab w:val="left" w:pos="360"/>
                <w:tab w:val="left" w:pos="567"/>
              </w:tabs>
              <w:snapToGrid w:val="0"/>
              <w:rPr>
                <w:sz w:val="20"/>
                <w:szCs w:val="20"/>
              </w:rPr>
            </w:pPr>
            <w:r w:rsidRPr="00811EBE">
              <w:rPr>
                <w:rFonts w:ascii="Wingdings" w:hAnsi="Wingdings"/>
                <w:sz w:val="20"/>
                <w:szCs w:val="20"/>
              </w:rPr>
              <w:t></w:t>
            </w:r>
            <w:r w:rsidRPr="00811EBE">
              <w:rPr>
                <w:sz w:val="20"/>
                <w:szCs w:val="20"/>
              </w:rPr>
              <w:t xml:space="preserve">  по телекоммуникационным сетям</w:t>
            </w:r>
          </w:p>
        </w:tc>
      </w:tr>
    </w:tbl>
    <w:p w:rsidR="00666069" w:rsidRPr="00811EBE" w:rsidRDefault="00666069" w:rsidP="00666069">
      <w:pPr>
        <w:tabs>
          <w:tab w:val="left" w:pos="2084"/>
          <w:tab w:val="left" w:pos="5061"/>
        </w:tabs>
        <w:spacing w:before="120" w:line="120" w:lineRule="auto"/>
        <w:ind w:left="360" w:hanging="360"/>
        <w:rPr>
          <w:b/>
          <w:sz w:val="20"/>
          <w:szCs w:val="20"/>
        </w:rPr>
      </w:pPr>
      <w:r w:rsidRPr="00811EBE">
        <w:rPr>
          <w:b/>
          <w:sz w:val="20"/>
          <w:szCs w:val="20"/>
        </w:rPr>
        <w:t>5. Вид носителя для поставки и обслуживания (необходимое выбрать):</w:t>
      </w:r>
    </w:p>
    <w:p w:rsidR="00666069" w:rsidRPr="00811EBE" w:rsidRDefault="00666069" w:rsidP="00666069">
      <w:pPr>
        <w:tabs>
          <w:tab w:val="left" w:pos="2084"/>
          <w:tab w:val="left" w:pos="5061"/>
        </w:tabs>
        <w:spacing w:before="120" w:line="120" w:lineRule="auto"/>
        <w:ind w:left="360" w:hanging="360"/>
        <w:rPr>
          <w:b/>
          <w:sz w:val="20"/>
          <w:szCs w:val="20"/>
        </w:rPr>
      </w:pPr>
    </w:p>
    <w:p w:rsidR="00666069" w:rsidRPr="00811EBE" w:rsidRDefault="00666069" w:rsidP="00666069">
      <w:pPr>
        <w:tabs>
          <w:tab w:val="left" w:pos="2084"/>
          <w:tab w:val="left" w:pos="5061"/>
        </w:tabs>
        <w:spacing w:before="120" w:line="120" w:lineRule="auto"/>
        <w:ind w:left="360" w:hanging="360"/>
        <w:rPr>
          <w:b/>
          <w:sz w:val="20"/>
          <w:szCs w:val="20"/>
        </w:rPr>
      </w:pPr>
    </w:p>
    <w:tbl>
      <w:tblPr>
        <w:tblW w:w="10494" w:type="dxa"/>
        <w:tblLayout w:type="fixed"/>
        <w:tblLook w:val="0000" w:firstRow="0" w:lastRow="0" w:firstColumn="0" w:lastColumn="0" w:noHBand="0" w:noVBand="0"/>
      </w:tblPr>
      <w:tblGrid>
        <w:gridCol w:w="3227"/>
        <w:gridCol w:w="2551"/>
        <w:gridCol w:w="2127"/>
        <w:gridCol w:w="2589"/>
      </w:tblGrid>
      <w:tr w:rsidR="00666069" w:rsidRPr="00811EBE" w:rsidTr="0047616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069" w:rsidRPr="00811EBE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811EBE">
              <w:rPr>
                <w:rFonts w:ascii="Wingdings" w:hAnsi="Wingdings"/>
                <w:sz w:val="20"/>
                <w:szCs w:val="20"/>
              </w:rPr>
              <w:t></w:t>
            </w:r>
            <w:r w:rsidRPr="00811EBE">
              <w:rPr>
                <w:sz w:val="20"/>
                <w:szCs w:val="20"/>
              </w:rPr>
              <w:t xml:space="preserve"> </w:t>
            </w:r>
            <w:r w:rsidRPr="00811EBE">
              <w:rPr>
                <w:sz w:val="20"/>
                <w:szCs w:val="20"/>
                <w:lang w:val="en-US"/>
              </w:rPr>
              <w:t>DVD</w:t>
            </w:r>
            <w:r w:rsidRPr="00811EBE">
              <w:rPr>
                <w:sz w:val="20"/>
                <w:szCs w:val="20"/>
              </w:rPr>
              <w:t>-</w:t>
            </w:r>
            <w:r w:rsidRPr="00811EBE">
              <w:rPr>
                <w:sz w:val="20"/>
                <w:szCs w:val="20"/>
                <w:lang w:val="en-US"/>
              </w:rPr>
              <w:t>R</w:t>
            </w:r>
            <w:r w:rsidRPr="00811EBE">
              <w:rPr>
                <w:sz w:val="20"/>
                <w:szCs w:val="20"/>
              </w:rPr>
              <w:t xml:space="preserve"> для непосредственного использования*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069" w:rsidRPr="00811EBE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811EBE">
              <w:rPr>
                <w:rFonts w:ascii="Wingdings" w:hAnsi="Wingdings"/>
                <w:sz w:val="20"/>
                <w:szCs w:val="20"/>
              </w:rPr>
              <w:t></w:t>
            </w:r>
            <w:r w:rsidRPr="00811EBE">
              <w:rPr>
                <w:sz w:val="20"/>
                <w:szCs w:val="20"/>
              </w:rPr>
              <w:t xml:space="preserve"> </w:t>
            </w:r>
            <w:r w:rsidRPr="00811EBE">
              <w:rPr>
                <w:sz w:val="20"/>
                <w:szCs w:val="20"/>
                <w:lang w:val="en-US"/>
              </w:rPr>
              <w:t>DVD</w:t>
            </w:r>
            <w:r w:rsidRPr="00811EBE">
              <w:rPr>
                <w:sz w:val="20"/>
                <w:szCs w:val="20"/>
              </w:rPr>
              <w:t>-</w:t>
            </w:r>
            <w:r w:rsidRPr="00811EBE">
              <w:rPr>
                <w:sz w:val="20"/>
                <w:szCs w:val="20"/>
                <w:lang w:val="en-US"/>
              </w:rPr>
              <w:t>R</w:t>
            </w:r>
            <w:r w:rsidRPr="00811EBE">
              <w:rPr>
                <w:sz w:val="20"/>
                <w:szCs w:val="20"/>
              </w:rPr>
              <w:t xml:space="preserve">, </w:t>
            </w:r>
            <w:r w:rsidRPr="00811EBE">
              <w:rPr>
                <w:sz w:val="20"/>
                <w:szCs w:val="20"/>
                <w:lang w:val="en-US"/>
              </w:rPr>
              <w:t>DVD</w:t>
            </w:r>
            <w:r w:rsidRPr="00811EBE">
              <w:rPr>
                <w:sz w:val="20"/>
                <w:szCs w:val="20"/>
              </w:rPr>
              <w:t>-</w:t>
            </w:r>
            <w:r w:rsidRPr="00811EBE">
              <w:rPr>
                <w:sz w:val="20"/>
                <w:szCs w:val="20"/>
                <w:lang w:val="en-US"/>
              </w:rPr>
              <w:t>RAM</w:t>
            </w:r>
            <w:r w:rsidRPr="00811EBE">
              <w:rPr>
                <w:sz w:val="20"/>
                <w:szCs w:val="20"/>
              </w:rPr>
              <w:t xml:space="preserve"> для инсталляции*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069" w:rsidRPr="00811EBE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811EBE">
              <w:rPr>
                <w:rFonts w:ascii="Wingdings" w:hAnsi="Wingdings"/>
                <w:b/>
                <w:sz w:val="20"/>
                <w:szCs w:val="20"/>
              </w:rPr>
              <w:t></w:t>
            </w:r>
            <w:r w:rsidRPr="00811EBE">
              <w:rPr>
                <w:sz w:val="20"/>
                <w:szCs w:val="20"/>
              </w:rPr>
              <w:t xml:space="preserve">  </w:t>
            </w:r>
            <w:r w:rsidRPr="00811EBE">
              <w:rPr>
                <w:sz w:val="20"/>
                <w:szCs w:val="20"/>
                <w:lang w:val="en-US"/>
              </w:rPr>
              <w:t>HDD</w:t>
            </w:r>
            <w:r w:rsidRPr="00811EBE">
              <w:rPr>
                <w:sz w:val="20"/>
                <w:szCs w:val="20"/>
              </w:rPr>
              <w:t xml:space="preserve"> переносной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69" w:rsidRPr="00811EBE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811EBE">
              <w:rPr>
                <w:rFonts w:ascii="Wingdings" w:hAnsi="Wingdings"/>
                <w:sz w:val="20"/>
                <w:szCs w:val="20"/>
              </w:rPr>
              <w:t></w:t>
            </w:r>
            <w:r w:rsidRPr="00811EBE">
              <w:rPr>
                <w:rFonts w:ascii="Wingdings" w:hAnsi="Wingdings"/>
                <w:sz w:val="20"/>
                <w:szCs w:val="20"/>
              </w:rPr>
              <w:t></w:t>
            </w:r>
            <w:r w:rsidRPr="00811EBE">
              <w:rPr>
                <w:sz w:val="20"/>
                <w:szCs w:val="20"/>
              </w:rPr>
              <w:t>Переносной flash-накопитель**</w:t>
            </w:r>
          </w:p>
        </w:tc>
      </w:tr>
    </w:tbl>
    <w:p w:rsidR="00666069" w:rsidRPr="00811EBE" w:rsidRDefault="00666069" w:rsidP="00666069">
      <w:pPr>
        <w:tabs>
          <w:tab w:val="left" w:pos="284"/>
          <w:tab w:val="left" w:pos="3261"/>
        </w:tabs>
        <w:spacing w:line="200" w:lineRule="exact"/>
        <w:rPr>
          <w:b/>
          <w:i/>
          <w:sz w:val="20"/>
          <w:szCs w:val="20"/>
        </w:rPr>
      </w:pPr>
    </w:p>
    <w:p w:rsidR="00666069" w:rsidRPr="00811EBE" w:rsidRDefault="00666069" w:rsidP="00666069">
      <w:pPr>
        <w:tabs>
          <w:tab w:val="left" w:pos="284"/>
          <w:tab w:val="left" w:pos="3261"/>
        </w:tabs>
        <w:rPr>
          <w:b/>
          <w:sz w:val="20"/>
          <w:szCs w:val="20"/>
        </w:rPr>
      </w:pPr>
      <w:r w:rsidRPr="00811EBE">
        <w:rPr>
          <w:b/>
          <w:sz w:val="20"/>
          <w:szCs w:val="20"/>
        </w:rPr>
        <w:t>6. Периодичность обновления (необходимое выбрать):</w:t>
      </w:r>
    </w:p>
    <w:tbl>
      <w:tblPr>
        <w:tblW w:w="1126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3119"/>
        <w:gridCol w:w="3119"/>
      </w:tblGrid>
      <w:tr w:rsidR="00666069" w:rsidRPr="00811EBE" w:rsidTr="0047616E">
        <w:tc>
          <w:tcPr>
            <w:tcW w:w="5029" w:type="dxa"/>
          </w:tcPr>
          <w:p w:rsidR="00666069" w:rsidRPr="00811EBE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811EBE">
              <w:rPr>
                <w:rFonts w:ascii="Wingdings" w:hAnsi="Wingdings"/>
                <w:b/>
                <w:sz w:val="20"/>
                <w:szCs w:val="20"/>
              </w:rPr>
              <w:t></w:t>
            </w:r>
            <w:r w:rsidRPr="00811EBE">
              <w:rPr>
                <w:sz w:val="20"/>
                <w:szCs w:val="20"/>
              </w:rPr>
              <w:t xml:space="preserve">  1 раз в неделю</w:t>
            </w:r>
          </w:p>
        </w:tc>
        <w:tc>
          <w:tcPr>
            <w:tcW w:w="3119" w:type="dxa"/>
          </w:tcPr>
          <w:p w:rsidR="00666069" w:rsidRPr="00811EBE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811EBE">
              <w:rPr>
                <w:rFonts w:ascii="Wingdings" w:hAnsi="Wingdings"/>
                <w:sz w:val="20"/>
                <w:szCs w:val="20"/>
              </w:rPr>
              <w:t></w:t>
            </w:r>
            <w:r w:rsidRPr="00811EBE">
              <w:rPr>
                <w:sz w:val="20"/>
                <w:szCs w:val="20"/>
              </w:rPr>
              <w:t xml:space="preserve">  1 раз в 2 недели</w:t>
            </w:r>
          </w:p>
        </w:tc>
        <w:tc>
          <w:tcPr>
            <w:tcW w:w="3119" w:type="dxa"/>
          </w:tcPr>
          <w:p w:rsidR="00666069" w:rsidRPr="00811EBE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811EBE">
              <w:rPr>
                <w:rFonts w:ascii="Wingdings" w:hAnsi="Wingdings"/>
                <w:sz w:val="20"/>
                <w:szCs w:val="20"/>
              </w:rPr>
              <w:t></w:t>
            </w:r>
            <w:r w:rsidRPr="00811EBE">
              <w:rPr>
                <w:sz w:val="20"/>
                <w:szCs w:val="20"/>
              </w:rPr>
              <w:t xml:space="preserve">  1 раз в месяц</w:t>
            </w:r>
          </w:p>
          <w:p w:rsidR="00666069" w:rsidRPr="00811EBE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</w:p>
        </w:tc>
      </w:tr>
    </w:tbl>
    <w:p w:rsidR="00666069" w:rsidRPr="00811EBE" w:rsidRDefault="00666069" w:rsidP="00666069">
      <w:pPr>
        <w:tabs>
          <w:tab w:val="left" w:pos="284"/>
          <w:tab w:val="left" w:pos="3261"/>
        </w:tabs>
        <w:rPr>
          <w:sz w:val="20"/>
          <w:szCs w:val="20"/>
          <w:u w:val="single"/>
        </w:rPr>
      </w:pPr>
      <w:r w:rsidRPr="00811EBE">
        <w:rPr>
          <w:b/>
          <w:sz w:val="20"/>
          <w:szCs w:val="20"/>
        </w:rPr>
        <w:t>7. Выбранный комплект:</w:t>
      </w:r>
      <w:r w:rsidRPr="00811EBE">
        <w:rPr>
          <w:sz w:val="20"/>
          <w:szCs w:val="20"/>
        </w:rPr>
        <w:t xml:space="preserve">  </w:t>
      </w:r>
      <w:r w:rsidRPr="00811EBE">
        <w:rPr>
          <w:rFonts w:ascii="Wingdings" w:hAnsi="Wingdings"/>
          <w:sz w:val="20"/>
          <w:szCs w:val="20"/>
        </w:rPr>
        <w:t></w:t>
      </w:r>
      <w:r w:rsidRPr="00811EBE">
        <w:rPr>
          <w:sz w:val="20"/>
          <w:szCs w:val="20"/>
        </w:rPr>
        <w:t xml:space="preserve"> ГАРАНТ </w:t>
      </w:r>
      <w:r w:rsidRPr="00811EBE">
        <w:rPr>
          <w:b/>
          <w:sz w:val="20"/>
          <w:szCs w:val="20"/>
        </w:rPr>
        <w:t>Максимум.</w:t>
      </w:r>
    </w:p>
    <w:p w:rsidR="00666069" w:rsidRPr="0071539E" w:rsidRDefault="00666069" w:rsidP="00666069">
      <w:pPr>
        <w:tabs>
          <w:tab w:val="left" w:pos="284"/>
          <w:tab w:val="left" w:pos="3261"/>
        </w:tabs>
        <w:rPr>
          <w:sz w:val="20"/>
          <w:szCs w:val="20"/>
        </w:rPr>
      </w:pPr>
      <w:r w:rsidRPr="0071539E">
        <w:rPr>
          <w:b/>
          <w:sz w:val="20"/>
          <w:szCs w:val="20"/>
        </w:rPr>
        <w:t>8. Состав комплекта</w:t>
      </w:r>
      <w:r w:rsidRPr="0071539E">
        <w:rPr>
          <w:sz w:val="20"/>
          <w:szCs w:val="20"/>
        </w:rPr>
        <w:t xml:space="preserve"> (отметьте нужные базы):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5382"/>
        <w:gridCol w:w="4731"/>
      </w:tblGrid>
      <w:tr w:rsidR="00666069" w:rsidRPr="00AE61B9" w:rsidTr="0047616E">
        <w:trPr>
          <w:trHeight w:val="2115"/>
        </w:trPr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069" w:rsidRPr="003F21BB" w:rsidRDefault="00666069" w:rsidP="0047616E">
            <w:pPr>
              <w:tabs>
                <w:tab w:val="left" w:pos="3261"/>
              </w:tabs>
              <w:snapToGrid w:val="0"/>
              <w:spacing w:line="180" w:lineRule="exact"/>
              <w:rPr>
                <w:sz w:val="20"/>
                <w:szCs w:val="20"/>
              </w:rPr>
            </w:pPr>
          </w:p>
          <w:p w:rsidR="00666069" w:rsidRPr="003F21BB" w:rsidRDefault="00666069" w:rsidP="0047616E">
            <w:pPr>
              <w:tabs>
                <w:tab w:val="left" w:pos="3261"/>
              </w:tabs>
              <w:snapToGrid w:val="0"/>
              <w:spacing w:line="180" w:lineRule="exact"/>
              <w:rPr>
                <w:sz w:val="20"/>
                <w:szCs w:val="20"/>
              </w:rPr>
            </w:pPr>
            <w:r w:rsidRPr="003F21BB">
              <w:rPr>
                <w:sz w:val="20"/>
                <w:szCs w:val="20"/>
              </w:rPr>
              <w:t>Малые базы:</w:t>
            </w:r>
          </w:p>
          <w:p w:rsidR="00666069" w:rsidRPr="003F21BB" w:rsidRDefault="00666069" w:rsidP="0047616E">
            <w:pPr>
              <w:pStyle w:val="21"/>
              <w:spacing w:line="170" w:lineRule="exact"/>
              <w:ind w:left="289" w:hanging="289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> «Законодательство России»</w:t>
            </w:r>
          </w:p>
          <w:p w:rsidR="00666069" w:rsidRPr="003F21BB" w:rsidRDefault="00666069" w:rsidP="0047616E">
            <w:pPr>
              <w:pStyle w:val="21"/>
              <w:spacing w:line="170" w:lineRule="exact"/>
              <w:ind w:left="289" w:hanging="289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> «Налоги, бухучет, предпринимательство. Нижний Новгород»</w:t>
            </w:r>
          </w:p>
          <w:p w:rsidR="00666069" w:rsidRPr="003F21BB" w:rsidRDefault="00666069" w:rsidP="0047616E">
            <w:pPr>
              <w:tabs>
                <w:tab w:val="left" w:pos="360"/>
                <w:tab w:val="left" w:pos="3261"/>
              </w:tabs>
              <w:spacing w:line="17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>  «Энциклопедия. Формы правовых документов»</w:t>
            </w:r>
          </w:p>
          <w:p w:rsidR="00666069" w:rsidRPr="003F21BB" w:rsidRDefault="00666069" w:rsidP="0047616E">
            <w:pPr>
              <w:pStyle w:val="21"/>
              <w:tabs>
                <w:tab w:val="left" w:pos="360"/>
              </w:tabs>
              <w:spacing w:line="17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«Архивы ГАРАНТа»</w:t>
            </w:r>
          </w:p>
          <w:p w:rsidR="00666069" w:rsidRPr="003F21BB" w:rsidRDefault="00666069" w:rsidP="0047616E">
            <w:pPr>
              <w:pStyle w:val="21"/>
              <w:tabs>
                <w:tab w:val="left" w:pos="360"/>
              </w:tabs>
              <w:spacing w:line="17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> «Архивы ГАРАНТа – Н. Новгород»</w:t>
            </w:r>
          </w:p>
          <w:p w:rsidR="00666069" w:rsidRPr="003F21BB" w:rsidRDefault="00666069" w:rsidP="0047616E">
            <w:pPr>
              <w:pStyle w:val="21"/>
              <w:tabs>
                <w:tab w:val="left" w:pos="360"/>
              </w:tabs>
              <w:spacing w:line="17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> «Бератор «Практическая энциклопедия бухгалтера»</w:t>
            </w:r>
          </w:p>
          <w:p w:rsidR="00666069" w:rsidRPr="003F21BB" w:rsidRDefault="00666069" w:rsidP="0047616E">
            <w:pPr>
              <w:pStyle w:val="21"/>
              <w:tabs>
                <w:tab w:val="left" w:pos="360"/>
              </w:tabs>
              <w:spacing w:line="17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«Практическая налоговая энциклопедия»</w:t>
            </w:r>
          </w:p>
          <w:p w:rsidR="00666069" w:rsidRPr="003F21BB" w:rsidRDefault="00666069" w:rsidP="0047616E">
            <w:pPr>
              <w:pStyle w:val="21"/>
              <w:tabs>
                <w:tab w:val="left" w:pos="2880"/>
                <w:tab w:val="left" w:pos="5781"/>
              </w:tabs>
              <w:spacing w:line="170" w:lineRule="exact"/>
              <w:ind w:left="360" w:hanging="36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«Библиотека консультаций. Бухгалтерия малого предприятия»</w:t>
            </w:r>
          </w:p>
          <w:p w:rsidR="00666069" w:rsidRPr="003F21BB" w:rsidRDefault="00666069" w:rsidP="0047616E">
            <w:pPr>
              <w:tabs>
                <w:tab w:val="left" w:pos="3633"/>
              </w:tabs>
              <w:spacing w:line="180" w:lineRule="exact"/>
              <w:ind w:left="372" w:right="-3" w:hanging="390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«Международное право»</w:t>
            </w:r>
          </w:p>
          <w:p w:rsidR="00666069" w:rsidRPr="003F21BB" w:rsidRDefault="00666069" w:rsidP="0047616E">
            <w:pPr>
              <w:pStyle w:val="21"/>
              <w:tabs>
                <w:tab w:val="left" w:pos="2880"/>
                <w:tab w:val="left" w:pos="5781"/>
              </w:tabs>
              <w:spacing w:line="180" w:lineRule="exact"/>
              <w:ind w:left="360" w:hanging="36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«Толковый словарь « Бизнес и право»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7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«Библиотека консультаций: кадры»</w:t>
            </w:r>
          </w:p>
          <w:p w:rsidR="00666069" w:rsidRPr="003F21BB" w:rsidRDefault="00666069" w:rsidP="0047616E">
            <w:pPr>
              <w:pStyle w:val="21"/>
              <w:tabs>
                <w:tab w:val="left" w:pos="2880"/>
                <w:tab w:val="left" w:pos="5781"/>
              </w:tabs>
              <w:spacing w:line="170" w:lineRule="exact"/>
              <w:ind w:left="360" w:hanging="36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«Библиотека консультаций: бюджетные организации»</w:t>
            </w:r>
          </w:p>
          <w:p w:rsidR="00666069" w:rsidRPr="003F21BB" w:rsidRDefault="00666069" w:rsidP="0047616E">
            <w:pPr>
              <w:tabs>
                <w:tab w:val="left" w:pos="3584"/>
              </w:tabs>
              <w:spacing w:line="180" w:lineRule="exact"/>
              <w:ind w:left="323" w:hanging="323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«Проекты федеральных законов»</w:t>
            </w:r>
          </w:p>
          <w:p w:rsidR="00666069" w:rsidRPr="003F21BB" w:rsidRDefault="00666069" w:rsidP="0047616E">
            <w:pPr>
              <w:pStyle w:val="21"/>
              <w:spacing w:line="180" w:lineRule="exact"/>
              <w:ind w:left="323" w:hanging="323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Хозяйственные ситуации»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«Энциклопедия: законодательство в схемах»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Госзаказ»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Налоги и взносы»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Трудовые отношения и кадры»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Договоры и иные сделки»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Бюджетная сфера»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«Арбитражная практика: приложение к консультационным блокам»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«Онлайн –архив судебных решений 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jc w:val="left"/>
              <w:rPr>
                <w:sz w:val="20"/>
              </w:rPr>
            </w:pP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jc w:val="left"/>
              <w:rPr>
                <w:sz w:val="20"/>
              </w:rPr>
            </w:pP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69" w:rsidRPr="003F21BB" w:rsidRDefault="00666069" w:rsidP="0047616E">
            <w:pPr>
              <w:tabs>
                <w:tab w:val="left" w:pos="3261"/>
              </w:tabs>
              <w:snapToGrid w:val="0"/>
              <w:spacing w:line="180" w:lineRule="exact"/>
              <w:rPr>
                <w:sz w:val="20"/>
                <w:szCs w:val="20"/>
              </w:rPr>
            </w:pPr>
          </w:p>
          <w:p w:rsidR="00666069" w:rsidRPr="003F21BB" w:rsidRDefault="00666069" w:rsidP="0047616E">
            <w:pPr>
              <w:tabs>
                <w:tab w:val="left" w:pos="3261"/>
              </w:tabs>
              <w:snapToGrid w:val="0"/>
              <w:spacing w:line="180" w:lineRule="exact"/>
              <w:rPr>
                <w:sz w:val="20"/>
                <w:szCs w:val="20"/>
              </w:rPr>
            </w:pPr>
            <w:r w:rsidRPr="003F21BB">
              <w:rPr>
                <w:sz w:val="20"/>
                <w:szCs w:val="20"/>
              </w:rPr>
              <w:t>Большие базы: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«Практика ФАС.Все округа»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«Практика апелляционных судов. Все округа»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Отраслевое законодательство.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«Практика высших судебных органов» 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«Большая библиотека юриста»</w:t>
            </w:r>
          </w:p>
          <w:p w:rsidR="00666069" w:rsidRPr="003F21BB" w:rsidRDefault="00666069" w:rsidP="0047616E">
            <w:pPr>
              <w:pStyle w:val="21"/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> «Нижегородское законодательство»</w:t>
            </w:r>
          </w:p>
          <w:p w:rsidR="00666069" w:rsidRPr="003F21BB" w:rsidRDefault="00666069" w:rsidP="0047616E">
            <w:pPr>
              <w:pStyle w:val="21"/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«Большая библиотека бухгалтера и кадрового работника»</w:t>
            </w:r>
          </w:p>
          <w:p w:rsidR="00666069" w:rsidRPr="003F21BB" w:rsidRDefault="00666069" w:rsidP="0047616E">
            <w:pPr>
              <w:pStyle w:val="21"/>
              <w:spacing w:line="180" w:lineRule="exact"/>
              <w:ind w:left="323" w:hanging="323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«Электронные версии бераторов «Практическая энциклопедия бухгалтера» и «К Вам пришла проверка»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«Практика судов общей юрисдикции»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«Избранные Регионы: законодательство»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«Справочник Инфарм: лекарства и фирмы» (включая блок «Гарант-Медицина»)»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«Справочник нормативно-технической документации по строительству (включая блок «Законодательство о строительстве»)»</w:t>
            </w:r>
          </w:p>
        </w:tc>
      </w:tr>
    </w:tbl>
    <w:p w:rsidR="00666069" w:rsidRPr="00192E93" w:rsidRDefault="00666069" w:rsidP="00666069">
      <w:pPr>
        <w:pStyle w:val="21"/>
        <w:tabs>
          <w:tab w:val="left" w:pos="2271"/>
          <w:tab w:val="left" w:pos="4681"/>
        </w:tabs>
        <w:ind w:left="284"/>
        <w:rPr>
          <w:sz w:val="16"/>
          <w:szCs w:val="16"/>
        </w:rPr>
      </w:pPr>
    </w:p>
    <w:p w:rsidR="00666069" w:rsidRPr="0071539E" w:rsidRDefault="00666069" w:rsidP="00666069">
      <w:pPr>
        <w:pStyle w:val="21"/>
        <w:tabs>
          <w:tab w:val="left" w:pos="2271"/>
          <w:tab w:val="left" w:pos="4681"/>
        </w:tabs>
        <w:ind w:left="284"/>
        <w:rPr>
          <w:sz w:val="20"/>
        </w:rPr>
      </w:pPr>
      <w:r w:rsidRPr="0071539E">
        <w:rPr>
          <w:sz w:val="20"/>
        </w:rPr>
        <w:t>Другие информационные блоки и разделы:</w:t>
      </w:r>
    </w:p>
    <w:p w:rsidR="00666069" w:rsidRPr="00811EBE" w:rsidRDefault="00666069" w:rsidP="00666069">
      <w:pPr>
        <w:ind w:left="3"/>
        <w:rPr>
          <w:sz w:val="20"/>
          <w:szCs w:val="20"/>
        </w:rPr>
      </w:pPr>
      <w:r w:rsidRPr="00811EBE">
        <w:rPr>
          <w:rFonts w:ascii="Wingdings" w:hAnsi="Wingdings"/>
          <w:b/>
          <w:sz w:val="20"/>
          <w:szCs w:val="20"/>
        </w:rPr>
        <w:t></w:t>
      </w:r>
      <w:r w:rsidRPr="00811EBE">
        <w:rPr>
          <w:b/>
          <w:sz w:val="20"/>
          <w:szCs w:val="20"/>
        </w:rPr>
        <w:t> </w:t>
      </w:r>
      <w:r w:rsidRPr="00811EBE">
        <w:rPr>
          <w:sz w:val="20"/>
          <w:szCs w:val="20"/>
        </w:rPr>
        <w:t xml:space="preserve">    «Прайм. Законодательство, проекты законов и судебная практика»</w:t>
      </w:r>
    </w:p>
    <w:p w:rsidR="00666069" w:rsidRPr="0071539E" w:rsidRDefault="00666069" w:rsidP="00666069">
      <w:pPr>
        <w:ind w:left="3"/>
        <w:rPr>
          <w:sz w:val="20"/>
          <w:szCs w:val="20"/>
        </w:rPr>
      </w:pPr>
      <w:r w:rsidRPr="0071539E">
        <w:rPr>
          <w:b/>
          <w:sz w:val="20"/>
          <w:szCs w:val="20"/>
        </w:rPr>
        <w:t> </w:t>
      </w:r>
      <w:r w:rsidRPr="0071539E">
        <w:rPr>
          <w:sz w:val="20"/>
          <w:szCs w:val="20"/>
        </w:rPr>
        <w:t xml:space="preserve">    «Пакет услуг  «Правовой консалтинг» - «Вопросы и ответы службы ПК-1.2»</w:t>
      </w:r>
    </w:p>
    <w:p w:rsidR="00666069" w:rsidRPr="0071539E" w:rsidRDefault="00666069" w:rsidP="00666069">
      <w:pPr>
        <w:ind w:left="3"/>
        <w:rPr>
          <w:sz w:val="20"/>
          <w:szCs w:val="20"/>
        </w:rPr>
      </w:pPr>
    </w:p>
    <w:p w:rsidR="00666069" w:rsidRPr="0071539E" w:rsidRDefault="00666069" w:rsidP="00666069">
      <w:pPr>
        <w:rPr>
          <w:i/>
          <w:sz w:val="20"/>
          <w:szCs w:val="20"/>
        </w:rPr>
      </w:pPr>
      <w:r w:rsidRPr="0071539E">
        <w:rPr>
          <w:b/>
          <w:i/>
          <w:sz w:val="20"/>
          <w:szCs w:val="20"/>
        </w:rPr>
        <w:t>**Информационный блок «Вопросы и ответы службы Правового консалтинга» предоставляется в соответствии с Правилами предоставления информационного блока «Вопросы и ответы службы Правового консалтинга»</w:t>
      </w:r>
      <w:r w:rsidRPr="0071539E">
        <w:rPr>
          <w:i/>
          <w:sz w:val="20"/>
          <w:szCs w:val="20"/>
        </w:rPr>
        <w:t>, подписываемыми сторонами и являющимися неотъемлемой частью настоящего Договора.</w:t>
      </w:r>
    </w:p>
    <w:p w:rsidR="00666069" w:rsidRPr="0071539E" w:rsidRDefault="00666069" w:rsidP="00666069">
      <w:pPr>
        <w:tabs>
          <w:tab w:val="left" w:pos="284"/>
        </w:tabs>
        <w:rPr>
          <w:b/>
          <w:sz w:val="20"/>
          <w:szCs w:val="20"/>
        </w:rPr>
      </w:pPr>
      <w:r w:rsidRPr="0071539E">
        <w:rPr>
          <w:b/>
          <w:sz w:val="20"/>
          <w:szCs w:val="20"/>
        </w:rPr>
        <w:t>9. Поставка и обслуживание (сопровождение) электронного периодического справочника «Система ГАРАНТ»</w:t>
      </w:r>
    </w:p>
    <w:p w:rsidR="00666069" w:rsidRPr="00AF65CB" w:rsidRDefault="00666069" w:rsidP="00666069">
      <w:pPr>
        <w:tabs>
          <w:tab w:val="left" w:pos="284"/>
        </w:tabs>
        <w:rPr>
          <w:sz w:val="20"/>
          <w:szCs w:val="20"/>
        </w:rPr>
      </w:pPr>
    </w:p>
    <w:p w:rsidR="00666069" w:rsidRPr="0071539E" w:rsidRDefault="00666069" w:rsidP="00666069">
      <w:pPr>
        <w:spacing w:before="60"/>
        <w:rPr>
          <w:sz w:val="20"/>
          <w:szCs w:val="20"/>
        </w:rPr>
      </w:pPr>
      <w:r w:rsidRPr="0071539E">
        <w:rPr>
          <w:b/>
          <w:bCs/>
          <w:sz w:val="20"/>
          <w:szCs w:val="20"/>
        </w:rPr>
        <w:t xml:space="preserve">10. </w:t>
      </w:r>
      <w:r w:rsidRPr="0071539E">
        <w:rPr>
          <w:sz w:val="20"/>
          <w:szCs w:val="20"/>
        </w:rPr>
        <w:t xml:space="preserve"> Со стороны Заказчика лицом, ответственным за получение обновлений является </w:t>
      </w:r>
    </w:p>
    <w:p w:rsidR="00666069" w:rsidRPr="00932460" w:rsidRDefault="00932460" w:rsidP="00666069">
      <w:pPr>
        <w:tabs>
          <w:tab w:val="left" w:pos="10206"/>
        </w:tabs>
        <w:spacing w:before="120"/>
        <w:rPr>
          <w:sz w:val="20"/>
          <w:szCs w:val="20"/>
          <w:u w:val="single"/>
        </w:rPr>
      </w:pPr>
      <w:r w:rsidRPr="00932460">
        <w:rPr>
          <w:sz w:val="20"/>
          <w:szCs w:val="20"/>
          <w:u w:val="single"/>
        </w:rPr>
        <w:t>Мезин Сергей Александрович, тел.(831) 421-80-13</w:t>
      </w:r>
      <w:r>
        <w:rPr>
          <w:sz w:val="20"/>
          <w:szCs w:val="20"/>
          <w:u w:val="single"/>
        </w:rPr>
        <w:t xml:space="preserve"> </w:t>
      </w:r>
    </w:p>
    <w:p w:rsidR="00666069" w:rsidRPr="0071539E" w:rsidRDefault="00932460" w:rsidP="00666069">
      <w:pPr>
        <w:rPr>
          <w:i/>
          <w:iCs/>
          <w:spacing w:val="100"/>
          <w:sz w:val="20"/>
          <w:szCs w:val="20"/>
          <w:vertAlign w:val="superscript"/>
        </w:rPr>
      </w:pPr>
      <w:r>
        <w:rPr>
          <w:spacing w:val="100"/>
          <w:sz w:val="20"/>
          <w:szCs w:val="20"/>
          <w:vertAlign w:val="superscript"/>
        </w:rPr>
        <w:t xml:space="preserve">      </w:t>
      </w:r>
      <w:r w:rsidR="00666069" w:rsidRPr="0071539E">
        <w:rPr>
          <w:i/>
          <w:iCs/>
          <w:spacing w:val="100"/>
          <w:sz w:val="20"/>
          <w:szCs w:val="20"/>
          <w:vertAlign w:val="superscript"/>
        </w:rPr>
        <w:t>(ф.и.о., телефон)</w:t>
      </w:r>
    </w:p>
    <w:p w:rsidR="00666069" w:rsidRPr="00B1578A" w:rsidRDefault="00666069" w:rsidP="00666069">
      <w:pPr>
        <w:pStyle w:val="21"/>
        <w:tabs>
          <w:tab w:val="right" w:pos="9270"/>
        </w:tabs>
        <w:ind w:firstLine="0"/>
        <w:rPr>
          <w:sz w:val="20"/>
        </w:rPr>
      </w:pPr>
      <w:r w:rsidRPr="00B1578A">
        <w:rPr>
          <w:sz w:val="20"/>
        </w:rPr>
        <w:lastRenderedPageBreak/>
        <w:t>г. Нижний Новгород</w:t>
      </w:r>
      <w:r w:rsidRPr="00B1578A">
        <w:rPr>
          <w:sz w:val="20"/>
        </w:rPr>
        <w:tab/>
        <w:t>Приложение №2</w:t>
      </w:r>
    </w:p>
    <w:p w:rsidR="00666069" w:rsidRPr="0096404C" w:rsidRDefault="00666069" w:rsidP="00666069">
      <w:pPr>
        <w:tabs>
          <w:tab w:val="left" w:pos="284"/>
        </w:tabs>
        <w:spacing w:line="180" w:lineRule="exact"/>
        <w:rPr>
          <w:b/>
          <w:sz w:val="20"/>
          <w:szCs w:val="20"/>
        </w:rPr>
      </w:pPr>
    </w:p>
    <w:p w:rsidR="00666069" w:rsidRPr="00B1578A" w:rsidRDefault="00666069" w:rsidP="00666069">
      <w:pPr>
        <w:tabs>
          <w:tab w:val="left" w:pos="284"/>
        </w:tabs>
        <w:spacing w:line="180" w:lineRule="exact"/>
        <w:rPr>
          <w:sz w:val="20"/>
          <w:szCs w:val="20"/>
        </w:rPr>
      </w:pPr>
      <w:r w:rsidRPr="00B1578A">
        <w:rPr>
          <w:b/>
          <w:sz w:val="20"/>
          <w:szCs w:val="20"/>
        </w:rPr>
        <w:t xml:space="preserve">1. </w:t>
      </w:r>
      <w:r w:rsidRPr="00B1578A">
        <w:rPr>
          <w:sz w:val="20"/>
          <w:szCs w:val="20"/>
        </w:rPr>
        <w:t>Настоящее Приложение регулирует порядок и условия поставки и сопровождения приобретенных Заказчиком комплектов электронного периодического справочника «Система ГАРАНТ».</w:t>
      </w:r>
    </w:p>
    <w:p w:rsidR="00666069" w:rsidRPr="00B1578A" w:rsidRDefault="00666069" w:rsidP="00666069">
      <w:pPr>
        <w:tabs>
          <w:tab w:val="left" w:pos="2069"/>
          <w:tab w:val="left" w:pos="5046"/>
        </w:tabs>
        <w:ind w:left="357" w:hanging="357"/>
        <w:rPr>
          <w:b/>
          <w:sz w:val="20"/>
          <w:szCs w:val="20"/>
        </w:rPr>
      </w:pPr>
      <w:r w:rsidRPr="00B1578A">
        <w:rPr>
          <w:b/>
          <w:sz w:val="20"/>
          <w:szCs w:val="20"/>
        </w:rPr>
        <w:t xml:space="preserve">2. № регистрационного листа комплекта ЭПС «Система ГАРАНТ»: </w:t>
      </w:r>
      <w:r w:rsidRPr="00FA744E">
        <w:rPr>
          <w:sz w:val="20"/>
          <w:szCs w:val="20"/>
        </w:rPr>
        <w:t>___________</w:t>
      </w:r>
      <w:r w:rsidRPr="00B1578A">
        <w:rPr>
          <w:b/>
          <w:sz w:val="20"/>
          <w:szCs w:val="20"/>
        </w:rPr>
        <w:t>.</w:t>
      </w:r>
    </w:p>
    <w:p w:rsidR="00666069" w:rsidRPr="00685A31" w:rsidRDefault="00666069" w:rsidP="00666069">
      <w:pPr>
        <w:pStyle w:val="21"/>
        <w:ind w:left="284" w:hanging="284"/>
        <w:rPr>
          <w:sz w:val="20"/>
        </w:rPr>
      </w:pPr>
      <w:r w:rsidRPr="00685A31">
        <w:rPr>
          <w:sz w:val="20"/>
        </w:rPr>
        <w:t>3. Вид доступа к предоставляемой информации:</w:t>
      </w:r>
    </w:p>
    <w:p w:rsidR="00666069" w:rsidRPr="00685A31" w:rsidRDefault="00666069" w:rsidP="00666069">
      <w:pPr>
        <w:spacing w:line="180" w:lineRule="exact"/>
        <w:rPr>
          <w:sz w:val="20"/>
          <w:szCs w:val="20"/>
        </w:rPr>
      </w:pPr>
      <w:r w:rsidRPr="00685A31">
        <w:rPr>
          <w:rFonts w:ascii="Wingdings" w:hAnsi="Wingdings"/>
          <w:b/>
          <w:sz w:val="20"/>
          <w:szCs w:val="20"/>
        </w:rPr>
        <w:t></w:t>
      </w:r>
      <w:r w:rsidRPr="00685A31">
        <w:rPr>
          <w:sz w:val="20"/>
          <w:szCs w:val="20"/>
        </w:rPr>
        <w:t xml:space="preserve">  на отдельном компьютере (локальная)</w:t>
      </w:r>
    </w:p>
    <w:p w:rsidR="00666069" w:rsidRPr="00685A31" w:rsidRDefault="00666069" w:rsidP="00666069">
      <w:pPr>
        <w:spacing w:line="180" w:lineRule="exact"/>
        <w:rPr>
          <w:sz w:val="20"/>
          <w:szCs w:val="20"/>
        </w:rPr>
      </w:pPr>
      <w:r w:rsidRPr="00685A31">
        <w:rPr>
          <w:rFonts w:ascii="Wingdings" w:hAnsi="Wingdings"/>
          <w:sz w:val="20"/>
          <w:szCs w:val="20"/>
        </w:rPr>
        <w:t></w:t>
      </w:r>
      <w:r w:rsidRPr="00685A31">
        <w:rPr>
          <w:sz w:val="20"/>
          <w:szCs w:val="20"/>
        </w:rPr>
        <w:t xml:space="preserve">  мобильный вариант (носитель USB Flash Drive)</w:t>
      </w:r>
    </w:p>
    <w:p w:rsidR="00666069" w:rsidRPr="00685A31" w:rsidRDefault="00666069" w:rsidP="00666069">
      <w:pPr>
        <w:spacing w:line="180" w:lineRule="exact"/>
        <w:rPr>
          <w:sz w:val="20"/>
          <w:szCs w:val="20"/>
        </w:rPr>
      </w:pPr>
      <w:r w:rsidRPr="00685A31">
        <w:rPr>
          <w:rFonts w:ascii="Wingdings" w:hAnsi="Wingdings"/>
          <w:sz w:val="20"/>
          <w:szCs w:val="20"/>
        </w:rPr>
        <w:t></w:t>
      </w:r>
      <w:r w:rsidRPr="00685A31">
        <w:rPr>
          <w:sz w:val="20"/>
          <w:szCs w:val="20"/>
        </w:rPr>
        <w:t xml:space="preserve">  в пределах локальной компьютерной сети с одновременным доступом для одного пользователя (С1)</w:t>
      </w:r>
    </w:p>
    <w:p w:rsidR="00666069" w:rsidRPr="00685A31" w:rsidRDefault="00666069" w:rsidP="00666069">
      <w:pPr>
        <w:spacing w:line="180" w:lineRule="exact"/>
        <w:rPr>
          <w:sz w:val="20"/>
          <w:szCs w:val="20"/>
        </w:rPr>
      </w:pPr>
      <w:r w:rsidRPr="00685A31">
        <w:rPr>
          <w:rFonts w:ascii="Wingdings" w:hAnsi="Wingdings"/>
          <w:sz w:val="20"/>
          <w:szCs w:val="20"/>
        </w:rPr>
        <w:t></w:t>
      </w:r>
      <w:r w:rsidRPr="00685A31">
        <w:rPr>
          <w:sz w:val="20"/>
          <w:szCs w:val="20"/>
        </w:rPr>
        <w:t xml:space="preserve">  в пределах локальной компьютерной сети без ограничений по одновременному использованию (С)</w:t>
      </w:r>
    </w:p>
    <w:p w:rsidR="00666069" w:rsidRPr="00685A31" w:rsidRDefault="00666069" w:rsidP="00666069">
      <w:pPr>
        <w:spacing w:line="180" w:lineRule="exact"/>
        <w:rPr>
          <w:sz w:val="20"/>
          <w:szCs w:val="20"/>
        </w:rPr>
      </w:pPr>
      <w:r w:rsidRPr="00685A31">
        <w:rPr>
          <w:rFonts w:ascii="Wingdings" w:hAnsi="Wingdings"/>
          <w:sz w:val="20"/>
          <w:szCs w:val="20"/>
        </w:rPr>
        <w:t></w:t>
      </w:r>
      <w:r w:rsidRPr="00685A31">
        <w:rPr>
          <w:sz w:val="20"/>
          <w:szCs w:val="20"/>
        </w:rPr>
        <w:t xml:space="preserve">  использование в пределах распределенной компьютерной сети</w:t>
      </w:r>
    </w:p>
    <w:p w:rsidR="00666069" w:rsidRPr="00685A31" w:rsidRDefault="00666069" w:rsidP="00666069">
      <w:pPr>
        <w:spacing w:line="180" w:lineRule="exact"/>
        <w:rPr>
          <w:sz w:val="20"/>
          <w:szCs w:val="20"/>
        </w:rPr>
      </w:pPr>
      <w:r w:rsidRPr="00685A31">
        <w:rPr>
          <w:sz w:val="20"/>
          <w:szCs w:val="20"/>
        </w:rPr>
        <w:t xml:space="preserve"> </w:t>
      </w:r>
    </w:p>
    <w:p w:rsidR="00666069" w:rsidRPr="00685A31" w:rsidRDefault="00666069" w:rsidP="00666069">
      <w:pPr>
        <w:pStyle w:val="Iioeo"/>
        <w:tabs>
          <w:tab w:val="clear" w:pos="360"/>
          <w:tab w:val="left" w:pos="284"/>
        </w:tabs>
        <w:rPr>
          <w:rFonts w:ascii="Times New Roman" w:hAnsi="Times New Roman"/>
          <w:b/>
        </w:rPr>
      </w:pPr>
      <w:r w:rsidRPr="00685A31">
        <w:rPr>
          <w:rFonts w:ascii="Times New Roman" w:hAnsi="Times New Roman"/>
          <w:b/>
        </w:rPr>
        <w:t>4</w:t>
      </w:r>
      <w:r w:rsidRPr="00685A31">
        <w:rPr>
          <w:rFonts w:ascii="Times New Roman" w:hAnsi="Times New Roman"/>
          <w:b/>
          <w:bCs/>
        </w:rPr>
        <w:t xml:space="preserve">. </w:t>
      </w:r>
      <w:r w:rsidRPr="00685A31">
        <w:rPr>
          <w:rFonts w:ascii="Times New Roman" w:hAnsi="Times New Roman"/>
          <w:b/>
        </w:rPr>
        <w:t>Способ сопровождения (получения обновлений) ЭПС «Система ГАРАНТ» (нужное отметить):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2976"/>
        <w:gridCol w:w="3544"/>
      </w:tblGrid>
      <w:tr w:rsidR="00666069" w:rsidRPr="00685A31" w:rsidTr="0047616E">
        <w:tc>
          <w:tcPr>
            <w:tcW w:w="2694" w:type="dxa"/>
          </w:tcPr>
          <w:p w:rsidR="00666069" w:rsidRPr="00685A31" w:rsidRDefault="00666069" w:rsidP="0047616E">
            <w:pPr>
              <w:tabs>
                <w:tab w:val="left" w:pos="360"/>
                <w:tab w:val="left" w:pos="567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</w:t>
            </w:r>
            <w:r w:rsidRPr="00685A31">
              <w:rPr>
                <w:sz w:val="20"/>
                <w:szCs w:val="20"/>
              </w:rPr>
              <w:t xml:space="preserve">  личное</w:t>
            </w:r>
          </w:p>
        </w:tc>
        <w:tc>
          <w:tcPr>
            <w:tcW w:w="2976" w:type="dxa"/>
          </w:tcPr>
          <w:p w:rsidR="00666069" w:rsidRPr="00685A31" w:rsidRDefault="00666069" w:rsidP="0047616E">
            <w:pPr>
              <w:tabs>
                <w:tab w:val="left" w:pos="360"/>
                <w:tab w:val="left" w:pos="567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</w:t>
            </w:r>
            <w:r w:rsidRPr="00685A31">
              <w:rPr>
                <w:sz w:val="20"/>
                <w:szCs w:val="20"/>
              </w:rPr>
              <w:t xml:space="preserve">  с доставкой</w:t>
            </w:r>
          </w:p>
        </w:tc>
        <w:tc>
          <w:tcPr>
            <w:tcW w:w="3544" w:type="dxa"/>
          </w:tcPr>
          <w:p w:rsidR="00666069" w:rsidRPr="00685A31" w:rsidRDefault="00666069" w:rsidP="0047616E">
            <w:pPr>
              <w:tabs>
                <w:tab w:val="left" w:pos="360"/>
                <w:tab w:val="left" w:pos="567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</w:t>
            </w:r>
            <w:r w:rsidRPr="00685A31">
              <w:rPr>
                <w:sz w:val="20"/>
                <w:szCs w:val="20"/>
              </w:rPr>
              <w:t xml:space="preserve">  по телекоммуникационным сетям</w:t>
            </w:r>
          </w:p>
        </w:tc>
      </w:tr>
    </w:tbl>
    <w:p w:rsidR="00666069" w:rsidRPr="00685A31" w:rsidRDefault="00666069" w:rsidP="00666069">
      <w:pPr>
        <w:tabs>
          <w:tab w:val="left" w:pos="2084"/>
          <w:tab w:val="left" w:pos="5061"/>
        </w:tabs>
        <w:spacing w:before="120" w:line="120" w:lineRule="auto"/>
        <w:ind w:left="360" w:hanging="360"/>
        <w:rPr>
          <w:b/>
          <w:sz w:val="20"/>
          <w:szCs w:val="20"/>
        </w:rPr>
      </w:pPr>
      <w:r w:rsidRPr="00685A31">
        <w:rPr>
          <w:b/>
          <w:sz w:val="20"/>
          <w:szCs w:val="20"/>
        </w:rPr>
        <w:t>5. Вид носителя для поставки и обслуживания (необходимое выбрать):</w:t>
      </w:r>
    </w:p>
    <w:p w:rsidR="00666069" w:rsidRPr="00685A31" w:rsidRDefault="00666069" w:rsidP="00666069">
      <w:pPr>
        <w:tabs>
          <w:tab w:val="left" w:pos="2084"/>
          <w:tab w:val="left" w:pos="5061"/>
        </w:tabs>
        <w:spacing w:before="120" w:line="120" w:lineRule="auto"/>
        <w:ind w:left="360" w:hanging="360"/>
        <w:rPr>
          <w:b/>
          <w:sz w:val="20"/>
          <w:szCs w:val="20"/>
        </w:rPr>
      </w:pPr>
    </w:p>
    <w:tbl>
      <w:tblPr>
        <w:tblW w:w="10494" w:type="dxa"/>
        <w:tblLayout w:type="fixed"/>
        <w:tblLook w:val="0000" w:firstRow="0" w:lastRow="0" w:firstColumn="0" w:lastColumn="0" w:noHBand="0" w:noVBand="0"/>
      </w:tblPr>
      <w:tblGrid>
        <w:gridCol w:w="3227"/>
        <w:gridCol w:w="2551"/>
        <w:gridCol w:w="2127"/>
        <w:gridCol w:w="2589"/>
      </w:tblGrid>
      <w:tr w:rsidR="00666069" w:rsidRPr="00685A31" w:rsidTr="0047616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</w:t>
            </w:r>
            <w:r w:rsidRPr="00685A31">
              <w:rPr>
                <w:sz w:val="20"/>
                <w:szCs w:val="20"/>
              </w:rPr>
              <w:t xml:space="preserve"> </w:t>
            </w:r>
            <w:r w:rsidRPr="00685A31">
              <w:rPr>
                <w:sz w:val="20"/>
                <w:szCs w:val="20"/>
                <w:lang w:val="en-US"/>
              </w:rPr>
              <w:t>DVD</w:t>
            </w:r>
            <w:r w:rsidRPr="00685A31">
              <w:rPr>
                <w:sz w:val="20"/>
                <w:szCs w:val="20"/>
              </w:rPr>
              <w:t>-</w:t>
            </w:r>
            <w:r w:rsidRPr="00685A31">
              <w:rPr>
                <w:sz w:val="20"/>
                <w:szCs w:val="20"/>
                <w:lang w:val="en-US"/>
              </w:rPr>
              <w:t>R</w:t>
            </w:r>
            <w:r w:rsidRPr="00685A31">
              <w:rPr>
                <w:sz w:val="20"/>
                <w:szCs w:val="20"/>
              </w:rPr>
              <w:t xml:space="preserve"> для непосредственного использования*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</w:t>
            </w:r>
            <w:r w:rsidRPr="00685A31">
              <w:rPr>
                <w:sz w:val="20"/>
                <w:szCs w:val="20"/>
              </w:rPr>
              <w:t xml:space="preserve"> </w:t>
            </w:r>
            <w:r w:rsidRPr="00685A31">
              <w:rPr>
                <w:sz w:val="20"/>
                <w:szCs w:val="20"/>
                <w:lang w:val="en-US"/>
              </w:rPr>
              <w:t>DVD</w:t>
            </w:r>
            <w:r w:rsidRPr="00685A31">
              <w:rPr>
                <w:sz w:val="20"/>
                <w:szCs w:val="20"/>
              </w:rPr>
              <w:t>-</w:t>
            </w:r>
            <w:r w:rsidRPr="00685A31">
              <w:rPr>
                <w:sz w:val="20"/>
                <w:szCs w:val="20"/>
                <w:lang w:val="en-US"/>
              </w:rPr>
              <w:t>R</w:t>
            </w:r>
            <w:r w:rsidRPr="00685A31">
              <w:rPr>
                <w:sz w:val="20"/>
                <w:szCs w:val="20"/>
              </w:rPr>
              <w:t xml:space="preserve">, </w:t>
            </w:r>
            <w:r w:rsidRPr="00685A31">
              <w:rPr>
                <w:sz w:val="20"/>
                <w:szCs w:val="20"/>
                <w:lang w:val="en-US"/>
              </w:rPr>
              <w:t>DVD</w:t>
            </w:r>
            <w:r w:rsidRPr="00685A31">
              <w:rPr>
                <w:sz w:val="20"/>
                <w:szCs w:val="20"/>
              </w:rPr>
              <w:t>-</w:t>
            </w:r>
            <w:r w:rsidRPr="00685A31">
              <w:rPr>
                <w:sz w:val="20"/>
                <w:szCs w:val="20"/>
                <w:lang w:val="en-US"/>
              </w:rPr>
              <w:t>RAM</w:t>
            </w:r>
            <w:r w:rsidRPr="00685A31">
              <w:rPr>
                <w:sz w:val="20"/>
                <w:szCs w:val="20"/>
              </w:rPr>
              <w:t xml:space="preserve"> для инсталляции*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b/>
                <w:sz w:val="20"/>
                <w:szCs w:val="20"/>
              </w:rPr>
              <w:t></w:t>
            </w:r>
            <w:r w:rsidRPr="00685A31">
              <w:rPr>
                <w:sz w:val="20"/>
                <w:szCs w:val="20"/>
              </w:rPr>
              <w:t xml:space="preserve">  </w:t>
            </w:r>
            <w:r w:rsidRPr="00685A31">
              <w:rPr>
                <w:sz w:val="20"/>
                <w:szCs w:val="20"/>
                <w:lang w:val="en-US"/>
              </w:rPr>
              <w:t>HDD</w:t>
            </w:r>
            <w:r w:rsidRPr="00685A31">
              <w:rPr>
                <w:sz w:val="20"/>
                <w:szCs w:val="20"/>
              </w:rPr>
              <w:t xml:space="preserve"> переносной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</w:t>
            </w:r>
            <w:r w:rsidRPr="00685A31">
              <w:rPr>
                <w:rFonts w:ascii="Wingdings" w:hAnsi="Wingdings"/>
                <w:sz w:val="20"/>
                <w:szCs w:val="20"/>
              </w:rPr>
              <w:t></w:t>
            </w:r>
            <w:r w:rsidRPr="00685A31">
              <w:rPr>
                <w:sz w:val="20"/>
                <w:szCs w:val="20"/>
              </w:rPr>
              <w:t>Переносной flash-накопитель**</w:t>
            </w:r>
          </w:p>
        </w:tc>
      </w:tr>
    </w:tbl>
    <w:p w:rsidR="00666069" w:rsidRPr="00685A31" w:rsidRDefault="00666069" w:rsidP="00666069">
      <w:pPr>
        <w:tabs>
          <w:tab w:val="left" w:pos="284"/>
          <w:tab w:val="left" w:pos="3261"/>
        </w:tabs>
        <w:spacing w:line="200" w:lineRule="exact"/>
        <w:rPr>
          <w:sz w:val="20"/>
          <w:szCs w:val="20"/>
        </w:rPr>
      </w:pPr>
    </w:p>
    <w:p w:rsidR="00666069" w:rsidRPr="00685A31" w:rsidRDefault="00666069" w:rsidP="00666069">
      <w:pPr>
        <w:tabs>
          <w:tab w:val="left" w:pos="284"/>
          <w:tab w:val="left" w:pos="3261"/>
        </w:tabs>
        <w:rPr>
          <w:b/>
          <w:sz w:val="20"/>
          <w:szCs w:val="20"/>
        </w:rPr>
      </w:pPr>
      <w:r w:rsidRPr="00685A31">
        <w:rPr>
          <w:b/>
          <w:sz w:val="20"/>
          <w:szCs w:val="20"/>
        </w:rPr>
        <w:t>6. Периодичность обновления (необходимое выбрать):</w:t>
      </w:r>
    </w:p>
    <w:tbl>
      <w:tblPr>
        <w:tblW w:w="1126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3119"/>
        <w:gridCol w:w="3119"/>
      </w:tblGrid>
      <w:tr w:rsidR="00666069" w:rsidRPr="00685A31" w:rsidTr="0047616E">
        <w:tc>
          <w:tcPr>
            <w:tcW w:w="5029" w:type="dxa"/>
          </w:tcPr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b/>
                <w:sz w:val="20"/>
                <w:szCs w:val="20"/>
              </w:rPr>
              <w:t></w:t>
            </w:r>
            <w:r w:rsidRPr="00685A31">
              <w:rPr>
                <w:sz w:val="20"/>
                <w:szCs w:val="20"/>
              </w:rPr>
              <w:t xml:space="preserve">  1 раз в неделю</w:t>
            </w:r>
          </w:p>
        </w:tc>
        <w:tc>
          <w:tcPr>
            <w:tcW w:w="3119" w:type="dxa"/>
          </w:tcPr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</w:t>
            </w:r>
            <w:r w:rsidRPr="00685A31">
              <w:rPr>
                <w:sz w:val="20"/>
                <w:szCs w:val="20"/>
              </w:rPr>
              <w:t xml:space="preserve">  1 раз в 2 недели</w:t>
            </w:r>
          </w:p>
        </w:tc>
        <w:tc>
          <w:tcPr>
            <w:tcW w:w="3119" w:type="dxa"/>
          </w:tcPr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</w:t>
            </w:r>
            <w:r w:rsidRPr="00685A31">
              <w:rPr>
                <w:sz w:val="20"/>
                <w:szCs w:val="20"/>
              </w:rPr>
              <w:t xml:space="preserve">  1 раз в месяц</w:t>
            </w:r>
          </w:p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</w:p>
        </w:tc>
      </w:tr>
    </w:tbl>
    <w:p w:rsidR="00666069" w:rsidRPr="00685A31" w:rsidRDefault="00666069" w:rsidP="00666069">
      <w:pPr>
        <w:tabs>
          <w:tab w:val="left" w:pos="284"/>
          <w:tab w:val="left" w:pos="3261"/>
        </w:tabs>
        <w:rPr>
          <w:b/>
          <w:sz w:val="20"/>
          <w:szCs w:val="20"/>
        </w:rPr>
      </w:pPr>
      <w:r w:rsidRPr="00685A31">
        <w:rPr>
          <w:b/>
          <w:sz w:val="20"/>
          <w:szCs w:val="20"/>
        </w:rPr>
        <w:t>7. Выбранный комплект:</w:t>
      </w:r>
      <w:r w:rsidRPr="00685A31">
        <w:rPr>
          <w:sz w:val="20"/>
          <w:szCs w:val="20"/>
        </w:rPr>
        <w:t xml:space="preserve">  </w:t>
      </w:r>
      <w:r w:rsidRPr="00685A31">
        <w:rPr>
          <w:rFonts w:ascii="Wingdings" w:hAnsi="Wingdings"/>
          <w:sz w:val="20"/>
          <w:szCs w:val="20"/>
        </w:rPr>
        <w:t></w:t>
      </w:r>
      <w:r w:rsidRPr="00685A31">
        <w:rPr>
          <w:sz w:val="20"/>
          <w:szCs w:val="20"/>
        </w:rPr>
        <w:t xml:space="preserve"> ГАРАНТ </w:t>
      </w:r>
      <w:r w:rsidRPr="00685A31">
        <w:rPr>
          <w:b/>
          <w:sz w:val="20"/>
          <w:szCs w:val="20"/>
        </w:rPr>
        <w:t xml:space="preserve">Максимум. </w:t>
      </w:r>
    </w:p>
    <w:p w:rsidR="00666069" w:rsidRPr="00035382" w:rsidRDefault="00666069" w:rsidP="00666069">
      <w:pPr>
        <w:tabs>
          <w:tab w:val="left" w:pos="284"/>
          <w:tab w:val="left" w:pos="3261"/>
        </w:tabs>
        <w:rPr>
          <w:sz w:val="20"/>
          <w:szCs w:val="20"/>
        </w:rPr>
      </w:pPr>
      <w:r w:rsidRPr="00685A31">
        <w:rPr>
          <w:b/>
          <w:sz w:val="20"/>
          <w:szCs w:val="20"/>
        </w:rPr>
        <w:t>8. Состав комплекта</w:t>
      </w:r>
      <w:r w:rsidRPr="00685A31">
        <w:rPr>
          <w:sz w:val="20"/>
          <w:szCs w:val="20"/>
        </w:rPr>
        <w:t xml:space="preserve"> (отметьте нужные базы):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5382"/>
        <w:gridCol w:w="4731"/>
      </w:tblGrid>
      <w:tr w:rsidR="00666069" w:rsidRPr="003F21BB" w:rsidTr="0047616E">
        <w:trPr>
          <w:trHeight w:val="2115"/>
        </w:trPr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069" w:rsidRPr="003F21BB" w:rsidRDefault="00666069" w:rsidP="0047616E">
            <w:pPr>
              <w:tabs>
                <w:tab w:val="left" w:pos="3261"/>
              </w:tabs>
              <w:snapToGrid w:val="0"/>
              <w:spacing w:line="180" w:lineRule="exact"/>
              <w:rPr>
                <w:sz w:val="20"/>
                <w:szCs w:val="20"/>
              </w:rPr>
            </w:pPr>
          </w:p>
          <w:p w:rsidR="00666069" w:rsidRPr="003F21BB" w:rsidRDefault="00666069" w:rsidP="0047616E">
            <w:pPr>
              <w:tabs>
                <w:tab w:val="left" w:pos="3261"/>
              </w:tabs>
              <w:snapToGrid w:val="0"/>
              <w:spacing w:line="180" w:lineRule="exact"/>
              <w:rPr>
                <w:sz w:val="20"/>
                <w:szCs w:val="20"/>
              </w:rPr>
            </w:pPr>
            <w:r w:rsidRPr="003F21BB">
              <w:rPr>
                <w:sz w:val="20"/>
                <w:szCs w:val="20"/>
              </w:rPr>
              <w:t>Малые базы:</w:t>
            </w:r>
          </w:p>
          <w:p w:rsidR="00666069" w:rsidRPr="003F21BB" w:rsidRDefault="00666069" w:rsidP="0047616E">
            <w:pPr>
              <w:pStyle w:val="21"/>
              <w:spacing w:line="170" w:lineRule="exact"/>
              <w:ind w:left="289" w:hanging="289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> «Законодательство России»</w:t>
            </w:r>
          </w:p>
          <w:p w:rsidR="00666069" w:rsidRPr="003F21BB" w:rsidRDefault="00666069" w:rsidP="0047616E">
            <w:pPr>
              <w:pStyle w:val="21"/>
              <w:spacing w:line="170" w:lineRule="exact"/>
              <w:ind w:left="289" w:hanging="289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> «Налоги, бухучет, предпринимательство. Нижний Новгород»</w:t>
            </w:r>
          </w:p>
          <w:p w:rsidR="00666069" w:rsidRPr="003F21BB" w:rsidRDefault="00666069" w:rsidP="0047616E">
            <w:pPr>
              <w:tabs>
                <w:tab w:val="left" w:pos="360"/>
                <w:tab w:val="left" w:pos="3261"/>
              </w:tabs>
              <w:spacing w:line="17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>  «Энциклопедия. Формы правовых документов»</w:t>
            </w:r>
          </w:p>
          <w:p w:rsidR="00666069" w:rsidRPr="003F21BB" w:rsidRDefault="00666069" w:rsidP="0047616E">
            <w:pPr>
              <w:pStyle w:val="21"/>
              <w:tabs>
                <w:tab w:val="left" w:pos="360"/>
              </w:tabs>
              <w:spacing w:line="17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«Архивы ГАРАНТа»</w:t>
            </w:r>
          </w:p>
          <w:p w:rsidR="00666069" w:rsidRPr="003F21BB" w:rsidRDefault="00666069" w:rsidP="0047616E">
            <w:pPr>
              <w:pStyle w:val="21"/>
              <w:tabs>
                <w:tab w:val="left" w:pos="360"/>
              </w:tabs>
              <w:spacing w:line="17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> «Архивы ГАРАНТа – Н. Новгород»</w:t>
            </w:r>
          </w:p>
          <w:p w:rsidR="00666069" w:rsidRPr="003F21BB" w:rsidRDefault="00666069" w:rsidP="0047616E">
            <w:pPr>
              <w:pStyle w:val="21"/>
              <w:tabs>
                <w:tab w:val="left" w:pos="360"/>
              </w:tabs>
              <w:spacing w:line="17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> «Бератор «Практическая энциклопедия бухгалтера»</w:t>
            </w:r>
          </w:p>
          <w:p w:rsidR="00666069" w:rsidRPr="003F21BB" w:rsidRDefault="00666069" w:rsidP="0047616E">
            <w:pPr>
              <w:pStyle w:val="21"/>
              <w:tabs>
                <w:tab w:val="left" w:pos="360"/>
              </w:tabs>
              <w:spacing w:line="17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«Практическая налоговая энциклопедия»</w:t>
            </w:r>
          </w:p>
          <w:p w:rsidR="00666069" w:rsidRPr="003F21BB" w:rsidRDefault="00666069" w:rsidP="0047616E">
            <w:pPr>
              <w:pStyle w:val="21"/>
              <w:tabs>
                <w:tab w:val="left" w:pos="2880"/>
                <w:tab w:val="left" w:pos="5781"/>
              </w:tabs>
              <w:spacing w:line="170" w:lineRule="exact"/>
              <w:ind w:left="360" w:hanging="36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«Библиотека консультаций. Бухгалтерия малого предприятия»</w:t>
            </w:r>
          </w:p>
          <w:p w:rsidR="00666069" w:rsidRPr="003F21BB" w:rsidRDefault="00666069" w:rsidP="0047616E">
            <w:pPr>
              <w:tabs>
                <w:tab w:val="left" w:pos="3633"/>
              </w:tabs>
              <w:spacing w:line="180" w:lineRule="exact"/>
              <w:ind w:left="372" w:right="-3" w:hanging="390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«Международное право»</w:t>
            </w:r>
          </w:p>
          <w:p w:rsidR="00666069" w:rsidRPr="003F21BB" w:rsidRDefault="00666069" w:rsidP="0047616E">
            <w:pPr>
              <w:pStyle w:val="21"/>
              <w:tabs>
                <w:tab w:val="left" w:pos="2880"/>
                <w:tab w:val="left" w:pos="5781"/>
              </w:tabs>
              <w:spacing w:line="180" w:lineRule="exact"/>
              <w:ind w:left="360" w:hanging="36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«Толковый словарь « Бизнес и право»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7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«Библиотека консультаций: кадры»</w:t>
            </w:r>
          </w:p>
          <w:p w:rsidR="00666069" w:rsidRPr="003F21BB" w:rsidRDefault="00666069" w:rsidP="0047616E">
            <w:pPr>
              <w:pStyle w:val="21"/>
              <w:tabs>
                <w:tab w:val="left" w:pos="2880"/>
                <w:tab w:val="left" w:pos="5781"/>
              </w:tabs>
              <w:spacing w:line="170" w:lineRule="exact"/>
              <w:ind w:left="360" w:hanging="36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«Библиотека консультаций: бюджетные организации»</w:t>
            </w:r>
          </w:p>
          <w:p w:rsidR="00666069" w:rsidRPr="003F21BB" w:rsidRDefault="00666069" w:rsidP="0047616E">
            <w:pPr>
              <w:tabs>
                <w:tab w:val="left" w:pos="3584"/>
              </w:tabs>
              <w:spacing w:line="180" w:lineRule="exact"/>
              <w:ind w:left="323" w:hanging="323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«Проекты федеральных законов»</w:t>
            </w:r>
          </w:p>
          <w:p w:rsidR="00666069" w:rsidRPr="003F21BB" w:rsidRDefault="00666069" w:rsidP="0047616E">
            <w:pPr>
              <w:pStyle w:val="21"/>
              <w:spacing w:line="180" w:lineRule="exact"/>
              <w:ind w:left="323" w:hanging="323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Хозяйственные ситуации»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«Энциклопедия: законодательство в схемах»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Госзаказ»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Налоги и взносы»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Трудовые отношения и кадры»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Договоры и иные сделки»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Бюджетная сфера»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«Арбитражная практика: приложение к консультационным блокам»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«Онлайн –архив судебных решений 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jc w:val="left"/>
              <w:rPr>
                <w:sz w:val="20"/>
              </w:rPr>
            </w:pP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jc w:val="left"/>
              <w:rPr>
                <w:sz w:val="20"/>
              </w:rPr>
            </w:pP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69" w:rsidRPr="003F21BB" w:rsidRDefault="00666069" w:rsidP="0047616E">
            <w:pPr>
              <w:tabs>
                <w:tab w:val="left" w:pos="3261"/>
              </w:tabs>
              <w:snapToGrid w:val="0"/>
              <w:spacing w:line="180" w:lineRule="exact"/>
              <w:rPr>
                <w:sz w:val="20"/>
                <w:szCs w:val="20"/>
              </w:rPr>
            </w:pPr>
          </w:p>
          <w:p w:rsidR="00666069" w:rsidRPr="003F21BB" w:rsidRDefault="00666069" w:rsidP="0047616E">
            <w:pPr>
              <w:tabs>
                <w:tab w:val="left" w:pos="3261"/>
              </w:tabs>
              <w:snapToGrid w:val="0"/>
              <w:spacing w:line="180" w:lineRule="exact"/>
              <w:rPr>
                <w:sz w:val="20"/>
                <w:szCs w:val="20"/>
              </w:rPr>
            </w:pPr>
            <w:r w:rsidRPr="003F21BB">
              <w:rPr>
                <w:sz w:val="20"/>
                <w:szCs w:val="20"/>
              </w:rPr>
              <w:t>Большие базы: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«Практика ФАС.Все округа»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«Практика апелляционных судов. Все округа»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Отраслевое законодательство.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«Практика высших судебных органов» 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«Большая библиотека юриста»</w:t>
            </w:r>
          </w:p>
          <w:p w:rsidR="00666069" w:rsidRPr="003F21BB" w:rsidRDefault="00666069" w:rsidP="0047616E">
            <w:pPr>
              <w:pStyle w:val="21"/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> «Нижегородское законодательство»</w:t>
            </w:r>
          </w:p>
          <w:p w:rsidR="00666069" w:rsidRPr="003F21BB" w:rsidRDefault="00666069" w:rsidP="0047616E">
            <w:pPr>
              <w:pStyle w:val="21"/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«Большая библиотека бухгалтера и кадрового работника»</w:t>
            </w:r>
          </w:p>
          <w:p w:rsidR="00666069" w:rsidRPr="003F21BB" w:rsidRDefault="00666069" w:rsidP="0047616E">
            <w:pPr>
              <w:pStyle w:val="21"/>
              <w:spacing w:line="180" w:lineRule="exact"/>
              <w:ind w:left="323" w:hanging="323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«Электронные версии бераторов «Практическая энциклопедия бухгалтера» и «К Вам пришла проверка»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«Практика судов общей юрисдикции»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«Избранные Регионы: законодательство»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«Справочник Инфарм: лекарства и фирмы» (включая блок «Гарант-Медицина»)»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«Справочник нормативно-технической документации по строительству (включая блок «Законодательство о строительстве»)»</w:t>
            </w:r>
          </w:p>
        </w:tc>
      </w:tr>
    </w:tbl>
    <w:p w:rsidR="00192E93" w:rsidRPr="00260997" w:rsidRDefault="00192E93" w:rsidP="00666069">
      <w:pPr>
        <w:pStyle w:val="21"/>
        <w:tabs>
          <w:tab w:val="left" w:pos="2271"/>
          <w:tab w:val="left" w:pos="4681"/>
        </w:tabs>
        <w:ind w:left="284"/>
        <w:rPr>
          <w:sz w:val="12"/>
          <w:szCs w:val="12"/>
        </w:rPr>
      </w:pPr>
    </w:p>
    <w:p w:rsidR="00666069" w:rsidRPr="00685A31" w:rsidRDefault="00666069" w:rsidP="00666069">
      <w:pPr>
        <w:pStyle w:val="21"/>
        <w:tabs>
          <w:tab w:val="left" w:pos="2271"/>
          <w:tab w:val="left" w:pos="4681"/>
        </w:tabs>
        <w:ind w:left="284"/>
        <w:rPr>
          <w:sz w:val="20"/>
        </w:rPr>
      </w:pPr>
      <w:r w:rsidRPr="00685A31">
        <w:rPr>
          <w:sz w:val="20"/>
        </w:rPr>
        <w:t>Другие информационные блоки и разделы:</w:t>
      </w:r>
    </w:p>
    <w:p w:rsidR="00666069" w:rsidRPr="00685A31" w:rsidRDefault="00666069" w:rsidP="00666069">
      <w:pPr>
        <w:ind w:left="3"/>
        <w:rPr>
          <w:sz w:val="20"/>
          <w:szCs w:val="20"/>
        </w:rPr>
      </w:pPr>
      <w:r w:rsidRPr="00685A31">
        <w:rPr>
          <w:rFonts w:ascii="Wingdings" w:hAnsi="Wingdings"/>
          <w:b/>
          <w:sz w:val="20"/>
          <w:szCs w:val="20"/>
        </w:rPr>
        <w:t></w:t>
      </w:r>
      <w:r w:rsidRPr="00685A31">
        <w:rPr>
          <w:b/>
          <w:sz w:val="20"/>
          <w:szCs w:val="20"/>
        </w:rPr>
        <w:t> </w:t>
      </w:r>
      <w:r w:rsidRPr="00685A31">
        <w:rPr>
          <w:sz w:val="20"/>
          <w:szCs w:val="20"/>
        </w:rPr>
        <w:t xml:space="preserve">    «Прайм. Законодательство, проекты законов и судебная практика»</w:t>
      </w:r>
    </w:p>
    <w:p w:rsidR="00666069" w:rsidRPr="00685A31" w:rsidRDefault="00666069" w:rsidP="00666069">
      <w:pPr>
        <w:ind w:left="3"/>
        <w:rPr>
          <w:sz w:val="20"/>
          <w:szCs w:val="20"/>
        </w:rPr>
      </w:pPr>
      <w:r w:rsidRPr="00685A31">
        <w:rPr>
          <w:rFonts w:ascii="Wingdings" w:hAnsi="Wingdings"/>
          <w:b/>
          <w:sz w:val="20"/>
          <w:szCs w:val="20"/>
        </w:rPr>
        <w:t></w:t>
      </w:r>
      <w:r w:rsidRPr="00685A31">
        <w:rPr>
          <w:b/>
          <w:sz w:val="20"/>
          <w:szCs w:val="20"/>
        </w:rPr>
        <w:t> </w:t>
      </w:r>
      <w:r w:rsidRPr="00685A31">
        <w:rPr>
          <w:sz w:val="20"/>
          <w:szCs w:val="20"/>
        </w:rPr>
        <w:t xml:space="preserve">    «Пакет услуг  «Правовой консалтинг» - «Вопросы и ответы службы ПК-1.2»</w:t>
      </w:r>
    </w:p>
    <w:p w:rsidR="00666069" w:rsidRDefault="00666069" w:rsidP="00666069">
      <w:pPr>
        <w:ind w:left="3"/>
      </w:pPr>
    </w:p>
    <w:p w:rsidR="00666069" w:rsidRPr="00B1578A" w:rsidRDefault="00666069" w:rsidP="00666069">
      <w:pPr>
        <w:rPr>
          <w:i/>
          <w:sz w:val="20"/>
          <w:szCs w:val="20"/>
        </w:rPr>
      </w:pPr>
      <w:r w:rsidRPr="00B1578A">
        <w:rPr>
          <w:b/>
          <w:i/>
          <w:sz w:val="20"/>
          <w:szCs w:val="20"/>
        </w:rPr>
        <w:t>**Информационный блок «Вопросы и ответы службы Правового консалтинга» предоставляется в соответствии с Правилами предоставления информационного блока «Вопросы и ответы службы Правового консалтинга»</w:t>
      </w:r>
      <w:r w:rsidRPr="00B1578A">
        <w:rPr>
          <w:i/>
          <w:sz w:val="20"/>
          <w:szCs w:val="20"/>
        </w:rPr>
        <w:t>, подписываемыми сторонами и являющимися неотъемлемой частью настоящего Договора.</w:t>
      </w:r>
    </w:p>
    <w:p w:rsidR="00666069" w:rsidRPr="00B1578A" w:rsidRDefault="00666069" w:rsidP="00666069">
      <w:pPr>
        <w:ind w:firstLine="426"/>
        <w:rPr>
          <w:sz w:val="20"/>
          <w:szCs w:val="20"/>
        </w:rPr>
      </w:pPr>
    </w:p>
    <w:p w:rsidR="00666069" w:rsidRPr="00B1578A" w:rsidRDefault="00666069" w:rsidP="00666069">
      <w:pPr>
        <w:spacing w:before="60"/>
        <w:rPr>
          <w:sz w:val="20"/>
          <w:szCs w:val="20"/>
        </w:rPr>
      </w:pPr>
      <w:r w:rsidRPr="00B1578A">
        <w:rPr>
          <w:b/>
          <w:bCs/>
          <w:sz w:val="20"/>
          <w:szCs w:val="20"/>
        </w:rPr>
        <w:t xml:space="preserve">10. </w:t>
      </w:r>
      <w:r w:rsidRPr="00B1578A">
        <w:rPr>
          <w:sz w:val="20"/>
          <w:szCs w:val="20"/>
        </w:rPr>
        <w:t xml:space="preserve"> Со стороны Заказчика лицом, ответственным за получение обновлений является </w:t>
      </w:r>
    </w:p>
    <w:p w:rsidR="003D54E1" w:rsidRPr="00932460" w:rsidRDefault="003D54E1" w:rsidP="003D54E1">
      <w:pPr>
        <w:tabs>
          <w:tab w:val="left" w:pos="10206"/>
        </w:tabs>
        <w:spacing w:before="120"/>
        <w:rPr>
          <w:sz w:val="20"/>
          <w:szCs w:val="20"/>
          <w:u w:val="single"/>
        </w:rPr>
      </w:pPr>
      <w:r w:rsidRPr="00932460">
        <w:rPr>
          <w:sz w:val="20"/>
          <w:szCs w:val="20"/>
          <w:u w:val="single"/>
        </w:rPr>
        <w:t>Мезин Сергей Александрович, тел.(831) 421-80-13</w:t>
      </w:r>
      <w:r>
        <w:rPr>
          <w:sz w:val="20"/>
          <w:szCs w:val="20"/>
          <w:u w:val="single"/>
        </w:rPr>
        <w:t xml:space="preserve"> </w:t>
      </w:r>
    </w:p>
    <w:p w:rsidR="003D54E1" w:rsidRPr="0071539E" w:rsidRDefault="003D54E1" w:rsidP="003D54E1">
      <w:pPr>
        <w:rPr>
          <w:i/>
          <w:iCs/>
          <w:spacing w:val="100"/>
          <w:sz w:val="20"/>
          <w:szCs w:val="20"/>
          <w:vertAlign w:val="superscript"/>
        </w:rPr>
      </w:pPr>
      <w:r>
        <w:rPr>
          <w:spacing w:val="100"/>
          <w:sz w:val="20"/>
          <w:szCs w:val="20"/>
          <w:vertAlign w:val="superscript"/>
        </w:rPr>
        <w:t xml:space="preserve">      </w:t>
      </w:r>
      <w:r w:rsidRPr="0071539E">
        <w:rPr>
          <w:i/>
          <w:iCs/>
          <w:spacing w:val="100"/>
          <w:sz w:val="20"/>
          <w:szCs w:val="20"/>
          <w:vertAlign w:val="superscript"/>
        </w:rPr>
        <w:t>(ф.и.о., телефон)</w:t>
      </w:r>
    </w:p>
    <w:p w:rsidR="00EB5911" w:rsidRDefault="00EB5911">
      <w:pPr>
        <w:spacing w:after="200" w:line="276" w:lineRule="auto"/>
        <w:rPr>
          <w:sz w:val="20"/>
          <w:szCs w:val="20"/>
        </w:rPr>
      </w:pPr>
      <w:r>
        <w:rPr>
          <w:sz w:val="20"/>
        </w:rPr>
        <w:br w:type="page"/>
      </w:r>
    </w:p>
    <w:p w:rsidR="00666069" w:rsidRDefault="00666069" w:rsidP="00666069">
      <w:pPr>
        <w:pStyle w:val="21"/>
        <w:tabs>
          <w:tab w:val="right" w:pos="9270"/>
        </w:tabs>
        <w:ind w:firstLine="0"/>
        <w:rPr>
          <w:sz w:val="20"/>
          <w:lang w:val="en-US"/>
        </w:rPr>
      </w:pPr>
      <w:r w:rsidRPr="00F43D86">
        <w:rPr>
          <w:sz w:val="20"/>
        </w:rPr>
        <w:lastRenderedPageBreak/>
        <w:t>г. Нижний Новгород</w:t>
      </w:r>
      <w:r w:rsidRPr="00F43D86">
        <w:rPr>
          <w:sz w:val="20"/>
        </w:rPr>
        <w:tab/>
        <w:t>Приложение №3</w:t>
      </w:r>
    </w:p>
    <w:p w:rsidR="00FD5A9A" w:rsidRPr="00FD5A9A" w:rsidRDefault="00FD5A9A" w:rsidP="00666069">
      <w:pPr>
        <w:pStyle w:val="21"/>
        <w:tabs>
          <w:tab w:val="right" w:pos="9270"/>
        </w:tabs>
        <w:ind w:firstLine="0"/>
        <w:rPr>
          <w:sz w:val="20"/>
          <w:lang w:val="en-US"/>
        </w:rPr>
      </w:pPr>
    </w:p>
    <w:p w:rsidR="00666069" w:rsidRPr="00F43D86" w:rsidRDefault="00666069" w:rsidP="00666069">
      <w:pPr>
        <w:tabs>
          <w:tab w:val="left" w:pos="284"/>
        </w:tabs>
        <w:spacing w:line="180" w:lineRule="exact"/>
        <w:rPr>
          <w:sz w:val="20"/>
          <w:szCs w:val="20"/>
        </w:rPr>
      </w:pPr>
      <w:r w:rsidRPr="00F43D86">
        <w:rPr>
          <w:b/>
          <w:sz w:val="20"/>
          <w:szCs w:val="20"/>
        </w:rPr>
        <w:t xml:space="preserve">1. </w:t>
      </w:r>
      <w:r w:rsidRPr="00F43D86">
        <w:rPr>
          <w:sz w:val="20"/>
          <w:szCs w:val="20"/>
        </w:rPr>
        <w:t>Настоящее Приложение регулирует порядок и условия поставки и сопровождения приобретенных Заказчиком комплектов электронного периодического справочника «Система ГАРАНТ».</w:t>
      </w:r>
    </w:p>
    <w:p w:rsidR="00666069" w:rsidRPr="00F43D86" w:rsidRDefault="00666069" w:rsidP="00666069">
      <w:pPr>
        <w:tabs>
          <w:tab w:val="left" w:pos="284"/>
        </w:tabs>
        <w:spacing w:line="180" w:lineRule="exact"/>
        <w:rPr>
          <w:sz w:val="20"/>
          <w:szCs w:val="20"/>
        </w:rPr>
      </w:pPr>
    </w:p>
    <w:p w:rsidR="00666069" w:rsidRPr="00F43D86" w:rsidRDefault="00666069" w:rsidP="00666069">
      <w:pPr>
        <w:tabs>
          <w:tab w:val="left" w:pos="2069"/>
          <w:tab w:val="left" w:pos="5046"/>
        </w:tabs>
        <w:ind w:left="357" w:hanging="357"/>
        <w:rPr>
          <w:b/>
          <w:sz w:val="20"/>
          <w:szCs w:val="20"/>
        </w:rPr>
      </w:pPr>
      <w:r w:rsidRPr="00F43D86">
        <w:rPr>
          <w:b/>
          <w:sz w:val="20"/>
          <w:szCs w:val="20"/>
        </w:rPr>
        <w:t xml:space="preserve">2. № регистрационного листа комплекта ЭПС «Система ГАРАНТ»: </w:t>
      </w:r>
      <w:r w:rsidRPr="00FA744E">
        <w:rPr>
          <w:sz w:val="20"/>
          <w:szCs w:val="20"/>
        </w:rPr>
        <w:t>___________</w:t>
      </w:r>
      <w:r w:rsidRPr="00F43D86">
        <w:rPr>
          <w:b/>
          <w:sz w:val="20"/>
          <w:szCs w:val="20"/>
        </w:rPr>
        <w:t>.</w:t>
      </w:r>
    </w:p>
    <w:p w:rsidR="00666069" w:rsidRPr="00685A31" w:rsidRDefault="00666069" w:rsidP="00666069">
      <w:pPr>
        <w:pStyle w:val="21"/>
        <w:ind w:left="284" w:hanging="284"/>
        <w:rPr>
          <w:sz w:val="20"/>
        </w:rPr>
      </w:pPr>
      <w:r w:rsidRPr="00685A31">
        <w:rPr>
          <w:sz w:val="20"/>
        </w:rPr>
        <w:t>3. Вид доступа к предоставляемой информации:</w:t>
      </w:r>
    </w:p>
    <w:p w:rsidR="00666069" w:rsidRPr="00685A31" w:rsidRDefault="00666069" w:rsidP="00666069">
      <w:pPr>
        <w:spacing w:line="180" w:lineRule="exact"/>
        <w:rPr>
          <w:sz w:val="20"/>
          <w:szCs w:val="20"/>
        </w:rPr>
      </w:pPr>
      <w:r w:rsidRPr="00685A31">
        <w:rPr>
          <w:rFonts w:ascii="Wingdings" w:hAnsi="Wingdings"/>
          <w:b/>
          <w:sz w:val="20"/>
          <w:szCs w:val="20"/>
        </w:rPr>
        <w:t></w:t>
      </w:r>
      <w:r w:rsidRPr="00685A31">
        <w:rPr>
          <w:sz w:val="20"/>
          <w:szCs w:val="20"/>
        </w:rPr>
        <w:t xml:space="preserve">  на отдельном компьютере (локальная)</w:t>
      </w:r>
    </w:p>
    <w:p w:rsidR="00666069" w:rsidRPr="00685A31" w:rsidRDefault="00666069" w:rsidP="00666069">
      <w:pPr>
        <w:spacing w:line="180" w:lineRule="exact"/>
        <w:rPr>
          <w:sz w:val="20"/>
          <w:szCs w:val="20"/>
        </w:rPr>
      </w:pPr>
      <w:r w:rsidRPr="00685A31">
        <w:rPr>
          <w:rFonts w:ascii="Wingdings" w:hAnsi="Wingdings"/>
          <w:sz w:val="20"/>
          <w:szCs w:val="20"/>
        </w:rPr>
        <w:t></w:t>
      </w:r>
      <w:r w:rsidRPr="00685A31">
        <w:rPr>
          <w:sz w:val="20"/>
          <w:szCs w:val="20"/>
        </w:rPr>
        <w:t xml:space="preserve">  мобильный вариант (носитель USB Flash Drive)</w:t>
      </w:r>
    </w:p>
    <w:p w:rsidR="00666069" w:rsidRPr="00685A31" w:rsidRDefault="00666069" w:rsidP="00666069">
      <w:pPr>
        <w:spacing w:line="180" w:lineRule="exact"/>
        <w:rPr>
          <w:sz w:val="20"/>
          <w:szCs w:val="20"/>
        </w:rPr>
      </w:pPr>
      <w:r w:rsidRPr="00685A31">
        <w:rPr>
          <w:rFonts w:ascii="Wingdings" w:hAnsi="Wingdings"/>
          <w:sz w:val="20"/>
          <w:szCs w:val="20"/>
        </w:rPr>
        <w:t></w:t>
      </w:r>
      <w:r w:rsidRPr="00685A31">
        <w:rPr>
          <w:sz w:val="20"/>
          <w:szCs w:val="20"/>
        </w:rPr>
        <w:t xml:space="preserve">  в пределах локальной компьютерной сети с одновременным доступом для одного пользователя (С1)</w:t>
      </w:r>
    </w:p>
    <w:p w:rsidR="00666069" w:rsidRPr="00685A31" w:rsidRDefault="00666069" w:rsidP="00666069">
      <w:pPr>
        <w:spacing w:line="180" w:lineRule="exact"/>
        <w:rPr>
          <w:sz w:val="20"/>
          <w:szCs w:val="20"/>
        </w:rPr>
      </w:pPr>
      <w:r w:rsidRPr="00685A31">
        <w:rPr>
          <w:rFonts w:ascii="Wingdings" w:hAnsi="Wingdings"/>
          <w:sz w:val="20"/>
          <w:szCs w:val="20"/>
        </w:rPr>
        <w:t></w:t>
      </w:r>
      <w:r w:rsidRPr="00685A31">
        <w:rPr>
          <w:sz w:val="20"/>
          <w:szCs w:val="20"/>
        </w:rPr>
        <w:t xml:space="preserve">  в пределах локальной компьютерной сети без ограничений по одновременному использованию (С)</w:t>
      </w:r>
    </w:p>
    <w:p w:rsidR="00666069" w:rsidRPr="00685A31" w:rsidRDefault="00666069" w:rsidP="00666069">
      <w:pPr>
        <w:spacing w:line="180" w:lineRule="exact"/>
        <w:rPr>
          <w:sz w:val="20"/>
          <w:szCs w:val="20"/>
        </w:rPr>
      </w:pPr>
      <w:r w:rsidRPr="00685A31">
        <w:rPr>
          <w:rFonts w:ascii="Wingdings" w:hAnsi="Wingdings"/>
          <w:sz w:val="20"/>
          <w:szCs w:val="20"/>
        </w:rPr>
        <w:t></w:t>
      </w:r>
      <w:r w:rsidRPr="00685A31">
        <w:rPr>
          <w:sz w:val="20"/>
          <w:szCs w:val="20"/>
        </w:rPr>
        <w:t xml:space="preserve">  использование в пределах распределенной компьютерной сети</w:t>
      </w:r>
    </w:p>
    <w:p w:rsidR="00666069" w:rsidRPr="00685A31" w:rsidRDefault="00666069" w:rsidP="00666069">
      <w:pPr>
        <w:spacing w:line="180" w:lineRule="exact"/>
        <w:rPr>
          <w:sz w:val="20"/>
          <w:szCs w:val="20"/>
        </w:rPr>
      </w:pPr>
      <w:r w:rsidRPr="00685A31">
        <w:rPr>
          <w:sz w:val="20"/>
          <w:szCs w:val="20"/>
        </w:rPr>
        <w:t xml:space="preserve"> </w:t>
      </w:r>
    </w:p>
    <w:p w:rsidR="00666069" w:rsidRPr="00685A31" w:rsidRDefault="00666069" w:rsidP="00666069">
      <w:pPr>
        <w:pStyle w:val="Iioeo"/>
        <w:tabs>
          <w:tab w:val="clear" w:pos="360"/>
          <w:tab w:val="left" w:pos="284"/>
        </w:tabs>
        <w:rPr>
          <w:rFonts w:ascii="Times New Roman" w:hAnsi="Times New Roman"/>
          <w:b/>
        </w:rPr>
      </w:pPr>
      <w:r w:rsidRPr="00685A31">
        <w:rPr>
          <w:rFonts w:ascii="Times New Roman" w:hAnsi="Times New Roman"/>
          <w:b/>
        </w:rPr>
        <w:t>4</w:t>
      </w:r>
      <w:r w:rsidRPr="00685A31">
        <w:rPr>
          <w:rFonts w:ascii="Times New Roman" w:hAnsi="Times New Roman"/>
          <w:b/>
          <w:bCs/>
        </w:rPr>
        <w:t xml:space="preserve">. </w:t>
      </w:r>
      <w:r w:rsidRPr="00685A31">
        <w:rPr>
          <w:rFonts w:ascii="Times New Roman" w:hAnsi="Times New Roman"/>
          <w:b/>
        </w:rPr>
        <w:t>Способ сопровождения (получения обновлений) ЭПС «Система ГАРАНТ» (нужное отметить):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2976"/>
        <w:gridCol w:w="3544"/>
      </w:tblGrid>
      <w:tr w:rsidR="00666069" w:rsidRPr="00685A31" w:rsidTr="0047616E">
        <w:tc>
          <w:tcPr>
            <w:tcW w:w="2694" w:type="dxa"/>
          </w:tcPr>
          <w:p w:rsidR="00666069" w:rsidRPr="00685A31" w:rsidRDefault="00666069" w:rsidP="0047616E">
            <w:pPr>
              <w:tabs>
                <w:tab w:val="left" w:pos="360"/>
                <w:tab w:val="left" w:pos="567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</w:t>
            </w:r>
            <w:r w:rsidRPr="00685A31">
              <w:rPr>
                <w:sz w:val="20"/>
                <w:szCs w:val="20"/>
              </w:rPr>
              <w:t xml:space="preserve">  личное</w:t>
            </w:r>
          </w:p>
        </w:tc>
        <w:tc>
          <w:tcPr>
            <w:tcW w:w="2976" w:type="dxa"/>
          </w:tcPr>
          <w:p w:rsidR="00666069" w:rsidRPr="00685A31" w:rsidRDefault="00666069" w:rsidP="0047616E">
            <w:pPr>
              <w:tabs>
                <w:tab w:val="left" w:pos="360"/>
                <w:tab w:val="left" w:pos="567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</w:t>
            </w:r>
            <w:r w:rsidRPr="00685A31">
              <w:rPr>
                <w:sz w:val="20"/>
                <w:szCs w:val="20"/>
              </w:rPr>
              <w:t xml:space="preserve">  с доставкой</w:t>
            </w:r>
          </w:p>
        </w:tc>
        <w:tc>
          <w:tcPr>
            <w:tcW w:w="3544" w:type="dxa"/>
          </w:tcPr>
          <w:p w:rsidR="00666069" w:rsidRPr="00685A31" w:rsidRDefault="00666069" w:rsidP="0047616E">
            <w:pPr>
              <w:tabs>
                <w:tab w:val="left" w:pos="360"/>
                <w:tab w:val="left" w:pos="567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</w:t>
            </w:r>
            <w:r w:rsidRPr="00685A31">
              <w:rPr>
                <w:sz w:val="20"/>
                <w:szCs w:val="20"/>
              </w:rPr>
              <w:t xml:space="preserve">  по телекоммуникационным сетям</w:t>
            </w:r>
          </w:p>
        </w:tc>
      </w:tr>
    </w:tbl>
    <w:p w:rsidR="00666069" w:rsidRPr="00685A31" w:rsidRDefault="00666069" w:rsidP="00666069">
      <w:pPr>
        <w:tabs>
          <w:tab w:val="left" w:pos="2084"/>
          <w:tab w:val="left" w:pos="5061"/>
        </w:tabs>
        <w:spacing w:before="120" w:line="120" w:lineRule="auto"/>
        <w:ind w:left="360" w:hanging="360"/>
        <w:rPr>
          <w:b/>
          <w:sz w:val="20"/>
          <w:szCs w:val="20"/>
        </w:rPr>
      </w:pPr>
      <w:r w:rsidRPr="00685A31">
        <w:rPr>
          <w:b/>
          <w:sz w:val="20"/>
          <w:szCs w:val="20"/>
        </w:rPr>
        <w:t>5. Вид носителя для поставки и обслуживания (необходимое выбрать):</w:t>
      </w:r>
    </w:p>
    <w:p w:rsidR="00666069" w:rsidRPr="00685A31" w:rsidRDefault="00666069" w:rsidP="00666069">
      <w:pPr>
        <w:tabs>
          <w:tab w:val="left" w:pos="2084"/>
          <w:tab w:val="left" w:pos="5061"/>
        </w:tabs>
        <w:spacing w:before="120" w:line="120" w:lineRule="auto"/>
        <w:ind w:left="360" w:hanging="360"/>
        <w:rPr>
          <w:b/>
          <w:sz w:val="20"/>
          <w:szCs w:val="20"/>
        </w:rPr>
      </w:pPr>
    </w:p>
    <w:p w:rsidR="00666069" w:rsidRPr="00685A31" w:rsidRDefault="00666069" w:rsidP="00666069">
      <w:pPr>
        <w:tabs>
          <w:tab w:val="left" w:pos="2084"/>
          <w:tab w:val="left" w:pos="5061"/>
        </w:tabs>
        <w:spacing w:before="120" w:line="120" w:lineRule="auto"/>
        <w:ind w:left="360" w:hanging="360"/>
        <w:rPr>
          <w:b/>
          <w:sz w:val="20"/>
          <w:szCs w:val="20"/>
        </w:rPr>
      </w:pPr>
    </w:p>
    <w:tbl>
      <w:tblPr>
        <w:tblW w:w="10494" w:type="dxa"/>
        <w:tblLayout w:type="fixed"/>
        <w:tblLook w:val="0000" w:firstRow="0" w:lastRow="0" w:firstColumn="0" w:lastColumn="0" w:noHBand="0" w:noVBand="0"/>
      </w:tblPr>
      <w:tblGrid>
        <w:gridCol w:w="3227"/>
        <w:gridCol w:w="2551"/>
        <w:gridCol w:w="2127"/>
        <w:gridCol w:w="2589"/>
      </w:tblGrid>
      <w:tr w:rsidR="00666069" w:rsidRPr="00685A31" w:rsidTr="0047616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</w:t>
            </w:r>
            <w:r w:rsidRPr="00685A31">
              <w:rPr>
                <w:sz w:val="20"/>
                <w:szCs w:val="20"/>
              </w:rPr>
              <w:t xml:space="preserve"> </w:t>
            </w:r>
            <w:r w:rsidRPr="00685A31">
              <w:rPr>
                <w:sz w:val="20"/>
                <w:szCs w:val="20"/>
                <w:lang w:val="en-US"/>
              </w:rPr>
              <w:t>DVD</w:t>
            </w:r>
            <w:r w:rsidRPr="00685A31">
              <w:rPr>
                <w:sz w:val="20"/>
                <w:szCs w:val="20"/>
              </w:rPr>
              <w:t>-</w:t>
            </w:r>
            <w:r w:rsidRPr="00685A31">
              <w:rPr>
                <w:sz w:val="20"/>
                <w:szCs w:val="20"/>
                <w:lang w:val="en-US"/>
              </w:rPr>
              <w:t>R</w:t>
            </w:r>
            <w:r w:rsidRPr="00685A31">
              <w:rPr>
                <w:sz w:val="20"/>
                <w:szCs w:val="20"/>
              </w:rPr>
              <w:t xml:space="preserve"> для непосредственного использования*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</w:t>
            </w:r>
            <w:r w:rsidRPr="00685A31">
              <w:rPr>
                <w:sz w:val="20"/>
                <w:szCs w:val="20"/>
              </w:rPr>
              <w:t xml:space="preserve"> </w:t>
            </w:r>
            <w:r w:rsidRPr="00685A31">
              <w:rPr>
                <w:sz w:val="20"/>
                <w:szCs w:val="20"/>
                <w:lang w:val="en-US"/>
              </w:rPr>
              <w:t>DVD</w:t>
            </w:r>
            <w:r w:rsidRPr="00685A31">
              <w:rPr>
                <w:sz w:val="20"/>
                <w:szCs w:val="20"/>
              </w:rPr>
              <w:t>-</w:t>
            </w:r>
            <w:r w:rsidRPr="00685A31">
              <w:rPr>
                <w:sz w:val="20"/>
                <w:szCs w:val="20"/>
                <w:lang w:val="en-US"/>
              </w:rPr>
              <w:t>R</w:t>
            </w:r>
            <w:r w:rsidRPr="00685A31">
              <w:rPr>
                <w:sz w:val="20"/>
                <w:szCs w:val="20"/>
              </w:rPr>
              <w:t xml:space="preserve">, </w:t>
            </w:r>
            <w:r w:rsidRPr="00685A31">
              <w:rPr>
                <w:sz w:val="20"/>
                <w:szCs w:val="20"/>
                <w:lang w:val="en-US"/>
              </w:rPr>
              <w:t>DVD</w:t>
            </w:r>
            <w:r w:rsidRPr="00685A31">
              <w:rPr>
                <w:sz w:val="20"/>
                <w:szCs w:val="20"/>
              </w:rPr>
              <w:t>-</w:t>
            </w:r>
            <w:r w:rsidRPr="00685A31">
              <w:rPr>
                <w:sz w:val="20"/>
                <w:szCs w:val="20"/>
                <w:lang w:val="en-US"/>
              </w:rPr>
              <w:t>RAM</w:t>
            </w:r>
            <w:r w:rsidRPr="00685A31">
              <w:rPr>
                <w:sz w:val="20"/>
                <w:szCs w:val="20"/>
              </w:rPr>
              <w:t xml:space="preserve"> для инсталляции*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b/>
                <w:sz w:val="20"/>
                <w:szCs w:val="20"/>
              </w:rPr>
              <w:t></w:t>
            </w:r>
            <w:r w:rsidRPr="00685A31">
              <w:rPr>
                <w:sz w:val="20"/>
                <w:szCs w:val="20"/>
              </w:rPr>
              <w:t xml:space="preserve">  </w:t>
            </w:r>
            <w:r w:rsidRPr="00685A31">
              <w:rPr>
                <w:sz w:val="20"/>
                <w:szCs w:val="20"/>
                <w:lang w:val="en-US"/>
              </w:rPr>
              <w:t>HDD</w:t>
            </w:r>
            <w:r w:rsidRPr="00685A31">
              <w:rPr>
                <w:sz w:val="20"/>
                <w:szCs w:val="20"/>
              </w:rPr>
              <w:t xml:space="preserve"> переносной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</w:t>
            </w:r>
            <w:r w:rsidRPr="00685A31">
              <w:rPr>
                <w:rFonts w:ascii="Wingdings" w:hAnsi="Wingdings"/>
                <w:sz w:val="20"/>
                <w:szCs w:val="20"/>
              </w:rPr>
              <w:t></w:t>
            </w:r>
            <w:r w:rsidRPr="00685A31">
              <w:rPr>
                <w:sz w:val="20"/>
                <w:szCs w:val="20"/>
              </w:rPr>
              <w:t>Переносной flash-накопитель**</w:t>
            </w:r>
          </w:p>
        </w:tc>
      </w:tr>
    </w:tbl>
    <w:p w:rsidR="00666069" w:rsidRPr="00685A31" w:rsidRDefault="00666069" w:rsidP="00666069">
      <w:pPr>
        <w:tabs>
          <w:tab w:val="left" w:pos="284"/>
          <w:tab w:val="left" w:pos="3261"/>
        </w:tabs>
        <w:spacing w:line="200" w:lineRule="exact"/>
        <w:rPr>
          <w:sz w:val="20"/>
          <w:szCs w:val="20"/>
        </w:rPr>
      </w:pPr>
    </w:p>
    <w:p w:rsidR="00666069" w:rsidRPr="00685A31" w:rsidRDefault="00666069" w:rsidP="00666069">
      <w:pPr>
        <w:tabs>
          <w:tab w:val="left" w:pos="284"/>
          <w:tab w:val="left" w:pos="3261"/>
        </w:tabs>
        <w:rPr>
          <w:b/>
          <w:sz w:val="20"/>
          <w:szCs w:val="20"/>
        </w:rPr>
      </w:pPr>
      <w:r w:rsidRPr="00685A31">
        <w:rPr>
          <w:b/>
          <w:sz w:val="20"/>
          <w:szCs w:val="20"/>
        </w:rPr>
        <w:t>6. Периодичность обновления (необходимое выбрать):</w:t>
      </w:r>
    </w:p>
    <w:tbl>
      <w:tblPr>
        <w:tblW w:w="1126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3119"/>
        <w:gridCol w:w="3119"/>
      </w:tblGrid>
      <w:tr w:rsidR="00666069" w:rsidRPr="00685A31" w:rsidTr="0047616E">
        <w:tc>
          <w:tcPr>
            <w:tcW w:w="5029" w:type="dxa"/>
          </w:tcPr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b/>
                <w:sz w:val="20"/>
                <w:szCs w:val="20"/>
              </w:rPr>
              <w:t></w:t>
            </w:r>
            <w:r w:rsidRPr="00685A31">
              <w:rPr>
                <w:sz w:val="20"/>
                <w:szCs w:val="20"/>
              </w:rPr>
              <w:t xml:space="preserve">  1 раз в неделю</w:t>
            </w:r>
          </w:p>
        </w:tc>
        <w:tc>
          <w:tcPr>
            <w:tcW w:w="3119" w:type="dxa"/>
          </w:tcPr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</w:t>
            </w:r>
            <w:r w:rsidRPr="00685A31">
              <w:rPr>
                <w:sz w:val="20"/>
                <w:szCs w:val="20"/>
              </w:rPr>
              <w:t xml:space="preserve">  1 раз в 2 недели</w:t>
            </w:r>
          </w:p>
        </w:tc>
        <w:tc>
          <w:tcPr>
            <w:tcW w:w="3119" w:type="dxa"/>
          </w:tcPr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</w:t>
            </w:r>
            <w:r w:rsidRPr="00685A31">
              <w:rPr>
                <w:sz w:val="20"/>
                <w:szCs w:val="20"/>
              </w:rPr>
              <w:t xml:space="preserve">  1 раз в месяц</w:t>
            </w:r>
          </w:p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</w:p>
        </w:tc>
      </w:tr>
    </w:tbl>
    <w:p w:rsidR="00666069" w:rsidRPr="00685A31" w:rsidRDefault="00666069" w:rsidP="00666069">
      <w:pPr>
        <w:tabs>
          <w:tab w:val="left" w:pos="284"/>
          <w:tab w:val="left" w:pos="3261"/>
        </w:tabs>
        <w:rPr>
          <w:b/>
          <w:sz w:val="20"/>
          <w:szCs w:val="20"/>
        </w:rPr>
      </w:pPr>
      <w:r w:rsidRPr="00685A31">
        <w:rPr>
          <w:b/>
          <w:sz w:val="20"/>
          <w:szCs w:val="20"/>
        </w:rPr>
        <w:t>7. Выбранный комплект:</w:t>
      </w:r>
      <w:r w:rsidRPr="00685A31">
        <w:rPr>
          <w:sz w:val="20"/>
          <w:szCs w:val="20"/>
        </w:rPr>
        <w:t xml:space="preserve">  </w:t>
      </w:r>
      <w:r w:rsidRPr="00685A31">
        <w:rPr>
          <w:rFonts w:ascii="Wingdings" w:hAnsi="Wingdings"/>
          <w:sz w:val="20"/>
          <w:szCs w:val="20"/>
        </w:rPr>
        <w:t></w:t>
      </w:r>
      <w:r w:rsidRPr="00685A31">
        <w:rPr>
          <w:sz w:val="20"/>
          <w:szCs w:val="20"/>
        </w:rPr>
        <w:t xml:space="preserve"> ГАРАНТ </w:t>
      </w:r>
      <w:r w:rsidRPr="00685A31">
        <w:rPr>
          <w:b/>
          <w:sz w:val="20"/>
          <w:szCs w:val="20"/>
        </w:rPr>
        <w:t>Максимум.</w:t>
      </w:r>
    </w:p>
    <w:p w:rsidR="00666069" w:rsidRPr="00685A31" w:rsidRDefault="00666069" w:rsidP="00666069">
      <w:pPr>
        <w:tabs>
          <w:tab w:val="left" w:pos="284"/>
          <w:tab w:val="left" w:pos="3261"/>
        </w:tabs>
        <w:rPr>
          <w:sz w:val="20"/>
          <w:szCs w:val="20"/>
        </w:rPr>
      </w:pPr>
      <w:r w:rsidRPr="00685A31">
        <w:rPr>
          <w:b/>
          <w:sz w:val="20"/>
          <w:szCs w:val="20"/>
        </w:rPr>
        <w:t>8. Состав комплекта</w:t>
      </w:r>
      <w:r w:rsidRPr="00685A31">
        <w:rPr>
          <w:sz w:val="20"/>
          <w:szCs w:val="20"/>
        </w:rPr>
        <w:t xml:space="preserve"> (отметьте нужные базы):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5382"/>
        <w:gridCol w:w="4731"/>
      </w:tblGrid>
      <w:tr w:rsidR="00666069" w:rsidRPr="003F21BB" w:rsidTr="0047616E">
        <w:trPr>
          <w:trHeight w:val="2115"/>
        </w:trPr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069" w:rsidRPr="003F21BB" w:rsidRDefault="00666069" w:rsidP="0047616E">
            <w:pPr>
              <w:tabs>
                <w:tab w:val="left" w:pos="3261"/>
              </w:tabs>
              <w:snapToGrid w:val="0"/>
              <w:spacing w:line="180" w:lineRule="exact"/>
              <w:rPr>
                <w:sz w:val="20"/>
                <w:szCs w:val="20"/>
              </w:rPr>
            </w:pPr>
          </w:p>
          <w:p w:rsidR="00666069" w:rsidRPr="003F21BB" w:rsidRDefault="00666069" w:rsidP="0047616E">
            <w:pPr>
              <w:tabs>
                <w:tab w:val="left" w:pos="3261"/>
              </w:tabs>
              <w:snapToGrid w:val="0"/>
              <w:spacing w:line="180" w:lineRule="exact"/>
              <w:rPr>
                <w:sz w:val="20"/>
                <w:szCs w:val="20"/>
              </w:rPr>
            </w:pPr>
            <w:r w:rsidRPr="003F21BB">
              <w:rPr>
                <w:sz w:val="20"/>
                <w:szCs w:val="20"/>
              </w:rPr>
              <w:t>Малые базы:</w:t>
            </w:r>
          </w:p>
          <w:p w:rsidR="00666069" w:rsidRPr="003F21BB" w:rsidRDefault="00666069" w:rsidP="0047616E">
            <w:pPr>
              <w:pStyle w:val="21"/>
              <w:spacing w:line="170" w:lineRule="exact"/>
              <w:ind w:left="289" w:hanging="289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> «Законодательство России»</w:t>
            </w:r>
          </w:p>
          <w:p w:rsidR="00666069" w:rsidRPr="003F21BB" w:rsidRDefault="00666069" w:rsidP="0047616E">
            <w:pPr>
              <w:pStyle w:val="21"/>
              <w:spacing w:line="170" w:lineRule="exact"/>
              <w:ind w:left="289" w:hanging="289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> «Налоги, бухучет, предпринимательство. Нижний Новгород»</w:t>
            </w:r>
          </w:p>
          <w:p w:rsidR="00666069" w:rsidRPr="003F21BB" w:rsidRDefault="00666069" w:rsidP="0047616E">
            <w:pPr>
              <w:tabs>
                <w:tab w:val="left" w:pos="360"/>
                <w:tab w:val="left" w:pos="3261"/>
              </w:tabs>
              <w:spacing w:line="17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>  «Энциклопедия. Формы правовых документов»</w:t>
            </w:r>
          </w:p>
          <w:p w:rsidR="00666069" w:rsidRPr="003F21BB" w:rsidRDefault="00666069" w:rsidP="0047616E">
            <w:pPr>
              <w:pStyle w:val="21"/>
              <w:tabs>
                <w:tab w:val="left" w:pos="360"/>
              </w:tabs>
              <w:spacing w:line="17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«Архивы ГАРАНТа»</w:t>
            </w:r>
          </w:p>
          <w:p w:rsidR="00666069" w:rsidRPr="003F21BB" w:rsidRDefault="00666069" w:rsidP="0047616E">
            <w:pPr>
              <w:pStyle w:val="21"/>
              <w:tabs>
                <w:tab w:val="left" w:pos="360"/>
              </w:tabs>
              <w:spacing w:line="17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> «Архивы ГАРАНТа – Н. Новгород»</w:t>
            </w:r>
          </w:p>
          <w:p w:rsidR="00666069" w:rsidRPr="003F21BB" w:rsidRDefault="00666069" w:rsidP="0047616E">
            <w:pPr>
              <w:pStyle w:val="21"/>
              <w:tabs>
                <w:tab w:val="left" w:pos="360"/>
              </w:tabs>
              <w:spacing w:line="17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> «Бератор «Практическая энциклопедия бухгалтера»</w:t>
            </w:r>
          </w:p>
          <w:p w:rsidR="00666069" w:rsidRPr="003F21BB" w:rsidRDefault="00666069" w:rsidP="0047616E">
            <w:pPr>
              <w:pStyle w:val="21"/>
              <w:tabs>
                <w:tab w:val="left" w:pos="360"/>
              </w:tabs>
              <w:spacing w:line="17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«Практическая налоговая энциклопедия»</w:t>
            </w:r>
          </w:p>
          <w:p w:rsidR="00666069" w:rsidRPr="003F21BB" w:rsidRDefault="00666069" w:rsidP="0047616E">
            <w:pPr>
              <w:pStyle w:val="21"/>
              <w:tabs>
                <w:tab w:val="left" w:pos="2880"/>
                <w:tab w:val="left" w:pos="5781"/>
              </w:tabs>
              <w:spacing w:line="170" w:lineRule="exact"/>
              <w:ind w:left="360" w:hanging="36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«Библиотека консультаций. Бухгалтерия малого предприятия»</w:t>
            </w:r>
          </w:p>
          <w:p w:rsidR="00666069" w:rsidRPr="003F21BB" w:rsidRDefault="00666069" w:rsidP="0047616E">
            <w:pPr>
              <w:tabs>
                <w:tab w:val="left" w:pos="3633"/>
              </w:tabs>
              <w:spacing w:line="180" w:lineRule="exact"/>
              <w:ind w:left="372" w:right="-3" w:hanging="390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«Международное право»</w:t>
            </w:r>
          </w:p>
          <w:p w:rsidR="00666069" w:rsidRPr="003F21BB" w:rsidRDefault="00666069" w:rsidP="0047616E">
            <w:pPr>
              <w:pStyle w:val="21"/>
              <w:tabs>
                <w:tab w:val="left" w:pos="2880"/>
                <w:tab w:val="left" w:pos="5781"/>
              </w:tabs>
              <w:spacing w:line="180" w:lineRule="exact"/>
              <w:ind w:left="360" w:hanging="36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«Толковый словарь « Бизнес и право»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7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«Библиотека консультаций: кадры»</w:t>
            </w:r>
          </w:p>
          <w:p w:rsidR="00666069" w:rsidRPr="003F21BB" w:rsidRDefault="00666069" w:rsidP="0047616E">
            <w:pPr>
              <w:pStyle w:val="21"/>
              <w:tabs>
                <w:tab w:val="left" w:pos="2880"/>
                <w:tab w:val="left" w:pos="5781"/>
              </w:tabs>
              <w:spacing w:line="170" w:lineRule="exact"/>
              <w:ind w:left="360" w:hanging="36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«Библиотека консультаций: бюджетные организации»</w:t>
            </w:r>
          </w:p>
          <w:p w:rsidR="00666069" w:rsidRPr="003F21BB" w:rsidRDefault="00666069" w:rsidP="0047616E">
            <w:pPr>
              <w:tabs>
                <w:tab w:val="left" w:pos="3584"/>
              </w:tabs>
              <w:spacing w:line="180" w:lineRule="exact"/>
              <w:ind w:left="323" w:hanging="323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«Проекты федеральных законов»</w:t>
            </w:r>
          </w:p>
          <w:p w:rsidR="00666069" w:rsidRPr="003F21BB" w:rsidRDefault="00666069" w:rsidP="0047616E">
            <w:pPr>
              <w:pStyle w:val="21"/>
              <w:spacing w:line="180" w:lineRule="exact"/>
              <w:ind w:left="323" w:hanging="323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Хозяйственные ситуации»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«Энциклопедия: законодательство в схемах»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Госзаказ»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Налоги и взносы»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Трудовые отношения и кадры»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Договоры и иные сделки»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Бюджетная сфера»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«Арбитражная практика: приложение к консультационным блокам»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«Онлайн –архив судебных решений 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jc w:val="left"/>
              <w:rPr>
                <w:sz w:val="20"/>
              </w:rPr>
            </w:pP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jc w:val="left"/>
              <w:rPr>
                <w:sz w:val="20"/>
              </w:rPr>
            </w:pP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69" w:rsidRPr="003F21BB" w:rsidRDefault="00666069" w:rsidP="0047616E">
            <w:pPr>
              <w:tabs>
                <w:tab w:val="left" w:pos="3261"/>
              </w:tabs>
              <w:snapToGrid w:val="0"/>
              <w:spacing w:line="180" w:lineRule="exact"/>
              <w:rPr>
                <w:sz w:val="20"/>
                <w:szCs w:val="20"/>
              </w:rPr>
            </w:pPr>
          </w:p>
          <w:p w:rsidR="00666069" w:rsidRPr="003F21BB" w:rsidRDefault="00666069" w:rsidP="0047616E">
            <w:pPr>
              <w:tabs>
                <w:tab w:val="left" w:pos="3261"/>
              </w:tabs>
              <w:snapToGrid w:val="0"/>
              <w:spacing w:line="180" w:lineRule="exact"/>
              <w:rPr>
                <w:sz w:val="20"/>
                <w:szCs w:val="20"/>
              </w:rPr>
            </w:pPr>
            <w:r w:rsidRPr="003F21BB">
              <w:rPr>
                <w:sz w:val="20"/>
                <w:szCs w:val="20"/>
              </w:rPr>
              <w:t>Большие базы: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«Практика ФАС.Все округа»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«Практика апелляционных судов. Все округа»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Отраслевое законодательство.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«Практика высших судебных органов» 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«Большая библиотека юриста»</w:t>
            </w:r>
          </w:p>
          <w:p w:rsidR="00666069" w:rsidRPr="003F21BB" w:rsidRDefault="00666069" w:rsidP="0047616E">
            <w:pPr>
              <w:pStyle w:val="21"/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> «Нижегородское законодательство»</w:t>
            </w:r>
          </w:p>
          <w:p w:rsidR="00666069" w:rsidRPr="003F21BB" w:rsidRDefault="00666069" w:rsidP="0047616E">
            <w:pPr>
              <w:pStyle w:val="21"/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«Большая библиотека бухгалтера и кадрового работника»</w:t>
            </w:r>
          </w:p>
          <w:p w:rsidR="00666069" w:rsidRPr="003F21BB" w:rsidRDefault="00666069" w:rsidP="0047616E">
            <w:pPr>
              <w:pStyle w:val="21"/>
              <w:spacing w:line="180" w:lineRule="exact"/>
              <w:ind w:left="323" w:hanging="323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«Электронные версии бераторов «Практическая энциклопедия бухгалтера» и «К Вам пришла проверка»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«Практика судов общей юрисдикции»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«Избранные Регионы: законодательство»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«Справочник Инфарм: лекарства и фирмы» (включая блок «Гарант-Медицина»)»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«Справочник нормативно-технической документации по строительству (включая блок «Законодательство о строительстве»)»</w:t>
            </w:r>
          </w:p>
        </w:tc>
      </w:tr>
    </w:tbl>
    <w:p w:rsidR="00666069" w:rsidRPr="00685A31" w:rsidRDefault="00666069" w:rsidP="00666069">
      <w:pPr>
        <w:pStyle w:val="21"/>
        <w:tabs>
          <w:tab w:val="left" w:pos="2271"/>
          <w:tab w:val="left" w:pos="4681"/>
        </w:tabs>
        <w:ind w:left="284"/>
        <w:rPr>
          <w:sz w:val="20"/>
        </w:rPr>
      </w:pPr>
    </w:p>
    <w:p w:rsidR="00666069" w:rsidRPr="00685A31" w:rsidRDefault="00666069" w:rsidP="00666069">
      <w:pPr>
        <w:pStyle w:val="21"/>
        <w:tabs>
          <w:tab w:val="left" w:pos="2271"/>
          <w:tab w:val="left" w:pos="4681"/>
        </w:tabs>
        <w:ind w:left="284"/>
        <w:rPr>
          <w:sz w:val="20"/>
        </w:rPr>
      </w:pPr>
      <w:r w:rsidRPr="00685A31">
        <w:rPr>
          <w:sz w:val="20"/>
        </w:rPr>
        <w:t>Другие информационные блоки и разделы:</w:t>
      </w:r>
    </w:p>
    <w:p w:rsidR="00666069" w:rsidRPr="00685A31" w:rsidRDefault="00666069" w:rsidP="00666069">
      <w:pPr>
        <w:ind w:left="3"/>
        <w:rPr>
          <w:sz w:val="20"/>
          <w:szCs w:val="20"/>
        </w:rPr>
      </w:pPr>
      <w:r w:rsidRPr="00685A31">
        <w:rPr>
          <w:rFonts w:ascii="Wingdings" w:hAnsi="Wingdings"/>
          <w:b/>
          <w:sz w:val="20"/>
          <w:szCs w:val="20"/>
        </w:rPr>
        <w:t></w:t>
      </w:r>
      <w:r w:rsidRPr="00685A31">
        <w:rPr>
          <w:b/>
          <w:sz w:val="20"/>
          <w:szCs w:val="20"/>
        </w:rPr>
        <w:t> </w:t>
      </w:r>
      <w:r w:rsidRPr="00685A31">
        <w:rPr>
          <w:sz w:val="20"/>
          <w:szCs w:val="20"/>
        </w:rPr>
        <w:t xml:space="preserve">    «Прайм. Законодательство, проекты законов и судебная практика»</w:t>
      </w:r>
    </w:p>
    <w:p w:rsidR="00666069" w:rsidRPr="00685A31" w:rsidRDefault="00666069" w:rsidP="00666069">
      <w:pPr>
        <w:ind w:left="3"/>
        <w:rPr>
          <w:sz w:val="20"/>
          <w:szCs w:val="20"/>
        </w:rPr>
      </w:pPr>
      <w:r w:rsidRPr="00685A31">
        <w:rPr>
          <w:rFonts w:ascii="Wingdings" w:hAnsi="Wingdings"/>
          <w:b/>
          <w:sz w:val="20"/>
          <w:szCs w:val="20"/>
        </w:rPr>
        <w:t></w:t>
      </w:r>
      <w:r w:rsidRPr="00685A31">
        <w:rPr>
          <w:b/>
          <w:sz w:val="20"/>
          <w:szCs w:val="20"/>
        </w:rPr>
        <w:t> </w:t>
      </w:r>
      <w:r w:rsidRPr="00685A31">
        <w:rPr>
          <w:sz w:val="20"/>
          <w:szCs w:val="20"/>
        </w:rPr>
        <w:t xml:space="preserve">    «Пакет услуг  «Правовой консалтинг» - «Вопросы и ответы службы ПК-1.2»</w:t>
      </w:r>
    </w:p>
    <w:p w:rsidR="00666069" w:rsidRPr="00F43D86" w:rsidRDefault="00666069" w:rsidP="00666069">
      <w:pPr>
        <w:ind w:left="3"/>
        <w:rPr>
          <w:sz w:val="20"/>
          <w:szCs w:val="20"/>
        </w:rPr>
      </w:pPr>
    </w:p>
    <w:p w:rsidR="00666069" w:rsidRPr="00F43D86" w:rsidRDefault="00666069" w:rsidP="00666069">
      <w:pPr>
        <w:rPr>
          <w:i/>
          <w:sz w:val="20"/>
          <w:szCs w:val="20"/>
        </w:rPr>
      </w:pPr>
      <w:r w:rsidRPr="00F43D86">
        <w:rPr>
          <w:b/>
          <w:i/>
          <w:sz w:val="20"/>
          <w:szCs w:val="20"/>
        </w:rPr>
        <w:t>**Информационный блок «Вопросы и ответы службы Правового консалтинга» предоставляется в соответствии с Правилами предоставления информационного блока «Вопросы и ответы службы Правового консалтинга»</w:t>
      </w:r>
      <w:r w:rsidRPr="00F43D86">
        <w:rPr>
          <w:i/>
          <w:sz w:val="20"/>
          <w:szCs w:val="20"/>
        </w:rPr>
        <w:t>, подписываемыми сторонами и являющимися неотъемлемой частью настоящего Договора.</w:t>
      </w:r>
    </w:p>
    <w:p w:rsidR="00FD5A9A" w:rsidRPr="00260997" w:rsidRDefault="00FD5A9A" w:rsidP="00666069">
      <w:pPr>
        <w:spacing w:before="60"/>
        <w:rPr>
          <w:b/>
          <w:bCs/>
          <w:sz w:val="20"/>
          <w:szCs w:val="20"/>
        </w:rPr>
      </w:pPr>
    </w:p>
    <w:p w:rsidR="00666069" w:rsidRPr="00F43D86" w:rsidRDefault="00666069" w:rsidP="00666069">
      <w:pPr>
        <w:spacing w:before="60"/>
        <w:rPr>
          <w:sz w:val="20"/>
          <w:szCs w:val="20"/>
        </w:rPr>
      </w:pPr>
      <w:r w:rsidRPr="00F43D86">
        <w:rPr>
          <w:b/>
          <w:bCs/>
          <w:sz w:val="20"/>
          <w:szCs w:val="20"/>
        </w:rPr>
        <w:t xml:space="preserve">10. </w:t>
      </w:r>
      <w:r w:rsidRPr="00F43D86">
        <w:rPr>
          <w:sz w:val="20"/>
          <w:szCs w:val="20"/>
        </w:rPr>
        <w:t xml:space="preserve"> Со стороны Заказчика лицом, ответственным за получение обновлений является </w:t>
      </w:r>
    </w:p>
    <w:p w:rsidR="003D54E1" w:rsidRPr="00932460" w:rsidRDefault="003D54E1" w:rsidP="003D54E1">
      <w:pPr>
        <w:tabs>
          <w:tab w:val="left" w:pos="10206"/>
        </w:tabs>
        <w:spacing w:before="120"/>
        <w:rPr>
          <w:sz w:val="20"/>
          <w:szCs w:val="20"/>
          <w:u w:val="single"/>
        </w:rPr>
      </w:pPr>
      <w:r w:rsidRPr="00932460">
        <w:rPr>
          <w:sz w:val="20"/>
          <w:szCs w:val="20"/>
          <w:u w:val="single"/>
        </w:rPr>
        <w:t>Мезин Сергей Александрович, тел.(831) 421-80-13</w:t>
      </w:r>
      <w:r>
        <w:rPr>
          <w:sz w:val="20"/>
          <w:szCs w:val="20"/>
          <w:u w:val="single"/>
        </w:rPr>
        <w:t xml:space="preserve"> </w:t>
      </w:r>
    </w:p>
    <w:p w:rsidR="00AF145D" w:rsidRPr="003D54E1" w:rsidRDefault="003D54E1" w:rsidP="003D54E1">
      <w:pPr>
        <w:rPr>
          <w:i/>
          <w:iCs/>
          <w:spacing w:val="100"/>
          <w:sz w:val="20"/>
          <w:szCs w:val="20"/>
          <w:vertAlign w:val="superscript"/>
        </w:rPr>
      </w:pPr>
      <w:r>
        <w:rPr>
          <w:spacing w:val="100"/>
          <w:sz w:val="20"/>
          <w:szCs w:val="20"/>
          <w:vertAlign w:val="superscript"/>
        </w:rPr>
        <w:t xml:space="preserve">      </w:t>
      </w:r>
      <w:r w:rsidRPr="0071539E">
        <w:rPr>
          <w:i/>
          <w:iCs/>
          <w:spacing w:val="100"/>
          <w:sz w:val="20"/>
          <w:szCs w:val="20"/>
          <w:vertAlign w:val="superscript"/>
        </w:rPr>
        <w:t>(ф.и.о., телефон)</w:t>
      </w:r>
    </w:p>
    <w:sectPr w:rsidR="00AF145D" w:rsidRPr="003D54E1" w:rsidSect="005A1326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7E7" w:rsidRDefault="00AF17E7" w:rsidP="00AF145D">
      <w:r>
        <w:separator/>
      </w:r>
    </w:p>
  </w:endnote>
  <w:endnote w:type="continuationSeparator" w:id="0">
    <w:p w:rsidR="00AF17E7" w:rsidRDefault="00AF17E7" w:rsidP="00AF1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6891675"/>
      <w:docPartObj>
        <w:docPartGallery w:val="Page Numbers (Bottom of Page)"/>
        <w:docPartUnique/>
      </w:docPartObj>
    </w:sdtPr>
    <w:sdtEndPr/>
    <w:sdtContent>
      <w:p w:rsidR="00AF145D" w:rsidRDefault="00AF145D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32DB">
          <w:rPr>
            <w:noProof/>
          </w:rPr>
          <w:t>2</w:t>
        </w:r>
        <w:r>
          <w:fldChar w:fldCharType="end"/>
        </w:r>
      </w:p>
    </w:sdtContent>
  </w:sdt>
  <w:p w:rsidR="00AF145D" w:rsidRDefault="00AF145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7E7" w:rsidRDefault="00AF17E7" w:rsidP="00AF145D">
      <w:r>
        <w:separator/>
      </w:r>
    </w:p>
  </w:footnote>
  <w:footnote w:type="continuationSeparator" w:id="0">
    <w:p w:rsidR="00AF17E7" w:rsidRDefault="00AF17E7" w:rsidP="00AF14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4779CA"/>
    <w:multiLevelType w:val="hybridMultilevel"/>
    <w:tmpl w:val="3FAC2C4A"/>
    <w:lvl w:ilvl="0" w:tplc="FFFFFFFF">
      <w:start w:val="1"/>
      <w:numFmt w:val="bullet"/>
      <w:lvlText w:val="­"/>
      <w:lvlJc w:val="left"/>
      <w:pPr>
        <w:ind w:left="1854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4C4D5EE1"/>
    <w:multiLevelType w:val="hybridMultilevel"/>
    <w:tmpl w:val="2B0CC1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B94A4E"/>
    <w:multiLevelType w:val="hybridMultilevel"/>
    <w:tmpl w:val="E3B63DEA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277FB3"/>
    <w:multiLevelType w:val="hybridMultilevel"/>
    <w:tmpl w:val="89805C04"/>
    <w:lvl w:ilvl="0" w:tplc="FFFFFFFF">
      <w:start w:val="1"/>
      <w:numFmt w:val="bullet"/>
      <w:lvlText w:val="­"/>
      <w:lvlJc w:val="left"/>
      <w:pPr>
        <w:ind w:left="1854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8CC"/>
    <w:rsid w:val="00044D8D"/>
    <w:rsid w:val="0005005F"/>
    <w:rsid w:val="0005321D"/>
    <w:rsid w:val="000A17C5"/>
    <w:rsid w:val="000B3AD9"/>
    <w:rsid w:val="000B48C2"/>
    <w:rsid w:val="000E4FCC"/>
    <w:rsid w:val="00104E51"/>
    <w:rsid w:val="001744EE"/>
    <w:rsid w:val="00192E93"/>
    <w:rsid w:val="001B300E"/>
    <w:rsid w:val="00204CAC"/>
    <w:rsid w:val="002312A1"/>
    <w:rsid w:val="00245172"/>
    <w:rsid w:val="002469AE"/>
    <w:rsid w:val="00260997"/>
    <w:rsid w:val="002C5126"/>
    <w:rsid w:val="002E119B"/>
    <w:rsid w:val="00385CE0"/>
    <w:rsid w:val="003D54E1"/>
    <w:rsid w:val="003E7B09"/>
    <w:rsid w:val="00416B48"/>
    <w:rsid w:val="0049600A"/>
    <w:rsid w:val="004E59D8"/>
    <w:rsid w:val="004F4758"/>
    <w:rsid w:val="00515B72"/>
    <w:rsid w:val="0052105D"/>
    <w:rsid w:val="005A1326"/>
    <w:rsid w:val="00666069"/>
    <w:rsid w:val="00693F43"/>
    <w:rsid w:val="006E493C"/>
    <w:rsid w:val="0070016D"/>
    <w:rsid w:val="00700229"/>
    <w:rsid w:val="0070359F"/>
    <w:rsid w:val="00731489"/>
    <w:rsid w:val="007932DB"/>
    <w:rsid w:val="007D244E"/>
    <w:rsid w:val="007E5D7F"/>
    <w:rsid w:val="007F29F7"/>
    <w:rsid w:val="007F362D"/>
    <w:rsid w:val="00805583"/>
    <w:rsid w:val="00870E11"/>
    <w:rsid w:val="00897E6D"/>
    <w:rsid w:val="008B6349"/>
    <w:rsid w:val="008C76D6"/>
    <w:rsid w:val="008F122A"/>
    <w:rsid w:val="00932460"/>
    <w:rsid w:val="00936D0C"/>
    <w:rsid w:val="009A0A76"/>
    <w:rsid w:val="009C2083"/>
    <w:rsid w:val="00A249F8"/>
    <w:rsid w:val="00AC1CC4"/>
    <w:rsid w:val="00AF145D"/>
    <w:rsid w:val="00AF17E7"/>
    <w:rsid w:val="00AF4B72"/>
    <w:rsid w:val="00AF7576"/>
    <w:rsid w:val="00B74467"/>
    <w:rsid w:val="00BA78F9"/>
    <w:rsid w:val="00C80611"/>
    <w:rsid w:val="00CB2DB5"/>
    <w:rsid w:val="00CC7831"/>
    <w:rsid w:val="00CE496C"/>
    <w:rsid w:val="00CF0C0B"/>
    <w:rsid w:val="00D2553B"/>
    <w:rsid w:val="00D42D37"/>
    <w:rsid w:val="00D53AF4"/>
    <w:rsid w:val="00DB4838"/>
    <w:rsid w:val="00DE599F"/>
    <w:rsid w:val="00E3354B"/>
    <w:rsid w:val="00E46688"/>
    <w:rsid w:val="00E50E95"/>
    <w:rsid w:val="00E52F75"/>
    <w:rsid w:val="00E828CC"/>
    <w:rsid w:val="00EB5911"/>
    <w:rsid w:val="00EC7647"/>
    <w:rsid w:val="00EF3557"/>
    <w:rsid w:val="00F4736F"/>
    <w:rsid w:val="00F61799"/>
    <w:rsid w:val="00F77BC5"/>
    <w:rsid w:val="00FA42B8"/>
    <w:rsid w:val="00FA46C5"/>
    <w:rsid w:val="00FD0762"/>
    <w:rsid w:val="00FD5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8C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035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4736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F145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F145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AF145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F145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ody Text"/>
    <w:basedOn w:val="a"/>
    <w:link w:val="a9"/>
    <w:semiHidden/>
    <w:rsid w:val="00666069"/>
    <w:pPr>
      <w:spacing w:after="120"/>
    </w:pPr>
    <w:rPr>
      <w:rFonts w:eastAsia="Calibri"/>
      <w:sz w:val="24"/>
      <w:szCs w:val="24"/>
    </w:rPr>
  </w:style>
  <w:style w:type="character" w:customStyle="1" w:styleId="a9">
    <w:name w:val="Основной текст Знак"/>
    <w:basedOn w:val="a0"/>
    <w:link w:val="a8"/>
    <w:semiHidden/>
    <w:rsid w:val="00666069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666069"/>
    <w:pPr>
      <w:widowControl w:val="0"/>
      <w:spacing w:line="360" w:lineRule="auto"/>
      <w:ind w:firstLine="720"/>
      <w:jc w:val="both"/>
    </w:pPr>
    <w:rPr>
      <w:sz w:val="26"/>
      <w:szCs w:val="20"/>
    </w:rPr>
  </w:style>
  <w:style w:type="paragraph" w:customStyle="1" w:styleId="Iioeo">
    <w:name w:val="Iioeo"/>
    <w:basedOn w:val="a"/>
    <w:rsid w:val="00666069"/>
    <w:pPr>
      <w:tabs>
        <w:tab w:val="left" w:pos="360"/>
        <w:tab w:val="left" w:pos="720"/>
        <w:tab w:val="left" w:pos="3261"/>
      </w:tabs>
      <w:suppressAutoHyphens/>
      <w:jc w:val="both"/>
    </w:pPr>
    <w:rPr>
      <w:rFonts w:ascii="Arial" w:hAnsi="Arial"/>
      <w:sz w:val="20"/>
      <w:szCs w:val="20"/>
      <w:lang w:eastAsia="ar-SA"/>
    </w:rPr>
  </w:style>
  <w:style w:type="paragraph" w:customStyle="1" w:styleId="11">
    <w:name w:val="заголовок 11"/>
    <w:basedOn w:val="a"/>
    <w:next w:val="a"/>
    <w:rsid w:val="007932DB"/>
    <w:pPr>
      <w:keepNext/>
      <w:jc w:val="center"/>
    </w:pPr>
    <w:rPr>
      <w:snapToGrid w:val="0"/>
      <w:sz w:val="24"/>
      <w:szCs w:val="20"/>
    </w:rPr>
  </w:style>
  <w:style w:type="paragraph" w:styleId="HTML">
    <w:name w:val="HTML Preformatted"/>
    <w:basedOn w:val="a"/>
    <w:link w:val="HTML0"/>
    <w:semiHidden/>
    <w:rsid w:val="007932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7932DB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8C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035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4736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F145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F145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AF145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F145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ody Text"/>
    <w:basedOn w:val="a"/>
    <w:link w:val="a9"/>
    <w:semiHidden/>
    <w:rsid w:val="00666069"/>
    <w:pPr>
      <w:spacing w:after="120"/>
    </w:pPr>
    <w:rPr>
      <w:rFonts w:eastAsia="Calibri"/>
      <w:sz w:val="24"/>
      <w:szCs w:val="24"/>
    </w:rPr>
  </w:style>
  <w:style w:type="character" w:customStyle="1" w:styleId="a9">
    <w:name w:val="Основной текст Знак"/>
    <w:basedOn w:val="a0"/>
    <w:link w:val="a8"/>
    <w:semiHidden/>
    <w:rsid w:val="00666069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666069"/>
    <w:pPr>
      <w:widowControl w:val="0"/>
      <w:spacing w:line="360" w:lineRule="auto"/>
      <w:ind w:firstLine="720"/>
      <w:jc w:val="both"/>
    </w:pPr>
    <w:rPr>
      <w:sz w:val="26"/>
      <w:szCs w:val="20"/>
    </w:rPr>
  </w:style>
  <w:style w:type="paragraph" w:customStyle="1" w:styleId="Iioeo">
    <w:name w:val="Iioeo"/>
    <w:basedOn w:val="a"/>
    <w:rsid w:val="00666069"/>
    <w:pPr>
      <w:tabs>
        <w:tab w:val="left" w:pos="360"/>
        <w:tab w:val="left" w:pos="720"/>
        <w:tab w:val="left" w:pos="3261"/>
      </w:tabs>
      <w:suppressAutoHyphens/>
      <w:jc w:val="both"/>
    </w:pPr>
    <w:rPr>
      <w:rFonts w:ascii="Arial" w:hAnsi="Arial"/>
      <w:sz w:val="20"/>
      <w:szCs w:val="20"/>
      <w:lang w:eastAsia="ar-SA"/>
    </w:rPr>
  </w:style>
  <w:style w:type="paragraph" w:customStyle="1" w:styleId="11">
    <w:name w:val="заголовок 11"/>
    <w:basedOn w:val="a"/>
    <w:next w:val="a"/>
    <w:rsid w:val="007932DB"/>
    <w:pPr>
      <w:keepNext/>
      <w:jc w:val="center"/>
    </w:pPr>
    <w:rPr>
      <w:snapToGrid w:val="0"/>
      <w:sz w:val="24"/>
      <w:szCs w:val="20"/>
    </w:rPr>
  </w:style>
  <w:style w:type="paragraph" w:styleId="HTML">
    <w:name w:val="HTML Preformatted"/>
    <w:basedOn w:val="a"/>
    <w:link w:val="HTML0"/>
    <w:semiHidden/>
    <w:rsid w:val="007932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7932D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5DD0E-B92A-415C-AB29-44EDBA6C6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2442</Words>
  <Characters>13922</Characters>
  <Application>Microsoft Office Word</Application>
  <DocSecurity>4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НИАЭП</Company>
  <LinksUpToDate>false</LinksUpToDate>
  <CharactersWithSpaces>16332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Устинов Игорь Александрович</dc:creator>
  <cp:lastModifiedBy>Бутусова Марина Викторовна</cp:lastModifiedBy>
  <cp:revision>2</cp:revision>
  <dcterms:created xsi:type="dcterms:W3CDTF">2014-12-12T13:07:00Z</dcterms:created>
  <dcterms:modified xsi:type="dcterms:W3CDTF">2014-12-12T13:07:00Z</dcterms:modified>
</cp:coreProperties>
</file>