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505D78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2B6A49">
        <w:t xml:space="preserve"> поставку</w:t>
      </w:r>
      <w:r w:rsidR="00503ADA">
        <w:t xml:space="preserve"> </w:t>
      </w:r>
      <w:r w:rsidR="007801BC">
        <w:t xml:space="preserve">спецодежды, </w:t>
      </w:r>
      <w:proofErr w:type="spellStart"/>
      <w:r w:rsidR="007801BC">
        <w:t>спецобуви</w:t>
      </w:r>
      <w:proofErr w:type="spellEnd"/>
      <w:r w:rsidR="007801BC">
        <w:t xml:space="preserve"> и др. </w:t>
      </w:r>
      <w:proofErr w:type="gramStart"/>
      <w:r w:rsidR="007801BC">
        <w:t>СИЗ</w:t>
      </w:r>
      <w:proofErr w:type="gramEnd"/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377921">
        <w:t>5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10632" w:type="dxa"/>
        <w:tblInd w:w="-885" w:type="dxa"/>
        <w:tblLook w:val="04A0"/>
      </w:tblPr>
      <w:tblGrid>
        <w:gridCol w:w="1880"/>
        <w:gridCol w:w="4216"/>
        <w:gridCol w:w="4536"/>
      </w:tblGrid>
      <w:tr w:rsidR="00D67F6D" w:rsidRPr="00300DE1" w:rsidTr="00503ADA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2B6A49" w:rsidRPr="00300DE1" w:rsidTr="00503ADA">
        <w:trPr>
          <w:trHeight w:val="219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B6A49" w:rsidRPr="00ED17BF" w:rsidRDefault="00503ADA" w:rsidP="00503ADA">
            <w:pPr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Том 2 Техническая часть </w:t>
            </w:r>
          </w:p>
          <w:p w:rsidR="002B6A49" w:rsidRPr="00ED17BF" w:rsidRDefault="00503ADA" w:rsidP="00ED17BF">
            <w:pPr>
              <w:jc w:val="both"/>
              <w:rPr>
                <w:color w:val="000000" w:themeColor="text1"/>
              </w:rPr>
            </w:pPr>
            <w:r w:rsidRPr="00503ADA">
              <w:rPr>
                <w:b/>
                <w:bCs/>
                <w:color w:val="000000" w:themeColor="text1"/>
              </w:rPr>
              <w:t>Спецификация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801BC" w:rsidRDefault="007801BC" w:rsidP="00304133">
            <w:pPr>
              <w:pStyle w:val="a3"/>
              <w:numPr>
                <w:ilvl w:val="0"/>
                <w:numId w:val="13"/>
              </w:numPr>
              <w:tabs>
                <w:tab w:val="left" w:pos="386"/>
              </w:tabs>
              <w:ind w:left="0" w:firstLine="0"/>
              <w:jc w:val="both"/>
            </w:pPr>
            <w:r>
              <w:t xml:space="preserve">В прикрепленном Бренд Буке описаны варианты логотипа, а в техническом задании про логотип ничего не сказано. Уточните, пожалуйста, требуется ли нанесение логотипа на какие-то позиции. Если да, то на какие </w:t>
            </w:r>
            <w:proofErr w:type="gramStart"/>
            <w:r>
              <w:t>позиции</w:t>
            </w:r>
            <w:proofErr w:type="gramEnd"/>
            <w:r>
              <w:t xml:space="preserve">  и </w:t>
            </w:r>
            <w:proofErr w:type="gramStart"/>
            <w:r>
              <w:t>какие</w:t>
            </w:r>
            <w:proofErr w:type="gramEnd"/>
            <w:r>
              <w:t xml:space="preserve"> варианты логотипа (только эмблема или эмблема с надписью, цветность логотипа).</w:t>
            </w:r>
          </w:p>
          <w:p w:rsidR="007C133D" w:rsidRDefault="007C133D" w:rsidP="007C133D">
            <w:pPr>
              <w:pStyle w:val="a3"/>
              <w:tabs>
                <w:tab w:val="left" w:pos="386"/>
              </w:tabs>
              <w:ind w:left="0"/>
              <w:jc w:val="both"/>
            </w:pPr>
          </w:p>
          <w:p w:rsidR="007801BC" w:rsidRDefault="007801BC" w:rsidP="00304133">
            <w:pPr>
              <w:pStyle w:val="a3"/>
              <w:numPr>
                <w:ilvl w:val="0"/>
                <w:numId w:val="13"/>
              </w:numPr>
              <w:tabs>
                <w:tab w:val="left" w:pos="386"/>
              </w:tabs>
              <w:spacing w:after="240"/>
              <w:ind w:left="0" w:firstLine="0"/>
              <w:jc w:val="both"/>
            </w:pPr>
            <w:r>
              <w:t>В чем разница между позициями №15 и №16. Или это одна модель?</w:t>
            </w:r>
          </w:p>
          <w:p w:rsidR="007C133D" w:rsidRDefault="007C133D" w:rsidP="007C133D">
            <w:pPr>
              <w:pStyle w:val="a3"/>
              <w:tabs>
                <w:tab w:val="left" w:pos="386"/>
              </w:tabs>
              <w:spacing w:after="240"/>
              <w:ind w:left="0"/>
              <w:jc w:val="both"/>
            </w:pPr>
          </w:p>
          <w:p w:rsidR="00377921" w:rsidRDefault="00377921" w:rsidP="007C133D">
            <w:pPr>
              <w:pStyle w:val="a3"/>
              <w:tabs>
                <w:tab w:val="left" w:pos="386"/>
              </w:tabs>
              <w:spacing w:after="240"/>
              <w:ind w:left="0"/>
              <w:jc w:val="both"/>
            </w:pPr>
          </w:p>
          <w:p w:rsidR="00377921" w:rsidRDefault="00377921" w:rsidP="007C133D">
            <w:pPr>
              <w:pStyle w:val="a3"/>
              <w:tabs>
                <w:tab w:val="left" w:pos="386"/>
              </w:tabs>
              <w:spacing w:after="240"/>
              <w:ind w:left="0"/>
              <w:jc w:val="both"/>
            </w:pPr>
          </w:p>
          <w:p w:rsidR="00377921" w:rsidRDefault="00377921" w:rsidP="007C133D">
            <w:pPr>
              <w:pStyle w:val="a3"/>
              <w:tabs>
                <w:tab w:val="left" w:pos="386"/>
              </w:tabs>
              <w:spacing w:after="240"/>
              <w:ind w:left="0"/>
              <w:jc w:val="both"/>
            </w:pPr>
          </w:p>
          <w:p w:rsidR="00377921" w:rsidRDefault="00377921" w:rsidP="007C133D">
            <w:pPr>
              <w:pStyle w:val="a3"/>
              <w:tabs>
                <w:tab w:val="left" w:pos="386"/>
              </w:tabs>
              <w:spacing w:after="240"/>
              <w:ind w:left="0"/>
              <w:jc w:val="both"/>
            </w:pPr>
          </w:p>
          <w:p w:rsidR="007801BC" w:rsidRDefault="007801BC" w:rsidP="00304133">
            <w:pPr>
              <w:pStyle w:val="a3"/>
              <w:numPr>
                <w:ilvl w:val="0"/>
                <w:numId w:val="13"/>
              </w:numPr>
              <w:tabs>
                <w:tab w:val="left" w:pos="386"/>
              </w:tabs>
              <w:spacing w:after="240"/>
              <w:ind w:left="0" w:firstLine="0"/>
              <w:jc w:val="both"/>
            </w:pPr>
            <w:r>
              <w:t xml:space="preserve">В </w:t>
            </w:r>
            <w:r w:rsidR="00304133">
              <w:t>описании спецодежды ничего не сказано про цвет</w:t>
            </w:r>
            <w:r>
              <w:t>.</w:t>
            </w:r>
            <w:r w:rsidR="00304133">
              <w:t xml:space="preserve"> Уточните цветность костюмов и курток.</w:t>
            </w:r>
          </w:p>
          <w:p w:rsidR="007C133D" w:rsidRDefault="007C133D" w:rsidP="007C133D">
            <w:pPr>
              <w:pStyle w:val="a3"/>
              <w:tabs>
                <w:tab w:val="left" w:pos="386"/>
              </w:tabs>
              <w:spacing w:after="240"/>
              <w:ind w:left="0"/>
              <w:jc w:val="both"/>
            </w:pPr>
          </w:p>
          <w:p w:rsidR="00503ADA" w:rsidRPr="00BA003D" w:rsidRDefault="00304133" w:rsidP="007801BC">
            <w:pPr>
              <w:pStyle w:val="a3"/>
              <w:numPr>
                <w:ilvl w:val="0"/>
                <w:numId w:val="13"/>
              </w:numPr>
              <w:tabs>
                <w:tab w:val="left" w:pos="386"/>
              </w:tabs>
              <w:spacing w:after="240"/>
              <w:ind w:left="0" w:firstLine="0"/>
              <w:jc w:val="both"/>
            </w:pPr>
            <w:r>
              <w:t>Какой утеплитель должен быть в утепленных моделях?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03D" w:rsidRDefault="00304133" w:rsidP="00304133">
            <w:pPr>
              <w:pStyle w:val="a3"/>
              <w:numPr>
                <w:ilvl w:val="0"/>
                <w:numId w:val="14"/>
              </w:numPr>
              <w:tabs>
                <w:tab w:val="left" w:pos="386"/>
              </w:tabs>
              <w:ind w:left="0" w:firstLine="0"/>
              <w:jc w:val="both"/>
            </w:pPr>
            <w:r w:rsidRPr="00304133">
              <w:t xml:space="preserve">Логотип наносится на все позиции кроме позиции 15-16 и соответственно обуви. Эмблема с надписью, цвет синий, белый в зависимости от цвета СИЗ. </w:t>
            </w:r>
          </w:p>
          <w:p w:rsidR="007C133D" w:rsidRDefault="007C133D" w:rsidP="007C133D">
            <w:pPr>
              <w:tabs>
                <w:tab w:val="left" w:pos="386"/>
              </w:tabs>
              <w:jc w:val="both"/>
            </w:pPr>
          </w:p>
          <w:p w:rsidR="007C133D" w:rsidRDefault="007C133D" w:rsidP="007C133D">
            <w:pPr>
              <w:tabs>
                <w:tab w:val="left" w:pos="386"/>
              </w:tabs>
              <w:jc w:val="both"/>
            </w:pPr>
          </w:p>
          <w:p w:rsidR="007C133D" w:rsidRDefault="007C133D" w:rsidP="007C133D">
            <w:pPr>
              <w:tabs>
                <w:tab w:val="left" w:pos="386"/>
              </w:tabs>
              <w:jc w:val="both"/>
            </w:pPr>
          </w:p>
          <w:p w:rsidR="007C133D" w:rsidRDefault="007C133D" w:rsidP="007C133D">
            <w:pPr>
              <w:tabs>
                <w:tab w:val="left" w:pos="386"/>
              </w:tabs>
              <w:jc w:val="both"/>
            </w:pPr>
          </w:p>
          <w:p w:rsidR="007C133D" w:rsidRDefault="007C133D" w:rsidP="007C133D">
            <w:pPr>
              <w:tabs>
                <w:tab w:val="left" w:pos="386"/>
              </w:tabs>
              <w:jc w:val="both"/>
            </w:pPr>
          </w:p>
          <w:p w:rsidR="007C133D" w:rsidRDefault="007C133D" w:rsidP="007C133D">
            <w:pPr>
              <w:tabs>
                <w:tab w:val="left" w:pos="386"/>
              </w:tabs>
              <w:jc w:val="both"/>
            </w:pPr>
          </w:p>
          <w:p w:rsidR="007C133D" w:rsidRPr="00304133" w:rsidRDefault="007C133D" w:rsidP="007C133D">
            <w:pPr>
              <w:tabs>
                <w:tab w:val="left" w:pos="386"/>
              </w:tabs>
              <w:jc w:val="both"/>
            </w:pPr>
          </w:p>
          <w:p w:rsidR="00304133" w:rsidRDefault="00377921" w:rsidP="00304133">
            <w:pPr>
              <w:pStyle w:val="a3"/>
              <w:numPr>
                <w:ilvl w:val="0"/>
                <w:numId w:val="14"/>
              </w:numPr>
              <w:tabs>
                <w:tab w:val="left" w:pos="386"/>
              </w:tabs>
              <w:ind w:left="0" w:firstLine="0"/>
              <w:jc w:val="both"/>
            </w:pPr>
            <w:r>
              <w:t xml:space="preserve">Позиция 15 – костюм полульняной используется для сотрудников </w:t>
            </w:r>
            <w:r w:rsidRPr="00377921">
              <w:t>работающих совместно со сварщиками</w:t>
            </w:r>
            <w:r w:rsidR="00304133" w:rsidRPr="00304133">
              <w:t>.</w:t>
            </w:r>
          </w:p>
          <w:p w:rsidR="00377921" w:rsidRDefault="00377921" w:rsidP="00377921">
            <w:pPr>
              <w:pStyle w:val="a3"/>
              <w:tabs>
                <w:tab w:val="left" w:pos="386"/>
              </w:tabs>
              <w:ind w:left="0"/>
              <w:jc w:val="both"/>
            </w:pPr>
            <w:r>
              <w:t xml:space="preserve">Позиция 16 – костюм сварщика </w:t>
            </w:r>
            <w:r w:rsidRPr="00377921">
              <w:t xml:space="preserve">используется только для сотрудников работающий с </w:t>
            </w:r>
            <w:proofErr w:type="spellStart"/>
            <w:r w:rsidRPr="00377921">
              <w:t>газоэлектросваркой</w:t>
            </w:r>
            <w:proofErr w:type="spellEnd"/>
            <w:r>
              <w:t>.</w:t>
            </w:r>
          </w:p>
          <w:p w:rsidR="007C133D" w:rsidRDefault="007C133D" w:rsidP="007C133D">
            <w:pPr>
              <w:pStyle w:val="a3"/>
              <w:tabs>
                <w:tab w:val="left" w:pos="386"/>
              </w:tabs>
              <w:ind w:left="0"/>
              <w:jc w:val="both"/>
            </w:pPr>
          </w:p>
          <w:p w:rsidR="00304133" w:rsidRDefault="00304133" w:rsidP="00304133">
            <w:pPr>
              <w:pStyle w:val="a3"/>
              <w:numPr>
                <w:ilvl w:val="0"/>
                <w:numId w:val="14"/>
              </w:numPr>
              <w:tabs>
                <w:tab w:val="left" w:pos="386"/>
              </w:tabs>
              <w:ind w:left="0" w:firstLine="0"/>
              <w:jc w:val="both"/>
            </w:pPr>
            <w:r w:rsidRPr="00304133">
              <w:t>Цвет синий.</w:t>
            </w:r>
          </w:p>
          <w:p w:rsidR="007C133D" w:rsidRDefault="007C133D" w:rsidP="007C133D">
            <w:pPr>
              <w:tabs>
                <w:tab w:val="left" w:pos="386"/>
              </w:tabs>
              <w:jc w:val="both"/>
            </w:pPr>
          </w:p>
          <w:p w:rsidR="007C133D" w:rsidRDefault="007C133D" w:rsidP="007C133D">
            <w:pPr>
              <w:tabs>
                <w:tab w:val="left" w:pos="386"/>
              </w:tabs>
              <w:jc w:val="both"/>
            </w:pPr>
          </w:p>
          <w:p w:rsidR="007C133D" w:rsidRDefault="007C133D" w:rsidP="007C133D">
            <w:pPr>
              <w:tabs>
                <w:tab w:val="left" w:pos="386"/>
              </w:tabs>
              <w:jc w:val="both"/>
            </w:pPr>
          </w:p>
          <w:p w:rsidR="00304133" w:rsidRPr="00503ADA" w:rsidRDefault="00304133" w:rsidP="00304133">
            <w:pPr>
              <w:pStyle w:val="a3"/>
              <w:numPr>
                <w:ilvl w:val="0"/>
                <w:numId w:val="14"/>
              </w:numPr>
              <w:tabs>
                <w:tab w:val="left" w:pos="386"/>
              </w:tabs>
              <w:ind w:left="0" w:firstLine="0"/>
              <w:jc w:val="both"/>
            </w:pPr>
            <w:r>
              <w:t xml:space="preserve">Трехслойный </w:t>
            </w:r>
            <w:proofErr w:type="spellStart"/>
            <w:r>
              <w:t>синт</w:t>
            </w:r>
            <w:r w:rsidRPr="00304133">
              <w:t>епон</w:t>
            </w:r>
            <w:proofErr w:type="spellEnd"/>
            <w:r w:rsidRPr="00304133">
              <w:t>.</w:t>
            </w:r>
          </w:p>
        </w:tc>
      </w:tr>
    </w:tbl>
    <w:p w:rsidR="00BA003D" w:rsidRPr="00503ADA" w:rsidRDefault="00BA003D"/>
    <w:sectPr w:rsidR="00BA003D" w:rsidRPr="00503ADA" w:rsidSect="00BA0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E00CF5"/>
    <w:multiLevelType w:val="hybridMultilevel"/>
    <w:tmpl w:val="5D7A8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E6010E"/>
    <w:multiLevelType w:val="hybridMultilevel"/>
    <w:tmpl w:val="5D7A8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2"/>
  </w:num>
  <w:num w:numId="5">
    <w:abstractNumId w:val="1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4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7"/>
  </w:num>
  <w:num w:numId="13">
    <w:abstractNumId w:val="3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257CB"/>
    <w:rsid w:val="00013D05"/>
    <w:rsid w:val="00025EBF"/>
    <w:rsid w:val="00031D88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2B6A49"/>
    <w:rsid w:val="00304133"/>
    <w:rsid w:val="00312FCF"/>
    <w:rsid w:val="003142F6"/>
    <w:rsid w:val="003257CB"/>
    <w:rsid w:val="00355412"/>
    <w:rsid w:val="00367121"/>
    <w:rsid w:val="00377921"/>
    <w:rsid w:val="00383549"/>
    <w:rsid w:val="003B541D"/>
    <w:rsid w:val="003E031D"/>
    <w:rsid w:val="003F2A07"/>
    <w:rsid w:val="00495A94"/>
    <w:rsid w:val="004D7EB6"/>
    <w:rsid w:val="004E13B0"/>
    <w:rsid w:val="00503ADA"/>
    <w:rsid w:val="00505D78"/>
    <w:rsid w:val="00510C92"/>
    <w:rsid w:val="00514CF2"/>
    <w:rsid w:val="00536ED5"/>
    <w:rsid w:val="00570A03"/>
    <w:rsid w:val="00581AFC"/>
    <w:rsid w:val="00583537"/>
    <w:rsid w:val="005928F6"/>
    <w:rsid w:val="005F68DF"/>
    <w:rsid w:val="0061732C"/>
    <w:rsid w:val="00626DDB"/>
    <w:rsid w:val="006638F4"/>
    <w:rsid w:val="00664A80"/>
    <w:rsid w:val="006B4969"/>
    <w:rsid w:val="006B692A"/>
    <w:rsid w:val="007005D6"/>
    <w:rsid w:val="00701612"/>
    <w:rsid w:val="007109C7"/>
    <w:rsid w:val="00751CE4"/>
    <w:rsid w:val="00763EFD"/>
    <w:rsid w:val="007801BC"/>
    <w:rsid w:val="00782AE9"/>
    <w:rsid w:val="007C133D"/>
    <w:rsid w:val="008446B7"/>
    <w:rsid w:val="0086004E"/>
    <w:rsid w:val="008C00EB"/>
    <w:rsid w:val="008F2A37"/>
    <w:rsid w:val="008F3F22"/>
    <w:rsid w:val="00901F4E"/>
    <w:rsid w:val="00941055"/>
    <w:rsid w:val="0094106B"/>
    <w:rsid w:val="009A4565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07A68"/>
    <w:rsid w:val="00B07BF6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A003D"/>
    <w:rsid w:val="00BB6126"/>
    <w:rsid w:val="00BB66F1"/>
    <w:rsid w:val="00BC0EFE"/>
    <w:rsid w:val="00BE3203"/>
    <w:rsid w:val="00C37AE8"/>
    <w:rsid w:val="00C50F17"/>
    <w:rsid w:val="00C73AEE"/>
    <w:rsid w:val="00C828BE"/>
    <w:rsid w:val="00D06AF1"/>
    <w:rsid w:val="00D15ED8"/>
    <w:rsid w:val="00D67F6D"/>
    <w:rsid w:val="00E34367"/>
    <w:rsid w:val="00E90999"/>
    <w:rsid w:val="00E95CF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  <w:style w:type="paragraph" w:customStyle="1" w:styleId="ConsTitle">
    <w:name w:val="ConsTitle"/>
    <w:rsid w:val="00503ADA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31</cp:revision>
  <cp:lastPrinted>2010-05-12T14:12:00Z</cp:lastPrinted>
  <dcterms:created xsi:type="dcterms:W3CDTF">2011-09-28T11:19:00Z</dcterms:created>
  <dcterms:modified xsi:type="dcterms:W3CDTF">2015-07-14T10:38:00Z</dcterms:modified>
</cp:coreProperties>
</file>