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7D7" w:rsidRDefault="00AD57D7" w:rsidP="000764A3">
      <w:pPr>
        <w:jc w:val="center"/>
        <w:rPr>
          <w:sz w:val="28"/>
          <w:szCs w:val="28"/>
        </w:rPr>
      </w:pPr>
      <w:r w:rsidRPr="00700D14">
        <w:rPr>
          <w:sz w:val="28"/>
          <w:szCs w:val="28"/>
        </w:rPr>
        <w:t>ТОМ 2</w:t>
      </w:r>
      <w:r>
        <w:rPr>
          <w:sz w:val="28"/>
          <w:szCs w:val="28"/>
        </w:rPr>
        <w:t xml:space="preserve"> «</w:t>
      </w:r>
      <w:r w:rsidRPr="00700D14">
        <w:rPr>
          <w:sz w:val="28"/>
          <w:szCs w:val="28"/>
        </w:rPr>
        <w:t>ТЕХНИЧЕСКАЯ ЧАСТЬ</w:t>
      </w:r>
      <w:r>
        <w:rPr>
          <w:sz w:val="28"/>
          <w:szCs w:val="28"/>
        </w:rPr>
        <w:t>»</w:t>
      </w:r>
    </w:p>
    <w:p w:rsidR="00AD57D7" w:rsidRPr="004423B7" w:rsidRDefault="00AD57D7" w:rsidP="000764A3">
      <w:pPr>
        <w:shd w:val="clear" w:color="auto" w:fill="FFFFFF"/>
        <w:ind w:left="24"/>
        <w:jc w:val="center"/>
        <w:outlineLvl w:val="0"/>
        <w:rPr>
          <w:color w:val="000000"/>
        </w:rPr>
      </w:pPr>
      <w:r w:rsidRPr="00260FE4">
        <w:rPr>
          <w:color w:val="000000"/>
        </w:rPr>
        <w:t>Техническое</w:t>
      </w:r>
      <w:r>
        <w:rPr>
          <w:color w:val="000000"/>
        </w:rPr>
        <w:t xml:space="preserve"> задание </w:t>
      </w:r>
      <w:r w:rsidR="00FB72E9">
        <w:rPr>
          <w:color w:val="000000"/>
        </w:rPr>
        <w:t xml:space="preserve">на поставку </w:t>
      </w:r>
      <w:r w:rsidR="00E57EE0">
        <w:rPr>
          <w:color w:val="000000"/>
        </w:rPr>
        <w:t>бронзового проката</w:t>
      </w:r>
    </w:p>
    <w:p w:rsidR="00AD57D7" w:rsidRDefault="00AD57D7" w:rsidP="000764A3">
      <w:pPr>
        <w:shd w:val="clear" w:color="auto" w:fill="FFFFFF"/>
        <w:ind w:left="29" w:firstLine="1565"/>
      </w:pPr>
    </w:p>
    <w:p w:rsidR="00E57EE0" w:rsidRDefault="00E57EE0" w:rsidP="000764A3">
      <w:pPr>
        <w:shd w:val="clear" w:color="auto" w:fill="FFFFFF"/>
        <w:ind w:left="29" w:firstLine="1565"/>
      </w:pPr>
    </w:p>
    <w:p w:rsidR="00E57EE0" w:rsidRDefault="00E57EE0" w:rsidP="000764A3">
      <w:pPr>
        <w:shd w:val="clear" w:color="auto" w:fill="FFFFFF"/>
        <w:ind w:left="29" w:firstLine="1565"/>
      </w:pPr>
    </w:p>
    <w:p w:rsidR="00E57EE0" w:rsidRPr="00260FE4" w:rsidRDefault="00E57EE0" w:rsidP="000764A3">
      <w:pPr>
        <w:shd w:val="clear" w:color="auto" w:fill="FFFFFF"/>
        <w:ind w:left="29" w:firstLine="1565"/>
      </w:pPr>
    </w:p>
    <w:tbl>
      <w:tblPr>
        <w:tblW w:w="0" w:type="auto"/>
        <w:tblLook w:val="01E0"/>
      </w:tblPr>
      <w:tblGrid>
        <w:gridCol w:w="9606"/>
      </w:tblGrid>
      <w:tr w:rsidR="00AD57D7" w:rsidRPr="00260FE4" w:rsidTr="00AD57D7">
        <w:trPr>
          <w:cantSplit/>
          <w:trHeight w:val="397"/>
        </w:trPr>
        <w:tc>
          <w:tcPr>
            <w:tcW w:w="9606" w:type="dxa"/>
          </w:tcPr>
          <w:p w:rsidR="00AD57D7" w:rsidRPr="00AD57D7" w:rsidRDefault="00AD57D7" w:rsidP="000764A3">
            <w:pPr>
              <w:shd w:val="clear" w:color="auto" w:fill="FFFFFF"/>
              <w:jc w:val="center"/>
              <w:rPr>
                <w:color w:val="000000"/>
                <w:spacing w:val="-12"/>
              </w:rPr>
            </w:pPr>
            <w:r w:rsidRPr="00AD57D7">
              <w:rPr>
                <w:color w:val="000000"/>
                <w:spacing w:val="-1"/>
              </w:rPr>
              <w:t>СОДЕРЖАНИЕ</w:t>
            </w:r>
          </w:p>
        </w:tc>
      </w:tr>
      <w:tr w:rsidR="00AD57D7" w:rsidRPr="00260FE4" w:rsidTr="00AD57D7">
        <w:trPr>
          <w:cantSplit/>
          <w:trHeight w:val="397"/>
        </w:trPr>
        <w:tc>
          <w:tcPr>
            <w:tcW w:w="9606" w:type="dxa"/>
          </w:tcPr>
          <w:p w:rsidR="00AD57D7" w:rsidRPr="00260FE4" w:rsidRDefault="00AD57D7" w:rsidP="000764A3">
            <w:pPr>
              <w:shd w:val="clear" w:color="auto" w:fill="FFFFFF"/>
            </w:pPr>
            <w:r w:rsidRPr="00AD57D7">
              <w:rPr>
                <w:color w:val="000000"/>
                <w:spacing w:val="-12"/>
              </w:rPr>
              <w:t>РАЗДЕЛ 1. ОБЩИЕ СВЕДЕНИЯ</w:t>
            </w:r>
          </w:p>
        </w:tc>
      </w:tr>
      <w:tr w:rsidR="00AD57D7" w:rsidRPr="00260FE4" w:rsidTr="00AD57D7">
        <w:trPr>
          <w:cantSplit/>
          <w:trHeight w:val="397"/>
        </w:trPr>
        <w:tc>
          <w:tcPr>
            <w:tcW w:w="9606" w:type="dxa"/>
          </w:tcPr>
          <w:p w:rsidR="00AD57D7" w:rsidRPr="00260FE4" w:rsidRDefault="00E46330" w:rsidP="000764A3">
            <w:pPr>
              <w:shd w:val="clear" w:color="auto" w:fill="FFFFFF"/>
            </w:pPr>
            <w:r>
              <w:rPr>
                <w:color w:val="000000"/>
                <w:spacing w:val="-10"/>
              </w:rPr>
              <w:t>Подраздел 1.1 Наименование, технические характеристики</w:t>
            </w:r>
            <w:r w:rsidR="00AD57D7" w:rsidRPr="00AD57D7">
              <w:rPr>
                <w:color w:val="000000"/>
                <w:spacing w:val="-10"/>
              </w:rPr>
              <w:t>, количество</w:t>
            </w:r>
          </w:p>
        </w:tc>
      </w:tr>
      <w:tr w:rsidR="00AD57D7" w:rsidRPr="00260FE4" w:rsidTr="00AD57D7">
        <w:trPr>
          <w:cantSplit/>
          <w:trHeight w:val="397"/>
        </w:trPr>
        <w:tc>
          <w:tcPr>
            <w:tcW w:w="9606" w:type="dxa"/>
          </w:tcPr>
          <w:p w:rsidR="00AD57D7" w:rsidRPr="00260FE4" w:rsidRDefault="00AD57D7" w:rsidP="000764A3">
            <w:pPr>
              <w:shd w:val="clear" w:color="auto" w:fill="FFFFFF"/>
            </w:pPr>
            <w:r w:rsidRPr="00AD57D7">
              <w:rPr>
                <w:color w:val="000000"/>
                <w:spacing w:val="-9"/>
              </w:rPr>
              <w:t>Подраздел 1.2 Сведения о новизне</w:t>
            </w:r>
          </w:p>
        </w:tc>
      </w:tr>
      <w:tr w:rsidR="00AD57D7" w:rsidRPr="00AD57D7" w:rsidTr="00AD57D7">
        <w:trPr>
          <w:cantSplit/>
          <w:trHeight w:val="397"/>
        </w:trPr>
        <w:tc>
          <w:tcPr>
            <w:tcW w:w="9606" w:type="dxa"/>
          </w:tcPr>
          <w:p w:rsidR="00AD57D7" w:rsidRPr="00AD57D7" w:rsidRDefault="00AD57D7" w:rsidP="000764A3">
            <w:pPr>
              <w:shd w:val="clear" w:color="auto" w:fill="FFFFFF"/>
              <w:rPr>
                <w:color w:val="000000"/>
                <w:spacing w:val="-10"/>
              </w:rPr>
            </w:pPr>
            <w:r w:rsidRPr="00AD57D7">
              <w:rPr>
                <w:color w:val="000000"/>
                <w:spacing w:val="-10"/>
              </w:rPr>
              <w:t xml:space="preserve">Подраздел 1.3 Код ОКП </w:t>
            </w:r>
          </w:p>
        </w:tc>
      </w:tr>
      <w:tr w:rsidR="00AD57D7" w:rsidRPr="00260FE4" w:rsidTr="00AD57D7">
        <w:trPr>
          <w:cantSplit/>
          <w:trHeight w:val="397"/>
        </w:trPr>
        <w:tc>
          <w:tcPr>
            <w:tcW w:w="9606" w:type="dxa"/>
          </w:tcPr>
          <w:p w:rsidR="00AD57D7" w:rsidRPr="00AD57D7" w:rsidRDefault="00AD57D7" w:rsidP="000764A3">
            <w:pPr>
              <w:shd w:val="clear" w:color="auto" w:fill="FFFFFF"/>
              <w:rPr>
                <w:color w:val="000000"/>
                <w:lang w:val="en-US"/>
              </w:rPr>
            </w:pPr>
            <w:r w:rsidRPr="00AD57D7">
              <w:rPr>
                <w:color w:val="000000"/>
              </w:rPr>
              <w:t>РАЗДЕЛ 2. ОБЛАСТЬ ПРИМЕНЕНИЯ</w:t>
            </w:r>
          </w:p>
        </w:tc>
      </w:tr>
      <w:tr w:rsidR="00AD57D7" w:rsidRPr="00260FE4" w:rsidTr="00AD57D7">
        <w:trPr>
          <w:cantSplit/>
          <w:trHeight w:val="397"/>
        </w:trPr>
        <w:tc>
          <w:tcPr>
            <w:tcW w:w="9606" w:type="dxa"/>
          </w:tcPr>
          <w:p w:rsidR="00AD57D7" w:rsidRPr="00260FE4" w:rsidRDefault="00AD57D7" w:rsidP="000764A3">
            <w:pPr>
              <w:shd w:val="clear" w:color="auto" w:fill="FFFFFF"/>
            </w:pPr>
            <w:r w:rsidRPr="00AD57D7">
              <w:rPr>
                <w:color w:val="000000"/>
                <w:spacing w:val="-2"/>
              </w:rPr>
              <w:t>РАЗДЕЛ 3. ТЕХНИЧЕСКИЕ ТРЕБОВАНИЯ</w:t>
            </w:r>
          </w:p>
        </w:tc>
      </w:tr>
      <w:tr w:rsidR="00AD57D7" w:rsidRPr="00260FE4" w:rsidTr="00AD57D7">
        <w:trPr>
          <w:cantSplit/>
          <w:trHeight w:val="397"/>
        </w:trPr>
        <w:tc>
          <w:tcPr>
            <w:tcW w:w="9606" w:type="dxa"/>
          </w:tcPr>
          <w:p w:rsidR="00AD57D7" w:rsidRPr="00260FE4" w:rsidRDefault="00AD57D7" w:rsidP="000764A3">
            <w:pPr>
              <w:shd w:val="clear" w:color="auto" w:fill="FFFFFF"/>
            </w:pPr>
            <w:r w:rsidRPr="00AD57D7">
              <w:rPr>
                <w:color w:val="000000"/>
                <w:spacing w:val="-9"/>
              </w:rPr>
              <w:t>Подраздел 3.1. Технические характеристики</w:t>
            </w:r>
          </w:p>
        </w:tc>
      </w:tr>
      <w:tr w:rsidR="00AD57D7" w:rsidRPr="00260FE4" w:rsidTr="00AD57D7">
        <w:trPr>
          <w:cantSplit/>
          <w:trHeight w:val="397"/>
        </w:trPr>
        <w:tc>
          <w:tcPr>
            <w:tcW w:w="9606" w:type="dxa"/>
          </w:tcPr>
          <w:p w:rsidR="00AD57D7" w:rsidRPr="00260FE4" w:rsidRDefault="00AD57D7" w:rsidP="000764A3">
            <w:pPr>
              <w:shd w:val="clear" w:color="auto" w:fill="FFFFFF"/>
            </w:pPr>
            <w:r w:rsidRPr="00AD57D7">
              <w:rPr>
                <w:color w:val="000000"/>
                <w:spacing w:val="-9"/>
              </w:rPr>
              <w:t>Подраздел 3.2. Требования к маркировке</w:t>
            </w:r>
          </w:p>
        </w:tc>
      </w:tr>
      <w:tr w:rsidR="00AD57D7" w:rsidRPr="00260FE4" w:rsidTr="00AD57D7">
        <w:trPr>
          <w:cantSplit/>
          <w:trHeight w:val="397"/>
        </w:trPr>
        <w:tc>
          <w:tcPr>
            <w:tcW w:w="9606" w:type="dxa"/>
          </w:tcPr>
          <w:p w:rsidR="00AD57D7" w:rsidRPr="00260FE4" w:rsidRDefault="00AD57D7" w:rsidP="000764A3">
            <w:pPr>
              <w:shd w:val="clear" w:color="auto" w:fill="FFFFFF"/>
            </w:pPr>
            <w:r w:rsidRPr="00AD57D7">
              <w:rPr>
                <w:color w:val="000000"/>
                <w:spacing w:val="-9"/>
              </w:rPr>
              <w:t>Подраздел 3.3. Требования к упаковке</w:t>
            </w:r>
          </w:p>
        </w:tc>
      </w:tr>
      <w:tr w:rsidR="00AD57D7" w:rsidRPr="00260FE4" w:rsidTr="00AD57D7">
        <w:trPr>
          <w:cantSplit/>
          <w:trHeight w:val="397"/>
        </w:trPr>
        <w:tc>
          <w:tcPr>
            <w:tcW w:w="9606" w:type="dxa"/>
          </w:tcPr>
          <w:p w:rsidR="00AD57D7" w:rsidRPr="00260FE4" w:rsidRDefault="00AD57D7" w:rsidP="000764A3">
            <w:pPr>
              <w:shd w:val="clear" w:color="auto" w:fill="FFFFFF"/>
            </w:pPr>
            <w:r w:rsidRPr="00AD57D7">
              <w:rPr>
                <w:color w:val="000000"/>
                <w:spacing w:val="-2"/>
              </w:rPr>
              <w:t>РАЗДЕЛ 4. ТРЕБОВАНИЯ ПО ПРАВИЛАМ СДАЧИ И ПРИЕМКИ</w:t>
            </w:r>
          </w:p>
        </w:tc>
      </w:tr>
      <w:tr w:rsidR="00AD57D7" w:rsidRPr="00AD57D7" w:rsidTr="00AD57D7">
        <w:trPr>
          <w:cantSplit/>
          <w:trHeight w:val="397"/>
        </w:trPr>
        <w:tc>
          <w:tcPr>
            <w:tcW w:w="9606" w:type="dxa"/>
          </w:tcPr>
          <w:p w:rsidR="00AD57D7" w:rsidRPr="00AD57D7" w:rsidRDefault="00AD57D7" w:rsidP="000764A3">
            <w:pPr>
              <w:shd w:val="clear" w:color="auto" w:fill="FFFFFF"/>
              <w:rPr>
                <w:color w:val="000000"/>
              </w:rPr>
            </w:pPr>
            <w:r w:rsidRPr="00AD57D7">
              <w:rPr>
                <w:color w:val="000000"/>
              </w:rPr>
              <w:t xml:space="preserve">РАЗДЕЛ 5. ТРЕБОВАНИЯ К ТРАНСПОРТИРОВАНИЮ </w:t>
            </w:r>
          </w:p>
        </w:tc>
      </w:tr>
      <w:tr w:rsidR="00AD57D7" w:rsidRPr="00260FE4" w:rsidTr="00AD57D7">
        <w:trPr>
          <w:cantSplit/>
          <w:trHeight w:val="397"/>
        </w:trPr>
        <w:tc>
          <w:tcPr>
            <w:tcW w:w="9606" w:type="dxa"/>
          </w:tcPr>
          <w:p w:rsidR="00AD57D7" w:rsidRDefault="00AD57D7" w:rsidP="000764A3">
            <w:pPr>
              <w:shd w:val="clear" w:color="auto" w:fill="FFFFFF"/>
              <w:rPr>
                <w:color w:val="000000"/>
              </w:rPr>
            </w:pPr>
            <w:r w:rsidRPr="00AD57D7">
              <w:rPr>
                <w:color w:val="000000"/>
              </w:rPr>
              <w:t xml:space="preserve">РАЗДЕЛ 6. ТРЕБОВАНИЯ К ХРАНЕНИЮ </w:t>
            </w:r>
          </w:p>
          <w:p w:rsidR="00F75FCD" w:rsidRDefault="00F75FCD" w:rsidP="000764A3">
            <w:pPr>
              <w:shd w:val="clear" w:color="auto" w:fill="FFFFFF"/>
              <w:rPr>
                <w:color w:val="000000"/>
              </w:rPr>
            </w:pPr>
            <w:r>
              <w:rPr>
                <w:color w:val="000000"/>
              </w:rPr>
              <w:t>РАЗДЕЛ 7.  ДОПОЛНИЕЛЬНЫЕ (ИНЫЕ) ТРЕБОВА</w:t>
            </w:r>
            <w:r w:rsidR="00303D4E">
              <w:rPr>
                <w:color w:val="000000"/>
              </w:rPr>
              <w:t>Н</w:t>
            </w:r>
            <w:r>
              <w:rPr>
                <w:color w:val="000000"/>
              </w:rPr>
              <w:t>ИЯ</w:t>
            </w:r>
          </w:p>
          <w:p w:rsidR="00F75FCD" w:rsidRPr="00AD57D7" w:rsidRDefault="00F75FCD" w:rsidP="000764A3">
            <w:pPr>
              <w:shd w:val="clear" w:color="auto" w:fill="FFFFFF"/>
              <w:rPr>
                <w:color w:val="000000"/>
              </w:rPr>
            </w:pPr>
            <w:r>
              <w:rPr>
                <w:color w:val="000000"/>
              </w:rPr>
              <w:t xml:space="preserve">РАЗДЕЛ 8. ТРЕБОВАНИЯ К СРОКУ, МЕСТЕ И УСЛОВИЯМ ПОСТАВКИ </w:t>
            </w:r>
          </w:p>
        </w:tc>
      </w:tr>
      <w:tr w:rsidR="00A74DB2" w:rsidRPr="00AD57D7" w:rsidTr="00AD57D7">
        <w:trPr>
          <w:cantSplit/>
          <w:trHeight w:val="397"/>
        </w:trPr>
        <w:tc>
          <w:tcPr>
            <w:tcW w:w="9606" w:type="dxa"/>
          </w:tcPr>
          <w:p w:rsidR="00A74DB2" w:rsidRPr="00260FE4" w:rsidRDefault="00F75FCD" w:rsidP="000764A3">
            <w:pPr>
              <w:shd w:val="clear" w:color="auto" w:fill="FFFFFF"/>
            </w:pPr>
            <w:r>
              <w:rPr>
                <w:color w:val="000000"/>
                <w:spacing w:val="-2"/>
              </w:rPr>
              <w:t>РАЗДЕЛ 9</w:t>
            </w:r>
            <w:r w:rsidR="00A74DB2" w:rsidRPr="00AD57D7">
              <w:rPr>
                <w:color w:val="000000"/>
                <w:spacing w:val="-2"/>
              </w:rPr>
              <w:t>. ТРЕБОВАНИЕ К ФОРМЕ ПРЕДСТАВЛЯЕМОЙ ИНФОРМАЦИИ</w:t>
            </w:r>
          </w:p>
        </w:tc>
      </w:tr>
      <w:tr w:rsidR="00A74DB2" w:rsidRPr="00260FE4" w:rsidTr="00AD57D7">
        <w:trPr>
          <w:cantSplit/>
          <w:trHeight w:val="397"/>
        </w:trPr>
        <w:tc>
          <w:tcPr>
            <w:tcW w:w="9606" w:type="dxa"/>
          </w:tcPr>
          <w:p w:rsidR="00A74DB2" w:rsidRPr="00AD57D7" w:rsidRDefault="00A74DB2" w:rsidP="000764A3">
            <w:pPr>
              <w:shd w:val="clear" w:color="auto" w:fill="FFFFFF"/>
              <w:rPr>
                <w:color w:val="000000"/>
                <w:spacing w:val="-2"/>
              </w:rPr>
            </w:pPr>
            <w:r w:rsidRPr="00AD57D7">
              <w:rPr>
                <w:color w:val="000000"/>
                <w:spacing w:val="-2"/>
              </w:rPr>
              <w:t>РАЗДЕ</w:t>
            </w:r>
            <w:r w:rsidR="00F75FCD">
              <w:rPr>
                <w:color w:val="000000"/>
                <w:spacing w:val="-2"/>
              </w:rPr>
              <w:t xml:space="preserve">Л 10. </w:t>
            </w:r>
            <w:r w:rsidRPr="00AD57D7">
              <w:rPr>
                <w:color w:val="000000"/>
                <w:spacing w:val="-2"/>
              </w:rPr>
              <w:t xml:space="preserve">ПЕРЕЧЕНЬ ПРИНЯТЫХ СОКРАЩЕНИЙ </w:t>
            </w:r>
          </w:p>
        </w:tc>
      </w:tr>
      <w:tr w:rsidR="00A74DB2" w:rsidRPr="00260FE4" w:rsidTr="00AD57D7">
        <w:trPr>
          <w:cantSplit/>
          <w:trHeight w:val="397"/>
        </w:trPr>
        <w:tc>
          <w:tcPr>
            <w:tcW w:w="9606" w:type="dxa"/>
          </w:tcPr>
          <w:p w:rsidR="00A74DB2" w:rsidRPr="00260FE4" w:rsidRDefault="00A74DB2" w:rsidP="000764A3">
            <w:pPr>
              <w:shd w:val="clear" w:color="auto" w:fill="FFFFFF"/>
            </w:pPr>
          </w:p>
        </w:tc>
      </w:tr>
      <w:tr w:rsidR="00A74DB2" w:rsidRPr="00260FE4" w:rsidTr="00AD57D7">
        <w:trPr>
          <w:cantSplit/>
          <w:trHeight w:val="397"/>
        </w:trPr>
        <w:tc>
          <w:tcPr>
            <w:tcW w:w="9606" w:type="dxa"/>
          </w:tcPr>
          <w:p w:rsidR="00A74DB2" w:rsidRPr="00AD57D7" w:rsidRDefault="00A74DB2" w:rsidP="000764A3">
            <w:pPr>
              <w:shd w:val="clear" w:color="auto" w:fill="FFFFFF"/>
              <w:rPr>
                <w:color w:val="000000"/>
                <w:spacing w:val="-2"/>
              </w:rPr>
            </w:pPr>
          </w:p>
        </w:tc>
      </w:tr>
    </w:tbl>
    <w:p w:rsidR="00AD57D7" w:rsidRPr="00260FE4" w:rsidRDefault="00AD57D7" w:rsidP="000764A3">
      <w:pPr>
        <w:shd w:val="clear" w:color="auto" w:fill="FFFFFF"/>
        <w:ind w:left="72"/>
        <w:jc w:val="center"/>
        <w:sectPr w:rsidR="00AD57D7" w:rsidRPr="00260FE4" w:rsidSect="00EB6D8B">
          <w:footerReference w:type="default" r:id="rId8"/>
          <w:pgSz w:w="11909" w:h="16834"/>
          <w:pgMar w:top="851" w:right="567" w:bottom="567" w:left="1418" w:header="720" w:footer="720" w:gutter="0"/>
          <w:cols w:space="60"/>
          <w:noEndnote/>
        </w:sectPr>
      </w:pPr>
    </w:p>
    <w:p w:rsidR="00AD57D7" w:rsidRPr="00260FE4" w:rsidRDefault="00AD57D7" w:rsidP="000764A3">
      <w:pPr>
        <w:shd w:val="clear" w:color="auto" w:fill="FFFFFF"/>
        <w:ind w:left="142" w:hanging="61"/>
        <w:jc w:val="center"/>
        <w:outlineLvl w:val="0"/>
      </w:pPr>
      <w:r w:rsidRPr="00260FE4">
        <w:rPr>
          <w:color w:val="000000"/>
          <w:spacing w:val="-1"/>
        </w:rPr>
        <w:lastRenderedPageBreak/>
        <w:t>РАЗДЕЛ 1. ОБЩИЕ СВЕДЕНИЯ</w:t>
      </w:r>
    </w:p>
    <w:p w:rsidR="00AD57D7" w:rsidRPr="00260FE4" w:rsidRDefault="00AD57D7" w:rsidP="000764A3">
      <w:pPr>
        <w:shd w:val="clear" w:color="auto" w:fill="FFFFFF"/>
        <w:tabs>
          <w:tab w:val="left" w:pos="3119"/>
        </w:tabs>
        <w:ind w:firstLine="142"/>
        <w:jc w:val="center"/>
        <w:outlineLvl w:val="0"/>
        <w:rPr>
          <w:color w:val="000000"/>
          <w:spacing w:val="-2"/>
        </w:rPr>
      </w:pPr>
      <w:r w:rsidRPr="00260FE4">
        <w:rPr>
          <w:color w:val="000000"/>
          <w:spacing w:val="-2"/>
        </w:rPr>
        <w:t xml:space="preserve">Подраздел 1.1. Наименование, </w:t>
      </w:r>
      <w:r w:rsidR="00E46330">
        <w:rPr>
          <w:color w:val="000000"/>
          <w:spacing w:val="-10"/>
        </w:rPr>
        <w:t>технические характеристики</w:t>
      </w:r>
      <w:r w:rsidR="00A74DB2">
        <w:rPr>
          <w:color w:val="000000"/>
          <w:spacing w:val="-10"/>
        </w:rPr>
        <w:t>,</w:t>
      </w:r>
      <w:r w:rsidR="00E46330" w:rsidRPr="00260FE4">
        <w:rPr>
          <w:color w:val="000000"/>
          <w:spacing w:val="-2"/>
        </w:rPr>
        <w:t xml:space="preserve"> </w:t>
      </w:r>
      <w:r w:rsidRPr="00260FE4">
        <w:rPr>
          <w:color w:val="000000"/>
          <w:spacing w:val="-2"/>
        </w:rPr>
        <w:t>количество</w:t>
      </w:r>
    </w:p>
    <w:p w:rsidR="00AD57D7" w:rsidRPr="00260FE4" w:rsidRDefault="00AD57D7" w:rsidP="000764A3">
      <w:pPr>
        <w:shd w:val="clear" w:color="auto" w:fill="FFFFFF"/>
        <w:rPr>
          <w:iCs/>
          <w:color w:val="000000"/>
          <w:spacing w:val="-1"/>
        </w:rPr>
      </w:pPr>
    </w:p>
    <w:tbl>
      <w:tblPr>
        <w:tblW w:w="903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1"/>
        <w:gridCol w:w="6520"/>
        <w:gridCol w:w="851"/>
        <w:gridCol w:w="1236"/>
      </w:tblGrid>
      <w:tr w:rsidR="00503FDD" w:rsidRPr="00096F49" w:rsidTr="00FE2145">
        <w:trPr>
          <w:trHeight w:val="447"/>
        </w:trPr>
        <w:tc>
          <w:tcPr>
            <w:tcW w:w="431" w:type="dxa"/>
            <w:shd w:val="clear" w:color="auto" w:fill="auto"/>
            <w:noWrap/>
            <w:vAlign w:val="center"/>
          </w:tcPr>
          <w:p w:rsidR="00503FDD" w:rsidRPr="00096F49" w:rsidRDefault="00410AC6" w:rsidP="000764A3">
            <w:pPr>
              <w:jc w:val="center"/>
              <w:rPr>
                <w:color w:val="000000"/>
              </w:rPr>
            </w:pPr>
            <w:r>
              <w:rPr>
                <w:color w:val="000000"/>
              </w:rPr>
              <w:t>1</w:t>
            </w:r>
          </w:p>
        </w:tc>
        <w:tc>
          <w:tcPr>
            <w:tcW w:w="6520" w:type="dxa"/>
            <w:shd w:val="clear" w:color="auto" w:fill="auto"/>
            <w:vAlign w:val="center"/>
          </w:tcPr>
          <w:p w:rsidR="00FB72E9" w:rsidRPr="00E45745" w:rsidRDefault="003A613C" w:rsidP="000764A3">
            <w:pPr>
              <w:widowControl w:val="0"/>
              <w:tabs>
                <w:tab w:val="left" w:pos="648"/>
                <w:tab w:val="left" w:pos="3713"/>
              </w:tabs>
              <w:jc w:val="both"/>
              <w:rPr>
                <w:color w:val="000000"/>
              </w:rPr>
            </w:pPr>
            <w:r>
              <w:rPr>
                <w:iCs/>
                <w:sz w:val="22"/>
              </w:rPr>
              <w:t>Бронза чушка марка</w:t>
            </w:r>
            <w:r w:rsidR="00E45745">
              <w:rPr>
                <w:iCs/>
                <w:sz w:val="22"/>
              </w:rPr>
              <w:t xml:space="preserve"> БрО5Ц6С5</w:t>
            </w:r>
          </w:p>
        </w:tc>
        <w:tc>
          <w:tcPr>
            <w:tcW w:w="851" w:type="dxa"/>
            <w:shd w:val="clear" w:color="auto" w:fill="auto"/>
            <w:noWrap/>
            <w:vAlign w:val="center"/>
          </w:tcPr>
          <w:p w:rsidR="00503FDD" w:rsidRPr="006D67FE" w:rsidRDefault="00FA51FF" w:rsidP="000764A3">
            <w:pPr>
              <w:jc w:val="center"/>
              <w:rPr>
                <w:color w:val="000000"/>
              </w:rPr>
            </w:pPr>
            <w:r>
              <w:rPr>
                <w:color w:val="000000"/>
              </w:rPr>
              <w:t>кг</w:t>
            </w:r>
          </w:p>
        </w:tc>
        <w:tc>
          <w:tcPr>
            <w:tcW w:w="1236" w:type="dxa"/>
            <w:shd w:val="clear" w:color="auto" w:fill="auto"/>
            <w:noWrap/>
            <w:vAlign w:val="center"/>
          </w:tcPr>
          <w:p w:rsidR="00503FDD" w:rsidRPr="00E0528A" w:rsidRDefault="00E45745" w:rsidP="000764A3">
            <w:pPr>
              <w:jc w:val="center"/>
              <w:rPr>
                <w:color w:val="000000"/>
              </w:rPr>
            </w:pPr>
            <w:r>
              <w:rPr>
                <w:color w:val="000000"/>
              </w:rPr>
              <w:t>5 500</w:t>
            </w:r>
          </w:p>
        </w:tc>
      </w:tr>
    </w:tbl>
    <w:p w:rsidR="004832E9" w:rsidRDefault="004832E9" w:rsidP="000764A3">
      <w:pPr>
        <w:shd w:val="clear" w:color="auto" w:fill="FFFFFF"/>
        <w:jc w:val="center"/>
        <w:outlineLvl w:val="0"/>
        <w:rPr>
          <w:color w:val="000000"/>
          <w:spacing w:val="-2"/>
        </w:rPr>
      </w:pPr>
    </w:p>
    <w:p w:rsidR="00AD57D7" w:rsidRPr="00260FE4" w:rsidRDefault="00AD57D7" w:rsidP="000764A3">
      <w:pPr>
        <w:shd w:val="clear" w:color="auto" w:fill="FFFFFF"/>
        <w:jc w:val="center"/>
        <w:outlineLvl w:val="0"/>
      </w:pPr>
      <w:r w:rsidRPr="00260FE4">
        <w:rPr>
          <w:color w:val="000000"/>
          <w:spacing w:val="-2"/>
        </w:rPr>
        <w:t>Подраздел 1.2. Сведения о новизне</w:t>
      </w:r>
      <w:r w:rsidR="008C6AAB">
        <w:rPr>
          <w:color w:val="000000"/>
          <w:spacing w:val="-2"/>
        </w:rPr>
        <w:t xml:space="preserve"> и происхождении</w:t>
      </w:r>
    </w:p>
    <w:p w:rsidR="0076589F" w:rsidRDefault="009035FB" w:rsidP="000764A3">
      <w:pPr>
        <w:numPr>
          <w:ilvl w:val="0"/>
          <w:numId w:val="1"/>
        </w:numPr>
        <w:tabs>
          <w:tab w:val="left" w:pos="-4253"/>
          <w:tab w:val="left" w:pos="709"/>
        </w:tabs>
        <w:ind w:left="0" w:firstLine="426"/>
      </w:pPr>
      <w:r>
        <w:t>Поставляемая</w:t>
      </w:r>
      <w:r w:rsidR="004832E9">
        <w:t xml:space="preserve"> </w:t>
      </w:r>
      <w:r w:rsidR="003A613C">
        <w:rPr>
          <w:color w:val="000000"/>
        </w:rPr>
        <w:t>б</w:t>
      </w:r>
      <w:r w:rsidR="00E45745">
        <w:rPr>
          <w:color w:val="000000"/>
        </w:rPr>
        <w:t>ронзовая чушка</w:t>
      </w:r>
      <w:r w:rsidR="00C3570B">
        <w:t xml:space="preserve"> долж</w:t>
      </w:r>
      <w:r w:rsidR="00483409">
        <w:t>н</w:t>
      </w:r>
      <w:r>
        <w:t>а быть новой</w:t>
      </w:r>
      <w:r w:rsidR="008A5270">
        <w:t xml:space="preserve">, не </w:t>
      </w:r>
      <w:r>
        <w:t>бывшей</w:t>
      </w:r>
      <w:r w:rsidR="006757D3">
        <w:t xml:space="preserve"> в употреблении.</w:t>
      </w:r>
    </w:p>
    <w:p w:rsidR="004D43D3" w:rsidRDefault="004D43D3" w:rsidP="000764A3">
      <w:pPr>
        <w:tabs>
          <w:tab w:val="left" w:pos="2977"/>
          <w:tab w:val="left" w:pos="3261"/>
          <w:tab w:val="left" w:pos="3544"/>
        </w:tabs>
        <w:jc w:val="center"/>
        <w:rPr>
          <w:color w:val="000000"/>
          <w:spacing w:val="-2"/>
        </w:rPr>
      </w:pPr>
    </w:p>
    <w:p w:rsidR="00AD57D7" w:rsidRDefault="00AD57D7" w:rsidP="000764A3">
      <w:pPr>
        <w:tabs>
          <w:tab w:val="left" w:pos="2977"/>
          <w:tab w:val="left" w:pos="3261"/>
          <w:tab w:val="left" w:pos="3544"/>
        </w:tabs>
        <w:jc w:val="center"/>
        <w:rPr>
          <w:color w:val="000000"/>
          <w:spacing w:val="-2"/>
        </w:rPr>
      </w:pPr>
      <w:r w:rsidRPr="00260FE4">
        <w:rPr>
          <w:color w:val="000000"/>
          <w:spacing w:val="-2"/>
        </w:rPr>
        <w:t>Подраздел 1.3. Код ОКП</w:t>
      </w:r>
      <w:r w:rsidRPr="0077627C">
        <w:rPr>
          <w:color w:val="000000"/>
          <w:spacing w:val="-2"/>
        </w:rPr>
        <w:t xml:space="preserve"> </w:t>
      </w:r>
    </w:p>
    <w:p w:rsidR="0073341A" w:rsidRPr="00F916F1" w:rsidRDefault="00F916F1" w:rsidP="000764A3">
      <w:pPr>
        <w:shd w:val="clear" w:color="auto" w:fill="FFFFFF"/>
        <w:jc w:val="center"/>
        <w:outlineLvl w:val="0"/>
        <w:rPr>
          <w:spacing w:val="-2"/>
        </w:rPr>
      </w:pPr>
      <w:r w:rsidRPr="00F916F1">
        <w:rPr>
          <w:spacing w:val="-2"/>
        </w:rPr>
        <w:t>173631</w:t>
      </w:r>
    </w:p>
    <w:p w:rsidR="00AD57D7" w:rsidRPr="00260FE4" w:rsidRDefault="00AD57D7" w:rsidP="000764A3">
      <w:pPr>
        <w:shd w:val="clear" w:color="auto" w:fill="FFFFFF"/>
        <w:jc w:val="center"/>
        <w:outlineLvl w:val="0"/>
      </w:pPr>
      <w:r w:rsidRPr="00260FE4">
        <w:rPr>
          <w:color w:val="000000"/>
          <w:spacing w:val="-1"/>
        </w:rPr>
        <w:t>РАЗДЕЛ 2. ОБЛАСТЬ ПРИМЕНЕНИЯ</w:t>
      </w:r>
    </w:p>
    <w:p w:rsidR="00AD57D7" w:rsidRPr="00260FE4" w:rsidRDefault="00AD57D7" w:rsidP="000764A3">
      <w:pPr>
        <w:jc w:val="both"/>
      </w:pPr>
      <w:r w:rsidRPr="00260FE4">
        <w:tab/>
      </w:r>
      <w:r w:rsidR="00E45745">
        <w:rPr>
          <w:color w:val="000000"/>
        </w:rPr>
        <w:t>Бронза чушка марка БрО5Ц6С5</w:t>
      </w:r>
      <w:r w:rsidR="009035FB" w:rsidRPr="009035FB">
        <w:rPr>
          <w:iCs/>
          <w:sz w:val="22"/>
        </w:rPr>
        <w:t xml:space="preserve"> </w:t>
      </w:r>
      <w:r w:rsidR="009035FB">
        <w:t>применяе</w:t>
      </w:r>
      <w:r w:rsidR="0073341A">
        <w:t xml:space="preserve">тся </w:t>
      </w:r>
      <w:r w:rsidR="00E45745">
        <w:t>для нужд народного хозяйства и экспорта, а также как шихтовый материал для изготовления бронз по ГОСТ 493 и ГОСТ 613</w:t>
      </w:r>
      <w:r w:rsidR="0073341A" w:rsidRPr="0073341A">
        <w:t>.</w:t>
      </w:r>
    </w:p>
    <w:p w:rsidR="00AD57D7" w:rsidRPr="00E5788D" w:rsidRDefault="00AD57D7" w:rsidP="000764A3">
      <w:pPr>
        <w:ind w:firstLine="1701"/>
        <w:rPr>
          <w:color w:val="000000"/>
          <w:spacing w:val="-1"/>
        </w:rPr>
      </w:pPr>
    </w:p>
    <w:p w:rsidR="00CA2855" w:rsidRDefault="00CA2855" w:rsidP="000764A3">
      <w:pPr>
        <w:jc w:val="center"/>
        <w:rPr>
          <w:color w:val="000000"/>
          <w:spacing w:val="-1"/>
        </w:rPr>
      </w:pPr>
    </w:p>
    <w:p w:rsidR="00AD57D7" w:rsidRPr="00260FE4" w:rsidRDefault="00AD57D7" w:rsidP="000764A3">
      <w:pPr>
        <w:jc w:val="center"/>
        <w:rPr>
          <w:color w:val="000000"/>
          <w:spacing w:val="-1"/>
        </w:rPr>
      </w:pPr>
      <w:r w:rsidRPr="00260FE4">
        <w:rPr>
          <w:color w:val="000000"/>
          <w:spacing w:val="-1"/>
        </w:rPr>
        <w:t>РАЗДЕЛ 3. ТЕХНИЧЕСКИЕ ТРЕБОВАНИЯ</w:t>
      </w:r>
    </w:p>
    <w:p w:rsidR="00AD57D7" w:rsidRDefault="00AD57D7" w:rsidP="000764A3">
      <w:pPr>
        <w:shd w:val="clear" w:color="auto" w:fill="FFFFFF"/>
        <w:jc w:val="center"/>
        <w:outlineLvl w:val="0"/>
        <w:rPr>
          <w:color w:val="000000"/>
          <w:spacing w:val="-2"/>
        </w:rPr>
      </w:pPr>
      <w:r w:rsidRPr="00260FE4">
        <w:rPr>
          <w:color w:val="000000"/>
          <w:spacing w:val="-2"/>
        </w:rPr>
        <w:t>Подраздел 3.1 Технические характеристики</w:t>
      </w:r>
    </w:p>
    <w:tbl>
      <w:tblPr>
        <w:tblW w:w="10473" w:type="dxa"/>
        <w:tblInd w:w="-1168" w:type="dxa"/>
        <w:tblBorders>
          <w:insideH w:val="single" w:sz="4" w:space="0" w:color="auto"/>
          <w:insideV w:val="single" w:sz="4" w:space="0" w:color="auto"/>
        </w:tblBorders>
        <w:tblLayout w:type="fixed"/>
        <w:tblLook w:val="04A0"/>
      </w:tblPr>
      <w:tblGrid>
        <w:gridCol w:w="10473"/>
      </w:tblGrid>
      <w:tr w:rsidR="00C3570B" w:rsidRPr="00C3570B" w:rsidTr="00027C6B">
        <w:trPr>
          <w:trHeight w:val="5205"/>
        </w:trPr>
        <w:tc>
          <w:tcPr>
            <w:tcW w:w="10473" w:type="dxa"/>
            <w:vAlign w:val="center"/>
          </w:tcPr>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699"/>
              <w:gridCol w:w="3686"/>
              <w:gridCol w:w="5627"/>
            </w:tblGrid>
            <w:tr w:rsidR="007E4B40" w:rsidRPr="00C3570B" w:rsidTr="00F162D9">
              <w:trPr>
                <w:trHeight w:val="567"/>
                <w:jc w:val="center"/>
              </w:trPr>
              <w:tc>
                <w:tcPr>
                  <w:tcW w:w="69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E4B40" w:rsidRPr="00C3570B" w:rsidRDefault="007E4B40" w:rsidP="000764A3">
                  <w:pPr>
                    <w:widowControl w:val="0"/>
                    <w:tabs>
                      <w:tab w:val="left" w:pos="648"/>
                      <w:tab w:val="left" w:pos="3713"/>
                    </w:tabs>
                    <w:jc w:val="center"/>
                    <w:rPr>
                      <w:iCs/>
                      <w:sz w:val="22"/>
                    </w:rPr>
                  </w:pPr>
                  <w:r w:rsidRPr="00260FE4">
                    <w:tab/>
                  </w:r>
                  <w:r w:rsidRPr="00C3570B">
                    <w:rPr>
                      <w:iCs/>
                      <w:sz w:val="22"/>
                    </w:rPr>
                    <w:t xml:space="preserve">№ </w:t>
                  </w:r>
                  <w:proofErr w:type="gramStart"/>
                  <w:r w:rsidRPr="00C3570B">
                    <w:rPr>
                      <w:iCs/>
                      <w:sz w:val="22"/>
                    </w:rPr>
                    <w:t>п</w:t>
                  </w:r>
                  <w:proofErr w:type="gramEnd"/>
                  <w:r w:rsidRPr="00C3570B">
                    <w:rPr>
                      <w:iCs/>
                      <w:sz w:val="22"/>
                    </w:rPr>
                    <w:t>/п</w:t>
                  </w:r>
                </w:p>
              </w:tc>
              <w:tc>
                <w:tcPr>
                  <w:tcW w:w="36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E4B40" w:rsidRPr="00C3570B" w:rsidRDefault="007E4B40" w:rsidP="000764A3">
                  <w:pPr>
                    <w:widowControl w:val="0"/>
                    <w:tabs>
                      <w:tab w:val="left" w:pos="648"/>
                      <w:tab w:val="left" w:pos="3713"/>
                    </w:tabs>
                    <w:jc w:val="center"/>
                    <w:rPr>
                      <w:iCs/>
                      <w:sz w:val="22"/>
                    </w:rPr>
                  </w:pPr>
                  <w:r w:rsidRPr="00C3570B">
                    <w:rPr>
                      <w:iCs/>
                      <w:sz w:val="22"/>
                    </w:rPr>
                    <w:t>Наименование, характеристика товара, марка, товарный знак</w:t>
                  </w:r>
                </w:p>
              </w:tc>
              <w:tc>
                <w:tcPr>
                  <w:tcW w:w="562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E4B40" w:rsidRPr="00C3570B" w:rsidRDefault="007E4B40" w:rsidP="000764A3">
                  <w:pPr>
                    <w:widowControl w:val="0"/>
                    <w:tabs>
                      <w:tab w:val="left" w:pos="648"/>
                      <w:tab w:val="left" w:pos="3713"/>
                    </w:tabs>
                    <w:jc w:val="center"/>
                    <w:rPr>
                      <w:iCs/>
                      <w:sz w:val="22"/>
                    </w:rPr>
                  </w:pPr>
                  <w:r w:rsidRPr="00C3570B">
                    <w:rPr>
                      <w:iCs/>
                      <w:sz w:val="22"/>
                    </w:rPr>
                    <w:t>НД</w:t>
                  </w:r>
                </w:p>
                <w:p w:rsidR="007E4B40" w:rsidRPr="00C3570B" w:rsidRDefault="007E4B40" w:rsidP="000764A3">
                  <w:pPr>
                    <w:widowControl w:val="0"/>
                    <w:tabs>
                      <w:tab w:val="left" w:pos="648"/>
                      <w:tab w:val="left" w:pos="3713"/>
                    </w:tabs>
                    <w:jc w:val="center"/>
                    <w:rPr>
                      <w:iCs/>
                      <w:sz w:val="22"/>
                    </w:rPr>
                  </w:pPr>
                  <w:r w:rsidRPr="00C3570B">
                    <w:rPr>
                      <w:iCs/>
                      <w:sz w:val="22"/>
                    </w:rPr>
                    <w:t>Особые условия поставки</w:t>
                  </w:r>
                </w:p>
              </w:tc>
            </w:tr>
            <w:tr w:rsidR="003A613C" w:rsidRPr="00C3570B" w:rsidTr="00F162D9">
              <w:trPr>
                <w:trHeight w:val="3841"/>
                <w:jc w:val="center"/>
              </w:trPr>
              <w:tc>
                <w:tcPr>
                  <w:tcW w:w="699" w:type="dxa"/>
                  <w:tcBorders>
                    <w:top w:val="single" w:sz="8" w:space="0" w:color="000000"/>
                    <w:left w:val="single" w:sz="8" w:space="0" w:color="000000"/>
                    <w:right w:val="single" w:sz="8" w:space="0" w:color="000000"/>
                  </w:tcBorders>
                </w:tcPr>
                <w:p w:rsidR="003A613C" w:rsidRPr="00C3570B" w:rsidRDefault="003A613C" w:rsidP="000764A3">
                  <w:pPr>
                    <w:widowControl w:val="0"/>
                    <w:tabs>
                      <w:tab w:val="left" w:pos="648"/>
                      <w:tab w:val="left" w:pos="3713"/>
                    </w:tabs>
                    <w:rPr>
                      <w:iCs/>
                      <w:sz w:val="22"/>
                    </w:rPr>
                  </w:pPr>
                  <w:r>
                    <w:rPr>
                      <w:iCs/>
                      <w:sz w:val="22"/>
                    </w:rPr>
                    <w:t>1</w:t>
                  </w:r>
                </w:p>
              </w:tc>
              <w:tc>
                <w:tcPr>
                  <w:tcW w:w="3686" w:type="dxa"/>
                  <w:tcBorders>
                    <w:top w:val="single" w:sz="8" w:space="0" w:color="000000"/>
                    <w:left w:val="single" w:sz="8" w:space="0" w:color="000000"/>
                    <w:right w:val="single" w:sz="8" w:space="0" w:color="000000"/>
                  </w:tcBorders>
                </w:tcPr>
                <w:p w:rsidR="003A613C" w:rsidRPr="00E45745" w:rsidRDefault="003A613C" w:rsidP="000764A3">
                  <w:pPr>
                    <w:widowControl w:val="0"/>
                    <w:tabs>
                      <w:tab w:val="left" w:pos="648"/>
                      <w:tab w:val="left" w:pos="3713"/>
                    </w:tabs>
                    <w:rPr>
                      <w:color w:val="000000"/>
                    </w:rPr>
                  </w:pPr>
                  <w:r>
                    <w:rPr>
                      <w:iCs/>
                      <w:sz w:val="22"/>
                    </w:rPr>
                    <w:t>Чушка бронза марка БрО5Ц6С5</w:t>
                  </w:r>
                </w:p>
              </w:tc>
              <w:tc>
                <w:tcPr>
                  <w:tcW w:w="5627" w:type="dxa"/>
                  <w:tcBorders>
                    <w:left w:val="single" w:sz="8" w:space="0" w:color="000000"/>
                    <w:right w:val="single" w:sz="8" w:space="0" w:color="000000"/>
                  </w:tcBorders>
                </w:tcPr>
                <w:p w:rsidR="003A613C" w:rsidRPr="003C0A44" w:rsidRDefault="003A613C" w:rsidP="000764A3">
                  <w:pPr>
                    <w:numPr>
                      <w:ilvl w:val="0"/>
                      <w:numId w:val="3"/>
                    </w:numPr>
                    <w:ind w:left="274"/>
                    <w:rPr>
                      <w:rStyle w:val="1"/>
                      <w:spacing w:val="20"/>
                      <w:sz w:val="22"/>
                      <w:szCs w:val="22"/>
                    </w:rPr>
                  </w:pPr>
                  <w:r>
                    <w:rPr>
                      <w:rStyle w:val="1"/>
                      <w:color w:val="000000"/>
                      <w:sz w:val="22"/>
                      <w:szCs w:val="22"/>
                    </w:rPr>
                    <w:t>Чушку бронзовую изготавливают из лома и отходов цветных металлов и сплавов.</w:t>
                  </w:r>
                </w:p>
                <w:p w:rsidR="003A613C" w:rsidRPr="001952F1" w:rsidRDefault="003A613C" w:rsidP="000764A3">
                  <w:pPr>
                    <w:numPr>
                      <w:ilvl w:val="0"/>
                      <w:numId w:val="3"/>
                    </w:numPr>
                    <w:ind w:left="274"/>
                    <w:rPr>
                      <w:rStyle w:val="1"/>
                      <w:spacing w:val="20"/>
                      <w:sz w:val="22"/>
                      <w:szCs w:val="22"/>
                    </w:rPr>
                  </w:pPr>
                  <w:r>
                    <w:rPr>
                      <w:sz w:val="22"/>
                      <w:szCs w:val="22"/>
                    </w:rPr>
                    <w:t>В сертификате завода-изготовителя должен быть отражён развёрнутый х</w:t>
                  </w:r>
                  <w:r w:rsidRPr="003C0A44">
                    <w:rPr>
                      <w:sz w:val="22"/>
                      <w:szCs w:val="22"/>
                    </w:rPr>
                    <w:t>имический состав</w:t>
                  </w:r>
                  <w:r>
                    <w:rPr>
                      <w:sz w:val="22"/>
                      <w:szCs w:val="22"/>
                    </w:rPr>
                    <w:t xml:space="preserve"> по ГОСТ  614-97</w:t>
                  </w:r>
                  <w:r w:rsidRPr="003C0A44">
                    <w:rPr>
                      <w:rStyle w:val="1"/>
                      <w:color w:val="000000"/>
                      <w:sz w:val="22"/>
                      <w:szCs w:val="22"/>
                    </w:rPr>
                    <w:t>;</w:t>
                  </w:r>
                </w:p>
                <w:p w:rsidR="003A613C" w:rsidRPr="00FE2145" w:rsidRDefault="003A613C" w:rsidP="000764A3">
                  <w:pPr>
                    <w:numPr>
                      <w:ilvl w:val="0"/>
                      <w:numId w:val="3"/>
                    </w:numPr>
                    <w:ind w:left="274" w:right="62" w:hanging="274"/>
                    <w:jc w:val="both"/>
                    <w:rPr>
                      <w:rStyle w:val="1"/>
                      <w:color w:val="000000"/>
                      <w:sz w:val="22"/>
                      <w:szCs w:val="22"/>
                    </w:rPr>
                  </w:pPr>
                  <w:r>
                    <w:rPr>
                      <w:rStyle w:val="1"/>
                      <w:color w:val="000000"/>
                      <w:sz w:val="22"/>
                      <w:szCs w:val="22"/>
                    </w:rPr>
                    <w:t>На поверхности чушек не должно быть наплывов, заливов, вздутостей, шлаковых и инородных включений. Допускаются следы зачистки после дефектов изложниц, а также остатки от сгоревшей смазки, применяемой для покрытия изложниц;</w:t>
                  </w:r>
                </w:p>
                <w:p w:rsidR="003A613C" w:rsidRPr="00F54D1E" w:rsidRDefault="003A613C" w:rsidP="000764A3">
                  <w:pPr>
                    <w:ind w:left="274"/>
                  </w:pPr>
                  <w:r>
                    <w:t>Масса каждой чушки не должна превышать 42 кг.</w:t>
                  </w:r>
                </w:p>
              </w:tc>
            </w:tr>
          </w:tbl>
          <w:p w:rsidR="00C3570B" w:rsidRPr="00C3570B" w:rsidRDefault="00C3570B" w:rsidP="000764A3"/>
        </w:tc>
      </w:tr>
    </w:tbl>
    <w:p w:rsidR="00C65243" w:rsidRDefault="00C65243" w:rsidP="000764A3">
      <w:pPr>
        <w:shd w:val="clear" w:color="auto" w:fill="FFFFFF"/>
        <w:tabs>
          <w:tab w:val="left" w:pos="0"/>
        </w:tabs>
        <w:ind w:right="40"/>
        <w:contextualSpacing/>
        <w:jc w:val="center"/>
        <w:rPr>
          <w:color w:val="000000"/>
          <w:spacing w:val="-2"/>
        </w:rPr>
      </w:pPr>
    </w:p>
    <w:p w:rsidR="00AD57D7" w:rsidRPr="00260FE4" w:rsidRDefault="00AD57D7" w:rsidP="000764A3">
      <w:pPr>
        <w:shd w:val="clear" w:color="auto" w:fill="FFFFFF"/>
        <w:tabs>
          <w:tab w:val="left" w:pos="0"/>
        </w:tabs>
        <w:ind w:right="40"/>
        <w:contextualSpacing/>
        <w:jc w:val="center"/>
      </w:pPr>
      <w:r w:rsidRPr="00260FE4">
        <w:rPr>
          <w:color w:val="000000"/>
          <w:spacing w:val="-2"/>
        </w:rPr>
        <w:t>Подраздел 3.2 Требования к маркировке</w:t>
      </w:r>
    </w:p>
    <w:p w:rsidR="00AD57D7" w:rsidRDefault="00893B84" w:rsidP="00F162D9">
      <w:pPr>
        <w:widowControl w:val="0"/>
        <w:tabs>
          <w:tab w:val="left" w:pos="648"/>
          <w:tab w:val="left" w:pos="3713"/>
        </w:tabs>
        <w:jc w:val="both"/>
        <w:rPr>
          <w:iCs/>
        </w:rPr>
      </w:pPr>
      <w:r>
        <w:t xml:space="preserve">     На каждой чушке должны быть нанесены: товарный знак или товарный знак и наименование предприятия – изготовителя, номер плавки, цветная маркировка сплава. Цветная маркировка должна быть нанесена на торцах чушек несмываемой краской в виде вертикальных полос и крестов для бронзы марки БрО5Ц6С5 – красной.</w:t>
      </w:r>
    </w:p>
    <w:p w:rsidR="007E4B40" w:rsidRDefault="007E4B40" w:rsidP="000764A3">
      <w:pPr>
        <w:widowControl w:val="0"/>
        <w:tabs>
          <w:tab w:val="left" w:pos="648"/>
          <w:tab w:val="left" w:pos="3713"/>
        </w:tabs>
        <w:rPr>
          <w:iCs/>
        </w:rPr>
      </w:pPr>
    </w:p>
    <w:p w:rsidR="00AD57D7" w:rsidRPr="00260FE4" w:rsidRDefault="004D7FBC" w:rsidP="000764A3">
      <w:pPr>
        <w:shd w:val="clear" w:color="auto" w:fill="FFFFFF"/>
        <w:outlineLvl w:val="0"/>
        <w:rPr>
          <w:color w:val="000000"/>
          <w:spacing w:val="-2"/>
        </w:rPr>
      </w:pPr>
      <w:r>
        <w:rPr>
          <w:color w:val="000000"/>
          <w:spacing w:val="-2"/>
        </w:rPr>
        <w:t xml:space="preserve">                                              </w:t>
      </w:r>
      <w:r w:rsidR="00AD57D7" w:rsidRPr="00260FE4">
        <w:rPr>
          <w:color w:val="000000"/>
          <w:spacing w:val="-2"/>
        </w:rPr>
        <w:t>Подраздел 3.3 Требования к упаковке</w:t>
      </w:r>
    </w:p>
    <w:p w:rsidR="00C3570B" w:rsidRPr="00A14378" w:rsidRDefault="00482F39" w:rsidP="00F162D9">
      <w:pPr>
        <w:widowControl w:val="0"/>
        <w:tabs>
          <w:tab w:val="left" w:pos="648"/>
          <w:tab w:val="left" w:pos="3713"/>
        </w:tabs>
        <w:jc w:val="both"/>
      </w:pPr>
      <w:r>
        <w:tab/>
      </w:r>
      <w:r w:rsidR="00893B84">
        <w:t>Чушки транспортируют в пакетах</w:t>
      </w:r>
      <w:r w:rsidR="00964EF0">
        <w:t xml:space="preserve"> в соответствии с ГОСТ21399, ГОСТ 26653. Пакеты должны состоять из чушек одной марки. Пакеты скрепляют упаковочной лентой по ГОСТ 3560 или стальной проволокой диаметром не менее 10 мм по ГОСТ3282. Транспортная маркировка пакетов по ГОСТ 14192 и ГОСТ 21399. На боковой стороне пакета прикрепляют металлический или деревянный ярлык материалами, обеспечивающими его сохранность.</w:t>
      </w:r>
    </w:p>
    <w:p w:rsidR="00C65243" w:rsidRDefault="00C65243" w:rsidP="000764A3">
      <w:pPr>
        <w:jc w:val="center"/>
        <w:rPr>
          <w:color w:val="000000"/>
          <w:spacing w:val="-2"/>
        </w:rPr>
      </w:pPr>
    </w:p>
    <w:p w:rsidR="00E74292" w:rsidRDefault="00AD57D7" w:rsidP="000764A3">
      <w:pPr>
        <w:jc w:val="center"/>
        <w:rPr>
          <w:color w:val="000000"/>
          <w:spacing w:val="-2"/>
        </w:rPr>
      </w:pPr>
      <w:r w:rsidRPr="00260FE4">
        <w:rPr>
          <w:color w:val="000000"/>
          <w:spacing w:val="-2"/>
        </w:rPr>
        <w:lastRenderedPageBreak/>
        <w:t>РАЗДЕЛ 4.ТРЕБОВАНИЯ ПО ПРАВИЛАМ СДАЧИ И ПРИЕМКИ</w:t>
      </w:r>
      <w:r w:rsidR="00E74292">
        <w:rPr>
          <w:color w:val="000000"/>
          <w:spacing w:val="-2"/>
        </w:rPr>
        <w:t>.</w:t>
      </w:r>
    </w:p>
    <w:p w:rsidR="007E4B40" w:rsidRPr="00E74292" w:rsidRDefault="00E74292" w:rsidP="000764A3">
      <w:pPr>
        <w:rPr>
          <w:color w:val="000000"/>
          <w:spacing w:val="-2"/>
        </w:rPr>
      </w:pPr>
      <w:r>
        <w:t xml:space="preserve">          1.</w:t>
      </w:r>
      <w:r w:rsidR="00964EF0" w:rsidRPr="00E74292">
        <w:t>Сплавы предъявляют к приемке партиями. Партией считают чушки из сплава одной марки, одной или нескольких плавок, сопровождаемы</w:t>
      </w:r>
      <w:r w:rsidR="00F162D9">
        <w:t>е одним документом о качестве</w:t>
      </w:r>
      <w:r w:rsidR="00964EF0" w:rsidRPr="00E74292">
        <w:t xml:space="preserve">, </w:t>
      </w:r>
      <w:r w:rsidR="00F162D9">
        <w:t>соде</w:t>
      </w:r>
      <w:r w:rsidR="00964EF0" w:rsidRPr="00E74292">
        <w:t>ржащим:</w:t>
      </w:r>
    </w:p>
    <w:p w:rsidR="00964EF0" w:rsidRPr="00E74292" w:rsidRDefault="00F916F1" w:rsidP="000764A3">
      <w:pPr>
        <w:pStyle w:val="ad"/>
        <w:widowControl w:val="0"/>
        <w:tabs>
          <w:tab w:val="left" w:pos="648"/>
          <w:tab w:val="left" w:pos="3713"/>
        </w:tabs>
        <w:ind w:left="0"/>
      </w:pPr>
      <w:r>
        <w:t xml:space="preserve">      </w:t>
      </w:r>
      <w:r w:rsidR="00E74292" w:rsidRPr="00E74292">
        <w:t>- товарный знак или товарный знак и наименование предприятия – изготовителя;</w:t>
      </w:r>
    </w:p>
    <w:p w:rsidR="00E74292" w:rsidRPr="00E74292" w:rsidRDefault="00F916F1" w:rsidP="000764A3">
      <w:pPr>
        <w:pStyle w:val="ad"/>
        <w:widowControl w:val="0"/>
        <w:tabs>
          <w:tab w:val="left" w:pos="648"/>
          <w:tab w:val="right" w:pos="9355"/>
        </w:tabs>
        <w:ind w:left="0"/>
      </w:pPr>
      <w:r>
        <w:t xml:space="preserve">      </w:t>
      </w:r>
      <w:r w:rsidR="00E74292" w:rsidRPr="00E74292">
        <w:t>- массу сплава;</w:t>
      </w:r>
    </w:p>
    <w:p w:rsidR="00E74292" w:rsidRPr="00E74292" w:rsidRDefault="00F916F1" w:rsidP="000764A3">
      <w:pPr>
        <w:pStyle w:val="ad"/>
        <w:widowControl w:val="0"/>
        <w:tabs>
          <w:tab w:val="left" w:pos="648"/>
          <w:tab w:val="left" w:pos="3713"/>
        </w:tabs>
        <w:ind w:left="0"/>
      </w:pPr>
      <w:r>
        <w:t xml:space="preserve">      </w:t>
      </w:r>
      <w:r w:rsidR="00E74292" w:rsidRPr="00E74292">
        <w:t>- массу партии;</w:t>
      </w:r>
    </w:p>
    <w:p w:rsidR="00E74292" w:rsidRPr="00E74292" w:rsidRDefault="00F916F1" w:rsidP="000764A3">
      <w:pPr>
        <w:pStyle w:val="ad"/>
        <w:widowControl w:val="0"/>
        <w:tabs>
          <w:tab w:val="left" w:pos="648"/>
          <w:tab w:val="left" w:pos="3713"/>
        </w:tabs>
        <w:ind w:left="0"/>
      </w:pPr>
      <w:r>
        <w:t xml:space="preserve">      </w:t>
      </w:r>
      <w:r w:rsidR="00E74292" w:rsidRPr="00E74292">
        <w:t>-номер плавки (плавок);</w:t>
      </w:r>
    </w:p>
    <w:p w:rsidR="00E74292" w:rsidRPr="00E74292" w:rsidRDefault="00F916F1" w:rsidP="000764A3">
      <w:pPr>
        <w:pStyle w:val="ad"/>
        <w:widowControl w:val="0"/>
        <w:tabs>
          <w:tab w:val="left" w:pos="648"/>
          <w:tab w:val="left" w:pos="3713"/>
        </w:tabs>
        <w:ind w:left="0"/>
      </w:pPr>
      <w:r>
        <w:t xml:space="preserve">      </w:t>
      </w:r>
      <w:r w:rsidR="00E74292" w:rsidRPr="00E74292">
        <w:t>-результат химического анализа плавки (плавок);</w:t>
      </w:r>
    </w:p>
    <w:p w:rsidR="00E74292" w:rsidRPr="00E74292" w:rsidRDefault="00F916F1" w:rsidP="000764A3">
      <w:pPr>
        <w:pStyle w:val="ad"/>
        <w:widowControl w:val="0"/>
        <w:tabs>
          <w:tab w:val="left" w:pos="648"/>
          <w:tab w:val="left" w:pos="3713"/>
        </w:tabs>
        <w:ind w:left="0"/>
      </w:pPr>
      <w:r>
        <w:t xml:space="preserve">      </w:t>
      </w:r>
      <w:r w:rsidR="00E74292" w:rsidRPr="00E74292">
        <w:t>-дату изготовления;</w:t>
      </w:r>
    </w:p>
    <w:p w:rsidR="00E74292" w:rsidRPr="00E74292" w:rsidRDefault="00F916F1" w:rsidP="000764A3">
      <w:pPr>
        <w:pStyle w:val="ad"/>
        <w:widowControl w:val="0"/>
        <w:tabs>
          <w:tab w:val="left" w:pos="648"/>
          <w:tab w:val="left" w:pos="3713"/>
        </w:tabs>
        <w:ind w:left="0"/>
      </w:pPr>
      <w:r>
        <w:t xml:space="preserve">      </w:t>
      </w:r>
      <w:r w:rsidR="00E74292" w:rsidRPr="00E74292">
        <w:t>-обозначение настоящего стандарта.</w:t>
      </w:r>
    </w:p>
    <w:p w:rsidR="00E64E70" w:rsidRPr="00CA2855" w:rsidRDefault="007E4B40" w:rsidP="000764A3">
      <w:pPr>
        <w:widowControl w:val="0"/>
        <w:tabs>
          <w:tab w:val="left" w:pos="648"/>
          <w:tab w:val="left" w:pos="3713"/>
        </w:tabs>
      </w:pPr>
      <w:r>
        <w:tab/>
      </w:r>
      <w:r w:rsidR="00F7475D" w:rsidRPr="00CA2855">
        <w:t>2</w:t>
      </w:r>
      <w:r w:rsidR="00C3570B" w:rsidRPr="00CA2855">
        <w:t>.</w:t>
      </w:r>
      <w:r w:rsidR="003575C5">
        <w:t xml:space="preserve"> Наличие сертификатов качества завода-</w:t>
      </w:r>
      <w:r w:rsidR="00C3570B" w:rsidRPr="00CA2855">
        <w:t>изготовителя</w:t>
      </w:r>
      <w:r w:rsidR="003575C5" w:rsidRPr="003575C5">
        <w:t>,</w:t>
      </w:r>
      <w:r w:rsidR="00C3570B" w:rsidRPr="00CA2855">
        <w:t xml:space="preserve"> заверенных подлинной печатью поставщика. </w:t>
      </w:r>
      <w:r w:rsidR="008C6AAB">
        <w:t xml:space="preserve">Верификация </w:t>
      </w:r>
      <w:r w:rsidR="003575C5">
        <w:t xml:space="preserve">продукции по </w:t>
      </w:r>
      <w:r w:rsidR="00C3570B" w:rsidRPr="008C6AAB">
        <w:t>ГОСТ 24297-</w:t>
      </w:r>
      <w:r w:rsidR="008C6AAB">
        <w:t>2013</w:t>
      </w:r>
      <w:r w:rsidR="00CA2855" w:rsidRPr="008C6AAB">
        <w:t>.</w:t>
      </w:r>
    </w:p>
    <w:p w:rsidR="00C3570B" w:rsidRPr="003575C5" w:rsidRDefault="00C3570B" w:rsidP="000764A3">
      <w:pPr>
        <w:tabs>
          <w:tab w:val="left" w:pos="648"/>
          <w:tab w:val="left" w:pos="3713"/>
        </w:tabs>
        <w:jc w:val="center"/>
        <w:rPr>
          <w:color w:val="000000"/>
          <w:spacing w:val="-2"/>
          <w:sz w:val="16"/>
          <w:szCs w:val="16"/>
        </w:rPr>
      </w:pPr>
    </w:p>
    <w:p w:rsidR="00AD57D7" w:rsidRPr="00260FE4" w:rsidRDefault="00AD57D7" w:rsidP="000764A3">
      <w:pPr>
        <w:tabs>
          <w:tab w:val="left" w:pos="648"/>
          <w:tab w:val="left" w:pos="3713"/>
        </w:tabs>
        <w:jc w:val="center"/>
      </w:pPr>
      <w:r w:rsidRPr="00260FE4">
        <w:rPr>
          <w:color w:val="000000"/>
          <w:spacing w:val="-2"/>
        </w:rPr>
        <w:t>РАЗДЕЛ 5. ТРЕБОВАНИЯ К ТРАНСПОРТИРОВАНИЮ</w:t>
      </w:r>
    </w:p>
    <w:p w:rsidR="00532C27" w:rsidRPr="00532C27" w:rsidRDefault="00E74292" w:rsidP="000764A3">
      <w:pPr>
        <w:overflowPunct w:val="0"/>
        <w:autoSpaceDE w:val="0"/>
        <w:autoSpaceDN w:val="0"/>
        <w:adjustRightInd w:val="0"/>
        <w:ind w:firstLine="284"/>
        <w:jc w:val="both"/>
        <w:rPr>
          <w:szCs w:val="20"/>
        </w:rPr>
      </w:pPr>
      <w:r>
        <w:t>Пакеты транспортируют всеми видами транспорта в соответствии с правилами перевозки грузов, действующими на данном виде транспорта. Пакеты, предназначенные для экспорта, транспортируют в крытых транспортных средствах.</w:t>
      </w:r>
    </w:p>
    <w:p w:rsidR="00482F39" w:rsidRPr="003575C5" w:rsidRDefault="00482F39" w:rsidP="000764A3">
      <w:pPr>
        <w:ind w:firstLine="708"/>
        <w:jc w:val="both"/>
        <w:rPr>
          <w:sz w:val="16"/>
          <w:szCs w:val="16"/>
        </w:rPr>
      </w:pPr>
    </w:p>
    <w:p w:rsidR="00AD57D7" w:rsidRPr="00260FE4" w:rsidRDefault="00AD57D7" w:rsidP="000764A3">
      <w:pPr>
        <w:jc w:val="center"/>
        <w:rPr>
          <w:color w:val="000000"/>
          <w:spacing w:val="-2"/>
        </w:rPr>
      </w:pPr>
      <w:r w:rsidRPr="00260FE4">
        <w:rPr>
          <w:color w:val="000000"/>
          <w:spacing w:val="-2"/>
        </w:rPr>
        <w:t>РАЗДЕЛ 6. ТРЕБОВАНИЯ К ХРАНЕНИЮ</w:t>
      </w:r>
    </w:p>
    <w:p w:rsidR="00F75FCD" w:rsidRDefault="00E74292" w:rsidP="000764A3">
      <w:pPr>
        <w:shd w:val="clear" w:color="auto" w:fill="FFFFFF"/>
        <w:ind w:firstLine="708"/>
        <w:outlineLvl w:val="0"/>
        <w:rPr>
          <w:szCs w:val="20"/>
        </w:rPr>
      </w:pPr>
      <w:r>
        <w:t>Чушки хранят в условиях</w:t>
      </w:r>
      <w:r w:rsidR="00C62BB0">
        <w:t>, обеспечивающих сохранность их качества.</w:t>
      </w:r>
    </w:p>
    <w:p w:rsidR="00F75FCD" w:rsidRPr="00260FE4" w:rsidRDefault="00F75FCD" w:rsidP="000764A3">
      <w:pPr>
        <w:shd w:val="clear" w:color="auto" w:fill="FFFFFF"/>
        <w:jc w:val="center"/>
        <w:outlineLvl w:val="0"/>
        <w:rPr>
          <w:color w:val="000000"/>
          <w:spacing w:val="-1"/>
        </w:rPr>
      </w:pPr>
      <w:r w:rsidRPr="00F75FCD">
        <w:rPr>
          <w:color w:val="000000"/>
          <w:spacing w:val="-1"/>
        </w:rPr>
        <w:t xml:space="preserve"> </w:t>
      </w:r>
      <w:r w:rsidRPr="00260FE4">
        <w:rPr>
          <w:color w:val="000000"/>
          <w:spacing w:val="-1"/>
        </w:rPr>
        <w:t xml:space="preserve">РАЗДЕЛ </w:t>
      </w:r>
      <w:r>
        <w:rPr>
          <w:color w:val="000000"/>
          <w:spacing w:val="-1"/>
        </w:rPr>
        <w:t>7</w:t>
      </w:r>
      <w:r w:rsidRPr="00260FE4">
        <w:rPr>
          <w:color w:val="000000"/>
          <w:spacing w:val="-1"/>
        </w:rPr>
        <w:t>. ДОПОЛНИТЕЛЬНЫЕ (ИНЫЕ) ТРЕБОВАНИЯ</w:t>
      </w:r>
    </w:p>
    <w:p w:rsidR="00F75FCD" w:rsidRDefault="00C933AC" w:rsidP="000764A3">
      <w:pPr>
        <w:ind w:firstLine="708"/>
        <w:jc w:val="both"/>
      </w:pPr>
      <w:r>
        <w:t>В</w:t>
      </w:r>
      <w:r w:rsidR="00F75FCD">
        <w:t xml:space="preserve"> общую сум</w:t>
      </w:r>
      <w:r>
        <w:t>му договора должны входить НДС,</w:t>
      </w:r>
      <w:r w:rsidR="00F75FCD">
        <w:t xml:space="preserve"> расходы на полный комплект тех. документации, уплаты таможенных пошлин, налогов и других обязательных платежей.</w:t>
      </w:r>
    </w:p>
    <w:p w:rsidR="00F75FCD" w:rsidRPr="008D30A6" w:rsidRDefault="00F75FCD" w:rsidP="000764A3">
      <w:pPr>
        <w:ind w:firstLine="708"/>
        <w:jc w:val="both"/>
      </w:pPr>
      <w:r w:rsidRPr="008D30A6">
        <w:t>Форма оплаты: безналичный расчет.</w:t>
      </w:r>
    </w:p>
    <w:p w:rsidR="00F75FCD" w:rsidRDefault="00C933AC" w:rsidP="000764A3">
      <w:pPr>
        <w:jc w:val="both"/>
      </w:pPr>
      <w:r>
        <w:t xml:space="preserve">           </w:t>
      </w:r>
      <w:proofErr w:type="gramStart"/>
      <w:r w:rsidR="003A613C">
        <w:t>По факту поставки в течени</w:t>
      </w:r>
      <w:r w:rsidR="00F162D9">
        <w:t>е</w:t>
      </w:r>
      <w:r w:rsidR="003A613C">
        <w:t xml:space="preserve"> 15</w:t>
      </w:r>
      <w:r w:rsidR="007D76B0">
        <w:t xml:space="preserve"> </w:t>
      </w:r>
      <w:r w:rsidR="00311A3A">
        <w:t>банковских</w:t>
      </w:r>
      <w:r w:rsidR="00F75FCD" w:rsidRPr="008D30A6">
        <w:t xml:space="preserve"> путем перечисления денежных средс</w:t>
      </w:r>
      <w:r w:rsidR="007D76B0">
        <w:t>тв на расчетный счет Поставщика</w:t>
      </w:r>
      <w:r w:rsidR="00F75FCD" w:rsidRPr="008D30A6">
        <w:t xml:space="preserve"> </w:t>
      </w:r>
      <w:r w:rsidR="00F75FCD" w:rsidRPr="008D30A6">
        <w:rPr>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w:t>
      </w:r>
      <w:proofErr w:type="gramEnd"/>
      <w:r w:rsidR="00F75FCD" w:rsidRPr="008D30A6">
        <w:rPr>
          <w:sz w:val="23"/>
          <w:szCs w:val="23"/>
        </w:rPr>
        <w:t xml:space="preserve"> г. № 1137 (в действующей редакции)</w:t>
      </w:r>
      <w:r w:rsidR="00F75FCD" w:rsidRPr="008D30A6">
        <w:t>.</w:t>
      </w:r>
    </w:p>
    <w:p w:rsidR="00F75FCD" w:rsidRPr="003575C5" w:rsidRDefault="00F75FCD" w:rsidP="000764A3">
      <w:pPr>
        <w:shd w:val="clear" w:color="auto" w:fill="FFFFFF"/>
        <w:ind w:left="24"/>
        <w:outlineLvl w:val="0"/>
        <w:rPr>
          <w:color w:val="000000"/>
          <w:spacing w:val="-2"/>
          <w:sz w:val="16"/>
          <w:szCs w:val="16"/>
        </w:rPr>
      </w:pPr>
    </w:p>
    <w:p w:rsidR="00F75FCD" w:rsidRPr="00260FE4" w:rsidRDefault="00F75FCD" w:rsidP="000764A3">
      <w:pPr>
        <w:shd w:val="clear" w:color="auto" w:fill="FFFFFF"/>
        <w:jc w:val="center"/>
        <w:rPr>
          <w:color w:val="000000"/>
        </w:rPr>
      </w:pPr>
      <w:r w:rsidRPr="00260FE4">
        <w:rPr>
          <w:color w:val="000000"/>
          <w:spacing w:val="-2"/>
        </w:rPr>
        <w:t xml:space="preserve">РАЗДЕЛ </w:t>
      </w:r>
      <w:r>
        <w:rPr>
          <w:color w:val="000000"/>
          <w:spacing w:val="-2"/>
        </w:rPr>
        <w:t>8</w:t>
      </w:r>
      <w:r w:rsidRPr="00260FE4">
        <w:rPr>
          <w:color w:val="000000"/>
          <w:spacing w:val="-2"/>
        </w:rPr>
        <w:t xml:space="preserve">. ТРЕБОВАНИЯ К </w:t>
      </w:r>
      <w:r>
        <w:rPr>
          <w:color w:val="000000"/>
          <w:spacing w:val="-2"/>
        </w:rPr>
        <w:t>СРОКУ</w:t>
      </w:r>
      <w:r w:rsidRPr="00260FE4">
        <w:rPr>
          <w:color w:val="000000"/>
          <w:spacing w:val="-2"/>
        </w:rPr>
        <w:t xml:space="preserve">, МЕСТУ И УСЛОВИЯМ </w:t>
      </w:r>
      <w:r w:rsidRPr="00260FE4">
        <w:rPr>
          <w:color w:val="000000"/>
        </w:rPr>
        <w:t>ПОСТАВКИ</w:t>
      </w:r>
    </w:p>
    <w:p w:rsidR="00F75FCD" w:rsidRPr="008D30A6" w:rsidRDefault="00F75FCD" w:rsidP="00F162D9">
      <w:pPr>
        <w:tabs>
          <w:tab w:val="left" w:pos="648"/>
          <w:tab w:val="left" w:pos="3713"/>
        </w:tabs>
        <w:jc w:val="both"/>
        <w:rPr>
          <w:spacing w:val="-2"/>
        </w:rPr>
      </w:pPr>
      <w:r>
        <w:rPr>
          <w:color w:val="000000"/>
          <w:spacing w:val="-2"/>
        </w:rPr>
        <w:tab/>
      </w:r>
      <w:r w:rsidR="008D30A6" w:rsidRPr="008D30A6">
        <w:rPr>
          <w:spacing w:val="-2"/>
        </w:rPr>
        <w:t xml:space="preserve">Срок поставки: </w:t>
      </w:r>
      <w:bookmarkStart w:id="0" w:name="_GoBack"/>
      <w:r w:rsidR="008D30A6" w:rsidRPr="003A613C">
        <w:rPr>
          <w:spacing w:val="-2"/>
        </w:rPr>
        <w:t xml:space="preserve">в </w:t>
      </w:r>
      <w:r w:rsidR="003A613C" w:rsidRPr="003A613C">
        <w:rPr>
          <w:spacing w:val="-2"/>
        </w:rPr>
        <w:t>течение 5</w:t>
      </w:r>
      <w:r w:rsidRPr="003A613C">
        <w:rPr>
          <w:spacing w:val="-2"/>
        </w:rPr>
        <w:t xml:space="preserve">0 рабочих дней </w:t>
      </w:r>
      <w:r w:rsidRPr="008D30A6">
        <w:rPr>
          <w:spacing w:val="-2"/>
        </w:rPr>
        <w:t>после подписания договора последней стороной с правом досрочной поставки</w:t>
      </w:r>
      <w:bookmarkEnd w:id="0"/>
      <w:r w:rsidRPr="008D30A6">
        <w:rPr>
          <w:spacing w:val="-2"/>
        </w:rPr>
        <w:t>.</w:t>
      </w:r>
    </w:p>
    <w:p w:rsidR="00F75FCD" w:rsidRPr="00F162D9" w:rsidRDefault="00F75FCD" w:rsidP="00F162D9">
      <w:pPr>
        <w:tabs>
          <w:tab w:val="left" w:pos="648"/>
          <w:tab w:val="left" w:pos="3713"/>
        </w:tabs>
        <w:jc w:val="both"/>
      </w:pPr>
      <w:r w:rsidRPr="008D30A6">
        <w:rPr>
          <w:spacing w:val="-2"/>
        </w:rPr>
        <w:tab/>
        <w:t>Способ поставки:</w:t>
      </w:r>
      <w:r w:rsidR="00E57EE0" w:rsidRPr="00E57EE0">
        <w:rPr>
          <w:b/>
        </w:rPr>
        <w:t xml:space="preserve"> </w:t>
      </w:r>
      <w:r w:rsidR="00E57EE0">
        <w:rPr>
          <w:b/>
        </w:rPr>
        <w:t xml:space="preserve"> </w:t>
      </w:r>
      <w:r w:rsidR="00E57EE0" w:rsidRPr="00F162D9">
        <w:t xml:space="preserve">доставка Товара до склада Заказчика в </w:t>
      </w:r>
      <w:proofErr w:type="gramStart"/>
      <w:r w:rsidR="00E57EE0" w:rsidRPr="00F162D9">
        <w:t>г</w:t>
      </w:r>
      <w:proofErr w:type="gramEnd"/>
      <w:r w:rsidR="00E57EE0" w:rsidRPr="00F162D9">
        <w:t xml:space="preserve">. Челябинск, ул. </w:t>
      </w:r>
      <w:proofErr w:type="spellStart"/>
      <w:r w:rsidR="00E57EE0" w:rsidRPr="00F162D9">
        <w:t>Игуменка</w:t>
      </w:r>
      <w:proofErr w:type="spellEnd"/>
      <w:r w:rsidR="00E57EE0" w:rsidRPr="00F162D9">
        <w:t>, д. 37</w:t>
      </w:r>
      <w:r w:rsidRPr="00F162D9">
        <w:t>.</w:t>
      </w:r>
      <w:r w:rsidR="006D67FE" w:rsidRPr="00F162D9">
        <w:rPr>
          <w:szCs w:val="20"/>
        </w:rPr>
        <w:t> </w:t>
      </w:r>
    </w:p>
    <w:p w:rsidR="006D67FE" w:rsidRPr="003575C5" w:rsidRDefault="006D67FE" w:rsidP="000764A3">
      <w:pPr>
        <w:tabs>
          <w:tab w:val="left" w:pos="648"/>
          <w:tab w:val="left" w:pos="3713"/>
        </w:tabs>
        <w:rPr>
          <w:sz w:val="16"/>
          <w:szCs w:val="16"/>
        </w:rPr>
      </w:pPr>
    </w:p>
    <w:p w:rsidR="00AD57D7" w:rsidRPr="00260FE4" w:rsidRDefault="00AD57D7" w:rsidP="000764A3">
      <w:pPr>
        <w:shd w:val="clear" w:color="auto" w:fill="FFFFFF"/>
        <w:ind w:left="720" w:hanging="720"/>
        <w:jc w:val="center"/>
        <w:outlineLvl w:val="0"/>
      </w:pPr>
      <w:r w:rsidRPr="00260FE4">
        <w:rPr>
          <w:color w:val="000000"/>
          <w:spacing w:val="-2"/>
        </w:rPr>
        <w:t xml:space="preserve">РАЗДЕЛ </w:t>
      </w:r>
      <w:r w:rsidR="00F75FCD">
        <w:rPr>
          <w:color w:val="000000"/>
          <w:spacing w:val="-2"/>
        </w:rPr>
        <w:t>9</w:t>
      </w:r>
      <w:r w:rsidRPr="00260FE4">
        <w:rPr>
          <w:color w:val="000000"/>
          <w:spacing w:val="-2"/>
        </w:rPr>
        <w:t>. ТРЕБОВАНИЕ К ФОРМЕ ПРЕДСТАВЛЯЕМОЙ ИНФОРМАЦИИ</w:t>
      </w:r>
    </w:p>
    <w:p w:rsidR="00A74DB2" w:rsidRDefault="00AD57D7" w:rsidP="000764A3">
      <w:pPr>
        <w:shd w:val="clear" w:color="auto" w:fill="FFFFFF"/>
        <w:jc w:val="both"/>
        <w:outlineLvl w:val="0"/>
        <w:rPr>
          <w:iCs/>
          <w:color w:val="000000"/>
          <w:spacing w:val="1"/>
        </w:rPr>
      </w:pPr>
      <w:r w:rsidRPr="00260FE4">
        <w:rPr>
          <w:iCs/>
          <w:color w:val="000000"/>
          <w:spacing w:val="1"/>
        </w:rPr>
        <w:tab/>
        <w:t>Техническая и иная инф</w:t>
      </w:r>
      <w:r w:rsidR="006D67FE">
        <w:rPr>
          <w:iCs/>
          <w:color w:val="000000"/>
          <w:spacing w:val="1"/>
        </w:rPr>
        <w:t>о</w:t>
      </w:r>
      <w:r w:rsidR="004445F4">
        <w:rPr>
          <w:iCs/>
          <w:color w:val="000000"/>
          <w:spacing w:val="1"/>
        </w:rPr>
        <w:t>рмация отн</w:t>
      </w:r>
      <w:r w:rsidR="00F916F1">
        <w:rPr>
          <w:iCs/>
          <w:color w:val="000000"/>
          <w:spacing w:val="1"/>
        </w:rPr>
        <w:t>осительно поставляемой чушки</w:t>
      </w:r>
      <w:r w:rsidRPr="00260FE4">
        <w:rPr>
          <w:iCs/>
          <w:color w:val="000000"/>
          <w:spacing w:val="1"/>
        </w:rPr>
        <w:t xml:space="preserve"> должна быть представлена на русском языке.</w:t>
      </w:r>
    </w:p>
    <w:p w:rsidR="00AD57D7" w:rsidRPr="00260FE4" w:rsidRDefault="00AD57D7" w:rsidP="000764A3">
      <w:pPr>
        <w:shd w:val="clear" w:color="auto" w:fill="FFFFFF"/>
        <w:jc w:val="both"/>
        <w:outlineLvl w:val="0"/>
      </w:pPr>
      <w:r w:rsidRPr="00260FE4">
        <w:rPr>
          <w:iCs/>
          <w:color w:val="000000"/>
          <w:spacing w:val="1"/>
        </w:rPr>
        <w:tab/>
        <w:t>Информация может быть представлена как на бумажном, так и на электронном носителе.</w:t>
      </w:r>
    </w:p>
    <w:p w:rsidR="00AD57D7" w:rsidRPr="00260FE4" w:rsidRDefault="00AD57D7" w:rsidP="000764A3">
      <w:pPr>
        <w:shd w:val="clear" w:color="auto" w:fill="FFFFFF"/>
        <w:jc w:val="both"/>
        <w:outlineLvl w:val="0"/>
        <w:rPr>
          <w:i/>
          <w:iCs/>
          <w:color w:val="000000"/>
        </w:rPr>
      </w:pPr>
      <w:r w:rsidRPr="00260FE4">
        <w:rPr>
          <w:iCs/>
          <w:color w:val="000000"/>
          <w:spacing w:val="1"/>
        </w:rPr>
        <w:tab/>
      </w:r>
      <w:r w:rsidR="00A73DE7">
        <w:rPr>
          <w:iCs/>
          <w:color w:val="000000"/>
          <w:spacing w:val="1"/>
        </w:rPr>
        <w:t>Твердые копии (бумага формат н</w:t>
      </w:r>
      <w:r w:rsidR="00A74DB2">
        <w:rPr>
          <w:iCs/>
          <w:color w:val="000000"/>
          <w:spacing w:val="1"/>
        </w:rPr>
        <w:t>е более А</w:t>
      </w:r>
      <w:proofErr w:type="gramStart"/>
      <w:r w:rsidR="00A74DB2">
        <w:rPr>
          <w:iCs/>
          <w:color w:val="000000"/>
          <w:spacing w:val="1"/>
        </w:rPr>
        <w:t>4</w:t>
      </w:r>
      <w:proofErr w:type="gramEnd"/>
      <w:r w:rsidR="00A74DB2">
        <w:rPr>
          <w:iCs/>
          <w:color w:val="000000"/>
          <w:spacing w:val="1"/>
        </w:rPr>
        <w:t>) заверенные печатью.</w:t>
      </w:r>
    </w:p>
    <w:p w:rsidR="00AD57D7" w:rsidRPr="00260FE4" w:rsidRDefault="00F75FCD" w:rsidP="000764A3">
      <w:pPr>
        <w:jc w:val="center"/>
      </w:pPr>
      <w:r>
        <w:rPr>
          <w:color w:val="000000"/>
          <w:spacing w:val="-1"/>
        </w:rPr>
        <w:t>РАЗДЕЛ 10</w:t>
      </w:r>
      <w:r w:rsidR="00AD57D7" w:rsidRPr="00260FE4">
        <w:rPr>
          <w:color w:val="000000"/>
          <w:spacing w:val="-1"/>
        </w:rPr>
        <w:t>. ПЕРЕЧЕНЬ ПРИНЯТЫХ СОКРАЩЕНИЙ</w:t>
      </w:r>
    </w:p>
    <w:tbl>
      <w:tblPr>
        <w:tblW w:w="0" w:type="auto"/>
        <w:tblInd w:w="40" w:type="dxa"/>
        <w:tblLayout w:type="fixed"/>
        <w:tblCellMar>
          <w:left w:w="40" w:type="dxa"/>
          <w:right w:w="40" w:type="dxa"/>
        </w:tblCellMar>
        <w:tblLook w:val="0000"/>
      </w:tblPr>
      <w:tblGrid>
        <w:gridCol w:w="720"/>
        <w:gridCol w:w="2410"/>
        <w:gridCol w:w="6509"/>
      </w:tblGrid>
      <w:tr w:rsidR="00AD57D7" w:rsidRPr="00260FE4" w:rsidTr="00EB6D8B">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AD57D7" w:rsidRPr="00260FE4" w:rsidRDefault="00AD57D7" w:rsidP="000764A3">
            <w:pPr>
              <w:shd w:val="clear" w:color="auto" w:fill="FFFFFF"/>
              <w:ind w:left="91" w:right="86"/>
              <w:jc w:val="center"/>
            </w:pPr>
            <w:r w:rsidRPr="00260FE4">
              <w:rPr>
                <w:color w:val="000000"/>
              </w:rPr>
              <w:t xml:space="preserve">№ </w:t>
            </w:r>
            <w:proofErr w:type="gramStart"/>
            <w:r w:rsidRPr="00260FE4">
              <w:rPr>
                <w:color w:val="000000"/>
                <w:spacing w:val="-6"/>
              </w:rPr>
              <w:t>п</w:t>
            </w:r>
            <w:proofErr w:type="gramEnd"/>
            <w:r w:rsidRPr="00260FE4">
              <w:rPr>
                <w:color w:val="000000"/>
                <w:spacing w:val="-6"/>
              </w:rPr>
              <w:t>/п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AD57D7" w:rsidRPr="00260FE4" w:rsidRDefault="00AD57D7" w:rsidP="000764A3">
            <w:pPr>
              <w:shd w:val="clear" w:color="auto" w:fill="FFFFFF"/>
              <w:jc w:val="center"/>
            </w:pPr>
            <w:r w:rsidRPr="00260FE4">
              <w:rPr>
                <w:color w:val="000000"/>
                <w:spacing w:val="-3"/>
              </w:rPr>
              <w:t>Сокращение</w:t>
            </w:r>
          </w:p>
        </w:tc>
        <w:tc>
          <w:tcPr>
            <w:tcW w:w="6509" w:type="dxa"/>
            <w:tcBorders>
              <w:top w:val="single" w:sz="6" w:space="0" w:color="auto"/>
              <w:left w:val="single" w:sz="6" w:space="0" w:color="auto"/>
              <w:bottom w:val="single" w:sz="6" w:space="0" w:color="auto"/>
              <w:right w:val="single" w:sz="6" w:space="0" w:color="auto"/>
            </w:tcBorders>
            <w:shd w:val="clear" w:color="auto" w:fill="FFFFFF"/>
            <w:vAlign w:val="center"/>
          </w:tcPr>
          <w:p w:rsidR="00AD57D7" w:rsidRPr="00260FE4" w:rsidRDefault="00AD57D7" w:rsidP="000764A3">
            <w:pPr>
              <w:shd w:val="clear" w:color="auto" w:fill="FFFFFF"/>
              <w:jc w:val="center"/>
            </w:pPr>
            <w:r w:rsidRPr="00260FE4">
              <w:rPr>
                <w:color w:val="000000"/>
                <w:spacing w:val="-2"/>
              </w:rPr>
              <w:t>Расшифровка сокращения</w:t>
            </w:r>
          </w:p>
        </w:tc>
      </w:tr>
      <w:tr w:rsidR="00AD57D7" w:rsidRPr="00260FE4" w:rsidTr="00EB6D8B">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AD57D7" w:rsidRPr="00260FE4" w:rsidRDefault="00AD57D7" w:rsidP="000764A3">
            <w:pPr>
              <w:shd w:val="clear" w:color="auto" w:fill="FFFFFF"/>
            </w:pPr>
            <w:r w:rsidRPr="00260FE4">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D57D7" w:rsidRPr="00260FE4" w:rsidRDefault="00AD57D7" w:rsidP="000764A3">
            <w:pPr>
              <w:shd w:val="clear" w:color="auto" w:fill="FFFFFF"/>
            </w:pPr>
            <w:r w:rsidRPr="00260FE4">
              <w:t>ОКП</w:t>
            </w:r>
          </w:p>
        </w:tc>
        <w:tc>
          <w:tcPr>
            <w:tcW w:w="6509" w:type="dxa"/>
            <w:tcBorders>
              <w:top w:val="single" w:sz="6" w:space="0" w:color="auto"/>
              <w:left w:val="single" w:sz="6" w:space="0" w:color="auto"/>
              <w:bottom w:val="single" w:sz="6" w:space="0" w:color="auto"/>
              <w:right w:val="single" w:sz="6" w:space="0" w:color="auto"/>
            </w:tcBorders>
            <w:shd w:val="clear" w:color="auto" w:fill="FFFFFF"/>
          </w:tcPr>
          <w:p w:rsidR="00AD57D7" w:rsidRPr="00260FE4" w:rsidRDefault="00AD57D7" w:rsidP="000764A3">
            <w:pPr>
              <w:shd w:val="clear" w:color="auto" w:fill="FFFFFF"/>
            </w:pPr>
            <w:r w:rsidRPr="00260FE4">
              <w:t>Общепромышленный классификатор продукции</w:t>
            </w:r>
          </w:p>
        </w:tc>
      </w:tr>
    </w:tbl>
    <w:p w:rsidR="007E48E4" w:rsidRDefault="007E48E4" w:rsidP="000764A3"/>
    <w:sectPr w:rsidR="007E48E4" w:rsidSect="00A73DE7">
      <w:pgSz w:w="11906" w:h="16838"/>
      <w:pgMar w:top="1134"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6CC" w:rsidRDefault="00A126CC">
      <w:r>
        <w:separator/>
      </w:r>
    </w:p>
  </w:endnote>
  <w:endnote w:type="continuationSeparator" w:id="0">
    <w:p w:rsidR="00A126CC" w:rsidRDefault="00A126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480" w:rsidRDefault="00461F65" w:rsidP="00EB6D8B">
    <w:pPr>
      <w:pStyle w:val="a5"/>
      <w:framePr w:wrap="around" w:vAnchor="text" w:hAnchor="margin" w:xAlign="center" w:y="1"/>
      <w:rPr>
        <w:rStyle w:val="a7"/>
      </w:rPr>
    </w:pPr>
    <w:r>
      <w:rPr>
        <w:rStyle w:val="a7"/>
      </w:rPr>
      <w:fldChar w:fldCharType="begin"/>
    </w:r>
    <w:r w:rsidR="007C3480">
      <w:rPr>
        <w:rStyle w:val="a7"/>
      </w:rPr>
      <w:instrText xml:space="preserve">PAGE  </w:instrText>
    </w:r>
    <w:r>
      <w:rPr>
        <w:rStyle w:val="a7"/>
      </w:rPr>
      <w:fldChar w:fldCharType="separate"/>
    </w:r>
    <w:r w:rsidR="00F162D9">
      <w:rPr>
        <w:rStyle w:val="a7"/>
        <w:noProof/>
      </w:rPr>
      <w:t>3</w:t>
    </w:r>
    <w:r>
      <w:rPr>
        <w:rStyle w:val="a7"/>
      </w:rPr>
      <w:fldChar w:fldCharType="end"/>
    </w:r>
  </w:p>
  <w:p w:rsidR="007C3480" w:rsidRPr="002B7D81" w:rsidRDefault="007C3480" w:rsidP="00EB6D8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6CC" w:rsidRDefault="00A126CC">
      <w:r>
        <w:separator/>
      </w:r>
    </w:p>
  </w:footnote>
  <w:footnote w:type="continuationSeparator" w:id="0">
    <w:p w:rsidR="00A126CC" w:rsidRDefault="00A126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D72D3"/>
    <w:multiLevelType w:val="hybridMultilevel"/>
    <w:tmpl w:val="7EC857BC"/>
    <w:lvl w:ilvl="0" w:tplc="4A66C13A">
      <w:start w:val="1"/>
      <w:numFmt w:val="decimal"/>
      <w:lvlText w:val="%1."/>
      <w:lvlJc w:val="left"/>
      <w:pPr>
        <w:ind w:left="1005" w:hanging="360"/>
      </w:pPr>
      <w:rPr>
        <w:rFonts w:hint="default"/>
        <w:color w:val="auto"/>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
    <w:nsid w:val="27534E72"/>
    <w:multiLevelType w:val="hybridMultilevel"/>
    <w:tmpl w:val="99805902"/>
    <w:lvl w:ilvl="0" w:tplc="37DA26F0">
      <w:start w:val="1"/>
      <w:numFmt w:val="decimal"/>
      <w:lvlText w:val="%1."/>
      <w:lvlJc w:val="left"/>
      <w:pPr>
        <w:ind w:left="927" w:hanging="360"/>
      </w:pPr>
      <w:rPr>
        <w:rFonts w:hint="default"/>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E82A1A"/>
    <w:multiLevelType w:val="hybridMultilevel"/>
    <w:tmpl w:val="8DC41E52"/>
    <w:lvl w:ilvl="0" w:tplc="AFF0005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44B92EEF"/>
    <w:multiLevelType w:val="hybridMultilevel"/>
    <w:tmpl w:val="93B29CDC"/>
    <w:lvl w:ilvl="0" w:tplc="F94453DC">
      <w:start w:val="1"/>
      <w:numFmt w:val="decimal"/>
      <w:lvlText w:val="%1."/>
      <w:lvlJc w:val="left"/>
      <w:pPr>
        <w:ind w:left="927"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
    <w:nsid w:val="7B63678F"/>
    <w:multiLevelType w:val="multilevel"/>
    <w:tmpl w:val="490A98C0"/>
    <w:lvl w:ilvl="0">
      <w:start w:val="1"/>
      <w:numFmt w:val="decimal"/>
      <w:lvlText w:val="%1."/>
      <w:lvlJc w:val="left"/>
      <w:pPr>
        <w:ind w:left="1120" w:hanging="360"/>
      </w:pPr>
      <w:rPr>
        <w:rFonts w:hint="default"/>
      </w:rPr>
    </w:lvl>
    <w:lvl w:ilvl="1">
      <w:start w:val="1"/>
      <w:numFmt w:val="decimal"/>
      <w:isLgl/>
      <w:lvlText w:val="%1.%2"/>
      <w:lvlJc w:val="left"/>
      <w:pPr>
        <w:ind w:left="1540" w:hanging="420"/>
      </w:pPr>
      <w:rPr>
        <w:rFonts w:hint="default"/>
        <w:b w:val="0"/>
      </w:rPr>
    </w:lvl>
    <w:lvl w:ilvl="2">
      <w:start w:val="1"/>
      <w:numFmt w:val="decimal"/>
      <w:isLgl/>
      <w:lvlText w:val="%1.%2.%3"/>
      <w:lvlJc w:val="left"/>
      <w:pPr>
        <w:ind w:left="2200" w:hanging="720"/>
      </w:pPr>
      <w:rPr>
        <w:rFonts w:hint="default"/>
      </w:rPr>
    </w:lvl>
    <w:lvl w:ilvl="3">
      <w:start w:val="1"/>
      <w:numFmt w:val="decimal"/>
      <w:isLgl/>
      <w:lvlText w:val="%1.%2.%3.%4"/>
      <w:lvlJc w:val="left"/>
      <w:pPr>
        <w:ind w:left="2920" w:hanging="1080"/>
      </w:pPr>
      <w:rPr>
        <w:rFonts w:hint="default"/>
      </w:rPr>
    </w:lvl>
    <w:lvl w:ilvl="4">
      <w:start w:val="1"/>
      <w:numFmt w:val="decimal"/>
      <w:isLgl/>
      <w:lvlText w:val="%1.%2.%3.%4.%5"/>
      <w:lvlJc w:val="left"/>
      <w:pPr>
        <w:ind w:left="3280" w:hanging="1080"/>
      </w:pPr>
      <w:rPr>
        <w:rFonts w:hint="default"/>
      </w:rPr>
    </w:lvl>
    <w:lvl w:ilvl="5">
      <w:start w:val="1"/>
      <w:numFmt w:val="decimal"/>
      <w:isLgl/>
      <w:lvlText w:val="%1.%2.%3.%4.%5.%6"/>
      <w:lvlJc w:val="left"/>
      <w:pPr>
        <w:ind w:left="4000" w:hanging="1440"/>
      </w:pPr>
      <w:rPr>
        <w:rFonts w:hint="default"/>
      </w:rPr>
    </w:lvl>
    <w:lvl w:ilvl="6">
      <w:start w:val="1"/>
      <w:numFmt w:val="decimal"/>
      <w:isLgl/>
      <w:lvlText w:val="%1.%2.%3.%4.%5.%6.%7"/>
      <w:lvlJc w:val="left"/>
      <w:pPr>
        <w:ind w:left="4360" w:hanging="1440"/>
      </w:pPr>
      <w:rPr>
        <w:rFonts w:hint="default"/>
      </w:rPr>
    </w:lvl>
    <w:lvl w:ilvl="7">
      <w:start w:val="1"/>
      <w:numFmt w:val="decimal"/>
      <w:isLgl/>
      <w:lvlText w:val="%1.%2.%3.%4.%5.%6.%7.%8"/>
      <w:lvlJc w:val="left"/>
      <w:pPr>
        <w:ind w:left="5080" w:hanging="1800"/>
      </w:pPr>
      <w:rPr>
        <w:rFonts w:hint="default"/>
      </w:rPr>
    </w:lvl>
    <w:lvl w:ilvl="8">
      <w:start w:val="1"/>
      <w:numFmt w:val="decimal"/>
      <w:isLgl/>
      <w:lvlText w:val="%1.%2.%3.%4.%5.%6.%7.%8.%9"/>
      <w:lvlJc w:val="left"/>
      <w:pPr>
        <w:ind w:left="5800" w:hanging="2160"/>
      </w:pPr>
      <w:rPr>
        <w:rFont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AD57D7"/>
    <w:rsid w:val="00027C6B"/>
    <w:rsid w:val="0003255C"/>
    <w:rsid w:val="000364A8"/>
    <w:rsid w:val="00052326"/>
    <w:rsid w:val="00067082"/>
    <w:rsid w:val="000764A3"/>
    <w:rsid w:val="00096CCC"/>
    <w:rsid w:val="00096F49"/>
    <w:rsid w:val="00097309"/>
    <w:rsid w:val="000A202D"/>
    <w:rsid w:val="000A41FD"/>
    <w:rsid w:val="000E537B"/>
    <w:rsid w:val="000E6C61"/>
    <w:rsid w:val="00103F12"/>
    <w:rsid w:val="00106B6C"/>
    <w:rsid w:val="001112FA"/>
    <w:rsid w:val="00166128"/>
    <w:rsid w:val="00172FB6"/>
    <w:rsid w:val="001952F1"/>
    <w:rsid w:val="001F6BC1"/>
    <w:rsid w:val="002129EA"/>
    <w:rsid w:val="0023298D"/>
    <w:rsid w:val="00240AAB"/>
    <w:rsid w:val="00264B64"/>
    <w:rsid w:val="002678AE"/>
    <w:rsid w:val="00280D8A"/>
    <w:rsid w:val="002848AB"/>
    <w:rsid w:val="002B25EA"/>
    <w:rsid w:val="002E2378"/>
    <w:rsid w:val="002E7E42"/>
    <w:rsid w:val="00303D4E"/>
    <w:rsid w:val="00311A3A"/>
    <w:rsid w:val="00327D5F"/>
    <w:rsid w:val="003416CA"/>
    <w:rsid w:val="00351357"/>
    <w:rsid w:val="00352EB3"/>
    <w:rsid w:val="003575C5"/>
    <w:rsid w:val="00360D32"/>
    <w:rsid w:val="003641F4"/>
    <w:rsid w:val="003861E0"/>
    <w:rsid w:val="003A613C"/>
    <w:rsid w:val="003C0A44"/>
    <w:rsid w:val="003D540E"/>
    <w:rsid w:val="003E10AE"/>
    <w:rsid w:val="00410AC6"/>
    <w:rsid w:val="004138A2"/>
    <w:rsid w:val="004311DA"/>
    <w:rsid w:val="004423B7"/>
    <w:rsid w:val="004445F4"/>
    <w:rsid w:val="00447CD4"/>
    <w:rsid w:val="00461F65"/>
    <w:rsid w:val="00482F39"/>
    <w:rsid w:val="004832E9"/>
    <w:rsid w:val="00483409"/>
    <w:rsid w:val="004966A1"/>
    <w:rsid w:val="004C4553"/>
    <w:rsid w:val="004D43D3"/>
    <w:rsid w:val="004D70EB"/>
    <w:rsid w:val="004D7FBC"/>
    <w:rsid w:val="00503FDD"/>
    <w:rsid w:val="00523972"/>
    <w:rsid w:val="00532C27"/>
    <w:rsid w:val="00555193"/>
    <w:rsid w:val="00627EDF"/>
    <w:rsid w:val="0064040C"/>
    <w:rsid w:val="006520DF"/>
    <w:rsid w:val="00665989"/>
    <w:rsid w:val="006757D3"/>
    <w:rsid w:val="006868C2"/>
    <w:rsid w:val="006D29FB"/>
    <w:rsid w:val="006D67FE"/>
    <w:rsid w:val="006E3E63"/>
    <w:rsid w:val="006F303E"/>
    <w:rsid w:val="006F4ECE"/>
    <w:rsid w:val="00713C18"/>
    <w:rsid w:val="0073341A"/>
    <w:rsid w:val="00743811"/>
    <w:rsid w:val="00753D86"/>
    <w:rsid w:val="0076589F"/>
    <w:rsid w:val="00773CA2"/>
    <w:rsid w:val="007A65A2"/>
    <w:rsid w:val="007A6A95"/>
    <w:rsid w:val="007C3480"/>
    <w:rsid w:val="007C3B2F"/>
    <w:rsid w:val="007D76B0"/>
    <w:rsid w:val="007E48E4"/>
    <w:rsid w:val="007E4B40"/>
    <w:rsid w:val="00825AA3"/>
    <w:rsid w:val="008460C9"/>
    <w:rsid w:val="00880EB8"/>
    <w:rsid w:val="00891688"/>
    <w:rsid w:val="00893B84"/>
    <w:rsid w:val="008951B6"/>
    <w:rsid w:val="008A5270"/>
    <w:rsid w:val="008C5BB3"/>
    <w:rsid w:val="008C6AAB"/>
    <w:rsid w:val="008D30A6"/>
    <w:rsid w:val="009035FB"/>
    <w:rsid w:val="009276D4"/>
    <w:rsid w:val="009341A6"/>
    <w:rsid w:val="00943DC2"/>
    <w:rsid w:val="00957295"/>
    <w:rsid w:val="00964EF0"/>
    <w:rsid w:val="009771A7"/>
    <w:rsid w:val="009803CC"/>
    <w:rsid w:val="009816BA"/>
    <w:rsid w:val="009963E4"/>
    <w:rsid w:val="009966DD"/>
    <w:rsid w:val="009E1CCB"/>
    <w:rsid w:val="00A126CC"/>
    <w:rsid w:val="00A14378"/>
    <w:rsid w:val="00A217E5"/>
    <w:rsid w:val="00A36176"/>
    <w:rsid w:val="00A4672F"/>
    <w:rsid w:val="00A73DE7"/>
    <w:rsid w:val="00A74DB2"/>
    <w:rsid w:val="00AA573A"/>
    <w:rsid w:val="00AD57D7"/>
    <w:rsid w:val="00B33A30"/>
    <w:rsid w:val="00BB608E"/>
    <w:rsid w:val="00BB73D5"/>
    <w:rsid w:val="00BD2E3F"/>
    <w:rsid w:val="00BD3618"/>
    <w:rsid w:val="00BD654A"/>
    <w:rsid w:val="00C3570B"/>
    <w:rsid w:val="00C41C23"/>
    <w:rsid w:val="00C62BB0"/>
    <w:rsid w:val="00C65243"/>
    <w:rsid w:val="00C933AC"/>
    <w:rsid w:val="00C94857"/>
    <w:rsid w:val="00CA2855"/>
    <w:rsid w:val="00CA3C0F"/>
    <w:rsid w:val="00CD4316"/>
    <w:rsid w:val="00D02A97"/>
    <w:rsid w:val="00D1708C"/>
    <w:rsid w:val="00D6107A"/>
    <w:rsid w:val="00D62FA0"/>
    <w:rsid w:val="00D73DF5"/>
    <w:rsid w:val="00D81C65"/>
    <w:rsid w:val="00DE47C3"/>
    <w:rsid w:val="00DF07A8"/>
    <w:rsid w:val="00E036DF"/>
    <w:rsid w:val="00E0528A"/>
    <w:rsid w:val="00E449C6"/>
    <w:rsid w:val="00E45745"/>
    <w:rsid w:val="00E46330"/>
    <w:rsid w:val="00E57EE0"/>
    <w:rsid w:val="00E64E70"/>
    <w:rsid w:val="00E65697"/>
    <w:rsid w:val="00E74292"/>
    <w:rsid w:val="00EA6718"/>
    <w:rsid w:val="00EB6D8B"/>
    <w:rsid w:val="00EC0762"/>
    <w:rsid w:val="00EC38F3"/>
    <w:rsid w:val="00ED13F1"/>
    <w:rsid w:val="00EE5830"/>
    <w:rsid w:val="00F103FF"/>
    <w:rsid w:val="00F162D9"/>
    <w:rsid w:val="00F52900"/>
    <w:rsid w:val="00F54D1E"/>
    <w:rsid w:val="00F55C40"/>
    <w:rsid w:val="00F652CD"/>
    <w:rsid w:val="00F7475D"/>
    <w:rsid w:val="00F75FCD"/>
    <w:rsid w:val="00F916F1"/>
    <w:rsid w:val="00FA51FF"/>
    <w:rsid w:val="00FB72E9"/>
    <w:rsid w:val="00FC6203"/>
    <w:rsid w:val="00FE2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7D7"/>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uiPriority w:val="99"/>
    <w:rsid w:val="00AD57D7"/>
    <w:pPr>
      <w:tabs>
        <w:tab w:val="center" w:pos="4153"/>
        <w:tab w:val="right" w:pos="8306"/>
      </w:tabs>
    </w:pPr>
    <w:rPr>
      <w:rFonts w:ascii="Courier New" w:hAnsi="Courier New"/>
      <w:sz w:val="20"/>
      <w:szCs w:val="20"/>
    </w:rPr>
  </w:style>
  <w:style w:type="character" w:customStyle="1" w:styleId="a4">
    <w:name w:val="Верхний колонтитул Знак"/>
    <w:aliases w:val="Heder Знак,Titul Знак"/>
    <w:link w:val="a3"/>
    <w:uiPriority w:val="99"/>
    <w:rsid w:val="00AD57D7"/>
    <w:rPr>
      <w:rFonts w:ascii="Courier New" w:eastAsia="Times New Roman" w:hAnsi="Courier New" w:cs="Courier New"/>
      <w:sz w:val="20"/>
      <w:szCs w:val="20"/>
      <w:lang w:eastAsia="ru-RU"/>
    </w:rPr>
  </w:style>
  <w:style w:type="paragraph" w:styleId="a5">
    <w:name w:val="footer"/>
    <w:basedOn w:val="a"/>
    <w:link w:val="a6"/>
    <w:uiPriority w:val="99"/>
    <w:rsid w:val="00AD57D7"/>
    <w:pPr>
      <w:tabs>
        <w:tab w:val="center" w:pos="4153"/>
        <w:tab w:val="right" w:pos="8306"/>
      </w:tabs>
    </w:pPr>
    <w:rPr>
      <w:rFonts w:ascii="Courier New" w:hAnsi="Courier New"/>
      <w:sz w:val="20"/>
      <w:szCs w:val="20"/>
    </w:rPr>
  </w:style>
  <w:style w:type="character" w:customStyle="1" w:styleId="a6">
    <w:name w:val="Нижний колонтитул Знак"/>
    <w:link w:val="a5"/>
    <w:uiPriority w:val="99"/>
    <w:rsid w:val="00AD57D7"/>
    <w:rPr>
      <w:rFonts w:ascii="Courier New" w:eastAsia="Times New Roman" w:hAnsi="Courier New" w:cs="Courier New"/>
      <w:sz w:val="20"/>
      <w:szCs w:val="20"/>
      <w:lang w:eastAsia="ru-RU"/>
    </w:rPr>
  </w:style>
  <w:style w:type="character" w:styleId="a7">
    <w:name w:val="page number"/>
    <w:basedOn w:val="a0"/>
    <w:semiHidden/>
    <w:rsid w:val="00AD57D7"/>
  </w:style>
  <w:style w:type="table" w:styleId="a8">
    <w:name w:val="Table Grid"/>
    <w:basedOn w:val="a1"/>
    <w:rsid w:val="00AD57D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096CCC"/>
    <w:rPr>
      <w:rFonts w:ascii="Tahoma" w:hAnsi="Tahoma"/>
      <w:sz w:val="16"/>
      <w:szCs w:val="16"/>
    </w:rPr>
  </w:style>
  <w:style w:type="character" w:customStyle="1" w:styleId="aa">
    <w:name w:val="Текст выноски Знак"/>
    <w:link w:val="a9"/>
    <w:uiPriority w:val="99"/>
    <w:semiHidden/>
    <w:rsid w:val="00096CCC"/>
    <w:rPr>
      <w:rFonts w:ascii="Tahoma" w:eastAsia="Times New Roman" w:hAnsi="Tahoma" w:cs="Tahoma"/>
      <w:sz w:val="16"/>
      <w:szCs w:val="16"/>
    </w:rPr>
  </w:style>
  <w:style w:type="paragraph" w:styleId="ab">
    <w:name w:val="Body Text"/>
    <w:basedOn w:val="a"/>
    <w:link w:val="ac"/>
    <w:rsid w:val="00EE5830"/>
    <w:pPr>
      <w:widowControl w:val="0"/>
      <w:jc w:val="center"/>
    </w:pPr>
    <w:rPr>
      <w:b/>
      <w:spacing w:val="20"/>
      <w:sz w:val="17"/>
      <w:szCs w:val="20"/>
    </w:rPr>
  </w:style>
  <w:style w:type="character" w:customStyle="1" w:styleId="ac">
    <w:name w:val="Основной текст Знак"/>
    <w:basedOn w:val="a0"/>
    <w:link w:val="ab"/>
    <w:rsid w:val="00EE5830"/>
    <w:rPr>
      <w:rFonts w:ascii="Times New Roman" w:eastAsia="Times New Roman" w:hAnsi="Times New Roman"/>
      <w:b/>
      <w:spacing w:val="20"/>
      <w:sz w:val="17"/>
    </w:rPr>
  </w:style>
  <w:style w:type="character" w:customStyle="1" w:styleId="1">
    <w:name w:val="Основной текст Знак1"/>
    <w:basedOn w:val="a0"/>
    <w:uiPriority w:val="99"/>
    <w:rsid w:val="00EE5830"/>
    <w:rPr>
      <w:rFonts w:ascii="Times New Roman" w:hAnsi="Times New Roman" w:cs="Times New Roman"/>
      <w:spacing w:val="10"/>
      <w:sz w:val="21"/>
      <w:szCs w:val="21"/>
      <w:u w:val="none"/>
    </w:rPr>
  </w:style>
  <w:style w:type="paragraph" w:styleId="ad">
    <w:name w:val="List Paragraph"/>
    <w:basedOn w:val="a"/>
    <w:uiPriority w:val="34"/>
    <w:qFormat/>
    <w:rsid w:val="00964E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7D7"/>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uiPriority w:val="99"/>
    <w:rsid w:val="00AD57D7"/>
    <w:pPr>
      <w:tabs>
        <w:tab w:val="center" w:pos="4153"/>
        <w:tab w:val="right" w:pos="8306"/>
      </w:tabs>
    </w:pPr>
    <w:rPr>
      <w:rFonts w:ascii="Courier New" w:hAnsi="Courier New"/>
      <w:sz w:val="20"/>
      <w:szCs w:val="20"/>
    </w:rPr>
  </w:style>
  <w:style w:type="character" w:customStyle="1" w:styleId="a4">
    <w:name w:val="Верхний колонтитул Знак"/>
    <w:aliases w:val="Heder Знак,Titul Знак"/>
    <w:link w:val="a3"/>
    <w:uiPriority w:val="99"/>
    <w:rsid w:val="00AD57D7"/>
    <w:rPr>
      <w:rFonts w:ascii="Courier New" w:eastAsia="Times New Roman" w:hAnsi="Courier New" w:cs="Courier New"/>
      <w:sz w:val="20"/>
      <w:szCs w:val="20"/>
      <w:lang w:eastAsia="ru-RU"/>
    </w:rPr>
  </w:style>
  <w:style w:type="paragraph" w:styleId="a5">
    <w:name w:val="footer"/>
    <w:basedOn w:val="a"/>
    <w:link w:val="a6"/>
    <w:uiPriority w:val="99"/>
    <w:rsid w:val="00AD57D7"/>
    <w:pPr>
      <w:tabs>
        <w:tab w:val="center" w:pos="4153"/>
        <w:tab w:val="right" w:pos="8306"/>
      </w:tabs>
    </w:pPr>
    <w:rPr>
      <w:rFonts w:ascii="Courier New" w:hAnsi="Courier New"/>
      <w:sz w:val="20"/>
      <w:szCs w:val="20"/>
    </w:rPr>
  </w:style>
  <w:style w:type="character" w:customStyle="1" w:styleId="a6">
    <w:name w:val="Нижний колонтитул Знак"/>
    <w:link w:val="a5"/>
    <w:uiPriority w:val="99"/>
    <w:rsid w:val="00AD57D7"/>
    <w:rPr>
      <w:rFonts w:ascii="Courier New" w:eastAsia="Times New Roman" w:hAnsi="Courier New" w:cs="Courier New"/>
      <w:sz w:val="20"/>
      <w:szCs w:val="20"/>
      <w:lang w:eastAsia="ru-RU"/>
    </w:rPr>
  </w:style>
  <w:style w:type="character" w:styleId="a7">
    <w:name w:val="page number"/>
    <w:basedOn w:val="a0"/>
    <w:semiHidden/>
    <w:rsid w:val="00AD57D7"/>
  </w:style>
  <w:style w:type="table" w:styleId="a8">
    <w:name w:val="Table Grid"/>
    <w:basedOn w:val="a1"/>
    <w:rsid w:val="00AD57D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096CCC"/>
    <w:rPr>
      <w:rFonts w:ascii="Tahoma" w:hAnsi="Tahoma"/>
      <w:sz w:val="16"/>
      <w:szCs w:val="16"/>
    </w:rPr>
  </w:style>
  <w:style w:type="character" w:customStyle="1" w:styleId="aa">
    <w:name w:val="Текст выноски Знак"/>
    <w:link w:val="a9"/>
    <w:uiPriority w:val="99"/>
    <w:semiHidden/>
    <w:rsid w:val="00096CCC"/>
    <w:rPr>
      <w:rFonts w:ascii="Tahoma" w:eastAsia="Times New Roman" w:hAnsi="Tahoma" w:cs="Tahoma"/>
      <w:sz w:val="16"/>
      <w:szCs w:val="16"/>
    </w:rPr>
  </w:style>
  <w:style w:type="paragraph" w:styleId="ab">
    <w:name w:val="Body Text"/>
    <w:basedOn w:val="a"/>
    <w:link w:val="ac"/>
    <w:rsid w:val="00EE5830"/>
    <w:pPr>
      <w:widowControl w:val="0"/>
      <w:jc w:val="center"/>
    </w:pPr>
    <w:rPr>
      <w:b/>
      <w:spacing w:val="20"/>
      <w:sz w:val="17"/>
      <w:szCs w:val="20"/>
    </w:rPr>
  </w:style>
  <w:style w:type="character" w:customStyle="1" w:styleId="ac">
    <w:name w:val="Основной текст Знак"/>
    <w:basedOn w:val="a0"/>
    <w:link w:val="ab"/>
    <w:rsid w:val="00EE5830"/>
    <w:rPr>
      <w:rFonts w:ascii="Times New Roman" w:eastAsia="Times New Roman" w:hAnsi="Times New Roman"/>
      <w:b/>
      <w:spacing w:val="20"/>
      <w:sz w:val="17"/>
    </w:rPr>
  </w:style>
  <w:style w:type="character" w:customStyle="1" w:styleId="1">
    <w:name w:val="Основной текст Знак1"/>
    <w:basedOn w:val="a0"/>
    <w:uiPriority w:val="99"/>
    <w:rsid w:val="00EE5830"/>
    <w:rPr>
      <w:rFonts w:ascii="Times New Roman" w:hAnsi="Times New Roman" w:cs="Times New Roman"/>
      <w:spacing w:val="10"/>
      <w:sz w:val="21"/>
      <w:szCs w:val="21"/>
      <w:u w:val="none"/>
    </w:rPr>
  </w:style>
  <w:style w:type="paragraph" w:styleId="ad">
    <w:name w:val="List Paragraph"/>
    <w:basedOn w:val="a"/>
    <w:uiPriority w:val="34"/>
    <w:qFormat/>
    <w:rsid w:val="00964EF0"/>
    <w:pPr>
      <w:ind w:left="720"/>
      <w:contextualSpacing/>
    </w:pPr>
  </w:style>
</w:styles>
</file>

<file path=word/webSettings.xml><?xml version="1.0" encoding="utf-8"?>
<w:webSettings xmlns:r="http://schemas.openxmlformats.org/officeDocument/2006/relationships" xmlns:w="http://schemas.openxmlformats.org/wordprocessingml/2006/main">
  <w:divs>
    <w:div w:id="77479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DBB77-2F48-4A47-865E-5AFEE6305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1513</TotalTime>
  <Pages>1</Pages>
  <Words>773</Words>
  <Characters>4407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ФГУП "ПО "Маяк"</Company>
  <LinksUpToDate>false</LinksUpToDate>
  <CharactersWithSpaces>5170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tta</dc:creator>
  <cp:lastModifiedBy>sde</cp:lastModifiedBy>
  <cp:revision>15</cp:revision>
  <cp:lastPrinted>2015-06-22T11:46:00Z</cp:lastPrinted>
  <dcterms:created xsi:type="dcterms:W3CDTF">2015-05-22T09:33:00Z</dcterms:created>
  <dcterms:modified xsi:type="dcterms:W3CDTF">2015-07-06T07:06:00Z</dcterms:modified>
</cp:coreProperties>
</file>