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396584"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5B526C" w:rsidP="005102CE">
            <w:pPr>
              <w:spacing w:before="100" w:after="100"/>
            </w:pPr>
            <w:r>
              <w:t>Заместитель генерального директора по коммерческой деятельности</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r w:rsidR="008B33A2">
        <w:rPr>
          <w:b/>
          <w:sz w:val="22"/>
          <w:szCs w:val="22"/>
        </w:rPr>
        <w:t>на поставку</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5102CE" w:rsidRPr="0053632A" w:rsidRDefault="0053632A" w:rsidP="0053632A">
            <w:pPr>
              <w:pStyle w:val="61"/>
              <w:framePr w:hSpace="0" w:wrap="auto" w:vAnchor="margin" w:hAnchor="text" w:xAlign="left" w:yAlign="inline"/>
            </w:pPr>
            <w:r w:rsidRPr="0053632A">
              <w:t>СИГНАЛИЗАТОРОВ УРОВНЯ</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53632A">
        <w:trPr>
          <w:trHeight w:val="600"/>
        </w:trPr>
        <w:tc>
          <w:tcPr>
            <w:tcW w:w="4633" w:type="dxa"/>
            <w:vAlign w:val="center"/>
          </w:tcPr>
          <w:p w:rsidR="005102CE" w:rsidRPr="0053632A" w:rsidRDefault="00B473A3" w:rsidP="006B2B17">
            <w:pPr>
              <w:suppressAutoHyphens/>
              <w:jc w:val="center"/>
              <w:rPr>
                <w:b/>
                <w:u w:val="single"/>
              </w:rPr>
            </w:pPr>
            <w:r w:rsidRPr="0053632A">
              <w:rPr>
                <w:b/>
                <w:u w:val="single"/>
              </w:rPr>
              <w:t>№98/</w:t>
            </w:r>
            <w:r w:rsidR="0053632A" w:rsidRPr="0053632A">
              <w:rPr>
                <w:b/>
                <w:u w:val="single"/>
              </w:rPr>
              <w:t>3624</w:t>
            </w:r>
            <w:r w:rsidR="004126F0" w:rsidRPr="0053632A">
              <w:rPr>
                <w:b/>
                <w:u w:val="single"/>
              </w:rPr>
              <w:t xml:space="preserve">  от «</w:t>
            </w:r>
            <w:r w:rsidR="0053632A" w:rsidRPr="0053632A">
              <w:rPr>
                <w:b/>
                <w:u w:val="single"/>
              </w:rPr>
              <w:t>13</w:t>
            </w:r>
            <w:r w:rsidR="00BA164F" w:rsidRPr="0053632A">
              <w:rPr>
                <w:b/>
                <w:u w:val="single"/>
              </w:rPr>
              <w:t xml:space="preserve">»  </w:t>
            </w:r>
            <w:r w:rsidR="00651CC0" w:rsidRPr="0053632A">
              <w:rPr>
                <w:b/>
                <w:u w:val="single"/>
              </w:rPr>
              <w:t>сентября</w:t>
            </w:r>
            <w:r w:rsidR="00BA164F" w:rsidRPr="0053632A">
              <w:rPr>
                <w:b/>
                <w:u w:val="single"/>
              </w:rPr>
              <w:t xml:space="preserve"> </w:t>
            </w:r>
            <w:r w:rsidR="005102CE" w:rsidRPr="0053632A">
              <w:rPr>
                <w:b/>
                <w:u w:val="single"/>
              </w:rPr>
              <w:t xml:space="preserve"> 2013 года   </w:t>
            </w:r>
          </w:p>
          <w:p w:rsidR="00403070" w:rsidRPr="0053632A" w:rsidRDefault="00403070" w:rsidP="0053632A">
            <w:pPr>
              <w:suppressAutoHyphens/>
              <w:jc w:val="center"/>
              <w:rPr>
                <w:b/>
                <w:u w:val="single"/>
              </w:rPr>
            </w:pPr>
            <w:r w:rsidRPr="0053632A">
              <w:rPr>
                <w:b/>
              </w:rPr>
              <w:t>901-SH-</w:t>
            </w:r>
            <w:r w:rsidR="0053632A" w:rsidRPr="0053632A">
              <w:rPr>
                <w:b/>
              </w:rPr>
              <w:t>3122</w:t>
            </w:r>
          </w:p>
        </w:tc>
      </w:tr>
    </w:tbl>
    <w:p w:rsidR="00225DB0" w:rsidRPr="0053632A" w:rsidRDefault="00225DB0" w:rsidP="00225DB0">
      <w:pPr>
        <w:jc w:val="center"/>
      </w:pPr>
    </w:p>
    <w:p w:rsidR="00225DB0" w:rsidRPr="0053632A" w:rsidRDefault="00225DB0" w:rsidP="00225DB0">
      <w:pPr>
        <w:jc w:val="center"/>
      </w:pPr>
    </w:p>
    <w:p w:rsidR="00225DB0" w:rsidRPr="0053632A" w:rsidRDefault="00651CC0" w:rsidP="00225DB0">
      <w:pPr>
        <w:jc w:val="center"/>
      </w:pPr>
      <w:r w:rsidRPr="0053632A">
        <w:t xml:space="preserve">       </w:t>
      </w:r>
      <w:r w:rsidR="005B526C" w:rsidRPr="0053632A">
        <w:t>41</w:t>
      </w:r>
      <w:r w:rsidR="0053632A" w:rsidRPr="0053632A">
        <w:t>89</w:t>
      </w:r>
      <w:r w:rsidR="005B526C" w:rsidRPr="0053632A">
        <w:t>/</w:t>
      </w:r>
      <w:r w:rsidR="0053632A" w:rsidRPr="0053632A">
        <w:t>158</w:t>
      </w:r>
    </w:p>
    <w:p w:rsidR="00225DB0" w:rsidRPr="00225DB0" w:rsidRDefault="00225DB0" w:rsidP="00225DB0">
      <w:pPr>
        <w:jc w:val="center"/>
      </w:pPr>
    </w:p>
    <w:p w:rsidR="00595844" w:rsidRPr="00225DB0" w:rsidRDefault="00595844" w:rsidP="00863381"/>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r w:rsidRPr="00DB54C0">
          <w:rPr>
            <w:rStyle w:val="afa"/>
            <w:sz w:val="22"/>
            <w:szCs w:val="22"/>
            <w:lang w:val="en-US"/>
          </w:rPr>
          <w:t>ru</w:t>
        </w:r>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Toc329341988" w:history="1">
              <w:r w:rsidR="00B67680" w:rsidRPr="00B473A3">
                <w:rPr>
                  <w:rStyle w:val="afa"/>
                  <w:bCs/>
                  <w:sz w:val="22"/>
                  <w:szCs w:val="22"/>
                  <w:u w:val="none"/>
                </w:rPr>
                <w:t>ДОКУМЕНТАЦИЯ ПО ЗАПРОСУ ЦЕН</w:t>
              </w:r>
            </w:hyperlink>
          </w:p>
        </w:tc>
      </w:tr>
      <w:tr w:rsidR="00B67680" w:rsidRPr="00B473A3">
        <w:trPr>
          <w:trHeight w:val="454"/>
        </w:trPr>
        <w:tc>
          <w:tcPr>
            <w:tcW w:w="9571" w:type="dxa"/>
            <w:vAlign w:val="center"/>
          </w:tcPr>
          <w:p w:rsidR="00B67680" w:rsidRPr="00B473A3" w:rsidRDefault="00396584" w:rsidP="004E5666">
            <w:pPr>
              <w:pStyle w:val="14"/>
              <w:spacing w:line="360" w:lineRule="auto"/>
              <w:rPr>
                <w:rFonts w:ascii="Calibri" w:hAnsi="Calibri"/>
                <w:color w:val="0000FF"/>
                <w:sz w:val="22"/>
                <w:szCs w:val="22"/>
              </w:rPr>
            </w:pPr>
            <w:hyperlink w:anchor="_Toc329341989" w:history="1">
              <w:r w:rsidR="00B67680" w:rsidRPr="00B473A3">
                <w:rPr>
                  <w:rStyle w:val="afa"/>
                  <w:bCs/>
                  <w:sz w:val="22"/>
                  <w:szCs w:val="22"/>
                  <w:u w:val="none"/>
                </w:rPr>
                <w:t>СОДЕРЖАНИЕ</w:t>
              </w:r>
            </w:hyperlink>
          </w:p>
        </w:tc>
      </w:tr>
      <w:bookmarkStart w:id="5" w:name="форма1"/>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r w:rsidRPr="00B473A3">
              <w:rPr>
                <w:color w:val="0000FF"/>
                <w:sz w:val="22"/>
                <w:szCs w:val="22"/>
              </w:rPr>
              <w:fldChar w:fldCharType="begin"/>
            </w:r>
            <w:r w:rsidR="00A215A2" w:rsidRPr="00B473A3">
              <w:rPr>
                <w:color w:val="0000FF"/>
                <w:sz w:val="22"/>
                <w:szCs w:val="22"/>
              </w:rPr>
              <w:instrText>HYPERLINK  \l "ЧАСТЬ1"</w:instrText>
            </w:r>
            <w:r w:rsidRPr="00B473A3">
              <w:rPr>
                <w:color w:val="0000FF"/>
                <w:sz w:val="22"/>
                <w:szCs w:val="22"/>
              </w:rPr>
              <w:fldChar w:fldCharType="separate"/>
            </w:r>
            <w:r w:rsidR="00B67680" w:rsidRPr="00B473A3">
              <w:rPr>
                <w:rStyle w:val="afa"/>
                <w:sz w:val="22"/>
                <w:szCs w:val="22"/>
                <w:u w:val="none"/>
              </w:rPr>
              <w:t>ЧАСТЬ 1</w:t>
            </w:r>
            <w:bookmarkEnd w:id="5"/>
            <w:r w:rsidRPr="00B473A3">
              <w:rPr>
                <w:color w:val="0000FF"/>
                <w:sz w:val="22"/>
                <w:szCs w:val="22"/>
              </w:rPr>
              <w:fldChar w:fldCharType="end"/>
            </w:r>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ТЕРМИНЫ_И_ОПРЕДЕЛЕНИЯ" w:history="1">
              <w:r w:rsidR="00B67680" w:rsidRPr="00B473A3">
                <w:rPr>
                  <w:rStyle w:val="afa"/>
                  <w:sz w:val="22"/>
                  <w:szCs w:val="22"/>
                  <w:u w:val="none"/>
                </w:rPr>
                <w:t>1. ТЕРМИНЫ И ОПРЕДЕЛЕНИЯ</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СОКРАЩЕНИЯ" w:history="1">
              <w:r w:rsidR="00B67680" w:rsidRPr="00B473A3">
                <w:rPr>
                  <w:rStyle w:val="afa"/>
                  <w:sz w:val="22"/>
                  <w:szCs w:val="22"/>
                  <w:u w:val="none"/>
                </w:rPr>
                <w:t>СОКРАЩЕНИЯ</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ОБЩИЕ_ПОЛОЖЕНИЯ." w:history="1">
              <w:r w:rsidR="00B67680" w:rsidRPr="00B473A3">
                <w:rPr>
                  <w:rStyle w:val="afa"/>
                  <w:sz w:val="22"/>
                  <w:szCs w:val="22"/>
                  <w:u w:val="none"/>
                </w:rPr>
                <w:t>2. ОБЩИЕ ПОЛОЖЕНИЯ</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ПОРЯДОК_ПРОВЕДЕНИЯ_ЗАПРОСА" w:history="1">
              <w:r w:rsidR="00B67680" w:rsidRPr="00B473A3">
                <w:rPr>
                  <w:rStyle w:val="afa"/>
                  <w:sz w:val="22"/>
                  <w:szCs w:val="22"/>
                  <w:u w:val="none"/>
                </w:rPr>
                <w:t>3. ПОРЯДОК ПРОВЕДЕНИЯ ЗАПРОСА ЦЕН</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ИНФОРМАЦИОННАЯ_КАРТА_ЗАПРОСА" w:history="1">
              <w:r w:rsidR="00B67680" w:rsidRPr="00B473A3">
                <w:rPr>
                  <w:rStyle w:val="afa"/>
                  <w:sz w:val="22"/>
                  <w:szCs w:val="22"/>
                  <w:u w:val="none"/>
                </w:rPr>
                <w:t>4. ИНФОРМАЦИОННАЯ КАРТА ЗАПРОСА ЦЕН</w:t>
              </w:r>
            </w:hyperlink>
          </w:p>
        </w:tc>
      </w:tr>
      <w:tr w:rsidR="00B67680" w:rsidRPr="00B473A3">
        <w:trPr>
          <w:trHeight w:val="454"/>
        </w:trPr>
        <w:tc>
          <w:tcPr>
            <w:tcW w:w="9571" w:type="dxa"/>
            <w:vAlign w:val="center"/>
          </w:tcPr>
          <w:p w:rsidR="00B67680" w:rsidRPr="00B473A3" w:rsidRDefault="00396584" w:rsidP="004E5666">
            <w:pPr>
              <w:rPr>
                <w:color w:val="0000FF"/>
                <w:sz w:val="22"/>
                <w:szCs w:val="22"/>
              </w:rPr>
            </w:pPr>
            <w:hyperlink w:anchor="_ЗАЯВКА_НА_УЧАСТИЕ" w:history="1">
              <w:r w:rsidR="00B67680" w:rsidRPr="00B473A3">
                <w:rPr>
                  <w:rStyle w:val="afa"/>
                  <w:bCs/>
                  <w:iCs/>
                  <w:sz w:val="22"/>
                  <w:szCs w:val="22"/>
                  <w:u w:val="none"/>
                </w:rPr>
                <w:t>5. ОБРАЗЦЫ ФОРМ ОСНОВНЫХ ДОКУМЕНТОВ, ВКЛЮЧАЕМЫХ В ЗАЯВКУ НА УЧАСТИЕ В ЗАПРОСЕ ЦЕН</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ЗАЯВКА_НА_УЧАСТИЕ" w:history="1">
              <w:r w:rsidR="00B67680" w:rsidRPr="00B473A3">
                <w:rPr>
                  <w:rStyle w:val="afa"/>
                  <w:sz w:val="22"/>
                  <w:szCs w:val="22"/>
                  <w:u w:val="none"/>
                </w:rPr>
                <w:t>ЗАЯВКА НА УЧАСТИЕ В ЗАПРОСЕ ЦЕН (Форма 1)</w:t>
              </w:r>
            </w:hyperlink>
          </w:p>
        </w:tc>
      </w:tr>
      <w:tr w:rsidR="00B67680" w:rsidRPr="00B473A3">
        <w:trPr>
          <w:trHeight w:val="454"/>
        </w:trPr>
        <w:tc>
          <w:tcPr>
            <w:tcW w:w="9571" w:type="dxa"/>
            <w:vAlign w:val="center"/>
          </w:tcPr>
          <w:p w:rsidR="00B67680" w:rsidRDefault="00396584" w:rsidP="00C92F7F">
            <w:pPr>
              <w:rPr>
                <w:color w:val="0000FF"/>
                <w:sz w:val="22"/>
                <w:szCs w:val="22"/>
              </w:rPr>
            </w:pPr>
            <w:hyperlink w:anchor="_АНКЕТА_УЧАСТНИКА_ЗАПРОСА" w:history="1">
              <w:r w:rsidR="00B67680" w:rsidRPr="00B473A3">
                <w:rPr>
                  <w:rStyle w:val="afa"/>
                  <w:sz w:val="22"/>
                  <w:szCs w:val="22"/>
                  <w:u w:val="none"/>
                </w:rPr>
                <w:t>АНКЕТА УЧАСТНИКА ЗАПРОСА ЦЕН (Форма 2)</w:t>
              </w:r>
            </w:hyperlink>
          </w:p>
          <w:p w:rsidR="00C92F7F" w:rsidRPr="00B473A3" w:rsidRDefault="00C92F7F" w:rsidP="00C92F7F">
            <w:pPr>
              <w:rPr>
                <w:color w:val="0000FF"/>
                <w:sz w:val="22"/>
                <w:szCs w:val="22"/>
              </w:rPr>
            </w:pPr>
          </w:p>
        </w:tc>
      </w:tr>
      <w:tr w:rsidR="00C92F7F" w:rsidRPr="00B473A3">
        <w:trPr>
          <w:trHeight w:val="454"/>
        </w:trPr>
        <w:tc>
          <w:tcPr>
            <w:tcW w:w="9571" w:type="dxa"/>
            <w:vAlign w:val="center"/>
          </w:tcPr>
          <w:p w:rsidR="00C92F7F" w:rsidRPr="00285CF4" w:rsidRDefault="00396584" w:rsidP="004E5666">
            <w:pPr>
              <w:spacing w:line="360" w:lineRule="auto"/>
              <w:rPr>
                <w:color w:val="0000FF"/>
                <w:sz w:val="22"/>
                <w:szCs w:val="22"/>
              </w:rPr>
            </w:pPr>
            <w:hyperlink w:anchor="ЧАСТЬ3" w:history="1">
              <w:r w:rsidR="00C92F7F" w:rsidRPr="00285CF4">
                <w:rPr>
                  <w:rStyle w:val="afa"/>
                  <w:sz w:val="22"/>
                  <w:szCs w:val="22"/>
                  <w:u w:val="none"/>
                </w:rPr>
                <w:t>ТЕХНИЧЕСКОЕ ПРЕДЛОЖЕНИЕ (Форма 3)</w:t>
              </w:r>
            </w:hyperlink>
          </w:p>
        </w:tc>
      </w:tr>
      <w:tr w:rsidR="00B67680" w:rsidRPr="00B473A3">
        <w:trPr>
          <w:trHeight w:val="454"/>
        </w:trPr>
        <w:tc>
          <w:tcPr>
            <w:tcW w:w="9571" w:type="dxa"/>
            <w:vAlign w:val="center"/>
          </w:tcPr>
          <w:p w:rsidR="00B67680" w:rsidRPr="00285CF4" w:rsidRDefault="00396584" w:rsidP="004E5666">
            <w:pPr>
              <w:keepNext/>
              <w:keepLines/>
              <w:outlineLvl w:val="1"/>
              <w:rPr>
                <w:bCs/>
                <w:color w:val="0000FF"/>
                <w:sz w:val="22"/>
                <w:szCs w:val="22"/>
              </w:rPr>
            </w:pPr>
            <w:hyperlink w:anchor="форма4" w:history="1">
              <w:r w:rsidR="00C92F7F" w:rsidRPr="00285CF4">
                <w:rPr>
                  <w:rStyle w:val="afa"/>
                  <w:bCs/>
                  <w:sz w:val="22"/>
                  <w:szCs w:val="22"/>
                  <w:u w:val="none"/>
                </w:rPr>
                <w:t>ПОДТВЕРЖДЕНИЕ ПРАВА ПОСТАВКИ (Форма 4)</w:t>
              </w:r>
            </w:hyperlink>
          </w:p>
        </w:tc>
      </w:tr>
      <w:tr w:rsidR="00773D2A" w:rsidRPr="00B473A3">
        <w:trPr>
          <w:trHeight w:val="454"/>
        </w:trPr>
        <w:tc>
          <w:tcPr>
            <w:tcW w:w="9571" w:type="dxa"/>
            <w:vAlign w:val="center"/>
          </w:tcPr>
          <w:p w:rsidR="00773D2A" w:rsidRPr="00B473A3" w:rsidRDefault="00396584" w:rsidP="004E5666">
            <w:pPr>
              <w:keepNext/>
              <w:keepLines/>
              <w:outlineLvl w:val="1"/>
              <w:rPr>
                <w:bCs/>
                <w:color w:val="0000FF"/>
                <w:sz w:val="22"/>
                <w:szCs w:val="22"/>
              </w:rPr>
            </w:pPr>
            <w:hyperlink w:anchor="_БАНКОВСКАЯ_ГАРАНТИЯ" w:history="1">
              <w:r w:rsidR="00773D2A" w:rsidRPr="00B473A3">
                <w:rPr>
                  <w:rStyle w:val="afa"/>
                  <w:u w:val="none"/>
                </w:rPr>
                <w:t>БАНКОВСКАЯ ГАР</w:t>
              </w:r>
              <w:r w:rsidR="00C92F7F">
                <w:rPr>
                  <w:rStyle w:val="afa"/>
                  <w:u w:val="none"/>
                </w:rPr>
                <w:t>АНТИЯ (Форма 5</w:t>
              </w:r>
              <w:r w:rsidR="00773D2A" w:rsidRPr="00B473A3">
                <w:rPr>
                  <w:rStyle w:val="afa"/>
                  <w:u w:val="none"/>
                </w:rPr>
                <w:t>)</w:t>
              </w:r>
            </w:hyperlink>
          </w:p>
        </w:tc>
      </w:tr>
      <w:tr w:rsidR="00773D2A" w:rsidRPr="00B473A3">
        <w:trPr>
          <w:trHeight w:val="454"/>
        </w:trPr>
        <w:tc>
          <w:tcPr>
            <w:tcW w:w="9571" w:type="dxa"/>
            <w:vAlign w:val="center"/>
          </w:tcPr>
          <w:p w:rsidR="00773D2A" w:rsidRPr="00B473A3" w:rsidRDefault="00396584" w:rsidP="004E5666">
            <w:pPr>
              <w:keepNext/>
              <w:keepLines/>
              <w:outlineLvl w:val="1"/>
              <w:rPr>
                <w:bCs/>
                <w:color w:val="0000FF"/>
                <w:sz w:val="22"/>
                <w:szCs w:val="22"/>
              </w:rPr>
            </w:pPr>
            <w:hyperlink w:anchor="_ДОГОВОР_ПОРУЧИТЕЛЬСТВА" w:history="1">
              <w:r w:rsidR="00773D2A" w:rsidRPr="00B473A3">
                <w:rPr>
                  <w:rStyle w:val="afa"/>
                  <w:u w:val="none"/>
                </w:rPr>
                <w:t>ДОГОВОР ПОРУЧИТЕЛЬСТВА (</w:t>
              </w:r>
              <w:r w:rsidR="00C92F7F">
                <w:rPr>
                  <w:rStyle w:val="afa"/>
                  <w:u w:val="none"/>
                </w:rPr>
                <w:t>Форма 6</w:t>
              </w:r>
              <w:r w:rsidR="00773D2A" w:rsidRPr="00B473A3">
                <w:rPr>
                  <w:rStyle w:val="afa"/>
                  <w:u w:val="none"/>
                </w:rPr>
                <w:t>)</w:t>
              </w:r>
            </w:hyperlink>
          </w:p>
        </w:tc>
      </w:tr>
      <w:tr w:rsidR="008C615D" w:rsidRPr="00B473A3">
        <w:trPr>
          <w:trHeight w:val="454"/>
        </w:trPr>
        <w:tc>
          <w:tcPr>
            <w:tcW w:w="9571" w:type="dxa"/>
            <w:vAlign w:val="center"/>
          </w:tcPr>
          <w:p w:rsidR="008C615D" w:rsidRPr="00B473A3" w:rsidRDefault="00396584" w:rsidP="004E5666">
            <w:pPr>
              <w:keepNext/>
              <w:keepLines/>
              <w:outlineLvl w:val="1"/>
              <w:rPr>
                <w:rStyle w:val="afa"/>
                <w:u w:val="none"/>
              </w:rPr>
            </w:pPr>
            <w:hyperlink w:anchor="_СПРАВКА_ОБ_ОПЫТЕ_ВЫПОЛНЕНИЯ ДОГОВОР" w:history="1">
              <w:r w:rsidR="00FB3F21" w:rsidRPr="00B473A3">
                <w:rPr>
                  <w:rStyle w:val="afa"/>
                  <w:u w:val="none"/>
                </w:rPr>
                <w:t>СПРАВКА ОБ ОПЫТЕ ВЫПОЛНЕНИЯ ДОГОВОРОВ</w:t>
              </w:r>
              <w:r w:rsidR="00C92F7F">
                <w:rPr>
                  <w:rStyle w:val="afa"/>
                  <w:u w:val="none"/>
                </w:rPr>
                <w:t xml:space="preserve"> (Форма 7</w:t>
              </w:r>
              <w:r w:rsidR="00FB3F21" w:rsidRPr="00B473A3">
                <w:rPr>
                  <w:rStyle w:val="afa"/>
                  <w:u w:val="none"/>
                </w:rPr>
                <w:t>)</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_ЧАСТЬ_2_«ПРОЕКТ" w:history="1">
              <w:r w:rsidR="00B67680" w:rsidRPr="00B473A3">
                <w:rPr>
                  <w:rStyle w:val="afa"/>
                  <w:sz w:val="22"/>
                  <w:szCs w:val="22"/>
                  <w:u w:val="none"/>
                </w:rPr>
                <w:t>ЧАСТЬ 2. «ПРОЕКТ ДОГОВОРА»</w:t>
              </w:r>
            </w:hyperlink>
          </w:p>
        </w:tc>
      </w:tr>
      <w:tr w:rsidR="00B67680" w:rsidRPr="00B473A3">
        <w:trPr>
          <w:trHeight w:val="454"/>
        </w:trPr>
        <w:tc>
          <w:tcPr>
            <w:tcW w:w="9571" w:type="dxa"/>
            <w:vAlign w:val="center"/>
          </w:tcPr>
          <w:p w:rsidR="00B67680" w:rsidRPr="00B473A3" w:rsidRDefault="00396584" w:rsidP="004E5666">
            <w:pPr>
              <w:spacing w:line="360" w:lineRule="auto"/>
              <w:rPr>
                <w:color w:val="0000FF"/>
                <w:sz w:val="22"/>
                <w:szCs w:val="22"/>
              </w:rPr>
            </w:pPr>
            <w:hyperlink w:anchor="ЧАСТЬ3" w:history="1">
              <w:r w:rsidR="00B67680" w:rsidRPr="00B473A3">
                <w:rPr>
                  <w:rStyle w:val="afa"/>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800D01">
          <w:t>5</w:t>
        </w:r>
      </w:fldSimple>
      <w:r w:rsidRPr="00225DB0">
        <w:t xml:space="preserve"> раздела </w:t>
      </w:r>
      <w:fldSimple w:instr=" REF _Ref317250097 \r \h  \* MERGEFORMAT ">
        <w:r w:rsidR="00800D01">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800D01">
          <w:t>8</w:t>
        </w:r>
      </w:fldSimple>
      <w:r w:rsidR="004B541C" w:rsidRPr="00225DB0">
        <w:t xml:space="preserve"> </w:t>
      </w:r>
      <w:r w:rsidR="00F306A3" w:rsidRPr="00225DB0">
        <w:t xml:space="preserve">раздела </w:t>
      </w:r>
      <w:fldSimple w:instr=" REF _Ref317250449 \r \h  \* MERGEFORMAT ">
        <w:r w:rsidR="00800D0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800D01">
          <w:t>6</w:t>
        </w:r>
      </w:fldSimple>
      <w:r w:rsidRPr="00225DB0">
        <w:t xml:space="preserve"> раздела </w:t>
      </w:r>
      <w:fldSimple w:instr=" REF _Ref317250478 \r \h  \* MERGEFORMAT ">
        <w:r w:rsidR="00800D0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800D01">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800D0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00D01">
          <w:t>2</w:t>
        </w:r>
      </w:fldSimple>
      <w:r w:rsidRPr="00267929">
        <w:t xml:space="preserve"> раздела </w:t>
      </w:r>
      <w:fldSimple w:instr=" REF _Ref317249938 \r \h  \* MERGEFORMAT ">
        <w:r w:rsidR="00800D01">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5A76BD">
      <w:pPr>
        <w:numPr>
          <w:ilvl w:val="0"/>
          <w:numId w:val="28"/>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800D0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5A76BD">
      <w:pPr>
        <w:numPr>
          <w:ilvl w:val="0"/>
          <w:numId w:val="28"/>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800D01">
          <w:t>22</w:t>
        </w:r>
      </w:fldSimple>
      <w:r w:rsidR="00E6779F" w:rsidRPr="00225DB0">
        <w:t xml:space="preserve"> раздела </w:t>
      </w:r>
      <w:fldSimple w:instr=" REF _Ref317249938 \r \h  \* MERGEFORMAT ">
        <w:r w:rsidR="00800D0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5A76BD">
      <w:pPr>
        <w:numPr>
          <w:ilvl w:val="0"/>
          <w:numId w:val="28"/>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t>ПОРЯДОК ПРОВЕДЕНИЯ ЗАПРОСА ЦЕН</w:t>
      </w:r>
      <w:bookmarkEnd w:id="22"/>
    </w:p>
    <w:p w:rsidR="0028054C" w:rsidRPr="0028054C" w:rsidRDefault="0028054C" w:rsidP="0028054C"/>
    <w:p w:rsidR="00474AFE" w:rsidRPr="00F12A4D" w:rsidRDefault="00474AFE" w:rsidP="005A76BD">
      <w:pPr>
        <w:numPr>
          <w:ilvl w:val="1"/>
          <w:numId w:val="32"/>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00D01">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5A76BD">
      <w:pPr>
        <w:numPr>
          <w:ilvl w:val="1"/>
          <w:numId w:val="32"/>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5A76BD">
      <w:pPr>
        <w:numPr>
          <w:ilvl w:val="1"/>
          <w:numId w:val="32"/>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5A76BD">
      <w:pPr>
        <w:numPr>
          <w:ilvl w:val="1"/>
          <w:numId w:val="32"/>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800D01">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5A76BD">
      <w:pPr>
        <w:numPr>
          <w:ilvl w:val="1"/>
          <w:numId w:val="32"/>
        </w:numPr>
        <w:ind w:left="0" w:firstLine="709"/>
        <w:jc w:val="both"/>
      </w:pPr>
      <w:bookmarkStart w:id="23"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5A76BD">
      <w:pPr>
        <w:numPr>
          <w:ilvl w:val="1"/>
          <w:numId w:val="32"/>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5A76BD">
      <w:pPr>
        <w:numPr>
          <w:ilvl w:val="1"/>
          <w:numId w:val="32"/>
        </w:numPr>
        <w:ind w:left="0" w:firstLine="709"/>
        <w:jc w:val="both"/>
      </w:pPr>
      <w:r w:rsidRPr="00F12A4D">
        <w:t>Рекомендации пунктов </w:t>
      </w:r>
      <w:fldSimple w:instr=" REF _Ref317252426 \r \h  \* MERGEFORMAT ">
        <w:r w:rsidR="00800D01">
          <w:t>3.5</w:t>
        </w:r>
      </w:fldSimple>
      <w:r w:rsidRPr="00F12A4D">
        <w:t xml:space="preserve"> и </w:t>
      </w:r>
      <w:fldSimple w:instr=" REF _Ref317252433 \r \h  \* MERGEFORMAT ">
        <w:r w:rsidR="00800D0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5A76BD">
      <w:pPr>
        <w:numPr>
          <w:ilvl w:val="1"/>
          <w:numId w:val="32"/>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5A76BD">
      <w:pPr>
        <w:numPr>
          <w:ilvl w:val="1"/>
          <w:numId w:val="32"/>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5A76BD">
      <w:pPr>
        <w:numPr>
          <w:ilvl w:val="1"/>
          <w:numId w:val="32"/>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12A4D">
        <w:t>pdf</w:t>
      </w:r>
      <w:proofErr w:type="spellEnd"/>
      <w:r w:rsidRPr="00F12A4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800D01">
          <w:t>3.5</w:t>
        </w:r>
      </w:fldSimple>
      <w:r w:rsidRPr="00F12A4D">
        <w:t xml:space="preserve">– </w:t>
      </w:r>
      <w:fldSimple w:instr=" REF _Ref317253302 \r \h  \* MERGEFORMAT ">
        <w:r w:rsidR="00800D01">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5A76BD">
      <w:pPr>
        <w:numPr>
          <w:ilvl w:val="1"/>
          <w:numId w:val="32"/>
        </w:numPr>
        <w:ind w:left="0" w:firstLine="709"/>
        <w:jc w:val="both"/>
      </w:pPr>
      <w:bookmarkStart w:id="26"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00D01">
          <w:t>6</w:t>
        </w:r>
      </w:fldSimple>
      <w:r w:rsidRPr="00F12A4D">
        <w:t xml:space="preserve"> раздела </w:t>
      </w:r>
      <w:r>
        <w:t>4</w:t>
      </w:r>
      <w:r w:rsidRPr="00F12A4D">
        <w:t xml:space="preserve"> «Информационная карта запроса цен».</w:t>
      </w:r>
      <w:bookmarkEnd w:id="26"/>
    </w:p>
    <w:p w:rsidR="00474AFE" w:rsidRPr="00FB2DD6" w:rsidRDefault="00474AFE" w:rsidP="005A76BD">
      <w:pPr>
        <w:numPr>
          <w:ilvl w:val="1"/>
          <w:numId w:val="32"/>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00D0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5A76BD">
      <w:pPr>
        <w:numPr>
          <w:ilvl w:val="1"/>
          <w:numId w:val="32"/>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5A76BD">
      <w:pPr>
        <w:numPr>
          <w:ilvl w:val="1"/>
          <w:numId w:val="32"/>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5A76BD">
      <w:pPr>
        <w:numPr>
          <w:ilvl w:val="1"/>
          <w:numId w:val="32"/>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FB2DD6" w:rsidRPr="00FB2DD6" w:rsidRDefault="00FB2DD6" w:rsidP="005A76BD">
      <w:pPr>
        <w:numPr>
          <w:ilvl w:val="1"/>
          <w:numId w:val="32"/>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00D01">
          <w:t>16</w:t>
        </w:r>
      </w:fldSimple>
      <w:r w:rsidRPr="00FB2DD6">
        <w:t xml:space="preserve"> раздела </w:t>
      </w:r>
      <w:fldSimple w:instr=" REF _Ref317253837 \r \h  \* MERGEFORMAT ">
        <w:r w:rsidR="00800D01">
          <w:t>4</w:t>
        </w:r>
      </w:fldSimple>
      <w:r w:rsidRPr="00FB2DD6">
        <w:t xml:space="preserve"> «Информационная карта запроса цен» не продлил срок подачи заявок в порядке, предусмотренном пунктом </w:t>
      </w:r>
      <w:r w:rsidR="006A5CD4">
        <w:t>3.15</w:t>
      </w:r>
      <w:r w:rsidRPr="00FB2DD6">
        <w:t>, ЭТП автоматически с помощью программно-аппаратных средств ЭТП производит продление срока окончания подачи заявок</w:t>
      </w:r>
      <w:r>
        <w:rPr>
          <w:b/>
          <w:i/>
        </w:rPr>
        <w:t xml:space="preserve"> </w:t>
      </w:r>
      <w:r w:rsidRPr="00FB2DD6">
        <w:t>на 4 (четыре) рабочих дня.</w:t>
      </w:r>
    </w:p>
    <w:p w:rsidR="00474AFE" w:rsidRPr="00FB2DD6" w:rsidRDefault="00474AFE" w:rsidP="005A76BD">
      <w:pPr>
        <w:numPr>
          <w:ilvl w:val="1"/>
          <w:numId w:val="32"/>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5A76BD">
      <w:pPr>
        <w:numPr>
          <w:ilvl w:val="0"/>
          <w:numId w:val="27"/>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FB2DD6">
        <w:t>саморегулируемых</w:t>
      </w:r>
      <w:proofErr w:type="spellEnd"/>
      <w:r w:rsidRPr="00FB2DD6">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5A76BD">
      <w:pPr>
        <w:numPr>
          <w:ilvl w:val="0"/>
          <w:numId w:val="27"/>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5A76BD">
      <w:pPr>
        <w:numPr>
          <w:ilvl w:val="0"/>
          <w:numId w:val="27"/>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5A76BD">
      <w:pPr>
        <w:numPr>
          <w:ilvl w:val="1"/>
          <w:numId w:val="32"/>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800D01">
          <w:t>а)</w:t>
        </w:r>
      </w:fldSimple>
      <w:r w:rsidRPr="00FB2DD6">
        <w:t xml:space="preserve"> пункта </w:t>
      </w:r>
      <w:fldSimple w:instr=" REF _Ref317251555 \r \h  \* MERGEFORMAT ">
        <w:r w:rsidR="00800D01">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5A76BD">
      <w:pPr>
        <w:numPr>
          <w:ilvl w:val="1"/>
          <w:numId w:val="32"/>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800D01">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800D01" w:rsidRPr="00800D01">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5A76BD">
      <w:pPr>
        <w:numPr>
          <w:ilvl w:val="1"/>
          <w:numId w:val="32"/>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r w:rsidRPr="00F12A4D">
        <w:t xml:space="preserve"> </w:t>
      </w:r>
    </w:p>
    <w:p w:rsidR="00474AFE" w:rsidRPr="00F0126D" w:rsidRDefault="00474AFE" w:rsidP="005A76BD">
      <w:pPr>
        <w:numPr>
          <w:ilvl w:val="1"/>
          <w:numId w:val="32"/>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p w:rsidR="00F0126D" w:rsidRPr="00F0126D" w:rsidRDefault="00F0126D" w:rsidP="005A76BD">
      <w:pPr>
        <w:numPr>
          <w:ilvl w:val="1"/>
          <w:numId w:val="32"/>
        </w:numPr>
        <w:ind w:left="0" w:firstLine="709"/>
        <w:jc w:val="both"/>
      </w:pPr>
      <w:r w:rsidRPr="00F0126D">
        <w:t>Если в пункте </w:t>
      </w:r>
      <w:fldSimple w:instr=" REF _Ref317254826 \r \h  \* MERGEFORMAT ">
        <w:r w:rsidR="00800D01">
          <w:t>15</w:t>
        </w:r>
      </w:fldSimple>
      <w:r w:rsidRPr="00F0126D">
        <w:t xml:space="preserve"> раздела </w:t>
      </w:r>
      <w:fldSimple w:instr=" REF _Ref317254811 \r \h  \* MERGEFORMAT ">
        <w:r w:rsidR="00800D01">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126D" w:rsidRPr="00F0126D" w:rsidRDefault="00F0126D" w:rsidP="005A76BD">
      <w:pPr>
        <w:numPr>
          <w:ilvl w:val="1"/>
          <w:numId w:val="32"/>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i/>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i/>
        </w:rPr>
        <w:t xml:space="preserve">, </w:t>
      </w:r>
      <w:r w:rsidRPr="00F0126D">
        <w:t>и направленных одновременно всем участникам, допущенным до участия в запросе цен.</w:t>
      </w:r>
    </w:p>
    <w:p w:rsidR="00F0126D" w:rsidRPr="00F0126D" w:rsidRDefault="00F0126D" w:rsidP="005A76BD">
      <w:pPr>
        <w:numPr>
          <w:ilvl w:val="1"/>
          <w:numId w:val="32"/>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F0126D" w:rsidRPr="00F0126D" w:rsidRDefault="00F0126D" w:rsidP="005A76BD">
      <w:pPr>
        <w:numPr>
          <w:ilvl w:val="1"/>
          <w:numId w:val="32"/>
        </w:numPr>
        <w:ind w:left="0" w:firstLine="709"/>
        <w:jc w:val="both"/>
      </w:pPr>
      <w:r w:rsidRPr="00F0126D">
        <w:t>Предложения</w:t>
      </w:r>
      <w:r w:rsidRPr="00F0126D">
        <w:rPr>
          <w:iCs/>
        </w:rPr>
        <w:t xml:space="preserve"> участника по увеличению цены, указанной в заявке на участие в запросе цен не рассматриваются, данный участник считается не учас</w:t>
      </w:r>
      <w:r>
        <w:rPr>
          <w:iCs/>
        </w:rPr>
        <w:t>твовавшим в процедуре переторжк</w:t>
      </w:r>
      <w:r>
        <w:rPr>
          <w:b/>
          <w:i/>
        </w:rPr>
        <w:t>и</w:t>
      </w:r>
      <w:r w:rsidRPr="00F0126D">
        <w:rPr>
          <w:iCs/>
        </w:rPr>
        <w:t xml:space="preserve"> </w:t>
      </w:r>
      <w:r w:rsidRPr="00F0126D">
        <w:t xml:space="preserve">остается </w:t>
      </w:r>
      <w:r w:rsidRPr="00F0126D">
        <w:rPr>
          <w:iCs/>
        </w:rPr>
        <w:t>действующим с ранее объявленной ценой.</w:t>
      </w:r>
    </w:p>
    <w:p w:rsidR="00F0126D" w:rsidRPr="00F0126D" w:rsidRDefault="00F0126D" w:rsidP="005A76BD">
      <w:pPr>
        <w:numPr>
          <w:ilvl w:val="1"/>
          <w:numId w:val="32"/>
        </w:numPr>
        <w:ind w:left="0" w:firstLine="709"/>
        <w:jc w:val="both"/>
      </w:pPr>
      <w:r w:rsidRPr="00F0126D">
        <w:t>Переторжка может проводиться в режиме реального времени или иметь заочную форму.</w:t>
      </w:r>
    </w:p>
    <w:p w:rsidR="00F0126D" w:rsidRPr="00F0126D" w:rsidRDefault="00F0126D" w:rsidP="005A76BD">
      <w:pPr>
        <w:numPr>
          <w:ilvl w:val="1"/>
          <w:numId w:val="32"/>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2"/>
    <w:p w:rsidR="00474AFE" w:rsidRPr="00F12A4D" w:rsidRDefault="00474AFE" w:rsidP="005A76BD">
      <w:pPr>
        <w:numPr>
          <w:ilvl w:val="1"/>
          <w:numId w:val="32"/>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800D0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5A76BD">
      <w:pPr>
        <w:numPr>
          <w:ilvl w:val="1"/>
          <w:numId w:val="32"/>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5A76BD">
      <w:pPr>
        <w:pStyle w:val="-6"/>
        <w:numPr>
          <w:ilvl w:val="0"/>
          <w:numId w:val="33"/>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5A76BD">
      <w:pPr>
        <w:pStyle w:val="-6"/>
        <w:numPr>
          <w:ilvl w:val="0"/>
          <w:numId w:val="33"/>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800D01">
          <w:rPr>
            <w:sz w:val="24"/>
          </w:rPr>
          <w:t>2.6</w:t>
        </w:r>
      </w:fldSimple>
      <w:bookmarkEnd w:id="61"/>
      <w:r w:rsidRPr="00F0126D">
        <w:rPr>
          <w:sz w:val="24"/>
        </w:rPr>
        <w:t>.</w:t>
      </w:r>
    </w:p>
    <w:p w:rsidR="00474AFE" w:rsidRPr="00F12A4D" w:rsidRDefault="00474AFE" w:rsidP="005A76BD">
      <w:pPr>
        <w:numPr>
          <w:ilvl w:val="1"/>
          <w:numId w:val="32"/>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474AFE" w:rsidRPr="00F12A4D" w:rsidRDefault="00474AFE" w:rsidP="005A76BD">
      <w:pPr>
        <w:numPr>
          <w:ilvl w:val="1"/>
          <w:numId w:val="32"/>
        </w:numPr>
        <w:ind w:left="0" w:firstLine="709"/>
        <w:jc w:val="both"/>
      </w:pPr>
      <w:bookmarkStart w:id="62" w:name="_Ref297215833"/>
      <w:r w:rsidRPr="00F12A4D">
        <w:t xml:space="preserve">В случае, указанном в подпункте </w:t>
      </w:r>
      <w:fldSimple w:instr=" REF _Ref269912007 \w \h  \* MERGEFORMAT ">
        <w:r w:rsidR="00800D01">
          <w:t>а)</w:t>
        </w:r>
      </w:fldSimple>
      <w:r w:rsidRPr="00F12A4D">
        <w:t xml:space="preserve"> пункта </w:t>
      </w:r>
      <w:fldSimple w:instr=" REF _Ref271022510 \r \h  \* MERGEFORMAT ">
        <w:r w:rsidR="00800D01">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00D01">
          <w:t>3.17</w:t>
        </w:r>
      </w:fldSimple>
      <w:r w:rsidRPr="00F12A4D">
        <w:t xml:space="preserve"> </w:t>
      </w:r>
      <w:r w:rsidR="00F0126D">
        <w:t>–</w:t>
      </w:r>
      <w:r w:rsidRPr="00F12A4D">
        <w:t xml:space="preserve"> </w:t>
      </w:r>
      <w:r w:rsidR="00F0126D">
        <w:t>3.20</w:t>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00D01">
          <w:t>г)</w:t>
        </w:r>
      </w:fldSimple>
      <w:r w:rsidRPr="00F12A4D">
        <w:t xml:space="preserve"> пункта </w:t>
      </w:r>
      <w:r w:rsidR="00F0126D">
        <w:t>3.29</w:t>
      </w:r>
      <w:r w:rsidRPr="00F12A4D">
        <w:t>, закупочная комиссия вправе дать одну из двух рекомендаций:</w:t>
      </w:r>
    </w:p>
    <w:p w:rsidR="00474AFE" w:rsidRPr="00F12A4D" w:rsidRDefault="00474AFE" w:rsidP="005A76BD">
      <w:pPr>
        <w:pStyle w:val="-6"/>
        <w:numPr>
          <w:ilvl w:val="0"/>
          <w:numId w:val="34"/>
        </w:numPr>
        <w:tabs>
          <w:tab w:val="left" w:pos="993"/>
        </w:tabs>
        <w:spacing w:line="240" w:lineRule="auto"/>
        <w:ind w:left="0" w:firstLine="709"/>
        <w:rPr>
          <w:sz w:val="24"/>
        </w:rPr>
      </w:pPr>
      <w:bookmarkStart w:id="63" w:name="_Ref310534125"/>
      <w:r w:rsidRPr="00F12A4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3"/>
      <w:r w:rsidRPr="00F12A4D">
        <w:rPr>
          <w:sz w:val="24"/>
        </w:rPr>
        <w:t xml:space="preserve"> </w:t>
      </w:r>
    </w:p>
    <w:p w:rsidR="00474AFE" w:rsidRPr="00F12A4D" w:rsidRDefault="00474AFE" w:rsidP="005A76BD">
      <w:pPr>
        <w:pStyle w:val="-6"/>
        <w:numPr>
          <w:ilvl w:val="0"/>
          <w:numId w:val="34"/>
        </w:numPr>
        <w:tabs>
          <w:tab w:val="left" w:pos="993"/>
        </w:tabs>
        <w:spacing w:line="240" w:lineRule="auto"/>
        <w:ind w:left="0" w:firstLine="709"/>
        <w:rPr>
          <w:sz w:val="24"/>
        </w:rPr>
      </w:pPr>
      <w:bookmarkStart w:id="64" w:name="_Ref311046445"/>
      <w:r w:rsidRPr="00F12A4D">
        <w:rPr>
          <w:sz w:val="24"/>
        </w:rPr>
        <w:t>рекомендовать заказчику не заключать договор.</w:t>
      </w:r>
      <w:bookmarkEnd w:id="64"/>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5A76BD">
      <w:pPr>
        <w:numPr>
          <w:ilvl w:val="1"/>
          <w:numId w:val="32"/>
        </w:numPr>
        <w:ind w:left="0" w:firstLine="709"/>
        <w:jc w:val="both"/>
      </w:pPr>
      <w:bookmarkStart w:id="65"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2"/>
      <w:bookmarkEnd w:id="65"/>
    </w:p>
    <w:p w:rsidR="00F0126D" w:rsidRDefault="00F0126D" w:rsidP="005A76BD">
      <w:pPr>
        <w:numPr>
          <w:ilvl w:val="1"/>
          <w:numId w:val="32"/>
        </w:numPr>
        <w:ind w:left="0" w:firstLine="709"/>
        <w:jc w:val="both"/>
      </w:pPr>
      <w:bookmarkStart w:id="66" w:name="_Ref317255645"/>
      <w:bookmarkStart w:id="67" w:name="_Ref352665587"/>
      <w:bookmarkStart w:id="68" w:name="_Ref317178853"/>
      <w:bookmarkStart w:id="69" w:name="_Toc269835279"/>
      <w:bookmarkStart w:id="70" w:name="_Toc270595288"/>
      <w:bookmarkStart w:id="71" w:name="_Toc271294290"/>
      <w:bookmarkStart w:id="72" w:name="sub_291"/>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800D01">
          <w:t>3.32</w:t>
        </w:r>
      </w:fldSimple>
      <w:r w:rsidRPr="00F0126D">
        <w:t xml:space="preserve">, </w:t>
      </w:r>
      <w:fldSimple w:instr=" REF _Ref352665594 \r \h  \* MERGEFORMAT ">
        <w:r w:rsidR="00800D01">
          <w:t>3.40</w:t>
        </w:r>
      </w:fldSimple>
      <w:r w:rsidRPr="00F0126D">
        <w:t xml:space="preserve">, </w:t>
      </w:r>
      <w:fldSimple w:instr=" REF _Ref352665596 \r \h  \* MERGEFORMAT ">
        <w:r w:rsidR="00800D01">
          <w:t>3.41</w:t>
        </w:r>
      </w:fldSimple>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F0126D">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F0126D">
        <w:rPr>
          <w:b/>
          <w:i/>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w:t>
      </w:r>
      <w:bookmarkEnd w:id="66"/>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2A9E">
        <w:t>13.7</w:t>
      </w:r>
      <w:r w:rsidRPr="00F0126D">
        <w:t xml:space="preserve"> раздела </w:t>
      </w:r>
      <w:fldSimple w:instr=" REF _Ref317249938 \r \h  \* MERGEFORMAT ">
        <w:r w:rsidR="00800D01">
          <w:t>4</w:t>
        </w:r>
      </w:fldSimple>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474AFE" w:rsidRPr="00F12A4D" w:rsidRDefault="00474AFE" w:rsidP="005A76BD">
      <w:pPr>
        <w:numPr>
          <w:ilvl w:val="1"/>
          <w:numId w:val="32"/>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62992" w:rsidRDefault="00A62992" w:rsidP="005A76BD">
      <w:pPr>
        <w:numPr>
          <w:ilvl w:val="1"/>
          <w:numId w:val="32"/>
        </w:numPr>
        <w:ind w:left="0" w:firstLine="709"/>
        <w:jc w:val="both"/>
      </w:pPr>
      <w:bookmarkStart w:id="73" w:name="_Ref349225141"/>
      <w:bookmarkEnd w:id="68"/>
      <w:r w:rsidRPr="00A62992">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62992">
        <w:t xml:space="preserve">, </w:t>
      </w:r>
      <w:fldSimple w:instr=" REF _Ref352665594 \r \h  \* MERGEFORMAT ">
        <w:r w:rsidR="00800D01">
          <w:t>3.40</w:t>
        </w:r>
      </w:fldSimple>
      <w:r w:rsidRPr="00A62992">
        <w:t xml:space="preserve">, </w:t>
      </w:r>
      <w:fldSimple w:instr=" REF _Ref352665596 \r \h  \* MERGEFORMAT ">
        <w:r w:rsidR="00800D01">
          <w:t>3.41</w:t>
        </w:r>
      </w:fldSimple>
      <w:r w:rsidRPr="00A62992">
        <w:t xml:space="preserve"> будет заключен в срок, указанный в пункте </w:t>
      </w:r>
      <w:fldSimple w:instr=" REF _Ref317254659 \r \h  \* MERGEFORMAT ">
        <w:r w:rsidR="00800D01">
          <w:t>18</w:t>
        </w:r>
      </w:fldSimple>
      <w:r w:rsidRPr="00A62992">
        <w:t xml:space="preserve"> раздела </w:t>
      </w:r>
      <w:fldSimple w:instr=" REF _Ref317255152 \r \h  \* MERGEFORMAT ">
        <w:r w:rsidR="00800D01">
          <w:t>4</w:t>
        </w:r>
      </w:fldSimple>
      <w:r w:rsidRPr="00A62992">
        <w:t xml:space="preserve"> «Информационная карта запроса цен».</w:t>
      </w:r>
      <w:bookmarkEnd w:id="73"/>
    </w:p>
    <w:p w:rsidR="00474AFE" w:rsidRPr="00F12A4D" w:rsidRDefault="00474AFE" w:rsidP="005A76BD">
      <w:pPr>
        <w:numPr>
          <w:ilvl w:val="1"/>
          <w:numId w:val="32"/>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sidR="00A62992">
        <w:t>ам 3.32, 3.40, 3.41,</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5A76BD">
      <w:pPr>
        <w:numPr>
          <w:ilvl w:val="1"/>
          <w:numId w:val="32"/>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5A76BD">
      <w:pPr>
        <w:numPr>
          <w:ilvl w:val="1"/>
          <w:numId w:val="32"/>
        </w:numPr>
        <w:ind w:left="0" w:firstLine="709"/>
        <w:jc w:val="both"/>
      </w:pPr>
      <w:r w:rsidRPr="00A62992">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2992" w:rsidRPr="00357652" w:rsidRDefault="00A62992" w:rsidP="005A76BD">
      <w:pPr>
        <w:numPr>
          <w:ilvl w:val="1"/>
          <w:numId w:val="32"/>
        </w:numPr>
        <w:ind w:left="0" w:firstLine="709"/>
        <w:jc w:val="both"/>
      </w:pPr>
      <w:bookmarkStart w:id="74" w:name="_Ref352159239"/>
      <w:bookmarkStart w:id="75" w:name="_Ref166350669"/>
      <w:bookmarkEnd w:id="69"/>
      <w:bookmarkEnd w:id="70"/>
      <w:bookmarkEnd w:id="71"/>
      <w:bookmarkEnd w:id="72"/>
      <w:r w:rsidRPr="00357652">
        <w:t>Заказчик вправе отказаться от заключения договора по результатам запроса цен:</w:t>
      </w:r>
      <w:bookmarkEnd w:id="74"/>
    </w:p>
    <w:p w:rsidR="00A62992" w:rsidRPr="00357652" w:rsidRDefault="00A62992" w:rsidP="005A76BD">
      <w:pPr>
        <w:numPr>
          <w:ilvl w:val="0"/>
          <w:numId w:val="39"/>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62992" w:rsidRPr="00357652" w:rsidRDefault="00A62992" w:rsidP="005A76BD">
      <w:pPr>
        <w:numPr>
          <w:ilvl w:val="0"/>
          <w:numId w:val="39"/>
        </w:numPr>
        <w:tabs>
          <w:tab w:val="left" w:pos="1276"/>
        </w:tabs>
        <w:ind w:left="0" w:firstLine="709"/>
        <w:jc w:val="both"/>
      </w:pPr>
      <w:bookmarkStart w:id="76" w:name="_Ref352159238"/>
      <w:r w:rsidRPr="00357652">
        <w:t xml:space="preserve">при </w:t>
      </w:r>
      <w:proofErr w:type="spellStart"/>
      <w:r w:rsidRPr="00357652">
        <w:t>непредоставлении</w:t>
      </w:r>
      <w:proofErr w:type="spellEnd"/>
      <w:r w:rsidRPr="0035765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D61AF">
        <w:t>11.2</w:t>
      </w:r>
      <w:r w:rsidRPr="00357652">
        <w:t xml:space="preserve"> раздела </w:t>
      </w:r>
      <w:fldSimple w:instr=" REF _Ref317249938 \r \h  \* MERGEFORMAT ">
        <w:r w:rsidR="00800D01">
          <w:t>4</w:t>
        </w:r>
      </w:fldSimple>
      <w:r w:rsidRPr="00357652">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A62992" w:rsidRPr="00357652" w:rsidRDefault="00A62992" w:rsidP="005A76BD">
      <w:pPr>
        <w:numPr>
          <w:ilvl w:val="1"/>
          <w:numId w:val="32"/>
        </w:numPr>
        <w:ind w:left="0" w:firstLine="709"/>
        <w:jc w:val="both"/>
      </w:pPr>
      <w:bookmarkStart w:id="77" w:name="_Ref352665594"/>
      <w:r w:rsidRPr="00357652">
        <w:t>В случае отказа от заключения договора по основанию, указанному в подпункте </w:t>
      </w:r>
      <w:fldSimple w:instr=" REF _Ref352159238 \r \h  \* MERGEFORMAT ">
        <w:r w:rsidR="00800D01">
          <w:t>б)</w:t>
        </w:r>
      </w:fldSimple>
      <w:r w:rsidRPr="00357652">
        <w:t xml:space="preserve"> пункта </w:t>
      </w:r>
      <w:fldSimple w:instr=" REF _Ref352159239 \r \h  \* MERGEFORMAT ">
        <w:r w:rsidR="00800D01">
          <w:t>3.39</w:t>
        </w:r>
      </w:fldSimple>
      <w:r w:rsidRPr="00357652">
        <w:t>, заказчик имеет право заключить договор с участником, занявшим второе место.</w:t>
      </w:r>
      <w:bookmarkEnd w:id="77"/>
    </w:p>
    <w:p w:rsidR="00A62992" w:rsidRPr="00357652" w:rsidRDefault="00A62992" w:rsidP="005A76BD">
      <w:pPr>
        <w:numPr>
          <w:ilvl w:val="1"/>
          <w:numId w:val="32"/>
        </w:numPr>
        <w:ind w:left="0" w:firstLine="709"/>
        <w:jc w:val="both"/>
      </w:pPr>
      <w:bookmarkStart w:id="78"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A62992" w:rsidRPr="00357652" w:rsidRDefault="00A62992" w:rsidP="005A76BD">
      <w:pPr>
        <w:numPr>
          <w:ilvl w:val="1"/>
          <w:numId w:val="32"/>
        </w:numPr>
        <w:ind w:left="0" w:firstLine="709"/>
        <w:jc w:val="both"/>
      </w:pPr>
      <w:r w:rsidRPr="00357652">
        <w:t>Победитель запроса цен или участник, 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признается уклонившимся от заключения договора</w:t>
      </w:r>
      <w:bookmarkStart w:id="79"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00D01">
          <w:t>18</w:t>
        </w:r>
      </w:fldSimple>
      <w:r w:rsidRPr="00357652">
        <w:t xml:space="preserve"> раздела </w:t>
      </w:r>
      <w:fldSimple w:instr=" REF _Ref317256048 \r \h  \* MERGEFORMAT ">
        <w:r w:rsidR="00800D01">
          <w:t>4</w:t>
        </w:r>
      </w:fldSimple>
      <w:r w:rsidRPr="00357652">
        <w:t xml:space="preserve"> «Информационная карта запроса цен»</w:t>
      </w:r>
      <w:bookmarkEnd w:id="79"/>
      <w:r w:rsidRPr="00357652">
        <w:t>:</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rsidR="00800D01">
          <w:t>3.33</w:t>
        </w:r>
      </w:fldSimple>
      <w:r w:rsidRPr="00357652">
        <w:t>;</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62992" w:rsidRPr="00357652" w:rsidRDefault="00A62992" w:rsidP="005A76BD">
      <w:pPr>
        <w:numPr>
          <w:ilvl w:val="1"/>
          <w:numId w:val="32"/>
        </w:numPr>
        <w:ind w:left="0" w:firstLine="709"/>
        <w:jc w:val="both"/>
      </w:pPr>
      <w:bookmarkStart w:id="80"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1"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1"/>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2" w:name="_Ref310532857"/>
      <w:r w:rsidRPr="00357652">
        <w:t>отказаться от заключения договора и прекратить процедуру запроса цен.</w:t>
      </w:r>
      <w:bookmarkEnd w:id="82"/>
    </w:p>
    <w:p w:rsidR="00A62992" w:rsidRPr="00357652" w:rsidRDefault="00A62992" w:rsidP="005A76BD">
      <w:pPr>
        <w:numPr>
          <w:ilvl w:val="1"/>
          <w:numId w:val="32"/>
        </w:numPr>
        <w:ind w:left="0" w:firstLine="709"/>
        <w:jc w:val="both"/>
      </w:pPr>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xml:space="preserve">, от подписания договора, заказчик должен в порядке и сроки, </w:t>
      </w:r>
      <w:r w:rsidRPr="00A62992">
        <w:rPr>
          <w:bCs/>
        </w:rPr>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rPr>
          <w:bCs/>
        </w:rPr>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62992" w:rsidRPr="00357652" w:rsidRDefault="00A62992" w:rsidP="005A76BD">
      <w:pPr>
        <w:numPr>
          <w:ilvl w:val="1"/>
          <w:numId w:val="32"/>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2992" w:rsidRPr="00357652" w:rsidRDefault="00A62992" w:rsidP="005A76BD">
      <w:pPr>
        <w:pStyle w:val="af3"/>
        <w:numPr>
          <w:ilvl w:val="0"/>
          <w:numId w:val="40"/>
        </w:numPr>
        <w:spacing w:before="0" w:beforeAutospacing="0" w:after="0" w:afterAutospacing="0"/>
        <w:ind w:left="0" w:firstLine="709"/>
        <w:jc w:val="both"/>
      </w:pPr>
      <w:r w:rsidRPr="00357652">
        <w:t>если такой участник запроса цен:</w:t>
      </w:r>
    </w:p>
    <w:p w:rsidR="00A62992" w:rsidRPr="00357652" w:rsidRDefault="00A62992" w:rsidP="00A62992">
      <w:pPr>
        <w:numPr>
          <w:ilvl w:val="0"/>
          <w:numId w:val="22"/>
        </w:numPr>
        <w:tabs>
          <w:tab w:val="left" w:pos="1134"/>
        </w:tabs>
        <w:ind w:left="0" w:firstLine="709"/>
        <w:jc w:val="both"/>
      </w:pPr>
      <w:r w:rsidRPr="00357652">
        <w:t>будучи признанным победителем запроса цен уклонился от заключения договора;</w:t>
      </w:r>
    </w:p>
    <w:p w:rsidR="00A62992" w:rsidRPr="00357652" w:rsidRDefault="00A62992" w:rsidP="00A62992">
      <w:pPr>
        <w:numPr>
          <w:ilvl w:val="0"/>
          <w:numId w:val="22"/>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уклонился от заключения договора;</w:t>
      </w:r>
    </w:p>
    <w:p w:rsidR="00A62992" w:rsidRPr="00357652" w:rsidRDefault="00A62992" w:rsidP="00A62992">
      <w:pPr>
        <w:numPr>
          <w:ilvl w:val="0"/>
          <w:numId w:val="22"/>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62992" w:rsidRPr="00357652" w:rsidRDefault="00A62992" w:rsidP="005A76BD">
      <w:pPr>
        <w:pStyle w:val="af3"/>
        <w:numPr>
          <w:ilvl w:val="0"/>
          <w:numId w:val="40"/>
        </w:numPr>
        <w:spacing w:before="0" w:beforeAutospacing="0" w:after="0" w:afterAutospacing="0"/>
        <w:ind w:left="0" w:firstLine="709"/>
        <w:jc w:val="both"/>
      </w:pPr>
      <w:r w:rsidRPr="00357652">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57652">
        <w:rPr>
          <w:b/>
          <w:i/>
        </w:rPr>
        <w:t>поставщиком (исполнителем, подрядчиком)</w:t>
      </w:r>
      <w:r w:rsidRPr="00357652">
        <w:t xml:space="preserve"> условий договор</w:t>
      </w:r>
      <w:r>
        <w:t>а.</w:t>
      </w:r>
    </w:p>
    <w:p w:rsidR="00474AFE" w:rsidRDefault="00474AFE" w:rsidP="005A76BD">
      <w:pPr>
        <w:numPr>
          <w:ilvl w:val="1"/>
          <w:numId w:val="32"/>
        </w:numPr>
        <w:ind w:left="0" w:firstLine="852"/>
        <w:jc w:val="both"/>
      </w:pPr>
      <w:r w:rsidRPr="00A62992">
        <w:t>В случае, если указано в пункте </w:t>
      </w:r>
      <w:fldSimple w:instr=" REF _Ref317256138 \r \h  \* MERGEFORMAT ">
        <w:r w:rsidR="00800D01">
          <w:t>20</w:t>
        </w:r>
      </w:fldSimple>
      <w:r w:rsidRPr="00A62992">
        <w:t xml:space="preserve"> раздела </w:t>
      </w:r>
      <w:fldSimple w:instr=" REF _Ref317256158 \r \h  \* MERGEFORMAT ">
        <w:r w:rsidR="00800D01">
          <w:t>4</w:t>
        </w:r>
      </w:fldSimple>
      <w:r w:rsidRPr="00A62992">
        <w:t xml:space="preserve"> «Информационная карта запроса цен», победитель запроса цен или участник, с которым заключается договор в соответствии с пунктами </w:t>
      </w:r>
      <w:r w:rsidR="00A62992">
        <w:t xml:space="preserve">3.32, 3.40, 3.41, </w:t>
      </w:r>
      <w:bookmarkEnd w:id="75"/>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5A76BD">
      <w:pPr>
        <w:numPr>
          <w:ilvl w:val="0"/>
          <w:numId w:val="41"/>
        </w:numPr>
        <w:tabs>
          <w:tab w:val="clear" w:pos="720"/>
          <w:tab w:val="num" w:pos="1418"/>
        </w:tabs>
        <w:ind w:left="0" w:firstLine="698"/>
        <w:jc w:val="both"/>
      </w:pPr>
      <w:r w:rsidRPr="00B83061">
        <w:t>обязательства по возврату аванса;</w:t>
      </w:r>
    </w:p>
    <w:p w:rsidR="00B83061" w:rsidRPr="00B83061" w:rsidRDefault="00B83061" w:rsidP="005A76BD">
      <w:pPr>
        <w:numPr>
          <w:ilvl w:val="0"/>
          <w:numId w:val="41"/>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5A76BD">
      <w:pPr>
        <w:numPr>
          <w:ilvl w:val="0"/>
          <w:numId w:val="41"/>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5A76BD">
      <w:pPr>
        <w:numPr>
          <w:ilvl w:val="0"/>
          <w:numId w:val="42"/>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5A76BD">
      <w:pPr>
        <w:numPr>
          <w:ilvl w:val="0"/>
          <w:numId w:val="42"/>
        </w:numPr>
        <w:tabs>
          <w:tab w:val="clear" w:pos="720"/>
          <w:tab w:val="num" w:pos="1418"/>
        </w:tabs>
        <w:ind w:left="0" w:firstLine="709"/>
        <w:jc w:val="both"/>
      </w:pPr>
      <w:r w:rsidRPr="00B83061">
        <w:t>поручительство;</w:t>
      </w:r>
    </w:p>
    <w:p w:rsidR="00B83061" w:rsidRPr="00B83061" w:rsidRDefault="00B83061" w:rsidP="005A76BD">
      <w:pPr>
        <w:numPr>
          <w:ilvl w:val="0"/>
          <w:numId w:val="42"/>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5A76BD">
      <w:pPr>
        <w:numPr>
          <w:ilvl w:val="1"/>
          <w:numId w:val="32"/>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00D01">
          <w:t>20</w:t>
        </w:r>
      </w:fldSimple>
      <w:r w:rsidRPr="00B83061">
        <w:t xml:space="preserve"> раздела </w:t>
      </w:r>
      <w:fldSimple w:instr=" REF _Ref317256294 \r \h  \* MERGEFORMAT ">
        <w:r w:rsidR="00800D01">
          <w:t>4</w:t>
        </w:r>
      </w:fldSimple>
      <w:r w:rsidRPr="00B83061">
        <w:t xml:space="preserve"> «Информационная карта запроса цен». </w:t>
      </w:r>
    </w:p>
    <w:p w:rsidR="00B83061" w:rsidRPr="00B83061" w:rsidRDefault="00B83061" w:rsidP="005A76BD">
      <w:pPr>
        <w:numPr>
          <w:ilvl w:val="1"/>
          <w:numId w:val="32"/>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5A76BD">
      <w:pPr>
        <w:numPr>
          <w:ilvl w:val="1"/>
          <w:numId w:val="32"/>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83" w:name="_Ref352670143"/>
      <w:r w:rsidR="005A05F4" w:rsidRPr="005A05F4">
        <w:rPr>
          <w:color w:val="000000"/>
        </w:rPr>
        <w:t xml:space="preserve"> </w:t>
      </w:r>
    </w:p>
    <w:p w:rsidR="005A05F4" w:rsidRPr="00A30D90" w:rsidRDefault="005A05F4" w:rsidP="005A76BD">
      <w:pPr>
        <w:numPr>
          <w:ilvl w:val="1"/>
          <w:numId w:val="32"/>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A30D90" w:rsidRDefault="005A05F4" w:rsidP="005A76BD">
      <w:pPr>
        <w:numPr>
          <w:ilvl w:val="1"/>
          <w:numId w:val="32"/>
        </w:numPr>
        <w:ind w:left="0" w:firstLine="709"/>
        <w:jc w:val="both"/>
        <w:rPr>
          <w:bCs/>
        </w:rPr>
      </w:pPr>
      <w:r w:rsidRPr="00A30D90">
        <w:rPr>
          <w:bCs/>
        </w:rPr>
        <w:t>По решению заказчика, перечень документов, указанных в пункте </w:t>
      </w:r>
      <w:fldSimple w:instr=" REF _Ref352670143 \r \h  \* MERGEFORMAT ">
        <w:r w:rsidR="00800D01">
          <w:rPr>
            <w:bCs/>
          </w:rPr>
          <w:t>3.49</w:t>
        </w:r>
      </w:fldSimple>
      <w:r w:rsidRPr="00A30D9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30D90">
        <w:rPr>
          <w:color w:val="000000"/>
        </w:rPr>
        <w:t>поручителя или банка-гаранта.</w:t>
      </w:r>
    </w:p>
    <w:p w:rsidR="005A05F4" w:rsidRPr="00A30D90" w:rsidRDefault="005A05F4" w:rsidP="005A76BD">
      <w:pPr>
        <w:numPr>
          <w:ilvl w:val="1"/>
          <w:numId w:val="32"/>
        </w:numPr>
        <w:ind w:left="0" w:firstLine="709"/>
        <w:jc w:val="both"/>
        <w:rPr>
          <w:bCs/>
        </w:rPr>
      </w:pPr>
      <w:bookmarkStart w:id="84" w:name="_Ref264477417"/>
      <w:bookmarkStart w:id="85" w:name="_Ref264478467"/>
      <w:bookmarkStart w:id="86" w:name="_Ref298490302"/>
      <w:bookmarkStart w:id="87" w:name="_Toc342292943"/>
      <w:r w:rsidRPr="00A30D90">
        <w:rPr>
          <w:bCs/>
        </w:rPr>
        <w:t>Срок действия обеспечения исполнения обязательств по договору</w:t>
      </w:r>
      <w:bookmarkEnd w:id="84"/>
      <w:bookmarkEnd w:id="85"/>
      <w:bookmarkEnd w:id="86"/>
      <w:bookmarkEnd w:id="87"/>
      <w:r w:rsidRPr="00A30D90">
        <w:rPr>
          <w:bCs/>
        </w:rPr>
        <w:t xml:space="preserve"> должен составлять:</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5A76BD">
      <w:pPr>
        <w:numPr>
          <w:ilvl w:val="1"/>
          <w:numId w:val="32"/>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0D90">
        <w:rPr>
          <w:b/>
          <w:i/>
        </w:rPr>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5A76BD">
      <w:pPr>
        <w:numPr>
          <w:ilvl w:val="1"/>
          <w:numId w:val="32"/>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30D90">
        <w:t xml:space="preserve"> и </w:t>
      </w:r>
      <w:fldSimple w:instr=" REF _Ref317179204 \r \h  \* MERGEFORMAT ">
        <w:r w:rsidR="00800D01">
          <w:t>3.43</w:t>
        </w:r>
      </w:fldSimple>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8" w:name="_ИНФОРМАЦИОННАЯ_КАРТА_ЗАПРОСА"/>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26685851"/>
      <w:bookmarkStart w:id="159" w:name="_Toc329341996"/>
      <w:bookmarkStart w:id="160" w:name="ИНФКАРТА"/>
      <w:bookmarkEnd w:id="88"/>
      <w:r w:rsidRPr="00B737D8">
        <w:rPr>
          <w:b/>
        </w:rPr>
        <w:t>ИНФОРМАЦИОННАЯ КАРТА 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bookmarkEnd w:id="160"/>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r w:rsidRPr="00225DB0">
              <w:rPr>
                <w:bCs/>
              </w:rPr>
              <w:t>п</w:t>
            </w:r>
            <w:proofErr w:type="spell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61" w:name="_Ref317250566"/>
          </w:p>
        </w:tc>
        <w:bookmarkEnd w:id="161"/>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654718" w:rsidRPr="00654718" w:rsidRDefault="00F15F81" w:rsidP="00654718">
            <w:pPr>
              <w:pStyle w:val="23"/>
              <w:ind w:right="153" w:firstLine="0"/>
              <w:jc w:val="left"/>
              <w:rPr>
                <w:b/>
              </w:rPr>
            </w:pPr>
            <w:r w:rsidRPr="00470662">
              <w:t>П</w:t>
            </w:r>
            <w:r w:rsidR="00C87330" w:rsidRPr="00470662">
              <w:t xml:space="preserve">раво заключения договора на </w:t>
            </w:r>
            <w:r w:rsidR="002D44E5" w:rsidRPr="00F512FA">
              <w:t>поставку</w:t>
            </w:r>
            <w:r w:rsidR="002D5F46">
              <w:t xml:space="preserve"> </w:t>
            </w:r>
            <w:r w:rsidR="002D5F46" w:rsidRPr="00F512FA">
              <w:t xml:space="preserve"> </w:t>
            </w:r>
            <w:r w:rsidR="0053632A" w:rsidRPr="00B156F9">
              <w:rPr>
                <w:b/>
              </w:rPr>
              <w:t>Сигнализатор</w:t>
            </w:r>
            <w:r w:rsidR="0053632A">
              <w:rPr>
                <w:b/>
              </w:rPr>
              <w:t>ов</w:t>
            </w:r>
            <w:r w:rsidR="0053632A" w:rsidRPr="00B156F9">
              <w:rPr>
                <w:b/>
              </w:rPr>
              <w:t xml:space="preserve"> уровня</w:t>
            </w:r>
          </w:p>
          <w:p w:rsidR="00863381" w:rsidRPr="00E96CF3" w:rsidRDefault="00863381" w:rsidP="00C87330">
            <w:pPr>
              <w:pStyle w:val="23"/>
              <w:ind w:right="153" w:firstLine="0"/>
              <w:jc w:val="left"/>
              <w:rPr>
                <w:u w:val="single"/>
              </w:rPr>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62" w:name="_Ref320260537"/>
          </w:p>
        </w:tc>
        <w:bookmarkEnd w:id="162"/>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в редакции с изменениями, утвержденными решением наблюдательного совета Госкорпорации «Росатом» протокол от 15 февраля 2013 № 46</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3" w:name="_Ref317250598"/>
          </w:p>
        </w:tc>
        <w:bookmarkEnd w:id="163"/>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D47029" w:rsidRDefault="00D47029"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53632A" w:rsidRPr="00983A2D" w:rsidRDefault="002D5F46" w:rsidP="0053632A">
            <w:pPr>
              <w:ind w:right="153"/>
              <w:jc w:val="both"/>
              <w:rPr>
                <w:bCs/>
                <w:sz w:val="20"/>
                <w:szCs w:val="20"/>
              </w:rPr>
            </w:pPr>
            <w:r>
              <w:t>Сроки поставки товара</w:t>
            </w:r>
            <w:r w:rsidR="00651CC0">
              <w:t xml:space="preserve">:  </w:t>
            </w:r>
            <w:r w:rsidR="0053632A">
              <w:rPr>
                <w:sz w:val="20"/>
                <w:szCs w:val="20"/>
              </w:rPr>
              <w:t xml:space="preserve">не более 98 </w:t>
            </w:r>
            <w:r w:rsidR="0053632A" w:rsidRPr="00983A2D">
              <w:rPr>
                <w:sz w:val="20"/>
                <w:szCs w:val="20"/>
              </w:rPr>
              <w:t>календарных дней с момента подписания договора уполномоченными представителями сторон.</w:t>
            </w:r>
            <w:r w:rsidR="0053632A" w:rsidRPr="00983A2D">
              <w:rPr>
                <w:b/>
                <w:bCs/>
                <w:i/>
                <w:sz w:val="20"/>
                <w:szCs w:val="20"/>
              </w:rPr>
              <w:t xml:space="preserve"> </w:t>
            </w:r>
          </w:p>
          <w:p w:rsidR="002D5F46" w:rsidRPr="002D5F46" w:rsidRDefault="002D5F46" w:rsidP="002D5F46">
            <w:pPr>
              <w:ind w:right="153"/>
              <w:jc w:val="both"/>
            </w:pPr>
          </w:p>
          <w:p w:rsidR="002D5F46" w:rsidRPr="002D5F46" w:rsidRDefault="002D5F46" w:rsidP="002D5F46"/>
          <w:p w:rsidR="002D5F46" w:rsidRDefault="002D5F46" w:rsidP="002D5F46">
            <w:pPr>
              <w:ind w:right="153"/>
            </w:pPr>
          </w:p>
          <w:p w:rsidR="0053632A" w:rsidRDefault="002D5F46" w:rsidP="00863381">
            <w:pPr>
              <w:ind w:right="153"/>
              <w:jc w:val="both"/>
            </w:pPr>
            <w:r w:rsidRPr="002D5F46">
              <w:t xml:space="preserve">Место </w:t>
            </w:r>
            <w:r>
              <w:t>поставки товара</w:t>
            </w:r>
            <w:r w:rsidRPr="002D5F46">
              <w:t xml:space="preserve">:  </w:t>
            </w:r>
          </w:p>
          <w:p w:rsidR="002D5F46" w:rsidRDefault="0053632A" w:rsidP="0053632A">
            <w:pPr>
              <w:ind w:right="153"/>
            </w:pPr>
            <w:r w:rsidRPr="00B156F9">
              <w:t xml:space="preserve">Томская область, г. </w:t>
            </w:r>
            <w:proofErr w:type="spellStart"/>
            <w:r w:rsidRPr="00B156F9">
              <w:t>Северск</w:t>
            </w:r>
            <w:proofErr w:type="spellEnd"/>
            <w:r w:rsidRPr="00B156F9">
              <w:t xml:space="preserve">, ул. </w:t>
            </w:r>
            <w:proofErr w:type="spellStart"/>
            <w:r w:rsidRPr="00B156F9">
              <w:t>Предзаводская</w:t>
            </w:r>
            <w:proofErr w:type="spellEnd"/>
            <w:r w:rsidRPr="00B156F9">
              <w:t>, 9.</w:t>
            </w:r>
            <w:r w:rsidRPr="00B156F9">
              <w:br/>
            </w:r>
            <w:r w:rsidRPr="00B156F9">
              <w:br/>
              <w:t xml:space="preserve">При выборе данного места доставки поставщик должен учитывать, что г. </w:t>
            </w:r>
            <w:proofErr w:type="spellStart"/>
            <w:r w:rsidRPr="00B156F9">
              <w:t>Северск</w:t>
            </w:r>
            <w:proofErr w:type="spellEnd"/>
            <w:r w:rsidRPr="00B156F9">
              <w:t xml:space="preserve"> является Закрытым Административно-Территориальным Образованием (ЗАТО) системы </w:t>
            </w:r>
            <w:proofErr w:type="spellStart"/>
            <w:r w:rsidRPr="00B156F9">
              <w:t>Росатома</w:t>
            </w:r>
            <w:proofErr w:type="spellEnd"/>
            <w:r w:rsidRPr="00B156F9">
              <w:t xml:space="preserve">. </w:t>
            </w:r>
            <w:r w:rsidRPr="00B156F9">
              <w:br/>
            </w:r>
            <w:r w:rsidRPr="00B156F9">
              <w:br/>
              <w:t>Либо автотранспортом Транспортной компании до склада транспортной компании в городе Томске.</w:t>
            </w:r>
            <w:r w:rsidRPr="00B156F9">
              <w:br/>
              <w:t>Обязательства Поставщика по передаче товара считаются исполненными с момента приёмки товара Покупателем на своём складе</w:t>
            </w:r>
          </w:p>
          <w:p w:rsidR="0053632A" w:rsidRDefault="0053632A" w:rsidP="0053632A">
            <w:pPr>
              <w:ind w:right="153"/>
            </w:pPr>
          </w:p>
          <w:p w:rsidR="00D47029" w:rsidRPr="00427060" w:rsidRDefault="00D47029" w:rsidP="00D47029">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47029" w:rsidRPr="00427060" w:rsidRDefault="00D47029" w:rsidP="00D47029">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47029" w:rsidRPr="00427060" w:rsidRDefault="00D47029" w:rsidP="00D47029">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w:t>
            </w:r>
            <w:proofErr w:type="spellStart"/>
            <w:r w:rsidRPr="00427060">
              <w:rPr>
                <w:i/>
                <w:sz w:val="22"/>
                <w:szCs w:val="22"/>
              </w:rPr>
              <w:t>ОФЗОиСП</w:t>
            </w:r>
            <w:proofErr w:type="spellEnd"/>
            <w:r w:rsidRPr="00427060">
              <w:rPr>
                <w:i/>
                <w:sz w:val="22"/>
                <w:szCs w:val="22"/>
              </w:rPr>
              <w:t xml:space="preserve"> ОАО «СХК»).</w:t>
            </w:r>
          </w:p>
          <w:p w:rsidR="002D5F46" w:rsidRPr="00C61288" w:rsidRDefault="0053632A" w:rsidP="0053632A">
            <w:pPr>
              <w:ind w:right="153"/>
            </w:pPr>
            <w:r w:rsidRPr="00B156F9">
              <w:t>100,00 % Оплата в течение 30 календарных дней  с момента приемки товара Покупателем на своем  складе, на основании выставленных  счетов, счетов-фактур.</w:t>
            </w:r>
            <w:r w:rsidRPr="00B156F9">
              <w:br/>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64" w:name="_Ref317250606"/>
            <w:r>
              <w:t xml:space="preserve"> </w:t>
            </w:r>
          </w:p>
        </w:tc>
        <w:bookmarkEnd w:id="164"/>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5" w:name="_Ref317249928"/>
          </w:p>
        </w:tc>
        <w:bookmarkEnd w:id="165"/>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66" w:name="_Ref317250471"/>
          </w:p>
        </w:tc>
        <w:bookmarkEnd w:id="166"/>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F56051" w:rsidRDefault="001F147C" w:rsidP="001F147C">
            <w:pPr>
              <w:ind w:right="153"/>
              <w:jc w:val="both"/>
            </w:pPr>
            <w:r w:rsidRPr="00F56051">
              <w:t>Открытое Акционерное Общество «Сибирский химический комбинат»  (ОАО «СХК»)</w:t>
            </w:r>
          </w:p>
          <w:p w:rsidR="001F147C" w:rsidRPr="00F56051" w:rsidRDefault="001F147C" w:rsidP="001F147C">
            <w:pPr>
              <w:ind w:right="153"/>
              <w:jc w:val="both"/>
            </w:pPr>
            <w:r w:rsidRPr="00F56051">
              <w:t xml:space="preserve">Место нахождения: </w:t>
            </w:r>
            <w:r w:rsidR="00F512FA" w:rsidRPr="00F56051">
              <w:t xml:space="preserve">636039, </w:t>
            </w:r>
            <w:r w:rsidRPr="00F56051">
              <w:rPr>
                <w:color w:val="000000"/>
              </w:rPr>
              <w:t>Россия, Томская область,  г. Северск, улица Курчатова</w:t>
            </w:r>
            <w:r w:rsidR="003E1590" w:rsidRPr="00F56051">
              <w:rPr>
                <w:color w:val="000000"/>
              </w:rPr>
              <w:t xml:space="preserve">, </w:t>
            </w:r>
            <w:r w:rsidRPr="00F56051">
              <w:rPr>
                <w:color w:val="000000"/>
              </w:rPr>
              <w:t>1</w:t>
            </w:r>
          </w:p>
          <w:p w:rsidR="001F147C" w:rsidRPr="00F56051" w:rsidRDefault="001F147C" w:rsidP="001F147C">
            <w:pPr>
              <w:ind w:right="153"/>
              <w:jc w:val="both"/>
            </w:pPr>
            <w:r w:rsidRPr="00F56051">
              <w:t xml:space="preserve">Почтовый адрес: </w:t>
            </w:r>
            <w:r w:rsidRPr="00F56051">
              <w:rPr>
                <w:color w:val="000000"/>
              </w:rPr>
              <w:t>636039, Россия, Томская область, г. Северск, улица Курчатова</w:t>
            </w:r>
            <w:r w:rsidR="003E1590" w:rsidRPr="00F56051">
              <w:rPr>
                <w:color w:val="000000"/>
              </w:rPr>
              <w:t xml:space="preserve">, </w:t>
            </w:r>
            <w:r w:rsidRPr="00F56051">
              <w:rPr>
                <w:color w:val="000000"/>
              </w:rPr>
              <w:t>1</w:t>
            </w:r>
          </w:p>
          <w:p w:rsidR="001F147C" w:rsidRPr="00F56051" w:rsidRDefault="001F147C" w:rsidP="001F147C">
            <w:pPr>
              <w:ind w:right="153"/>
              <w:jc w:val="both"/>
              <w:rPr>
                <w:b/>
                <w:color w:val="000000"/>
              </w:rPr>
            </w:pPr>
            <w:r w:rsidRPr="00F56051">
              <w:rPr>
                <w:b/>
              </w:rPr>
              <w:t xml:space="preserve">Контактное лицо </w:t>
            </w:r>
            <w:r w:rsidRPr="00F56051">
              <w:rPr>
                <w:b/>
                <w:color w:val="000000"/>
              </w:rPr>
              <w:t xml:space="preserve">по </w:t>
            </w:r>
            <w:r w:rsidR="00B001B3" w:rsidRPr="00F56051">
              <w:rPr>
                <w:b/>
                <w:color w:val="000000"/>
              </w:rPr>
              <w:t>вопросам предмета</w:t>
            </w:r>
            <w:r w:rsidRPr="00F56051">
              <w:rPr>
                <w:b/>
                <w:color w:val="000000"/>
              </w:rPr>
              <w:t xml:space="preserve"> закупки: </w:t>
            </w:r>
          </w:p>
          <w:p w:rsidR="0053632A" w:rsidRPr="00F56051" w:rsidRDefault="0053632A" w:rsidP="001F147C">
            <w:pPr>
              <w:jc w:val="both"/>
              <w:rPr>
                <w:b/>
              </w:rPr>
            </w:pPr>
            <w:proofErr w:type="spellStart"/>
            <w:r w:rsidRPr="00F56051">
              <w:rPr>
                <w:b/>
              </w:rPr>
              <w:t>Караулова</w:t>
            </w:r>
            <w:proofErr w:type="spellEnd"/>
            <w:r w:rsidRPr="00F56051">
              <w:rPr>
                <w:b/>
              </w:rPr>
              <w:t xml:space="preserve"> Наталья Анатольевна, телефон (3823)52-9812</w:t>
            </w:r>
          </w:p>
          <w:p w:rsidR="00E27FAA" w:rsidRPr="00880603" w:rsidRDefault="00B001B3" w:rsidP="001F147C">
            <w:pPr>
              <w:jc w:val="both"/>
            </w:pPr>
            <w:r w:rsidRPr="00880603">
              <w:t>Контактное лицо по</w:t>
            </w:r>
            <w:r w:rsidR="001F147C" w:rsidRPr="00880603">
              <w:t xml:space="preserve"> вопросам</w:t>
            </w:r>
            <w:r w:rsidRPr="00880603">
              <w:t xml:space="preserve"> проведения закупки</w:t>
            </w:r>
            <w:r w:rsidR="001F147C" w:rsidRPr="00880603">
              <w:t xml:space="preserve">: </w:t>
            </w:r>
          </w:p>
          <w:p w:rsidR="0053632A" w:rsidRPr="00F56051" w:rsidRDefault="0053632A" w:rsidP="0053632A">
            <w:r w:rsidRPr="00F56051">
              <w:t xml:space="preserve">Дудник Марина Павловна, </w:t>
            </w:r>
          </w:p>
          <w:p w:rsidR="0053632A" w:rsidRPr="00F56051" w:rsidRDefault="0053632A" w:rsidP="0053632A">
            <w:pPr>
              <w:ind w:right="153"/>
              <w:jc w:val="both"/>
            </w:pPr>
            <w:r w:rsidRPr="00F56051">
              <w:t>телефон (3823) 52-42-21,  факс (3823) 56-25-50</w:t>
            </w:r>
          </w:p>
          <w:p w:rsidR="0053632A" w:rsidRPr="00F56051" w:rsidRDefault="00396584" w:rsidP="0053632A">
            <w:pPr>
              <w:ind w:right="153"/>
              <w:jc w:val="both"/>
            </w:pPr>
            <w:hyperlink r:id="rId17" w:history="1">
              <w:r w:rsidR="0053632A" w:rsidRPr="00F56051">
                <w:rPr>
                  <w:rStyle w:val="afa"/>
                </w:rPr>
                <w:t>dudnik@seversk.tomsknet.ru</w:t>
              </w:r>
            </w:hyperlink>
          </w:p>
          <w:p w:rsidR="001F147C" w:rsidRPr="00F56051" w:rsidRDefault="00E27FAA" w:rsidP="0053632A">
            <w:pPr>
              <w:ind w:right="153"/>
              <w:jc w:val="both"/>
            </w:pPr>
            <w:r w:rsidRPr="00F56051">
              <w:t>Время работы: в рабочие дни с 8</w:t>
            </w:r>
            <w:r w:rsidRPr="00F56051">
              <w:rPr>
                <w:vertAlign w:val="superscript"/>
              </w:rPr>
              <w:t>00</w:t>
            </w:r>
            <w:r w:rsidRPr="00F56051">
              <w:t xml:space="preserve"> до 17</w:t>
            </w:r>
            <w:r w:rsidRPr="00F56051">
              <w:rPr>
                <w:vertAlign w:val="superscript"/>
              </w:rPr>
              <w:t>00</w:t>
            </w:r>
            <w:r w:rsidRPr="00F56051">
              <w:t xml:space="preserve"> (пятница с 8</w:t>
            </w:r>
            <w:r w:rsidRPr="00F56051">
              <w:rPr>
                <w:vertAlign w:val="superscript"/>
              </w:rPr>
              <w:t>00</w:t>
            </w:r>
            <w:r w:rsidRPr="00F56051">
              <w:t xml:space="preserve"> до 15</w:t>
            </w:r>
            <w:r w:rsidRPr="00F56051">
              <w:rPr>
                <w:vertAlign w:val="superscript"/>
              </w:rPr>
              <w:t>45</w:t>
            </w:r>
            <w:r w:rsidRPr="00F56051">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67" w:name="_Ref317250534"/>
          </w:p>
        </w:tc>
        <w:bookmarkEnd w:id="167"/>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0" w:history="1">
              <w:r w:rsidR="00B01C51" w:rsidRPr="00225DB0">
                <w:rPr>
                  <w:rStyle w:val="afa"/>
                </w:rPr>
                <w:t>http://www.a-k-d.ru</w:t>
              </w:r>
            </w:hyperlink>
          </w:p>
        </w:tc>
      </w:tr>
      <w:tr w:rsidR="0053632A" w:rsidRPr="00225DB0">
        <w:trPr>
          <w:trHeight w:val="152"/>
        </w:trPr>
        <w:tc>
          <w:tcPr>
            <w:tcW w:w="781" w:type="dxa"/>
          </w:tcPr>
          <w:p w:rsidR="0053632A" w:rsidRPr="00225DB0" w:rsidRDefault="0053632A" w:rsidP="005A76BD">
            <w:pPr>
              <w:numPr>
                <w:ilvl w:val="0"/>
                <w:numId w:val="25"/>
              </w:numPr>
              <w:tabs>
                <w:tab w:val="num" w:pos="786"/>
              </w:tabs>
              <w:ind w:left="0" w:hanging="15"/>
              <w:jc w:val="center"/>
            </w:pPr>
            <w:bookmarkStart w:id="168" w:name="_Ref317250440"/>
          </w:p>
        </w:tc>
        <w:bookmarkEnd w:id="168"/>
        <w:tc>
          <w:tcPr>
            <w:tcW w:w="2977" w:type="dxa"/>
          </w:tcPr>
          <w:p w:rsidR="0053632A" w:rsidRPr="00225DB0" w:rsidRDefault="0053632A"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53632A" w:rsidRPr="002431E9" w:rsidRDefault="0053632A" w:rsidP="0053632A">
            <w:pPr>
              <w:jc w:val="both"/>
              <w:rPr>
                <w:b/>
              </w:rPr>
            </w:pPr>
            <w:r w:rsidRPr="002431E9">
              <w:rPr>
                <w:b/>
              </w:rPr>
              <w:t xml:space="preserve">12 326,40 ЕВРО (двенадцать тысяч триста двадцать шесть) Евро 40 центов, включая НДС 18%. </w:t>
            </w:r>
          </w:p>
          <w:p w:rsidR="0053632A" w:rsidRPr="002431E9" w:rsidRDefault="0053632A" w:rsidP="0053632A">
            <w:pPr>
              <w:jc w:val="both"/>
            </w:pPr>
            <w:r w:rsidRPr="002431E9">
              <w:rPr>
                <w:rFonts w:eastAsia="MS Mincho"/>
                <w:b/>
                <w:lang w:eastAsia="ja-JP"/>
              </w:rPr>
              <w:t>Расчеты производятся в рублях по курсу Евро ЦБ РФ на день оплаты.</w:t>
            </w:r>
          </w:p>
          <w:p w:rsidR="0053632A" w:rsidRPr="002431E9" w:rsidRDefault="0053632A" w:rsidP="0053632A">
            <w:pPr>
              <w:jc w:val="both"/>
              <w:rPr>
                <w:rFonts w:eastAsia="MS Mincho"/>
                <w:lang w:eastAsia="ja-JP"/>
              </w:rPr>
            </w:pPr>
            <w:r w:rsidRPr="002431E9">
              <w:t xml:space="preserve">В начальную цену договора  включены: стоимость самого товара с НДС, </w:t>
            </w:r>
            <w:r w:rsidRPr="002431E9">
              <w:rPr>
                <w:rFonts w:eastAsia="MS Mincho"/>
                <w:lang w:eastAsia="ja-JP"/>
              </w:rPr>
              <w:t xml:space="preserve"> таможенным оформлением, </w:t>
            </w:r>
            <w:r w:rsidRPr="002431E9">
              <w:t>расходы, связанные с первичной поверкой (калибровкой), сертификация (сертификаты происхождения, качества, соответствия), а также стоимость тары, упаковки, маркировки</w:t>
            </w:r>
            <w:r w:rsidRPr="002431E9">
              <w:rPr>
                <w:rFonts w:eastAsia="MS Mincho"/>
                <w:lang w:eastAsia="ja-JP"/>
              </w:rPr>
              <w:t>, транспортные расходы по доставке ТМЦ Покупателю.</w:t>
            </w:r>
          </w:p>
          <w:p w:rsidR="002431E9" w:rsidRPr="002431E9" w:rsidRDefault="002431E9" w:rsidP="0053632A">
            <w:pPr>
              <w:jc w:val="both"/>
              <w:rPr>
                <w:rFonts w:eastAsia="MS Mincho"/>
                <w:lang w:eastAsia="ja-JP"/>
              </w:rPr>
            </w:pPr>
            <w:r w:rsidRPr="002431E9">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3632A" w:rsidRPr="002431E9" w:rsidRDefault="0053632A" w:rsidP="0053632A">
            <w:pPr>
              <w:tabs>
                <w:tab w:val="left" w:pos="1134"/>
              </w:tabs>
              <w:contextualSpacing/>
              <w:jc w:val="both"/>
              <w:rPr>
                <w:b/>
              </w:rPr>
            </w:pP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69" w:name="_Ref317253392"/>
          </w:p>
        </w:tc>
        <w:bookmarkEnd w:id="169"/>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70"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BA164F" w:rsidRPr="00B272BC" w:rsidRDefault="00BA164F" w:rsidP="005A76BD">
            <w:pPr>
              <w:numPr>
                <w:ilvl w:val="0"/>
                <w:numId w:val="23"/>
              </w:numPr>
              <w:tabs>
                <w:tab w:val="left" w:pos="0"/>
                <w:tab w:val="left" w:pos="1204"/>
              </w:tabs>
              <w:ind w:left="0" w:right="153" w:firstLine="495"/>
              <w:jc w:val="both"/>
            </w:pPr>
            <w:bookmarkStart w:id="171"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1"/>
          </w:p>
          <w:p w:rsidR="00BA164F" w:rsidRPr="00B272BC" w:rsidRDefault="00BA164F" w:rsidP="005A76BD">
            <w:pPr>
              <w:numPr>
                <w:ilvl w:val="0"/>
                <w:numId w:val="23"/>
              </w:numPr>
              <w:tabs>
                <w:tab w:val="left" w:pos="0"/>
                <w:tab w:val="left" w:pos="1204"/>
              </w:tabs>
              <w:ind w:left="0" w:right="153" w:firstLine="495"/>
              <w:jc w:val="both"/>
            </w:pPr>
            <w:r w:rsidRPr="00B272BC">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w:t>
            </w:r>
          </w:p>
          <w:p w:rsidR="00BA164F" w:rsidRPr="00B272BC" w:rsidRDefault="00BA164F" w:rsidP="005A76BD">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A164F" w:rsidRPr="00B272BC" w:rsidRDefault="00BA164F" w:rsidP="00BA164F">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164F" w:rsidRPr="00B272BC" w:rsidRDefault="00BA164F" w:rsidP="005A76BD">
            <w:pPr>
              <w:numPr>
                <w:ilvl w:val="0"/>
                <w:numId w:val="23"/>
              </w:numPr>
              <w:tabs>
                <w:tab w:val="left" w:pos="0"/>
                <w:tab w:val="left" w:pos="1204"/>
              </w:tabs>
              <w:ind w:left="0" w:right="153" w:firstLine="495"/>
              <w:jc w:val="both"/>
            </w:pPr>
            <w:bookmarkStart w:id="172" w:name="_Ref299553052"/>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2"/>
          </w:p>
          <w:p w:rsidR="00BA164F" w:rsidRPr="00B272BC" w:rsidRDefault="00BA164F" w:rsidP="005A76BD">
            <w:pPr>
              <w:numPr>
                <w:ilvl w:val="0"/>
                <w:numId w:val="23"/>
              </w:numPr>
              <w:tabs>
                <w:tab w:val="left" w:pos="0"/>
                <w:tab w:val="left" w:pos="1204"/>
              </w:tabs>
              <w:ind w:left="0" w:right="153" w:firstLine="495"/>
              <w:jc w:val="both"/>
            </w:pPr>
            <w:bookmarkStart w:id="173"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3"/>
          </w:p>
          <w:p w:rsidR="009973FE" w:rsidRPr="009973FE" w:rsidRDefault="00651CC0" w:rsidP="00651CC0">
            <w:pPr>
              <w:tabs>
                <w:tab w:val="left" w:pos="495"/>
                <w:tab w:val="left" w:pos="778"/>
              </w:tabs>
              <w:ind w:right="153" w:firstLine="495"/>
              <w:jc w:val="both"/>
            </w:pPr>
            <w:r>
              <w:t xml:space="preserve">11.7. </w:t>
            </w:r>
            <w:r w:rsidR="00BA164F" w:rsidRPr="00B272BC">
              <w:t xml:space="preserve">отсутствие сведений об участнике запроса цен в Реестре недобросовестных поставщиков ФАС России </w:t>
            </w:r>
            <w:r w:rsidR="00BA164F" w:rsidRPr="00B272BC">
              <w:rPr>
                <w:b/>
                <w:i/>
              </w:rPr>
              <w:t>и/или</w:t>
            </w:r>
            <w:r w:rsidR="00BA164F" w:rsidRPr="00B272BC">
              <w:t xml:space="preserve"> в реестре недобросовестных поставщиков </w:t>
            </w:r>
            <w:r w:rsidR="00BA164F">
              <w:t>Госкорпорации «Росатом» и организаций Госкорпорации «Росатом»</w:t>
            </w:r>
            <w:r w:rsidR="00BA164F" w:rsidRPr="00B272BC">
              <w:t>.</w:t>
            </w: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74" w:name="_Ref317257394"/>
          </w:p>
        </w:tc>
        <w:bookmarkEnd w:id="174"/>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880603" w:rsidRDefault="00C87330" w:rsidP="00E121AF">
            <w:pPr>
              <w:tabs>
                <w:tab w:val="left" w:pos="495"/>
                <w:tab w:val="left" w:pos="5657"/>
              </w:tabs>
              <w:ind w:right="153" w:firstLine="211"/>
              <w:jc w:val="both"/>
            </w:pPr>
            <w:r w:rsidRPr="00880603">
              <w:t xml:space="preserve">Требования к поставляемому товару, выполняемым работам, оказываемым услугам приводятся </w:t>
            </w:r>
            <w:r w:rsidR="00E121AF" w:rsidRPr="00880603">
              <w:t xml:space="preserve">в </w:t>
            </w:r>
            <w:r w:rsidR="00740D85" w:rsidRPr="00880603">
              <w:t>ЧАСТИ 3</w:t>
            </w:r>
            <w:r w:rsidRPr="00880603">
              <w:t xml:space="preserve"> «Т</w:t>
            </w:r>
            <w:r w:rsidR="00E121AF" w:rsidRPr="00880603">
              <w:t>ЕХНИЧЕСКАЯ ЧАСТЬ</w:t>
            </w:r>
            <w:r w:rsidRPr="00880603">
              <w:t>».</w:t>
            </w:r>
          </w:p>
          <w:p w:rsidR="002431E9" w:rsidRPr="00880603" w:rsidRDefault="00654288" w:rsidP="002431E9">
            <w:pPr>
              <w:tabs>
                <w:tab w:val="left" w:pos="495"/>
                <w:tab w:val="left" w:pos="5657"/>
              </w:tabs>
              <w:ind w:right="153" w:firstLine="660"/>
              <w:jc w:val="both"/>
            </w:pPr>
            <w:r w:rsidRPr="00880603">
              <w:t xml:space="preserve">12.1. </w:t>
            </w:r>
            <w:r w:rsidR="002431E9" w:rsidRPr="00880603">
              <w:t>На момент поставки на товары должны быть предоставлены сертификаты об утверждении типа средств измерения Госстандарта РФ, если сертификация товара предусмотрена действующим законодательством Российской Федерации.</w:t>
            </w:r>
          </w:p>
          <w:p w:rsidR="002431E9" w:rsidRPr="00880603" w:rsidRDefault="002431E9" w:rsidP="002431E9">
            <w:pPr>
              <w:tabs>
                <w:tab w:val="left" w:pos="495"/>
                <w:tab w:val="left" w:pos="5657"/>
              </w:tabs>
              <w:ind w:right="153" w:firstLine="660"/>
              <w:jc w:val="both"/>
            </w:pPr>
            <w:r w:rsidRPr="00880603">
              <w:t>12.2. Оборудование должны быть новым, не бывшим в употреблении, не ранее 2013 года выпуска, иметь Сертификат об утверждении типа средств измерения Госстандарта РФ, Свидетельство о первичной поверке образца Госстандарта РФ, оформленный паспорт и руководство по эксплуатации на русском языке с методикой поверки.</w:t>
            </w:r>
          </w:p>
          <w:p w:rsidR="002D5F46" w:rsidRPr="00880603" w:rsidRDefault="002D5F46" w:rsidP="002D5F46">
            <w:pPr>
              <w:ind w:firstLine="637"/>
              <w:jc w:val="both"/>
            </w:pPr>
            <w:r w:rsidRPr="00880603">
              <w:rPr>
                <w:b/>
                <w:u w:val="single"/>
              </w:rPr>
              <w:t>Согласие на выполнение данных требований участнику необходимо подтвердить в заявке на участие в запросе цен.</w:t>
            </w:r>
          </w:p>
          <w:p w:rsidR="00C70C11" w:rsidRPr="00880603" w:rsidRDefault="008C1CD3" w:rsidP="00863381">
            <w:pPr>
              <w:tabs>
                <w:tab w:val="left" w:pos="495"/>
                <w:tab w:val="left" w:pos="5657"/>
              </w:tabs>
              <w:ind w:right="153" w:firstLine="211"/>
              <w:jc w:val="both"/>
            </w:pPr>
            <w:r w:rsidRPr="00880603">
              <w:t xml:space="preserve">   </w:t>
            </w:r>
          </w:p>
          <w:p w:rsidR="002D5F46" w:rsidRPr="00880603" w:rsidRDefault="00093C94" w:rsidP="009E58BB">
            <w:pPr>
              <w:tabs>
                <w:tab w:val="left" w:pos="495"/>
                <w:tab w:val="left" w:pos="5657"/>
              </w:tabs>
              <w:ind w:right="153" w:firstLine="211"/>
              <w:jc w:val="both"/>
              <w:rPr>
                <w:i/>
              </w:rPr>
            </w:pPr>
            <w:r w:rsidRPr="00880603">
              <w:rPr>
                <w:i/>
              </w:rPr>
              <w:t xml:space="preserve">Участник </w:t>
            </w:r>
            <w:r w:rsidR="00C0058A" w:rsidRPr="00880603">
              <w:rPr>
                <w:i/>
              </w:rPr>
              <w:t>запроса цен</w:t>
            </w:r>
            <w:r w:rsidRPr="00880603">
              <w:rPr>
                <w:i/>
              </w:rPr>
              <w:t xml:space="preserve"> должен принять во внимание, что ссылки в </w:t>
            </w:r>
            <w:r w:rsidR="003E0066" w:rsidRPr="00880603">
              <w:rPr>
                <w:i/>
              </w:rPr>
              <w:t xml:space="preserve">документации по </w:t>
            </w:r>
            <w:r w:rsidR="00466F9E" w:rsidRPr="00880603">
              <w:rPr>
                <w:i/>
              </w:rPr>
              <w:t>запросу цен</w:t>
            </w:r>
            <w:r w:rsidRPr="0088060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880603" w:rsidRDefault="00093C94" w:rsidP="009E58BB">
            <w:pPr>
              <w:tabs>
                <w:tab w:val="left" w:pos="495"/>
                <w:tab w:val="left" w:pos="5657"/>
              </w:tabs>
              <w:ind w:right="153" w:firstLine="211"/>
              <w:jc w:val="both"/>
              <w:rPr>
                <w:i/>
              </w:rPr>
            </w:pPr>
            <w:r w:rsidRPr="00880603">
              <w:rPr>
                <w:i/>
              </w:rPr>
              <w:t xml:space="preserve">Участник </w:t>
            </w:r>
            <w:r w:rsidR="00C0058A" w:rsidRPr="00880603">
              <w:rPr>
                <w:i/>
              </w:rPr>
              <w:t>запроса цен</w:t>
            </w:r>
            <w:r w:rsidRPr="00880603">
              <w:rPr>
                <w:i/>
              </w:rPr>
              <w:t xml:space="preserve"> может представить в своей заявке на участие в </w:t>
            </w:r>
            <w:r w:rsidR="004560F3" w:rsidRPr="00880603">
              <w:rPr>
                <w:i/>
              </w:rPr>
              <w:t>запросе цен</w:t>
            </w:r>
            <w:r w:rsidRPr="0088060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880603">
              <w:rPr>
                <w:i/>
              </w:rPr>
              <w:t>(</w:t>
            </w:r>
            <w:r w:rsidRPr="00880603">
              <w:rPr>
                <w:i/>
              </w:rPr>
              <w:t>или превосходят по качеству товар, указанный в технических условиях (аналоги)</w:t>
            </w:r>
            <w:r w:rsidR="00C70C11" w:rsidRPr="00880603">
              <w:rPr>
                <w:i/>
              </w:rPr>
              <w:t>.</w:t>
            </w:r>
            <w:r w:rsidR="008C1CD3" w:rsidRPr="00880603">
              <w:rPr>
                <w:i/>
              </w:rPr>
              <w:t xml:space="preserve"> </w:t>
            </w:r>
          </w:p>
          <w:p w:rsidR="00D96F15" w:rsidRPr="0088060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75" w:name="_Ref317257698"/>
          </w:p>
        </w:tc>
        <w:bookmarkEnd w:id="175"/>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76" w:name="_Ref270105111"/>
            <w:bookmarkStart w:id="177" w:name="_Ref317251956"/>
            <w:bookmarkStart w:id="178" w:name="_Ref317256699"/>
            <w:bookmarkStart w:id="179" w:name="_Ref317256610"/>
            <w:r>
              <w:t xml:space="preserve"> </w:t>
            </w:r>
            <w:r w:rsidR="00EA5350">
              <w:t xml:space="preserve"> </w:t>
            </w:r>
            <w:bookmarkStart w:id="180" w:name="_Ref317256601"/>
            <w:bookmarkStart w:id="181" w:name="_Ref317251962"/>
            <w:bookmarkEnd w:id="176"/>
            <w:bookmarkEnd w:id="177"/>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r w:rsidR="000862C0">
              <w:t>.</w:t>
            </w:r>
          </w:p>
          <w:p w:rsidR="00BA164F" w:rsidRPr="00B272BC" w:rsidRDefault="00BA164F" w:rsidP="005A76BD">
            <w:pPr>
              <w:widowControl w:val="0"/>
              <w:numPr>
                <w:ilvl w:val="0"/>
                <w:numId w:val="24"/>
              </w:numPr>
              <w:tabs>
                <w:tab w:val="left" w:pos="636"/>
              </w:tabs>
              <w:adjustRightInd w:val="0"/>
              <w:ind w:left="0" w:right="153" w:firstLine="660"/>
              <w:jc w:val="both"/>
              <w:textAlignment w:val="baseline"/>
            </w:pPr>
            <w:bookmarkStart w:id="182"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rsidR="000862C0">
              <w:t>.</w:t>
            </w:r>
          </w:p>
          <w:p w:rsidR="00BA164F" w:rsidRPr="00B272BC" w:rsidRDefault="00BA164F" w:rsidP="005A76BD">
            <w:pPr>
              <w:widowControl w:val="0"/>
              <w:numPr>
                <w:ilvl w:val="0"/>
                <w:numId w:val="24"/>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A164F" w:rsidRPr="00B272BC" w:rsidRDefault="00BA164F" w:rsidP="005A76BD">
            <w:pPr>
              <w:widowControl w:val="0"/>
              <w:numPr>
                <w:ilvl w:val="0"/>
                <w:numId w:val="24"/>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78"/>
          <w:bookmarkEnd w:id="179"/>
          <w:bookmarkEnd w:id="181"/>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84" w:name="_Ref317252608"/>
          </w:p>
        </w:tc>
        <w:bookmarkEnd w:id="184"/>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802F5B" w:rsidRDefault="0086246F" w:rsidP="00D96F15">
            <w:pPr>
              <w:pStyle w:val="Times12"/>
              <w:numPr>
                <w:ilvl w:val="0"/>
                <w:numId w:val="14"/>
              </w:numPr>
              <w:tabs>
                <w:tab w:val="left" w:pos="0"/>
                <w:tab w:val="left" w:pos="495"/>
                <w:tab w:val="num" w:pos="2564"/>
              </w:tabs>
              <w:ind w:left="0" w:right="153" w:firstLine="211"/>
              <w:rPr>
                <w:szCs w:val="24"/>
              </w:rPr>
            </w:pPr>
            <w:r w:rsidRPr="00802F5B">
              <w:rPr>
                <w:szCs w:val="24"/>
              </w:rPr>
              <w:t xml:space="preserve">заявка на участие в </w:t>
            </w:r>
            <w:r w:rsidR="004560F3" w:rsidRPr="00802F5B">
              <w:rPr>
                <w:szCs w:val="24"/>
              </w:rPr>
              <w:t>запросе цен</w:t>
            </w:r>
            <w:r w:rsidRPr="00802F5B">
              <w:rPr>
                <w:szCs w:val="24"/>
              </w:rPr>
              <w:t xml:space="preserve"> по форме и в соответствии с инструкциями, приведенными в настоящей </w:t>
            </w:r>
            <w:r w:rsidR="003E0066" w:rsidRPr="00802F5B">
              <w:rPr>
                <w:szCs w:val="24"/>
              </w:rPr>
              <w:t xml:space="preserve">документации по </w:t>
            </w:r>
            <w:r w:rsidR="00466F9E" w:rsidRPr="00802F5B">
              <w:rPr>
                <w:szCs w:val="24"/>
              </w:rPr>
              <w:t>запросу цен</w:t>
            </w:r>
            <w:r w:rsidRPr="00802F5B">
              <w:rPr>
                <w:szCs w:val="24"/>
              </w:rPr>
              <w:t xml:space="preserve"> (</w:t>
            </w:r>
            <w:hyperlink w:anchor="_Письмо_о_подаче" w:history="1">
              <w:r w:rsidRPr="00802F5B">
                <w:rPr>
                  <w:rStyle w:val="afa"/>
                  <w:color w:val="auto"/>
                  <w:szCs w:val="24"/>
                </w:rPr>
                <w:t>Форма 1</w:t>
              </w:r>
            </w:hyperlink>
            <w:r w:rsidR="00D96F15" w:rsidRPr="00802F5B">
              <w:rPr>
                <w:szCs w:val="24"/>
              </w:rPr>
              <w:t>)</w:t>
            </w:r>
            <w:r w:rsidR="004C5D85" w:rsidRPr="00802F5B">
              <w:rPr>
                <w:szCs w:val="24"/>
              </w:rPr>
              <w:t>;</w:t>
            </w:r>
          </w:p>
          <w:p w:rsidR="00EA2A92" w:rsidRPr="00802F5B" w:rsidRDefault="0086246F" w:rsidP="00EA2A92">
            <w:pPr>
              <w:pStyle w:val="Times12"/>
              <w:numPr>
                <w:ilvl w:val="0"/>
                <w:numId w:val="14"/>
              </w:numPr>
              <w:tabs>
                <w:tab w:val="left" w:pos="0"/>
                <w:tab w:val="left" w:pos="495"/>
                <w:tab w:val="num" w:pos="2564"/>
              </w:tabs>
              <w:ind w:left="0" w:right="153" w:firstLine="211"/>
              <w:rPr>
                <w:szCs w:val="24"/>
              </w:rPr>
            </w:pPr>
            <w:r w:rsidRPr="00802F5B">
              <w:rPr>
                <w:szCs w:val="24"/>
              </w:rPr>
              <w:t xml:space="preserve">анкета </w:t>
            </w:r>
            <w:hyperlink w:anchor="_Анкета_Участника_процедуры" w:history="1">
              <w:r w:rsidRPr="00802F5B">
                <w:rPr>
                  <w:rStyle w:val="afa"/>
                  <w:color w:val="auto"/>
                  <w:szCs w:val="24"/>
                </w:rPr>
                <w:t>Форма 2</w:t>
              </w:r>
            </w:hyperlink>
            <w:r w:rsidR="005E691F" w:rsidRPr="00802F5B">
              <w:rPr>
                <w:szCs w:val="24"/>
              </w:rPr>
              <w:t xml:space="preserve">: </w:t>
            </w:r>
            <w:r w:rsidR="007D43F6" w:rsidRPr="00802F5B">
              <w:rPr>
                <w:szCs w:val="24"/>
                <w:u w:val="single"/>
              </w:rPr>
              <w:t>Таблица 1</w:t>
            </w:r>
            <w:r w:rsidR="007D43F6" w:rsidRPr="00802F5B">
              <w:rPr>
                <w:szCs w:val="24"/>
              </w:rPr>
              <w:t xml:space="preserve"> </w:t>
            </w:r>
            <w:r w:rsidR="005E691F" w:rsidRPr="00802F5B">
              <w:rPr>
                <w:szCs w:val="24"/>
              </w:rPr>
              <w:t>«Све</w:t>
            </w:r>
            <w:r w:rsidR="00032DBD" w:rsidRPr="00802F5B">
              <w:rPr>
                <w:szCs w:val="24"/>
              </w:rPr>
              <w:t>дения об участнике запроса цен»;</w:t>
            </w:r>
            <w:r w:rsidR="00EA2A92" w:rsidRPr="00802F5B">
              <w:rPr>
                <w:szCs w:val="24"/>
              </w:rPr>
              <w:t xml:space="preserve"> </w:t>
            </w:r>
            <w:r w:rsidR="00EA2A92" w:rsidRPr="00802F5B">
              <w:rPr>
                <w:szCs w:val="24"/>
                <w:u w:val="single"/>
              </w:rPr>
              <w:t>Таблица 2</w:t>
            </w:r>
            <w:r w:rsidR="00EA2A92" w:rsidRPr="00802F5B">
              <w:rPr>
                <w:szCs w:val="24"/>
              </w:rPr>
              <w:t xml:space="preserve"> «Сведения о цепочке собственников, включая бенефициаров (в том числе конечных)».</w:t>
            </w:r>
          </w:p>
          <w:p w:rsidR="00EA2A92" w:rsidRPr="00802F5B" w:rsidRDefault="00EA2A92" w:rsidP="00EA2A92">
            <w:pPr>
              <w:pStyle w:val="Times12"/>
              <w:tabs>
                <w:tab w:val="left" w:pos="0"/>
                <w:tab w:val="left" w:pos="495"/>
              </w:tabs>
              <w:ind w:right="153" w:firstLine="0"/>
              <w:rPr>
                <w:szCs w:val="24"/>
              </w:rPr>
            </w:pPr>
            <w:r w:rsidRPr="00802F5B">
              <w:rPr>
                <w:szCs w:val="24"/>
              </w:rPr>
              <w:t xml:space="preserve">Таблица 2 </w:t>
            </w:r>
            <w:r w:rsidR="00032DBD" w:rsidRPr="00802F5B">
              <w:rPr>
                <w:szCs w:val="24"/>
              </w:rPr>
              <w:t>должна быть оформлена по форме и в соответствии с инструкциями, приведенными в настоящ</w:t>
            </w:r>
            <w:r w:rsidRPr="00802F5B">
              <w:rPr>
                <w:szCs w:val="24"/>
              </w:rPr>
              <w:t xml:space="preserve">ей документации по запросу цен, в т.ч. </w:t>
            </w:r>
            <w:r w:rsidRPr="00802F5B">
              <w:t>Пакет, подтверждающих документов в соответствии с типом предприятия</w:t>
            </w:r>
            <w:r w:rsidRPr="00802F5B">
              <w:rPr>
                <w:szCs w:val="24"/>
              </w:rPr>
              <w:t xml:space="preserve">. </w:t>
            </w:r>
            <w:r w:rsidR="00032DBD" w:rsidRPr="00802F5B">
              <w:rPr>
                <w:szCs w:val="24"/>
              </w:rPr>
              <w:t>Все сведения и документы обязательны к предоставлению</w:t>
            </w:r>
            <w:r w:rsidRPr="00802F5B">
              <w:rPr>
                <w:szCs w:val="24"/>
              </w:rPr>
              <w:t>.</w:t>
            </w:r>
          </w:p>
          <w:p w:rsidR="00032DBD" w:rsidRPr="00802F5B" w:rsidRDefault="00EA2A92" w:rsidP="00EA2A92">
            <w:pPr>
              <w:pStyle w:val="Times12"/>
              <w:tabs>
                <w:tab w:val="left" w:pos="0"/>
                <w:tab w:val="left" w:pos="495"/>
              </w:tabs>
              <w:ind w:right="153" w:firstLine="0"/>
              <w:rPr>
                <w:szCs w:val="24"/>
              </w:rPr>
            </w:pPr>
            <w:r w:rsidRPr="00802F5B">
              <w:rPr>
                <w:szCs w:val="24"/>
              </w:rPr>
              <w:t xml:space="preserve">Таблица 2  </w:t>
            </w:r>
            <w:r w:rsidR="00032DBD" w:rsidRPr="00802F5B">
              <w:rPr>
                <w:szCs w:val="24"/>
              </w:rPr>
              <w:t>должна быть представлена в составе заявки на участие в запросе цен в двух форматах: *.</w:t>
            </w:r>
            <w:proofErr w:type="spellStart"/>
            <w:r w:rsidR="00032DBD" w:rsidRPr="00802F5B">
              <w:rPr>
                <w:szCs w:val="24"/>
                <w:lang w:val="en-US"/>
              </w:rPr>
              <w:t>pdf</w:t>
            </w:r>
            <w:proofErr w:type="spellEnd"/>
            <w:r w:rsidR="00032DBD" w:rsidRPr="00802F5B">
              <w:rPr>
                <w:szCs w:val="24"/>
              </w:rPr>
              <w:t xml:space="preserve"> и *.</w:t>
            </w:r>
            <w:proofErr w:type="spellStart"/>
            <w:r w:rsidR="00032DBD" w:rsidRPr="00802F5B">
              <w:rPr>
                <w:szCs w:val="24"/>
                <w:lang w:val="en-US"/>
              </w:rPr>
              <w:t>xls</w:t>
            </w:r>
            <w:proofErr w:type="spellEnd"/>
            <w:r w:rsidR="00032DBD" w:rsidRPr="00802F5B">
              <w:rPr>
                <w:szCs w:val="24"/>
              </w:rPr>
              <w:t>;</w:t>
            </w:r>
          </w:p>
          <w:p w:rsidR="0086246F" w:rsidRPr="00802F5B" w:rsidRDefault="0086246F" w:rsidP="003A3090">
            <w:pPr>
              <w:pStyle w:val="Times12"/>
              <w:numPr>
                <w:ilvl w:val="0"/>
                <w:numId w:val="14"/>
              </w:numPr>
              <w:tabs>
                <w:tab w:val="left" w:pos="0"/>
                <w:tab w:val="left" w:pos="495"/>
                <w:tab w:val="num" w:pos="2564"/>
              </w:tabs>
              <w:ind w:left="0" w:right="153" w:firstLine="211"/>
              <w:rPr>
                <w:szCs w:val="24"/>
              </w:rPr>
            </w:pPr>
            <w:r w:rsidRPr="00802F5B">
              <w:rPr>
                <w:szCs w:val="24"/>
              </w:rPr>
              <w:t>документы, указанные в пункт</w:t>
            </w:r>
            <w:r w:rsidR="009513A0" w:rsidRPr="00802F5B">
              <w:rPr>
                <w:szCs w:val="24"/>
              </w:rPr>
              <w:t>е</w:t>
            </w:r>
            <w:r w:rsidR="009E6B81" w:rsidRPr="00802F5B">
              <w:rPr>
                <w:szCs w:val="24"/>
              </w:rPr>
              <w:t> </w:t>
            </w:r>
            <w:fldSimple w:instr=" REF _Ref317257698 \r \h  \* MERGEFORMAT ">
              <w:r w:rsidR="00800D01" w:rsidRPr="00802F5B">
                <w:rPr>
                  <w:szCs w:val="24"/>
                </w:rPr>
                <w:t>13</w:t>
              </w:r>
            </w:fldSimple>
            <w:r w:rsidR="007540C3" w:rsidRPr="00802F5B">
              <w:rPr>
                <w:szCs w:val="24"/>
              </w:rPr>
              <w:t xml:space="preserve"> раздела </w:t>
            </w:r>
            <w:fldSimple w:instr=" REF _Ref317256731 \r \h  \* MERGEFORMAT ">
              <w:r w:rsidR="00800D01" w:rsidRPr="00802F5B">
                <w:rPr>
                  <w:szCs w:val="24"/>
                </w:rPr>
                <w:t>4</w:t>
              </w:r>
            </w:fldSimple>
            <w:r w:rsidRPr="00802F5B">
              <w:rPr>
                <w:szCs w:val="24"/>
              </w:rPr>
              <w:t xml:space="preserve"> «Информационная карта </w:t>
            </w:r>
            <w:r w:rsidR="00466F9E" w:rsidRPr="00802F5B">
              <w:rPr>
                <w:szCs w:val="24"/>
              </w:rPr>
              <w:t>запроса цен</w:t>
            </w:r>
            <w:r w:rsidRPr="00802F5B">
              <w:rPr>
                <w:szCs w:val="24"/>
              </w:rPr>
              <w:t xml:space="preserve">», подтверждающие соответствие участника </w:t>
            </w:r>
            <w:r w:rsidR="00466F9E" w:rsidRPr="00802F5B">
              <w:rPr>
                <w:szCs w:val="24"/>
              </w:rPr>
              <w:t>запроса цен</w:t>
            </w:r>
            <w:r w:rsidRPr="00802F5B">
              <w:rPr>
                <w:szCs w:val="24"/>
              </w:rPr>
              <w:t xml:space="preserve"> установленным требованиям</w:t>
            </w:r>
            <w:r w:rsidR="003A3090" w:rsidRPr="00802F5B">
              <w:rPr>
                <w:szCs w:val="24"/>
              </w:rPr>
              <w:t>;</w:t>
            </w:r>
          </w:p>
          <w:p w:rsidR="004C5D85" w:rsidRPr="00802F5B" w:rsidRDefault="004C5D85" w:rsidP="004C5D85">
            <w:pPr>
              <w:pStyle w:val="Times12"/>
              <w:numPr>
                <w:ilvl w:val="0"/>
                <w:numId w:val="14"/>
              </w:numPr>
              <w:tabs>
                <w:tab w:val="left" w:pos="0"/>
                <w:tab w:val="left" w:pos="495"/>
                <w:tab w:val="num" w:pos="2564"/>
              </w:tabs>
              <w:ind w:left="0" w:right="153" w:firstLine="211"/>
              <w:rPr>
                <w:szCs w:val="24"/>
              </w:rPr>
            </w:pPr>
            <w:r w:rsidRPr="00802F5B">
              <w:rPr>
                <w:rFonts w:eastAsia="Arial Unicode MS"/>
                <w:szCs w:val="24"/>
              </w:rPr>
              <w:t>техническое</w:t>
            </w:r>
            <w:r w:rsidRPr="00802F5B">
              <w:rPr>
                <w:szCs w:val="24"/>
              </w:rPr>
              <w:t xml:space="preserve"> предложение в соответствии с инструкциями, приведенными в настоящей документации по запросу цен (</w:t>
            </w:r>
            <w:r w:rsidRPr="00802F5B">
              <w:rPr>
                <w:szCs w:val="24"/>
                <w:u w:val="single"/>
              </w:rPr>
              <w:t>Форма 3</w:t>
            </w:r>
            <w:r w:rsidRPr="00802F5B">
              <w:rPr>
                <w:szCs w:val="24"/>
              </w:rPr>
              <w:t>), в том числе содержащее:</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указание производителя и страны происхождения предлагаемого товара;</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описание комплектации предлагаемого товара;</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sz w:val="24"/>
              </w:rPr>
              <w:t>указание количества предлагаемого товара, объема работ или ус</w:t>
            </w:r>
            <w:r w:rsidR="00B47231" w:rsidRPr="00802F5B">
              <w:rPr>
                <w:rFonts w:eastAsia="Arial Unicode MS"/>
                <w:sz w:val="24"/>
              </w:rPr>
              <w:t>луг или порядка его определения;</w:t>
            </w:r>
          </w:p>
          <w:p w:rsidR="00B47231" w:rsidRPr="00802F5B" w:rsidRDefault="00B47231" w:rsidP="00B47231">
            <w:pPr>
              <w:pStyle w:val="a0"/>
              <w:numPr>
                <w:ilvl w:val="4"/>
                <w:numId w:val="12"/>
              </w:numPr>
              <w:tabs>
                <w:tab w:val="clear" w:pos="1494"/>
                <w:tab w:val="num" w:pos="1134"/>
              </w:tabs>
              <w:spacing w:line="240" w:lineRule="auto"/>
              <w:ind w:left="0" w:firstLine="709"/>
              <w:rPr>
                <w:sz w:val="24"/>
                <w:szCs w:val="24"/>
              </w:rPr>
            </w:pPr>
            <w:r w:rsidRPr="00802F5B">
              <w:rPr>
                <w:sz w:val="24"/>
                <w:szCs w:val="24"/>
              </w:rPr>
              <w:t>указание даты производства товара.</w:t>
            </w:r>
          </w:p>
          <w:p w:rsidR="00654718" w:rsidRPr="00802F5B" w:rsidRDefault="00654718" w:rsidP="00654718">
            <w:pPr>
              <w:pStyle w:val="a0"/>
              <w:numPr>
                <w:ilvl w:val="0"/>
                <w:numId w:val="0"/>
              </w:numPr>
              <w:spacing w:line="240" w:lineRule="auto"/>
              <w:rPr>
                <w:sz w:val="24"/>
                <w:szCs w:val="24"/>
              </w:rPr>
            </w:pPr>
            <w:r w:rsidRPr="00802F5B">
              <w:rPr>
                <w:sz w:val="24"/>
                <w:szCs w:val="24"/>
              </w:rPr>
              <w:t xml:space="preserve">    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654718" w:rsidRPr="00802F5B" w:rsidRDefault="00654718" w:rsidP="00654718">
            <w:pPr>
              <w:pStyle w:val="a0"/>
              <w:numPr>
                <w:ilvl w:val="0"/>
                <w:numId w:val="0"/>
              </w:numPr>
              <w:spacing w:line="240" w:lineRule="auto"/>
              <w:rPr>
                <w:sz w:val="24"/>
                <w:szCs w:val="24"/>
              </w:rPr>
            </w:pPr>
          </w:p>
          <w:p w:rsidR="003A3090" w:rsidRPr="00802F5B" w:rsidRDefault="005A449E" w:rsidP="005A449E">
            <w:pPr>
              <w:pStyle w:val="Times12"/>
              <w:tabs>
                <w:tab w:val="left" w:pos="0"/>
                <w:tab w:val="left" w:pos="495"/>
              </w:tabs>
              <w:ind w:right="153" w:firstLine="0"/>
              <w:rPr>
                <w:szCs w:val="24"/>
              </w:rPr>
            </w:pPr>
            <w:r w:rsidRPr="00802F5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bookmarkStart w:id="185" w:name="_Ref317254826"/>
          </w:p>
        </w:tc>
        <w:bookmarkEnd w:id="185"/>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225DB0" w:rsidRDefault="00C87330" w:rsidP="00C87330">
            <w:pPr>
              <w:pStyle w:val="Times12"/>
              <w:tabs>
                <w:tab w:val="left" w:pos="70"/>
              </w:tabs>
              <w:ind w:right="153" w:firstLine="0"/>
              <w:rPr>
                <w:spacing w:val="-6"/>
                <w:szCs w:val="24"/>
              </w:rPr>
            </w:pPr>
            <w:r w:rsidRPr="00D12912">
              <w:rPr>
                <w:szCs w:val="24"/>
              </w:rPr>
              <w:t>возможна</w:t>
            </w:r>
          </w:p>
          <w:p w:rsidR="00C87330" w:rsidRPr="00225DB0" w:rsidRDefault="00F23DF8" w:rsidP="00C87330">
            <w:pPr>
              <w:pStyle w:val="Times12"/>
              <w:tabs>
                <w:tab w:val="left" w:pos="70"/>
              </w:tabs>
              <w:ind w:right="153" w:firstLine="0"/>
              <w:rPr>
                <w:spacing w:val="-6"/>
                <w:szCs w:val="24"/>
              </w:rPr>
            </w:pPr>
            <w:r w:rsidRPr="00D81AA4">
              <w:rPr>
                <w:spacing w:val="-6"/>
                <w:szCs w:val="24"/>
              </w:rPr>
              <w:t xml:space="preserve">по снижению </w:t>
            </w:r>
            <w:r w:rsidRPr="00D81AA4">
              <w:rPr>
                <w:b/>
                <w:i/>
                <w:szCs w:val="24"/>
              </w:rPr>
              <w:t>первоначально указанной в заявке на участие в запросе цен цены</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86" w:name="_Ref317250778"/>
          </w:p>
        </w:tc>
        <w:bookmarkEnd w:id="186"/>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802F5B" w:rsidRDefault="001F7063" w:rsidP="00E40F04">
            <w:pPr>
              <w:pStyle w:val="Times12"/>
              <w:ind w:firstLine="0"/>
              <w:rPr>
                <w:szCs w:val="24"/>
              </w:rPr>
            </w:pPr>
            <w:r w:rsidRPr="00802F5B">
              <w:rPr>
                <w:szCs w:val="24"/>
              </w:rPr>
              <w:t xml:space="preserve">Место и срок окончания подачи заявок на участие в </w:t>
            </w:r>
            <w:r w:rsidR="004560F3" w:rsidRPr="00802F5B">
              <w:rPr>
                <w:szCs w:val="24"/>
              </w:rPr>
              <w:t>запросе цен</w:t>
            </w:r>
            <w:r w:rsidRPr="00802F5B">
              <w:rPr>
                <w:szCs w:val="24"/>
              </w:rPr>
              <w:t xml:space="preserve"> (открытия доступа к поданным заявкам на участие в </w:t>
            </w:r>
            <w:r w:rsidR="004560F3" w:rsidRPr="00802F5B">
              <w:rPr>
                <w:szCs w:val="24"/>
              </w:rPr>
              <w:t>запросе цен</w:t>
            </w:r>
            <w:r w:rsidRPr="00802F5B">
              <w:rPr>
                <w:szCs w:val="24"/>
              </w:rPr>
              <w:t>):</w:t>
            </w:r>
            <w:r w:rsidR="001F6067" w:rsidRPr="00802F5B">
              <w:rPr>
                <w:szCs w:val="24"/>
              </w:rPr>
              <w:t xml:space="preserve"> </w:t>
            </w:r>
            <w:r w:rsidR="00F002B2" w:rsidRPr="00802F5B">
              <w:rPr>
                <w:szCs w:val="24"/>
              </w:rPr>
              <w:t xml:space="preserve">«Аукционный Конкурсный Дом» в сети «Интернет» по адресу: </w:t>
            </w:r>
            <w:hyperlink r:id="rId21" w:history="1">
              <w:r w:rsidR="00F002B2" w:rsidRPr="00802F5B">
                <w:rPr>
                  <w:rStyle w:val="afa"/>
                  <w:color w:val="auto"/>
                  <w:szCs w:val="24"/>
                </w:rPr>
                <w:t>http://www.a-k-d.ru</w:t>
              </w:r>
            </w:hyperlink>
          </w:p>
          <w:p w:rsidR="001F7063" w:rsidRPr="00802F5B" w:rsidRDefault="00F77E6F" w:rsidP="00E40F04">
            <w:pPr>
              <w:pStyle w:val="Times12"/>
              <w:ind w:firstLine="0"/>
              <w:rPr>
                <w:b/>
                <w:i/>
                <w:szCs w:val="24"/>
              </w:rPr>
            </w:pPr>
            <w:r w:rsidRPr="00802F5B">
              <w:rPr>
                <w:b/>
                <w:i/>
                <w:szCs w:val="24"/>
              </w:rPr>
              <w:t>05</w:t>
            </w:r>
            <w:r w:rsidR="001F7063" w:rsidRPr="00802F5B">
              <w:rPr>
                <w:b/>
                <w:i/>
                <w:szCs w:val="24"/>
              </w:rPr>
              <w:t xml:space="preserve">-00 (время московское) </w:t>
            </w:r>
          </w:p>
          <w:p w:rsidR="001F7063" w:rsidRPr="00802F5B" w:rsidRDefault="00D1245F" w:rsidP="00E40F04">
            <w:pPr>
              <w:pStyle w:val="Times12"/>
              <w:ind w:firstLine="0"/>
              <w:rPr>
                <w:b/>
                <w:i/>
                <w:szCs w:val="24"/>
                <w:u w:val="single"/>
              </w:rPr>
            </w:pPr>
            <w:r w:rsidRPr="00802F5B">
              <w:rPr>
                <w:b/>
                <w:i/>
                <w:szCs w:val="24"/>
                <w:u w:val="single"/>
              </w:rPr>
              <w:t>«</w:t>
            </w:r>
            <w:r w:rsidR="00802F5B" w:rsidRPr="00802F5B">
              <w:rPr>
                <w:b/>
                <w:i/>
                <w:szCs w:val="24"/>
                <w:u w:val="single"/>
              </w:rPr>
              <w:t>2</w:t>
            </w:r>
            <w:r w:rsidR="008611B4">
              <w:rPr>
                <w:b/>
                <w:i/>
                <w:szCs w:val="24"/>
                <w:u w:val="single"/>
              </w:rPr>
              <w:t>4</w:t>
            </w:r>
            <w:r w:rsidR="009A42BE" w:rsidRPr="00802F5B">
              <w:rPr>
                <w:b/>
                <w:i/>
                <w:szCs w:val="24"/>
                <w:u w:val="single"/>
              </w:rPr>
              <w:t>» сентября</w:t>
            </w:r>
            <w:r w:rsidR="00BF4FC6" w:rsidRPr="00802F5B">
              <w:rPr>
                <w:b/>
                <w:i/>
                <w:szCs w:val="24"/>
                <w:u w:val="single"/>
              </w:rPr>
              <w:t xml:space="preserve"> </w:t>
            </w:r>
            <w:r w:rsidRPr="00802F5B">
              <w:rPr>
                <w:b/>
                <w:i/>
                <w:szCs w:val="24"/>
                <w:u w:val="single"/>
              </w:rPr>
              <w:t>201</w:t>
            </w:r>
            <w:r w:rsidR="00637729" w:rsidRPr="00802F5B">
              <w:rPr>
                <w:b/>
                <w:i/>
                <w:szCs w:val="24"/>
                <w:u w:val="single"/>
              </w:rPr>
              <w:t>3</w:t>
            </w:r>
            <w:r w:rsidR="001F7063" w:rsidRPr="00802F5B">
              <w:rPr>
                <w:b/>
                <w:i/>
                <w:szCs w:val="24"/>
                <w:u w:val="single"/>
              </w:rPr>
              <w:t xml:space="preserve"> года</w:t>
            </w:r>
          </w:p>
          <w:p w:rsidR="001F7063" w:rsidRPr="00802F5B"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87" w:name="_Ref317254136"/>
          </w:p>
        </w:tc>
        <w:bookmarkEnd w:id="187"/>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802F5B" w:rsidRDefault="00802F5B" w:rsidP="00802F5B">
            <w:r w:rsidRPr="00B476DF">
              <w:rPr>
                <w:color w:val="000000"/>
              </w:rPr>
              <w:t xml:space="preserve">636039, г. </w:t>
            </w:r>
            <w:proofErr w:type="spellStart"/>
            <w:r w:rsidRPr="00B476DF">
              <w:rPr>
                <w:color w:val="000000"/>
              </w:rPr>
              <w:t>Северск</w:t>
            </w:r>
            <w:proofErr w:type="spellEnd"/>
            <w:r w:rsidRPr="00B476DF">
              <w:rPr>
                <w:color w:val="000000"/>
              </w:rPr>
              <w:t xml:space="preserve">, Томской обл., ул. Курчатова 1, ОАО «СХК», </w:t>
            </w:r>
            <w:proofErr w:type="spellStart"/>
            <w:r w:rsidRPr="00B476DF">
              <w:rPr>
                <w:color w:val="000000"/>
              </w:rPr>
              <w:t>каб</w:t>
            </w:r>
            <w:proofErr w:type="spellEnd"/>
            <w:r w:rsidRPr="00B476DF">
              <w:rPr>
                <w:color w:val="000000"/>
              </w:rPr>
              <w:t xml:space="preserve">. гл. </w:t>
            </w:r>
            <w:proofErr w:type="spellStart"/>
            <w:r w:rsidRPr="00B476DF">
              <w:rPr>
                <w:color w:val="000000"/>
              </w:rPr>
              <w:t>инж</w:t>
            </w:r>
            <w:proofErr w:type="spellEnd"/>
            <w:r w:rsidRPr="00B476DF">
              <w:rPr>
                <w:color w:val="000000"/>
              </w:rPr>
              <w:t xml:space="preserve">.  </w:t>
            </w:r>
            <w:proofErr w:type="spellStart"/>
            <w:r w:rsidRPr="00B476DF">
              <w:rPr>
                <w:color w:val="000000"/>
              </w:rPr>
              <w:t>УКСа</w:t>
            </w:r>
            <w:proofErr w:type="spellEnd"/>
            <w:r w:rsidRPr="00B476DF">
              <w:rPr>
                <w:color w:val="000000"/>
              </w:rPr>
              <w:t xml:space="preserve"> ОАО «СХК» </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88" w:name="_Ref317254659"/>
          </w:p>
        </w:tc>
        <w:bookmarkEnd w:id="188"/>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802F5B" w:rsidRDefault="005458B2" w:rsidP="005458B2">
            <w:pPr>
              <w:pStyle w:val="-3"/>
              <w:tabs>
                <w:tab w:val="clear" w:pos="1701"/>
                <w:tab w:val="left" w:pos="1985"/>
              </w:tabs>
              <w:spacing w:line="240" w:lineRule="auto"/>
              <w:ind w:firstLine="0"/>
              <w:rPr>
                <w:sz w:val="24"/>
              </w:rPr>
            </w:pPr>
            <w:r w:rsidRPr="00802F5B">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802F5B" w:rsidRDefault="005458B2" w:rsidP="005458B2">
            <w:pPr>
              <w:pStyle w:val="-3"/>
              <w:tabs>
                <w:tab w:val="clear" w:pos="1701"/>
                <w:tab w:val="left" w:pos="1985"/>
              </w:tabs>
              <w:spacing w:line="240" w:lineRule="auto"/>
              <w:ind w:firstLine="0"/>
              <w:rPr>
                <w:sz w:val="24"/>
              </w:rPr>
            </w:pPr>
            <w:r w:rsidRPr="00802F5B">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8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9"/>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90" w:name="_Ref317256138"/>
          </w:p>
        </w:tc>
        <w:bookmarkEnd w:id="190"/>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91" w:name="_Ref321836744"/>
          </w:p>
        </w:tc>
        <w:bookmarkEnd w:id="191"/>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92" w:name="_Ref317252392"/>
      <w:bookmarkStart w:id="193" w:name="_Ref317252770"/>
      <w:bookmarkStart w:id="194" w:name="_Ref317258826"/>
      <w:bookmarkStart w:id="195" w:name="_Ref317258847"/>
      <w:bookmarkStart w:id="196" w:name="_Ref317258884"/>
      <w:bookmarkStart w:id="197" w:name="_Ref317259078"/>
      <w:bookmarkStart w:id="198" w:name="_Ref317259086"/>
      <w:bookmarkStart w:id="199" w:name="_Ref317259097"/>
      <w:bookmarkStart w:id="200" w:name="_Ref317259107"/>
      <w:bookmarkStart w:id="201" w:name="_Ref317259121"/>
      <w:bookmarkStart w:id="202" w:name="_Ref317259138"/>
      <w:bookmarkStart w:id="203" w:name="_Ref317259149"/>
      <w:bookmarkStart w:id="204" w:name="_Ref317259167"/>
      <w:bookmarkStart w:id="205" w:name="_Ref317259176"/>
      <w:bookmarkStart w:id="206" w:name="_Ref317259188"/>
      <w:bookmarkStart w:id="207" w:name="_Ref317259197"/>
      <w:bookmarkStart w:id="208" w:name="_Ref317259206"/>
      <w:bookmarkStart w:id="209" w:name="_Ref317259217"/>
      <w:bookmarkStart w:id="210" w:name="_Ref317259233"/>
      <w:bookmarkStart w:id="211" w:name="_Toc326685852"/>
      <w:bookmarkStart w:id="212" w:name="_Toc255987070"/>
      <w:bookmarkStart w:id="213" w:name="_Toc98251753"/>
      <w:r>
        <w:rPr>
          <w:b/>
          <w:iCs/>
        </w:rPr>
        <w:t xml:space="preserve">5. </w:t>
      </w:r>
      <w:r w:rsidRPr="00740D85">
        <w:rPr>
          <w:b/>
          <w:iCs/>
        </w:rPr>
        <w:t>ОБРАЗЦЫ ФОРМ ОСНОВНЫХ ДОКУМЕНТОВ, ВКЛЮЧАЕМЫХ В ЗАЯВКУ НА УЧАСТИЕ В ЗАПРОСЕ ЦЕН</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bookmarkEnd w:id="212"/>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End w:id="214"/>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17" w:name="_ЗАЯВКА_НА_УЧАСТИЕ"/>
      <w:bookmarkStart w:id="218" w:name="_Toc329341349"/>
      <w:bookmarkStart w:id="219" w:name="_Toc329341997"/>
      <w:bookmarkEnd w:id="217"/>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15"/>
      <w:bookmarkEnd w:id="216"/>
      <w:bookmarkEnd w:id="218"/>
      <w:bookmarkEnd w:id="219"/>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spellStart"/>
            <w:r w:rsidRPr="00CB6273">
              <w:t>п</w:t>
            </w:r>
            <w:proofErr w:type="spellEnd"/>
            <w:r w:rsidRPr="00CB6273">
              <w:t>/</w:t>
            </w:r>
            <w:proofErr w:type="spellStart"/>
            <w:r w:rsidRPr="00CB627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 xml:space="preserve">Ед. </w:t>
            </w:r>
            <w:proofErr w:type="spellStart"/>
            <w:r w:rsidRPr="00CB6273">
              <w:t>изм</w:t>
            </w:r>
            <w:proofErr w:type="spellEnd"/>
            <w:r w:rsidRPr="00CB6273">
              <w:t>.</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r w:rsidR="006138AF">
        <w:t>____________________________</w:t>
      </w:r>
      <w:proofErr w:type="spellEnd"/>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746D1D" w:rsidRDefault="001C7884" w:rsidP="00EA2A92">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изнании _______________________</w:t>
      </w:r>
      <w:r w:rsidRPr="00225DB0">
        <w:t xml:space="preserve">банкротом,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9"/>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9"/>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r w:rsidRPr="00225DB0">
              <w:rPr>
                <w:rFonts w:ascii="Times New Roman" w:hAnsi="Times New Roman" w:cs="Times New Roman"/>
                <w:szCs w:val="24"/>
              </w:rPr>
              <w:t>п</w:t>
            </w:r>
            <w:proofErr w:type="spell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1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C87330" w:rsidRPr="00D44A9A" w:rsidRDefault="00C87330" w:rsidP="00C87330">
      <w:pPr>
        <w:jc w:val="right"/>
        <w:rPr>
          <w:sz w:val="28"/>
          <w:szCs w:val="28"/>
        </w:rPr>
      </w:pPr>
      <w:bookmarkStart w:id="220" w:name="_Ref55335821"/>
      <w:bookmarkStart w:id="221" w:name="_Ref55336345"/>
      <w:bookmarkStart w:id="222" w:name="_Toc57314674"/>
      <w:bookmarkStart w:id="223" w:name="_Toc69728988"/>
      <w:bookmarkStart w:id="224" w:name="_Toc98251754"/>
      <w:r w:rsidRPr="00225DB0">
        <w:br w:type="page"/>
      </w:r>
      <w:bookmarkEnd w:id="220"/>
      <w:bookmarkEnd w:id="221"/>
      <w:bookmarkEnd w:id="222"/>
      <w:bookmarkEnd w:id="223"/>
      <w:bookmarkEnd w:id="224"/>
      <w:r w:rsidR="00391A8D" w:rsidRPr="00D44A9A">
        <w:rPr>
          <w:sz w:val="28"/>
          <w:szCs w:val="28"/>
        </w:rPr>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АНКЕТА_УЧАСТНИКА_ЗАПРОСА"/>
      <w:bookmarkStart w:id="228" w:name="_Toc255987077"/>
      <w:bookmarkStart w:id="229" w:name="_Toc329341350"/>
      <w:bookmarkStart w:id="230" w:name="_Toc329341998"/>
      <w:bookmarkEnd w:id="225"/>
      <w:bookmarkEnd w:id="226"/>
      <w:bookmarkEnd w:id="227"/>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8"/>
      <w:bookmarkEnd w:id="229"/>
      <w:bookmarkEnd w:id="23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эл.почты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31"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31"/>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32"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32"/>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5A76BD">
      <w:pPr>
        <w:pStyle w:val="Times12"/>
        <w:numPr>
          <w:ilvl w:val="0"/>
          <w:numId w:val="31"/>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r w:rsidRPr="002E10FB">
              <w:rPr>
                <w:i/>
                <w:sz w:val="20"/>
                <w:szCs w:val="20"/>
              </w:rPr>
              <w:t>п</w:t>
            </w:r>
            <w:proofErr w:type="spell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33" w:name="ТАБЛИЦА2"/>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33"/>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r w:rsidRPr="00FC5365">
              <w:rPr>
                <w:b/>
              </w:rPr>
              <w:t>п</w:t>
            </w:r>
            <w:proofErr w:type="spell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34" w:name="_План_распределения_объемов_выполнен"/>
      <w:bookmarkStart w:id="235" w:name="_Ref318824453"/>
      <w:bookmarkStart w:id="236" w:name="_Toc329341999"/>
      <w:bookmarkEnd w:id="234"/>
    </w:p>
    <w:p w:rsidR="000A78A7" w:rsidRPr="00D44A9A" w:rsidRDefault="000A78A7" w:rsidP="000A78A7">
      <w:pPr>
        <w:jc w:val="right"/>
        <w:rPr>
          <w:sz w:val="28"/>
          <w:szCs w:val="28"/>
        </w:rPr>
      </w:pPr>
      <w:bookmarkStart w:id="237" w:name="форма3"/>
      <w:r>
        <w:rPr>
          <w:sz w:val="28"/>
          <w:szCs w:val="28"/>
        </w:rPr>
        <w:t>Форма 3</w:t>
      </w:r>
    </w:p>
    <w:bookmarkEnd w:id="237"/>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53F25" w:rsidRPr="00B272BC" w:rsidRDefault="00853F25" w:rsidP="00853F25">
      <w:pPr>
        <w:pStyle w:val="Times12"/>
        <w:jc w:val="right"/>
        <w:rPr>
          <w:bCs w:val="0"/>
          <w:sz w:val="28"/>
          <w:szCs w:val="28"/>
        </w:rPr>
      </w:pPr>
      <w:bookmarkStart w:id="238" w:name="форма4"/>
      <w:r w:rsidRPr="00B272BC">
        <w:rPr>
          <w:bCs w:val="0"/>
          <w:sz w:val="28"/>
          <w:szCs w:val="28"/>
        </w:rPr>
        <w:t xml:space="preserve">Форма </w:t>
      </w:r>
      <w:r w:rsidR="003E7B0B">
        <w:rPr>
          <w:bCs w:val="0"/>
          <w:sz w:val="28"/>
          <w:szCs w:val="28"/>
        </w:rPr>
        <w:t>4</w:t>
      </w:r>
      <w:r w:rsidRPr="00B272BC">
        <w:rPr>
          <w:bCs w:val="0"/>
          <w:sz w:val="28"/>
          <w:szCs w:val="28"/>
        </w:rPr>
        <w:t>.</w:t>
      </w:r>
    </w:p>
    <w:bookmarkEnd w:id="238"/>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F229B1" w:rsidRDefault="00F229B1" w:rsidP="00F229B1">
      <w:pPr>
        <w:pStyle w:val="Default"/>
        <w:jc w:val="center"/>
        <w:rPr>
          <w:sz w:val="28"/>
          <w:szCs w:val="28"/>
        </w:rPr>
      </w:pPr>
      <w:r>
        <w:rPr>
          <w:sz w:val="28"/>
          <w:szCs w:val="28"/>
        </w:rPr>
        <w:t>ПОДТВЕРЖДЕНИЕ ПРАВА ПОСТАВКИ</w:t>
      </w:r>
    </w:p>
    <w:p w:rsidR="00F229B1" w:rsidRDefault="00F229B1" w:rsidP="00F229B1">
      <w:pPr>
        <w:pStyle w:val="Default"/>
        <w:jc w:val="center"/>
        <w:rPr>
          <w:sz w:val="28"/>
          <w:szCs w:val="28"/>
        </w:rPr>
      </w:pPr>
    </w:p>
    <w:p w:rsidR="00F229B1" w:rsidRDefault="00F229B1" w:rsidP="00F229B1">
      <w:pPr>
        <w:pStyle w:val="Default"/>
        <w:rPr>
          <w:sz w:val="23"/>
          <w:szCs w:val="23"/>
        </w:rPr>
      </w:pPr>
      <w:r>
        <w:rPr>
          <w:sz w:val="23"/>
          <w:szCs w:val="23"/>
        </w:rPr>
        <w:t>Настоящим компания ______________________ (</w:t>
      </w:r>
      <w:r>
        <w:rPr>
          <w:i/>
          <w:iCs/>
          <w:sz w:val="23"/>
          <w:szCs w:val="23"/>
        </w:rPr>
        <w:t>указывается полное наименование головного изготовителя (в соответствии с Р 50-605-80-93) оборудования или авторизированного им поставщика</w:t>
      </w:r>
      <w:r>
        <w:rPr>
          <w:sz w:val="23"/>
          <w:szCs w:val="23"/>
        </w:rPr>
        <w:t xml:space="preserve">), являющаяся _________ </w:t>
      </w:r>
      <w:r>
        <w:rPr>
          <w:i/>
          <w:iCs/>
          <w:sz w:val="23"/>
          <w:szCs w:val="23"/>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 w:val="23"/>
          <w:szCs w:val="23"/>
        </w:rPr>
        <w:t>)______________________________ (</w:t>
      </w:r>
      <w:r>
        <w:rPr>
          <w:i/>
          <w:iCs/>
          <w:sz w:val="23"/>
          <w:szCs w:val="23"/>
        </w:rPr>
        <w:t>указывается наименование, марка, модель и тому подобное применительно к оборудованию, предложенному участником запроса цен)</w:t>
      </w:r>
      <w:r>
        <w:rPr>
          <w:sz w:val="23"/>
          <w:szCs w:val="23"/>
        </w:rPr>
        <w:t>, удостоверяет, что участник запроса цен _______________________________ (</w:t>
      </w:r>
      <w:r>
        <w:rPr>
          <w:i/>
          <w:iCs/>
          <w:sz w:val="23"/>
          <w:szCs w:val="23"/>
        </w:rPr>
        <w:t>указывается полное наименование организации, получившей данное право на поставку</w:t>
      </w:r>
      <w:r>
        <w:rPr>
          <w:sz w:val="23"/>
          <w:szCs w:val="23"/>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iCs/>
          <w:sz w:val="23"/>
          <w:szCs w:val="23"/>
        </w:rPr>
        <w:t>указывается количество единиц оборудования, требуемого в соответствии с условиями документации по запросу цен</w:t>
      </w:r>
      <w:r>
        <w:rPr>
          <w:sz w:val="23"/>
          <w:szCs w:val="23"/>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229B1" w:rsidRDefault="00F229B1" w:rsidP="00F229B1">
      <w:pPr>
        <w:pStyle w:val="Default"/>
        <w:rPr>
          <w:sz w:val="23"/>
          <w:szCs w:val="23"/>
        </w:rPr>
      </w:pPr>
      <w:r>
        <w:rPr>
          <w:sz w:val="23"/>
          <w:szCs w:val="23"/>
        </w:rPr>
        <w:t xml:space="preserve">Настоящим мы </w:t>
      </w:r>
      <w:r>
        <w:rPr>
          <w:i/>
          <w:iCs/>
          <w:sz w:val="23"/>
          <w:szCs w:val="23"/>
        </w:rPr>
        <w:t xml:space="preserve">гарантируем проведение </w:t>
      </w:r>
      <w:proofErr w:type="spellStart"/>
      <w:r>
        <w:rPr>
          <w:i/>
          <w:iCs/>
          <w:sz w:val="23"/>
          <w:szCs w:val="23"/>
        </w:rPr>
        <w:t>шеф-монтажа</w:t>
      </w:r>
      <w:proofErr w:type="spellEnd"/>
      <w:r>
        <w:rPr>
          <w:i/>
          <w:iCs/>
          <w:sz w:val="23"/>
          <w:szCs w:val="23"/>
        </w:rPr>
        <w:t xml:space="preserve"> и/или </w:t>
      </w:r>
      <w:proofErr w:type="spellStart"/>
      <w:r>
        <w:rPr>
          <w:i/>
          <w:iCs/>
          <w:sz w:val="23"/>
          <w:szCs w:val="23"/>
        </w:rPr>
        <w:t>шеф-наладки</w:t>
      </w:r>
      <w:proofErr w:type="spellEnd"/>
      <w:r>
        <w:rPr>
          <w:i/>
          <w:iCs/>
          <w:sz w:val="23"/>
          <w:szCs w:val="23"/>
        </w:rPr>
        <w:t xml:space="preserve">, а </w:t>
      </w:r>
      <w:r>
        <w:rPr>
          <w:sz w:val="23"/>
          <w:szCs w:val="23"/>
        </w:rPr>
        <w:t xml:space="preserve">также подтверждаем, что распространяем все наши фирменные гарантии на оборудование, поставленное ____________________________ </w:t>
      </w:r>
      <w:r>
        <w:rPr>
          <w:i/>
          <w:iCs/>
          <w:sz w:val="23"/>
          <w:szCs w:val="23"/>
        </w:rPr>
        <w:t xml:space="preserve">(указывается полное наименование организации, получившей данное право на поставку) </w:t>
      </w:r>
      <w:r>
        <w:rPr>
          <w:sz w:val="23"/>
          <w:szCs w:val="23"/>
        </w:rPr>
        <w:t>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EA2A92" w:rsidRDefault="00EA2A92" w:rsidP="00F229B1">
      <w:pPr>
        <w:pStyle w:val="Default"/>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F229B1" w:rsidRDefault="00F229B1" w:rsidP="00F229B1">
      <w:pPr>
        <w:pStyle w:val="Default"/>
        <w:rPr>
          <w:sz w:val="28"/>
          <w:szCs w:val="28"/>
        </w:rPr>
      </w:pPr>
      <w:r>
        <w:rPr>
          <w:sz w:val="28"/>
          <w:szCs w:val="28"/>
        </w:rPr>
        <w:t>М.П.</w:t>
      </w:r>
    </w:p>
    <w:p w:rsidR="00F229B1" w:rsidRDefault="00F229B1" w:rsidP="00F229B1">
      <w:pPr>
        <w:pStyle w:val="Default"/>
        <w:rPr>
          <w:sz w:val="28"/>
          <w:szCs w:val="28"/>
        </w:rPr>
      </w:pPr>
    </w:p>
    <w:p w:rsidR="00F229B1" w:rsidRDefault="00F229B1" w:rsidP="00F229B1">
      <w:pPr>
        <w:pStyle w:val="Default"/>
        <w:rPr>
          <w:sz w:val="28"/>
          <w:szCs w:val="28"/>
        </w:rPr>
      </w:pPr>
    </w:p>
    <w:p w:rsidR="00F229B1" w:rsidRDefault="00F229B1" w:rsidP="00F229B1">
      <w:pPr>
        <w:pStyle w:val="Default"/>
        <w:rPr>
          <w:sz w:val="23"/>
          <w:szCs w:val="23"/>
        </w:rPr>
      </w:pPr>
      <w:r>
        <w:rPr>
          <w:sz w:val="23"/>
          <w:szCs w:val="23"/>
        </w:rPr>
        <w:t xml:space="preserve">ИНСТРУКЦИИ ПО ЗАПОЛНЕНИЮ </w:t>
      </w:r>
    </w:p>
    <w:p w:rsidR="00F229B1" w:rsidRDefault="00F229B1" w:rsidP="00F229B1">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F229B1" w:rsidRDefault="00F229B1" w:rsidP="00F229B1">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данная форма. </w:t>
      </w:r>
    </w:p>
    <w:p w:rsidR="00F229B1" w:rsidRDefault="00F229B1" w:rsidP="00F229B1">
      <w:pPr>
        <w:pStyle w:val="Default"/>
        <w:spacing w:after="25"/>
        <w:rPr>
          <w:sz w:val="23"/>
          <w:szCs w:val="23"/>
        </w:rPr>
      </w:pPr>
      <w:r>
        <w:rPr>
          <w:sz w:val="23"/>
          <w:szCs w:val="23"/>
        </w:rPr>
        <w:t xml:space="preserve">3. Данная форма заполняется на все виды предлагаемого оборудования (по номенклатуре спецификации </w:t>
      </w:r>
      <w:r w:rsidR="003E7B0B">
        <w:rPr>
          <w:b/>
          <w:bCs/>
          <w:i/>
          <w:iCs/>
          <w:sz w:val="23"/>
          <w:szCs w:val="23"/>
        </w:rPr>
        <w:t>Части 3</w:t>
      </w:r>
      <w:r>
        <w:rPr>
          <w:b/>
          <w:bCs/>
          <w:i/>
          <w:iCs/>
          <w:sz w:val="23"/>
          <w:szCs w:val="23"/>
        </w:rPr>
        <w:t xml:space="preserve"> </w:t>
      </w:r>
      <w:r>
        <w:rPr>
          <w:sz w:val="23"/>
          <w:szCs w:val="23"/>
        </w:rPr>
        <w:t xml:space="preserve">«Техническая часть»). </w:t>
      </w:r>
    </w:p>
    <w:p w:rsidR="00F229B1" w:rsidRDefault="00F229B1" w:rsidP="00F229B1">
      <w:pPr>
        <w:pStyle w:val="Default"/>
        <w:rPr>
          <w:sz w:val="23"/>
          <w:szCs w:val="23"/>
        </w:rPr>
      </w:pPr>
      <w:r>
        <w:rPr>
          <w:sz w:val="23"/>
          <w:szCs w:val="23"/>
        </w:rPr>
        <w:t xml:space="preserve">4. 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 </w:t>
      </w:r>
    </w:p>
    <w:p w:rsidR="00F229B1" w:rsidRDefault="00F229B1" w:rsidP="00F229B1">
      <w:pPr>
        <w:pStyle w:val="Default"/>
        <w:spacing w:after="17"/>
        <w:rPr>
          <w:sz w:val="23"/>
          <w:szCs w:val="23"/>
        </w:rPr>
      </w:pPr>
      <w:r>
        <w:rPr>
          <w:sz w:val="23"/>
          <w:szCs w:val="23"/>
        </w:rPr>
        <w:t xml:space="preserve">Документ должен быть выдан головным изготовителем (в соответствии с Р 50-605-80-93) оборудования (по номенклатуре спецификации </w:t>
      </w:r>
      <w:r>
        <w:rPr>
          <w:b/>
          <w:bCs/>
          <w:i/>
          <w:iCs/>
          <w:sz w:val="23"/>
          <w:szCs w:val="23"/>
        </w:rPr>
        <w:t xml:space="preserve"> Часть 3 </w:t>
      </w:r>
      <w:r>
        <w:rPr>
          <w:sz w:val="23"/>
          <w:szCs w:val="23"/>
        </w:rPr>
        <w:t xml:space="preserve">«Техническая часть») или иным авторизованным поставщиком; </w:t>
      </w:r>
    </w:p>
    <w:p w:rsidR="00F229B1" w:rsidRDefault="00F229B1" w:rsidP="00F229B1">
      <w:pPr>
        <w:pStyle w:val="Default"/>
        <w:spacing w:after="17"/>
        <w:rPr>
          <w:sz w:val="23"/>
          <w:szCs w:val="23"/>
        </w:rPr>
      </w:pPr>
      <w:r>
        <w:rPr>
          <w:sz w:val="23"/>
          <w:szCs w:val="23"/>
        </w:rPr>
        <w:t>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Часть 3.</w:t>
      </w:r>
      <w:r>
        <w:rPr>
          <w:b/>
          <w:bCs/>
          <w:i/>
          <w:iCs/>
          <w:sz w:val="23"/>
          <w:szCs w:val="23"/>
        </w:rPr>
        <w:t xml:space="preserve"> </w:t>
      </w:r>
      <w:r>
        <w:rPr>
          <w:sz w:val="23"/>
          <w:szCs w:val="23"/>
        </w:rPr>
        <w:t xml:space="preserve">«Техническая часть»); </w:t>
      </w:r>
    </w:p>
    <w:p w:rsidR="00F229B1" w:rsidRDefault="00F229B1" w:rsidP="00F229B1">
      <w:pPr>
        <w:pStyle w:val="Default"/>
        <w:spacing w:after="17"/>
        <w:rPr>
          <w:sz w:val="23"/>
          <w:szCs w:val="23"/>
        </w:rPr>
      </w:pPr>
      <w:r>
        <w:rPr>
          <w:sz w:val="23"/>
          <w:szCs w:val="23"/>
        </w:rPr>
        <w:t xml:space="preserve">В документе должно быть упомянуто предложенное участником оборудование (по номенклатуре спецификации </w:t>
      </w:r>
      <w:r>
        <w:rPr>
          <w:b/>
          <w:bCs/>
          <w:i/>
          <w:iCs/>
          <w:sz w:val="23"/>
          <w:szCs w:val="23"/>
        </w:rPr>
        <w:t xml:space="preserve">Часть 3. </w:t>
      </w:r>
      <w:r>
        <w:rPr>
          <w:sz w:val="23"/>
          <w:szCs w:val="23"/>
        </w:rPr>
        <w:t xml:space="preserve">«Техническая часть») с использованием тех же наименований, обозначений, что и в Сводной таблицы стоимости (форма __); </w:t>
      </w:r>
    </w:p>
    <w:p w:rsidR="00F229B1" w:rsidRDefault="00F229B1" w:rsidP="00F229B1">
      <w:pPr>
        <w:pStyle w:val="Default"/>
        <w:spacing w:after="17"/>
        <w:rPr>
          <w:sz w:val="23"/>
          <w:szCs w:val="23"/>
        </w:rPr>
      </w:pPr>
      <w:r>
        <w:rPr>
          <w:sz w:val="23"/>
          <w:szCs w:val="23"/>
        </w:rPr>
        <w:t xml:space="preserve">В документе должно быть указано количество единиц оборудования (по номенклатуре спецификации </w:t>
      </w:r>
      <w:r>
        <w:rPr>
          <w:b/>
          <w:bCs/>
          <w:i/>
          <w:iCs/>
          <w:sz w:val="23"/>
          <w:szCs w:val="23"/>
        </w:rPr>
        <w:t xml:space="preserve">Часть 3.  </w:t>
      </w:r>
      <w:r>
        <w:rPr>
          <w:sz w:val="23"/>
          <w:szCs w:val="23"/>
        </w:rPr>
        <w:t xml:space="preserve">«Техническая часть») и, что оно предлагается в соответствии с извещением о проведении настоящего запроса цен; </w:t>
      </w:r>
    </w:p>
    <w:p w:rsidR="00F229B1" w:rsidRDefault="00F229B1" w:rsidP="00F229B1">
      <w:pPr>
        <w:pStyle w:val="Default"/>
        <w:rPr>
          <w:sz w:val="23"/>
          <w:szCs w:val="23"/>
        </w:rPr>
      </w:pPr>
      <w:r>
        <w:rPr>
          <w:sz w:val="23"/>
          <w:szCs w:val="23"/>
        </w:rPr>
        <w:t xml:space="preserve">Из документа должно следовать, что </w:t>
      </w:r>
      <w:r>
        <w:rPr>
          <w:i/>
          <w:iCs/>
          <w:sz w:val="23"/>
          <w:szCs w:val="23"/>
        </w:rPr>
        <w:t xml:space="preserve">головной изготовитель (в соответствии с Р 50-605-80-93), авторизированный поставщик гарантирует проведение </w:t>
      </w:r>
      <w:proofErr w:type="spellStart"/>
      <w:r>
        <w:rPr>
          <w:i/>
          <w:iCs/>
          <w:sz w:val="23"/>
          <w:szCs w:val="23"/>
        </w:rPr>
        <w:t>шеф-монтажа</w:t>
      </w:r>
      <w:proofErr w:type="spellEnd"/>
      <w:r>
        <w:rPr>
          <w:i/>
          <w:iCs/>
          <w:sz w:val="23"/>
          <w:szCs w:val="23"/>
        </w:rPr>
        <w:t xml:space="preserve"> и/или </w:t>
      </w:r>
      <w:proofErr w:type="spellStart"/>
      <w:r>
        <w:rPr>
          <w:i/>
          <w:iCs/>
          <w:sz w:val="23"/>
          <w:szCs w:val="23"/>
        </w:rPr>
        <w:t>шеф-наладки</w:t>
      </w:r>
      <w:proofErr w:type="spellEnd"/>
      <w:r>
        <w:rPr>
          <w:i/>
          <w:iCs/>
          <w:sz w:val="23"/>
          <w:szCs w:val="23"/>
        </w:rPr>
        <w:t xml:space="preserve">, </w:t>
      </w:r>
      <w:r>
        <w:rPr>
          <w:sz w:val="23"/>
          <w:szCs w:val="23"/>
        </w:rPr>
        <w:t xml:space="preserve">на предлагаемое таким образом оборудование (по номенклатуре спецификации </w:t>
      </w:r>
      <w:r>
        <w:rPr>
          <w:b/>
          <w:bCs/>
          <w:i/>
          <w:iCs/>
          <w:sz w:val="23"/>
          <w:szCs w:val="23"/>
        </w:rPr>
        <w:t xml:space="preserve">Часть 3. </w:t>
      </w:r>
      <w:r>
        <w:rPr>
          <w:sz w:val="23"/>
          <w:szCs w:val="23"/>
        </w:rPr>
        <w:t xml:space="preserve">«Техническая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F229B1" w:rsidRDefault="00F229B1" w:rsidP="00F229B1"/>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bookmarkStart w:id="239" w:name="_Свидетельство_производителя_оборудо"/>
      <w:bookmarkStart w:id="240" w:name="_Свидетельство_изготовителя_оборудов"/>
      <w:bookmarkEnd w:id="239"/>
      <w:bookmarkEnd w:id="240"/>
    </w:p>
    <w:p w:rsidR="00853F25" w:rsidRPr="00B272BC" w:rsidRDefault="00853F25" w:rsidP="00853F25">
      <w:pPr>
        <w:pStyle w:val="Times12"/>
        <w:jc w:val="right"/>
        <w:rPr>
          <w:bCs w:val="0"/>
          <w:sz w:val="28"/>
          <w:szCs w:val="28"/>
        </w:rPr>
      </w:pPr>
      <w:bookmarkStart w:id="241" w:name="форма5"/>
      <w:r w:rsidRPr="00B272BC">
        <w:rPr>
          <w:bCs w:val="0"/>
          <w:sz w:val="28"/>
          <w:szCs w:val="28"/>
        </w:rPr>
        <w:t xml:space="preserve">Форма </w:t>
      </w:r>
      <w:r w:rsidR="003E7B0B">
        <w:rPr>
          <w:bCs w:val="0"/>
          <w:sz w:val="28"/>
          <w:szCs w:val="28"/>
        </w:rPr>
        <w:t>5</w:t>
      </w:r>
    </w:p>
    <w:bookmarkEnd w:id="241"/>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42" w:name="_БАНКОВСКАЯ_ГАРАНТИЯ_(Форма"/>
      <w:bookmarkStart w:id="243" w:name="_БАНКОВСКАЯ_ГАРАНТИЯ"/>
      <w:bookmarkStart w:id="244" w:name="_Toc347315028"/>
      <w:bookmarkEnd w:id="242"/>
      <w:bookmarkEnd w:id="243"/>
      <w:r w:rsidRPr="00B272BC">
        <w:rPr>
          <w:rFonts w:ascii="Times New Roman" w:hAnsi="Times New Roman" w:cs="Times New Roman"/>
          <w:b w:val="0"/>
          <w:i w:val="0"/>
        </w:rPr>
        <w:t>БАНКОВСКАЯ ГАРАНТИЯ</w:t>
      </w:r>
      <w:bookmarkEnd w:id="244"/>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bookmarkStart w:id="245" w:name="форма6"/>
      <w:r w:rsidRPr="00B272BC">
        <w:rPr>
          <w:bCs w:val="0"/>
          <w:sz w:val="28"/>
          <w:szCs w:val="28"/>
        </w:rPr>
        <w:t xml:space="preserve">Форма </w:t>
      </w:r>
      <w:r w:rsidR="003E7B0B">
        <w:rPr>
          <w:bCs w:val="0"/>
          <w:sz w:val="28"/>
          <w:szCs w:val="28"/>
        </w:rPr>
        <w:t>6</w:t>
      </w:r>
    </w:p>
    <w:bookmarkEnd w:id="245"/>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46" w:name="_ДОГОВОР_ПОРУЧИТЕЛЬСТВА_(Форма"/>
      <w:bookmarkStart w:id="247" w:name="_ДОГОВОР_ПОРУЧИТЕЛЬСТВА"/>
      <w:bookmarkStart w:id="248" w:name="_Toc347315029"/>
      <w:bookmarkEnd w:id="246"/>
      <w:bookmarkEnd w:id="247"/>
      <w:r w:rsidRPr="00B272BC">
        <w:rPr>
          <w:rFonts w:ascii="Times New Roman" w:hAnsi="Times New Roman" w:cs="Times New Roman"/>
          <w:b w:val="0"/>
          <w:i w:val="0"/>
        </w:rPr>
        <w:t>ДОГОВОР ПОРУЧИТЕЛЬСТВА</w:t>
      </w:r>
      <w:bookmarkEnd w:id="24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8C615D" w:rsidRPr="008C615D" w:rsidRDefault="008C615D" w:rsidP="008C615D">
      <w:pPr>
        <w:pStyle w:val="Times12"/>
        <w:jc w:val="right"/>
        <w:rPr>
          <w:bCs w:val="0"/>
          <w:sz w:val="28"/>
          <w:szCs w:val="28"/>
        </w:rPr>
      </w:pPr>
      <w:bookmarkStart w:id="249" w:name="форма7"/>
      <w:r w:rsidRPr="008C615D">
        <w:rPr>
          <w:bCs w:val="0"/>
          <w:sz w:val="28"/>
          <w:szCs w:val="28"/>
        </w:rPr>
        <w:t xml:space="preserve">Форма </w:t>
      </w:r>
      <w:r w:rsidR="003E7B0B">
        <w:rPr>
          <w:bCs w:val="0"/>
          <w:sz w:val="28"/>
          <w:szCs w:val="28"/>
        </w:rPr>
        <w:t>7</w:t>
      </w:r>
      <w:r w:rsidRPr="008C615D">
        <w:rPr>
          <w:bCs w:val="0"/>
          <w:sz w:val="28"/>
          <w:szCs w:val="28"/>
        </w:rPr>
        <w:t>.</w:t>
      </w:r>
    </w:p>
    <w:bookmarkEnd w:id="249"/>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r w:rsidRPr="00CD539C">
        <w:rPr>
          <w:b/>
          <w:bCs/>
          <w:i/>
        </w:rPr>
        <w:t>ов</w:t>
      </w:r>
      <w:proofErr w:type="spellEnd"/>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1"/>
        <w:numPr>
          <w:ilvl w:val="0"/>
          <w:numId w:val="0"/>
        </w:numPr>
        <w:spacing w:before="0" w:after="0"/>
        <w:jc w:val="center"/>
        <w:rPr>
          <w:rFonts w:ascii="Times New Roman" w:hAnsi="Times New Roman" w:cs="Times New Roman"/>
          <w:b w:val="0"/>
          <w:i w:val="0"/>
          <w:sz w:val="24"/>
          <w:szCs w:val="24"/>
        </w:rPr>
      </w:pPr>
      <w:bookmarkStart w:id="250" w:name="_Справка_о_перечне"/>
      <w:bookmarkStart w:id="251" w:name="_СПРАВКА_ОБ_ОПЫТЕ_ВЫПОЛНЕНИЯ_ДОГОВОР"/>
      <w:bookmarkStart w:id="252" w:name="_Toc255987078"/>
      <w:bookmarkStart w:id="253" w:name="_Toc326685771"/>
      <w:bookmarkEnd w:id="250"/>
      <w:bookmarkEnd w:id="251"/>
      <w:r w:rsidRPr="002E0A7E">
        <w:rPr>
          <w:rFonts w:ascii="Times New Roman" w:hAnsi="Times New Roman" w:cs="Times New Roman"/>
          <w:b w:val="0"/>
          <w:i w:val="0"/>
          <w:sz w:val="24"/>
          <w:szCs w:val="24"/>
        </w:rPr>
        <w:t>СПРАВКА ОБ ОПЫТЕ ВЫПОЛНЕНИЯ ДОГОВОРОВ</w:t>
      </w:r>
      <w:bookmarkEnd w:id="252"/>
      <w:bookmarkEnd w:id="253"/>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xml:space="preserve">№ </w:t>
            </w:r>
            <w:proofErr w:type="spellStart"/>
            <w:r w:rsidRPr="00CD539C">
              <w:rPr>
                <w:sz w:val="24"/>
                <w:szCs w:val="24"/>
              </w:rPr>
              <w:t>п</w:t>
            </w:r>
            <w:proofErr w:type="spellEnd"/>
            <w:r w:rsidRPr="00CD539C">
              <w:rPr>
                <w:sz w:val="24"/>
                <w:szCs w:val="24"/>
              </w:rPr>
              <w:t>/</w:t>
            </w:r>
            <w:proofErr w:type="spellStart"/>
            <w:r w:rsidRPr="00CD539C">
              <w:rPr>
                <w:sz w:val="24"/>
                <w:szCs w:val="24"/>
              </w:rPr>
              <w:t>п</w:t>
            </w:r>
            <w:proofErr w:type="spellEnd"/>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proofErr w:type="spellStart"/>
            <w:r w:rsidRPr="002E0A7E">
              <w:rPr>
                <w:i/>
                <w:szCs w:val="24"/>
              </w:rPr>
              <w:t>Общестроитель-ные</w:t>
            </w:r>
            <w:proofErr w:type="spellEnd"/>
            <w:r w:rsidRPr="002E0A7E">
              <w:rPr>
                <w:i/>
                <w:szCs w:val="24"/>
              </w:rPr>
              <w:t xml:space="preserve">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9A2CF9" w:rsidRPr="006B7CB7" w:rsidRDefault="009A2CF9" w:rsidP="005A76BD">
      <w:pPr>
        <w:pStyle w:val="Times12"/>
        <w:numPr>
          <w:ilvl w:val="0"/>
          <w:numId w:val="37"/>
        </w:numPr>
        <w:tabs>
          <w:tab w:val="clear" w:pos="960"/>
          <w:tab w:val="left" w:pos="709"/>
          <w:tab w:val="num" w:pos="1134"/>
        </w:tabs>
        <w:ind w:left="0" w:right="-30" w:firstLine="709"/>
        <w:rPr>
          <w:szCs w:val="24"/>
        </w:rPr>
        <w:sectPr w:rsidR="009A2CF9" w:rsidRPr="006B7CB7" w:rsidSect="00C87330">
          <w:pgSz w:w="11907" w:h="16840" w:code="9"/>
          <w:pgMar w:top="1134" w:right="737" w:bottom="1701" w:left="1134" w:header="567" w:footer="567" w:gutter="0"/>
          <w:cols w:space="708"/>
          <w:docGrid w:linePitch="360"/>
        </w:sectPr>
      </w:pPr>
      <w:r w:rsidRPr="009A2CF9">
        <w:rPr>
          <w:color w:val="000000"/>
          <w:szCs w:val="24"/>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54" w:name="_ЧАСТЬ_2_«ПРОЕКТ"/>
      <w:bookmarkEnd w:id="254"/>
      <w:r w:rsidRPr="00B67680">
        <w:rPr>
          <w:b/>
          <w:sz w:val="28"/>
          <w:szCs w:val="28"/>
        </w:rPr>
        <w:t xml:space="preserve">ЧАСТЬ 2 </w:t>
      </w:r>
      <w:r w:rsidR="00F76441" w:rsidRPr="00B67680">
        <w:rPr>
          <w:b/>
          <w:sz w:val="28"/>
          <w:szCs w:val="28"/>
        </w:rPr>
        <w:t>«ПРОЕКТ ДОГОВОРА»</w:t>
      </w:r>
      <w:bookmarkEnd w:id="235"/>
      <w:bookmarkEnd w:id="236"/>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802F5B" w:rsidRDefault="00921A70" w:rsidP="00921A70">
      <w:pPr>
        <w:pStyle w:val="Times12"/>
        <w:ind w:firstLine="0"/>
        <w:jc w:val="left"/>
        <w:rPr>
          <w:szCs w:val="24"/>
        </w:rPr>
      </w:pPr>
      <w:r w:rsidRPr="00802F5B">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bookmarkStart w:id="255" w:name="ЧАСТЬ3"/>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Pr="00EC375B" w:rsidRDefault="001E6A3E" w:rsidP="001E6A3E">
      <w:pPr>
        <w:ind w:left="720"/>
        <w:rPr>
          <w:b/>
          <w:sz w:val="28"/>
          <w:szCs w:val="28"/>
        </w:rPr>
      </w:pPr>
      <w:r w:rsidRPr="00EC375B">
        <w:rPr>
          <w:b/>
          <w:sz w:val="28"/>
          <w:szCs w:val="28"/>
        </w:rPr>
        <w:t>ЧАСТЬ 3. «ТЕХНИЧЕСКАЯ ЧАСТЬ»</w:t>
      </w:r>
    </w:p>
    <w:bookmarkEnd w:id="255"/>
    <w:p w:rsidR="001E6A3E" w:rsidRPr="00830096" w:rsidRDefault="001E6A3E" w:rsidP="001E6A3E"/>
    <w:p w:rsidR="00F232DB" w:rsidRPr="005C65DA" w:rsidRDefault="00F232DB" w:rsidP="00F232DB">
      <w:pPr>
        <w:rPr>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
        <w:gridCol w:w="446"/>
        <w:gridCol w:w="2073"/>
        <w:gridCol w:w="1396"/>
        <w:gridCol w:w="4901"/>
        <w:gridCol w:w="477"/>
        <w:gridCol w:w="514"/>
      </w:tblGrid>
      <w:tr w:rsidR="00802F5B" w:rsidRPr="00575E92" w:rsidTr="00802F5B">
        <w:tc>
          <w:tcPr>
            <w:tcW w:w="266" w:type="pct"/>
            <w:gridSpan w:val="2"/>
          </w:tcPr>
          <w:p w:rsidR="00802F5B" w:rsidRPr="00575E92" w:rsidRDefault="00802F5B" w:rsidP="00D31881">
            <w:pPr>
              <w:spacing w:before="60"/>
              <w:rPr>
                <w:b/>
                <w:bCs/>
                <w:sz w:val="18"/>
                <w:szCs w:val="18"/>
              </w:rPr>
            </w:pPr>
            <w:r w:rsidRPr="00575E92">
              <w:rPr>
                <w:sz w:val="18"/>
                <w:szCs w:val="18"/>
              </w:rPr>
              <w:t>1</w:t>
            </w:r>
          </w:p>
        </w:tc>
        <w:tc>
          <w:tcPr>
            <w:tcW w:w="1059" w:type="pct"/>
          </w:tcPr>
          <w:p w:rsidR="00802F5B" w:rsidRDefault="00802F5B" w:rsidP="00D31881">
            <w:r w:rsidRPr="00515F55">
              <w:t xml:space="preserve">Сигнализатор </w:t>
            </w:r>
            <w:r>
              <w:t xml:space="preserve">уровня </w:t>
            </w:r>
            <w:proofErr w:type="spellStart"/>
            <w:r>
              <w:t>Optiswitch</w:t>
            </w:r>
            <w:proofErr w:type="spellEnd"/>
            <w:r>
              <w:t xml:space="preserve"> 3100С с приварной бобышкой</w:t>
            </w:r>
          </w:p>
          <w:p w:rsidR="00802F5B" w:rsidRPr="00515F55" w:rsidRDefault="00802F5B" w:rsidP="00D31881">
            <w:r>
              <w:t>или эквивалент</w:t>
            </w:r>
          </w:p>
        </w:tc>
        <w:tc>
          <w:tcPr>
            <w:tcW w:w="3177" w:type="pct"/>
            <w:gridSpan w:val="2"/>
            <w:vAlign w:val="bottom"/>
          </w:tcPr>
          <w:tbl>
            <w:tblPr>
              <w:tblW w:w="5973" w:type="dxa"/>
              <w:tblInd w:w="108" w:type="dxa"/>
              <w:tblLook w:val="04A0"/>
            </w:tblPr>
            <w:tblGrid>
              <w:gridCol w:w="2835"/>
              <w:gridCol w:w="3138"/>
            </w:tblGrid>
            <w:tr w:rsidR="00802F5B" w:rsidRPr="005F6DB6" w:rsidTr="00802F5B">
              <w:trPr>
                <w:trHeight w:val="420"/>
              </w:trPr>
              <w:tc>
                <w:tcPr>
                  <w:tcW w:w="5973" w:type="dxa"/>
                  <w:gridSpan w:val="2"/>
                  <w:vMerge w:val="restart"/>
                  <w:shd w:val="clear" w:color="000000" w:fill="FFFFFF"/>
                  <w:vAlign w:val="center"/>
                  <w:hideMark/>
                </w:tcPr>
                <w:p w:rsidR="00802F5B" w:rsidRPr="005F6DB6" w:rsidRDefault="00802F5B" w:rsidP="00D31881">
                  <w:pPr>
                    <w:jc w:val="center"/>
                    <w:rPr>
                      <w:rFonts w:ascii="Arial CYR" w:hAnsi="Arial CYR" w:cs="Arial CYR"/>
                      <w:b/>
                      <w:bCs/>
                      <w:color w:val="000000"/>
                      <w:sz w:val="16"/>
                      <w:szCs w:val="16"/>
                    </w:rPr>
                  </w:pPr>
                  <w:r w:rsidRPr="005F6DB6">
                    <w:rPr>
                      <w:rFonts w:ascii="Arial CYR" w:hAnsi="Arial CYR" w:cs="Arial CYR"/>
                      <w:b/>
                      <w:bCs/>
                      <w:color w:val="000000"/>
                      <w:sz w:val="16"/>
                      <w:szCs w:val="16"/>
                    </w:rPr>
                    <w:t>Компактный вибрационный сигнализатор уровня OPTISWITCH 3100/3842 C для твердых продуктов</w:t>
                  </w:r>
                </w:p>
              </w:tc>
            </w:tr>
            <w:tr w:rsidR="00802F5B" w:rsidRPr="005F6DB6" w:rsidTr="00802F5B">
              <w:trPr>
                <w:trHeight w:val="420"/>
              </w:trPr>
              <w:tc>
                <w:tcPr>
                  <w:tcW w:w="5973" w:type="dxa"/>
                  <w:gridSpan w:val="2"/>
                  <w:vMerge/>
                  <w:vAlign w:val="center"/>
                  <w:hideMark/>
                </w:tcPr>
                <w:p w:rsidR="00802F5B" w:rsidRPr="005F6DB6" w:rsidRDefault="00802F5B" w:rsidP="00D31881">
                  <w:pPr>
                    <w:rPr>
                      <w:rFonts w:ascii="Arial CYR" w:hAnsi="Arial CYR" w:cs="Arial CYR"/>
                      <w:b/>
                      <w:bCs/>
                      <w:color w:val="000000"/>
                      <w:sz w:val="16"/>
                      <w:szCs w:val="16"/>
                    </w:rPr>
                  </w:pPr>
                </w:p>
              </w:tc>
            </w:tr>
            <w:tr w:rsidR="00802F5B" w:rsidRPr="005F6DB6" w:rsidTr="00802F5B">
              <w:trPr>
                <w:trHeight w:val="225"/>
              </w:trPr>
              <w:tc>
                <w:tcPr>
                  <w:tcW w:w="2835" w:type="dxa"/>
                  <w:vMerge w:val="restart"/>
                  <w:shd w:val="clear" w:color="000000" w:fill="FFFFFF"/>
                  <w:vAlign w:val="center"/>
                  <w:hideMark/>
                </w:tcPr>
                <w:p w:rsidR="00802F5B" w:rsidRPr="005F6DB6" w:rsidRDefault="00802F5B" w:rsidP="00D31881">
                  <w:pPr>
                    <w:rPr>
                      <w:rFonts w:ascii="Arial CYR" w:hAnsi="Arial CYR" w:cs="Arial CYR"/>
                      <w:color w:val="000000"/>
                      <w:sz w:val="16"/>
                      <w:szCs w:val="16"/>
                    </w:rPr>
                  </w:pPr>
                  <w:proofErr w:type="spellStart"/>
                  <w:r w:rsidRPr="005F6DB6">
                    <w:rPr>
                      <w:rFonts w:ascii="Arial CYR" w:hAnsi="Arial CYR" w:cs="Arial CYR"/>
                      <w:color w:val="000000"/>
                      <w:sz w:val="16"/>
                      <w:szCs w:val="16"/>
                    </w:rPr>
                    <w:t>Взрывозащита</w:t>
                  </w:r>
                  <w:proofErr w:type="spellEnd"/>
                  <w:r w:rsidRPr="005F6DB6">
                    <w:rPr>
                      <w:rFonts w:ascii="Arial CYR" w:hAnsi="Arial CYR" w:cs="Arial CYR"/>
                      <w:color w:val="000000"/>
                      <w:sz w:val="16"/>
                      <w:szCs w:val="16"/>
                    </w:rPr>
                    <w:t>:</w:t>
                  </w:r>
                </w:p>
              </w:tc>
              <w:tc>
                <w:tcPr>
                  <w:tcW w:w="3138" w:type="dxa"/>
                  <w:vMerge w:val="restart"/>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нет</w:t>
                  </w:r>
                </w:p>
              </w:tc>
            </w:tr>
            <w:tr w:rsidR="00802F5B" w:rsidRPr="005F6DB6" w:rsidTr="00802F5B">
              <w:trPr>
                <w:trHeight w:val="184"/>
              </w:trPr>
              <w:tc>
                <w:tcPr>
                  <w:tcW w:w="2835" w:type="dxa"/>
                  <w:vMerge/>
                  <w:vAlign w:val="center"/>
                  <w:hideMark/>
                </w:tcPr>
                <w:p w:rsidR="00802F5B" w:rsidRPr="005F6DB6" w:rsidRDefault="00802F5B" w:rsidP="00D31881">
                  <w:pPr>
                    <w:rPr>
                      <w:rFonts w:ascii="Arial CYR" w:hAnsi="Arial CYR" w:cs="Arial CYR"/>
                      <w:color w:val="000000"/>
                      <w:sz w:val="16"/>
                      <w:szCs w:val="16"/>
                    </w:rPr>
                  </w:pPr>
                </w:p>
              </w:tc>
              <w:tc>
                <w:tcPr>
                  <w:tcW w:w="3138" w:type="dxa"/>
                  <w:vMerge/>
                  <w:vAlign w:val="center"/>
                  <w:hideMark/>
                </w:tcPr>
                <w:p w:rsidR="00802F5B" w:rsidRPr="005F6DB6" w:rsidRDefault="00802F5B" w:rsidP="00D31881">
                  <w:pPr>
                    <w:rPr>
                      <w:rFonts w:ascii="Arial CYR" w:hAnsi="Arial CYR" w:cs="Arial CYR"/>
                      <w:color w:val="000000"/>
                      <w:sz w:val="16"/>
                      <w:szCs w:val="16"/>
                    </w:rPr>
                  </w:pPr>
                </w:p>
              </w:tc>
            </w:tr>
            <w:tr w:rsidR="00802F5B" w:rsidRPr="005F6DB6" w:rsidTr="00802F5B">
              <w:trPr>
                <w:trHeight w:val="559"/>
              </w:trPr>
              <w:tc>
                <w:tcPr>
                  <w:tcW w:w="2835" w:type="dxa"/>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Версия / температурный диапазон среды:</w:t>
                  </w:r>
                </w:p>
              </w:tc>
              <w:tc>
                <w:tcPr>
                  <w:tcW w:w="3138" w:type="dxa"/>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стандарт / – 50...+ 150°С</w:t>
                  </w:r>
                </w:p>
              </w:tc>
            </w:tr>
            <w:tr w:rsidR="00802F5B" w:rsidRPr="005F6DB6" w:rsidTr="00802F5B">
              <w:trPr>
                <w:trHeight w:val="300"/>
              </w:trPr>
              <w:tc>
                <w:tcPr>
                  <w:tcW w:w="2835" w:type="dxa"/>
                  <w:vMerge w:val="restart"/>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Подсоединение / материал:</w:t>
                  </w:r>
                </w:p>
              </w:tc>
              <w:tc>
                <w:tcPr>
                  <w:tcW w:w="3138" w:type="dxa"/>
                  <w:vMerge w:val="restart"/>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резьба G 1½'' PN16 / 316L</w:t>
                  </w:r>
                </w:p>
              </w:tc>
            </w:tr>
            <w:tr w:rsidR="00802F5B" w:rsidRPr="005F6DB6" w:rsidTr="00802F5B">
              <w:trPr>
                <w:trHeight w:val="195"/>
              </w:trPr>
              <w:tc>
                <w:tcPr>
                  <w:tcW w:w="2835" w:type="dxa"/>
                  <w:vMerge/>
                  <w:vAlign w:val="center"/>
                  <w:hideMark/>
                </w:tcPr>
                <w:p w:rsidR="00802F5B" w:rsidRPr="005F6DB6" w:rsidRDefault="00802F5B" w:rsidP="00D31881">
                  <w:pPr>
                    <w:rPr>
                      <w:rFonts w:ascii="Arial CYR" w:hAnsi="Arial CYR" w:cs="Arial CYR"/>
                      <w:color w:val="000000"/>
                      <w:sz w:val="16"/>
                      <w:szCs w:val="16"/>
                    </w:rPr>
                  </w:pPr>
                </w:p>
              </w:tc>
              <w:tc>
                <w:tcPr>
                  <w:tcW w:w="3138" w:type="dxa"/>
                  <w:vMerge/>
                  <w:vAlign w:val="center"/>
                  <w:hideMark/>
                </w:tcPr>
                <w:p w:rsidR="00802F5B" w:rsidRPr="005F6DB6" w:rsidRDefault="00802F5B" w:rsidP="00D31881">
                  <w:pPr>
                    <w:rPr>
                      <w:rFonts w:ascii="Arial CYR" w:hAnsi="Arial CYR" w:cs="Arial CYR"/>
                      <w:color w:val="000000"/>
                      <w:sz w:val="16"/>
                      <w:szCs w:val="16"/>
                    </w:rPr>
                  </w:pPr>
                </w:p>
              </w:tc>
            </w:tr>
            <w:tr w:rsidR="00802F5B" w:rsidRPr="005F6DB6" w:rsidTr="00802F5B">
              <w:trPr>
                <w:trHeight w:val="559"/>
              </w:trPr>
              <w:tc>
                <w:tcPr>
                  <w:tcW w:w="2835" w:type="dxa"/>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Выход (тип электроники):</w:t>
                  </w:r>
                </w:p>
              </w:tc>
              <w:tc>
                <w:tcPr>
                  <w:tcW w:w="3138" w:type="dxa"/>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двойное реле (DPDT),        20...72 V DC/ 20...253 V AC</w:t>
                  </w:r>
                </w:p>
              </w:tc>
            </w:tr>
            <w:tr w:rsidR="00802F5B" w:rsidRPr="005F6DB6" w:rsidTr="00802F5B">
              <w:trPr>
                <w:trHeight w:val="300"/>
              </w:trPr>
              <w:tc>
                <w:tcPr>
                  <w:tcW w:w="2835" w:type="dxa"/>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Корпус / защита:</w:t>
                  </w:r>
                </w:p>
              </w:tc>
              <w:tc>
                <w:tcPr>
                  <w:tcW w:w="3138" w:type="dxa"/>
                  <w:shd w:val="clear" w:color="000000" w:fill="FFFFFF"/>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алюминий / IP66/68</w:t>
                  </w:r>
                </w:p>
              </w:tc>
            </w:tr>
            <w:tr w:rsidR="00802F5B" w:rsidRPr="005F6DB6" w:rsidTr="00802F5B">
              <w:trPr>
                <w:trHeight w:val="300"/>
              </w:trPr>
              <w:tc>
                <w:tcPr>
                  <w:tcW w:w="2835" w:type="dxa"/>
                  <w:shd w:val="clear" w:color="auto" w:fill="auto"/>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Кабельный ввод:</w:t>
                  </w:r>
                </w:p>
              </w:tc>
              <w:tc>
                <w:tcPr>
                  <w:tcW w:w="3138" w:type="dxa"/>
                  <w:shd w:val="clear" w:color="auto" w:fill="auto"/>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M20×1,5</w:t>
                  </w:r>
                </w:p>
              </w:tc>
            </w:tr>
            <w:tr w:rsidR="00802F5B" w:rsidRPr="005F6DB6" w:rsidTr="00802F5B">
              <w:trPr>
                <w:trHeight w:val="300"/>
              </w:trPr>
              <w:tc>
                <w:tcPr>
                  <w:tcW w:w="2835" w:type="dxa"/>
                  <w:shd w:val="clear" w:color="auto" w:fill="auto"/>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Длина зонда, мм:</w:t>
                  </w:r>
                </w:p>
              </w:tc>
              <w:tc>
                <w:tcPr>
                  <w:tcW w:w="3138" w:type="dxa"/>
                  <w:shd w:val="clear" w:color="auto" w:fill="auto"/>
                  <w:vAlign w:val="center"/>
                  <w:hideMark/>
                </w:tcPr>
                <w:p w:rsidR="00802F5B" w:rsidRPr="005F6DB6" w:rsidRDefault="00802F5B" w:rsidP="00D31881">
                  <w:pPr>
                    <w:rPr>
                      <w:rFonts w:ascii="Arial CYR" w:hAnsi="Arial CYR" w:cs="Arial CYR"/>
                      <w:color w:val="000000"/>
                      <w:sz w:val="16"/>
                      <w:szCs w:val="16"/>
                    </w:rPr>
                  </w:pPr>
                  <w:r w:rsidRPr="005F6DB6">
                    <w:rPr>
                      <w:rFonts w:ascii="Arial CYR" w:hAnsi="Arial CYR" w:cs="Arial CYR"/>
                      <w:color w:val="000000"/>
                      <w:sz w:val="16"/>
                      <w:szCs w:val="16"/>
                    </w:rPr>
                    <w:t>220 мм</w:t>
                  </w:r>
                </w:p>
              </w:tc>
            </w:tr>
            <w:tr w:rsidR="00802F5B" w:rsidRPr="005F6DB6" w:rsidTr="00802F5B">
              <w:trPr>
                <w:trHeight w:val="300"/>
              </w:trPr>
              <w:tc>
                <w:tcPr>
                  <w:tcW w:w="5973" w:type="dxa"/>
                  <w:gridSpan w:val="2"/>
                  <w:shd w:val="clear" w:color="auto" w:fill="auto"/>
                  <w:noWrap/>
                  <w:vAlign w:val="bottom"/>
                  <w:hideMark/>
                </w:tcPr>
                <w:p w:rsidR="00802F5B" w:rsidRPr="005F6DB6" w:rsidRDefault="00802F5B" w:rsidP="00D31881">
                  <w:pPr>
                    <w:rPr>
                      <w:rFonts w:ascii="Arial" w:hAnsi="Arial" w:cs="Arial"/>
                      <w:color w:val="000000"/>
                      <w:sz w:val="16"/>
                      <w:szCs w:val="16"/>
                    </w:rPr>
                  </w:pPr>
                  <w:r w:rsidRPr="005F6DB6">
                    <w:rPr>
                      <w:rFonts w:ascii="Arial" w:hAnsi="Arial" w:cs="Arial"/>
                      <w:color w:val="000000"/>
                      <w:sz w:val="16"/>
                      <w:szCs w:val="16"/>
                    </w:rPr>
                    <w:t>•Температура окружающей среды: − 40…+ 70ºС</w:t>
                  </w:r>
                </w:p>
              </w:tc>
            </w:tr>
            <w:tr w:rsidR="00802F5B" w:rsidRPr="005F6DB6" w:rsidTr="00802F5B">
              <w:trPr>
                <w:trHeight w:val="300"/>
              </w:trPr>
              <w:tc>
                <w:tcPr>
                  <w:tcW w:w="2835" w:type="dxa"/>
                  <w:shd w:val="clear" w:color="auto" w:fill="auto"/>
                  <w:noWrap/>
                  <w:vAlign w:val="bottom"/>
                  <w:hideMark/>
                </w:tcPr>
                <w:p w:rsidR="00802F5B" w:rsidRPr="005F6DB6" w:rsidRDefault="00802F5B" w:rsidP="00D31881">
                  <w:pPr>
                    <w:rPr>
                      <w:rFonts w:ascii="Arial" w:hAnsi="Arial" w:cs="Arial"/>
                      <w:color w:val="000000"/>
                      <w:sz w:val="16"/>
                      <w:szCs w:val="16"/>
                    </w:rPr>
                  </w:pPr>
                  <w:r w:rsidRPr="005F6DB6">
                    <w:rPr>
                      <w:rFonts w:ascii="Arial" w:hAnsi="Arial" w:cs="Arial"/>
                      <w:color w:val="000000"/>
                      <w:sz w:val="16"/>
                      <w:szCs w:val="16"/>
                    </w:rPr>
                    <w:t> </w:t>
                  </w:r>
                </w:p>
              </w:tc>
              <w:tc>
                <w:tcPr>
                  <w:tcW w:w="3138" w:type="dxa"/>
                  <w:shd w:val="clear" w:color="auto" w:fill="auto"/>
                  <w:noWrap/>
                  <w:vAlign w:val="bottom"/>
                  <w:hideMark/>
                </w:tcPr>
                <w:p w:rsidR="00802F5B" w:rsidRPr="005F6DB6" w:rsidRDefault="00802F5B" w:rsidP="00D31881">
                  <w:pPr>
                    <w:rPr>
                      <w:rFonts w:ascii="Arial" w:hAnsi="Arial" w:cs="Arial"/>
                      <w:color w:val="000000"/>
                      <w:sz w:val="16"/>
                      <w:szCs w:val="16"/>
                    </w:rPr>
                  </w:pPr>
                  <w:r w:rsidRPr="005F6DB6">
                    <w:rPr>
                      <w:rFonts w:ascii="Arial" w:hAnsi="Arial" w:cs="Arial"/>
                      <w:color w:val="000000"/>
                      <w:sz w:val="16"/>
                      <w:szCs w:val="16"/>
                    </w:rPr>
                    <w:t> </w:t>
                  </w:r>
                </w:p>
              </w:tc>
            </w:tr>
            <w:tr w:rsidR="00802F5B" w:rsidRPr="005F6DB6" w:rsidTr="00802F5B">
              <w:trPr>
                <w:trHeight w:val="300"/>
              </w:trPr>
              <w:tc>
                <w:tcPr>
                  <w:tcW w:w="2835" w:type="dxa"/>
                  <w:shd w:val="clear" w:color="auto" w:fill="auto"/>
                  <w:vAlign w:val="center"/>
                  <w:hideMark/>
                </w:tcPr>
                <w:p w:rsidR="00802F5B" w:rsidRPr="005F6DB6" w:rsidRDefault="00802F5B" w:rsidP="00D31881">
                  <w:pPr>
                    <w:rPr>
                      <w:rFonts w:ascii="Arial CYR" w:hAnsi="Arial CYR" w:cs="Arial CYR"/>
                      <w:i/>
                      <w:iCs/>
                      <w:color w:val="000000"/>
                      <w:sz w:val="16"/>
                      <w:szCs w:val="16"/>
                    </w:rPr>
                  </w:pPr>
                  <w:proofErr w:type="spellStart"/>
                  <w:r w:rsidRPr="005F6DB6">
                    <w:rPr>
                      <w:rFonts w:ascii="Arial CYR" w:hAnsi="Arial CYR" w:cs="Arial CYR"/>
                      <w:i/>
                      <w:iCs/>
                      <w:color w:val="000000"/>
                      <w:sz w:val="16"/>
                      <w:szCs w:val="16"/>
                    </w:rPr>
                    <w:t>Tag</w:t>
                  </w:r>
                  <w:proofErr w:type="spellEnd"/>
                  <w:r w:rsidRPr="005F6DB6">
                    <w:rPr>
                      <w:rFonts w:ascii="Arial CYR" w:hAnsi="Arial CYR" w:cs="Arial CYR"/>
                      <w:i/>
                      <w:iCs/>
                      <w:color w:val="000000"/>
                      <w:sz w:val="16"/>
                      <w:szCs w:val="16"/>
                    </w:rPr>
                    <w:t xml:space="preserve"> N</w:t>
                  </w:r>
                </w:p>
              </w:tc>
              <w:tc>
                <w:tcPr>
                  <w:tcW w:w="3138" w:type="dxa"/>
                  <w:shd w:val="clear" w:color="auto" w:fill="auto"/>
                  <w:vAlign w:val="center"/>
                  <w:hideMark/>
                </w:tcPr>
                <w:p w:rsidR="00802F5B" w:rsidRPr="005F6DB6" w:rsidRDefault="00802F5B" w:rsidP="00D31881">
                  <w:pPr>
                    <w:rPr>
                      <w:rFonts w:ascii="Arial CYR" w:hAnsi="Arial CYR" w:cs="Arial CYR"/>
                      <w:b/>
                      <w:bCs/>
                      <w:i/>
                      <w:iCs/>
                      <w:color w:val="000000"/>
                      <w:sz w:val="16"/>
                      <w:szCs w:val="16"/>
                    </w:rPr>
                  </w:pPr>
                  <w:r w:rsidRPr="005F6DB6">
                    <w:rPr>
                      <w:rFonts w:ascii="Arial CYR" w:hAnsi="Arial CYR" w:cs="Arial CYR"/>
                      <w:b/>
                      <w:bCs/>
                      <w:i/>
                      <w:iCs/>
                      <w:color w:val="000000"/>
                      <w:sz w:val="16"/>
                      <w:szCs w:val="16"/>
                    </w:rPr>
                    <w:t> </w:t>
                  </w:r>
                </w:p>
              </w:tc>
            </w:tr>
            <w:tr w:rsidR="00802F5B" w:rsidRPr="005F6DB6" w:rsidTr="00802F5B">
              <w:trPr>
                <w:trHeight w:val="300"/>
              </w:trPr>
              <w:tc>
                <w:tcPr>
                  <w:tcW w:w="2835" w:type="dxa"/>
                  <w:shd w:val="clear" w:color="000000" w:fill="CCFFCC"/>
                  <w:noWrap/>
                  <w:vAlign w:val="center"/>
                  <w:hideMark/>
                </w:tcPr>
                <w:p w:rsidR="00802F5B" w:rsidRPr="00F07A31" w:rsidRDefault="00802F5B" w:rsidP="00D31881">
                  <w:pPr>
                    <w:rPr>
                      <w:rFonts w:ascii="Arial CYR" w:hAnsi="Arial CYR" w:cs="Arial CYR"/>
                      <w:i/>
                      <w:iCs/>
                      <w:color w:val="000000"/>
                      <w:sz w:val="16"/>
                      <w:szCs w:val="16"/>
                    </w:rPr>
                  </w:pPr>
                  <w:r w:rsidRPr="00F07A31">
                    <w:rPr>
                      <w:rFonts w:ascii="Arial CYR" w:hAnsi="Arial CYR" w:cs="Arial CYR"/>
                      <w:i/>
                      <w:iCs/>
                      <w:color w:val="000000"/>
                      <w:sz w:val="16"/>
                      <w:szCs w:val="16"/>
                    </w:rPr>
                    <w:t>Среда:</w:t>
                  </w:r>
                </w:p>
              </w:tc>
              <w:tc>
                <w:tcPr>
                  <w:tcW w:w="3138" w:type="dxa"/>
                  <w:shd w:val="clear" w:color="000000" w:fill="CCFFCC"/>
                  <w:vAlign w:val="center"/>
                  <w:hideMark/>
                </w:tcPr>
                <w:p w:rsidR="00802F5B" w:rsidRPr="00F07A31" w:rsidRDefault="00802F5B" w:rsidP="00D31881">
                  <w:pPr>
                    <w:rPr>
                      <w:rFonts w:ascii="Arial CYR" w:hAnsi="Arial CYR" w:cs="Arial CYR"/>
                      <w:i/>
                      <w:iCs/>
                      <w:color w:val="000000"/>
                      <w:sz w:val="16"/>
                      <w:szCs w:val="16"/>
                    </w:rPr>
                  </w:pPr>
                  <w:r w:rsidRPr="00F07A31">
                    <w:rPr>
                      <w:rFonts w:ascii="Arial CYR" w:hAnsi="Arial CYR" w:cs="Arial CYR"/>
                      <w:i/>
                      <w:iCs/>
                      <w:color w:val="000000"/>
                      <w:sz w:val="16"/>
                      <w:szCs w:val="16"/>
                    </w:rPr>
                    <w:t>U3O8 - сыпучая</w:t>
                  </w:r>
                </w:p>
              </w:tc>
            </w:tr>
            <w:tr w:rsidR="00802F5B" w:rsidRPr="005F6DB6" w:rsidTr="00802F5B">
              <w:trPr>
                <w:trHeight w:val="300"/>
              </w:trPr>
              <w:tc>
                <w:tcPr>
                  <w:tcW w:w="2835" w:type="dxa"/>
                  <w:shd w:val="clear" w:color="000000" w:fill="CCFFCC"/>
                  <w:noWrap/>
                  <w:vAlign w:val="center"/>
                  <w:hideMark/>
                </w:tcPr>
                <w:p w:rsidR="00802F5B" w:rsidRPr="00F07A31" w:rsidRDefault="00802F5B" w:rsidP="00D31881">
                  <w:pPr>
                    <w:rPr>
                      <w:rFonts w:ascii="Arial CYR" w:hAnsi="Arial CYR" w:cs="Arial CYR"/>
                      <w:i/>
                      <w:iCs/>
                      <w:color w:val="000000"/>
                      <w:sz w:val="16"/>
                      <w:szCs w:val="16"/>
                    </w:rPr>
                  </w:pPr>
                  <w:r w:rsidRPr="00F07A31">
                    <w:rPr>
                      <w:rFonts w:ascii="Arial CYR" w:hAnsi="Arial CYR" w:cs="Arial CYR"/>
                      <w:i/>
                      <w:iCs/>
                      <w:color w:val="000000"/>
                      <w:sz w:val="16"/>
                      <w:szCs w:val="16"/>
                    </w:rPr>
                    <w:t>Температура среды:</w:t>
                  </w:r>
                </w:p>
              </w:tc>
              <w:tc>
                <w:tcPr>
                  <w:tcW w:w="3138" w:type="dxa"/>
                  <w:shd w:val="clear" w:color="000000" w:fill="CCFFCC"/>
                  <w:vAlign w:val="center"/>
                  <w:hideMark/>
                </w:tcPr>
                <w:p w:rsidR="00802F5B" w:rsidRPr="00F07A31" w:rsidRDefault="00802F5B" w:rsidP="00D31881">
                  <w:pPr>
                    <w:rPr>
                      <w:rFonts w:ascii="Arial CYR" w:hAnsi="Arial CYR" w:cs="Arial CYR"/>
                      <w:i/>
                      <w:iCs/>
                      <w:color w:val="000000"/>
                      <w:sz w:val="16"/>
                      <w:szCs w:val="16"/>
                    </w:rPr>
                  </w:pPr>
                  <w:r w:rsidRPr="00F07A31">
                    <w:rPr>
                      <w:rFonts w:ascii="Arial CYR" w:hAnsi="Arial CYR" w:cs="Arial CYR"/>
                      <w:i/>
                      <w:iCs/>
                      <w:color w:val="000000"/>
                      <w:sz w:val="16"/>
                      <w:szCs w:val="16"/>
                    </w:rPr>
                    <w:t>40ºС</w:t>
                  </w:r>
                </w:p>
              </w:tc>
            </w:tr>
            <w:tr w:rsidR="00802F5B" w:rsidRPr="005F6DB6" w:rsidTr="00802F5B">
              <w:trPr>
                <w:trHeight w:val="300"/>
              </w:trPr>
              <w:tc>
                <w:tcPr>
                  <w:tcW w:w="2835" w:type="dxa"/>
                  <w:shd w:val="clear" w:color="000000" w:fill="CCFFCC"/>
                  <w:noWrap/>
                  <w:vAlign w:val="center"/>
                  <w:hideMark/>
                </w:tcPr>
                <w:p w:rsidR="00802F5B" w:rsidRPr="00F07A31" w:rsidRDefault="00802F5B" w:rsidP="00D31881">
                  <w:pPr>
                    <w:rPr>
                      <w:rFonts w:ascii="Arial CYR" w:hAnsi="Arial CYR" w:cs="Arial CYR"/>
                      <w:i/>
                      <w:iCs/>
                      <w:color w:val="000000"/>
                      <w:sz w:val="16"/>
                      <w:szCs w:val="16"/>
                    </w:rPr>
                  </w:pPr>
                  <w:r w:rsidRPr="00F07A31">
                    <w:rPr>
                      <w:rFonts w:ascii="Arial CYR" w:hAnsi="Arial CYR" w:cs="Arial CYR"/>
                      <w:i/>
                      <w:iCs/>
                      <w:color w:val="000000"/>
                      <w:sz w:val="16"/>
                      <w:szCs w:val="16"/>
                    </w:rPr>
                    <w:t>Давление:</w:t>
                  </w:r>
                </w:p>
              </w:tc>
              <w:tc>
                <w:tcPr>
                  <w:tcW w:w="3138" w:type="dxa"/>
                  <w:shd w:val="clear" w:color="000000" w:fill="CCFFCC"/>
                  <w:vAlign w:val="center"/>
                  <w:hideMark/>
                </w:tcPr>
                <w:p w:rsidR="00802F5B" w:rsidRPr="00F07A31" w:rsidRDefault="00802F5B" w:rsidP="00D31881">
                  <w:pPr>
                    <w:rPr>
                      <w:rFonts w:ascii="Arial CYR" w:hAnsi="Arial CYR" w:cs="Arial CYR"/>
                      <w:i/>
                      <w:iCs/>
                      <w:color w:val="000000"/>
                      <w:sz w:val="16"/>
                      <w:szCs w:val="16"/>
                    </w:rPr>
                  </w:pPr>
                  <w:r w:rsidRPr="00F07A31">
                    <w:rPr>
                      <w:rFonts w:ascii="Arial CYR" w:hAnsi="Arial CYR" w:cs="Arial CYR"/>
                      <w:i/>
                      <w:iCs/>
                      <w:color w:val="000000"/>
                      <w:sz w:val="16"/>
                      <w:szCs w:val="16"/>
                    </w:rPr>
                    <w:t>1 кгс/см2</w:t>
                  </w:r>
                </w:p>
              </w:tc>
            </w:tr>
            <w:tr w:rsidR="00802F5B" w:rsidRPr="006A6C4F" w:rsidTr="00802F5B">
              <w:trPr>
                <w:trHeight w:val="300"/>
              </w:trPr>
              <w:tc>
                <w:tcPr>
                  <w:tcW w:w="2835" w:type="dxa"/>
                  <w:shd w:val="clear" w:color="000000" w:fill="CCFFCC"/>
                  <w:noWrap/>
                  <w:vAlign w:val="center"/>
                  <w:hideMark/>
                </w:tcPr>
                <w:p w:rsidR="00802F5B" w:rsidRPr="00F07A31" w:rsidRDefault="00802F5B" w:rsidP="00D31881">
                  <w:pPr>
                    <w:rPr>
                      <w:i/>
                      <w:iCs/>
                      <w:color w:val="000000"/>
                      <w:sz w:val="16"/>
                      <w:szCs w:val="16"/>
                    </w:rPr>
                  </w:pPr>
                  <w:r w:rsidRPr="00F07A31">
                    <w:rPr>
                      <w:bCs/>
                      <w:color w:val="000000"/>
                      <w:sz w:val="16"/>
                      <w:szCs w:val="16"/>
                    </w:rPr>
                    <w:t>Бобышка приварная</w:t>
                  </w:r>
                  <w:r w:rsidRPr="00F07A31">
                    <w:rPr>
                      <w:bCs/>
                      <w:color w:val="000000"/>
                      <w:sz w:val="16"/>
                      <w:szCs w:val="16"/>
                    </w:rPr>
                    <w:br/>
                    <w:t>Тип: 2010-01-G1 1/2"-60-H10</w:t>
                  </w:r>
                  <w:r w:rsidRPr="00F07A31">
                    <w:rPr>
                      <w:bCs/>
                      <w:color w:val="000000"/>
                      <w:sz w:val="16"/>
                      <w:szCs w:val="16"/>
                    </w:rPr>
                    <w:br/>
                  </w:r>
                </w:p>
              </w:tc>
              <w:tc>
                <w:tcPr>
                  <w:tcW w:w="3138" w:type="dxa"/>
                  <w:shd w:val="clear" w:color="000000" w:fill="CCFFCC"/>
                  <w:vAlign w:val="center"/>
                  <w:hideMark/>
                </w:tcPr>
                <w:p w:rsidR="00802F5B" w:rsidRPr="00F07A31" w:rsidRDefault="00802F5B" w:rsidP="00D31881">
                  <w:pPr>
                    <w:rPr>
                      <w:i/>
                      <w:iCs/>
                      <w:color w:val="000000"/>
                      <w:sz w:val="16"/>
                      <w:szCs w:val="16"/>
                    </w:rPr>
                  </w:pPr>
                  <w:r w:rsidRPr="00F07A31">
                    <w:rPr>
                      <w:color w:val="000000"/>
                      <w:sz w:val="16"/>
                      <w:szCs w:val="16"/>
                    </w:rPr>
                    <w:t>Резьба G1 1/2"</w:t>
                  </w:r>
                  <w:r w:rsidRPr="00F07A31">
                    <w:rPr>
                      <w:color w:val="000000"/>
                      <w:sz w:val="16"/>
                      <w:szCs w:val="16"/>
                    </w:rPr>
                    <w:br/>
                    <w:t>Длина 60мм</w:t>
                  </w:r>
                  <w:r w:rsidRPr="00F07A31">
                    <w:rPr>
                      <w:color w:val="000000"/>
                      <w:sz w:val="16"/>
                      <w:szCs w:val="16"/>
                    </w:rPr>
                    <w:br/>
                    <w:t>Материал нерж.сталь 12Х18Н10Т</w:t>
                  </w:r>
                </w:p>
              </w:tc>
            </w:tr>
          </w:tbl>
          <w:p w:rsidR="00802F5B" w:rsidRPr="00AA314D" w:rsidRDefault="00802F5B" w:rsidP="00D31881">
            <w:pPr>
              <w:autoSpaceDE w:val="0"/>
              <w:autoSpaceDN w:val="0"/>
              <w:adjustRightInd w:val="0"/>
              <w:spacing w:before="10"/>
              <w:ind w:left="140" w:right="-2234"/>
            </w:pPr>
          </w:p>
        </w:tc>
        <w:tc>
          <w:tcPr>
            <w:tcW w:w="249" w:type="pct"/>
          </w:tcPr>
          <w:p w:rsidR="00802F5B" w:rsidRPr="00597200" w:rsidRDefault="00802F5B" w:rsidP="00D31881">
            <w:pPr>
              <w:rPr>
                <w:lang w:val="en-US"/>
              </w:rPr>
            </w:pPr>
            <w:r>
              <w:rPr>
                <w:lang w:val="en-US"/>
              </w:rPr>
              <w:t>6</w:t>
            </w:r>
          </w:p>
        </w:tc>
        <w:tc>
          <w:tcPr>
            <w:tcW w:w="249" w:type="pct"/>
          </w:tcPr>
          <w:p w:rsidR="00802F5B" w:rsidRPr="006A5CD3" w:rsidRDefault="00802F5B" w:rsidP="00D31881">
            <w:pPr>
              <w:rPr>
                <w:sz w:val="18"/>
                <w:szCs w:val="18"/>
              </w:rPr>
            </w:pPr>
            <w:proofErr w:type="spellStart"/>
            <w:r>
              <w:rPr>
                <w:sz w:val="18"/>
                <w:szCs w:val="18"/>
              </w:rPr>
              <w:t>кмп</w:t>
            </w:r>
            <w:proofErr w:type="spellEnd"/>
          </w:p>
        </w:tc>
      </w:tr>
      <w:tr w:rsidR="00802F5B" w:rsidRPr="00CE321D" w:rsidTr="00802F5B">
        <w:tc>
          <w:tcPr>
            <w:tcW w:w="266" w:type="pct"/>
            <w:gridSpan w:val="2"/>
          </w:tcPr>
          <w:p w:rsidR="00802F5B" w:rsidRPr="00CE321D" w:rsidRDefault="00802F5B" w:rsidP="00D31881">
            <w:pPr>
              <w:spacing w:before="60"/>
              <w:rPr>
                <w:sz w:val="18"/>
                <w:szCs w:val="18"/>
                <w:lang w:val="en-US"/>
              </w:rPr>
            </w:pPr>
            <w:r>
              <w:rPr>
                <w:sz w:val="18"/>
                <w:szCs w:val="18"/>
                <w:lang w:val="en-US"/>
              </w:rPr>
              <w:t>2</w:t>
            </w:r>
          </w:p>
        </w:tc>
        <w:tc>
          <w:tcPr>
            <w:tcW w:w="1059" w:type="pct"/>
          </w:tcPr>
          <w:p w:rsidR="00802F5B" w:rsidRDefault="00802F5B" w:rsidP="00D31881">
            <w:r w:rsidRPr="00515F55">
              <w:t xml:space="preserve">Сигнализатор </w:t>
            </w:r>
            <w:r>
              <w:t>уровня OptiSwitc3300C-1100 с приварной бобышкой</w:t>
            </w:r>
          </w:p>
          <w:p w:rsidR="00802F5B" w:rsidRPr="00515F55" w:rsidRDefault="00802F5B" w:rsidP="00D31881">
            <w:r>
              <w:t xml:space="preserve"> или эквивалент</w:t>
            </w:r>
          </w:p>
        </w:tc>
        <w:tc>
          <w:tcPr>
            <w:tcW w:w="3177" w:type="pct"/>
            <w:gridSpan w:val="2"/>
            <w:vAlign w:val="bottom"/>
          </w:tcPr>
          <w:tbl>
            <w:tblPr>
              <w:tblW w:w="5954" w:type="dxa"/>
              <w:tblInd w:w="108" w:type="dxa"/>
              <w:tblLook w:val="04A0"/>
            </w:tblPr>
            <w:tblGrid>
              <w:gridCol w:w="2552"/>
              <w:gridCol w:w="62"/>
              <w:gridCol w:w="3340"/>
            </w:tblGrid>
            <w:tr w:rsidR="00802F5B" w:rsidRPr="006D48F2" w:rsidTr="00802F5B">
              <w:trPr>
                <w:trHeight w:val="420"/>
              </w:trPr>
              <w:tc>
                <w:tcPr>
                  <w:tcW w:w="5954" w:type="dxa"/>
                  <w:gridSpan w:val="3"/>
                  <w:vMerge w:val="restart"/>
                  <w:shd w:val="clear" w:color="000000" w:fill="FFFFFF"/>
                  <w:vAlign w:val="center"/>
                  <w:hideMark/>
                </w:tcPr>
                <w:p w:rsidR="00802F5B" w:rsidRPr="006D48F2" w:rsidRDefault="00802F5B" w:rsidP="00D31881">
                  <w:pPr>
                    <w:jc w:val="center"/>
                    <w:rPr>
                      <w:rFonts w:ascii="Arial CYR" w:hAnsi="Arial CYR" w:cs="Arial CYR"/>
                      <w:b/>
                      <w:bCs/>
                      <w:color w:val="000000"/>
                      <w:sz w:val="16"/>
                      <w:szCs w:val="16"/>
                    </w:rPr>
                  </w:pPr>
                  <w:r w:rsidRPr="006D48F2">
                    <w:rPr>
                      <w:rFonts w:ascii="Arial CYR" w:hAnsi="Arial CYR" w:cs="Arial CYR"/>
                      <w:b/>
                      <w:bCs/>
                      <w:color w:val="000000"/>
                      <w:sz w:val="16"/>
                      <w:szCs w:val="16"/>
                    </w:rPr>
                    <w:t>Вибрационный сигнализатор уровня с трубным удлинением OPTISWITCH 3300/3842 C для твердых продуктов</w:t>
                  </w:r>
                </w:p>
              </w:tc>
            </w:tr>
            <w:tr w:rsidR="00802F5B" w:rsidRPr="006D48F2" w:rsidTr="00802F5B">
              <w:trPr>
                <w:trHeight w:val="420"/>
              </w:trPr>
              <w:tc>
                <w:tcPr>
                  <w:tcW w:w="5954" w:type="dxa"/>
                  <w:gridSpan w:val="3"/>
                  <w:vMerge/>
                  <w:vAlign w:val="center"/>
                  <w:hideMark/>
                </w:tcPr>
                <w:p w:rsidR="00802F5B" w:rsidRPr="006D48F2" w:rsidRDefault="00802F5B" w:rsidP="00D31881">
                  <w:pPr>
                    <w:rPr>
                      <w:rFonts w:ascii="Arial CYR" w:hAnsi="Arial CYR" w:cs="Arial CYR"/>
                      <w:b/>
                      <w:bCs/>
                      <w:color w:val="000000"/>
                      <w:sz w:val="16"/>
                      <w:szCs w:val="16"/>
                    </w:rPr>
                  </w:pPr>
                </w:p>
              </w:tc>
            </w:tr>
            <w:tr w:rsidR="00802F5B" w:rsidRPr="006D48F2" w:rsidTr="00802F5B">
              <w:trPr>
                <w:trHeight w:val="255"/>
              </w:trPr>
              <w:tc>
                <w:tcPr>
                  <w:tcW w:w="2552" w:type="dxa"/>
                  <w:vMerge w:val="restart"/>
                  <w:shd w:val="clear" w:color="000000" w:fill="FFFFFF"/>
                  <w:vAlign w:val="center"/>
                  <w:hideMark/>
                </w:tcPr>
                <w:p w:rsidR="00802F5B" w:rsidRPr="006D48F2" w:rsidRDefault="00802F5B" w:rsidP="00D31881">
                  <w:pPr>
                    <w:rPr>
                      <w:rFonts w:ascii="Arial CYR" w:hAnsi="Arial CYR" w:cs="Arial CYR"/>
                      <w:color w:val="000000"/>
                      <w:sz w:val="16"/>
                      <w:szCs w:val="16"/>
                    </w:rPr>
                  </w:pPr>
                  <w:proofErr w:type="spellStart"/>
                  <w:r w:rsidRPr="006D48F2">
                    <w:rPr>
                      <w:rFonts w:ascii="Arial CYR" w:hAnsi="Arial CYR" w:cs="Arial CYR"/>
                      <w:color w:val="000000"/>
                      <w:sz w:val="16"/>
                      <w:szCs w:val="16"/>
                    </w:rPr>
                    <w:t>Взрывозащита</w:t>
                  </w:r>
                  <w:proofErr w:type="spellEnd"/>
                  <w:r w:rsidRPr="006D48F2">
                    <w:rPr>
                      <w:rFonts w:ascii="Arial CYR" w:hAnsi="Arial CYR" w:cs="Arial CYR"/>
                      <w:color w:val="000000"/>
                      <w:sz w:val="16"/>
                      <w:szCs w:val="16"/>
                    </w:rPr>
                    <w:t>:</w:t>
                  </w:r>
                </w:p>
              </w:tc>
              <w:tc>
                <w:tcPr>
                  <w:tcW w:w="3402" w:type="dxa"/>
                  <w:gridSpan w:val="2"/>
                  <w:vMerge w:val="restart"/>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нет</w:t>
                  </w:r>
                </w:p>
              </w:tc>
            </w:tr>
            <w:tr w:rsidR="00802F5B" w:rsidRPr="006D48F2" w:rsidTr="00802F5B">
              <w:trPr>
                <w:trHeight w:val="255"/>
              </w:trPr>
              <w:tc>
                <w:tcPr>
                  <w:tcW w:w="2552" w:type="dxa"/>
                  <w:vMerge/>
                  <w:vAlign w:val="center"/>
                  <w:hideMark/>
                </w:tcPr>
                <w:p w:rsidR="00802F5B" w:rsidRPr="006D48F2" w:rsidRDefault="00802F5B" w:rsidP="00D31881">
                  <w:pPr>
                    <w:rPr>
                      <w:rFonts w:ascii="Arial CYR" w:hAnsi="Arial CYR" w:cs="Arial CYR"/>
                      <w:color w:val="000000"/>
                      <w:sz w:val="16"/>
                      <w:szCs w:val="16"/>
                    </w:rPr>
                  </w:pPr>
                </w:p>
              </w:tc>
              <w:tc>
                <w:tcPr>
                  <w:tcW w:w="3402" w:type="dxa"/>
                  <w:gridSpan w:val="2"/>
                  <w:vMerge/>
                  <w:vAlign w:val="center"/>
                  <w:hideMark/>
                </w:tcPr>
                <w:p w:rsidR="00802F5B" w:rsidRPr="006D48F2" w:rsidRDefault="00802F5B" w:rsidP="00D31881">
                  <w:pPr>
                    <w:rPr>
                      <w:rFonts w:ascii="Arial CYR" w:hAnsi="Arial CYR" w:cs="Arial CYR"/>
                      <w:color w:val="000000"/>
                      <w:sz w:val="16"/>
                      <w:szCs w:val="16"/>
                    </w:rPr>
                  </w:pPr>
                </w:p>
              </w:tc>
            </w:tr>
            <w:tr w:rsidR="00802F5B" w:rsidRPr="006D48F2" w:rsidTr="00802F5B">
              <w:trPr>
                <w:trHeight w:val="559"/>
              </w:trPr>
              <w:tc>
                <w:tcPr>
                  <w:tcW w:w="2552" w:type="dxa"/>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Версия / температурный диапазон среды:</w:t>
                  </w:r>
                </w:p>
              </w:tc>
              <w:tc>
                <w:tcPr>
                  <w:tcW w:w="3402" w:type="dxa"/>
                  <w:gridSpan w:val="2"/>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стандарт / – 50...+ 150°С</w:t>
                  </w:r>
                </w:p>
              </w:tc>
            </w:tr>
            <w:tr w:rsidR="00802F5B" w:rsidRPr="006D48F2" w:rsidTr="00802F5B">
              <w:trPr>
                <w:trHeight w:val="300"/>
              </w:trPr>
              <w:tc>
                <w:tcPr>
                  <w:tcW w:w="2552" w:type="dxa"/>
                  <w:vMerge w:val="restart"/>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Подсоединение / материал:</w:t>
                  </w:r>
                </w:p>
              </w:tc>
              <w:tc>
                <w:tcPr>
                  <w:tcW w:w="3402" w:type="dxa"/>
                  <w:gridSpan w:val="2"/>
                  <w:vMerge w:val="restart"/>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резьба G 1½'' PN16 / 316L</w:t>
                  </w:r>
                </w:p>
              </w:tc>
            </w:tr>
            <w:tr w:rsidR="00802F5B" w:rsidRPr="006D48F2" w:rsidTr="00802F5B">
              <w:trPr>
                <w:trHeight w:val="255"/>
              </w:trPr>
              <w:tc>
                <w:tcPr>
                  <w:tcW w:w="2552" w:type="dxa"/>
                  <w:vMerge/>
                  <w:vAlign w:val="center"/>
                  <w:hideMark/>
                </w:tcPr>
                <w:p w:rsidR="00802F5B" w:rsidRPr="006D48F2" w:rsidRDefault="00802F5B" w:rsidP="00D31881">
                  <w:pPr>
                    <w:rPr>
                      <w:rFonts w:ascii="Arial CYR" w:hAnsi="Arial CYR" w:cs="Arial CYR"/>
                      <w:color w:val="000000"/>
                      <w:sz w:val="16"/>
                      <w:szCs w:val="16"/>
                    </w:rPr>
                  </w:pPr>
                </w:p>
              </w:tc>
              <w:tc>
                <w:tcPr>
                  <w:tcW w:w="3402" w:type="dxa"/>
                  <w:gridSpan w:val="2"/>
                  <w:vMerge/>
                  <w:vAlign w:val="center"/>
                  <w:hideMark/>
                </w:tcPr>
                <w:p w:rsidR="00802F5B" w:rsidRPr="006D48F2" w:rsidRDefault="00802F5B" w:rsidP="00D31881">
                  <w:pPr>
                    <w:rPr>
                      <w:rFonts w:ascii="Arial CYR" w:hAnsi="Arial CYR" w:cs="Arial CYR"/>
                      <w:color w:val="000000"/>
                      <w:sz w:val="16"/>
                      <w:szCs w:val="16"/>
                    </w:rPr>
                  </w:pPr>
                </w:p>
              </w:tc>
            </w:tr>
            <w:tr w:rsidR="00802F5B" w:rsidRPr="006D48F2" w:rsidTr="00802F5B">
              <w:trPr>
                <w:trHeight w:val="559"/>
              </w:trPr>
              <w:tc>
                <w:tcPr>
                  <w:tcW w:w="2552" w:type="dxa"/>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Выход (тип электроники):</w:t>
                  </w:r>
                </w:p>
              </w:tc>
              <w:tc>
                <w:tcPr>
                  <w:tcW w:w="3402" w:type="dxa"/>
                  <w:gridSpan w:val="2"/>
                  <w:shd w:val="clear" w:color="000000" w:fill="FFFFFF"/>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двойное реле (DPDT),        20...72 V DC/ 20...253 V AC</w:t>
                  </w:r>
                </w:p>
              </w:tc>
            </w:tr>
            <w:tr w:rsidR="00802F5B" w:rsidRPr="006D48F2" w:rsidTr="00802F5B">
              <w:trPr>
                <w:trHeight w:val="300"/>
              </w:trPr>
              <w:tc>
                <w:tcPr>
                  <w:tcW w:w="2552" w:type="dxa"/>
                  <w:shd w:val="clear" w:color="auto" w:fill="auto"/>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Корпус / защита:</w:t>
                  </w:r>
                </w:p>
              </w:tc>
              <w:tc>
                <w:tcPr>
                  <w:tcW w:w="3402" w:type="dxa"/>
                  <w:gridSpan w:val="2"/>
                  <w:shd w:val="clear" w:color="auto" w:fill="auto"/>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алюминий / IP66/68</w:t>
                  </w:r>
                </w:p>
              </w:tc>
            </w:tr>
            <w:tr w:rsidR="00802F5B" w:rsidRPr="006D48F2" w:rsidTr="00802F5B">
              <w:trPr>
                <w:trHeight w:val="300"/>
              </w:trPr>
              <w:tc>
                <w:tcPr>
                  <w:tcW w:w="2552" w:type="dxa"/>
                  <w:shd w:val="clear" w:color="auto" w:fill="auto"/>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Кабельный ввод:</w:t>
                  </w:r>
                </w:p>
              </w:tc>
              <w:tc>
                <w:tcPr>
                  <w:tcW w:w="3402" w:type="dxa"/>
                  <w:gridSpan w:val="2"/>
                  <w:shd w:val="clear" w:color="auto" w:fill="auto"/>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M20×1,5</w:t>
                  </w:r>
                </w:p>
              </w:tc>
            </w:tr>
            <w:tr w:rsidR="00802F5B" w:rsidRPr="006D48F2" w:rsidTr="00802F5B">
              <w:trPr>
                <w:trHeight w:val="300"/>
              </w:trPr>
              <w:tc>
                <w:tcPr>
                  <w:tcW w:w="2552" w:type="dxa"/>
                  <w:shd w:val="clear" w:color="auto" w:fill="auto"/>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Длина зонда, мм:</w:t>
                  </w:r>
                </w:p>
              </w:tc>
              <w:tc>
                <w:tcPr>
                  <w:tcW w:w="3402" w:type="dxa"/>
                  <w:gridSpan w:val="2"/>
                  <w:shd w:val="clear" w:color="000000" w:fill="CCFFCC"/>
                  <w:vAlign w:val="center"/>
                  <w:hideMark/>
                </w:tcPr>
                <w:p w:rsidR="00802F5B" w:rsidRPr="006D48F2" w:rsidRDefault="00802F5B" w:rsidP="00D31881">
                  <w:pPr>
                    <w:rPr>
                      <w:rFonts w:ascii="Arial CYR" w:hAnsi="Arial CYR" w:cs="Arial CYR"/>
                      <w:color w:val="000000"/>
                      <w:sz w:val="16"/>
                      <w:szCs w:val="16"/>
                    </w:rPr>
                  </w:pPr>
                  <w:r w:rsidRPr="006D48F2">
                    <w:rPr>
                      <w:rFonts w:ascii="Arial CYR" w:hAnsi="Arial CYR" w:cs="Arial CYR"/>
                      <w:color w:val="000000"/>
                      <w:sz w:val="16"/>
                      <w:szCs w:val="16"/>
                    </w:rPr>
                    <w:t>1000</w:t>
                  </w:r>
                </w:p>
              </w:tc>
            </w:tr>
            <w:tr w:rsidR="00802F5B" w:rsidRPr="006D48F2" w:rsidTr="00802F5B">
              <w:trPr>
                <w:trHeight w:val="300"/>
              </w:trPr>
              <w:tc>
                <w:tcPr>
                  <w:tcW w:w="5954" w:type="dxa"/>
                  <w:gridSpan w:val="3"/>
                  <w:shd w:val="clear" w:color="auto" w:fill="auto"/>
                  <w:noWrap/>
                  <w:vAlign w:val="bottom"/>
                  <w:hideMark/>
                </w:tcPr>
                <w:p w:rsidR="00802F5B" w:rsidRPr="006D48F2" w:rsidRDefault="00802F5B" w:rsidP="00D31881">
                  <w:pPr>
                    <w:rPr>
                      <w:rFonts w:ascii="Arial" w:hAnsi="Arial" w:cs="Arial"/>
                      <w:color w:val="000000"/>
                      <w:sz w:val="16"/>
                      <w:szCs w:val="16"/>
                    </w:rPr>
                  </w:pPr>
                  <w:r w:rsidRPr="006D48F2">
                    <w:rPr>
                      <w:rFonts w:ascii="Arial" w:hAnsi="Arial" w:cs="Arial"/>
                      <w:color w:val="000000"/>
                      <w:sz w:val="16"/>
                      <w:szCs w:val="16"/>
                    </w:rPr>
                    <w:t>•Температура окружающей среды: − 40…+ 70ºС</w:t>
                  </w:r>
                </w:p>
              </w:tc>
            </w:tr>
            <w:tr w:rsidR="00802F5B" w:rsidRPr="006D48F2" w:rsidTr="00802F5B">
              <w:trPr>
                <w:trHeight w:val="300"/>
              </w:trPr>
              <w:tc>
                <w:tcPr>
                  <w:tcW w:w="2552" w:type="dxa"/>
                  <w:shd w:val="clear" w:color="auto" w:fill="auto"/>
                  <w:noWrap/>
                  <w:vAlign w:val="bottom"/>
                  <w:hideMark/>
                </w:tcPr>
                <w:p w:rsidR="00802F5B" w:rsidRPr="006D48F2" w:rsidRDefault="00802F5B" w:rsidP="00D31881">
                  <w:pPr>
                    <w:rPr>
                      <w:rFonts w:ascii="Arial" w:hAnsi="Arial" w:cs="Arial"/>
                      <w:color w:val="000000"/>
                      <w:sz w:val="16"/>
                      <w:szCs w:val="16"/>
                    </w:rPr>
                  </w:pPr>
                  <w:r w:rsidRPr="006D48F2">
                    <w:rPr>
                      <w:rFonts w:ascii="Arial" w:hAnsi="Arial" w:cs="Arial"/>
                      <w:color w:val="000000"/>
                      <w:sz w:val="16"/>
                      <w:szCs w:val="16"/>
                    </w:rPr>
                    <w:t> </w:t>
                  </w:r>
                </w:p>
              </w:tc>
              <w:tc>
                <w:tcPr>
                  <w:tcW w:w="3402" w:type="dxa"/>
                  <w:gridSpan w:val="2"/>
                  <w:shd w:val="clear" w:color="auto" w:fill="auto"/>
                  <w:noWrap/>
                  <w:vAlign w:val="bottom"/>
                  <w:hideMark/>
                </w:tcPr>
                <w:p w:rsidR="00802F5B" w:rsidRPr="006D48F2" w:rsidRDefault="00802F5B" w:rsidP="00D31881">
                  <w:pPr>
                    <w:rPr>
                      <w:rFonts w:ascii="Arial" w:hAnsi="Arial" w:cs="Arial"/>
                      <w:color w:val="000000"/>
                      <w:sz w:val="16"/>
                      <w:szCs w:val="16"/>
                    </w:rPr>
                  </w:pPr>
                  <w:r w:rsidRPr="006D48F2">
                    <w:rPr>
                      <w:rFonts w:ascii="Arial" w:hAnsi="Arial" w:cs="Arial"/>
                      <w:color w:val="000000"/>
                      <w:sz w:val="16"/>
                      <w:szCs w:val="16"/>
                    </w:rPr>
                    <w:t> </w:t>
                  </w:r>
                </w:p>
              </w:tc>
            </w:tr>
            <w:tr w:rsidR="00802F5B" w:rsidRPr="006D48F2" w:rsidTr="00802F5B">
              <w:trPr>
                <w:trHeight w:val="300"/>
              </w:trPr>
              <w:tc>
                <w:tcPr>
                  <w:tcW w:w="2552" w:type="dxa"/>
                  <w:shd w:val="clear" w:color="auto" w:fill="auto"/>
                  <w:vAlign w:val="center"/>
                  <w:hideMark/>
                </w:tcPr>
                <w:p w:rsidR="00802F5B" w:rsidRPr="006D48F2" w:rsidRDefault="00802F5B" w:rsidP="00D31881">
                  <w:pPr>
                    <w:rPr>
                      <w:rFonts w:ascii="Arial CYR" w:hAnsi="Arial CYR" w:cs="Arial CYR"/>
                      <w:i/>
                      <w:iCs/>
                      <w:color w:val="000000"/>
                      <w:sz w:val="16"/>
                      <w:szCs w:val="16"/>
                    </w:rPr>
                  </w:pPr>
                  <w:proofErr w:type="spellStart"/>
                  <w:r w:rsidRPr="006D48F2">
                    <w:rPr>
                      <w:rFonts w:ascii="Arial CYR" w:hAnsi="Arial CYR" w:cs="Arial CYR"/>
                      <w:i/>
                      <w:iCs/>
                      <w:color w:val="000000"/>
                      <w:sz w:val="16"/>
                      <w:szCs w:val="16"/>
                    </w:rPr>
                    <w:t>Tag</w:t>
                  </w:r>
                  <w:proofErr w:type="spellEnd"/>
                  <w:r w:rsidRPr="006D48F2">
                    <w:rPr>
                      <w:rFonts w:ascii="Arial CYR" w:hAnsi="Arial CYR" w:cs="Arial CYR"/>
                      <w:i/>
                      <w:iCs/>
                      <w:color w:val="000000"/>
                      <w:sz w:val="16"/>
                      <w:szCs w:val="16"/>
                    </w:rPr>
                    <w:t xml:space="preserve"> N</w:t>
                  </w:r>
                </w:p>
              </w:tc>
              <w:tc>
                <w:tcPr>
                  <w:tcW w:w="3402" w:type="dxa"/>
                  <w:gridSpan w:val="2"/>
                  <w:shd w:val="clear" w:color="auto" w:fill="auto"/>
                  <w:vAlign w:val="center"/>
                  <w:hideMark/>
                </w:tcPr>
                <w:p w:rsidR="00802F5B" w:rsidRPr="006D48F2" w:rsidRDefault="00802F5B" w:rsidP="00D31881">
                  <w:pPr>
                    <w:rPr>
                      <w:rFonts w:ascii="Arial CYR" w:hAnsi="Arial CYR" w:cs="Arial CYR"/>
                      <w:b/>
                      <w:bCs/>
                      <w:i/>
                      <w:iCs/>
                      <w:color w:val="000000"/>
                      <w:sz w:val="16"/>
                      <w:szCs w:val="16"/>
                    </w:rPr>
                  </w:pPr>
                  <w:r w:rsidRPr="006D48F2">
                    <w:rPr>
                      <w:rFonts w:ascii="Arial CYR" w:hAnsi="Arial CYR" w:cs="Arial CYR"/>
                      <w:b/>
                      <w:bCs/>
                      <w:i/>
                      <w:iCs/>
                      <w:color w:val="000000"/>
                      <w:sz w:val="16"/>
                      <w:szCs w:val="16"/>
                    </w:rPr>
                    <w:t> </w:t>
                  </w:r>
                </w:p>
              </w:tc>
            </w:tr>
            <w:tr w:rsidR="00802F5B" w:rsidRPr="006D48F2" w:rsidTr="00802F5B">
              <w:trPr>
                <w:trHeight w:val="300"/>
              </w:trPr>
              <w:tc>
                <w:tcPr>
                  <w:tcW w:w="2552" w:type="dxa"/>
                  <w:shd w:val="clear" w:color="000000" w:fill="CCFFCC"/>
                  <w:noWrap/>
                  <w:vAlign w:val="center"/>
                  <w:hideMark/>
                </w:tcPr>
                <w:p w:rsidR="00802F5B" w:rsidRPr="006D48F2" w:rsidRDefault="00802F5B" w:rsidP="00D31881">
                  <w:pPr>
                    <w:rPr>
                      <w:rFonts w:ascii="Arial CYR" w:hAnsi="Arial CYR" w:cs="Arial CYR"/>
                      <w:i/>
                      <w:iCs/>
                      <w:color w:val="000000"/>
                      <w:sz w:val="16"/>
                      <w:szCs w:val="16"/>
                    </w:rPr>
                  </w:pPr>
                  <w:r w:rsidRPr="006D48F2">
                    <w:rPr>
                      <w:rFonts w:ascii="Arial CYR" w:hAnsi="Arial CYR" w:cs="Arial CYR"/>
                      <w:i/>
                      <w:iCs/>
                      <w:color w:val="000000"/>
                      <w:sz w:val="16"/>
                      <w:szCs w:val="16"/>
                    </w:rPr>
                    <w:t>Среда:</w:t>
                  </w:r>
                </w:p>
              </w:tc>
              <w:tc>
                <w:tcPr>
                  <w:tcW w:w="3402" w:type="dxa"/>
                  <w:gridSpan w:val="2"/>
                  <w:shd w:val="clear" w:color="000000" w:fill="CCFFCC"/>
                  <w:vAlign w:val="center"/>
                  <w:hideMark/>
                </w:tcPr>
                <w:p w:rsidR="00802F5B" w:rsidRPr="006D48F2" w:rsidRDefault="00802F5B" w:rsidP="00D31881">
                  <w:pPr>
                    <w:rPr>
                      <w:rFonts w:ascii="Arial CYR" w:hAnsi="Arial CYR" w:cs="Arial CYR"/>
                      <w:i/>
                      <w:iCs/>
                      <w:color w:val="000000"/>
                      <w:sz w:val="16"/>
                      <w:szCs w:val="16"/>
                    </w:rPr>
                  </w:pPr>
                  <w:r w:rsidRPr="006D48F2">
                    <w:rPr>
                      <w:rFonts w:ascii="Arial CYR" w:hAnsi="Arial CYR" w:cs="Arial CYR"/>
                      <w:i/>
                      <w:iCs/>
                      <w:color w:val="000000"/>
                      <w:sz w:val="16"/>
                      <w:szCs w:val="16"/>
                    </w:rPr>
                    <w:t>U3O8 - сыпучая</w:t>
                  </w:r>
                </w:p>
              </w:tc>
            </w:tr>
            <w:tr w:rsidR="00802F5B" w:rsidRPr="006D48F2" w:rsidTr="00802F5B">
              <w:trPr>
                <w:trHeight w:val="300"/>
              </w:trPr>
              <w:tc>
                <w:tcPr>
                  <w:tcW w:w="2552" w:type="dxa"/>
                  <w:shd w:val="clear" w:color="000000" w:fill="CCFFCC"/>
                  <w:noWrap/>
                  <w:vAlign w:val="center"/>
                  <w:hideMark/>
                </w:tcPr>
                <w:p w:rsidR="00802F5B" w:rsidRPr="006D48F2" w:rsidRDefault="00802F5B" w:rsidP="00D31881">
                  <w:pPr>
                    <w:rPr>
                      <w:rFonts w:ascii="Arial CYR" w:hAnsi="Arial CYR" w:cs="Arial CYR"/>
                      <w:i/>
                      <w:iCs/>
                      <w:color w:val="000000"/>
                      <w:sz w:val="16"/>
                      <w:szCs w:val="16"/>
                    </w:rPr>
                  </w:pPr>
                  <w:r w:rsidRPr="006D48F2">
                    <w:rPr>
                      <w:rFonts w:ascii="Arial CYR" w:hAnsi="Arial CYR" w:cs="Arial CYR"/>
                      <w:i/>
                      <w:iCs/>
                      <w:color w:val="000000"/>
                      <w:sz w:val="16"/>
                      <w:szCs w:val="16"/>
                    </w:rPr>
                    <w:t>Температура среды:</w:t>
                  </w:r>
                </w:p>
              </w:tc>
              <w:tc>
                <w:tcPr>
                  <w:tcW w:w="3402" w:type="dxa"/>
                  <w:gridSpan w:val="2"/>
                  <w:shd w:val="clear" w:color="000000" w:fill="CCFFCC"/>
                  <w:vAlign w:val="center"/>
                  <w:hideMark/>
                </w:tcPr>
                <w:p w:rsidR="00802F5B" w:rsidRPr="006D48F2" w:rsidRDefault="00802F5B" w:rsidP="00D31881">
                  <w:pPr>
                    <w:rPr>
                      <w:rFonts w:ascii="Arial CYR" w:hAnsi="Arial CYR" w:cs="Arial CYR"/>
                      <w:i/>
                      <w:iCs/>
                      <w:color w:val="000000"/>
                      <w:sz w:val="16"/>
                      <w:szCs w:val="16"/>
                    </w:rPr>
                  </w:pPr>
                  <w:r w:rsidRPr="006D48F2">
                    <w:rPr>
                      <w:rFonts w:ascii="Arial CYR" w:hAnsi="Arial CYR" w:cs="Arial CYR"/>
                      <w:i/>
                      <w:iCs/>
                      <w:color w:val="000000"/>
                      <w:sz w:val="16"/>
                      <w:szCs w:val="16"/>
                    </w:rPr>
                    <w:t>40ºС</w:t>
                  </w:r>
                </w:p>
              </w:tc>
            </w:tr>
            <w:tr w:rsidR="00802F5B" w:rsidRPr="004A2204" w:rsidTr="00802F5B">
              <w:trPr>
                <w:trHeight w:val="300"/>
              </w:trPr>
              <w:tc>
                <w:tcPr>
                  <w:tcW w:w="2614" w:type="dxa"/>
                  <w:gridSpan w:val="2"/>
                  <w:shd w:val="clear" w:color="000000" w:fill="CCFFCC"/>
                  <w:noWrap/>
                  <w:vAlign w:val="center"/>
                  <w:hideMark/>
                </w:tcPr>
                <w:p w:rsidR="00802F5B" w:rsidRPr="004A2204" w:rsidRDefault="00802F5B" w:rsidP="00D31881">
                  <w:pPr>
                    <w:rPr>
                      <w:rFonts w:ascii="Arial CYR" w:hAnsi="Arial CYR" w:cs="Arial CYR"/>
                      <w:i/>
                      <w:iCs/>
                      <w:color w:val="000000"/>
                    </w:rPr>
                  </w:pPr>
                  <w:r w:rsidRPr="004A2204">
                    <w:rPr>
                      <w:rFonts w:ascii="Arial CYR" w:hAnsi="Arial CYR" w:cs="Arial CYR"/>
                      <w:i/>
                      <w:iCs/>
                      <w:color w:val="000000"/>
                    </w:rPr>
                    <w:t>Давление:</w:t>
                  </w:r>
                </w:p>
              </w:tc>
              <w:tc>
                <w:tcPr>
                  <w:tcW w:w="3340" w:type="dxa"/>
                  <w:shd w:val="clear" w:color="000000" w:fill="CCFFCC"/>
                  <w:vAlign w:val="center"/>
                  <w:hideMark/>
                </w:tcPr>
                <w:p w:rsidR="00802F5B" w:rsidRPr="004A2204" w:rsidRDefault="00802F5B" w:rsidP="00D31881">
                  <w:pPr>
                    <w:rPr>
                      <w:rFonts w:ascii="Arial CYR" w:hAnsi="Arial CYR" w:cs="Arial CYR"/>
                      <w:i/>
                      <w:iCs/>
                      <w:color w:val="000000"/>
                    </w:rPr>
                  </w:pPr>
                  <w:r w:rsidRPr="004A2204">
                    <w:rPr>
                      <w:rFonts w:ascii="Arial CYR" w:hAnsi="Arial CYR" w:cs="Arial CYR"/>
                      <w:i/>
                      <w:iCs/>
                      <w:color w:val="000000"/>
                    </w:rPr>
                    <w:t>1 кгс/см2</w:t>
                  </w:r>
                </w:p>
              </w:tc>
            </w:tr>
            <w:tr w:rsidR="00802F5B" w:rsidRPr="006A6C4F" w:rsidTr="00802F5B">
              <w:trPr>
                <w:trHeight w:val="300"/>
              </w:trPr>
              <w:tc>
                <w:tcPr>
                  <w:tcW w:w="2614" w:type="dxa"/>
                  <w:gridSpan w:val="2"/>
                  <w:shd w:val="clear" w:color="000000" w:fill="CCFFCC"/>
                  <w:noWrap/>
                  <w:vAlign w:val="center"/>
                  <w:hideMark/>
                </w:tcPr>
                <w:p w:rsidR="00802F5B" w:rsidRPr="006A6C4F" w:rsidRDefault="00802F5B" w:rsidP="00D31881">
                  <w:pPr>
                    <w:rPr>
                      <w:i/>
                      <w:iCs/>
                      <w:color w:val="000000"/>
                      <w:sz w:val="16"/>
                      <w:szCs w:val="16"/>
                    </w:rPr>
                  </w:pPr>
                  <w:r w:rsidRPr="006A6C4F">
                    <w:rPr>
                      <w:bCs/>
                      <w:color w:val="000000"/>
                      <w:sz w:val="16"/>
                      <w:szCs w:val="16"/>
                    </w:rPr>
                    <w:t>Бобышка приварная</w:t>
                  </w:r>
                  <w:r w:rsidRPr="006A6C4F">
                    <w:rPr>
                      <w:bCs/>
                      <w:color w:val="000000"/>
                      <w:sz w:val="16"/>
                      <w:szCs w:val="16"/>
                    </w:rPr>
                    <w:br/>
                    <w:t>Тип: 2010-01-G1 1/2"-60-H10</w:t>
                  </w:r>
                  <w:r w:rsidRPr="006A6C4F">
                    <w:rPr>
                      <w:bCs/>
                      <w:color w:val="000000"/>
                      <w:sz w:val="16"/>
                      <w:szCs w:val="16"/>
                    </w:rPr>
                    <w:br/>
                  </w:r>
                </w:p>
              </w:tc>
              <w:tc>
                <w:tcPr>
                  <w:tcW w:w="3340" w:type="dxa"/>
                  <w:shd w:val="clear" w:color="000000" w:fill="CCFFCC"/>
                  <w:vAlign w:val="center"/>
                  <w:hideMark/>
                </w:tcPr>
                <w:p w:rsidR="00802F5B" w:rsidRPr="006A6C4F" w:rsidRDefault="00802F5B" w:rsidP="00D31881">
                  <w:pPr>
                    <w:rPr>
                      <w:i/>
                      <w:iCs/>
                      <w:color w:val="000000"/>
                      <w:sz w:val="16"/>
                      <w:szCs w:val="16"/>
                    </w:rPr>
                  </w:pPr>
                  <w:r w:rsidRPr="006A6C4F">
                    <w:rPr>
                      <w:color w:val="000000"/>
                      <w:sz w:val="16"/>
                      <w:szCs w:val="16"/>
                    </w:rPr>
                    <w:t>Резьба G1 1/2"</w:t>
                  </w:r>
                  <w:r w:rsidRPr="006A6C4F">
                    <w:rPr>
                      <w:color w:val="000000"/>
                      <w:sz w:val="16"/>
                      <w:szCs w:val="16"/>
                    </w:rPr>
                    <w:br/>
                    <w:t>Длина 60мм</w:t>
                  </w:r>
                  <w:r w:rsidRPr="006A6C4F">
                    <w:rPr>
                      <w:color w:val="000000"/>
                      <w:sz w:val="16"/>
                      <w:szCs w:val="16"/>
                    </w:rPr>
                    <w:br/>
                    <w:t>Материал нерж.сталь 12Х18Н10Т</w:t>
                  </w:r>
                </w:p>
              </w:tc>
            </w:tr>
          </w:tbl>
          <w:p w:rsidR="00802F5B" w:rsidRPr="00AA314D" w:rsidRDefault="00802F5B" w:rsidP="00D31881">
            <w:pPr>
              <w:autoSpaceDE w:val="0"/>
              <w:autoSpaceDN w:val="0"/>
              <w:adjustRightInd w:val="0"/>
              <w:spacing w:before="10"/>
              <w:ind w:left="140" w:right="-2234"/>
            </w:pPr>
          </w:p>
        </w:tc>
        <w:tc>
          <w:tcPr>
            <w:tcW w:w="249" w:type="pct"/>
          </w:tcPr>
          <w:p w:rsidR="00802F5B" w:rsidRPr="00597200" w:rsidRDefault="00802F5B" w:rsidP="00D31881">
            <w:pPr>
              <w:rPr>
                <w:lang w:val="en-US"/>
              </w:rPr>
            </w:pPr>
            <w:r>
              <w:rPr>
                <w:lang w:val="en-US"/>
              </w:rPr>
              <w:t>3</w:t>
            </w:r>
          </w:p>
        </w:tc>
        <w:tc>
          <w:tcPr>
            <w:tcW w:w="249" w:type="pct"/>
          </w:tcPr>
          <w:p w:rsidR="00802F5B" w:rsidRPr="005313A5" w:rsidRDefault="00802F5B" w:rsidP="00D31881">
            <w:pPr>
              <w:rPr>
                <w:sz w:val="18"/>
                <w:szCs w:val="18"/>
              </w:rPr>
            </w:pPr>
            <w:proofErr w:type="spellStart"/>
            <w:r>
              <w:rPr>
                <w:sz w:val="18"/>
                <w:szCs w:val="18"/>
              </w:rPr>
              <w:t>кмп</w:t>
            </w:r>
            <w:proofErr w:type="spellEnd"/>
          </w:p>
        </w:tc>
      </w:tr>
      <w:tr w:rsidR="00802F5B" w:rsidRPr="00CE321D" w:rsidTr="00802F5B">
        <w:tc>
          <w:tcPr>
            <w:tcW w:w="266" w:type="pct"/>
            <w:gridSpan w:val="2"/>
          </w:tcPr>
          <w:p w:rsidR="00802F5B" w:rsidRPr="002E39FE" w:rsidRDefault="00802F5B" w:rsidP="00D31881">
            <w:pPr>
              <w:spacing w:before="60"/>
              <w:rPr>
                <w:sz w:val="18"/>
                <w:szCs w:val="18"/>
              </w:rPr>
            </w:pPr>
            <w:r>
              <w:rPr>
                <w:sz w:val="18"/>
                <w:szCs w:val="18"/>
              </w:rPr>
              <w:t>3</w:t>
            </w:r>
          </w:p>
        </w:tc>
        <w:tc>
          <w:tcPr>
            <w:tcW w:w="1059" w:type="pct"/>
          </w:tcPr>
          <w:p w:rsidR="00802F5B" w:rsidRDefault="00802F5B" w:rsidP="00D31881">
            <w:r w:rsidRPr="00515F55">
              <w:t>Сигнализатор OptiSwitc3300C-1500</w:t>
            </w:r>
            <w:r>
              <w:t xml:space="preserve"> с приварной бобышкой</w:t>
            </w:r>
          </w:p>
          <w:p w:rsidR="00802F5B" w:rsidRPr="00515F55" w:rsidRDefault="00802F5B" w:rsidP="00D31881">
            <w:r>
              <w:t>или эквивалент</w:t>
            </w:r>
          </w:p>
        </w:tc>
        <w:tc>
          <w:tcPr>
            <w:tcW w:w="3177" w:type="pct"/>
            <w:gridSpan w:val="2"/>
            <w:vAlign w:val="bottom"/>
          </w:tcPr>
          <w:tbl>
            <w:tblPr>
              <w:tblW w:w="5954" w:type="dxa"/>
              <w:tblInd w:w="108" w:type="dxa"/>
              <w:tblLook w:val="04A0"/>
            </w:tblPr>
            <w:tblGrid>
              <w:gridCol w:w="2552"/>
              <w:gridCol w:w="3402"/>
            </w:tblGrid>
            <w:tr w:rsidR="00802F5B" w:rsidRPr="004A2204" w:rsidTr="00802F5B">
              <w:trPr>
                <w:trHeight w:val="420"/>
              </w:trPr>
              <w:tc>
                <w:tcPr>
                  <w:tcW w:w="5954" w:type="dxa"/>
                  <w:gridSpan w:val="2"/>
                  <w:vMerge w:val="restart"/>
                  <w:shd w:val="clear" w:color="000000" w:fill="FFFFFF"/>
                  <w:vAlign w:val="center"/>
                  <w:hideMark/>
                </w:tcPr>
                <w:p w:rsidR="00802F5B" w:rsidRPr="006A6C4F" w:rsidRDefault="00802F5B" w:rsidP="00D31881">
                  <w:pPr>
                    <w:jc w:val="center"/>
                    <w:rPr>
                      <w:b/>
                      <w:bCs/>
                      <w:color w:val="000000"/>
                      <w:sz w:val="16"/>
                      <w:szCs w:val="16"/>
                    </w:rPr>
                  </w:pPr>
                  <w:r w:rsidRPr="006A6C4F">
                    <w:rPr>
                      <w:b/>
                      <w:bCs/>
                      <w:color w:val="000000"/>
                      <w:sz w:val="16"/>
                      <w:szCs w:val="16"/>
                    </w:rPr>
                    <w:t xml:space="preserve">Вибрационный сигнализатор уровня с трубным </w:t>
                  </w:r>
                  <w:proofErr w:type="spellStart"/>
                  <w:r w:rsidRPr="006A6C4F">
                    <w:rPr>
                      <w:b/>
                      <w:bCs/>
                      <w:color w:val="000000"/>
                      <w:sz w:val="16"/>
                      <w:szCs w:val="16"/>
                    </w:rPr>
                    <w:t>удлиннением</w:t>
                  </w:r>
                  <w:proofErr w:type="spellEnd"/>
                  <w:r w:rsidRPr="006A6C4F">
                    <w:rPr>
                      <w:b/>
                      <w:bCs/>
                      <w:color w:val="000000"/>
                      <w:sz w:val="16"/>
                      <w:szCs w:val="16"/>
                    </w:rPr>
                    <w:t xml:space="preserve"> OPTISWITCH 3300 C для твердых продуктов</w:t>
                  </w:r>
                </w:p>
              </w:tc>
            </w:tr>
            <w:tr w:rsidR="00802F5B" w:rsidRPr="004A2204" w:rsidTr="00802F5B">
              <w:trPr>
                <w:trHeight w:val="420"/>
              </w:trPr>
              <w:tc>
                <w:tcPr>
                  <w:tcW w:w="5954" w:type="dxa"/>
                  <w:gridSpan w:val="2"/>
                  <w:vMerge/>
                  <w:tcBorders>
                    <w:bottom w:val="nil"/>
                  </w:tcBorders>
                  <w:vAlign w:val="center"/>
                  <w:hideMark/>
                </w:tcPr>
                <w:p w:rsidR="00802F5B" w:rsidRPr="006A6C4F" w:rsidRDefault="00802F5B" w:rsidP="00D31881">
                  <w:pPr>
                    <w:rPr>
                      <w:b/>
                      <w:bCs/>
                      <w:color w:val="000000"/>
                      <w:sz w:val="16"/>
                      <w:szCs w:val="16"/>
                    </w:rPr>
                  </w:pPr>
                </w:p>
              </w:tc>
            </w:tr>
            <w:tr w:rsidR="00802F5B" w:rsidRPr="004A2204" w:rsidTr="00802F5B">
              <w:trPr>
                <w:trHeight w:val="255"/>
              </w:trPr>
              <w:tc>
                <w:tcPr>
                  <w:tcW w:w="2552" w:type="dxa"/>
                  <w:vMerge w:val="restart"/>
                  <w:tcBorders>
                    <w:top w:val="nil"/>
                  </w:tcBorders>
                  <w:shd w:val="clear" w:color="000000" w:fill="FFFFFF"/>
                  <w:vAlign w:val="center"/>
                  <w:hideMark/>
                </w:tcPr>
                <w:p w:rsidR="00802F5B" w:rsidRPr="006A6C4F" w:rsidRDefault="00802F5B" w:rsidP="00D31881">
                  <w:pPr>
                    <w:rPr>
                      <w:color w:val="000000"/>
                      <w:sz w:val="16"/>
                      <w:szCs w:val="16"/>
                    </w:rPr>
                  </w:pPr>
                  <w:proofErr w:type="spellStart"/>
                  <w:r w:rsidRPr="006A6C4F">
                    <w:rPr>
                      <w:color w:val="000000"/>
                      <w:sz w:val="16"/>
                      <w:szCs w:val="16"/>
                    </w:rPr>
                    <w:t>Взрывозащита</w:t>
                  </w:r>
                  <w:proofErr w:type="spellEnd"/>
                  <w:r w:rsidRPr="006A6C4F">
                    <w:rPr>
                      <w:color w:val="000000"/>
                      <w:sz w:val="16"/>
                      <w:szCs w:val="16"/>
                    </w:rPr>
                    <w:t>:</w:t>
                  </w:r>
                </w:p>
              </w:tc>
              <w:tc>
                <w:tcPr>
                  <w:tcW w:w="3402" w:type="dxa"/>
                  <w:vMerge w:val="restart"/>
                  <w:tcBorders>
                    <w:top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нет</w:t>
                  </w:r>
                </w:p>
              </w:tc>
            </w:tr>
            <w:tr w:rsidR="00802F5B" w:rsidRPr="004A2204" w:rsidTr="00802F5B">
              <w:trPr>
                <w:trHeight w:val="255"/>
              </w:trPr>
              <w:tc>
                <w:tcPr>
                  <w:tcW w:w="2552" w:type="dxa"/>
                  <w:vMerge/>
                  <w:tcBorders>
                    <w:top w:val="nil"/>
                  </w:tcBorders>
                  <w:vAlign w:val="center"/>
                  <w:hideMark/>
                </w:tcPr>
                <w:p w:rsidR="00802F5B" w:rsidRPr="006A6C4F" w:rsidRDefault="00802F5B" w:rsidP="00D31881">
                  <w:pPr>
                    <w:rPr>
                      <w:color w:val="000000"/>
                      <w:sz w:val="16"/>
                      <w:szCs w:val="16"/>
                    </w:rPr>
                  </w:pPr>
                </w:p>
              </w:tc>
              <w:tc>
                <w:tcPr>
                  <w:tcW w:w="3402" w:type="dxa"/>
                  <w:vMerge/>
                  <w:tcBorders>
                    <w:top w:val="nil"/>
                  </w:tcBorders>
                  <w:vAlign w:val="center"/>
                  <w:hideMark/>
                </w:tcPr>
                <w:p w:rsidR="00802F5B" w:rsidRPr="006A6C4F" w:rsidRDefault="00802F5B" w:rsidP="00D31881">
                  <w:pPr>
                    <w:rPr>
                      <w:color w:val="000000"/>
                      <w:sz w:val="16"/>
                      <w:szCs w:val="16"/>
                    </w:rPr>
                  </w:pPr>
                </w:p>
              </w:tc>
            </w:tr>
            <w:tr w:rsidR="00802F5B" w:rsidRPr="004A2204" w:rsidTr="00802F5B">
              <w:trPr>
                <w:trHeight w:val="559"/>
              </w:trPr>
              <w:tc>
                <w:tcPr>
                  <w:tcW w:w="2552" w:type="dxa"/>
                  <w:tcBorders>
                    <w:top w:val="nil"/>
                    <w:left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Версия / температурный диапазон среды:</w:t>
                  </w:r>
                </w:p>
              </w:tc>
              <w:tc>
                <w:tcPr>
                  <w:tcW w:w="3402" w:type="dxa"/>
                  <w:tcBorders>
                    <w:top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стандарт / – 50...+ 150°С</w:t>
                  </w:r>
                </w:p>
              </w:tc>
            </w:tr>
            <w:tr w:rsidR="00802F5B" w:rsidRPr="004A2204" w:rsidTr="00802F5B">
              <w:trPr>
                <w:trHeight w:val="300"/>
              </w:trPr>
              <w:tc>
                <w:tcPr>
                  <w:tcW w:w="2552" w:type="dxa"/>
                  <w:vMerge w:val="restart"/>
                  <w:tcBorders>
                    <w:top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Подсоединение / материал:</w:t>
                  </w:r>
                </w:p>
              </w:tc>
              <w:tc>
                <w:tcPr>
                  <w:tcW w:w="3402" w:type="dxa"/>
                  <w:vMerge w:val="restart"/>
                  <w:tcBorders>
                    <w:top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резьба G 1½'' PN16 / 316L</w:t>
                  </w:r>
                </w:p>
              </w:tc>
            </w:tr>
            <w:tr w:rsidR="00802F5B" w:rsidRPr="004A2204" w:rsidTr="00802F5B">
              <w:trPr>
                <w:trHeight w:val="255"/>
              </w:trPr>
              <w:tc>
                <w:tcPr>
                  <w:tcW w:w="2552" w:type="dxa"/>
                  <w:vMerge/>
                  <w:tcBorders>
                    <w:top w:val="nil"/>
                  </w:tcBorders>
                  <w:vAlign w:val="center"/>
                  <w:hideMark/>
                </w:tcPr>
                <w:p w:rsidR="00802F5B" w:rsidRPr="006A6C4F" w:rsidRDefault="00802F5B" w:rsidP="00D31881">
                  <w:pPr>
                    <w:rPr>
                      <w:color w:val="000000"/>
                      <w:sz w:val="16"/>
                      <w:szCs w:val="16"/>
                    </w:rPr>
                  </w:pPr>
                </w:p>
              </w:tc>
              <w:tc>
                <w:tcPr>
                  <w:tcW w:w="3402" w:type="dxa"/>
                  <w:vMerge/>
                  <w:tcBorders>
                    <w:top w:val="nil"/>
                  </w:tcBorders>
                  <w:vAlign w:val="center"/>
                  <w:hideMark/>
                </w:tcPr>
                <w:p w:rsidR="00802F5B" w:rsidRPr="006A6C4F" w:rsidRDefault="00802F5B" w:rsidP="00D31881">
                  <w:pPr>
                    <w:rPr>
                      <w:color w:val="000000"/>
                      <w:sz w:val="16"/>
                      <w:szCs w:val="16"/>
                    </w:rPr>
                  </w:pPr>
                </w:p>
              </w:tc>
            </w:tr>
            <w:tr w:rsidR="00802F5B" w:rsidRPr="004A2204" w:rsidTr="00802F5B">
              <w:trPr>
                <w:trHeight w:val="559"/>
              </w:trPr>
              <w:tc>
                <w:tcPr>
                  <w:tcW w:w="2552" w:type="dxa"/>
                  <w:tcBorders>
                    <w:top w:val="nil"/>
                    <w:left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Выход (тип электроники):</w:t>
                  </w:r>
                </w:p>
              </w:tc>
              <w:tc>
                <w:tcPr>
                  <w:tcW w:w="3402" w:type="dxa"/>
                  <w:tcBorders>
                    <w:top w:val="nil"/>
                  </w:tcBorders>
                  <w:shd w:val="clear" w:color="000000" w:fill="FFFFFF"/>
                  <w:vAlign w:val="center"/>
                  <w:hideMark/>
                </w:tcPr>
                <w:p w:rsidR="00802F5B" w:rsidRPr="006A6C4F" w:rsidRDefault="00802F5B" w:rsidP="00D31881">
                  <w:pPr>
                    <w:rPr>
                      <w:color w:val="000000"/>
                      <w:sz w:val="16"/>
                      <w:szCs w:val="16"/>
                    </w:rPr>
                  </w:pPr>
                  <w:r w:rsidRPr="006A6C4F">
                    <w:rPr>
                      <w:color w:val="000000"/>
                      <w:sz w:val="16"/>
                      <w:szCs w:val="16"/>
                    </w:rPr>
                    <w:t>двойное реле (DPDT),        20...72 V DC/ 20...253 V AC</w:t>
                  </w:r>
                </w:p>
              </w:tc>
            </w:tr>
            <w:tr w:rsidR="00802F5B" w:rsidRPr="004A2204" w:rsidTr="00802F5B">
              <w:trPr>
                <w:trHeight w:val="300"/>
              </w:trPr>
              <w:tc>
                <w:tcPr>
                  <w:tcW w:w="2552" w:type="dxa"/>
                  <w:tcBorders>
                    <w:top w:val="nil"/>
                    <w:left w:val="nil"/>
                  </w:tcBorders>
                  <w:shd w:val="clear" w:color="auto" w:fill="auto"/>
                  <w:vAlign w:val="center"/>
                  <w:hideMark/>
                </w:tcPr>
                <w:p w:rsidR="00802F5B" w:rsidRPr="006A6C4F" w:rsidRDefault="00802F5B" w:rsidP="00D31881">
                  <w:pPr>
                    <w:rPr>
                      <w:color w:val="000000"/>
                      <w:sz w:val="16"/>
                      <w:szCs w:val="16"/>
                    </w:rPr>
                  </w:pPr>
                  <w:r w:rsidRPr="006A6C4F">
                    <w:rPr>
                      <w:color w:val="000000"/>
                      <w:sz w:val="16"/>
                      <w:szCs w:val="16"/>
                    </w:rPr>
                    <w:t>Корпус / защита:</w:t>
                  </w:r>
                </w:p>
              </w:tc>
              <w:tc>
                <w:tcPr>
                  <w:tcW w:w="3402" w:type="dxa"/>
                  <w:tcBorders>
                    <w:top w:val="nil"/>
                  </w:tcBorders>
                  <w:shd w:val="clear" w:color="auto" w:fill="auto"/>
                  <w:vAlign w:val="center"/>
                  <w:hideMark/>
                </w:tcPr>
                <w:p w:rsidR="00802F5B" w:rsidRPr="006A6C4F" w:rsidRDefault="00802F5B" w:rsidP="00D31881">
                  <w:pPr>
                    <w:rPr>
                      <w:color w:val="000000"/>
                      <w:sz w:val="16"/>
                      <w:szCs w:val="16"/>
                    </w:rPr>
                  </w:pPr>
                  <w:r w:rsidRPr="006A6C4F">
                    <w:rPr>
                      <w:color w:val="000000"/>
                      <w:sz w:val="16"/>
                      <w:szCs w:val="16"/>
                    </w:rPr>
                    <w:t>алюминий / IP66/68</w:t>
                  </w:r>
                </w:p>
              </w:tc>
            </w:tr>
            <w:tr w:rsidR="00802F5B" w:rsidRPr="004A2204" w:rsidTr="00802F5B">
              <w:trPr>
                <w:trHeight w:val="300"/>
              </w:trPr>
              <w:tc>
                <w:tcPr>
                  <w:tcW w:w="2552" w:type="dxa"/>
                  <w:tcBorders>
                    <w:top w:val="nil"/>
                    <w:left w:val="nil"/>
                  </w:tcBorders>
                  <w:shd w:val="clear" w:color="auto" w:fill="auto"/>
                  <w:vAlign w:val="center"/>
                  <w:hideMark/>
                </w:tcPr>
                <w:p w:rsidR="00802F5B" w:rsidRPr="006A6C4F" w:rsidRDefault="00802F5B" w:rsidP="00D31881">
                  <w:pPr>
                    <w:rPr>
                      <w:color w:val="000000"/>
                      <w:sz w:val="16"/>
                      <w:szCs w:val="16"/>
                    </w:rPr>
                  </w:pPr>
                  <w:r w:rsidRPr="006A6C4F">
                    <w:rPr>
                      <w:color w:val="000000"/>
                      <w:sz w:val="16"/>
                      <w:szCs w:val="16"/>
                    </w:rPr>
                    <w:t>Кабельный ввод:</w:t>
                  </w:r>
                </w:p>
              </w:tc>
              <w:tc>
                <w:tcPr>
                  <w:tcW w:w="3402" w:type="dxa"/>
                  <w:tcBorders>
                    <w:top w:val="nil"/>
                  </w:tcBorders>
                  <w:shd w:val="clear" w:color="auto" w:fill="auto"/>
                  <w:vAlign w:val="center"/>
                  <w:hideMark/>
                </w:tcPr>
                <w:p w:rsidR="00802F5B" w:rsidRPr="006A6C4F" w:rsidRDefault="00802F5B" w:rsidP="00D31881">
                  <w:pPr>
                    <w:rPr>
                      <w:color w:val="000000"/>
                      <w:sz w:val="16"/>
                      <w:szCs w:val="16"/>
                    </w:rPr>
                  </w:pPr>
                  <w:r w:rsidRPr="006A6C4F">
                    <w:rPr>
                      <w:color w:val="000000"/>
                      <w:sz w:val="16"/>
                      <w:szCs w:val="16"/>
                    </w:rPr>
                    <w:t>M20×1,5</w:t>
                  </w:r>
                </w:p>
              </w:tc>
            </w:tr>
            <w:tr w:rsidR="00802F5B" w:rsidRPr="006A6C4F" w:rsidTr="00802F5B">
              <w:trPr>
                <w:trHeight w:val="300"/>
              </w:trPr>
              <w:tc>
                <w:tcPr>
                  <w:tcW w:w="2552" w:type="dxa"/>
                  <w:tcBorders>
                    <w:left w:val="nil"/>
                  </w:tcBorders>
                  <w:shd w:val="clear" w:color="auto" w:fill="auto"/>
                  <w:vAlign w:val="center"/>
                  <w:hideMark/>
                </w:tcPr>
                <w:p w:rsidR="00802F5B" w:rsidRPr="006A6C4F" w:rsidRDefault="00802F5B" w:rsidP="00D31881">
                  <w:pPr>
                    <w:rPr>
                      <w:color w:val="000000"/>
                      <w:sz w:val="16"/>
                      <w:szCs w:val="16"/>
                    </w:rPr>
                  </w:pPr>
                  <w:r w:rsidRPr="006A6C4F">
                    <w:rPr>
                      <w:color w:val="000000"/>
                      <w:sz w:val="16"/>
                      <w:szCs w:val="16"/>
                    </w:rPr>
                    <w:t>Длина зонда, мм:</w:t>
                  </w:r>
                </w:p>
              </w:tc>
              <w:tc>
                <w:tcPr>
                  <w:tcW w:w="3402" w:type="dxa"/>
                  <w:shd w:val="clear" w:color="000000" w:fill="CCFFCC"/>
                  <w:vAlign w:val="center"/>
                  <w:hideMark/>
                </w:tcPr>
                <w:p w:rsidR="00802F5B" w:rsidRPr="006A6C4F" w:rsidRDefault="00802F5B" w:rsidP="00D31881">
                  <w:pPr>
                    <w:rPr>
                      <w:color w:val="000000"/>
                      <w:sz w:val="16"/>
                      <w:szCs w:val="16"/>
                    </w:rPr>
                  </w:pPr>
                  <w:r w:rsidRPr="006A6C4F">
                    <w:rPr>
                      <w:color w:val="000000"/>
                      <w:sz w:val="16"/>
                      <w:szCs w:val="16"/>
                    </w:rPr>
                    <w:t>1500</w:t>
                  </w:r>
                </w:p>
              </w:tc>
            </w:tr>
            <w:tr w:rsidR="00802F5B" w:rsidRPr="006A6C4F" w:rsidTr="00802F5B">
              <w:trPr>
                <w:trHeight w:val="300"/>
              </w:trPr>
              <w:tc>
                <w:tcPr>
                  <w:tcW w:w="5954" w:type="dxa"/>
                  <w:gridSpan w:val="2"/>
                  <w:tcBorders>
                    <w:top w:val="nil"/>
                    <w:left w:val="nil"/>
                    <w:bottom w:val="nil"/>
                  </w:tcBorders>
                  <w:shd w:val="clear" w:color="auto" w:fill="auto"/>
                  <w:noWrap/>
                  <w:vAlign w:val="bottom"/>
                  <w:hideMark/>
                </w:tcPr>
                <w:p w:rsidR="00802F5B" w:rsidRPr="006A6C4F" w:rsidRDefault="00802F5B" w:rsidP="00D31881">
                  <w:pPr>
                    <w:rPr>
                      <w:color w:val="000000"/>
                      <w:sz w:val="16"/>
                      <w:szCs w:val="16"/>
                    </w:rPr>
                  </w:pPr>
                  <w:r w:rsidRPr="006A6C4F">
                    <w:rPr>
                      <w:color w:val="000000"/>
                      <w:sz w:val="16"/>
                      <w:szCs w:val="16"/>
                    </w:rPr>
                    <w:t>•Температура окружающей среды: − 40…+ 70ºС</w:t>
                  </w:r>
                </w:p>
              </w:tc>
            </w:tr>
            <w:tr w:rsidR="00802F5B" w:rsidRPr="006A6C4F" w:rsidTr="00802F5B">
              <w:trPr>
                <w:trHeight w:val="300"/>
              </w:trPr>
              <w:tc>
                <w:tcPr>
                  <w:tcW w:w="2552" w:type="dxa"/>
                  <w:tcBorders>
                    <w:top w:val="nil"/>
                    <w:left w:val="nil"/>
                    <w:bottom w:val="nil"/>
                    <w:right w:val="nil"/>
                  </w:tcBorders>
                  <w:shd w:val="clear" w:color="auto" w:fill="auto"/>
                  <w:noWrap/>
                  <w:vAlign w:val="bottom"/>
                  <w:hideMark/>
                </w:tcPr>
                <w:p w:rsidR="00802F5B" w:rsidRPr="006A6C4F" w:rsidRDefault="00802F5B" w:rsidP="00D31881">
                  <w:pPr>
                    <w:rPr>
                      <w:color w:val="000000"/>
                      <w:sz w:val="16"/>
                      <w:szCs w:val="16"/>
                    </w:rPr>
                  </w:pPr>
                  <w:r w:rsidRPr="006A6C4F">
                    <w:rPr>
                      <w:color w:val="000000"/>
                      <w:sz w:val="16"/>
                      <w:szCs w:val="16"/>
                    </w:rPr>
                    <w:t> </w:t>
                  </w:r>
                </w:p>
              </w:tc>
              <w:tc>
                <w:tcPr>
                  <w:tcW w:w="3402" w:type="dxa"/>
                  <w:tcBorders>
                    <w:top w:val="nil"/>
                    <w:left w:val="nil"/>
                    <w:bottom w:val="nil"/>
                  </w:tcBorders>
                  <w:shd w:val="clear" w:color="auto" w:fill="auto"/>
                  <w:noWrap/>
                  <w:vAlign w:val="bottom"/>
                  <w:hideMark/>
                </w:tcPr>
                <w:p w:rsidR="00802F5B" w:rsidRPr="006A6C4F" w:rsidRDefault="00802F5B" w:rsidP="00D31881">
                  <w:pPr>
                    <w:rPr>
                      <w:color w:val="000000"/>
                      <w:sz w:val="16"/>
                      <w:szCs w:val="16"/>
                    </w:rPr>
                  </w:pPr>
                  <w:r w:rsidRPr="006A6C4F">
                    <w:rPr>
                      <w:color w:val="000000"/>
                      <w:sz w:val="16"/>
                      <w:szCs w:val="16"/>
                    </w:rPr>
                    <w:t> </w:t>
                  </w:r>
                </w:p>
              </w:tc>
            </w:tr>
            <w:tr w:rsidR="00802F5B" w:rsidRPr="006A6C4F" w:rsidTr="00802F5B">
              <w:trPr>
                <w:trHeight w:val="300"/>
              </w:trPr>
              <w:tc>
                <w:tcPr>
                  <w:tcW w:w="2552" w:type="dxa"/>
                  <w:shd w:val="clear" w:color="auto" w:fill="auto"/>
                  <w:vAlign w:val="center"/>
                  <w:hideMark/>
                </w:tcPr>
                <w:p w:rsidR="00802F5B" w:rsidRPr="006A6C4F" w:rsidRDefault="00802F5B" w:rsidP="00D31881">
                  <w:pPr>
                    <w:rPr>
                      <w:i/>
                      <w:iCs/>
                      <w:color w:val="000000"/>
                      <w:sz w:val="16"/>
                      <w:szCs w:val="16"/>
                    </w:rPr>
                  </w:pPr>
                  <w:proofErr w:type="spellStart"/>
                  <w:r w:rsidRPr="006A6C4F">
                    <w:rPr>
                      <w:i/>
                      <w:iCs/>
                      <w:color w:val="000000"/>
                      <w:sz w:val="16"/>
                      <w:szCs w:val="16"/>
                    </w:rPr>
                    <w:t>Tag</w:t>
                  </w:r>
                  <w:proofErr w:type="spellEnd"/>
                  <w:r w:rsidRPr="006A6C4F">
                    <w:rPr>
                      <w:i/>
                      <w:iCs/>
                      <w:color w:val="000000"/>
                      <w:sz w:val="16"/>
                      <w:szCs w:val="16"/>
                    </w:rPr>
                    <w:t xml:space="preserve"> N</w:t>
                  </w:r>
                </w:p>
              </w:tc>
              <w:tc>
                <w:tcPr>
                  <w:tcW w:w="3402" w:type="dxa"/>
                  <w:shd w:val="clear" w:color="auto" w:fill="auto"/>
                  <w:vAlign w:val="center"/>
                  <w:hideMark/>
                </w:tcPr>
                <w:p w:rsidR="00802F5B" w:rsidRPr="006A6C4F" w:rsidRDefault="00802F5B" w:rsidP="00D31881">
                  <w:pPr>
                    <w:rPr>
                      <w:b/>
                      <w:bCs/>
                      <w:i/>
                      <w:iCs/>
                      <w:color w:val="000000"/>
                      <w:sz w:val="16"/>
                      <w:szCs w:val="16"/>
                    </w:rPr>
                  </w:pPr>
                  <w:r w:rsidRPr="006A6C4F">
                    <w:rPr>
                      <w:b/>
                      <w:bCs/>
                      <w:i/>
                      <w:iCs/>
                      <w:color w:val="000000"/>
                      <w:sz w:val="16"/>
                      <w:szCs w:val="16"/>
                    </w:rPr>
                    <w:t> </w:t>
                  </w:r>
                </w:p>
              </w:tc>
            </w:tr>
            <w:tr w:rsidR="00802F5B" w:rsidRPr="006A6C4F" w:rsidTr="00802F5B">
              <w:trPr>
                <w:trHeight w:val="300"/>
              </w:trPr>
              <w:tc>
                <w:tcPr>
                  <w:tcW w:w="2552" w:type="dxa"/>
                  <w:tcBorders>
                    <w:top w:val="nil"/>
                    <w:left w:val="nil"/>
                    <w:bottom w:val="nil"/>
                    <w:right w:val="nil"/>
                  </w:tcBorders>
                  <w:shd w:val="clear" w:color="000000" w:fill="CCFFCC"/>
                  <w:noWrap/>
                  <w:vAlign w:val="center"/>
                  <w:hideMark/>
                </w:tcPr>
                <w:p w:rsidR="00802F5B" w:rsidRPr="006A6C4F" w:rsidRDefault="00802F5B" w:rsidP="00D31881">
                  <w:pPr>
                    <w:rPr>
                      <w:i/>
                      <w:iCs/>
                      <w:color w:val="000000"/>
                      <w:sz w:val="16"/>
                      <w:szCs w:val="16"/>
                    </w:rPr>
                  </w:pPr>
                  <w:r w:rsidRPr="006A6C4F">
                    <w:rPr>
                      <w:i/>
                      <w:iCs/>
                      <w:color w:val="000000"/>
                      <w:sz w:val="16"/>
                      <w:szCs w:val="16"/>
                    </w:rPr>
                    <w:t>Среда:</w:t>
                  </w:r>
                </w:p>
              </w:tc>
              <w:tc>
                <w:tcPr>
                  <w:tcW w:w="3402" w:type="dxa"/>
                  <w:tcBorders>
                    <w:top w:val="nil"/>
                    <w:left w:val="nil"/>
                    <w:bottom w:val="nil"/>
                  </w:tcBorders>
                  <w:shd w:val="clear" w:color="000000" w:fill="CCFFCC"/>
                  <w:vAlign w:val="center"/>
                  <w:hideMark/>
                </w:tcPr>
                <w:p w:rsidR="00802F5B" w:rsidRPr="006A6C4F" w:rsidRDefault="00802F5B" w:rsidP="00D31881">
                  <w:pPr>
                    <w:rPr>
                      <w:i/>
                      <w:iCs/>
                      <w:color w:val="000000"/>
                      <w:sz w:val="16"/>
                      <w:szCs w:val="16"/>
                    </w:rPr>
                  </w:pPr>
                  <w:r w:rsidRPr="006A6C4F">
                    <w:rPr>
                      <w:i/>
                      <w:iCs/>
                      <w:color w:val="000000"/>
                      <w:sz w:val="16"/>
                      <w:szCs w:val="16"/>
                    </w:rPr>
                    <w:t>U3O8 - сыпучая</w:t>
                  </w:r>
                </w:p>
              </w:tc>
            </w:tr>
            <w:tr w:rsidR="00802F5B" w:rsidRPr="006A6C4F" w:rsidTr="00802F5B">
              <w:trPr>
                <w:trHeight w:val="300"/>
              </w:trPr>
              <w:tc>
                <w:tcPr>
                  <w:tcW w:w="2552" w:type="dxa"/>
                  <w:tcBorders>
                    <w:top w:val="nil"/>
                    <w:left w:val="nil"/>
                    <w:bottom w:val="nil"/>
                    <w:right w:val="nil"/>
                  </w:tcBorders>
                  <w:shd w:val="clear" w:color="000000" w:fill="CCFFCC"/>
                  <w:noWrap/>
                  <w:vAlign w:val="center"/>
                  <w:hideMark/>
                </w:tcPr>
                <w:p w:rsidR="00802F5B" w:rsidRPr="006A6C4F" w:rsidRDefault="00802F5B" w:rsidP="00D31881">
                  <w:pPr>
                    <w:rPr>
                      <w:i/>
                      <w:iCs/>
                      <w:color w:val="000000"/>
                      <w:sz w:val="16"/>
                      <w:szCs w:val="16"/>
                    </w:rPr>
                  </w:pPr>
                  <w:r w:rsidRPr="006A6C4F">
                    <w:rPr>
                      <w:i/>
                      <w:iCs/>
                      <w:color w:val="000000"/>
                      <w:sz w:val="16"/>
                      <w:szCs w:val="16"/>
                    </w:rPr>
                    <w:t>Температура среды:</w:t>
                  </w:r>
                </w:p>
              </w:tc>
              <w:tc>
                <w:tcPr>
                  <w:tcW w:w="3402" w:type="dxa"/>
                  <w:tcBorders>
                    <w:top w:val="nil"/>
                    <w:left w:val="nil"/>
                    <w:bottom w:val="nil"/>
                  </w:tcBorders>
                  <w:shd w:val="clear" w:color="000000" w:fill="CCFFCC"/>
                  <w:vAlign w:val="center"/>
                  <w:hideMark/>
                </w:tcPr>
                <w:p w:rsidR="00802F5B" w:rsidRPr="006A6C4F" w:rsidRDefault="00802F5B" w:rsidP="00D31881">
                  <w:pPr>
                    <w:rPr>
                      <w:i/>
                      <w:iCs/>
                      <w:color w:val="000000"/>
                      <w:sz w:val="16"/>
                      <w:szCs w:val="16"/>
                    </w:rPr>
                  </w:pPr>
                  <w:r w:rsidRPr="006A6C4F">
                    <w:rPr>
                      <w:i/>
                      <w:iCs/>
                      <w:color w:val="000000"/>
                      <w:sz w:val="16"/>
                      <w:szCs w:val="16"/>
                    </w:rPr>
                    <w:t>40ºС</w:t>
                  </w:r>
                </w:p>
              </w:tc>
            </w:tr>
            <w:tr w:rsidR="00802F5B" w:rsidRPr="006A6C4F" w:rsidTr="00802F5B">
              <w:trPr>
                <w:trHeight w:val="300"/>
              </w:trPr>
              <w:tc>
                <w:tcPr>
                  <w:tcW w:w="2552" w:type="dxa"/>
                  <w:tcBorders>
                    <w:top w:val="nil"/>
                    <w:left w:val="nil"/>
                    <w:bottom w:val="nil"/>
                    <w:right w:val="nil"/>
                  </w:tcBorders>
                  <w:shd w:val="clear" w:color="000000" w:fill="CCFFCC"/>
                  <w:noWrap/>
                  <w:vAlign w:val="center"/>
                  <w:hideMark/>
                </w:tcPr>
                <w:p w:rsidR="00802F5B" w:rsidRPr="006A6C4F" w:rsidRDefault="00802F5B" w:rsidP="00D31881">
                  <w:pPr>
                    <w:rPr>
                      <w:i/>
                      <w:iCs/>
                      <w:color w:val="000000"/>
                      <w:sz w:val="16"/>
                      <w:szCs w:val="16"/>
                    </w:rPr>
                  </w:pPr>
                  <w:r w:rsidRPr="006A6C4F">
                    <w:rPr>
                      <w:i/>
                      <w:iCs/>
                      <w:color w:val="000000"/>
                      <w:sz w:val="16"/>
                      <w:szCs w:val="16"/>
                    </w:rPr>
                    <w:t>Давление:</w:t>
                  </w:r>
                </w:p>
              </w:tc>
              <w:tc>
                <w:tcPr>
                  <w:tcW w:w="3402" w:type="dxa"/>
                  <w:tcBorders>
                    <w:top w:val="nil"/>
                    <w:left w:val="nil"/>
                    <w:bottom w:val="nil"/>
                  </w:tcBorders>
                  <w:shd w:val="clear" w:color="000000" w:fill="CCFFCC"/>
                  <w:vAlign w:val="center"/>
                  <w:hideMark/>
                </w:tcPr>
                <w:p w:rsidR="00802F5B" w:rsidRPr="006A6C4F" w:rsidRDefault="00802F5B" w:rsidP="00D31881">
                  <w:pPr>
                    <w:rPr>
                      <w:i/>
                      <w:iCs/>
                      <w:color w:val="000000"/>
                      <w:sz w:val="16"/>
                      <w:szCs w:val="16"/>
                    </w:rPr>
                  </w:pPr>
                  <w:r w:rsidRPr="006A6C4F">
                    <w:rPr>
                      <w:i/>
                      <w:iCs/>
                      <w:color w:val="000000"/>
                      <w:sz w:val="16"/>
                      <w:szCs w:val="16"/>
                    </w:rPr>
                    <w:t>1 кгс/см2</w:t>
                  </w:r>
                </w:p>
              </w:tc>
            </w:tr>
            <w:tr w:rsidR="00802F5B" w:rsidRPr="006A6C4F" w:rsidTr="00802F5B">
              <w:trPr>
                <w:trHeight w:val="300"/>
              </w:trPr>
              <w:tc>
                <w:tcPr>
                  <w:tcW w:w="2552" w:type="dxa"/>
                  <w:tcBorders>
                    <w:top w:val="nil"/>
                    <w:left w:val="nil"/>
                    <w:bottom w:val="nil"/>
                    <w:right w:val="nil"/>
                  </w:tcBorders>
                  <w:shd w:val="clear" w:color="000000" w:fill="CCFFCC"/>
                  <w:noWrap/>
                  <w:vAlign w:val="center"/>
                  <w:hideMark/>
                </w:tcPr>
                <w:p w:rsidR="00802F5B" w:rsidRPr="006A6C4F" w:rsidRDefault="00802F5B" w:rsidP="00D31881">
                  <w:pPr>
                    <w:rPr>
                      <w:i/>
                      <w:iCs/>
                      <w:color w:val="000000"/>
                      <w:sz w:val="16"/>
                      <w:szCs w:val="16"/>
                    </w:rPr>
                  </w:pPr>
                  <w:r w:rsidRPr="006A6C4F">
                    <w:rPr>
                      <w:bCs/>
                      <w:color w:val="000000"/>
                      <w:sz w:val="16"/>
                      <w:szCs w:val="16"/>
                    </w:rPr>
                    <w:t>Бобышка приварная</w:t>
                  </w:r>
                  <w:r w:rsidRPr="006A6C4F">
                    <w:rPr>
                      <w:bCs/>
                      <w:color w:val="000000"/>
                      <w:sz w:val="16"/>
                      <w:szCs w:val="16"/>
                    </w:rPr>
                    <w:br/>
                    <w:t>Тип: 2010-01-G1 1/2"-60-H10</w:t>
                  </w:r>
                  <w:r w:rsidRPr="006A6C4F">
                    <w:rPr>
                      <w:bCs/>
                      <w:color w:val="000000"/>
                      <w:sz w:val="16"/>
                      <w:szCs w:val="16"/>
                    </w:rPr>
                    <w:br/>
                  </w:r>
                </w:p>
              </w:tc>
              <w:tc>
                <w:tcPr>
                  <w:tcW w:w="3402" w:type="dxa"/>
                  <w:tcBorders>
                    <w:top w:val="nil"/>
                    <w:left w:val="nil"/>
                    <w:bottom w:val="nil"/>
                  </w:tcBorders>
                  <w:shd w:val="clear" w:color="000000" w:fill="CCFFCC"/>
                  <w:vAlign w:val="center"/>
                  <w:hideMark/>
                </w:tcPr>
                <w:p w:rsidR="00802F5B" w:rsidRPr="006A6C4F" w:rsidRDefault="00802F5B" w:rsidP="00D31881">
                  <w:pPr>
                    <w:rPr>
                      <w:i/>
                      <w:iCs/>
                      <w:color w:val="000000"/>
                      <w:sz w:val="16"/>
                      <w:szCs w:val="16"/>
                    </w:rPr>
                  </w:pPr>
                  <w:r w:rsidRPr="006A6C4F">
                    <w:rPr>
                      <w:color w:val="000000"/>
                      <w:sz w:val="16"/>
                      <w:szCs w:val="16"/>
                    </w:rPr>
                    <w:t>Резьба G1 1/2"</w:t>
                  </w:r>
                  <w:r w:rsidRPr="006A6C4F">
                    <w:rPr>
                      <w:color w:val="000000"/>
                      <w:sz w:val="16"/>
                      <w:szCs w:val="16"/>
                    </w:rPr>
                    <w:br/>
                    <w:t>Длина 60мм</w:t>
                  </w:r>
                  <w:r w:rsidRPr="006A6C4F">
                    <w:rPr>
                      <w:color w:val="000000"/>
                      <w:sz w:val="16"/>
                      <w:szCs w:val="16"/>
                    </w:rPr>
                    <w:br/>
                    <w:t>Материал нерж.сталь 12Х18Н10Т</w:t>
                  </w:r>
                </w:p>
              </w:tc>
            </w:tr>
          </w:tbl>
          <w:p w:rsidR="00802F5B" w:rsidRPr="009B5C8D" w:rsidRDefault="00802F5B" w:rsidP="00D31881">
            <w:pPr>
              <w:rPr>
                <w:rFonts w:ascii="Arial" w:hAnsi="Arial" w:cs="Arial"/>
                <w:bCs/>
                <w:sz w:val="16"/>
                <w:szCs w:val="16"/>
              </w:rPr>
            </w:pPr>
          </w:p>
        </w:tc>
        <w:tc>
          <w:tcPr>
            <w:tcW w:w="249" w:type="pct"/>
          </w:tcPr>
          <w:p w:rsidR="00802F5B" w:rsidRPr="00597200" w:rsidRDefault="00802F5B" w:rsidP="00D31881">
            <w:pPr>
              <w:rPr>
                <w:lang w:val="en-US"/>
              </w:rPr>
            </w:pPr>
            <w:r>
              <w:rPr>
                <w:lang w:val="en-US"/>
              </w:rPr>
              <w:t>3</w:t>
            </w:r>
          </w:p>
        </w:tc>
        <w:tc>
          <w:tcPr>
            <w:tcW w:w="249" w:type="pct"/>
          </w:tcPr>
          <w:p w:rsidR="00802F5B" w:rsidRPr="005313A5" w:rsidRDefault="00802F5B" w:rsidP="00D31881">
            <w:pPr>
              <w:rPr>
                <w:sz w:val="18"/>
                <w:szCs w:val="18"/>
              </w:rPr>
            </w:pPr>
            <w:proofErr w:type="spellStart"/>
            <w:r>
              <w:rPr>
                <w:sz w:val="18"/>
                <w:szCs w:val="18"/>
              </w:rPr>
              <w:t>кмп</w:t>
            </w:r>
            <w:proofErr w:type="spellEnd"/>
          </w:p>
        </w:tc>
      </w:tr>
      <w:tr w:rsidR="00802F5B" w:rsidTr="00802F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3"/>
          <w:wBefore w:w="32" w:type="pct"/>
          <w:wAfter w:w="2971" w:type="pct"/>
          <w:trHeight w:val="3433"/>
        </w:trPr>
        <w:tc>
          <w:tcPr>
            <w:tcW w:w="1997" w:type="pct"/>
            <w:gridSpan w:val="3"/>
          </w:tcPr>
          <w:p w:rsidR="00802F5B" w:rsidRDefault="00802F5B" w:rsidP="00D31881"/>
        </w:tc>
      </w:tr>
    </w:tbl>
    <w:p w:rsidR="00654718" w:rsidRDefault="00654718" w:rsidP="00003744">
      <w:pPr>
        <w:rPr>
          <w:b/>
          <w:color w:val="7030A0"/>
        </w:rPr>
      </w:pPr>
    </w:p>
    <w:sectPr w:rsidR="00654718" w:rsidSect="00EA575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3FA" w:rsidRDefault="009F33FA">
      <w:r>
        <w:separator/>
      </w:r>
    </w:p>
  </w:endnote>
  <w:endnote w:type="continuationSeparator" w:id="0">
    <w:p w:rsidR="009F33FA" w:rsidRDefault="009F33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D01" w:rsidRDefault="00396584">
    <w:pPr>
      <w:pStyle w:val="a9"/>
      <w:framePr w:wrap="around" w:vAnchor="text" w:hAnchor="margin" w:xAlign="center" w:y="1"/>
      <w:rPr>
        <w:rStyle w:val="ab"/>
      </w:rPr>
    </w:pPr>
    <w:r>
      <w:rPr>
        <w:rStyle w:val="ab"/>
      </w:rPr>
      <w:fldChar w:fldCharType="begin"/>
    </w:r>
    <w:r w:rsidR="00800D01">
      <w:rPr>
        <w:rStyle w:val="ab"/>
      </w:rPr>
      <w:instrText xml:space="preserve">PAGE  </w:instrText>
    </w:r>
    <w:r>
      <w:rPr>
        <w:rStyle w:val="ab"/>
      </w:rPr>
      <w:fldChar w:fldCharType="end"/>
    </w:r>
  </w:p>
  <w:p w:rsidR="00800D01" w:rsidRDefault="00800D0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D01" w:rsidRPr="00FE6219" w:rsidRDefault="00800D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3FA" w:rsidRDefault="009F33FA">
      <w:r>
        <w:separator/>
      </w:r>
    </w:p>
  </w:footnote>
  <w:footnote w:type="continuationSeparator" w:id="0">
    <w:p w:rsidR="009F33FA" w:rsidRDefault="009F33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D01" w:rsidRPr="00F429FC" w:rsidRDefault="003965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D0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11B4">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BB38F6FC"/>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7C2E5E"/>
    <w:multiLevelType w:val="hybridMultilevel"/>
    <w:tmpl w:val="69BCA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650E4CA4">
      <w:start w:val="1"/>
      <w:numFmt w:val="russianLower"/>
      <w:lvlText w:val="%1)"/>
      <w:lvlJc w:val="left"/>
      <w:pPr>
        <w:tabs>
          <w:tab w:val="num" w:pos="786"/>
        </w:tabs>
        <w:ind w:left="786" w:hanging="360"/>
      </w:pPr>
      <w:rPr>
        <w:rFonts w:hint="default"/>
      </w:rPr>
    </w:lvl>
    <w:lvl w:ilvl="1" w:tplc="89423342">
      <w:start w:val="1"/>
      <w:numFmt w:val="lowerLetter"/>
      <w:lvlText w:val="%2."/>
      <w:lvlJc w:val="left"/>
      <w:pPr>
        <w:tabs>
          <w:tab w:val="num" w:pos="1440"/>
        </w:tabs>
        <w:ind w:left="1440" w:hanging="360"/>
      </w:pPr>
    </w:lvl>
    <w:lvl w:ilvl="2" w:tplc="CA3ACC8C" w:tentative="1">
      <w:start w:val="1"/>
      <w:numFmt w:val="lowerRoman"/>
      <w:lvlText w:val="%3."/>
      <w:lvlJc w:val="right"/>
      <w:pPr>
        <w:tabs>
          <w:tab w:val="num" w:pos="2160"/>
        </w:tabs>
        <w:ind w:left="2160" w:hanging="180"/>
      </w:pPr>
    </w:lvl>
    <w:lvl w:ilvl="3" w:tplc="C6F2AD8E">
      <w:start w:val="1"/>
      <w:numFmt w:val="decimal"/>
      <w:lvlText w:val="%4."/>
      <w:lvlJc w:val="left"/>
      <w:pPr>
        <w:tabs>
          <w:tab w:val="num" w:pos="2880"/>
        </w:tabs>
        <w:ind w:left="2880" w:hanging="360"/>
      </w:pPr>
    </w:lvl>
    <w:lvl w:ilvl="4" w:tplc="987A1074">
      <w:start w:val="1"/>
      <w:numFmt w:val="lowerLetter"/>
      <w:lvlText w:val="%5."/>
      <w:lvlJc w:val="left"/>
      <w:pPr>
        <w:tabs>
          <w:tab w:val="num" w:pos="3600"/>
        </w:tabs>
        <w:ind w:left="3600" w:hanging="360"/>
      </w:pPr>
    </w:lvl>
    <w:lvl w:ilvl="5" w:tplc="79F63FA4" w:tentative="1">
      <w:start w:val="1"/>
      <w:numFmt w:val="lowerRoman"/>
      <w:lvlText w:val="%6."/>
      <w:lvlJc w:val="right"/>
      <w:pPr>
        <w:tabs>
          <w:tab w:val="num" w:pos="4320"/>
        </w:tabs>
        <w:ind w:left="4320" w:hanging="180"/>
      </w:pPr>
    </w:lvl>
    <w:lvl w:ilvl="6" w:tplc="EB248864" w:tentative="1">
      <w:start w:val="1"/>
      <w:numFmt w:val="decimal"/>
      <w:lvlText w:val="%7."/>
      <w:lvlJc w:val="left"/>
      <w:pPr>
        <w:tabs>
          <w:tab w:val="num" w:pos="5040"/>
        </w:tabs>
        <w:ind w:left="5040" w:hanging="360"/>
      </w:pPr>
    </w:lvl>
    <w:lvl w:ilvl="7" w:tplc="DA30FA42" w:tentative="1">
      <w:start w:val="1"/>
      <w:numFmt w:val="lowerLetter"/>
      <w:lvlText w:val="%8."/>
      <w:lvlJc w:val="left"/>
      <w:pPr>
        <w:tabs>
          <w:tab w:val="num" w:pos="5760"/>
        </w:tabs>
        <w:ind w:left="5760" w:hanging="360"/>
      </w:pPr>
    </w:lvl>
    <w:lvl w:ilvl="8" w:tplc="3FA4FC32" w:tentative="1">
      <w:start w:val="1"/>
      <w:numFmt w:val="lowerRoman"/>
      <w:lvlText w:val="%9."/>
      <w:lvlJc w:val="right"/>
      <w:pPr>
        <w:tabs>
          <w:tab w:val="num" w:pos="6480"/>
        </w:tabs>
        <w:ind w:left="6480" w:hanging="18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A20459C">
      <w:start w:val="1"/>
      <w:numFmt w:val="decimal"/>
      <w:lvlText w:val="%1."/>
      <w:lvlJc w:val="left"/>
      <w:pPr>
        <w:tabs>
          <w:tab w:val="num" w:pos="360"/>
        </w:tabs>
        <w:ind w:left="360" w:hanging="360"/>
      </w:pPr>
    </w:lvl>
    <w:lvl w:ilvl="1" w:tplc="0368EDF8" w:tentative="1">
      <w:start w:val="1"/>
      <w:numFmt w:val="lowerLetter"/>
      <w:lvlText w:val="%2."/>
      <w:lvlJc w:val="left"/>
      <w:pPr>
        <w:tabs>
          <w:tab w:val="num" w:pos="1080"/>
        </w:tabs>
        <w:ind w:left="1080" w:hanging="360"/>
      </w:pPr>
    </w:lvl>
    <w:lvl w:ilvl="2" w:tplc="EF48349E" w:tentative="1">
      <w:start w:val="1"/>
      <w:numFmt w:val="lowerRoman"/>
      <w:lvlText w:val="%3."/>
      <w:lvlJc w:val="right"/>
      <w:pPr>
        <w:tabs>
          <w:tab w:val="num" w:pos="1800"/>
        </w:tabs>
        <w:ind w:left="1800" w:hanging="180"/>
      </w:pPr>
    </w:lvl>
    <w:lvl w:ilvl="3" w:tplc="D8445C06" w:tentative="1">
      <w:start w:val="1"/>
      <w:numFmt w:val="decimal"/>
      <w:lvlText w:val="%4."/>
      <w:lvlJc w:val="left"/>
      <w:pPr>
        <w:tabs>
          <w:tab w:val="num" w:pos="2520"/>
        </w:tabs>
        <w:ind w:left="2520" w:hanging="360"/>
      </w:pPr>
    </w:lvl>
    <w:lvl w:ilvl="4" w:tplc="D9983E28" w:tentative="1">
      <w:start w:val="1"/>
      <w:numFmt w:val="lowerLetter"/>
      <w:lvlText w:val="%5."/>
      <w:lvlJc w:val="left"/>
      <w:pPr>
        <w:tabs>
          <w:tab w:val="num" w:pos="3240"/>
        </w:tabs>
        <w:ind w:left="3240" w:hanging="360"/>
      </w:pPr>
    </w:lvl>
    <w:lvl w:ilvl="5" w:tplc="097AEDB8" w:tentative="1">
      <w:start w:val="1"/>
      <w:numFmt w:val="lowerRoman"/>
      <w:lvlText w:val="%6."/>
      <w:lvlJc w:val="right"/>
      <w:pPr>
        <w:tabs>
          <w:tab w:val="num" w:pos="3960"/>
        </w:tabs>
        <w:ind w:left="3960" w:hanging="180"/>
      </w:pPr>
    </w:lvl>
    <w:lvl w:ilvl="6" w:tplc="4E9E7362" w:tentative="1">
      <w:start w:val="1"/>
      <w:numFmt w:val="decimal"/>
      <w:lvlText w:val="%7."/>
      <w:lvlJc w:val="left"/>
      <w:pPr>
        <w:tabs>
          <w:tab w:val="num" w:pos="4680"/>
        </w:tabs>
        <w:ind w:left="4680" w:hanging="360"/>
      </w:pPr>
    </w:lvl>
    <w:lvl w:ilvl="7" w:tplc="F6D04978" w:tentative="1">
      <w:start w:val="1"/>
      <w:numFmt w:val="lowerLetter"/>
      <w:lvlText w:val="%8."/>
      <w:lvlJc w:val="left"/>
      <w:pPr>
        <w:tabs>
          <w:tab w:val="num" w:pos="5400"/>
        </w:tabs>
        <w:ind w:left="5400" w:hanging="360"/>
      </w:pPr>
    </w:lvl>
    <w:lvl w:ilvl="8" w:tplc="0ACC881E"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57BE9F48">
      <w:start w:val="1"/>
      <w:numFmt w:val="decimal"/>
      <w:lvlText w:val="1.%1"/>
      <w:lvlJc w:val="left"/>
      <w:pPr>
        <w:tabs>
          <w:tab w:val="num" w:pos="927"/>
        </w:tabs>
        <w:ind w:left="0" w:firstLine="567"/>
      </w:pPr>
      <w:rPr>
        <w:rFonts w:hint="default"/>
      </w:rPr>
    </w:lvl>
    <w:lvl w:ilvl="1" w:tplc="31282198">
      <w:start w:val="3"/>
      <w:numFmt w:val="decimal"/>
      <w:lvlText w:val="%2"/>
      <w:lvlJc w:val="left"/>
      <w:pPr>
        <w:tabs>
          <w:tab w:val="num" w:pos="1440"/>
        </w:tabs>
        <w:ind w:left="1440" w:hanging="360"/>
      </w:pPr>
      <w:rPr>
        <w:rFonts w:hint="default"/>
      </w:rPr>
    </w:lvl>
    <w:lvl w:ilvl="2" w:tplc="4C3AD770">
      <w:start w:val="1"/>
      <w:numFmt w:val="lowerRoman"/>
      <w:lvlText w:val="%3."/>
      <w:lvlJc w:val="right"/>
      <w:pPr>
        <w:tabs>
          <w:tab w:val="num" w:pos="2160"/>
        </w:tabs>
        <w:ind w:left="2160" w:hanging="180"/>
      </w:pPr>
    </w:lvl>
    <w:lvl w:ilvl="3" w:tplc="5D7A77BA" w:tentative="1">
      <w:start w:val="1"/>
      <w:numFmt w:val="decimal"/>
      <w:pStyle w:val="40"/>
      <w:lvlText w:val="%4."/>
      <w:lvlJc w:val="left"/>
      <w:pPr>
        <w:tabs>
          <w:tab w:val="num" w:pos="2880"/>
        </w:tabs>
        <w:ind w:left="2880" w:hanging="360"/>
      </w:pPr>
    </w:lvl>
    <w:lvl w:ilvl="4" w:tplc="8A707F7A" w:tentative="1">
      <w:start w:val="1"/>
      <w:numFmt w:val="lowerLetter"/>
      <w:lvlText w:val="%5."/>
      <w:lvlJc w:val="left"/>
      <w:pPr>
        <w:tabs>
          <w:tab w:val="num" w:pos="3600"/>
        </w:tabs>
        <w:ind w:left="3600" w:hanging="360"/>
      </w:pPr>
    </w:lvl>
    <w:lvl w:ilvl="5" w:tplc="E280F83C" w:tentative="1">
      <w:start w:val="1"/>
      <w:numFmt w:val="lowerRoman"/>
      <w:lvlText w:val="%6."/>
      <w:lvlJc w:val="right"/>
      <w:pPr>
        <w:tabs>
          <w:tab w:val="num" w:pos="4320"/>
        </w:tabs>
        <w:ind w:left="4320" w:hanging="180"/>
      </w:pPr>
    </w:lvl>
    <w:lvl w:ilvl="6" w:tplc="BBF2CE64" w:tentative="1">
      <w:start w:val="1"/>
      <w:numFmt w:val="decimal"/>
      <w:lvlText w:val="%7."/>
      <w:lvlJc w:val="left"/>
      <w:pPr>
        <w:tabs>
          <w:tab w:val="num" w:pos="5040"/>
        </w:tabs>
        <w:ind w:left="5040" w:hanging="360"/>
      </w:pPr>
    </w:lvl>
    <w:lvl w:ilvl="7" w:tplc="4A3C586E" w:tentative="1">
      <w:start w:val="1"/>
      <w:numFmt w:val="lowerLetter"/>
      <w:lvlText w:val="%8."/>
      <w:lvlJc w:val="left"/>
      <w:pPr>
        <w:tabs>
          <w:tab w:val="num" w:pos="5760"/>
        </w:tabs>
        <w:ind w:left="5760" w:hanging="360"/>
      </w:pPr>
    </w:lvl>
    <w:lvl w:ilvl="8" w:tplc="F19A448C"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ED3D1F"/>
    <w:multiLevelType w:val="hybridMultilevel"/>
    <w:tmpl w:val="2D44FD72"/>
    <w:lvl w:ilvl="0" w:tplc="1B1689CE">
      <w:start w:val="1"/>
      <w:numFmt w:val="bullet"/>
      <w:lvlText w:val=""/>
      <w:lvlJc w:val="left"/>
      <w:pPr>
        <w:ind w:left="1713" w:hanging="360"/>
      </w:pPr>
      <w:rPr>
        <w:rFonts w:ascii="Symbol" w:hAnsi="Symbol" w:hint="default"/>
      </w:rPr>
    </w:lvl>
    <w:lvl w:ilvl="1" w:tplc="438A86F8" w:tentative="1">
      <w:start w:val="1"/>
      <w:numFmt w:val="bullet"/>
      <w:lvlText w:val="o"/>
      <w:lvlJc w:val="left"/>
      <w:pPr>
        <w:ind w:left="2433" w:hanging="360"/>
      </w:pPr>
      <w:rPr>
        <w:rFonts w:ascii="Courier New" w:hAnsi="Courier New" w:cs="Courier New" w:hint="default"/>
      </w:rPr>
    </w:lvl>
    <w:lvl w:ilvl="2" w:tplc="5B54080A" w:tentative="1">
      <w:start w:val="1"/>
      <w:numFmt w:val="bullet"/>
      <w:lvlText w:val=""/>
      <w:lvlJc w:val="left"/>
      <w:pPr>
        <w:ind w:left="3153" w:hanging="360"/>
      </w:pPr>
      <w:rPr>
        <w:rFonts w:ascii="Wingdings" w:hAnsi="Wingdings" w:hint="default"/>
      </w:rPr>
    </w:lvl>
    <w:lvl w:ilvl="3" w:tplc="E96EAF54" w:tentative="1">
      <w:start w:val="1"/>
      <w:numFmt w:val="bullet"/>
      <w:lvlText w:val=""/>
      <w:lvlJc w:val="left"/>
      <w:pPr>
        <w:ind w:left="3873" w:hanging="360"/>
      </w:pPr>
      <w:rPr>
        <w:rFonts w:ascii="Symbol" w:hAnsi="Symbol" w:hint="default"/>
      </w:rPr>
    </w:lvl>
    <w:lvl w:ilvl="4" w:tplc="C5EC72D4" w:tentative="1">
      <w:start w:val="1"/>
      <w:numFmt w:val="bullet"/>
      <w:lvlText w:val="o"/>
      <w:lvlJc w:val="left"/>
      <w:pPr>
        <w:ind w:left="4593" w:hanging="360"/>
      </w:pPr>
      <w:rPr>
        <w:rFonts w:ascii="Courier New" w:hAnsi="Courier New" w:cs="Courier New" w:hint="default"/>
      </w:rPr>
    </w:lvl>
    <w:lvl w:ilvl="5" w:tplc="879C0964" w:tentative="1">
      <w:start w:val="1"/>
      <w:numFmt w:val="bullet"/>
      <w:lvlText w:val=""/>
      <w:lvlJc w:val="left"/>
      <w:pPr>
        <w:ind w:left="5313" w:hanging="360"/>
      </w:pPr>
      <w:rPr>
        <w:rFonts w:ascii="Wingdings" w:hAnsi="Wingdings" w:hint="default"/>
      </w:rPr>
    </w:lvl>
    <w:lvl w:ilvl="6" w:tplc="8B92EF0A" w:tentative="1">
      <w:start w:val="1"/>
      <w:numFmt w:val="bullet"/>
      <w:lvlText w:val=""/>
      <w:lvlJc w:val="left"/>
      <w:pPr>
        <w:ind w:left="6033" w:hanging="360"/>
      </w:pPr>
      <w:rPr>
        <w:rFonts w:ascii="Symbol" w:hAnsi="Symbol" w:hint="default"/>
      </w:rPr>
    </w:lvl>
    <w:lvl w:ilvl="7" w:tplc="D538681E" w:tentative="1">
      <w:start w:val="1"/>
      <w:numFmt w:val="bullet"/>
      <w:lvlText w:val="o"/>
      <w:lvlJc w:val="left"/>
      <w:pPr>
        <w:ind w:left="6753" w:hanging="360"/>
      </w:pPr>
      <w:rPr>
        <w:rFonts w:ascii="Courier New" w:hAnsi="Courier New" w:cs="Courier New" w:hint="default"/>
      </w:rPr>
    </w:lvl>
    <w:lvl w:ilvl="8" w:tplc="9D8CAFC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A28E9A0A">
      <w:start w:val="1"/>
      <w:numFmt w:val="bullet"/>
      <w:lvlText w:val=""/>
      <w:lvlJc w:val="left"/>
      <w:pPr>
        <w:ind w:left="862" w:hanging="360"/>
      </w:pPr>
      <w:rPr>
        <w:rFonts w:ascii="Symbol" w:hAnsi="Symbol" w:hint="default"/>
      </w:rPr>
    </w:lvl>
    <w:lvl w:ilvl="1" w:tplc="15D029AA" w:tentative="1">
      <w:start w:val="1"/>
      <w:numFmt w:val="bullet"/>
      <w:lvlText w:val="o"/>
      <w:lvlJc w:val="left"/>
      <w:pPr>
        <w:ind w:left="1582" w:hanging="360"/>
      </w:pPr>
      <w:rPr>
        <w:rFonts w:ascii="Courier New" w:hAnsi="Courier New" w:cs="Courier New" w:hint="default"/>
      </w:rPr>
    </w:lvl>
    <w:lvl w:ilvl="2" w:tplc="AEAC74D4" w:tentative="1">
      <w:start w:val="1"/>
      <w:numFmt w:val="bullet"/>
      <w:pStyle w:val="32"/>
      <w:lvlText w:val=""/>
      <w:lvlJc w:val="left"/>
      <w:pPr>
        <w:ind w:left="2302" w:hanging="360"/>
      </w:pPr>
      <w:rPr>
        <w:rFonts w:ascii="Wingdings" w:hAnsi="Wingdings" w:hint="default"/>
      </w:rPr>
    </w:lvl>
    <w:lvl w:ilvl="3" w:tplc="705E3B36" w:tentative="1">
      <w:start w:val="1"/>
      <w:numFmt w:val="bullet"/>
      <w:lvlText w:val=""/>
      <w:lvlJc w:val="left"/>
      <w:pPr>
        <w:ind w:left="3022" w:hanging="360"/>
      </w:pPr>
      <w:rPr>
        <w:rFonts w:ascii="Symbol" w:hAnsi="Symbol" w:hint="default"/>
      </w:rPr>
    </w:lvl>
    <w:lvl w:ilvl="4" w:tplc="1A544ECA" w:tentative="1">
      <w:start w:val="1"/>
      <w:numFmt w:val="bullet"/>
      <w:lvlText w:val="o"/>
      <w:lvlJc w:val="left"/>
      <w:pPr>
        <w:ind w:left="3742" w:hanging="360"/>
      </w:pPr>
      <w:rPr>
        <w:rFonts w:ascii="Courier New" w:hAnsi="Courier New" w:cs="Courier New" w:hint="default"/>
      </w:rPr>
    </w:lvl>
    <w:lvl w:ilvl="5" w:tplc="F7B2F946" w:tentative="1">
      <w:start w:val="1"/>
      <w:numFmt w:val="bullet"/>
      <w:lvlText w:val=""/>
      <w:lvlJc w:val="left"/>
      <w:pPr>
        <w:ind w:left="4462" w:hanging="360"/>
      </w:pPr>
      <w:rPr>
        <w:rFonts w:ascii="Wingdings" w:hAnsi="Wingdings" w:hint="default"/>
      </w:rPr>
    </w:lvl>
    <w:lvl w:ilvl="6" w:tplc="A2368AE2" w:tentative="1">
      <w:start w:val="1"/>
      <w:numFmt w:val="bullet"/>
      <w:lvlText w:val=""/>
      <w:lvlJc w:val="left"/>
      <w:pPr>
        <w:ind w:left="5182" w:hanging="360"/>
      </w:pPr>
      <w:rPr>
        <w:rFonts w:ascii="Symbol" w:hAnsi="Symbol" w:hint="default"/>
      </w:rPr>
    </w:lvl>
    <w:lvl w:ilvl="7" w:tplc="A9AEF7B0" w:tentative="1">
      <w:start w:val="1"/>
      <w:numFmt w:val="bullet"/>
      <w:lvlText w:val="o"/>
      <w:lvlJc w:val="left"/>
      <w:pPr>
        <w:ind w:left="5902" w:hanging="360"/>
      </w:pPr>
      <w:rPr>
        <w:rFonts w:ascii="Courier New" w:hAnsi="Courier New" w:cs="Courier New" w:hint="default"/>
      </w:rPr>
    </w:lvl>
    <w:lvl w:ilvl="8" w:tplc="CFA6939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59545C60">
      <w:start w:val="1"/>
      <w:numFmt w:val="decimal"/>
      <w:lvlText w:val="%1."/>
      <w:lvlJc w:val="left"/>
      <w:pPr>
        <w:tabs>
          <w:tab w:val="num" w:pos="960"/>
        </w:tabs>
        <w:ind w:left="960" w:hanging="360"/>
      </w:pPr>
      <w:rPr>
        <w:sz w:val="20"/>
        <w:szCs w:val="20"/>
      </w:rPr>
    </w:lvl>
    <w:lvl w:ilvl="1" w:tplc="6BFE523A">
      <w:start w:val="1"/>
      <w:numFmt w:val="lowerLetter"/>
      <w:lvlText w:val="%2."/>
      <w:lvlJc w:val="left"/>
      <w:pPr>
        <w:tabs>
          <w:tab w:val="num" w:pos="1680"/>
        </w:tabs>
        <w:ind w:left="1680" w:hanging="360"/>
      </w:pPr>
    </w:lvl>
    <w:lvl w:ilvl="2" w:tplc="EB0E2A96" w:tentative="1">
      <w:start w:val="1"/>
      <w:numFmt w:val="lowerRoman"/>
      <w:lvlText w:val="%3."/>
      <w:lvlJc w:val="right"/>
      <w:pPr>
        <w:tabs>
          <w:tab w:val="num" w:pos="2400"/>
        </w:tabs>
        <w:ind w:left="2400" w:hanging="180"/>
      </w:pPr>
    </w:lvl>
    <w:lvl w:ilvl="3" w:tplc="2F367210">
      <w:start w:val="1"/>
      <w:numFmt w:val="decimal"/>
      <w:lvlText w:val="%4."/>
      <w:lvlJc w:val="left"/>
      <w:pPr>
        <w:tabs>
          <w:tab w:val="num" w:pos="3120"/>
        </w:tabs>
        <w:ind w:left="3120" w:hanging="360"/>
      </w:pPr>
    </w:lvl>
    <w:lvl w:ilvl="4" w:tplc="3D88FC1E" w:tentative="1">
      <w:start w:val="1"/>
      <w:numFmt w:val="lowerLetter"/>
      <w:lvlText w:val="%5."/>
      <w:lvlJc w:val="left"/>
      <w:pPr>
        <w:tabs>
          <w:tab w:val="num" w:pos="3840"/>
        </w:tabs>
        <w:ind w:left="3840" w:hanging="360"/>
      </w:pPr>
    </w:lvl>
    <w:lvl w:ilvl="5" w:tplc="9A147ECC" w:tentative="1">
      <w:start w:val="1"/>
      <w:numFmt w:val="lowerRoman"/>
      <w:lvlText w:val="%6."/>
      <w:lvlJc w:val="right"/>
      <w:pPr>
        <w:tabs>
          <w:tab w:val="num" w:pos="4560"/>
        </w:tabs>
        <w:ind w:left="4560" w:hanging="180"/>
      </w:pPr>
    </w:lvl>
    <w:lvl w:ilvl="6" w:tplc="CF3E0320" w:tentative="1">
      <w:start w:val="1"/>
      <w:numFmt w:val="decimal"/>
      <w:lvlText w:val="%7."/>
      <w:lvlJc w:val="left"/>
      <w:pPr>
        <w:tabs>
          <w:tab w:val="num" w:pos="5280"/>
        </w:tabs>
        <w:ind w:left="5280" w:hanging="360"/>
      </w:pPr>
    </w:lvl>
    <w:lvl w:ilvl="7" w:tplc="535EB1CC" w:tentative="1">
      <w:start w:val="1"/>
      <w:numFmt w:val="lowerLetter"/>
      <w:lvlText w:val="%8."/>
      <w:lvlJc w:val="left"/>
      <w:pPr>
        <w:tabs>
          <w:tab w:val="num" w:pos="6000"/>
        </w:tabs>
        <w:ind w:left="6000" w:hanging="360"/>
      </w:pPr>
    </w:lvl>
    <w:lvl w:ilvl="8" w:tplc="4F82B32C" w:tentative="1">
      <w:start w:val="1"/>
      <w:numFmt w:val="lowerRoman"/>
      <w:lvlText w:val="%9."/>
      <w:lvlJc w:val="right"/>
      <w:pPr>
        <w:tabs>
          <w:tab w:val="num" w:pos="6720"/>
        </w:tabs>
        <w:ind w:left="6720" w:hanging="180"/>
      </w:pPr>
    </w:lvl>
  </w:abstractNum>
  <w:num w:numId="1">
    <w:abstractNumId w:val="39"/>
  </w:num>
  <w:num w:numId="2">
    <w:abstractNumId w:val="32"/>
  </w:num>
  <w:num w:numId="3">
    <w:abstractNumId w:val="29"/>
  </w:num>
  <w:num w:numId="4">
    <w:abstractNumId w:val="2"/>
  </w:num>
  <w:num w:numId="5">
    <w:abstractNumId w:val="0"/>
  </w:num>
  <w:num w:numId="6">
    <w:abstractNumId w:val="11"/>
  </w:num>
  <w:num w:numId="7">
    <w:abstractNumId w:val="33"/>
  </w:num>
  <w:num w:numId="8">
    <w:abstractNumId w:val="26"/>
  </w:num>
  <w:num w:numId="9">
    <w:abstractNumId w:val="25"/>
  </w:num>
  <w:num w:numId="10">
    <w:abstractNumId w:val="4"/>
  </w:num>
  <w:num w:numId="11">
    <w:abstractNumId w:val="19"/>
  </w:num>
  <w:num w:numId="12">
    <w:abstractNumId w:val="18"/>
  </w:num>
  <w:num w:numId="13">
    <w:abstractNumId w:val="10"/>
  </w:num>
  <w:num w:numId="14">
    <w:abstractNumId w:val="20"/>
  </w:num>
  <w:num w:numId="15">
    <w:abstractNumId w:val="3"/>
  </w:num>
  <w:num w:numId="16">
    <w:abstractNumId w:val="34"/>
  </w:num>
  <w:num w:numId="17">
    <w:abstractNumId w:val="43"/>
  </w:num>
  <w:num w:numId="18">
    <w:abstractNumId w:val="15"/>
  </w:num>
  <w:num w:numId="19">
    <w:abstractNumId w:val="23"/>
  </w:num>
  <w:num w:numId="20">
    <w:abstractNumId w:val="37"/>
  </w:num>
  <w:num w:numId="21">
    <w:abstractNumId w:val="38"/>
  </w:num>
  <w:num w:numId="22">
    <w:abstractNumId w:val="36"/>
  </w:num>
  <w:num w:numId="23">
    <w:abstractNumId w:val="6"/>
  </w:num>
  <w:num w:numId="24">
    <w:abstractNumId w:val="14"/>
  </w:num>
  <w:num w:numId="25">
    <w:abstractNumId w:val="16"/>
  </w:num>
  <w:num w:numId="26">
    <w:abstractNumId w:val="9"/>
  </w:num>
  <w:num w:numId="27">
    <w:abstractNumId w:val="42"/>
  </w:num>
  <w:num w:numId="28">
    <w:abstractNumId w:val="22"/>
  </w:num>
  <w:num w:numId="29">
    <w:abstractNumId w:val="35"/>
  </w:num>
  <w:num w:numId="30">
    <w:abstractNumId w:val="13"/>
  </w:num>
  <w:num w:numId="31">
    <w:abstractNumId w:val="7"/>
  </w:num>
  <w:num w:numId="32">
    <w:abstractNumId w:val="30"/>
  </w:num>
  <w:num w:numId="33">
    <w:abstractNumId w:val="17"/>
  </w:num>
  <w:num w:numId="34">
    <w:abstractNumId w:val="40"/>
  </w:num>
  <w:num w:numId="35">
    <w:abstractNumId w:val="8"/>
  </w:num>
  <w:num w:numId="36">
    <w:abstractNumId w:val="12"/>
  </w:num>
  <w:num w:numId="37">
    <w:abstractNumId w:val="41"/>
  </w:num>
  <w:num w:numId="38">
    <w:abstractNumId w:val="27"/>
  </w:num>
  <w:num w:numId="39">
    <w:abstractNumId w:val="21"/>
  </w:num>
  <w:num w:numId="40">
    <w:abstractNumId w:val="28"/>
  </w:num>
  <w:num w:numId="41">
    <w:abstractNumId w:val="24"/>
  </w:num>
  <w:num w:numId="42">
    <w:abstractNumId w:val="31"/>
  </w:num>
  <w:num w:numId="43">
    <w:abstractNumId w:val="5"/>
  </w:num>
  <w:num w:numId="44">
    <w:abstractNumId w:val="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savePreviewPicture/>
  <w:hdrShapeDefaults>
    <o:shapedefaults v:ext="edit" spidmax="5121"/>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77C08"/>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FE5"/>
    <w:rsid w:val="00097CB7"/>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CEB"/>
    <w:rsid w:val="000F22B7"/>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3016B"/>
    <w:rsid w:val="00135ED8"/>
    <w:rsid w:val="00141B47"/>
    <w:rsid w:val="00142709"/>
    <w:rsid w:val="00144D01"/>
    <w:rsid w:val="0014563F"/>
    <w:rsid w:val="001476B2"/>
    <w:rsid w:val="00150DC0"/>
    <w:rsid w:val="00150F9D"/>
    <w:rsid w:val="001558C3"/>
    <w:rsid w:val="0015799F"/>
    <w:rsid w:val="00157D82"/>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788E"/>
    <w:rsid w:val="001A78DA"/>
    <w:rsid w:val="001A7CC1"/>
    <w:rsid w:val="001B0A51"/>
    <w:rsid w:val="001B13D8"/>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3138"/>
    <w:rsid w:val="002431E9"/>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67929"/>
    <w:rsid w:val="00270981"/>
    <w:rsid w:val="002719DF"/>
    <w:rsid w:val="00275B2E"/>
    <w:rsid w:val="002768AF"/>
    <w:rsid w:val="002775B8"/>
    <w:rsid w:val="0028029D"/>
    <w:rsid w:val="00280526"/>
    <w:rsid w:val="0028054C"/>
    <w:rsid w:val="00282962"/>
    <w:rsid w:val="00283088"/>
    <w:rsid w:val="0028375C"/>
    <w:rsid w:val="002845E9"/>
    <w:rsid w:val="00285993"/>
    <w:rsid w:val="00285CF4"/>
    <w:rsid w:val="002941C9"/>
    <w:rsid w:val="002965B6"/>
    <w:rsid w:val="002A0BBB"/>
    <w:rsid w:val="002A3CE7"/>
    <w:rsid w:val="002A6303"/>
    <w:rsid w:val="002B026D"/>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34D9"/>
    <w:rsid w:val="002E3EE2"/>
    <w:rsid w:val="002E4317"/>
    <w:rsid w:val="002E43F8"/>
    <w:rsid w:val="002E5966"/>
    <w:rsid w:val="002E6DE7"/>
    <w:rsid w:val="002E77A5"/>
    <w:rsid w:val="002F0766"/>
    <w:rsid w:val="002F33AD"/>
    <w:rsid w:val="002F530B"/>
    <w:rsid w:val="002F7216"/>
    <w:rsid w:val="002F771B"/>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465B"/>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22F0"/>
    <w:rsid w:val="00373754"/>
    <w:rsid w:val="00373EEC"/>
    <w:rsid w:val="00373F51"/>
    <w:rsid w:val="0037403D"/>
    <w:rsid w:val="0037464E"/>
    <w:rsid w:val="00377908"/>
    <w:rsid w:val="00380F9D"/>
    <w:rsid w:val="00382F40"/>
    <w:rsid w:val="003919B8"/>
    <w:rsid w:val="00391A8D"/>
    <w:rsid w:val="00391E0F"/>
    <w:rsid w:val="00392911"/>
    <w:rsid w:val="00394114"/>
    <w:rsid w:val="003947B9"/>
    <w:rsid w:val="003953D5"/>
    <w:rsid w:val="00396584"/>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3632A"/>
    <w:rsid w:val="005407C2"/>
    <w:rsid w:val="00541399"/>
    <w:rsid w:val="00541D0E"/>
    <w:rsid w:val="0054254A"/>
    <w:rsid w:val="0054326F"/>
    <w:rsid w:val="0054368B"/>
    <w:rsid w:val="005450FD"/>
    <w:rsid w:val="005458B2"/>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4668"/>
    <w:rsid w:val="00574E82"/>
    <w:rsid w:val="005761D6"/>
    <w:rsid w:val="00576817"/>
    <w:rsid w:val="0057788E"/>
    <w:rsid w:val="00577CE0"/>
    <w:rsid w:val="0058002C"/>
    <w:rsid w:val="00584F42"/>
    <w:rsid w:val="00591931"/>
    <w:rsid w:val="00591B60"/>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5CC6"/>
    <w:rsid w:val="0063648E"/>
    <w:rsid w:val="00636A33"/>
    <w:rsid w:val="006376EB"/>
    <w:rsid w:val="00637729"/>
    <w:rsid w:val="0064187D"/>
    <w:rsid w:val="00641C15"/>
    <w:rsid w:val="006436EF"/>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2F5B"/>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3F4D"/>
    <w:rsid w:val="00834060"/>
    <w:rsid w:val="008353FC"/>
    <w:rsid w:val="008358E6"/>
    <w:rsid w:val="00845D1F"/>
    <w:rsid w:val="008516CC"/>
    <w:rsid w:val="00853F25"/>
    <w:rsid w:val="00853FC6"/>
    <w:rsid w:val="00854497"/>
    <w:rsid w:val="0085523F"/>
    <w:rsid w:val="0086011B"/>
    <w:rsid w:val="00860E08"/>
    <w:rsid w:val="00860E21"/>
    <w:rsid w:val="008611B4"/>
    <w:rsid w:val="0086246F"/>
    <w:rsid w:val="00863381"/>
    <w:rsid w:val="0086714B"/>
    <w:rsid w:val="0086780B"/>
    <w:rsid w:val="00870343"/>
    <w:rsid w:val="00871FAF"/>
    <w:rsid w:val="00873CEB"/>
    <w:rsid w:val="0087662D"/>
    <w:rsid w:val="00877FEA"/>
    <w:rsid w:val="0088045F"/>
    <w:rsid w:val="00880603"/>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D350D"/>
    <w:rsid w:val="009D391E"/>
    <w:rsid w:val="009D403F"/>
    <w:rsid w:val="009D48D1"/>
    <w:rsid w:val="009D5BEA"/>
    <w:rsid w:val="009D6A1E"/>
    <w:rsid w:val="009D6ADE"/>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63C9"/>
    <w:rsid w:val="00B4690C"/>
    <w:rsid w:val="00B47231"/>
    <w:rsid w:val="00B473A3"/>
    <w:rsid w:val="00B4790E"/>
    <w:rsid w:val="00B50E3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AFF"/>
    <w:rsid w:val="00BE4838"/>
    <w:rsid w:val="00BE5D78"/>
    <w:rsid w:val="00BE6451"/>
    <w:rsid w:val="00BE6945"/>
    <w:rsid w:val="00BF0BBE"/>
    <w:rsid w:val="00BF1DE6"/>
    <w:rsid w:val="00BF2751"/>
    <w:rsid w:val="00BF3A3B"/>
    <w:rsid w:val="00BF4FC6"/>
    <w:rsid w:val="00BF50E1"/>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42A4"/>
    <w:rsid w:val="00C849B6"/>
    <w:rsid w:val="00C85763"/>
    <w:rsid w:val="00C87330"/>
    <w:rsid w:val="00C87EE0"/>
    <w:rsid w:val="00C9006E"/>
    <w:rsid w:val="00C90E0F"/>
    <w:rsid w:val="00C9142A"/>
    <w:rsid w:val="00C9248D"/>
    <w:rsid w:val="00C92949"/>
    <w:rsid w:val="00C92F7F"/>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0690"/>
    <w:rsid w:val="00ED1E54"/>
    <w:rsid w:val="00ED3510"/>
    <w:rsid w:val="00ED3D3C"/>
    <w:rsid w:val="00ED4E5F"/>
    <w:rsid w:val="00ED67B1"/>
    <w:rsid w:val="00ED784F"/>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A31"/>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6051"/>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9658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96584"/>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9658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9658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9658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9658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96584"/>
    <w:pPr>
      <w:spacing w:before="240" w:after="60"/>
      <w:outlineLvl w:val="5"/>
    </w:pPr>
    <w:rPr>
      <w:b/>
      <w:bCs/>
      <w:sz w:val="22"/>
      <w:szCs w:val="22"/>
    </w:rPr>
  </w:style>
  <w:style w:type="paragraph" w:styleId="7">
    <w:name w:val="heading 7"/>
    <w:basedOn w:val="a3"/>
    <w:next w:val="a3"/>
    <w:qFormat/>
    <w:rsid w:val="00396584"/>
    <w:pPr>
      <w:tabs>
        <w:tab w:val="num" w:pos="3469"/>
      </w:tabs>
      <w:spacing w:before="240" w:after="60"/>
      <w:ind w:left="3469" w:hanging="1296"/>
      <w:outlineLvl w:val="6"/>
    </w:pPr>
  </w:style>
  <w:style w:type="paragraph" w:styleId="8">
    <w:name w:val="heading 8"/>
    <w:basedOn w:val="a3"/>
    <w:next w:val="a3"/>
    <w:qFormat/>
    <w:rsid w:val="00396584"/>
    <w:pPr>
      <w:tabs>
        <w:tab w:val="num" w:pos="3613"/>
      </w:tabs>
      <w:spacing w:before="240" w:after="60"/>
      <w:ind w:left="3613" w:hanging="1440"/>
      <w:outlineLvl w:val="7"/>
    </w:pPr>
    <w:rPr>
      <w:i/>
      <w:iCs/>
    </w:rPr>
  </w:style>
  <w:style w:type="paragraph" w:styleId="9">
    <w:name w:val="heading 9"/>
    <w:basedOn w:val="a3"/>
    <w:next w:val="a3"/>
    <w:qFormat/>
    <w:rsid w:val="0039658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396584"/>
    <w:pPr>
      <w:tabs>
        <w:tab w:val="center" w:pos="4153"/>
        <w:tab w:val="right" w:pos="8306"/>
      </w:tabs>
    </w:pPr>
    <w:rPr>
      <w:rFonts w:ascii="Courier New" w:hAnsi="Courier New" w:cs="Courier New"/>
      <w:sz w:val="20"/>
      <w:szCs w:val="20"/>
    </w:rPr>
  </w:style>
  <w:style w:type="paragraph" w:styleId="a9">
    <w:name w:val="footer"/>
    <w:basedOn w:val="a3"/>
    <w:uiPriority w:val="99"/>
    <w:rsid w:val="00396584"/>
    <w:pPr>
      <w:tabs>
        <w:tab w:val="center" w:pos="4153"/>
        <w:tab w:val="right" w:pos="8306"/>
      </w:tabs>
    </w:pPr>
    <w:rPr>
      <w:rFonts w:ascii="Courier New" w:hAnsi="Courier New" w:cs="Courier New"/>
      <w:sz w:val="20"/>
      <w:szCs w:val="20"/>
    </w:rPr>
  </w:style>
  <w:style w:type="paragraph" w:customStyle="1" w:styleId="ConsNormal">
    <w:name w:val="ConsNormal"/>
    <w:rsid w:val="00396584"/>
    <w:pPr>
      <w:autoSpaceDE w:val="0"/>
      <w:autoSpaceDN w:val="0"/>
      <w:adjustRightInd w:val="0"/>
      <w:ind w:right="19772" w:firstLine="720"/>
    </w:pPr>
    <w:rPr>
      <w:rFonts w:ascii="Arial" w:hAnsi="Arial" w:cs="Arial"/>
    </w:rPr>
  </w:style>
  <w:style w:type="paragraph" w:styleId="aa">
    <w:name w:val="Body Text Indent"/>
    <w:basedOn w:val="a3"/>
    <w:semiHidden/>
    <w:rsid w:val="00396584"/>
    <w:pPr>
      <w:ind w:firstLine="720"/>
      <w:jc w:val="both"/>
    </w:pPr>
    <w:rPr>
      <w:color w:val="000000"/>
    </w:rPr>
  </w:style>
  <w:style w:type="paragraph" w:customStyle="1" w:styleId="ConsTitle">
    <w:name w:val="ConsTitle"/>
    <w:rsid w:val="00396584"/>
    <w:pPr>
      <w:autoSpaceDE w:val="0"/>
      <w:autoSpaceDN w:val="0"/>
      <w:adjustRightInd w:val="0"/>
      <w:ind w:right="19772"/>
    </w:pPr>
    <w:rPr>
      <w:rFonts w:ascii="Arial" w:hAnsi="Arial" w:cs="Arial"/>
      <w:b/>
      <w:bCs/>
      <w:sz w:val="14"/>
      <w:szCs w:val="14"/>
    </w:rPr>
  </w:style>
  <w:style w:type="paragraph" w:customStyle="1" w:styleId="12">
    <w:name w:val="Обычный1"/>
    <w:rsid w:val="00396584"/>
    <w:rPr>
      <w:sz w:val="24"/>
    </w:rPr>
  </w:style>
  <w:style w:type="character" w:styleId="ab">
    <w:name w:val="page number"/>
    <w:basedOn w:val="a4"/>
    <w:semiHidden/>
    <w:rsid w:val="00396584"/>
  </w:style>
  <w:style w:type="character" w:styleId="ac">
    <w:name w:val="annotation reference"/>
    <w:semiHidden/>
    <w:rsid w:val="00396584"/>
    <w:rPr>
      <w:sz w:val="16"/>
      <w:szCs w:val="16"/>
    </w:rPr>
  </w:style>
  <w:style w:type="paragraph" w:styleId="ad">
    <w:name w:val="annotation text"/>
    <w:basedOn w:val="a3"/>
    <w:semiHidden/>
    <w:rsid w:val="00396584"/>
    <w:rPr>
      <w:sz w:val="20"/>
      <w:szCs w:val="20"/>
    </w:rPr>
  </w:style>
  <w:style w:type="character" w:customStyle="1" w:styleId="ae">
    <w:name w:val="Текст примечания Знак"/>
    <w:basedOn w:val="a4"/>
    <w:rsid w:val="00396584"/>
  </w:style>
  <w:style w:type="paragraph" w:styleId="af">
    <w:name w:val="annotation subject"/>
    <w:basedOn w:val="ad"/>
    <w:next w:val="ad"/>
    <w:rsid w:val="00396584"/>
    <w:rPr>
      <w:b/>
      <w:bCs/>
    </w:rPr>
  </w:style>
  <w:style w:type="character" w:customStyle="1" w:styleId="af0">
    <w:name w:val="Тема примечания Знак"/>
    <w:rsid w:val="00396584"/>
    <w:rPr>
      <w:b/>
      <w:bCs/>
    </w:rPr>
  </w:style>
  <w:style w:type="paragraph" w:styleId="af1">
    <w:name w:val="Balloon Text"/>
    <w:basedOn w:val="a3"/>
    <w:uiPriority w:val="99"/>
    <w:rsid w:val="00396584"/>
    <w:rPr>
      <w:rFonts w:ascii="Tahoma" w:hAnsi="Tahoma" w:cs="Tahoma"/>
      <w:sz w:val="16"/>
      <w:szCs w:val="16"/>
    </w:rPr>
  </w:style>
  <w:style w:type="character" w:customStyle="1" w:styleId="af2">
    <w:name w:val="Текст выноски Знак"/>
    <w:uiPriority w:val="99"/>
    <w:rsid w:val="00396584"/>
    <w:rPr>
      <w:rFonts w:ascii="Tahoma" w:hAnsi="Tahoma" w:cs="Tahoma"/>
      <w:sz w:val="16"/>
      <w:szCs w:val="16"/>
    </w:rPr>
  </w:style>
  <w:style w:type="paragraph" w:styleId="23">
    <w:name w:val="Body Text Indent 2"/>
    <w:basedOn w:val="a3"/>
    <w:rsid w:val="00396584"/>
    <w:pPr>
      <w:ind w:firstLine="720"/>
      <w:jc w:val="both"/>
    </w:pPr>
  </w:style>
  <w:style w:type="paragraph" w:styleId="33">
    <w:name w:val="Body Text Indent 3"/>
    <w:basedOn w:val="a3"/>
    <w:semiHidden/>
    <w:rsid w:val="00396584"/>
    <w:pPr>
      <w:ind w:firstLine="720"/>
      <w:jc w:val="both"/>
    </w:pPr>
    <w:rPr>
      <w:color w:val="0000FF"/>
      <w:u w:val="single"/>
    </w:rPr>
  </w:style>
  <w:style w:type="character" w:customStyle="1" w:styleId="labelheaderlevel21">
    <w:name w:val="label_header_level_21"/>
    <w:rsid w:val="0039658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96584"/>
    <w:pPr>
      <w:spacing w:before="100" w:beforeAutospacing="1" w:after="100" w:afterAutospacing="1"/>
    </w:pPr>
  </w:style>
  <w:style w:type="paragraph" w:styleId="24">
    <w:name w:val="List 2"/>
    <w:basedOn w:val="a3"/>
    <w:semiHidden/>
    <w:rsid w:val="00396584"/>
    <w:pPr>
      <w:ind w:left="566" w:hanging="283"/>
    </w:pPr>
  </w:style>
  <w:style w:type="paragraph" w:customStyle="1" w:styleId="af5">
    <w:name w:val="Знак"/>
    <w:basedOn w:val="a3"/>
    <w:rsid w:val="0039658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9658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96584"/>
    <w:pPr>
      <w:keepNext/>
      <w:jc w:val="center"/>
    </w:pPr>
    <w:rPr>
      <w:snapToGrid w:val="0"/>
      <w:szCs w:val="20"/>
    </w:rPr>
  </w:style>
  <w:style w:type="paragraph" w:styleId="25">
    <w:name w:val="Body Text 2"/>
    <w:basedOn w:val="a3"/>
    <w:link w:val="26"/>
    <w:rsid w:val="00396584"/>
    <w:pPr>
      <w:spacing w:after="120" w:line="480" w:lineRule="auto"/>
    </w:pPr>
  </w:style>
  <w:style w:type="paragraph" w:styleId="34">
    <w:name w:val="Body Text 3"/>
    <w:basedOn w:val="a3"/>
    <w:link w:val="35"/>
    <w:uiPriority w:val="99"/>
    <w:semiHidden/>
    <w:rsid w:val="00396584"/>
    <w:pPr>
      <w:spacing w:after="120"/>
    </w:pPr>
    <w:rPr>
      <w:sz w:val="16"/>
      <w:szCs w:val="16"/>
    </w:rPr>
  </w:style>
  <w:style w:type="paragraph" w:customStyle="1" w:styleId="13">
    <w:name w:val="заголовок 1"/>
    <w:basedOn w:val="a3"/>
    <w:next w:val="a3"/>
    <w:rsid w:val="00396584"/>
    <w:pPr>
      <w:keepNext/>
      <w:widowControl w:val="0"/>
      <w:jc w:val="center"/>
    </w:pPr>
    <w:rPr>
      <w:b/>
      <w:snapToGrid w:val="0"/>
      <w:sz w:val="22"/>
      <w:szCs w:val="20"/>
    </w:rPr>
  </w:style>
  <w:style w:type="paragraph" w:customStyle="1" w:styleId="27">
    <w:name w:val="çàãîëîâîê 2"/>
    <w:basedOn w:val="a3"/>
    <w:next w:val="a3"/>
    <w:rsid w:val="00396584"/>
    <w:pPr>
      <w:keepNext/>
      <w:jc w:val="both"/>
    </w:pPr>
    <w:rPr>
      <w:szCs w:val="20"/>
      <w:lang w:val="en-GB"/>
    </w:rPr>
  </w:style>
  <w:style w:type="paragraph" w:customStyle="1" w:styleId="af7">
    <w:name w:val="Таблица шапка"/>
    <w:basedOn w:val="a3"/>
    <w:rsid w:val="00396584"/>
    <w:pPr>
      <w:keepNext/>
      <w:spacing w:before="40" w:after="40"/>
      <w:ind w:left="57" w:right="57"/>
    </w:pPr>
    <w:rPr>
      <w:snapToGrid w:val="0"/>
      <w:sz w:val="22"/>
      <w:szCs w:val="20"/>
    </w:rPr>
  </w:style>
  <w:style w:type="paragraph" w:customStyle="1" w:styleId="af8">
    <w:name w:val="Таблица текст"/>
    <w:basedOn w:val="a3"/>
    <w:rsid w:val="00396584"/>
    <w:pPr>
      <w:spacing w:before="40" w:after="40"/>
      <w:ind w:left="57" w:right="57"/>
    </w:pPr>
    <w:rPr>
      <w:snapToGrid w:val="0"/>
      <w:szCs w:val="20"/>
    </w:rPr>
  </w:style>
  <w:style w:type="paragraph" w:customStyle="1" w:styleId="a1">
    <w:name w:val="Пункт"/>
    <w:basedOn w:val="a3"/>
    <w:rsid w:val="00396584"/>
    <w:pPr>
      <w:numPr>
        <w:ilvl w:val="2"/>
        <w:numId w:val="8"/>
      </w:numPr>
      <w:spacing w:line="360" w:lineRule="auto"/>
      <w:jc w:val="both"/>
    </w:pPr>
    <w:rPr>
      <w:snapToGrid w:val="0"/>
      <w:sz w:val="28"/>
      <w:szCs w:val="28"/>
    </w:rPr>
  </w:style>
  <w:style w:type="paragraph" w:styleId="HTML">
    <w:name w:val="HTML Preformatted"/>
    <w:basedOn w:val="a3"/>
    <w:semiHidden/>
    <w:rsid w:val="00396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96584"/>
    <w:rPr>
      <w:rFonts w:ascii="Courier New" w:hAnsi="Courier New" w:cs="Courier New"/>
    </w:rPr>
  </w:style>
  <w:style w:type="character" w:customStyle="1" w:styleId="af9">
    <w:name w:val="Нижний колонтитул Знак"/>
    <w:uiPriority w:val="99"/>
    <w:rsid w:val="00396584"/>
    <w:rPr>
      <w:rFonts w:ascii="Courier New" w:hAnsi="Courier New" w:cs="Courier New"/>
    </w:rPr>
  </w:style>
  <w:style w:type="character" w:styleId="afa">
    <w:name w:val="Hyperlink"/>
    <w:rsid w:val="00396584"/>
    <w:rPr>
      <w:color w:val="0000FF"/>
      <w:u w:val="single"/>
    </w:rPr>
  </w:style>
  <w:style w:type="paragraph" w:styleId="afb">
    <w:name w:val="Body Text"/>
    <w:basedOn w:val="a3"/>
    <w:semiHidden/>
    <w:rsid w:val="00396584"/>
    <w:pPr>
      <w:spacing w:after="120"/>
    </w:pPr>
  </w:style>
  <w:style w:type="character" w:customStyle="1" w:styleId="afc">
    <w:name w:val="Основной текст Знак"/>
    <w:rsid w:val="00396584"/>
    <w:rPr>
      <w:sz w:val="24"/>
      <w:szCs w:val="24"/>
    </w:rPr>
  </w:style>
  <w:style w:type="paragraph" w:styleId="afd">
    <w:name w:val="footnote text"/>
    <w:basedOn w:val="a3"/>
    <w:semiHidden/>
    <w:rsid w:val="00396584"/>
    <w:pPr>
      <w:spacing w:line="360" w:lineRule="auto"/>
      <w:ind w:firstLine="567"/>
      <w:jc w:val="both"/>
    </w:pPr>
    <w:rPr>
      <w:snapToGrid w:val="0"/>
      <w:szCs w:val="20"/>
    </w:rPr>
  </w:style>
  <w:style w:type="character" w:customStyle="1" w:styleId="afe">
    <w:name w:val="Текст сноски Знак"/>
    <w:rsid w:val="00396584"/>
    <w:rPr>
      <w:snapToGrid w:val="0"/>
      <w:sz w:val="24"/>
    </w:rPr>
  </w:style>
  <w:style w:type="character" w:customStyle="1" w:styleId="28">
    <w:name w:val="Заголовок 2 Знак"/>
    <w:rsid w:val="00396584"/>
    <w:rPr>
      <w:rFonts w:ascii="Arial" w:hAnsi="Arial" w:cs="Arial"/>
      <w:b/>
      <w:bCs/>
      <w:i/>
      <w:iCs/>
      <w:sz w:val="28"/>
      <w:szCs w:val="28"/>
    </w:rPr>
  </w:style>
  <w:style w:type="character" w:customStyle="1" w:styleId="FontStyle15">
    <w:name w:val="Font Style15"/>
    <w:rsid w:val="00396584"/>
    <w:rPr>
      <w:rFonts w:ascii="Times New Roman" w:hAnsi="Times New Roman" w:cs="Times New Roman"/>
      <w:sz w:val="26"/>
      <w:szCs w:val="26"/>
    </w:rPr>
  </w:style>
  <w:style w:type="character" w:customStyle="1" w:styleId="41">
    <w:name w:val="Заголовок 4 Знак"/>
    <w:rsid w:val="00396584"/>
    <w:rPr>
      <w:rFonts w:eastAsia="Arial Unicode MS"/>
      <w:b/>
      <w:bCs/>
      <w:sz w:val="28"/>
      <w:szCs w:val="28"/>
    </w:rPr>
  </w:style>
  <w:style w:type="character" w:customStyle="1" w:styleId="50">
    <w:name w:val="Заголовок 5 Знак"/>
    <w:rsid w:val="00396584"/>
    <w:rPr>
      <w:rFonts w:ascii="Times New Roman CYR" w:eastAsia="Arial Unicode MS" w:hAnsi="Times New Roman CYR"/>
      <w:b/>
      <w:bCs/>
      <w:i/>
      <w:iCs/>
      <w:sz w:val="26"/>
      <w:szCs w:val="26"/>
    </w:rPr>
  </w:style>
  <w:style w:type="character" w:customStyle="1" w:styleId="70">
    <w:name w:val="Заголовок 7 Знак"/>
    <w:rsid w:val="00396584"/>
    <w:rPr>
      <w:sz w:val="24"/>
      <w:szCs w:val="24"/>
    </w:rPr>
  </w:style>
  <w:style w:type="character" w:customStyle="1" w:styleId="80">
    <w:name w:val="Заголовок 8 Знак"/>
    <w:rsid w:val="00396584"/>
    <w:rPr>
      <w:i/>
      <w:iCs/>
      <w:sz w:val="24"/>
      <w:szCs w:val="24"/>
    </w:rPr>
  </w:style>
  <w:style w:type="character" w:customStyle="1" w:styleId="90">
    <w:name w:val="Заголовок 9 Знак"/>
    <w:rsid w:val="00396584"/>
    <w:rPr>
      <w:rFonts w:ascii="Arial" w:hAnsi="Arial" w:cs="Arial"/>
      <w:sz w:val="22"/>
      <w:szCs w:val="22"/>
    </w:rPr>
  </w:style>
  <w:style w:type="paragraph" w:customStyle="1" w:styleId="29">
    <w:name w:val="Уровень2"/>
    <w:basedOn w:val="a3"/>
    <w:rsid w:val="0039658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396584"/>
    <w:pPr>
      <w:tabs>
        <w:tab w:val="clear" w:pos="927"/>
        <w:tab w:val="num" w:pos="360"/>
        <w:tab w:val="num" w:pos="2160"/>
      </w:tabs>
      <w:ind w:left="2160" w:hanging="180"/>
    </w:pPr>
  </w:style>
  <w:style w:type="paragraph" w:customStyle="1" w:styleId="aff">
    <w:name w:val="Заголовок статьи"/>
    <w:basedOn w:val="a3"/>
    <w:next w:val="a3"/>
    <w:rsid w:val="0039658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9658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96584"/>
    <w:pPr>
      <w:numPr>
        <w:numId w:val="3"/>
      </w:numPr>
      <w:jc w:val="both"/>
    </w:pPr>
  </w:style>
  <w:style w:type="paragraph" w:customStyle="1" w:styleId="37">
    <w:name w:val="Стиль3"/>
    <w:basedOn w:val="23"/>
    <w:rsid w:val="00396584"/>
    <w:pPr>
      <w:widowControl w:val="0"/>
      <w:tabs>
        <w:tab w:val="num" w:pos="1307"/>
      </w:tabs>
      <w:adjustRightInd w:val="0"/>
      <w:ind w:left="1080" w:firstLine="0"/>
      <w:textAlignment w:val="baseline"/>
    </w:pPr>
    <w:rPr>
      <w:szCs w:val="20"/>
    </w:rPr>
  </w:style>
  <w:style w:type="paragraph" w:customStyle="1" w:styleId="1-3">
    <w:name w:val="Текст1-3"/>
    <w:basedOn w:val="a3"/>
    <w:rsid w:val="00396584"/>
    <w:pPr>
      <w:spacing w:after="60" w:line="288" w:lineRule="auto"/>
      <w:jc w:val="both"/>
    </w:pPr>
    <w:rPr>
      <w:szCs w:val="20"/>
    </w:rPr>
  </w:style>
  <w:style w:type="paragraph" w:customStyle="1" w:styleId="aHeader">
    <w:name w:val="a_Header"/>
    <w:basedOn w:val="a3"/>
    <w:rsid w:val="00396584"/>
    <w:pPr>
      <w:tabs>
        <w:tab w:val="left" w:pos="1985"/>
      </w:tabs>
      <w:spacing w:after="60"/>
      <w:jc w:val="center"/>
    </w:pPr>
    <w:rPr>
      <w:rFonts w:ascii="Courier New" w:hAnsi="Courier New"/>
    </w:rPr>
  </w:style>
  <w:style w:type="paragraph" w:styleId="aff0">
    <w:name w:val="Plain Text"/>
    <w:basedOn w:val="a3"/>
    <w:semiHidden/>
    <w:rsid w:val="00396584"/>
    <w:rPr>
      <w:rFonts w:ascii="Courier New" w:hAnsi="Courier New"/>
      <w:snapToGrid w:val="0"/>
      <w:sz w:val="20"/>
      <w:szCs w:val="20"/>
    </w:rPr>
  </w:style>
  <w:style w:type="character" w:customStyle="1" w:styleId="aff1">
    <w:name w:val="Текст Знак"/>
    <w:rsid w:val="00396584"/>
    <w:rPr>
      <w:rFonts w:ascii="Courier New" w:hAnsi="Courier New"/>
      <w:snapToGrid w:val="0"/>
    </w:rPr>
  </w:style>
  <w:style w:type="paragraph" w:styleId="aff2">
    <w:name w:val="Block Text"/>
    <w:basedOn w:val="a3"/>
    <w:uiPriority w:val="99"/>
    <w:rsid w:val="00396584"/>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396584"/>
    <w:rPr>
      <w:sz w:val="24"/>
      <w:szCs w:val="24"/>
    </w:rPr>
  </w:style>
  <w:style w:type="character" w:customStyle="1" w:styleId="38">
    <w:name w:val="Заголовок 3 Знак"/>
    <w:semiHidden/>
    <w:rsid w:val="00396584"/>
    <w:rPr>
      <w:rFonts w:ascii="Cambria" w:eastAsia="Times New Roman" w:hAnsi="Cambria" w:cs="Times New Roman"/>
      <w:b/>
      <w:bCs/>
      <w:sz w:val="26"/>
      <w:szCs w:val="26"/>
    </w:rPr>
  </w:style>
  <w:style w:type="paragraph" w:styleId="aff3">
    <w:name w:val="Document Map"/>
    <w:basedOn w:val="a3"/>
    <w:semiHidden/>
    <w:rsid w:val="00396584"/>
    <w:pPr>
      <w:shd w:val="clear" w:color="auto" w:fill="000080"/>
    </w:pPr>
    <w:rPr>
      <w:rFonts w:ascii="Tahoma" w:hAnsi="Tahoma" w:cs="Tahoma"/>
      <w:szCs w:val="20"/>
    </w:rPr>
  </w:style>
  <w:style w:type="character" w:customStyle="1" w:styleId="aff4">
    <w:name w:val="Схема документа Знак"/>
    <w:rsid w:val="00396584"/>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96584"/>
    <w:pPr>
      <w:ind w:left="720"/>
    </w:pPr>
    <w:rPr>
      <w:szCs w:val="20"/>
    </w:rPr>
  </w:style>
  <w:style w:type="paragraph" w:styleId="51">
    <w:name w:val="toc 5"/>
    <w:basedOn w:val="a3"/>
    <w:next w:val="a3"/>
    <w:autoRedefine/>
    <w:semiHidden/>
    <w:rsid w:val="00396584"/>
    <w:pPr>
      <w:ind w:left="960"/>
    </w:pPr>
    <w:rPr>
      <w:szCs w:val="20"/>
    </w:rPr>
  </w:style>
  <w:style w:type="paragraph" w:styleId="60">
    <w:name w:val="toc 6"/>
    <w:basedOn w:val="a3"/>
    <w:next w:val="a3"/>
    <w:autoRedefine/>
    <w:semiHidden/>
    <w:rsid w:val="00396584"/>
    <w:pPr>
      <w:ind w:left="1200"/>
    </w:pPr>
    <w:rPr>
      <w:szCs w:val="20"/>
    </w:rPr>
  </w:style>
  <w:style w:type="paragraph" w:styleId="71">
    <w:name w:val="toc 7"/>
    <w:basedOn w:val="a3"/>
    <w:next w:val="a3"/>
    <w:autoRedefine/>
    <w:semiHidden/>
    <w:rsid w:val="00396584"/>
    <w:pPr>
      <w:ind w:left="1440"/>
    </w:pPr>
    <w:rPr>
      <w:szCs w:val="20"/>
    </w:rPr>
  </w:style>
  <w:style w:type="paragraph" w:styleId="81">
    <w:name w:val="toc 8"/>
    <w:basedOn w:val="a3"/>
    <w:next w:val="a3"/>
    <w:autoRedefine/>
    <w:semiHidden/>
    <w:rsid w:val="00396584"/>
    <w:pPr>
      <w:ind w:left="1680"/>
    </w:pPr>
    <w:rPr>
      <w:szCs w:val="20"/>
    </w:rPr>
  </w:style>
  <w:style w:type="paragraph" w:styleId="91">
    <w:name w:val="toc 9"/>
    <w:basedOn w:val="a3"/>
    <w:next w:val="a3"/>
    <w:autoRedefine/>
    <w:semiHidden/>
    <w:rsid w:val="00396584"/>
    <w:pPr>
      <w:ind w:left="1920"/>
    </w:pPr>
    <w:rPr>
      <w:szCs w:val="20"/>
    </w:rPr>
  </w:style>
  <w:style w:type="paragraph" w:customStyle="1" w:styleId="aff5">
    <w:name w:val="Подраздел"/>
    <w:basedOn w:val="a3"/>
    <w:rsid w:val="0039658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9658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9658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5"/>
      </w:numPr>
      <w:jc w:val="both"/>
    </w:pPr>
  </w:style>
  <w:style w:type="paragraph" w:customStyle="1" w:styleId="-1">
    <w:name w:val="Контракт-подпункт"/>
    <w:basedOn w:val="a3"/>
    <w:rsid w:val="00BF0BBE"/>
    <w:pPr>
      <w:numPr>
        <w:ilvl w:val="2"/>
        <w:numId w:val="35"/>
      </w:numPr>
      <w:jc w:val="both"/>
    </w:pPr>
  </w:style>
  <w:style w:type="paragraph" w:customStyle="1" w:styleId="-2">
    <w:name w:val="Контракт-подподпункт"/>
    <w:basedOn w:val="a3"/>
    <w:rsid w:val="00BF0BBE"/>
    <w:pPr>
      <w:numPr>
        <w:ilvl w:val="3"/>
        <w:numId w:val="35"/>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53632A"/>
    <w:pPr>
      <w:framePr w:hSpace="180" w:wrap="around" w:vAnchor="text" w:hAnchor="margin" w:xAlign="center" w:y="109"/>
      <w:jc w:val="center"/>
    </w:pPr>
    <w:rPr>
      <w:b/>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9">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a">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styleId="2">
    <w:name w:val="List Number 2"/>
    <w:basedOn w:val="a3"/>
    <w:uiPriority w:val="99"/>
    <w:semiHidden/>
    <w:unhideWhenUsed/>
    <w:rsid w:val="00802F5B"/>
    <w:pPr>
      <w:numPr>
        <w:numId w:val="44"/>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dudnik@seversk.tomsknet.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B57BD-F988-4D92-B5F4-19ACA94F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44</Pages>
  <Words>14546</Words>
  <Characters>82917</Characters>
  <Application>Microsoft Office Word</Application>
  <DocSecurity>0</DocSecurity>
  <Lines>690</Lines>
  <Paragraphs>194</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Документация ОЗЦ</vt:lpstr>
      <vt:lpstr>ДОКУМЕНТАЦИЯ ПО ЗАПРОСУ ЦЕН</vt:lpstr>
      <vt:lpstr/>
      <vt:lpstr/>
      <vt:lpstr>СОДЕРЖАНИЕ</vt:lpstr>
      <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    </vt:lpstr>
      <vt:lpstr>    ЗАЯВКА НА УЧАСТИЕ В ЗАПРОСЕ ЦЕН</vt:lpstr>
      <vt:lpstr>    АНКЕТА УЧАСТНИКА ЗАПРОСА ЦЕН</vt:lpstr>
      <vt:lpstr/>
      <vt:lpstr>    БАНКОВСКАЯ ГАРАНТИЯ</vt:lpstr>
      <vt:lpstr>    ДОГОВОР ПОРУЧИТЕЛЬСТВА</vt:lpstr>
      <vt:lpstr/>
      <vt:lpstr/>
      <vt:lpstr/>
      <vt:lpstr/>
      <vt:lpstr/>
      <vt:lpstr/>
      <vt:lpstr/>
      <vt:lpstr/>
      <vt:lpstr/>
      <vt:lpstr/>
      <vt:lpstr/>
      <vt:lpstr>    СПРАВКА ОБ ОПЫТЕ ВЫПОЛНЕНИЯ ДОГОВОРОВ</vt:lpstr>
      <vt:lpstr>ЧАСТЬ 2 «ПРОЕКТ ДОГОВОРА»</vt:lpstr>
    </vt:vector>
  </TitlesOfParts>
  <Company>ОАО СХК</Company>
  <LinksUpToDate>false</LinksUpToDate>
  <CharactersWithSpaces>97269</CharactersWithSpaces>
  <SharedDoc>false</SharedDoc>
  <HLinks>
    <vt:vector size="210" baseType="variant">
      <vt:variant>
        <vt:i4>1572875</vt:i4>
      </vt:variant>
      <vt:variant>
        <vt:i4>327</vt:i4>
      </vt:variant>
      <vt:variant>
        <vt:i4>0</vt:i4>
      </vt:variant>
      <vt:variant>
        <vt:i4>5</vt:i4>
      </vt:variant>
      <vt:variant>
        <vt:lpwstr>http://www.a-k-d.ru/</vt:lpwstr>
      </vt:variant>
      <vt:variant>
        <vt:lpwstr/>
      </vt:variant>
      <vt:variant>
        <vt:i4>1572896</vt:i4>
      </vt:variant>
      <vt:variant>
        <vt:i4>324</vt:i4>
      </vt:variant>
      <vt:variant>
        <vt:i4>0</vt:i4>
      </vt:variant>
      <vt:variant>
        <vt:i4>5</vt:i4>
      </vt:variant>
      <vt:variant>
        <vt:lpwstr>mailto:0707@rosatom.ru</vt:lpwstr>
      </vt:variant>
      <vt:variant>
        <vt:lpwstr/>
      </vt:variant>
      <vt:variant>
        <vt:i4>6684770</vt:i4>
      </vt:variant>
      <vt:variant>
        <vt:i4>321</vt:i4>
      </vt:variant>
      <vt:variant>
        <vt:i4>0</vt:i4>
      </vt:variant>
      <vt:variant>
        <vt:i4>5</vt:i4>
      </vt:variant>
      <vt:variant>
        <vt:lpwstr>http://zakupki.rosatom.ru/</vt:lpwstr>
      </vt:variant>
      <vt:variant>
        <vt:lpwstr/>
      </vt:variant>
      <vt:variant>
        <vt:i4>1638455</vt:i4>
      </vt:variant>
      <vt:variant>
        <vt:i4>318</vt:i4>
      </vt:variant>
      <vt:variant>
        <vt:i4>0</vt:i4>
      </vt:variant>
      <vt:variant>
        <vt:i4>5</vt:i4>
      </vt:variant>
      <vt:variant>
        <vt:lpwstr>mailto:arbitration@rosatom.ru</vt:lpwstr>
      </vt:variant>
      <vt:variant>
        <vt:lpwstr/>
      </vt:variant>
      <vt:variant>
        <vt:i4>3735568</vt:i4>
      </vt:variant>
      <vt:variant>
        <vt:i4>315</vt:i4>
      </vt:variant>
      <vt:variant>
        <vt:i4>0</vt:i4>
      </vt:variant>
      <vt:variant>
        <vt:i4>5</vt:i4>
      </vt:variant>
      <vt:variant>
        <vt:lpwstr>mailto:arbitration@tvel.ru</vt:lpwstr>
      </vt:variant>
      <vt:variant>
        <vt:lpwstr/>
      </vt:variant>
      <vt:variant>
        <vt:i4>1572875</vt:i4>
      </vt:variant>
      <vt:variant>
        <vt:i4>312</vt:i4>
      </vt:variant>
      <vt:variant>
        <vt:i4>0</vt:i4>
      </vt:variant>
      <vt:variant>
        <vt:i4>5</vt:i4>
      </vt:variant>
      <vt:variant>
        <vt:lpwstr>http://www.a-k-d.ru/</vt:lpwstr>
      </vt:variant>
      <vt:variant>
        <vt:lpwstr/>
      </vt:variant>
      <vt:variant>
        <vt:i4>70975529</vt:i4>
      </vt:variant>
      <vt:variant>
        <vt:i4>303</vt:i4>
      </vt:variant>
      <vt:variant>
        <vt:i4>0</vt:i4>
      </vt:variant>
      <vt:variant>
        <vt:i4>5</vt:i4>
      </vt:variant>
      <vt:variant>
        <vt:lpwstr/>
      </vt:variant>
      <vt:variant>
        <vt:lpwstr>_Анкета_Участника_процедуры</vt:lpwstr>
      </vt:variant>
      <vt:variant>
        <vt:i4>7930983</vt:i4>
      </vt:variant>
      <vt:variant>
        <vt:i4>300</vt:i4>
      </vt:variant>
      <vt:variant>
        <vt:i4>0</vt:i4>
      </vt:variant>
      <vt:variant>
        <vt:i4>5</vt:i4>
      </vt:variant>
      <vt:variant>
        <vt:lpwstr/>
      </vt:variant>
      <vt:variant>
        <vt:lpwstr>_Письмо_о_подаче</vt:lpwstr>
      </vt:variant>
      <vt:variant>
        <vt:i4>1572875</vt:i4>
      </vt:variant>
      <vt:variant>
        <vt:i4>291</vt:i4>
      </vt:variant>
      <vt:variant>
        <vt:i4>0</vt:i4>
      </vt:variant>
      <vt:variant>
        <vt:i4>5</vt:i4>
      </vt:variant>
      <vt:variant>
        <vt:lpwstr>http://www.a-k-d.ru/</vt:lpwstr>
      </vt:variant>
      <vt:variant>
        <vt:lpwstr/>
      </vt:variant>
      <vt:variant>
        <vt:i4>6684770</vt:i4>
      </vt:variant>
      <vt:variant>
        <vt:i4>288</vt:i4>
      </vt:variant>
      <vt:variant>
        <vt:i4>0</vt:i4>
      </vt:variant>
      <vt:variant>
        <vt:i4>5</vt:i4>
      </vt:variant>
      <vt:variant>
        <vt:lpwstr>http://zakupki.rosatom.ru/</vt:lpwstr>
      </vt:variant>
      <vt:variant>
        <vt:lpwstr/>
      </vt:variant>
      <vt:variant>
        <vt:i4>7274549</vt:i4>
      </vt:variant>
      <vt:variant>
        <vt:i4>285</vt:i4>
      </vt:variant>
      <vt:variant>
        <vt:i4>0</vt:i4>
      </vt:variant>
      <vt:variant>
        <vt:i4>5</vt:i4>
      </vt:variant>
      <vt:variant>
        <vt:lpwstr>http://www.zakupki.gov.ru/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lastModifiedBy>Марина</cp:lastModifiedBy>
  <cp:revision>5</cp:revision>
  <cp:lastPrinted>2013-08-28T03:19:00Z</cp:lastPrinted>
  <dcterms:created xsi:type="dcterms:W3CDTF">2013-09-11T06:46:00Z</dcterms:created>
  <dcterms:modified xsi:type="dcterms:W3CDTF">2013-09-16T15:43:00Z</dcterms:modified>
</cp:coreProperties>
</file>