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DB9" w:rsidRPr="006F6496" w:rsidRDefault="004B4DB9" w:rsidP="004B4DB9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Toc322001356"/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Заказчик</w:t>
      </w:r>
      <w:r w:rsidRPr="006F6496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 </w:t>
      </w:r>
      <w:r w:rsidRPr="00C848B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Федеральное государственное унитарное предприятие «Комбинат «</w:t>
      </w:r>
      <w:proofErr w:type="spellStart"/>
      <w:r w:rsidRPr="00C848B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Электрохимприбор</w:t>
      </w:r>
      <w:proofErr w:type="spellEnd"/>
      <w:r w:rsidRPr="00C848B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C848B4">
          <w:rPr>
            <w:rFonts w:ascii="Times New Roman" w:eastAsia="Times New Roman" w:hAnsi="Times New Roman"/>
            <w:sz w:val="24"/>
            <w:szCs w:val="24"/>
            <w:lang w:eastAsia="ru-RU"/>
          </w:rPr>
          <w:t>624200</w:t>
        </w:r>
        <w:r>
          <w:rPr>
            <w:rFonts w:ascii="Times New Roman" w:eastAsia="Times New Roman" w:hAnsi="Times New Roman"/>
            <w:sz w:val="24"/>
            <w:szCs w:val="24"/>
            <w:lang w:eastAsia="ru-RU"/>
          </w:rPr>
          <w:t>, г</w:t>
        </w:r>
      </w:smartTag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Лесной Свердловской области, Коммунистический проспект, 6а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 w:rsidRPr="00C848B4">
          <w:rPr>
            <w:rFonts w:ascii="Times New Roman" w:eastAsia="Times New Roman" w:hAnsi="Times New Roman"/>
            <w:sz w:val="24"/>
            <w:szCs w:val="24"/>
            <w:lang w:eastAsia="ru-RU"/>
          </w:rPr>
          <w:t>624200, г</w:t>
        </w:r>
      </w:smartTag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Лесной Свердловской области, ул. Орджоникидзе, 1 отдел капитального строительства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 xml:space="preserve">ел. (34342)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9-53-24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 xml:space="preserve">, факс (34342) 2-65-19, </w:t>
      </w:r>
      <w:proofErr w:type="gramStart"/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proofErr w:type="gramEnd"/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C848B4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6" w:history="1"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main</w:t>
        </w:r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proofErr w:type="spellStart"/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ehp</w:t>
        </w:r>
        <w:proofErr w:type="spellEnd"/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atom</w:t>
        </w:r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C848B4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запроса предложений </w:t>
      </w:r>
      <w:r w:rsidRPr="003A58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Федеральное государственное унитарное предприятие «Комбинат «</w:t>
      </w:r>
      <w:proofErr w:type="spellStart"/>
      <w:r w:rsidRPr="003A58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Электрохимприбор</w:t>
      </w:r>
      <w:proofErr w:type="spellEnd"/>
      <w:r w:rsidRPr="003A589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C848B4">
          <w:rPr>
            <w:rFonts w:ascii="Times New Roman" w:eastAsia="Times New Roman" w:hAnsi="Times New Roman"/>
            <w:sz w:val="24"/>
            <w:szCs w:val="24"/>
            <w:lang w:eastAsia="ru-RU"/>
          </w:rPr>
          <w:t>624200</w:t>
        </w:r>
        <w:r>
          <w:rPr>
            <w:rFonts w:ascii="Times New Roman" w:eastAsia="Times New Roman" w:hAnsi="Times New Roman"/>
            <w:sz w:val="24"/>
            <w:szCs w:val="24"/>
            <w:lang w:eastAsia="ru-RU"/>
          </w:rPr>
          <w:t>, г</w:t>
        </w:r>
      </w:smartTag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Лесной Свердловской области, Коммунистический проспект, 6а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>
          <w:rPr>
            <w:rFonts w:ascii="Times New Roman" w:eastAsia="Times New Roman" w:hAnsi="Times New Roman"/>
            <w:sz w:val="24"/>
            <w:szCs w:val="24"/>
            <w:lang w:eastAsia="ru-RU"/>
          </w:rPr>
          <w:t>624200, г</w:t>
        </w:r>
      </w:smartTag>
      <w:r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Pr="00C848B4">
        <w:rPr>
          <w:rFonts w:ascii="Times New Roman" w:eastAsia="Times New Roman" w:hAnsi="Times New Roman"/>
          <w:sz w:val="24"/>
          <w:szCs w:val="24"/>
          <w:lang w:eastAsia="ru-RU"/>
        </w:rPr>
        <w:t>Лесной Свердловской области, ул. Орджоникидзе, 1 отдел капитального строительства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Контактное лицо: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Бушманова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Людмила Геннадьевна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тел. (34342)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9-53-24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, факс (34342) 2-65-19, </w:t>
      </w:r>
      <w:proofErr w:type="gramStart"/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proofErr w:type="gramEnd"/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607CA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bushmanova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l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ehp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atom</w:t>
        </w:r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DD7E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B4DB9" w:rsidRPr="006F6496" w:rsidRDefault="004B4DB9" w:rsidP="004B4DB9">
      <w:pPr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Предмет 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6F64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A0EB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Выполнение работ по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замене оконных блоков и ремонт туалетов в здании заводской поликлиники инвентарный № 6912852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 и объем 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работ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ведомости объемов работ </w:t>
      </w:r>
      <w:r w:rsidRPr="00A607CA">
        <w:rPr>
          <w:rFonts w:ascii="Times New Roman" w:eastAsia="Times New Roman" w:hAnsi="Times New Roman"/>
          <w:sz w:val="24"/>
          <w:szCs w:val="24"/>
          <w:lang w:eastAsia="ru-RU"/>
        </w:rPr>
        <w:t xml:space="preserve"> и сметной документации</w:t>
      </w:r>
    </w:p>
    <w:p w:rsidR="004B4DB9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Срок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выполнения работ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CD3809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ab/>
        <w:t>17.12.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2012</w:t>
      </w:r>
      <w:r w:rsidRPr="00C947B7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25.02</w:t>
      </w:r>
      <w:r w:rsidRPr="00C947B7"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</w:p>
    <w:p w:rsidR="003440F6" w:rsidRPr="003440F6" w:rsidRDefault="003440F6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гарантии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min</w:t>
      </w:r>
      <w:r w:rsidRPr="003440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 года</w:t>
      </w:r>
      <w:r w:rsidRPr="003440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3440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max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5 лет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Место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выполнения работ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6F64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C4DCA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Свердловская область,</w:t>
      </w:r>
      <w:r w:rsidRPr="00FC4DCA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 </w:t>
      </w:r>
      <w:r w:rsidRPr="00FC4DCA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г. Лесной</w:t>
      </w:r>
      <w:r w:rsidRPr="00FC4DCA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 </w:t>
      </w:r>
      <w:r w:rsidRPr="00FC4DCA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ФГУП «Комбинат «</w:t>
      </w:r>
      <w:proofErr w:type="spellStart"/>
      <w:r w:rsidRPr="00FC4DCA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Электрохимприбор</w:t>
      </w:r>
      <w:proofErr w:type="spellEnd"/>
      <w:r w:rsidRPr="00FC4DCA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;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Запрос предложений проводится на элек</w:t>
      </w:r>
      <w:bookmarkStart w:id="1" w:name="_GoBack"/>
      <w:bookmarkEnd w:id="1"/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тронной торговой площадке </w:t>
      </w:r>
      <w:r w:rsidRPr="00C67E1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"Аукционный Конкурсной Дом"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(А-К-Д)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в сети «Интернет» по адресу: </w:t>
      </w:r>
      <w:hyperlink r:id="rId8" w:history="1">
        <w:r w:rsidRPr="00C67E1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</w:t>
        </w:r>
      </w:hyperlink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ая (максимальная) цена договора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color w:val="0000FF"/>
          <w:sz w:val="24"/>
          <w:szCs w:val="24"/>
          <w:lang w:eastAsia="ru-RU"/>
        </w:rPr>
        <w:t>4 478 186,14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</w:t>
      </w:r>
      <w:r w:rsidRPr="00C67E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включая НДС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 Цена договора включает в себя: </w:t>
      </w:r>
      <w:r w:rsidRPr="00C67E1F">
        <w:rPr>
          <w:rFonts w:ascii="Times New Roman" w:eastAsia="Times New Roman" w:hAnsi="Times New Roman"/>
          <w:sz w:val="24"/>
          <w:szCs w:val="24"/>
          <w:lang w:eastAsia="ru-RU"/>
        </w:rPr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4B4DB9" w:rsidRPr="006F6496" w:rsidRDefault="004B4DB9" w:rsidP="004B4DB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1F625C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полнение работ, оказание услуг </w:t>
      </w:r>
      <w:hyperlink r:id="rId9" w:history="1">
        <w:r w:rsidRPr="001F625C">
          <w:rPr>
            <w:rStyle w:val="a3"/>
            <w:rFonts w:ascii="Times New Roman" w:eastAsia="Times New Roman" w:hAnsi="Times New Roman"/>
            <w:spacing w:val="-6"/>
            <w:sz w:val="24"/>
            <w:szCs w:val="24"/>
            <w:lang w:eastAsia="ru-RU"/>
          </w:rPr>
          <w:t>http://</w:t>
        </w:r>
        <w:r w:rsidRPr="001F625C">
          <w:rPr>
            <w:rStyle w:val="a3"/>
            <w:rFonts w:ascii="Times New Roman" w:eastAsia="Times New Roman" w:hAnsi="Times New Roman"/>
            <w:spacing w:val="-6"/>
            <w:sz w:val="24"/>
            <w:szCs w:val="24"/>
            <w:lang w:eastAsia="ru-RU"/>
          </w:rPr>
          <w:t>w</w:t>
        </w:r>
        <w:r w:rsidRPr="001F625C">
          <w:rPr>
            <w:rStyle w:val="a3"/>
            <w:rFonts w:ascii="Times New Roman" w:eastAsia="Times New Roman" w:hAnsi="Times New Roman"/>
            <w:spacing w:val="-6"/>
            <w:sz w:val="24"/>
            <w:szCs w:val="24"/>
            <w:lang w:eastAsia="ru-RU"/>
          </w:rPr>
          <w:t>ww.zakupki.gov.ru</w:t>
        </w:r>
      </w:hyperlink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, н</w:t>
      </w:r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а официальном сайте </w:t>
      </w:r>
      <w:r w:rsidRPr="00902CD1">
        <w:rPr>
          <w:rFonts w:ascii="Times New Roman" w:eastAsia="Times New Roman" w:hAnsi="Times New Roman"/>
          <w:sz w:val="24"/>
          <w:szCs w:val="24"/>
          <w:lang w:eastAsia="ru-RU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»</w:t>
      </w:r>
      <w:r w:rsidRPr="00997F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10" w:history="1">
        <w:r w:rsidRPr="00BE3642">
          <w:rPr>
            <w:rFonts w:ascii="Times New Roman" w:eastAsia="Times New Roman" w:hAnsi="Times New Roman"/>
            <w:color w:val="0000FF"/>
            <w:sz w:val="24"/>
            <w:szCs w:val="24"/>
            <w:lang w:eastAsia="ru-RU"/>
          </w:rPr>
          <w:t>http://zakupki.rosatom.ru</w:t>
        </w:r>
      </w:hyperlink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конкурсная документация находится в открытом доступе, начиная </w:t>
      </w:r>
      <w:r w:rsidRPr="00902CD1">
        <w:rPr>
          <w:rFonts w:ascii="Times New Roman" w:eastAsia="Times New Roman" w:hAnsi="Times New Roman"/>
          <w:sz w:val="24"/>
          <w:szCs w:val="24"/>
          <w:lang w:eastAsia="ru-RU"/>
        </w:rPr>
        <w:t>с даты размещения настоящего извещения и конкурсной документации</w:t>
      </w:r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.</w:t>
      </w:r>
      <w:proofErr w:type="gramEnd"/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Порядок получения конкурсной документации на электронной торговой площадке </w:t>
      </w:r>
      <w:r w:rsidRPr="00997F9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«Аукционный Конкурсный Дом» </w:t>
      </w:r>
      <w:hyperlink r:id="rId11" w:history="1">
        <w:hyperlink r:id="rId12" w:history="1"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eastAsia="ru-RU"/>
            </w:rPr>
            <w:t>www.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val="en-US" w:eastAsia="ru-RU"/>
            </w:rPr>
            <w:t>a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eastAsia="ru-RU"/>
            </w:rPr>
            <w:t>-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val="en-US" w:eastAsia="ru-RU"/>
            </w:rPr>
            <w:t>k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eastAsia="ru-RU"/>
            </w:rPr>
            <w:t>-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val="en-US" w:eastAsia="ru-RU"/>
            </w:rPr>
            <w:t>d</w:t>
          </w:r>
          <w:r w:rsidRPr="00997F9F">
            <w:rPr>
              <w:rStyle w:val="a3"/>
              <w:rFonts w:ascii="Times New Roman" w:eastAsia="Times New Roman" w:hAnsi="Times New Roman"/>
              <w:i/>
              <w:spacing w:val="-6"/>
              <w:sz w:val="24"/>
              <w:szCs w:val="24"/>
              <w:lang w:eastAsia="ru-RU"/>
            </w:rPr>
            <w:t>.ru</w:t>
          </w:r>
        </w:hyperlink>
      </w:hyperlink>
      <w:r w:rsidRPr="00902CD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определяется правилами данной электронной торговой </w:t>
      </w:r>
      <w:r w:rsidRPr="00902CD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lastRenderedPageBreak/>
        <w:t>площадки.</w:t>
      </w:r>
      <w:r w:rsidRPr="001B0DB5">
        <w:rPr>
          <w:rFonts w:ascii="Times New Roman" w:eastAsia="Times New Roman" w:hAnsi="Times New Roman"/>
          <w:lang w:eastAsia="ru-RU"/>
        </w:rPr>
        <w:t xml:space="preserve"> </w:t>
      </w:r>
      <w:r w:rsidRPr="001B0DB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Документация по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конкурсу</w:t>
      </w:r>
      <w:r w:rsidRPr="001B0DB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выдается на основании запроса любого заинтересованного лица, поданного в письменной форме (в том числе по электронной почте)</w:t>
      </w:r>
      <w:r w:rsidRPr="001B0D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в адрес заместителя генерального директора по капитальному строительству ФГУП «Комбинат «</w:t>
      </w:r>
      <w:proofErr w:type="spellStart"/>
      <w:r w:rsidRPr="001B0D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Электрохимприбор</w:t>
      </w:r>
      <w:proofErr w:type="spellEnd"/>
      <w:r w:rsidRPr="001B0D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– Евгения Васильевича Гордеева</w:t>
      </w:r>
      <w:r w:rsidRPr="001B0DB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, в течение двух рабочих дней со дня пол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учения соответствующего запроса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Обеспечение заявки на участие в запросе предложений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 не требуется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нет.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B4DB9" w:rsidRPr="006F6496" w:rsidRDefault="004B4DB9" w:rsidP="004B4DB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 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на участие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 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 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запросе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 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предложений предоставляются на электронную торговую площадку </w:t>
      </w:r>
      <w:r w:rsidRPr="00CE07D6">
        <w:rPr>
          <w:rFonts w:ascii="Times New Roman" w:eastAsia="Times New Roman" w:hAnsi="Times New Roman"/>
          <w:b/>
          <w:i/>
          <w:spacing w:val="-6"/>
          <w:sz w:val="24"/>
          <w:szCs w:val="24"/>
          <w:lang w:eastAsia="ru-RU"/>
        </w:rPr>
        <w:t>А-К-Д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13" w:history="1">
        <w:r w:rsidRPr="00CE07D6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</w:t>
        </w:r>
      </w:hyperlink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не позднее </w:t>
      </w:r>
      <w:r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08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-00 (время московское) </w:t>
      </w:r>
      <w:r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10 декабря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20</w:t>
      </w:r>
      <w:r w:rsidRPr="00CE07D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12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года</w:t>
      </w: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. </w:t>
      </w:r>
      <w:proofErr w:type="gramEnd"/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Свердловская область, г.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Лесной, ул.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Орджоникидзе,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1, отдел капитального строительства, кабинет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16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Открытие доступа к поданным заявкам 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 участие в открытом запросе предложений состоится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r w:rsidRPr="00C43EE8">
        <w:rPr>
          <w:rFonts w:ascii="Times New Roman" w:eastAsia="Times New Roman" w:hAnsi="Times New Roman"/>
          <w:bCs/>
          <w:spacing w:val="-6"/>
          <w:sz w:val="24"/>
          <w:szCs w:val="24"/>
          <w:lang w:eastAsia="ru-RU"/>
        </w:rPr>
        <w:t>не позднее</w:t>
      </w:r>
      <w:r w:rsidRPr="00C43EE8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10 декабря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</w:t>
      </w:r>
      <w:r w:rsidRPr="00E30D9C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2012 года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Свердловская область, г.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Лесной, ул.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Орджоникидзе,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1, отдел капитал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ьного строительства, кабинет 10, </w:t>
      </w:r>
      <w:r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10 декабря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</w:t>
      </w:r>
      <w:r w:rsidRPr="00E30D9C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2012 года</w:t>
      </w:r>
      <w:r w:rsidRPr="0047303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Свердловская область, г.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Лесной, ул.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Орджоникидзе,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val="en-US" w:eastAsia="ru-RU"/>
        </w:rPr>
        <w:t> 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1, отдел капитального строите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льства, кабинет 16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не позднее </w:t>
      </w:r>
      <w:r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10 декабря</w:t>
      </w:r>
      <w:r w:rsidRPr="006F6496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 xml:space="preserve"> </w:t>
      </w:r>
      <w:r w:rsidRPr="00E30D9C">
        <w:rPr>
          <w:rFonts w:ascii="Times New Roman" w:eastAsia="Times New Roman" w:hAnsi="Times New Roman"/>
          <w:color w:val="0000FF"/>
          <w:spacing w:val="-6"/>
          <w:sz w:val="24"/>
          <w:szCs w:val="24"/>
          <w:lang w:eastAsia="ru-RU"/>
        </w:rPr>
        <w:t>2012 года</w:t>
      </w:r>
      <w:r w:rsidRPr="001865A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не ранее чем через 10 дней после публикации итогового протокола.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: не требуется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</w:t>
      </w:r>
      <w:r w:rsidRPr="006F64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B4DB9" w:rsidRPr="006F6496" w:rsidRDefault="004B4DB9" w:rsidP="004B4DB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496">
        <w:rPr>
          <w:rFonts w:ascii="Times New Roman" w:eastAsia="Times New Roman" w:hAnsi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58B0" w:rsidRPr="004B4DB9" w:rsidRDefault="00AF58B0" w:rsidP="004B4DB9"/>
    <w:sectPr w:rsidR="00AF58B0" w:rsidRPr="004B4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E764586"/>
    <w:lvl w:ilvl="0" w:tplc="DB20F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19897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DB9"/>
    <w:rsid w:val="0003071A"/>
    <w:rsid w:val="000F2885"/>
    <w:rsid w:val="003440F6"/>
    <w:rsid w:val="004B4DB9"/>
    <w:rsid w:val="00764614"/>
    <w:rsid w:val="00891361"/>
    <w:rsid w:val="009A76D7"/>
    <w:rsid w:val="00A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D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D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ushmanova.l@ehp-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__________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072-Bushmanova</dc:creator>
  <cp:lastModifiedBy>072-Bushmanova</cp:lastModifiedBy>
  <cp:revision>2</cp:revision>
  <dcterms:created xsi:type="dcterms:W3CDTF">2012-11-29T06:16:00Z</dcterms:created>
  <dcterms:modified xsi:type="dcterms:W3CDTF">2012-11-29T06:31:00Z</dcterms:modified>
</cp:coreProperties>
</file>