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0D2" w:rsidRPr="00C019E3" w:rsidRDefault="00EC20D2" w:rsidP="00EC20D2">
      <w:pPr>
        <w:pStyle w:val="1"/>
        <w:jc w:val="center"/>
        <w:rPr>
          <w:rFonts w:eastAsia="Times New Roman"/>
          <w:sz w:val="28"/>
          <w:szCs w:val="28"/>
        </w:rPr>
      </w:pPr>
      <w:r w:rsidRPr="00C019E3">
        <w:rPr>
          <w:rFonts w:eastAsia="Times New Roman"/>
          <w:sz w:val="28"/>
          <w:szCs w:val="28"/>
        </w:rPr>
        <w:t>Протокол открытия доступа к заявкам на участие в конкурсе в электронной форме</w:t>
      </w:r>
      <w:r w:rsidR="00C019E3">
        <w:rPr>
          <w:rFonts w:eastAsia="Times New Roman"/>
          <w:sz w:val="28"/>
          <w:szCs w:val="28"/>
        </w:rPr>
        <w:t xml:space="preserve"> </w:t>
      </w:r>
      <w:r w:rsidRPr="00C019E3">
        <w:rPr>
          <w:rFonts w:eastAsia="Times New Roman"/>
          <w:sz w:val="28"/>
          <w:szCs w:val="28"/>
        </w:rPr>
        <w:t>№ C019812</w:t>
      </w:r>
      <w:r w:rsidR="00C019E3">
        <w:rPr>
          <w:rFonts w:eastAsia="Times New Roman"/>
          <w:sz w:val="28"/>
          <w:szCs w:val="28"/>
        </w:rPr>
        <w:t xml:space="preserve"> </w:t>
      </w:r>
      <w:r w:rsidRPr="00C019E3">
        <w:rPr>
          <w:rFonts w:eastAsia="Times New Roman"/>
          <w:sz w:val="28"/>
          <w:szCs w:val="28"/>
        </w:rPr>
        <w:t xml:space="preserve">«Открытый конкурс на право заключения договора на оказание услуг </w:t>
      </w:r>
      <w:proofErr w:type="spellStart"/>
      <w:r w:rsidRPr="00C019E3">
        <w:rPr>
          <w:rFonts w:eastAsia="Times New Roman"/>
          <w:sz w:val="28"/>
          <w:szCs w:val="28"/>
        </w:rPr>
        <w:t>автобетонасосом</w:t>
      </w:r>
      <w:proofErr w:type="spellEnd"/>
      <w:r w:rsidRPr="00C019E3">
        <w:rPr>
          <w:rFonts w:eastAsia="Times New Roman"/>
          <w:sz w:val="28"/>
          <w:szCs w:val="28"/>
        </w:rPr>
        <w:t xml:space="preserve">, </w:t>
      </w:r>
      <w:proofErr w:type="spellStart"/>
      <w:r w:rsidRPr="00C019E3">
        <w:rPr>
          <w:rFonts w:eastAsia="Times New Roman"/>
          <w:sz w:val="28"/>
          <w:szCs w:val="28"/>
        </w:rPr>
        <w:t>автобетоносмесителем</w:t>
      </w:r>
      <w:proofErr w:type="spellEnd"/>
      <w:r w:rsidRPr="00C019E3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EC20D2" w:rsidTr="00BC2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43080" w:rsidRDefault="00E43080" w:rsidP="00E43080">
            <w:pPr>
              <w:jc w:val="right"/>
              <w:rPr>
                <w:rFonts w:eastAsia="Times New Roman"/>
              </w:rPr>
            </w:pPr>
          </w:p>
          <w:p w:rsidR="00EC20D2" w:rsidRDefault="00EC20D2" w:rsidP="00E43080">
            <w:pPr>
              <w:jc w:val="right"/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</w:rPr>
              <w:t>Дата протокола: 20.05.2013 г.</w:t>
            </w:r>
          </w:p>
        </w:tc>
      </w:tr>
    </w:tbl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C019812.</w:t>
      </w:r>
      <w:r>
        <w:rPr>
          <w:rFonts w:eastAsia="Times New Roman"/>
        </w:rPr>
        <w:br/>
        <w:t>Номер протокола: C019812.</w:t>
      </w:r>
      <w:r>
        <w:rPr>
          <w:rFonts w:eastAsia="Times New Roman"/>
        </w:rPr>
        <w:br/>
        <w:t xml:space="preserve">Дата протокола: 20.05.2013 </w:t>
      </w:r>
      <w:r w:rsidR="00E43080">
        <w:rPr>
          <w:rFonts w:eastAsia="Times New Roman"/>
        </w:rPr>
        <w:t>г.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№1".</w:t>
      </w:r>
      <w:r>
        <w:rPr>
          <w:rFonts w:eastAsia="Times New Roman"/>
        </w:rPr>
        <w:br/>
        <w:t>(</w:t>
      </w:r>
      <w:r w:rsidR="00E43080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E43080">
        <w:rPr>
          <w:rFonts w:eastAsia="Times New Roman"/>
        </w:rPr>
        <w:t>Маломожайское</w:t>
      </w:r>
      <w:proofErr w:type="spellEnd"/>
      <w:r w:rsidR="00E43080">
        <w:rPr>
          <w:rFonts w:eastAsia="Times New Roman"/>
        </w:rPr>
        <w:t>, ул. Центральная д.1 б)</w:t>
      </w:r>
      <w:r>
        <w:rPr>
          <w:rFonts w:eastAsia="Times New Roman"/>
        </w:rPr>
        <w:t xml:space="preserve">).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оказание услуг </w:t>
      </w:r>
      <w:proofErr w:type="spellStart"/>
      <w:r>
        <w:rPr>
          <w:rFonts w:eastAsia="Times New Roman"/>
        </w:rPr>
        <w:t>автобетонасосом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автобетоносмесителем</w:t>
      </w:r>
      <w:proofErr w:type="spellEnd"/>
      <w:r>
        <w:rPr>
          <w:rFonts w:eastAsia="Times New Roman"/>
        </w:rPr>
        <w:t xml:space="preserve">.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21 022 446.67 российский рубль (двадцать один миллион двадцать две тысячи четыреста сорок шесть рублей 67 копеек) с учетом НДС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31.12.2013 г.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19.04.2013 г.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20.05.2013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2159"/>
        <w:gridCol w:w="2167"/>
        <w:gridCol w:w="1609"/>
        <w:gridCol w:w="2361"/>
      </w:tblGrid>
      <w:tr w:rsidR="00EC20D2" w:rsidTr="00BC2BA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C20D2" w:rsidTr="00BC2B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  <w:r>
              <w:rPr>
                <w:rFonts w:eastAsia="Times New Roman"/>
              </w:rPr>
              <w:br/>
              <w:t>ИНН 3907200448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236039, Россия, Калининградская область, </w:t>
            </w:r>
            <w:r w:rsidR="00E43080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Калининград, Ореховая, 7-19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2013 г. 14:47:14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20D2" w:rsidRDefault="00EC20D2" w:rsidP="00BC2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19 121 500.00 (девятнадцать миллионов сто двадцать одна тысяча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EC20D2" w:rsidRDefault="00EC20D2" w:rsidP="00EC20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C20D2" w:rsidRDefault="00EC20D2" w:rsidP="00EC20D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30" w:type="dxa"/>
        <w:tblLook w:val="00A0" w:firstRow="1" w:lastRow="0" w:firstColumn="1" w:lastColumn="0" w:noHBand="0" w:noVBand="0"/>
      </w:tblPr>
      <w:tblGrid>
        <w:gridCol w:w="3384"/>
        <w:gridCol w:w="2235"/>
      </w:tblGrid>
      <w:tr w:rsidR="00E43080" w:rsidTr="00E4308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080" w:rsidRDefault="00E43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080" w:rsidRDefault="00E43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080" w:rsidRDefault="00E43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080" w:rsidRDefault="00E43080">
            <w:r>
              <w:t>__________________</w:t>
            </w:r>
          </w:p>
        </w:tc>
      </w:tr>
      <w:tr w:rsidR="00E43080" w:rsidTr="00E430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3080" w:rsidRDefault="00E43080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3080" w:rsidRDefault="00E43080"/>
        </w:tc>
      </w:tr>
    </w:tbl>
    <w:p w:rsidR="00EC20D2" w:rsidRDefault="00EC20D2" w:rsidP="00EC20D2">
      <w:pPr>
        <w:rPr>
          <w:rFonts w:eastAsia="Times New Roman"/>
        </w:rPr>
      </w:pPr>
    </w:p>
    <w:p w:rsidR="00AD05AD" w:rsidRDefault="00AD05AD"/>
    <w:sectPr w:rsidR="00AD0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20150"/>
    <w:multiLevelType w:val="multilevel"/>
    <w:tmpl w:val="3626B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0D2"/>
    <w:rsid w:val="00AD05AD"/>
    <w:rsid w:val="00C019E3"/>
    <w:rsid w:val="00E43080"/>
    <w:rsid w:val="00EC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0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0D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C20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0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0D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C20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dcterms:created xsi:type="dcterms:W3CDTF">2013-05-20T05:19:00Z</dcterms:created>
  <dcterms:modified xsi:type="dcterms:W3CDTF">2013-05-20T05:25:00Z</dcterms:modified>
</cp:coreProperties>
</file>