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ФЕДЕРАЛЬНОЕ ГОСУДАРСТВЕННОЕ УНИТАРНОЕ ПРЕДПРИЯТИЕ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«НАУЧНО-ИССЛЕДОВАТЕЛЬСКИЙ ТЕХНОЛОГИЧЕСКИЙ ИНСТИТУТ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ИМЕНИ А.П. АЛЕКСАНДРОВА»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ФГУП «НИТИ ИМ. А.П. АЛЕКСАНДРОВА</w:t>
      </w:r>
    </w:p>
    <w:p w:rsidR="00914C70" w:rsidRPr="00C12A03" w:rsidRDefault="006A43EE" w:rsidP="00914C70">
      <w:pPr>
        <w:jc w:val="center"/>
        <w:rPr>
          <w:b/>
          <w:sz w:val="26"/>
          <w:szCs w:val="26"/>
        </w:rPr>
      </w:pPr>
      <w:r w:rsidRPr="00C12A03">
        <w:rPr>
          <w:b/>
          <w:noProof/>
          <w:sz w:val="26"/>
          <w:szCs w:val="26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C12A03" w:rsidTr="00436695">
        <w:trPr>
          <w:trHeight w:val="2551"/>
        </w:trPr>
        <w:tc>
          <w:tcPr>
            <w:tcW w:w="9370" w:type="dxa"/>
          </w:tcPr>
          <w:p w:rsidR="00436695" w:rsidRPr="00C12A03" w:rsidRDefault="00436695" w:rsidP="00436695">
            <w:pPr>
              <w:contextualSpacing/>
              <w:jc w:val="right"/>
              <w:rPr>
                <w:sz w:val="22"/>
                <w:szCs w:val="22"/>
              </w:rPr>
            </w:pPr>
            <w:r w:rsidRPr="00C12A03">
              <w:rPr>
                <w:sz w:val="22"/>
                <w:szCs w:val="22"/>
              </w:rPr>
              <w:t>УТВЕРЖДАЮ</w:t>
            </w:r>
          </w:p>
          <w:p w:rsidR="00436695" w:rsidRPr="00C12A03" w:rsidRDefault="00436695" w:rsidP="00436695">
            <w:pPr>
              <w:ind w:left="427" w:hanging="427"/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436695" w:rsidP="00436695">
            <w:pPr>
              <w:spacing w:line="192" w:lineRule="auto"/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436695" w:rsidP="00436695">
            <w:pPr>
              <w:spacing w:line="192" w:lineRule="auto"/>
              <w:contextualSpacing/>
              <w:jc w:val="right"/>
              <w:rPr>
                <w:sz w:val="22"/>
                <w:szCs w:val="22"/>
              </w:rPr>
            </w:pPr>
            <w:r w:rsidRPr="00C12A03">
              <w:rPr>
                <w:sz w:val="22"/>
                <w:szCs w:val="22"/>
              </w:rPr>
              <w:t>Председатель Единой закупочной комиссии</w:t>
            </w:r>
          </w:p>
          <w:p w:rsidR="00436695" w:rsidRPr="00C12A03" w:rsidRDefault="00436695" w:rsidP="00436695">
            <w:pPr>
              <w:spacing w:line="192" w:lineRule="auto"/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436695" w:rsidP="00436695">
            <w:pPr>
              <w:spacing w:line="192" w:lineRule="auto"/>
              <w:ind w:left="-68" w:firstLine="68"/>
              <w:contextualSpacing/>
              <w:jc w:val="right"/>
              <w:rPr>
                <w:sz w:val="22"/>
                <w:szCs w:val="22"/>
              </w:rPr>
            </w:pPr>
            <w:r w:rsidRPr="00C12A03">
              <w:rPr>
                <w:sz w:val="22"/>
                <w:szCs w:val="22"/>
              </w:rPr>
              <w:t>ФГУП «НИТИ им. А.П. Александрова»</w:t>
            </w:r>
          </w:p>
          <w:p w:rsidR="00436695" w:rsidRPr="00C12A03" w:rsidRDefault="00436695" w:rsidP="00436695">
            <w:pPr>
              <w:spacing w:line="192" w:lineRule="auto"/>
              <w:ind w:left="-68" w:firstLine="68"/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436695" w:rsidP="00436695">
            <w:pPr>
              <w:spacing w:line="192" w:lineRule="auto"/>
              <w:ind w:left="-68" w:firstLine="68"/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436695" w:rsidP="00436695">
            <w:pPr>
              <w:spacing w:line="192" w:lineRule="auto"/>
              <w:ind w:left="-68" w:firstLine="68"/>
              <w:contextualSpacing/>
              <w:jc w:val="right"/>
              <w:rPr>
                <w:sz w:val="22"/>
                <w:szCs w:val="22"/>
              </w:rPr>
            </w:pPr>
            <w:r w:rsidRPr="00C12A03">
              <w:rPr>
                <w:sz w:val="22"/>
                <w:szCs w:val="22"/>
              </w:rPr>
              <w:t>_________________________ Чумаков Д.В.</w:t>
            </w:r>
          </w:p>
          <w:p w:rsidR="00436695" w:rsidRPr="00C12A03" w:rsidRDefault="00436695" w:rsidP="00436695">
            <w:pPr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2E0EB3" w:rsidP="00F418D9">
            <w:pPr>
              <w:contextualSpacing/>
              <w:jc w:val="right"/>
              <w:rPr>
                <w:sz w:val="22"/>
                <w:szCs w:val="22"/>
              </w:rPr>
            </w:pPr>
            <w:r w:rsidRPr="00C12A03">
              <w:rPr>
                <w:sz w:val="22"/>
                <w:szCs w:val="22"/>
              </w:rPr>
              <w:t>«</w:t>
            </w:r>
            <w:r w:rsidR="00493EC9">
              <w:rPr>
                <w:sz w:val="22"/>
                <w:szCs w:val="22"/>
              </w:rPr>
              <w:t>19</w:t>
            </w:r>
            <w:r w:rsidR="00E255C3" w:rsidRPr="00C12A03">
              <w:rPr>
                <w:sz w:val="22"/>
                <w:szCs w:val="22"/>
              </w:rPr>
              <w:t xml:space="preserve">» </w:t>
            </w:r>
            <w:r w:rsidR="00F418D9">
              <w:rPr>
                <w:sz w:val="22"/>
                <w:szCs w:val="22"/>
              </w:rPr>
              <w:t>декабря</w:t>
            </w:r>
            <w:r w:rsidRPr="00C12A03">
              <w:rPr>
                <w:sz w:val="22"/>
                <w:szCs w:val="22"/>
              </w:rPr>
              <w:t xml:space="preserve"> 2014 г.</w:t>
            </w:r>
          </w:p>
        </w:tc>
        <w:tc>
          <w:tcPr>
            <w:tcW w:w="4685" w:type="dxa"/>
          </w:tcPr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rPr>
                <w:sz w:val="22"/>
                <w:szCs w:val="22"/>
              </w:rPr>
            </w:pPr>
          </w:p>
        </w:tc>
      </w:tr>
    </w:tbl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6"/>
          <w:szCs w:val="26"/>
        </w:rPr>
      </w:pPr>
    </w:p>
    <w:p w:rsidR="009473AE" w:rsidRPr="00C12A03" w:rsidRDefault="009473AE" w:rsidP="00432694">
      <w:pPr>
        <w:pStyle w:val="Style1"/>
        <w:widowControl/>
        <w:spacing w:before="48"/>
        <w:rPr>
          <w:rStyle w:val="FontStyle20"/>
          <w:sz w:val="22"/>
          <w:szCs w:val="22"/>
        </w:rPr>
      </w:pPr>
      <w:r w:rsidRPr="00C12A03">
        <w:rPr>
          <w:rStyle w:val="FontStyle20"/>
          <w:sz w:val="22"/>
          <w:szCs w:val="22"/>
        </w:rPr>
        <w:t xml:space="preserve">Извещение </w:t>
      </w:r>
      <w:r w:rsidR="00053723">
        <w:rPr>
          <w:rStyle w:val="FontStyle20"/>
          <w:sz w:val="22"/>
          <w:szCs w:val="22"/>
        </w:rPr>
        <w:t xml:space="preserve">о </w:t>
      </w:r>
      <w:r w:rsidR="00A20377" w:rsidRPr="00C12A03">
        <w:rPr>
          <w:rStyle w:val="FontStyle20"/>
          <w:sz w:val="22"/>
          <w:szCs w:val="22"/>
        </w:rPr>
        <w:t>продлени</w:t>
      </w:r>
      <w:r w:rsidR="00571593">
        <w:rPr>
          <w:rStyle w:val="FontStyle20"/>
          <w:sz w:val="22"/>
          <w:szCs w:val="22"/>
        </w:rPr>
        <w:t>и</w:t>
      </w:r>
      <w:r w:rsidR="00A20377" w:rsidRPr="00C12A03">
        <w:rPr>
          <w:rStyle w:val="FontStyle20"/>
          <w:sz w:val="22"/>
          <w:szCs w:val="22"/>
        </w:rPr>
        <w:t xml:space="preserve"> сроков</w:t>
      </w:r>
      <w:r w:rsidR="00053723">
        <w:rPr>
          <w:rStyle w:val="FontStyle20"/>
          <w:sz w:val="22"/>
          <w:szCs w:val="22"/>
        </w:rPr>
        <w:t xml:space="preserve"> подведения итогов.</w:t>
      </w:r>
    </w:p>
    <w:p w:rsidR="00914C70" w:rsidRPr="00C12A03" w:rsidRDefault="00914C70" w:rsidP="00914C70">
      <w:pPr>
        <w:suppressAutoHyphens/>
        <w:jc w:val="center"/>
        <w:rPr>
          <w:sz w:val="22"/>
          <w:szCs w:val="22"/>
        </w:rPr>
      </w:pPr>
    </w:p>
    <w:p w:rsidR="009473AE" w:rsidRPr="00F418D9" w:rsidRDefault="009473AE" w:rsidP="00F418D9">
      <w:pPr>
        <w:pStyle w:val="Style2"/>
        <w:numPr>
          <w:ilvl w:val="0"/>
          <w:numId w:val="12"/>
        </w:numPr>
        <w:spacing w:before="182" w:line="322" w:lineRule="exact"/>
        <w:rPr>
          <w:rStyle w:val="FontStyle19"/>
          <w:sz w:val="22"/>
          <w:szCs w:val="22"/>
        </w:rPr>
      </w:pPr>
      <w:proofErr w:type="gramStart"/>
      <w:r w:rsidRPr="00F418D9">
        <w:rPr>
          <w:sz w:val="22"/>
          <w:szCs w:val="22"/>
        </w:rPr>
        <w:t>ФГУП «НИТИ им. А.П. Александрова»</w:t>
      </w:r>
      <w:r w:rsidRPr="00F418D9">
        <w:rPr>
          <w:rStyle w:val="FontStyle19"/>
          <w:sz w:val="22"/>
          <w:szCs w:val="22"/>
        </w:rPr>
        <w:t xml:space="preserve">, являющееся организатором открытого запроса </w:t>
      </w:r>
      <w:r w:rsidR="00A40E93" w:rsidRPr="00F418D9">
        <w:rPr>
          <w:rStyle w:val="FontStyle19"/>
          <w:sz w:val="22"/>
          <w:szCs w:val="22"/>
        </w:rPr>
        <w:t>предложений</w:t>
      </w:r>
      <w:r w:rsidRPr="00F418D9">
        <w:rPr>
          <w:rStyle w:val="FontStyle19"/>
          <w:sz w:val="22"/>
          <w:szCs w:val="22"/>
        </w:rPr>
        <w:t xml:space="preserve"> в электронной форме на право заключения договора </w:t>
      </w:r>
      <w:r w:rsidR="00F418D9" w:rsidRPr="00F418D9">
        <w:rPr>
          <w:b/>
          <w:bCs/>
          <w:sz w:val="22"/>
          <w:szCs w:val="22"/>
        </w:rPr>
        <w:t xml:space="preserve">на текущее содержание железнодорожного пути </w:t>
      </w:r>
      <w:proofErr w:type="spellStart"/>
      <w:r w:rsidR="00F418D9" w:rsidRPr="00F418D9">
        <w:rPr>
          <w:b/>
          <w:bCs/>
          <w:sz w:val="22"/>
          <w:szCs w:val="22"/>
        </w:rPr>
        <w:t>необщего</w:t>
      </w:r>
      <w:proofErr w:type="spellEnd"/>
      <w:r w:rsidR="00F418D9" w:rsidRPr="00F418D9">
        <w:rPr>
          <w:b/>
          <w:bCs/>
          <w:sz w:val="22"/>
          <w:szCs w:val="22"/>
        </w:rPr>
        <w:t xml:space="preserve"> пользования  </w:t>
      </w:r>
      <w:r w:rsidRPr="00F418D9">
        <w:rPr>
          <w:rStyle w:val="FontStyle19"/>
          <w:sz w:val="22"/>
          <w:szCs w:val="22"/>
        </w:rPr>
        <w:t xml:space="preserve">(извещение о проведении запроса </w:t>
      </w:r>
      <w:r w:rsidR="00A40E93" w:rsidRPr="00F418D9">
        <w:rPr>
          <w:rStyle w:val="FontStyle19"/>
          <w:sz w:val="22"/>
          <w:szCs w:val="22"/>
        </w:rPr>
        <w:t>предложений</w:t>
      </w:r>
      <w:r w:rsidRPr="00F418D9">
        <w:rPr>
          <w:rStyle w:val="FontStyle19"/>
          <w:sz w:val="22"/>
          <w:szCs w:val="22"/>
        </w:rPr>
        <w:t xml:space="preserve"> и документация по запросу </w:t>
      </w:r>
      <w:r w:rsidR="00A20377" w:rsidRPr="00F418D9">
        <w:rPr>
          <w:rStyle w:val="FontStyle19"/>
          <w:sz w:val="22"/>
          <w:szCs w:val="22"/>
        </w:rPr>
        <w:t>предложений</w:t>
      </w:r>
      <w:r w:rsidRPr="00F418D9">
        <w:rPr>
          <w:rStyle w:val="FontStyle19"/>
          <w:sz w:val="22"/>
          <w:szCs w:val="22"/>
        </w:rPr>
        <w:t xml:space="preserve"> опубликованы </w:t>
      </w:r>
      <w:r w:rsidR="00053723" w:rsidRPr="00F418D9">
        <w:rPr>
          <w:sz w:val="22"/>
          <w:szCs w:val="22"/>
        </w:rPr>
        <w:t>2</w:t>
      </w:r>
      <w:r w:rsidR="00F418D9">
        <w:rPr>
          <w:sz w:val="22"/>
          <w:szCs w:val="22"/>
        </w:rPr>
        <w:t>7</w:t>
      </w:r>
      <w:r w:rsidR="00053723" w:rsidRPr="00F418D9">
        <w:rPr>
          <w:sz w:val="22"/>
          <w:szCs w:val="22"/>
        </w:rPr>
        <w:t>.</w:t>
      </w:r>
      <w:r w:rsidR="00F418D9">
        <w:rPr>
          <w:sz w:val="22"/>
          <w:szCs w:val="22"/>
        </w:rPr>
        <w:t>11</w:t>
      </w:r>
      <w:r w:rsidR="00053723" w:rsidRPr="00F418D9">
        <w:rPr>
          <w:sz w:val="22"/>
          <w:szCs w:val="22"/>
        </w:rPr>
        <w:t xml:space="preserve">.2014 г. </w:t>
      </w:r>
      <w:r w:rsidR="00A20377" w:rsidRPr="00F418D9">
        <w:rPr>
          <w:sz w:val="22"/>
          <w:szCs w:val="22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432694" w:rsidRPr="00F418D9">
          <w:rPr>
            <w:rStyle w:val="a5"/>
            <w:sz w:val="22"/>
            <w:szCs w:val="22"/>
          </w:rPr>
          <w:t>http://</w:t>
        </w:r>
        <w:r w:rsidR="00432694" w:rsidRPr="00F418D9">
          <w:rPr>
            <w:rStyle w:val="a5"/>
            <w:sz w:val="22"/>
            <w:szCs w:val="22"/>
            <w:lang w:val="en-US"/>
          </w:rPr>
          <w:t>www</w:t>
        </w:r>
        <w:r w:rsidR="00432694" w:rsidRPr="00F418D9">
          <w:rPr>
            <w:rStyle w:val="a5"/>
            <w:sz w:val="22"/>
            <w:szCs w:val="22"/>
          </w:rPr>
          <w:t>.zakupki.</w:t>
        </w:r>
        <w:r w:rsidR="00432694" w:rsidRPr="00F418D9">
          <w:rPr>
            <w:rStyle w:val="a5"/>
            <w:sz w:val="22"/>
            <w:szCs w:val="22"/>
            <w:lang w:val="en-US"/>
          </w:rPr>
          <w:t>gov</w:t>
        </w:r>
        <w:r w:rsidR="00432694" w:rsidRPr="00F418D9">
          <w:rPr>
            <w:rStyle w:val="a5"/>
            <w:sz w:val="22"/>
            <w:szCs w:val="22"/>
          </w:rPr>
          <w:t>.</w:t>
        </w:r>
        <w:r w:rsidR="00432694" w:rsidRPr="00F418D9">
          <w:rPr>
            <w:rStyle w:val="a5"/>
            <w:sz w:val="22"/>
            <w:szCs w:val="22"/>
            <w:lang w:val="en-US"/>
          </w:rPr>
          <w:t>ru</w:t>
        </w:r>
      </w:hyperlink>
      <w:r w:rsidR="00A20377" w:rsidRPr="00F418D9">
        <w:rPr>
          <w:sz w:val="22"/>
          <w:szCs w:val="22"/>
        </w:rPr>
        <w:t>, закупка №</w:t>
      </w:r>
      <w:r w:rsidR="00BA22B1" w:rsidRPr="00F418D9">
        <w:rPr>
          <w:sz w:val="22"/>
          <w:szCs w:val="22"/>
        </w:rPr>
        <w:t xml:space="preserve"> </w:t>
      </w:r>
      <w:r w:rsidR="00053723" w:rsidRPr="00F418D9">
        <w:rPr>
          <w:bCs/>
          <w:sz w:val="22"/>
          <w:szCs w:val="22"/>
        </w:rPr>
        <w:t>31401</w:t>
      </w:r>
      <w:r w:rsidR="00F418D9">
        <w:rPr>
          <w:bCs/>
          <w:sz w:val="22"/>
          <w:szCs w:val="22"/>
        </w:rPr>
        <w:t>743145</w:t>
      </w:r>
      <w:proofErr w:type="gramEnd"/>
      <w:r w:rsidR="00853CD2" w:rsidRPr="00F418D9">
        <w:rPr>
          <w:sz w:val="22"/>
          <w:szCs w:val="22"/>
        </w:rPr>
        <w:t>,</w:t>
      </w:r>
      <w:r w:rsidR="00A20377" w:rsidRPr="00F418D9">
        <w:rPr>
          <w:sz w:val="22"/>
          <w:szCs w:val="22"/>
        </w:rPr>
        <w:t xml:space="preserve"> </w:t>
      </w:r>
      <w:proofErr w:type="gramStart"/>
      <w:r w:rsidR="00A20377" w:rsidRPr="00F418D9">
        <w:rPr>
          <w:sz w:val="22"/>
          <w:szCs w:val="22"/>
        </w:rPr>
        <w:t xml:space="preserve">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="00A20377" w:rsidRPr="00F418D9">
          <w:rPr>
            <w:rStyle w:val="a5"/>
            <w:sz w:val="22"/>
            <w:szCs w:val="22"/>
          </w:rPr>
          <w:t>http://zakupki.</w:t>
        </w:r>
        <w:r w:rsidR="00A20377" w:rsidRPr="00F418D9">
          <w:rPr>
            <w:rStyle w:val="a5"/>
            <w:sz w:val="22"/>
            <w:szCs w:val="22"/>
            <w:lang w:val="en-US"/>
          </w:rPr>
          <w:t>rosatom</w:t>
        </w:r>
        <w:r w:rsidR="00A20377" w:rsidRPr="00F418D9">
          <w:rPr>
            <w:rStyle w:val="a5"/>
            <w:sz w:val="22"/>
            <w:szCs w:val="22"/>
          </w:rPr>
          <w:t>.ru</w:t>
        </w:r>
      </w:hyperlink>
      <w:r w:rsidR="00A20377" w:rsidRPr="00F418D9">
        <w:rPr>
          <w:sz w:val="22"/>
          <w:szCs w:val="22"/>
        </w:rPr>
        <w:t xml:space="preserve"> (закупка №</w:t>
      </w:r>
      <w:r w:rsidR="00BA22B1" w:rsidRPr="00F418D9">
        <w:rPr>
          <w:sz w:val="22"/>
          <w:szCs w:val="22"/>
        </w:rPr>
        <w:t xml:space="preserve"> </w:t>
      </w:r>
      <w:r w:rsidR="00053723" w:rsidRPr="00F418D9">
        <w:rPr>
          <w:sz w:val="22"/>
          <w:szCs w:val="22"/>
        </w:rPr>
        <w:t>14</w:t>
      </w:r>
      <w:r w:rsidR="00F418D9">
        <w:rPr>
          <w:sz w:val="22"/>
          <w:szCs w:val="22"/>
        </w:rPr>
        <w:t>11</w:t>
      </w:r>
      <w:r w:rsidR="00053723" w:rsidRPr="00F418D9">
        <w:rPr>
          <w:sz w:val="22"/>
          <w:szCs w:val="22"/>
        </w:rPr>
        <w:t>2</w:t>
      </w:r>
      <w:r w:rsidR="00F418D9">
        <w:rPr>
          <w:sz w:val="22"/>
          <w:szCs w:val="22"/>
        </w:rPr>
        <w:t>7</w:t>
      </w:r>
      <w:r w:rsidR="00053723" w:rsidRPr="00F418D9">
        <w:rPr>
          <w:sz w:val="22"/>
          <w:szCs w:val="22"/>
        </w:rPr>
        <w:t>/0476/</w:t>
      </w:r>
      <w:r w:rsidR="00F418D9">
        <w:rPr>
          <w:sz w:val="22"/>
          <w:szCs w:val="22"/>
        </w:rPr>
        <w:t>459</w:t>
      </w:r>
      <w:r w:rsidR="00A20377" w:rsidRPr="00F418D9">
        <w:rPr>
          <w:sz w:val="22"/>
          <w:szCs w:val="22"/>
        </w:rPr>
        <w:t xml:space="preserve">) и на ЭТП «Аукционный конкурсный дом» </w:t>
      </w:r>
      <w:r w:rsidR="00A20377" w:rsidRPr="00F418D9">
        <w:rPr>
          <w:rStyle w:val="a5"/>
          <w:sz w:val="22"/>
          <w:szCs w:val="22"/>
          <w:lang w:val="en-US"/>
        </w:rPr>
        <w:t>http</w:t>
      </w:r>
      <w:r w:rsidR="00A20377" w:rsidRPr="00F418D9">
        <w:rPr>
          <w:rStyle w:val="a5"/>
          <w:sz w:val="22"/>
          <w:szCs w:val="22"/>
        </w:rPr>
        <w:t>://</w:t>
      </w:r>
      <w:r w:rsidR="00432694" w:rsidRPr="00F418D9">
        <w:rPr>
          <w:rStyle w:val="a5"/>
          <w:sz w:val="22"/>
          <w:szCs w:val="22"/>
          <w:lang w:val="en-US"/>
        </w:rPr>
        <w:t>www</w:t>
      </w:r>
      <w:r w:rsidR="00432694" w:rsidRPr="00F418D9">
        <w:rPr>
          <w:rStyle w:val="a5"/>
          <w:sz w:val="22"/>
          <w:szCs w:val="22"/>
        </w:rPr>
        <w:t>.</w:t>
      </w:r>
      <w:proofErr w:type="spellStart"/>
      <w:r w:rsidR="00A20377" w:rsidRPr="00F418D9">
        <w:rPr>
          <w:rStyle w:val="a5"/>
          <w:sz w:val="22"/>
          <w:szCs w:val="22"/>
        </w:rPr>
        <w:t>a-k-d.ru</w:t>
      </w:r>
      <w:proofErr w:type="spellEnd"/>
      <w:r w:rsidR="00A20377" w:rsidRPr="00F418D9">
        <w:rPr>
          <w:sz w:val="22"/>
          <w:szCs w:val="22"/>
        </w:rPr>
        <w:t xml:space="preserve"> (закупка  №</w:t>
      </w:r>
      <w:r w:rsidR="00BA22B1" w:rsidRPr="00F418D9">
        <w:rPr>
          <w:sz w:val="22"/>
          <w:szCs w:val="22"/>
        </w:rPr>
        <w:t xml:space="preserve"> </w:t>
      </w:r>
      <w:r w:rsidR="00053723" w:rsidRPr="00F418D9">
        <w:rPr>
          <w:sz w:val="22"/>
          <w:szCs w:val="22"/>
        </w:rPr>
        <w:t>R02</w:t>
      </w:r>
      <w:r w:rsidR="00F418D9">
        <w:rPr>
          <w:sz w:val="22"/>
          <w:szCs w:val="22"/>
        </w:rPr>
        <w:t>5777</w:t>
      </w:r>
      <w:r w:rsidRPr="00F418D9">
        <w:rPr>
          <w:rStyle w:val="FontStyle19"/>
          <w:sz w:val="22"/>
          <w:szCs w:val="22"/>
        </w:rPr>
        <w:t xml:space="preserve">), </w:t>
      </w:r>
      <w:r w:rsidR="00853CD2" w:rsidRPr="00F418D9">
        <w:rPr>
          <w:rStyle w:val="FontStyle19"/>
          <w:sz w:val="22"/>
          <w:szCs w:val="22"/>
        </w:rPr>
        <w:t xml:space="preserve">на основании пункта </w:t>
      </w:r>
      <w:r w:rsidR="003A39C8" w:rsidRPr="00F418D9">
        <w:rPr>
          <w:rStyle w:val="FontStyle19"/>
          <w:sz w:val="22"/>
          <w:szCs w:val="22"/>
        </w:rPr>
        <w:t>19.5.2</w:t>
      </w:r>
      <w:r w:rsidR="00A20377" w:rsidRPr="00F418D9">
        <w:rPr>
          <w:rStyle w:val="FontStyle19"/>
          <w:sz w:val="22"/>
          <w:szCs w:val="22"/>
        </w:rPr>
        <w:t xml:space="preserve"> Е</w:t>
      </w:r>
      <w:r w:rsidR="008755CE" w:rsidRPr="00F418D9">
        <w:rPr>
          <w:rStyle w:val="FontStyle19"/>
          <w:sz w:val="22"/>
          <w:szCs w:val="22"/>
        </w:rPr>
        <w:t>диного отраслевого стандарта закупок (Положения о закупке)</w:t>
      </w:r>
      <w:r w:rsidR="00A20377" w:rsidRPr="00F418D9">
        <w:rPr>
          <w:rStyle w:val="FontStyle19"/>
          <w:sz w:val="22"/>
          <w:szCs w:val="22"/>
        </w:rPr>
        <w:t xml:space="preserve"> ГК «Росатом»</w:t>
      </w:r>
      <w:r w:rsidRPr="00F418D9">
        <w:rPr>
          <w:rStyle w:val="FontStyle19"/>
          <w:sz w:val="22"/>
          <w:szCs w:val="22"/>
        </w:rPr>
        <w:t xml:space="preserve">, сообщает о </w:t>
      </w:r>
      <w:r w:rsidR="00A20377" w:rsidRPr="00F418D9">
        <w:rPr>
          <w:rStyle w:val="FontStyle19"/>
          <w:sz w:val="22"/>
          <w:szCs w:val="22"/>
        </w:rPr>
        <w:t xml:space="preserve">продлении сроков  подведения итогов запроса </w:t>
      </w:r>
      <w:r w:rsidR="00A40E93" w:rsidRPr="00F418D9">
        <w:rPr>
          <w:rStyle w:val="FontStyle19"/>
          <w:sz w:val="22"/>
          <w:szCs w:val="22"/>
        </w:rPr>
        <w:t>предложений</w:t>
      </w:r>
      <w:r w:rsidR="00853CD2" w:rsidRPr="00F418D9">
        <w:rPr>
          <w:rStyle w:val="FontStyle19"/>
          <w:color w:val="FF0000"/>
          <w:sz w:val="22"/>
          <w:szCs w:val="22"/>
        </w:rPr>
        <w:t>.</w:t>
      </w:r>
      <w:proofErr w:type="gramEnd"/>
      <w:r w:rsidR="00853CD2" w:rsidRPr="00F418D9">
        <w:rPr>
          <w:rStyle w:val="FontStyle19"/>
          <w:sz w:val="22"/>
          <w:szCs w:val="22"/>
        </w:rPr>
        <w:t xml:space="preserve"> Установлены следующие сроки</w:t>
      </w:r>
      <w:r w:rsidRPr="00F418D9">
        <w:rPr>
          <w:rStyle w:val="FontStyle19"/>
          <w:sz w:val="22"/>
          <w:szCs w:val="22"/>
        </w:rPr>
        <w:t>:</w:t>
      </w:r>
    </w:p>
    <w:p w:rsidR="00450976" w:rsidRPr="00C12A03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  <w:sz w:val="22"/>
          <w:szCs w:val="22"/>
        </w:rPr>
      </w:pPr>
      <w:r w:rsidRPr="00C12A03">
        <w:rPr>
          <w:b/>
          <w:spacing w:val="-6"/>
          <w:sz w:val="22"/>
          <w:szCs w:val="22"/>
        </w:rPr>
        <w:t>Дата проведения отборочной стадии:</w:t>
      </w:r>
      <w:r w:rsidR="00450976" w:rsidRPr="00C12A03">
        <w:rPr>
          <w:b/>
          <w:color w:val="000000"/>
          <w:spacing w:val="-6"/>
          <w:sz w:val="22"/>
          <w:szCs w:val="22"/>
        </w:rPr>
        <w:t xml:space="preserve"> </w:t>
      </w:r>
      <w:r w:rsidR="00E64953" w:rsidRPr="00C12A03">
        <w:rPr>
          <w:b/>
          <w:color w:val="000000"/>
          <w:spacing w:val="-6"/>
          <w:sz w:val="22"/>
          <w:szCs w:val="22"/>
        </w:rPr>
        <w:t>«</w:t>
      </w:r>
      <w:r w:rsidR="00F418D9">
        <w:rPr>
          <w:b/>
          <w:color w:val="000000"/>
          <w:spacing w:val="-6"/>
          <w:sz w:val="22"/>
          <w:szCs w:val="22"/>
        </w:rPr>
        <w:t>24</w:t>
      </w:r>
      <w:r w:rsidR="00E64953" w:rsidRPr="00C12A03">
        <w:rPr>
          <w:b/>
          <w:color w:val="000000"/>
          <w:spacing w:val="-6"/>
          <w:sz w:val="22"/>
          <w:szCs w:val="22"/>
        </w:rPr>
        <w:t xml:space="preserve">» </w:t>
      </w:r>
      <w:r w:rsidR="00F418D9">
        <w:rPr>
          <w:b/>
          <w:color w:val="000000"/>
          <w:spacing w:val="-6"/>
          <w:sz w:val="22"/>
          <w:szCs w:val="22"/>
        </w:rPr>
        <w:t>декабря</w:t>
      </w:r>
      <w:r w:rsidR="00774D4A" w:rsidRPr="00C12A03">
        <w:rPr>
          <w:b/>
          <w:color w:val="000000"/>
          <w:spacing w:val="-6"/>
          <w:sz w:val="22"/>
          <w:szCs w:val="22"/>
        </w:rPr>
        <w:t xml:space="preserve"> 2014 года</w:t>
      </w:r>
      <w:r w:rsidR="00450976" w:rsidRPr="00C12A03">
        <w:rPr>
          <w:b/>
          <w:color w:val="000000"/>
          <w:spacing w:val="-6"/>
          <w:sz w:val="22"/>
          <w:szCs w:val="22"/>
        </w:rPr>
        <w:t>.</w:t>
      </w:r>
    </w:p>
    <w:p w:rsidR="00450976" w:rsidRPr="00C12A03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  <w:sz w:val="22"/>
          <w:szCs w:val="22"/>
        </w:rPr>
      </w:pPr>
      <w:r w:rsidRPr="00C12A03">
        <w:rPr>
          <w:b/>
          <w:spacing w:val="-6"/>
          <w:sz w:val="22"/>
          <w:szCs w:val="22"/>
        </w:rPr>
        <w:t xml:space="preserve">Дата подведения итогов </w:t>
      </w:r>
      <w:r w:rsidR="00053723" w:rsidRPr="00053723">
        <w:rPr>
          <w:b/>
          <w:spacing w:val="-6"/>
          <w:sz w:val="22"/>
          <w:szCs w:val="22"/>
        </w:rPr>
        <w:t>запроса предложений</w:t>
      </w:r>
      <w:r w:rsidRPr="00C12A03">
        <w:rPr>
          <w:b/>
          <w:spacing w:val="-6"/>
          <w:sz w:val="22"/>
          <w:szCs w:val="22"/>
        </w:rPr>
        <w:t>:</w:t>
      </w:r>
      <w:r w:rsidR="00450976" w:rsidRPr="00C12A03">
        <w:rPr>
          <w:b/>
          <w:spacing w:val="-6"/>
          <w:sz w:val="22"/>
          <w:szCs w:val="22"/>
        </w:rPr>
        <w:t xml:space="preserve"> </w:t>
      </w:r>
      <w:r w:rsidR="00450976" w:rsidRPr="00C12A03">
        <w:rPr>
          <w:spacing w:val="-6"/>
          <w:sz w:val="22"/>
          <w:szCs w:val="22"/>
        </w:rPr>
        <w:t>не позднее</w:t>
      </w:r>
      <w:r w:rsidR="00450976" w:rsidRPr="00C12A03">
        <w:rPr>
          <w:b/>
          <w:color w:val="000000"/>
          <w:spacing w:val="-6"/>
          <w:sz w:val="22"/>
          <w:szCs w:val="22"/>
        </w:rPr>
        <w:t xml:space="preserve"> </w:t>
      </w:r>
      <w:r w:rsidR="00E64953" w:rsidRPr="00C12A03">
        <w:rPr>
          <w:b/>
          <w:color w:val="000000"/>
          <w:spacing w:val="-6"/>
          <w:sz w:val="22"/>
          <w:szCs w:val="22"/>
        </w:rPr>
        <w:t>«</w:t>
      </w:r>
      <w:r w:rsidR="00F418D9">
        <w:rPr>
          <w:b/>
          <w:color w:val="000000"/>
          <w:spacing w:val="-6"/>
          <w:sz w:val="22"/>
          <w:szCs w:val="22"/>
        </w:rPr>
        <w:t>29</w:t>
      </w:r>
      <w:r w:rsidR="00E64953" w:rsidRPr="00C12A03">
        <w:rPr>
          <w:b/>
          <w:color w:val="000000"/>
          <w:spacing w:val="-6"/>
          <w:sz w:val="22"/>
          <w:szCs w:val="22"/>
        </w:rPr>
        <w:t xml:space="preserve">» </w:t>
      </w:r>
      <w:r w:rsidR="00F418D9">
        <w:rPr>
          <w:b/>
          <w:color w:val="000000"/>
          <w:spacing w:val="-6"/>
          <w:sz w:val="22"/>
          <w:szCs w:val="22"/>
        </w:rPr>
        <w:t>декабря</w:t>
      </w:r>
      <w:r w:rsidR="00E64953" w:rsidRPr="00C12A03">
        <w:rPr>
          <w:b/>
          <w:color w:val="000000"/>
          <w:spacing w:val="-6"/>
          <w:sz w:val="22"/>
          <w:szCs w:val="22"/>
        </w:rPr>
        <w:t xml:space="preserve"> </w:t>
      </w:r>
      <w:r w:rsidR="00450976" w:rsidRPr="00C12A03">
        <w:rPr>
          <w:b/>
          <w:color w:val="000000"/>
          <w:spacing w:val="-6"/>
          <w:sz w:val="22"/>
          <w:szCs w:val="22"/>
        </w:rPr>
        <w:t>2014 года.</w:t>
      </w:r>
    </w:p>
    <w:p w:rsidR="00B61692" w:rsidRPr="00C12A03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450976" w:rsidRPr="00C12A03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F712D5" w:rsidRPr="00C12A03" w:rsidRDefault="00853CD2" w:rsidP="00450976">
      <w:pPr>
        <w:pStyle w:val="Style2"/>
        <w:widowControl/>
        <w:suppressAutoHyphens/>
        <w:spacing w:before="182" w:line="322" w:lineRule="exact"/>
        <w:ind w:firstLine="0"/>
        <w:rPr>
          <w:sz w:val="22"/>
          <w:szCs w:val="22"/>
        </w:rPr>
      </w:pPr>
      <w:r w:rsidRPr="00C12A03">
        <w:t xml:space="preserve">Контактное лицо </w:t>
      </w:r>
      <w:r w:rsidR="004C627C" w:rsidRPr="00C12A03">
        <w:t>–</w:t>
      </w:r>
      <w:r w:rsidRPr="00C12A03">
        <w:t xml:space="preserve"> </w:t>
      </w:r>
      <w:r w:rsidR="004C627C" w:rsidRPr="00C12A03">
        <w:rPr>
          <w:sz w:val="22"/>
          <w:szCs w:val="22"/>
        </w:rPr>
        <w:t>Песков А.И.</w:t>
      </w:r>
      <w:r w:rsidRPr="00C12A03">
        <w:rPr>
          <w:sz w:val="22"/>
          <w:szCs w:val="22"/>
        </w:rPr>
        <w:t xml:space="preserve">., начальник </w:t>
      </w:r>
      <w:r w:rsidR="004C627C" w:rsidRPr="00C12A03">
        <w:rPr>
          <w:iCs/>
          <w:color w:val="000000"/>
          <w:sz w:val="22"/>
          <w:szCs w:val="22"/>
        </w:rPr>
        <w:t>ГРЗРУ</w:t>
      </w:r>
      <w:r w:rsidR="004C627C" w:rsidRPr="00C12A03">
        <w:rPr>
          <w:sz w:val="22"/>
          <w:szCs w:val="22"/>
        </w:rPr>
        <w:t xml:space="preserve"> </w:t>
      </w:r>
      <w:r w:rsidRPr="00C12A03">
        <w:rPr>
          <w:sz w:val="22"/>
          <w:szCs w:val="22"/>
        </w:rPr>
        <w:t>Отдела конкурсных технологий ФГУП «НИТИ им. А.П. Ал</w:t>
      </w:r>
      <w:r w:rsidR="004C627C" w:rsidRPr="00C12A03">
        <w:rPr>
          <w:sz w:val="22"/>
          <w:szCs w:val="22"/>
        </w:rPr>
        <w:t>ександрова», тел.: 8-81369-60736</w:t>
      </w:r>
      <w:r w:rsidRPr="00C12A03">
        <w:rPr>
          <w:sz w:val="22"/>
          <w:szCs w:val="22"/>
        </w:rPr>
        <w:t xml:space="preserve">, факс: 8-81369-23672, </w:t>
      </w:r>
      <w:r w:rsidR="004C627C" w:rsidRPr="00C12A03">
        <w:rPr>
          <w:bCs/>
          <w:sz w:val="22"/>
          <w:szCs w:val="22"/>
          <w:u w:val="single"/>
          <w:lang w:val="en-US"/>
        </w:rPr>
        <w:t>peskov@niti.ru</w:t>
      </w:r>
      <w:r w:rsidR="00450976" w:rsidRPr="00C12A03">
        <w:rPr>
          <w:sz w:val="22"/>
          <w:szCs w:val="22"/>
          <w:u w:val="single"/>
        </w:rPr>
        <w:t xml:space="preserve"> </w:t>
      </w:r>
      <w:r w:rsidR="00914C70" w:rsidRPr="00C12A03">
        <w:rPr>
          <w:sz w:val="22"/>
          <w:szCs w:val="22"/>
        </w:rPr>
        <w:t xml:space="preserve">                                 </w:t>
      </w:r>
    </w:p>
    <w:sectPr w:rsidR="00F712D5" w:rsidRPr="00C12A03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9C0793"/>
    <w:multiLevelType w:val="multilevel"/>
    <w:tmpl w:val="9B082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C70"/>
    <w:rsid w:val="00015674"/>
    <w:rsid w:val="00016C5E"/>
    <w:rsid w:val="00053723"/>
    <w:rsid w:val="001C424F"/>
    <w:rsid w:val="001D7524"/>
    <w:rsid w:val="002845EC"/>
    <w:rsid w:val="002E0EB3"/>
    <w:rsid w:val="003A39C8"/>
    <w:rsid w:val="00432694"/>
    <w:rsid w:val="00436695"/>
    <w:rsid w:val="00450976"/>
    <w:rsid w:val="00493EC9"/>
    <w:rsid w:val="0049681C"/>
    <w:rsid w:val="004C627C"/>
    <w:rsid w:val="00537B8E"/>
    <w:rsid w:val="00571593"/>
    <w:rsid w:val="006634BB"/>
    <w:rsid w:val="00670A49"/>
    <w:rsid w:val="006727DD"/>
    <w:rsid w:val="00673A49"/>
    <w:rsid w:val="006A43EE"/>
    <w:rsid w:val="006E28EF"/>
    <w:rsid w:val="00774D4A"/>
    <w:rsid w:val="007A3B26"/>
    <w:rsid w:val="007E090F"/>
    <w:rsid w:val="0081223F"/>
    <w:rsid w:val="00816C75"/>
    <w:rsid w:val="008228FF"/>
    <w:rsid w:val="008437F3"/>
    <w:rsid w:val="00853CD2"/>
    <w:rsid w:val="008755CE"/>
    <w:rsid w:val="008A61B9"/>
    <w:rsid w:val="00914C70"/>
    <w:rsid w:val="009473AE"/>
    <w:rsid w:val="00977AAE"/>
    <w:rsid w:val="009A1DC2"/>
    <w:rsid w:val="00A20377"/>
    <w:rsid w:val="00A22DB4"/>
    <w:rsid w:val="00A40E93"/>
    <w:rsid w:val="00B05C06"/>
    <w:rsid w:val="00B13D1B"/>
    <w:rsid w:val="00B45E26"/>
    <w:rsid w:val="00B61692"/>
    <w:rsid w:val="00BA22B1"/>
    <w:rsid w:val="00C12A03"/>
    <w:rsid w:val="00CC62C8"/>
    <w:rsid w:val="00D27BB8"/>
    <w:rsid w:val="00D32310"/>
    <w:rsid w:val="00DB5CF9"/>
    <w:rsid w:val="00E255C3"/>
    <w:rsid w:val="00E64953"/>
    <w:rsid w:val="00E879F8"/>
    <w:rsid w:val="00ED49CA"/>
    <w:rsid w:val="00F15B76"/>
    <w:rsid w:val="00F418D9"/>
    <w:rsid w:val="00F712D5"/>
    <w:rsid w:val="00F771E8"/>
    <w:rsid w:val="00FA4B1E"/>
    <w:rsid w:val="00FD765B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Normal (Web)"/>
    <w:basedOn w:val="a"/>
    <w:uiPriority w:val="99"/>
    <w:semiHidden/>
    <w:unhideWhenUsed/>
    <w:rsid w:val="00F418D9"/>
  </w:style>
  <w:style w:type="paragraph" w:styleId="a9">
    <w:name w:val="Balloon Text"/>
    <w:basedOn w:val="a"/>
    <w:link w:val="aa"/>
    <w:uiPriority w:val="99"/>
    <w:semiHidden/>
    <w:unhideWhenUsed/>
    <w:rsid w:val="00FD76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76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1741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cp:lastModifiedBy>Инет</cp:lastModifiedBy>
  <cp:revision>4</cp:revision>
  <cp:lastPrinted>2014-12-19T06:37:00Z</cp:lastPrinted>
  <dcterms:created xsi:type="dcterms:W3CDTF">2014-12-19T06:31:00Z</dcterms:created>
  <dcterms:modified xsi:type="dcterms:W3CDTF">2014-12-19T06:38:00Z</dcterms:modified>
</cp:coreProperties>
</file>