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07A" w:rsidRPr="002D7BFC" w:rsidRDefault="0099107A" w:rsidP="0099107A">
      <w:pPr>
        <w:jc w:val="center"/>
        <w:outlineLvl w:val="0"/>
        <w:rPr>
          <w:sz w:val="28"/>
          <w:szCs w:val="28"/>
        </w:rPr>
      </w:pPr>
      <w:bookmarkStart w:id="0" w:name="_Toc40917347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99107A" w:rsidRPr="002D7BFC" w:rsidRDefault="0099107A" w:rsidP="009910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9107A" w:rsidRPr="007776EB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9107A" w:rsidRPr="00265E03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«Атомстройэкспорт»</w:t>
      </w:r>
    </w:p>
    <w:p w:rsidR="0099107A" w:rsidRPr="00C4119D" w:rsidRDefault="0099107A" w:rsidP="0099107A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99107A" w:rsidRPr="00265E03" w:rsidRDefault="0099107A" w:rsidP="0099107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99107A" w:rsidRPr="007776EB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99107A" w:rsidRPr="007776EB" w:rsidRDefault="0099107A" w:rsidP="0099107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9107A" w:rsidRPr="007776EB" w:rsidRDefault="0099107A" w:rsidP="0099107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9107A" w:rsidRPr="007776EB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86D92">
        <w:rPr>
          <w:sz w:val="28"/>
          <w:szCs w:val="28"/>
        </w:rPr>
        <w:t xml:space="preserve">Поставка </w:t>
      </w:r>
      <w:r w:rsidRPr="005B334C">
        <w:rPr>
          <w:sz w:val="28"/>
          <w:szCs w:val="28"/>
        </w:rPr>
        <w:t>кранов шаровых специальных</w:t>
      </w:r>
      <w:r w:rsidRPr="00986D92">
        <w:rPr>
          <w:b/>
          <w:sz w:val="28"/>
          <w:szCs w:val="28"/>
        </w:rPr>
        <w:t xml:space="preserve"> </w:t>
      </w:r>
      <w:r w:rsidRPr="00986D92">
        <w:rPr>
          <w:sz w:val="28"/>
          <w:szCs w:val="28"/>
        </w:rPr>
        <w:t>для сооружения энергоблоков №1 и №2 Белорусской АЭС</w:t>
      </w:r>
      <w:r w:rsidRPr="000F6B2E">
        <w:rPr>
          <w:sz w:val="28"/>
          <w:szCs w:val="28"/>
        </w:rPr>
        <w:t>.</w:t>
      </w:r>
    </w:p>
    <w:p w:rsidR="0099107A" w:rsidRPr="00384901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99107A" w:rsidRPr="007776EB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99107A" w:rsidRPr="00C4119D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99107A" w:rsidRPr="007776EB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9107A" w:rsidRPr="002D7BFC" w:rsidRDefault="0099107A" w:rsidP="0099107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ru</w:t>
        </w:r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9107A" w:rsidRPr="002D7BFC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107A" w:rsidRPr="002D7BFC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5B334C">
        <w:rPr>
          <w:b/>
          <w:bCs/>
          <w:color w:val="000000"/>
          <w:sz w:val="28"/>
          <w:szCs w:val="28"/>
        </w:rPr>
        <w:t>1 054 780,00</w:t>
      </w:r>
      <w:r w:rsidRPr="00986D9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(Один миллион пятьдесят четыре тысячи семьсот восемьдесят)</w:t>
      </w:r>
      <w:r w:rsidRPr="00986D92">
        <w:rPr>
          <w:bCs/>
          <w:color w:val="000000"/>
          <w:sz w:val="28"/>
          <w:szCs w:val="28"/>
        </w:rPr>
        <w:t xml:space="preserve"> рублей 00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99107A" w:rsidRPr="002D7BFC" w:rsidRDefault="0099107A" w:rsidP="009910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9107A" w:rsidRPr="002D7BFC" w:rsidRDefault="0099107A" w:rsidP="0099107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9107A" w:rsidRPr="001D5496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9107A" w:rsidRPr="002D7BFC" w:rsidRDefault="0099107A" w:rsidP="009910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25» 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</w:t>
      </w:r>
      <w:r>
        <w:rPr>
          <w:sz w:val="28"/>
          <w:szCs w:val="28"/>
        </w:rPr>
        <w:t>апроса предложений - в течение 40 (сорока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9107A" w:rsidRPr="002D7BFC" w:rsidRDefault="0099107A" w:rsidP="009910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9107A"/>
    <w:rsid w:val="00625A11"/>
    <w:rsid w:val="0099107A"/>
    <w:rsid w:val="00C45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07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10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945</Words>
  <Characters>5388</Characters>
  <Application>Microsoft Office Word</Application>
  <DocSecurity>0</DocSecurity>
  <Lines>44</Lines>
  <Paragraphs>12</Paragraphs>
  <ScaleCrop>false</ScaleCrop>
  <Company>NIAEP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2015-02-10T18:24:00Z</dcterms:created>
  <dcterms:modified xsi:type="dcterms:W3CDTF">2015-02-10T18:26:00Z</dcterms:modified>
</cp:coreProperties>
</file>