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 xml:space="preserve">«РОССИЙСКИЙ ФЕДЕРАЛЬНЫЙ ЯДЕРНЫЙ ЦЕНТР </w:t>
      </w:r>
      <w:proofErr w:type="gramStart"/>
      <w:r w:rsidRPr="00F44DE1">
        <w:rPr>
          <w:b/>
          <w:sz w:val="28"/>
          <w:szCs w:val="28"/>
        </w:rPr>
        <w:t>-В</w:t>
      </w:r>
      <w:proofErr w:type="gramEnd"/>
      <w:r w:rsidRPr="00F44DE1">
        <w:rPr>
          <w:b/>
          <w:sz w:val="28"/>
          <w:szCs w:val="28"/>
        </w:rPr>
        <w:t>сероссийский научно-исследовательский институт экспериментальной физики»</w:t>
      </w:r>
    </w:p>
    <w:p w:rsidR="00EE1883" w:rsidRPr="00031871" w:rsidRDefault="00473B04" w:rsidP="00EE1883">
      <w:pPr>
        <w:jc w:val="both"/>
        <w:rPr>
          <w:b/>
          <w:sz w:val="28"/>
          <w:szCs w:val="28"/>
        </w:rPr>
      </w:pPr>
      <w:r w:rsidRPr="00473B04">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bookmarkEnd w:id="0"/>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СОГЛАСОВАНО:</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Руководитель подразделения</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Заказчика</w:t>
            </w:r>
            <w:r w:rsidRPr="00B2328F">
              <w:rPr>
                <w:rFonts w:ascii="Times New Roman" w:hAnsi="Times New Roman"/>
                <w:sz w:val="28"/>
                <w:szCs w:val="28"/>
              </w:rPr>
              <w:tab/>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______________</w:t>
            </w:r>
            <w:r w:rsidRPr="00B2328F">
              <w:rPr>
                <w:rFonts w:ascii="Times New Roman" w:hAnsi="Times New Roman"/>
                <w:sz w:val="28"/>
                <w:szCs w:val="28"/>
              </w:rPr>
              <w:tab/>
            </w:r>
            <w:bookmarkStart w:id="1" w:name="_GoBack"/>
            <w:bookmarkEnd w:id="1"/>
            <w:r w:rsidR="000555B8">
              <w:rPr>
                <w:rFonts w:ascii="Times New Roman" w:hAnsi="Times New Roman"/>
                <w:sz w:val="28"/>
                <w:szCs w:val="28"/>
              </w:rPr>
              <w:t>А.В.Платицын</w:t>
            </w:r>
          </w:p>
          <w:p w:rsidR="00354D73" w:rsidRPr="00B2328F" w:rsidRDefault="00354D73" w:rsidP="000555B8">
            <w:pPr>
              <w:pStyle w:val="a9"/>
              <w:rPr>
                <w:rFonts w:ascii="Times New Roman" w:hAnsi="Times New Roman"/>
                <w:sz w:val="28"/>
                <w:szCs w:val="28"/>
              </w:rPr>
            </w:pPr>
            <w:r w:rsidRPr="00B2328F">
              <w:rPr>
                <w:rFonts w:ascii="Times New Roman" w:hAnsi="Times New Roman"/>
                <w:sz w:val="28"/>
                <w:szCs w:val="28"/>
              </w:rPr>
              <w:t>«</w:t>
            </w:r>
            <w:r w:rsidR="000555B8">
              <w:rPr>
                <w:rFonts w:ascii="Times New Roman" w:hAnsi="Times New Roman"/>
                <w:sz w:val="28"/>
                <w:szCs w:val="28"/>
              </w:rPr>
              <w:t>22</w:t>
            </w:r>
            <w:r w:rsidR="00073517">
              <w:rPr>
                <w:rFonts w:ascii="Times New Roman" w:hAnsi="Times New Roman"/>
                <w:sz w:val="28"/>
                <w:szCs w:val="28"/>
              </w:rPr>
              <w:t xml:space="preserve">» </w:t>
            </w:r>
            <w:r w:rsidR="000555B8">
              <w:rPr>
                <w:rFonts w:ascii="Times New Roman" w:hAnsi="Times New Roman"/>
                <w:sz w:val="28"/>
                <w:szCs w:val="28"/>
              </w:rPr>
              <w:t xml:space="preserve">июня </w:t>
            </w:r>
            <w:r w:rsidR="00073517">
              <w:rPr>
                <w:rFonts w:ascii="Times New Roman" w:hAnsi="Times New Roman"/>
                <w:sz w:val="28"/>
                <w:szCs w:val="28"/>
              </w:rPr>
              <w:t>2015</w:t>
            </w:r>
            <w:r w:rsidRPr="00B2328F">
              <w:rPr>
                <w:rFonts w:ascii="Times New Roman" w:hAnsi="Times New Roman"/>
                <w:sz w:val="28"/>
                <w:szCs w:val="28"/>
              </w:rPr>
              <w:t xml:space="preserve"> г. </w:t>
            </w:r>
            <w:r w:rsidRPr="00B2328F">
              <w:rPr>
                <w:rFonts w:ascii="Times New Roman" w:hAnsi="Times New Roman"/>
                <w:sz w:val="28"/>
                <w:szCs w:val="28"/>
              </w:rPr>
              <w:tab/>
            </w: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0555B8">
            <w:pPr>
              <w:pStyle w:val="a9"/>
              <w:rPr>
                <w:rFonts w:ascii="Times New Roman" w:hAnsi="Times New Roman"/>
                <w:sz w:val="28"/>
                <w:szCs w:val="28"/>
              </w:rPr>
            </w:pPr>
            <w:r w:rsidRPr="00B2328F">
              <w:rPr>
                <w:rFonts w:ascii="Times New Roman" w:hAnsi="Times New Roman"/>
                <w:sz w:val="28"/>
                <w:szCs w:val="28"/>
              </w:rPr>
              <w:t>«</w:t>
            </w:r>
            <w:r w:rsidR="000555B8">
              <w:rPr>
                <w:rFonts w:ascii="Times New Roman" w:hAnsi="Times New Roman"/>
                <w:sz w:val="28"/>
                <w:szCs w:val="28"/>
              </w:rPr>
              <w:t>22</w:t>
            </w:r>
            <w:r w:rsidR="00073517">
              <w:rPr>
                <w:rFonts w:ascii="Times New Roman" w:hAnsi="Times New Roman"/>
                <w:sz w:val="28"/>
                <w:szCs w:val="28"/>
              </w:rPr>
              <w:t>»</w:t>
            </w:r>
            <w:r w:rsidR="000555B8">
              <w:rPr>
                <w:rFonts w:ascii="Times New Roman" w:hAnsi="Times New Roman"/>
                <w:sz w:val="28"/>
                <w:szCs w:val="28"/>
              </w:rPr>
              <w:t xml:space="preserve"> июня</w:t>
            </w:r>
            <w:r w:rsidR="00073517">
              <w:rPr>
                <w:rFonts w:ascii="Times New Roman" w:hAnsi="Times New Roman"/>
                <w:sz w:val="28"/>
                <w:szCs w:val="28"/>
              </w:rPr>
              <w:t xml:space="preserve"> 2015</w:t>
            </w:r>
            <w:r w:rsidRPr="00B2328F">
              <w:rPr>
                <w:rFonts w:ascii="Times New Roman" w:hAnsi="Times New Roman"/>
                <w:sz w:val="28"/>
                <w:szCs w:val="28"/>
              </w:rPr>
              <w:t xml:space="preserve"> г. </w:t>
            </w:r>
            <w:r w:rsidRPr="00B2328F">
              <w:rPr>
                <w:rFonts w:ascii="Times New Roman" w:hAnsi="Times New Roman"/>
                <w:sz w:val="28"/>
                <w:szCs w:val="28"/>
              </w:rPr>
              <w:tab/>
            </w: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Pr="00620809">
        <w:rPr>
          <w:rFonts w:ascii="Times New Roman" w:hAnsi="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6034E4">
        <w:rPr>
          <w:rFonts w:ascii="Times New Roman" w:hAnsi="Times New Roman" w:cs="Times New Roman"/>
          <w:sz w:val="28"/>
          <w:szCs w:val="28"/>
        </w:rPr>
        <w:t>офисных диванов и кресел</w:t>
      </w:r>
      <w:r w:rsidR="00354D73">
        <w:rPr>
          <w:rFonts w:ascii="Times New Roman" w:hAnsi="Times New Roman" w:cs="Times New Roman"/>
          <w:sz w:val="28"/>
          <w:szCs w:val="28"/>
        </w:rPr>
        <w:t>.</w:t>
      </w: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r w:rsidR="00C17307">
        <w:rPr>
          <w:rFonts w:ascii="Times New Roman" w:hAnsi="Times New Roman"/>
          <w:caps/>
          <w:sz w:val="28"/>
          <w:szCs w:val="28"/>
        </w:rPr>
        <w:t xml:space="preserve"> Лот № 2</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0555B8" w:rsidRDefault="000555B8" w:rsidP="00FF1BCA">
      <w:pPr>
        <w:spacing w:line="240" w:lineRule="auto"/>
        <w:rPr>
          <w:rFonts w:ascii="Times New Roman" w:hAnsi="Times New Roman"/>
          <w:sz w:val="28"/>
          <w:szCs w:val="28"/>
        </w:rPr>
      </w:pPr>
    </w:p>
    <w:p w:rsidR="000555B8" w:rsidRDefault="000555B8" w:rsidP="00FF1BCA">
      <w:pPr>
        <w:spacing w:line="240" w:lineRule="auto"/>
        <w:rPr>
          <w:rFonts w:ascii="Times New Roman" w:hAnsi="Times New Roman"/>
          <w:sz w:val="28"/>
          <w:szCs w:val="28"/>
        </w:rPr>
      </w:pPr>
    </w:p>
    <w:p w:rsidR="00354D73" w:rsidRDefault="00FF1BCA" w:rsidP="00790924">
      <w:pPr>
        <w:pStyle w:val="11"/>
        <w:keepNext w:val="0"/>
        <w:rPr>
          <w:sz w:val="28"/>
          <w:szCs w:val="28"/>
        </w:rPr>
      </w:pPr>
      <w:r>
        <w:rPr>
          <w:snapToGrid/>
          <w:sz w:val="28"/>
          <w:szCs w:val="24"/>
        </w:rPr>
        <w:t>г. Саров</w:t>
      </w:r>
      <w:r w:rsidRPr="008C473C">
        <w:rPr>
          <w:snapToGrid/>
          <w:sz w:val="28"/>
          <w:szCs w:val="24"/>
        </w:rPr>
        <w:t>20</w:t>
      </w:r>
      <w:r>
        <w:rPr>
          <w:snapToGrid/>
          <w:sz w:val="28"/>
          <w:szCs w:val="24"/>
        </w:rPr>
        <w:t>1</w:t>
      </w:r>
      <w:r w:rsidR="000555B8">
        <w:rPr>
          <w:snapToGrid/>
          <w:sz w:val="28"/>
          <w:szCs w:val="24"/>
        </w:rPr>
        <w:t>5</w:t>
      </w:r>
      <w:r w:rsidR="00EE1883">
        <w:rPr>
          <w:snapToGrid/>
          <w:sz w:val="28"/>
          <w:szCs w:val="24"/>
        </w:rPr>
        <w:t xml:space="preserve"> </w:t>
      </w:r>
      <w:r>
        <w:rPr>
          <w:snapToGrid/>
          <w:sz w:val="28"/>
          <w:szCs w:val="24"/>
        </w:rPr>
        <w:t>г.</w:t>
      </w:r>
    </w:p>
    <w:p w:rsidR="00790924" w:rsidRDefault="00790924" w:rsidP="00790924">
      <w:pPr>
        <w:spacing w:after="0" w:line="360" w:lineRule="auto"/>
        <w:jc w:val="center"/>
        <w:rPr>
          <w:rFonts w:ascii="Times New Roman" w:eastAsia="Times New Roman" w:hAnsi="Times New Roman" w:cs="Times New Roman"/>
          <w:b/>
          <w:iCs/>
          <w:sz w:val="32"/>
          <w:szCs w:val="32"/>
        </w:rPr>
        <w:sectPr w:rsidR="00790924" w:rsidSect="006C313E">
          <w:pgSz w:w="11906" w:h="16838"/>
          <w:pgMar w:top="720" w:right="567" w:bottom="709" w:left="1134" w:header="709" w:footer="709" w:gutter="0"/>
          <w:cols w:space="708"/>
          <w:docGrid w:linePitch="360"/>
        </w:sectPr>
      </w:pPr>
    </w:p>
    <w:p w:rsidR="00073517" w:rsidRPr="00073517" w:rsidRDefault="00073517" w:rsidP="00073517">
      <w:pPr>
        <w:spacing w:line="360" w:lineRule="auto"/>
        <w:jc w:val="center"/>
        <w:rPr>
          <w:rStyle w:val="af8"/>
          <w:rFonts w:ascii="Times New Roman" w:hAnsi="Times New Roman" w:cs="Times New Roman"/>
          <w:b/>
          <w:i w:val="0"/>
          <w:sz w:val="32"/>
          <w:szCs w:val="32"/>
        </w:rPr>
      </w:pPr>
      <w:r w:rsidRPr="00073517">
        <w:rPr>
          <w:rStyle w:val="af8"/>
          <w:rFonts w:ascii="Times New Roman" w:hAnsi="Times New Roman" w:cs="Times New Roman"/>
          <w:b/>
          <w:sz w:val="32"/>
          <w:szCs w:val="32"/>
        </w:rPr>
        <w:lastRenderedPageBreak/>
        <w:t>Техническое задание</w:t>
      </w:r>
    </w:p>
    <w:tbl>
      <w:tblPr>
        <w:tblW w:w="110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4"/>
      </w:tblGrid>
      <w:tr w:rsidR="000555B8" w:rsidRPr="000555B8" w:rsidTr="000555B8">
        <w:trPr>
          <w:trHeight w:val="399"/>
        </w:trPr>
        <w:tc>
          <w:tcPr>
            <w:tcW w:w="11014" w:type="dxa"/>
            <w:tcBorders>
              <w:top w:val="single" w:sz="4" w:space="0" w:color="auto"/>
              <w:left w:val="single" w:sz="4" w:space="0" w:color="auto"/>
              <w:bottom w:val="single" w:sz="4" w:space="0" w:color="auto"/>
              <w:right w:val="single" w:sz="4" w:space="0" w:color="auto"/>
            </w:tcBorders>
          </w:tcPr>
          <w:p w:rsidR="000555B8" w:rsidRPr="000555B8" w:rsidRDefault="000555B8" w:rsidP="000555B8">
            <w:pPr>
              <w:ind w:left="1310" w:hanging="709"/>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1.2 Сведения о новизне</w:t>
            </w:r>
          </w:p>
        </w:tc>
      </w:tr>
      <w:tr w:rsidR="000555B8" w:rsidRPr="000555B8" w:rsidTr="000555B8">
        <w:trPr>
          <w:trHeight w:val="399"/>
        </w:trPr>
        <w:tc>
          <w:tcPr>
            <w:tcW w:w="11014" w:type="dxa"/>
            <w:tcBorders>
              <w:top w:val="single" w:sz="4" w:space="0" w:color="auto"/>
              <w:left w:val="single" w:sz="4" w:space="0" w:color="auto"/>
              <w:bottom w:val="single" w:sz="4" w:space="0" w:color="auto"/>
              <w:right w:val="single" w:sz="4" w:space="0" w:color="auto"/>
            </w:tcBorders>
          </w:tcPr>
          <w:p w:rsidR="000555B8" w:rsidRPr="000555B8" w:rsidRDefault="000555B8" w:rsidP="000555B8">
            <w:pPr>
              <w:jc w:val="both"/>
              <w:rPr>
                <w:rFonts w:ascii="Times New Roman" w:hAnsi="Times New Roman" w:cs="Times New Roman"/>
                <w:color w:val="000000"/>
                <w:sz w:val="24"/>
                <w:szCs w:val="24"/>
              </w:rPr>
            </w:pPr>
            <w:r w:rsidRPr="000555B8">
              <w:rPr>
                <w:rFonts w:ascii="Times New Roman" w:hAnsi="Times New Roman" w:cs="Times New Roman"/>
                <w:color w:val="000000"/>
                <w:sz w:val="24"/>
                <w:szCs w:val="24"/>
              </w:rPr>
              <w:t>Поставляемое оборудование должно быть новым, выпуска не ранее 2015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0555B8" w:rsidRPr="000555B8" w:rsidRDefault="000555B8" w:rsidP="000555B8">
      <w:pPr>
        <w:ind w:left="709"/>
        <w:rPr>
          <w:rFonts w:ascii="Times New Roman" w:hAnsi="Times New Roman" w:cs="Times New Roman"/>
          <w:b/>
          <w:color w:val="000000"/>
          <w:sz w:val="24"/>
          <w:szCs w:val="24"/>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ind w:left="-108" w:firstLine="108"/>
              <w:rPr>
                <w:rFonts w:ascii="Times New Roman" w:hAnsi="Times New Roman" w:cs="Times New Roman"/>
                <w:color w:val="000000"/>
                <w:sz w:val="24"/>
                <w:szCs w:val="24"/>
              </w:rPr>
            </w:pPr>
            <w:r w:rsidRPr="000555B8">
              <w:rPr>
                <w:rFonts w:ascii="Times New Roman" w:hAnsi="Times New Roman" w:cs="Times New Roman"/>
                <w:b/>
                <w:color w:val="000000"/>
                <w:sz w:val="24"/>
                <w:szCs w:val="24"/>
              </w:rPr>
              <w:t>РАЗДЕЛ 2. УСЛОВИЯ ЭКСПЛУАТАЦИИ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r w:rsidRPr="000555B8">
              <w:rPr>
                <w:rFonts w:ascii="Times New Roman" w:hAnsi="Times New Roman" w:cs="Times New Roman"/>
                <w:b/>
                <w:color w:val="000000"/>
                <w:sz w:val="24"/>
                <w:szCs w:val="24"/>
              </w:rPr>
              <w:t>РАЗДЕЛ 3. ТЕХНИЧЕСКИЕ ТРЕБОВАНИЯ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3.1 Основные параметры и размеры</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3.2. Основные технико-экономические и эксплуатационные показатели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3.3. Требования по надежности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3.4. Требования к конструкции, монтажно-технические требования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3.5. Требования к материалам и комплектующим оборудования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3.6. Требования к стабильности параметров при воздействии факторов внешней среды</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3.7. Требования к электропитанию</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3.8 Требования к контрольно-измерительным приборам и автоматике</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3.9 Требования к комплектности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 xml:space="preserve">Подраздел 3.10 Требования к маркировке </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color w:val="000000"/>
                <w:sz w:val="24"/>
                <w:szCs w:val="24"/>
              </w:rPr>
              <w:t>Заводская маркировка с обозначением названия изделия.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lastRenderedPageBreak/>
              <w:t>Подраздел 3.11 Требования к упаковке</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color w:val="000000"/>
                <w:sz w:val="24"/>
                <w:szCs w:val="24"/>
              </w:rPr>
            </w:pPr>
            <w:r w:rsidRPr="000555B8">
              <w:rPr>
                <w:rFonts w:ascii="Times New Roman" w:hAnsi="Times New Roman" w:cs="Times New Roman"/>
                <w:b/>
                <w:color w:val="000000"/>
                <w:sz w:val="24"/>
                <w:szCs w:val="24"/>
              </w:rPr>
              <w:t>РАЗДЕЛ 4. ТРЕБОВАНИЯ ПО ПРАВИЛАМ СДАЧИ И ПРИЕМКИ</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4.1 Порядок сдачи и приемки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sz w:val="24"/>
                <w:szCs w:val="24"/>
              </w:rPr>
            </w:pPr>
            <w:r w:rsidRPr="000555B8">
              <w:rPr>
                <w:rFonts w:ascii="Times New Roman" w:hAnsi="Times New Roman" w:cs="Times New Roman"/>
                <w:sz w:val="24"/>
                <w:szCs w:val="24"/>
              </w:rPr>
              <w:t>Паспорт изделия.</w:t>
            </w:r>
          </w:p>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sz w:val="24"/>
                <w:szCs w:val="24"/>
              </w:rPr>
              <w:t>Накладная и счет-фактура.</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4.2 Требования по передаче заказчику технических и иных документов при поставке товаров</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sz w:val="24"/>
                <w:szCs w:val="24"/>
              </w:rPr>
            </w:pPr>
            <w:r w:rsidRPr="000555B8">
              <w:rPr>
                <w:rFonts w:ascii="Times New Roman" w:hAnsi="Times New Roman" w:cs="Times New Roman"/>
                <w:sz w:val="24"/>
                <w:szCs w:val="24"/>
              </w:rPr>
              <w:t>Паспорт изделия.</w:t>
            </w:r>
          </w:p>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sz w:val="24"/>
                <w:szCs w:val="24"/>
              </w:rPr>
              <w:t>Накладная и счет-фактура.</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5. ТРЕБОВАНИЯ К ТРАНСПОРТИРОВАНИЮ И МОНТАЖУ</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6. ТРЕБОВАНИЯ К ХРАНЕНИЮ</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r w:rsidRPr="000555B8">
              <w:rPr>
                <w:rFonts w:ascii="Times New Roman" w:hAnsi="Times New Roman" w:cs="Times New Roman"/>
                <w:b/>
                <w:color w:val="000000"/>
                <w:sz w:val="24"/>
                <w:szCs w:val="24"/>
              </w:rPr>
              <w:t>РАЗДЕЛ 7. ТРЕБОВАНИЯ К ОБЪЕМУ И/ИЛИ СРОКУ ПРЕДОСТАВЛЕНИЯ ГАРАНТИЙ</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8. ТРЕБОВАНИЯ ПО РЕМОНТОПРИГОДНОСТИ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9. ТРЕБОВАНИЯ К ОБСЛУЖИВАНИЮ</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10. ТРЕБОВАНИЯ ПО БЕЗОПАСНОСТИ</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11. ТРЕБОВАНИЯ К КАЧЕСТВУ И КЛАССИФИКАЦИЯ ОБОРУДОВАНИЯ</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12. ДОПОЛНИТЕЛЬНЫЕ (ИНЫЕ) ТРЕБОВАНИЯ</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13. ТРЕБОВАНИЯ К КОЛИЧЕСТВУ И СРОКУ (ПЕРИОДИЧНОСТИ) ПОСТАВКИ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bl>
    <w:p w:rsidR="00073517" w:rsidRPr="00073517" w:rsidRDefault="00073517" w:rsidP="00073517">
      <w:pPr>
        <w:jc w:val="center"/>
        <w:rPr>
          <w:rFonts w:ascii="Times New Roman" w:hAnsi="Times New Roman" w:cs="Times New Roman"/>
          <w:color w:val="000000"/>
        </w:rPr>
      </w:pPr>
    </w:p>
    <w:p w:rsidR="00790924" w:rsidRDefault="00790924" w:rsidP="00790924">
      <w:pPr>
        <w:spacing w:after="0" w:line="240" w:lineRule="auto"/>
        <w:rPr>
          <w:rFonts w:ascii="Times New Roman" w:eastAsia="Times New Roman" w:hAnsi="Times New Roman" w:cs="Times New Roman"/>
          <w:b/>
          <w:sz w:val="24"/>
          <w:szCs w:val="24"/>
        </w:rPr>
      </w:pPr>
    </w:p>
    <w:p w:rsidR="000555B8" w:rsidRDefault="000555B8" w:rsidP="000555B8">
      <w:pPr>
        <w:spacing w:line="360" w:lineRule="auto"/>
        <w:jc w:val="center"/>
        <w:rPr>
          <w:rStyle w:val="af8"/>
          <w:b/>
          <w:i w:val="0"/>
          <w:sz w:val="32"/>
          <w:szCs w:val="32"/>
        </w:rPr>
        <w:sectPr w:rsidR="000555B8" w:rsidSect="00073517">
          <w:pgSz w:w="11906" w:h="16838"/>
          <w:pgMar w:top="709" w:right="1134" w:bottom="720" w:left="567" w:header="709" w:footer="709" w:gutter="0"/>
          <w:cols w:space="708"/>
          <w:docGrid w:linePitch="360"/>
        </w:sectPr>
      </w:pPr>
    </w:p>
    <w:p w:rsidR="000555B8" w:rsidRDefault="000555B8" w:rsidP="000555B8">
      <w:pPr>
        <w:spacing w:line="360" w:lineRule="auto"/>
        <w:jc w:val="center"/>
        <w:rPr>
          <w:rStyle w:val="af8"/>
          <w:b/>
          <w:i w:val="0"/>
          <w:sz w:val="32"/>
          <w:szCs w:val="32"/>
        </w:rPr>
      </w:pPr>
      <w:r w:rsidRPr="00952FC5">
        <w:rPr>
          <w:rStyle w:val="af8"/>
          <w:b/>
          <w:i w:val="0"/>
          <w:sz w:val="32"/>
          <w:szCs w:val="32"/>
        </w:rPr>
        <w:lastRenderedPageBreak/>
        <w:t>Техническое задание</w:t>
      </w:r>
    </w:p>
    <w:tbl>
      <w:tblPr>
        <w:tblW w:w="147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4"/>
        <w:gridCol w:w="7087"/>
        <w:gridCol w:w="708"/>
        <w:gridCol w:w="992"/>
        <w:gridCol w:w="1275"/>
        <w:gridCol w:w="1276"/>
      </w:tblGrid>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034E4" w:rsidRPr="00A4650B" w:rsidRDefault="006034E4" w:rsidP="00A802F7">
            <w:pPr>
              <w:jc w:val="center"/>
              <w:rPr>
                <w:b/>
                <w:color w:val="000000"/>
              </w:rPr>
            </w:pPr>
            <w:r w:rsidRPr="00A4650B">
              <w:rPr>
                <w:b/>
                <w:color w:val="000000"/>
              </w:rPr>
              <w:t>№</w:t>
            </w:r>
          </w:p>
          <w:p w:rsidR="006034E4" w:rsidRPr="00A4650B" w:rsidRDefault="006034E4" w:rsidP="00A802F7">
            <w:pPr>
              <w:jc w:val="center"/>
              <w:rPr>
                <w:b/>
                <w:color w:val="000000"/>
              </w:rPr>
            </w:pPr>
            <w:proofErr w:type="spellStart"/>
            <w:proofErr w:type="gramStart"/>
            <w:r w:rsidRPr="00A4650B">
              <w:rPr>
                <w:b/>
                <w:color w:val="000000"/>
              </w:rPr>
              <w:t>п</w:t>
            </w:r>
            <w:proofErr w:type="spellEnd"/>
            <w:proofErr w:type="gramEnd"/>
            <w:r w:rsidRPr="00A4650B">
              <w:rPr>
                <w:b/>
                <w:color w:val="000000"/>
              </w:rPr>
              <w:t>/</w:t>
            </w:r>
            <w:proofErr w:type="spellStart"/>
            <w:r w:rsidRPr="00A4650B">
              <w:rPr>
                <w:b/>
                <w:color w:val="000000"/>
              </w:rPr>
              <w:t>п</w:t>
            </w:r>
            <w:proofErr w:type="spellEnd"/>
          </w:p>
        </w:tc>
        <w:tc>
          <w:tcPr>
            <w:tcW w:w="2694" w:type="dxa"/>
            <w:tcBorders>
              <w:top w:val="single" w:sz="4" w:space="0" w:color="auto"/>
              <w:left w:val="single" w:sz="4" w:space="0" w:color="auto"/>
              <w:bottom w:val="single" w:sz="4" w:space="0" w:color="auto"/>
              <w:right w:val="single" w:sz="4" w:space="0" w:color="auto"/>
            </w:tcBorders>
            <w:vAlign w:val="center"/>
          </w:tcPr>
          <w:p w:rsidR="006034E4" w:rsidRPr="00A4650B" w:rsidRDefault="006034E4" w:rsidP="00A802F7">
            <w:pPr>
              <w:jc w:val="center"/>
              <w:rPr>
                <w:b/>
                <w:color w:val="000000"/>
              </w:rPr>
            </w:pPr>
            <w:r w:rsidRPr="00A4650B">
              <w:rPr>
                <w:b/>
                <w:color w:val="000000"/>
              </w:rPr>
              <w:t>Наименование</w:t>
            </w:r>
          </w:p>
        </w:tc>
        <w:tc>
          <w:tcPr>
            <w:tcW w:w="7087" w:type="dxa"/>
            <w:tcBorders>
              <w:top w:val="single" w:sz="4" w:space="0" w:color="auto"/>
              <w:left w:val="single" w:sz="4" w:space="0" w:color="auto"/>
              <w:bottom w:val="single" w:sz="4" w:space="0" w:color="auto"/>
              <w:right w:val="single" w:sz="4" w:space="0" w:color="auto"/>
            </w:tcBorders>
            <w:vAlign w:val="center"/>
          </w:tcPr>
          <w:p w:rsidR="006034E4" w:rsidRPr="00A4650B" w:rsidRDefault="006034E4" w:rsidP="00A802F7">
            <w:pPr>
              <w:jc w:val="center"/>
              <w:rPr>
                <w:b/>
                <w:color w:val="000000"/>
              </w:rPr>
            </w:pPr>
            <w:r w:rsidRPr="00A4650B">
              <w:rPr>
                <w:b/>
                <w:color w:val="000000"/>
              </w:rPr>
              <w:t>Техническое описание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034E4" w:rsidRPr="00A4650B" w:rsidRDefault="006034E4" w:rsidP="00A802F7">
            <w:pPr>
              <w:ind w:left="33"/>
              <w:jc w:val="center"/>
              <w:rPr>
                <w:b/>
                <w:color w:val="000000"/>
              </w:rPr>
            </w:pPr>
            <w:r w:rsidRPr="00A4650B">
              <w:rPr>
                <w:b/>
                <w:color w:val="000000"/>
              </w:rPr>
              <w:t xml:space="preserve">Ед. </w:t>
            </w:r>
            <w:proofErr w:type="spellStart"/>
            <w:r w:rsidRPr="00A4650B">
              <w:rPr>
                <w:b/>
                <w:color w:val="000000"/>
              </w:rPr>
              <w:t>изм</w:t>
            </w:r>
            <w:proofErr w:type="spellEnd"/>
            <w:r w:rsidRPr="00A4650B">
              <w:rPr>
                <w:b/>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34E4" w:rsidRPr="00A4650B" w:rsidRDefault="006034E4" w:rsidP="00A802F7">
            <w:pPr>
              <w:jc w:val="center"/>
              <w:rPr>
                <w:b/>
                <w:color w:val="000000"/>
              </w:rPr>
            </w:pPr>
            <w:proofErr w:type="spellStart"/>
            <w:proofErr w:type="gramStart"/>
            <w:r w:rsidRPr="00A4650B">
              <w:rPr>
                <w:b/>
                <w:color w:val="000000"/>
              </w:rPr>
              <w:t>Коли-чество</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034E4" w:rsidRPr="00A4650B" w:rsidRDefault="006034E4" w:rsidP="00A802F7">
            <w:pPr>
              <w:jc w:val="center"/>
              <w:rPr>
                <w:b/>
                <w:color w:val="000000"/>
              </w:rPr>
            </w:pPr>
            <w:r w:rsidRPr="00A4650B">
              <w:rPr>
                <w:b/>
                <w:color w:val="000000"/>
              </w:rPr>
              <w:t>Срок поставки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34E4" w:rsidRPr="00A4650B" w:rsidRDefault="006034E4" w:rsidP="00A802F7">
            <w:pPr>
              <w:jc w:val="center"/>
              <w:rPr>
                <w:b/>
                <w:color w:val="000000"/>
              </w:rPr>
            </w:pPr>
            <w:r w:rsidRPr="00A4650B">
              <w:rPr>
                <w:b/>
                <w:color w:val="000000"/>
              </w:rPr>
              <w:t>Объем гарантий и гарантийный срок</w:t>
            </w:r>
          </w:p>
        </w:tc>
      </w:tr>
      <w:tr w:rsidR="006034E4" w:rsidRPr="00A4650B" w:rsidTr="00A802F7">
        <w:trPr>
          <w:trHeight w:val="2128"/>
        </w:trPr>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rPr>
                <w:color w:val="000000"/>
              </w:rPr>
            </w:pPr>
            <w:r w:rsidRPr="00A4650B">
              <w:rPr>
                <w:color w:val="000000"/>
              </w:rPr>
              <w:t>1</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Диван угловой кожа</w:t>
            </w:r>
          </w:p>
          <w:p w:rsidR="006034E4" w:rsidRPr="00A4650B" w:rsidRDefault="006034E4" w:rsidP="00A802F7">
            <w:r>
              <w:rPr>
                <w:noProof/>
              </w:rPr>
              <w:drawing>
                <wp:inline distT="0" distB="0" distL="0" distR="0">
                  <wp:extent cx="1240155" cy="1240155"/>
                  <wp:effectExtent l="19050" t="0" r="0" b="0"/>
                  <wp:docPr id="140" name="Рисунок 1" descr="&amp;Dcy;&amp;Ucy;-11 &amp;Dcy;&amp;icy;&amp;vcy;&amp;acy;&amp;ncy; &amp;ucy;&amp;gcy;&amp;lcy;&amp;ocy;&amp;vcy;&amp;o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Dcy;&amp;Ucy;-11 &amp;Dcy;&amp;icy;&amp;vcy;&amp;acy;&amp;ncy; &amp;ucy;&amp;gcy;&amp;lcy;&amp;ocy;&amp;vcy;&amp;ocy;&amp;jcy;"/>
                          <pic:cNvPicPr>
                            <a:picLocks noChangeAspect="1" noChangeArrowheads="1"/>
                          </pic:cNvPicPr>
                        </pic:nvPicPr>
                        <pic:blipFill>
                          <a:blip r:embed="rId6"/>
                          <a:srcRect/>
                          <a:stretch>
                            <a:fillRect/>
                          </a:stretch>
                        </pic:blipFill>
                        <pic:spPr bwMode="auto">
                          <a:xfrm>
                            <a:off x="0" y="0"/>
                            <a:ext cx="1240155" cy="124015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Pr>
                <w:color w:val="000000"/>
              </w:rPr>
              <w:t>Диван угловой. Размеры:</w:t>
            </w:r>
            <w:r>
              <w:t xml:space="preserve"> 1800х1800х960</w:t>
            </w:r>
            <w:r w:rsidRPr="00A4650B">
              <w:rPr>
                <w:color w:val="000000"/>
              </w:rPr>
              <w:t xml:space="preserve"> </w:t>
            </w:r>
            <w:r>
              <w:rPr>
                <w:color w:val="000000"/>
              </w:rPr>
              <w:t xml:space="preserve">мм. Цвет по согласованию с заказчиком. </w:t>
            </w:r>
            <w:r w:rsidRPr="00A4650B">
              <w:rPr>
                <w:color w:val="000000"/>
              </w:rPr>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натуральной кожей или </w:t>
            </w:r>
            <w:proofErr w:type="spellStart"/>
            <w:r w:rsidRPr="00A4650B">
              <w:rPr>
                <w:color w:val="000000"/>
              </w:rPr>
              <w:t>экокожей</w:t>
            </w:r>
            <w:proofErr w:type="spellEnd"/>
            <w:proofErr w:type="gramStart"/>
            <w:r w:rsidRPr="00A4650B">
              <w:rPr>
                <w:color w:val="000000"/>
              </w:rPr>
              <w:br/>
              <w:t>К</w:t>
            </w:r>
            <w:proofErr w:type="gramEnd"/>
            <w:r w:rsidRPr="00A4650B">
              <w:rPr>
                <w:color w:val="000000"/>
              </w:rPr>
              <w:t xml:space="preserve">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ind w:left="33"/>
              <w:jc w:val="center"/>
              <w:rPr>
                <w:color w:val="000000"/>
              </w:rPr>
            </w:pPr>
            <w:proofErr w:type="spellStart"/>
            <w:proofErr w:type="gramStart"/>
            <w:r w:rsidRPr="00A4650B">
              <w:rPr>
                <w:color w:val="000000"/>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8</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rPr>
                <w:b/>
                <w:color w:val="000000"/>
              </w:rPr>
            </w:pPr>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ind w:left="36" w:right="174"/>
              <w:jc w:val="center"/>
              <w:rPr>
                <w:b/>
                <w:color w:val="000000"/>
              </w:rPr>
            </w:pP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t>2</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 xml:space="preserve">Кресло </w:t>
            </w:r>
            <w:r>
              <w:t>мягкое офисное</w:t>
            </w:r>
          </w:p>
          <w:p w:rsidR="006034E4" w:rsidRPr="00A4650B" w:rsidRDefault="006034E4" w:rsidP="00A802F7">
            <w:r>
              <w:rPr>
                <w:noProof/>
              </w:rPr>
              <w:drawing>
                <wp:inline distT="0" distB="0" distL="0" distR="0">
                  <wp:extent cx="1002030" cy="850900"/>
                  <wp:effectExtent l="19050" t="0" r="7620" b="0"/>
                  <wp:docPr id="139" name="Рисунок 2" descr="&amp;Kcy;-1 &amp;Kcy;&amp;rcy;&amp;iecy;&amp;scy;&amp;lcy;&amp;o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1 &amp;Kcy;&amp;rcy;&amp;iecy;&amp;scy;&amp;lcy;&amp;ocy;"/>
                          <pic:cNvPicPr>
                            <a:picLocks noChangeAspect="1" noChangeArrowheads="1"/>
                          </pic:cNvPicPr>
                        </pic:nvPicPr>
                        <pic:blipFill>
                          <a:blip r:embed="rId7"/>
                          <a:srcRect l="9047" t="17102" r="15962" b="19368"/>
                          <a:stretch>
                            <a:fillRect/>
                          </a:stretch>
                        </pic:blipFill>
                        <pic:spPr bwMode="auto">
                          <a:xfrm>
                            <a:off x="0" y="0"/>
                            <a:ext cx="1002030" cy="85090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Pr>
                <w:color w:val="000000"/>
              </w:rPr>
              <w:t>Кресло мягкое офисное. Размеры:</w:t>
            </w:r>
            <w:r>
              <w:t xml:space="preserve"> 960х960х960</w:t>
            </w:r>
            <w:r>
              <w:rPr>
                <w:color w:val="000000"/>
              </w:rPr>
              <w:t xml:space="preserve">мм. Цвет по согласованию с заказчиком. </w:t>
            </w:r>
            <w:r w:rsidRPr="00A4650B">
              <w:rPr>
                <w:color w:val="000000"/>
              </w:rPr>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натуральной кожей или </w:t>
            </w:r>
            <w:proofErr w:type="spellStart"/>
            <w:r w:rsidRPr="00A4650B">
              <w:rPr>
                <w:color w:val="000000"/>
              </w:rPr>
              <w:t>экокожей</w:t>
            </w:r>
            <w:proofErr w:type="spellEnd"/>
            <w:r>
              <w:rPr>
                <w:color w:val="000000"/>
              </w:rPr>
              <w:t>.</w:t>
            </w:r>
            <w:r w:rsidRPr="00A4650B">
              <w:rPr>
                <w:color w:val="000000"/>
              </w:rPr>
              <w:br/>
              <w:t xml:space="preserve">Комплектуются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t>3</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 xml:space="preserve">Диван </w:t>
            </w:r>
            <w:r>
              <w:t>мягкий офисный</w:t>
            </w:r>
          </w:p>
          <w:p w:rsidR="006034E4" w:rsidRPr="00A4650B" w:rsidRDefault="006034E4" w:rsidP="00A802F7">
            <w:r>
              <w:rPr>
                <w:noProof/>
              </w:rPr>
              <w:drawing>
                <wp:inline distT="0" distB="0" distL="0" distR="0">
                  <wp:extent cx="1503045" cy="898525"/>
                  <wp:effectExtent l="19050" t="0" r="1905" b="0"/>
                  <wp:docPr id="138" name="Рисунок 3" descr="04ab68efc8a6065619d295f86d8c9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4ab68efc8a6065619d295f86d8c9804"/>
                          <pic:cNvPicPr>
                            <a:picLocks noChangeAspect="1" noChangeArrowheads="1"/>
                          </pic:cNvPicPr>
                        </pic:nvPicPr>
                        <pic:blipFill>
                          <a:blip r:embed="rId8"/>
                          <a:srcRect t="23904" b="16370"/>
                          <a:stretch>
                            <a:fillRect/>
                          </a:stretch>
                        </pic:blipFill>
                        <pic:spPr bwMode="auto">
                          <a:xfrm>
                            <a:off x="0" y="0"/>
                            <a:ext cx="1503045" cy="8985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Pr>
                <w:color w:val="000000"/>
              </w:rPr>
              <w:t xml:space="preserve">Диван мягкий офисный. </w:t>
            </w:r>
            <w:r>
              <w:t xml:space="preserve">Мягкое сиденье из </w:t>
            </w:r>
            <w:proofErr w:type="spellStart"/>
            <w:r>
              <w:t>высокоэластичного</w:t>
            </w:r>
            <w:proofErr w:type="spellEnd"/>
            <w:r>
              <w:t xml:space="preserve"> ППУ подарит комфорт, а дизайн подлокотников придает ему изысканность и консервативность. Диван имеет спокойный европейский дизайн, который станет отражением гармонии рабочего места.</w:t>
            </w:r>
            <w:r>
              <w:rPr>
                <w:color w:val="000000"/>
              </w:rPr>
              <w:t xml:space="preserve"> Размеры: 2250х840х710мм. Цвет по согласованию с заказчиком. </w:t>
            </w:r>
            <w:r w:rsidRPr="00A4650B">
              <w:rPr>
                <w:color w:val="000000"/>
              </w:rPr>
              <w:t xml:space="preserve">Каркас изготавливается из фанеры толщиной 15,8 мм; ДСП, ДВП; доска толщиной 25 мм, картон переплетный. </w:t>
            </w:r>
            <w:r w:rsidRPr="00A4650B">
              <w:rPr>
                <w:color w:val="000000"/>
              </w:rPr>
              <w:br/>
            </w:r>
            <w:r w:rsidRPr="00A4650B">
              <w:rPr>
                <w:color w:val="000000"/>
              </w:rPr>
              <w:lastRenderedPageBreak/>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натуральной кожей или </w:t>
            </w:r>
            <w:proofErr w:type="spellStart"/>
            <w:r w:rsidRPr="00A4650B">
              <w:rPr>
                <w:color w:val="000000"/>
              </w:rPr>
              <w:t>экокожей</w:t>
            </w:r>
            <w:proofErr w:type="spellEnd"/>
            <w:proofErr w:type="gramStart"/>
            <w:r w:rsidRPr="00A4650B">
              <w:rPr>
                <w:color w:val="000000"/>
              </w:rPr>
              <w:br/>
              <w:t>К</w:t>
            </w:r>
            <w:proofErr w:type="gramEnd"/>
            <w:r w:rsidRPr="00A4650B">
              <w:rPr>
                <w:color w:val="000000"/>
              </w:rPr>
              <w:t xml:space="preserve">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 xml:space="preserve">Диван </w:t>
            </w:r>
            <w:r>
              <w:t>мягкий офисный</w:t>
            </w:r>
            <w:r w:rsidRPr="00A4650B">
              <w:t xml:space="preserve"> кожа</w:t>
            </w:r>
          </w:p>
          <w:p w:rsidR="006034E4" w:rsidRPr="00A4650B" w:rsidRDefault="006034E4" w:rsidP="00A802F7">
            <w:r>
              <w:rPr>
                <w:noProof/>
              </w:rPr>
              <w:drawing>
                <wp:inline distT="0" distB="0" distL="0" distR="0">
                  <wp:extent cx="1304290" cy="771525"/>
                  <wp:effectExtent l="19050" t="0" r="0" b="0"/>
                  <wp:docPr id="137" name="Рисунок 4" descr="&amp;Dcy;-2 &amp;Dcy;&amp;icy;&amp;vcy;&amp;acy;&amp;ncy; &amp;dcy;&amp;vcy;&amp;ucy;&amp;khcy;&amp;mcy;&amp;iecy;&amp;scy;&amp;t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Dcy;-2 &amp;Dcy;&amp;icy;&amp;vcy;&amp;acy;&amp;ncy; &amp;dcy;&amp;vcy;&amp;ucy;&amp;khcy;&amp;mcy;&amp;iecy;&amp;scy;&amp;tcy;&amp;ncy;&amp;ycy;&amp;jcy;"/>
                          <pic:cNvPicPr>
                            <a:picLocks noChangeAspect="1" noChangeArrowheads="1"/>
                          </pic:cNvPicPr>
                        </pic:nvPicPr>
                        <pic:blipFill>
                          <a:blip r:embed="rId9"/>
                          <a:srcRect t="22298" r="6903" b="22343"/>
                          <a:stretch>
                            <a:fillRect/>
                          </a:stretch>
                        </pic:blipFill>
                        <pic:spPr bwMode="auto">
                          <a:xfrm>
                            <a:off x="0" y="0"/>
                            <a:ext cx="1304290" cy="77152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sidRPr="00A4650B">
              <w:t xml:space="preserve">Диван </w:t>
            </w:r>
            <w:r>
              <w:t>мягкий офисный</w:t>
            </w:r>
            <w:r>
              <w:rPr>
                <w:color w:val="000000"/>
              </w:rPr>
              <w:t>. Размеры:</w:t>
            </w:r>
            <w:r>
              <w:t xml:space="preserve"> 1550х960х960</w:t>
            </w:r>
            <w:r>
              <w:rPr>
                <w:color w:val="000000"/>
              </w:rPr>
              <w:t xml:space="preserve"> мм. Цвет по согласованию с заказчиком. </w:t>
            </w:r>
            <w:r w:rsidRPr="00A4650B">
              <w:rPr>
                <w:color w:val="000000"/>
              </w:rPr>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натуральной кожей или </w:t>
            </w:r>
            <w:proofErr w:type="spellStart"/>
            <w:r w:rsidRPr="00A4650B">
              <w:rPr>
                <w:color w:val="000000"/>
              </w:rPr>
              <w:t>экокожей</w:t>
            </w:r>
            <w:proofErr w:type="spellEnd"/>
            <w:proofErr w:type="gramStart"/>
            <w:r w:rsidRPr="00A4650B">
              <w:rPr>
                <w:color w:val="000000"/>
              </w:rPr>
              <w:br/>
              <w:t>К</w:t>
            </w:r>
            <w:proofErr w:type="gramEnd"/>
            <w:r w:rsidRPr="00A4650B">
              <w:rPr>
                <w:color w:val="000000"/>
              </w:rPr>
              <w:t xml:space="preserve">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t>5</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 xml:space="preserve">Диван </w:t>
            </w:r>
            <w:r>
              <w:t xml:space="preserve">офисный мягкий </w:t>
            </w:r>
            <w:r w:rsidRPr="00A4650B">
              <w:t xml:space="preserve">3-х местный </w:t>
            </w:r>
          </w:p>
          <w:p w:rsidR="006034E4" w:rsidRPr="00A4650B" w:rsidRDefault="006034E4" w:rsidP="00A802F7">
            <w:r>
              <w:rPr>
                <w:noProof/>
              </w:rPr>
              <w:drawing>
                <wp:inline distT="0" distB="0" distL="0" distR="0">
                  <wp:extent cx="1248410" cy="1248410"/>
                  <wp:effectExtent l="19050" t="0" r="8890" b="0"/>
                  <wp:docPr id="136" name="Рисунок 5" descr="&amp;Dcy;-3 &amp;Dcy;&amp;icy;&amp;vcy;&amp;acy;&amp;ncy; &amp;tcy;&amp;rcy;&amp;iecy;&amp;khcy;&amp;mcy;&amp;iecy;&amp;scy;&amp;tcy;&amp;ncy;&amp;y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Dcy;-3 &amp;Dcy;&amp;icy;&amp;vcy;&amp;acy;&amp;ncy; &amp;tcy;&amp;rcy;&amp;iecy;&amp;khcy;&amp;mcy;&amp;iecy;&amp;scy;&amp;tcy;&amp;ncy;&amp;ycy;&amp;jcy;"/>
                          <pic:cNvPicPr>
                            <a:picLocks noChangeAspect="1" noChangeArrowheads="1"/>
                          </pic:cNvPicPr>
                        </pic:nvPicPr>
                        <pic:blipFill>
                          <a:blip r:embed="rId10"/>
                          <a:srcRect/>
                          <a:stretch>
                            <a:fillRect/>
                          </a:stretch>
                        </pic:blipFill>
                        <pic:spPr bwMode="auto">
                          <a:xfrm>
                            <a:off x="0" y="0"/>
                            <a:ext cx="1248410" cy="124841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sidRPr="00A4650B">
              <w:t xml:space="preserve">Диван </w:t>
            </w:r>
            <w:r>
              <w:t>мягкий офисный</w:t>
            </w:r>
            <w:r>
              <w:rPr>
                <w:color w:val="000000"/>
              </w:rPr>
              <w:t>. Размеры:</w:t>
            </w:r>
            <w:r>
              <w:t xml:space="preserve"> 2100х960х960</w:t>
            </w:r>
            <w:r>
              <w:rPr>
                <w:color w:val="000000"/>
              </w:rPr>
              <w:t xml:space="preserve"> мм. Цвет по согласованию с заказчиком. </w:t>
            </w:r>
            <w:r w:rsidRPr="00A4650B">
              <w:rPr>
                <w:color w:val="000000"/>
              </w:rPr>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натуральной кожей или </w:t>
            </w:r>
            <w:proofErr w:type="spellStart"/>
            <w:r w:rsidRPr="00A4650B">
              <w:rPr>
                <w:color w:val="000000"/>
              </w:rPr>
              <w:t>экокожей</w:t>
            </w:r>
            <w:proofErr w:type="spellEnd"/>
            <w:proofErr w:type="gramStart"/>
            <w:r w:rsidRPr="00A4650B">
              <w:rPr>
                <w:color w:val="000000"/>
              </w:rPr>
              <w:br/>
              <w:t>К</w:t>
            </w:r>
            <w:proofErr w:type="gramEnd"/>
            <w:r w:rsidRPr="00A4650B">
              <w:rPr>
                <w:color w:val="000000"/>
              </w:rPr>
              <w:t xml:space="preserve">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t>6</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 xml:space="preserve">Диван 2-х </w:t>
            </w:r>
            <w:proofErr w:type="spellStart"/>
            <w:r w:rsidRPr="00A4650B">
              <w:t>местый</w:t>
            </w:r>
            <w:proofErr w:type="spellEnd"/>
            <w:r w:rsidRPr="00A4650B">
              <w:t xml:space="preserve"> к/</w:t>
            </w:r>
            <w:proofErr w:type="spellStart"/>
            <w:r w:rsidRPr="00A4650B">
              <w:t>з</w:t>
            </w:r>
            <w:proofErr w:type="spellEnd"/>
            <w:r w:rsidRPr="00A4650B">
              <w:t xml:space="preserve"> черный</w:t>
            </w:r>
          </w:p>
          <w:p w:rsidR="006034E4" w:rsidRPr="00A4650B" w:rsidRDefault="006034E4" w:rsidP="00A802F7">
            <w:r>
              <w:rPr>
                <w:noProof/>
              </w:rPr>
              <w:lastRenderedPageBreak/>
              <w:drawing>
                <wp:inline distT="0" distB="0" distL="0" distR="0">
                  <wp:extent cx="1582420" cy="946150"/>
                  <wp:effectExtent l="19050" t="0" r="0" b="0"/>
                  <wp:docPr id="135" name="Рисунок 6" descr="85f40573efed92ea5744983ba63321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5f40573efed92ea5744983ba63321a5"/>
                          <pic:cNvPicPr>
                            <a:picLocks noChangeAspect="1" noChangeArrowheads="1"/>
                          </pic:cNvPicPr>
                        </pic:nvPicPr>
                        <pic:blipFill>
                          <a:blip r:embed="rId11"/>
                          <a:srcRect t="21416" b="18819"/>
                          <a:stretch>
                            <a:fillRect/>
                          </a:stretch>
                        </pic:blipFill>
                        <pic:spPr bwMode="auto">
                          <a:xfrm>
                            <a:off x="0" y="0"/>
                            <a:ext cx="1582420" cy="94615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sidRPr="00A4650B">
              <w:rPr>
                <w:color w:val="000000"/>
              </w:rPr>
              <w:lastRenderedPageBreak/>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w:t>
            </w:r>
            <w:proofErr w:type="spellStart"/>
            <w:r w:rsidRPr="00A4650B">
              <w:rPr>
                <w:color w:val="000000"/>
              </w:rPr>
              <w:t>экокожей</w:t>
            </w:r>
            <w:proofErr w:type="spellEnd"/>
            <w:r>
              <w:rPr>
                <w:color w:val="000000"/>
              </w:rPr>
              <w:t>, цвет черный.</w:t>
            </w:r>
            <w:r w:rsidRPr="00A4650B">
              <w:rPr>
                <w:color w:val="000000"/>
              </w:rPr>
              <w:br/>
            </w:r>
            <w:r>
              <w:t>Комплектуются опорами "А-216"</w:t>
            </w:r>
            <w:r w:rsidRPr="00A4650B">
              <w:rPr>
                <w:color w:val="000000"/>
              </w:rPr>
              <w:t xml:space="preserve">.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lastRenderedPageBreak/>
              <w:t>7</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t>Комплект мягкой мебели 3-х мест+углов</w:t>
            </w:r>
            <w:proofErr w:type="gramStart"/>
            <w:r>
              <w:t>.э</w:t>
            </w:r>
            <w:proofErr w:type="gramEnd"/>
            <w:r>
              <w:t>лемент+1 мест (л/</w:t>
            </w:r>
            <w:proofErr w:type="spellStart"/>
            <w:r>
              <w:t>п</w:t>
            </w:r>
            <w:proofErr w:type="spellEnd"/>
            <w:r>
              <w:t>) к/</w:t>
            </w:r>
            <w:proofErr w:type="spellStart"/>
            <w:r>
              <w:t>з</w:t>
            </w:r>
            <w:proofErr w:type="spellEnd"/>
            <w:r>
              <w:t xml:space="preserve"> евро</w:t>
            </w:r>
            <w:r w:rsidRPr="00A4650B">
              <w:t>.</w:t>
            </w:r>
          </w:p>
          <w:p w:rsidR="006034E4" w:rsidRPr="00A4650B" w:rsidRDefault="006034E4" w:rsidP="00A802F7">
            <w:r>
              <w:rPr>
                <w:noProof/>
              </w:rPr>
              <w:drawing>
                <wp:inline distT="0" distB="0" distL="0" distR="0">
                  <wp:extent cx="1685925" cy="874395"/>
                  <wp:effectExtent l="19050" t="0" r="9525" b="0"/>
                  <wp:docPr id="134" name="Рисунок 7" descr="dfe382b97775f6639a920c67c84fc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fe382b97775f6639a920c67c84fc458"/>
                          <pic:cNvPicPr>
                            <a:picLocks noChangeAspect="1" noChangeArrowheads="1"/>
                          </pic:cNvPicPr>
                        </pic:nvPicPr>
                        <pic:blipFill>
                          <a:blip r:embed="rId12"/>
                          <a:srcRect t="28880" b="19283"/>
                          <a:stretch>
                            <a:fillRect/>
                          </a:stretch>
                        </pic:blipFill>
                        <pic:spPr bwMode="auto">
                          <a:xfrm>
                            <a:off x="0" y="0"/>
                            <a:ext cx="1685925" cy="87439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Default="006034E4" w:rsidP="00A802F7">
            <w:pPr>
              <w:rPr>
                <w:color w:val="000000"/>
              </w:rPr>
            </w:pPr>
            <w:r w:rsidRPr="00A4650B">
              <w:rPr>
                <w:color w:val="000000"/>
              </w:rPr>
              <w:t xml:space="preserve">Комплект мягкой мебели. 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натуральной кожей или </w:t>
            </w:r>
            <w:proofErr w:type="spellStart"/>
            <w:r w:rsidRPr="00A4650B">
              <w:rPr>
                <w:color w:val="000000"/>
              </w:rPr>
              <w:t>экокожей</w:t>
            </w:r>
            <w:proofErr w:type="spellEnd"/>
            <w:r>
              <w:rPr>
                <w:color w:val="000000"/>
              </w:rPr>
              <w:t xml:space="preserve"> Евро</w:t>
            </w:r>
            <w:proofErr w:type="gramStart"/>
            <w:r w:rsidRPr="00A4650B">
              <w:rPr>
                <w:color w:val="000000"/>
              </w:rPr>
              <w:br/>
              <w:t>К</w:t>
            </w:r>
            <w:proofErr w:type="gramEnd"/>
            <w:r w:rsidRPr="00A4650B">
              <w:rPr>
                <w:color w:val="000000"/>
              </w:rPr>
              <w:t xml:space="preserve">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p w:rsidR="006034E4" w:rsidRPr="00A4650B" w:rsidRDefault="006034E4" w:rsidP="00A802F7">
            <w:pPr>
              <w:rPr>
                <w:color w:val="000000"/>
              </w:rPr>
            </w:pPr>
            <w:r>
              <w:t xml:space="preserve">Размер: </w:t>
            </w:r>
            <w:r>
              <w:rPr>
                <w:rStyle w:val="namesqu"/>
              </w:rPr>
              <w:t>3000х1800х880мм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r>
              <w:t>компл</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t>8</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t>Угол внутренний</w:t>
            </w:r>
            <w:r w:rsidRPr="00A4650B">
              <w:t xml:space="preserve">, 1270х700х810, </w:t>
            </w:r>
            <w:proofErr w:type="spellStart"/>
            <w:r w:rsidRPr="00A4650B">
              <w:t>экокожа</w:t>
            </w:r>
            <w:proofErr w:type="spellEnd"/>
            <w:r w:rsidRPr="00A4650B">
              <w:t xml:space="preserve"> цвет </w:t>
            </w:r>
            <w:proofErr w:type="spellStart"/>
            <w:r w:rsidRPr="00A4650B">
              <w:t>салатовый</w:t>
            </w:r>
            <w:proofErr w:type="spellEnd"/>
          </w:p>
          <w:p w:rsidR="006034E4" w:rsidRPr="00A4650B" w:rsidRDefault="006034E4" w:rsidP="00A802F7">
            <w:r>
              <w:rPr>
                <w:noProof/>
              </w:rPr>
              <w:drawing>
                <wp:inline distT="0" distB="0" distL="0" distR="0">
                  <wp:extent cx="1367790" cy="954405"/>
                  <wp:effectExtent l="19050" t="0" r="3810" b="0"/>
                  <wp:docPr id="133" name="Рисунок 8" descr="60f1a918dea49c802201837ae0f6ed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0f1a918dea49c802201837ae0f6ed04"/>
                          <pic:cNvPicPr>
                            <a:picLocks noChangeAspect="1" noChangeArrowheads="1"/>
                          </pic:cNvPicPr>
                        </pic:nvPicPr>
                        <pic:blipFill>
                          <a:blip r:embed="rId13"/>
                          <a:srcRect t="14963" b="14963"/>
                          <a:stretch>
                            <a:fillRect/>
                          </a:stretch>
                        </pic:blipFill>
                        <pic:spPr bwMode="auto">
                          <a:xfrm>
                            <a:off x="0" y="0"/>
                            <a:ext cx="1367790" cy="954405"/>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sidRPr="00A4650B">
              <w:rPr>
                <w:color w:val="000000"/>
              </w:rPr>
              <w:t>Этот диван предназначен для открытых больших зон ожидания.</w:t>
            </w:r>
            <w:r>
              <w:rPr>
                <w:color w:val="000000"/>
              </w:rPr>
              <w:t xml:space="preserve"> </w:t>
            </w:r>
            <w:r w:rsidRPr="00A4650B">
              <w:rPr>
                <w:color w:val="000000"/>
              </w:rPr>
              <w:br/>
              <w:t>Каркас изготавливается из фанеры толщ. 15 мм</w:t>
            </w:r>
            <w:proofErr w:type="gramStart"/>
            <w:r w:rsidRPr="00A4650B">
              <w:rPr>
                <w:color w:val="000000"/>
              </w:rPr>
              <w:t xml:space="preserve">.; </w:t>
            </w:r>
            <w:proofErr w:type="gramEnd"/>
            <w:r w:rsidRPr="00A4650B">
              <w:rPr>
                <w:color w:val="000000"/>
              </w:rPr>
              <w:t xml:space="preserve">ДВП; ДСП; доска толщ. 25 мм, картон переплётный.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толщ.60,40,10 мм</w:t>
            </w:r>
            <w:proofErr w:type="gramStart"/>
            <w:r w:rsidRPr="00A4650B">
              <w:rPr>
                <w:color w:val="000000"/>
              </w:rPr>
              <w:t xml:space="preserve"> ;</w:t>
            </w:r>
            <w:proofErr w:type="gramEnd"/>
            <w:r w:rsidRPr="00A4650B">
              <w:rPr>
                <w:color w:val="000000"/>
              </w:rPr>
              <w:t xml:space="preserve">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w:t>
            </w:r>
            <w:proofErr w:type="spellStart"/>
            <w:r w:rsidRPr="00A4650B">
              <w:rPr>
                <w:color w:val="000000"/>
              </w:rPr>
              <w:t>экокожей</w:t>
            </w:r>
            <w:proofErr w:type="spellEnd"/>
            <w:r>
              <w:rPr>
                <w:color w:val="000000"/>
              </w:rPr>
              <w:t xml:space="preserve">, цвет </w:t>
            </w:r>
            <w:proofErr w:type="spellStart"/>
            <w:r>
              <w:rPr>
                <w:color w:val="000000"/>
              </w:rPr>
              <w:t>салатовый</w:t>
            </w:r>
            <w:proofErr w:type="spellEnd"/>
            <w:r>
              <w:rPr>
                <w:color w:val="000000"/>
              </w:rPr>
              <w:t>.</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толщ.60,40,10 мм</w:t>
            </w:r>
            <w:proofErr w:type="gramStart"/>
            <w:r w:rsidRPr="00A4650B">
              <w:rPr>
                <w:color w:val="000000"/>
              </w:rPr>
              <w:t xml:space="preserve"> ;</w:t>
            </w:r>
            <w:proofErr w:type="gramEnd"/>
            <w:r w:rsidRPr="00A4650B">
              <w:rPr>
                <w:color w:val="000000"/>
              </w:rPr>
              <w:t xml:space="preserve"> </w:t>
            </w:r>
            <w:proofErr w:type="spellStart"/>
            <w:r w:rsidRPr="00A4650B">
              <w:rPr>
                <w:color w:val="000000"/>
              </w:rPr>
              <w:t>синтепона</w:t>
            </w:r>
            <w:proofErr w:type="spellEnd"/>
            <w:r w:rsidRPr="00A4650B">
              <w:rPr>
                <w:color w:val="000000"/>
              </w:rPr>
              <w:t xml:space="preserve">. </w:t>
            </w:r>
            <w:r w:rsidRPr="00A4650B">
              <w:rPr>
                <w:color w:val="000000"/>
              </w:rPr>
              <w:br/>
              <w:t xml:space="preserve">Комплектуются опорами А-036 .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t>9</w:t>
            </w:r>
          </w:p>
        </w:tc>
        <w:tc>
          <w:tcPr>
            <w:tcW w:w="2694" w:type="dxa"/>
            <w:tcBorders>
              <w:top w:val="single" w:sz="4" w:space="0" w:color="auto"/>
              <w:left w:val="single" w:sz="4" w:space="0" w:color="auto"/>
              <w:bottom w:val="single" w:sz="4" w:space="0" w:color="auto"/>
              <w:right w:val="single" w:sz="4" w:space="0" w:color="auto"/>
            </w:tcBorders>
          </w:tcPr>
          <w:p w:rsidR="006034E4" w:rsidRDefault="006034E4" w:rsidP="00A802F7">
            <w:r w:rsidRPr="00A4650B">
              <w:t xml:space="preserve">Диван </w:t>
            </w:r>
            <w:r>
              <w:t xml:space="preserve">размер </w:t>
            </w:r>
            <w:r w:rsidRPr="00A4650B">
              <w:t xml:space="preserve">1001х700х810, </w:t>
            </w:r>
            <w:proofErr w:type="spellStart"/>
            <w:r w:rsidRPr="00A4650B">
              <w:t>экокожа</w:t>
            </w:r>
            <w:proofErr w:type="spellEnd"/>
            <w:r w:rsidRPr="00A4650B">
              <w:t xml:space="preserve"> цвет </w:t>
            </w:r>
            <w:proofErr w:type="spellStart"/>
            <w:r w:rsidRPr="00A4650B">
              <w:t>салатовый</w:t>
            </w:r>
            <w:proofErr w:type="spellEnd"/>
            <w:r w:rsidRPr="00A4650B">
              <w:t xml:space="preserve"> </w:t>
            </w:r>
          </w:p>
          <w:p w:rsidR="006034E4" w:rsidRPr="00A4650B" w:rsidRDefault="006034E4" w:rsidP="00A802F7">
            <w:r>
              <w:rPr>
                <w:noProof/>
              </w:rPr>
              <w:lastRenderedPageBreak/>
              <w:drawing>
                <wp:inline distT="0" distB="0" distL="0" distR="0">
                  <wp:extent cx="1423035" cy="1184910"/>
                  <wp:effectExtent l="19050" t="0" r="5715" b="0"/>
                  <wp:docPr id="132" name="Рисунок 9" descr="090d9575e306e73c8816bbdd93f59e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90d9575e306e73c8816bbdd93f59e7c"/>
                          <pic:cNvPicPr>
                            <a:picLocks noChangeAspect="1" noChangeArrowheads="1"/>
                          </pic:cNvPicPr>
                        </pic:nvPicPr>
                        <pic:blipFill>
                          <a:blip r:embed="rId14"/>
                          <a:srcRect t="9839" b="6798"/>
                          <a:stretch>
                            <a:fillRect/>
                          </a:stretch>
                        </pic:blipFill>
                        <pic:spPr bwMode="auto">
                          <a:xfrm>
                            <a:off x="0" y="0"/>
                            <a:ext cx="1423035" cy="118491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sidRPr="00A4650B">
              <w:rPr>
                <w:color w:val="000000"/>
              </w:rPr>
              <w:lastRenderedPageBreak/>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w:t>
            </w:r>
            <w:proofErr w:type="spellStart"/>
            <w:r w:rsidRPr="00A4650B">
              <w:rPr>
                <w:color w:val="000000"/>
              </w:rPr>
              <w:t>экокожей</w:t>
            </w:r>
            <w:proofErr w:type="spellEnd"/>
            <w:r>
              <w:rPr>
                <w:color w:val="000000"/>
              </w:rPr>
              <w:t xml:space="preserve">, цвет </w:t>
            </w:r>
            <w:proofErr w:type="spellStart"/>
            <w:r>
              <w:rPr>
                <w:color w:val="000000"/>
              </w:rPr>
              <w:t>салатовый</w:t>
            </w:r>
            <w:proofErr w:type="spellEnd"/>
            <w:r>
              <w:rPr>
                <w:color w:val="000000"/>
              </w:rPr>
              <w:t>.</w:t>
            </w:r>
            <w:r w:rsidRPr="00A4650B">
              <w:rPr>
                <w:color w:val="000000"/>
              </w:rPr>
              <w:br/>
            </w:r>
            <w:r>
              <w:t>Комплектуются опорами А-036.</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r w:rsidR="006034E4" w:rsidRPr="00A4650B" w:rsidTr="00A802F7">
        <w:tc>
          <w:tcPr>
            <w:tcW w:w="709"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rPr>
                <w:color w:val="000000"/>
              </w:rPr>
            </w:pPr>
            <w:r>
              <w:rPr>
                <w:color w:val="000000"/>
              </w:rPr>
              <w:lastRenderedPageBreak/>
              <w:t>10</w:t>
            </w:r>
          </w:p>
        </w:tc>
        <w:tc>
          <w:tcPr>
            <w:tcW w:w="2694" w:type="dxa"/>
            <w:tcBorders>
              <w:top w:val="single" w:sz="4" w:space="0" w:color="auto"/>
              <w:left w:val="single" w:sz="4" w:space="0" w:color="auto"/>
              <w:bottom w:val="single" w:sz="4" w:space="0" w:color="auto"/>
              <w:right w:val="single" w:sz="4" w:space="0" w:color="auto"/>
            </w:tcBorders>
          </w:tcPr>
          <w:p w:rsidR="006034E4" w:rsidRPr="00A4650B" w:rsidRDefault="006034E4" w:rsidP="00A802F7">
            <w:r>
              <w:t>Диван угловой (</w:t>
            </w:r>
            <w:r w:rsidRPr="00A4650B">
              <w:t>2Л+У+1П</w:t>
            </w:r>
            <w:r>
              <w:t xml:space="preserve">) цвет черный </w:t>
            </w:r>
            <w:r w:rsidRPr="00A4650B">
              <w:t>к/</w:t>
            </w:r>
            <w:proofErr w:type="spellStart"/>
            <w:r w:rsidRPr="00A4650B">
              <w:t>з</w:t>
            </w:r>
            <w:proofErr w:type="spellEnd"/>
            <w:r w:rsidRPr="00A4650B">
              <w:t xml:space="preserve"> </w:t>
            </w:r>
            <w:r>
              <w:rPr>
                <w:noProof/>
              </w:rPr>
              <w:drawing>
                <wp:inline distT="0" distB="0" distL="0" distR="0">
                  <wp:extent cx="1598295" cy="890270"/>
                  <wp:effectExtent l="19050" t="0" r="1905" b="0"/>
                  <wp:docPr id="131" name="Рисунок 10" descr="56540e1a90aa1b8769f7d2d9640e4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6540e1a90aa1b8769f7d2d9640e48c0"/>
                          <pic:cNvPicPr>
                            <a:picLocks noChangeAspect="1" noChangeArrowheads="1"/>
                          </pic:cNvPicPr>
                        </pic:nvPicPr>
                        <pic:blipFill>
                          <a:blip r:embed="rId15"/>
                          <a:srcRect t="27536" b="16750"/>
                          <a:stretch>
                            <a:fillRect/>
                          </a:stretch>
                        </pic:blipFill>
                        <pic:spPr bwMode="auto">
                          <a:xfrm>
                            <a:off x="0" y="0"/>
                            <a:ext cx="1598295" cy="89027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6034E4" w:rsidRPr="00A4650B" w:rsidRDefault="006034E4" w:rsidP="00A802F7">
            <w:pPr>
              <w:rPr>
                <w:color w:val="000000"/>
              </w:rPr>
            </w:pPr>
            <w:r w:rsidRPr="00A4650B">
              <w:rPr>
                <w:color w:val="000000"/>
              </w:rPr>
              <w:t xml:space="preserve">Каркас изготавливается из фанеры толщиной 15,8 мм; ДСП, ДВП; доска толщиной 25 мм, картон переплетный. </w:t>
            </w:r>
            <w:r w:rsidRPr="00A4650B">
              <w:rPr>
                <w:color w:val="000000"/>
              </w:rPr>
              <w:br/>
              <w:t xml:space="preserve">Настил состоит из </w:t>
            </w:r>
            <w:proofErr w:type="spellStart"/>
            <w:r w:rsidRPr="00A4650B">
              <w:rPr>
                <w:color w:val="000000"/>
              </w:rPr>
              <w:t>пенополиуретана</w:t>
            </w:r>
            <w:proofErr w:type="spellEnd"/>
            <w:r w:rsidRPr="00A4650B">
              <w:rPr>
                <w:color w:val="000000"/>
              </w:rPr>
              <w:t xml:space="preserve"> толщиной 100, 40, 20, 15 мм; </w:t>
            </w:r>
            <w:proofErr w:type="spellStart"/>
            <w:r w:rsidRPr="00A4650B">
              <w:rPr>
                <w:color w:val="000000"/>
              </w:rPr>
              <w:t>синтепона</w:t>
            </w:r>
            <w:proofErr w:type="spellEnd"/>
            <w:r w:rsidRPr="00A4650B">
              <w:rPr>
                <w:color w:val="000000"/>
              </w:rPr>
              <w:t xml:space="preserve">. </w:t>
            </w:r>
            <w:r w:rsidRPr="00A4650B">
              <w:rPr>
                <w:color w:val="000000"/>
              </w:rPr>
              <w:br/>
              <w:t xml:space="preserve">Изделия облицовываются </w:t>
            </w:r>
            <w:proofErr w:type="spellStart"/>
            <w:r w:rsidRPr="00A4650B">
              <w:rPr>
                <w:color w:val="000000"/>
              </w:rPr>
              <w:t>экокожей</w:t>
            </w:r>
            <w:proofErr w:type="spellEnd"/>
            <w:r>
              <w:rPr>
                <w:color w:val="000000"/>
              </w:rPr>
              <w:t>.</w:t>
            </w:r>
            <w:r w:rsidRPr="00A4650B">
              <w:rPr>
                <w:color w:val="000000"/>
              </w:rPr>
              <w:br/>
              <w:t xml:space="preserve">Комплектуются опорами мебельными черными. </w:t>
            </w:r>
            <w:r w:rsidRPr="00A4650B">
              <w:rPr>
                <w:color w:val="000000"/>
              </w:rPr>
              <w:br/>
              <w:t xml:space="preserve">Готовые изделия упаковываются в пленку и </w:t>
            </w:r>
            <w:proofErr w:type="spellStart"/>
            <w:r w:rsidRPr="00A4650B">
              <w:rPr>
                <w:color w:val="000000"/>
              </w:rPr>
              <w:t>гофрокартон</w:t>
            </w:r>
            <w:proofErr w:type="spellEnd"/>
            <w:r w:rsidRPr="00A4650B">
              <w:rPr>
                <w:color w:val="000000"/>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34E4" w:rsidRPr="00A4650B" w:rsidRDefault="006034E4" w:rsidP="00A802F7">
            <w:r w:rsidRPr="00A4650B">
              <w:rPr>
                <w:color w:val="000000"/>
              </w:rPr>
              <w:t>1 год</w:t>
            </w:r>
          </w:p>
        </w:tc>
      </w:tr>
    </w:tbl>
    <w:p w:rsidR="006034E4" w:rsidRDefault="006034E4" w:rsidP="006034E4">
      <w:pPr>
        <w:rPr>
          <w:color w:val="000000"/>
        </w:rPr>
        <w:sectPr w:rsidR="006034E4" w:rsidSect="006034E4">
          <w:pgSz w:w="16838" w:h="11906" w:orient="landscape"/>
          <w:pgMar w:top="567" w:right="709" w:bottom="1134" w:left="720" w:header="709" w:footer="709" w:gutter="0"/>
          <w:cols w:space="708"/>
          <w:docGrid w:linePitch="360"/>
        </w:sectPr>
      </w:pPr>
    </w:p>
    <w:p w:rsidR="00790924" w:rsidRPr="00790924" w:rsidRDefault="00696E8B" w:rsidP="00696E8B">
      <w:pPr>
        <w:spacing w:after="0" w:line="240" w:lineRule="auto"/>
        <w:ind w:firstLine="708"/>
        <w:jc w:val="both"/>
        <w:rPr>
          <w:rFonts w:ascii="Times New Roman" w:eastAsia="Times New Roman" w:hAnsi="Times New Roman" w:cs="Times New Roman"/>
          <w:i/>
          <w:color w:val="000000"/>
          <w:sz w:val="24"/>
          <w:szCs w:val="24"/>
        </w:rPr>
      </w:pPr>
      <w:r w:rsidRPr="00696E8B">
        <w:rPr>
          <w:rFonts w:ascii="Times New Roman" w:eastAsia="Times New Roman" w:hAnsi="Times New Roman" w:cs="Times New Roman"/>
          <w:i/>
          <w:sz w:val="24"/>
          <w:szCs w:val="24"/>
        </w:rPr>
        <w:lastRenderedPageBreak/>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96E8B">
        <w:rPr>
          <w:rFonts w:ascii="Times New Roman" w:eastAsia="Times New Roman" w:hAnsi="Times New Roman" w:cs="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354D73" w:rsidRDefault="00354D73"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B040CC" w:rsidRPr="009E2FB2" w:rsidRDefault="00073517" w:rsidP="00B040CC">
      <w:pPr>
        <w:pStyle w:val="a9"/>
        <w:rPr>
          <w:rFonts w:ascii="Times New Roman" w:hAnsi="Times New Roman"/>
          <w:sz w:val="18"/>
          <w:szCs w:val="18"/>
        </w:rPr>
      </w:pPr>
      <w:r>
        <w:rPr>
          <w:rFonts w:ascii="Times New Roman" w:hAnsi="Times New Roman"/>
          <w:sz w:val="18"/>
          <w:szCs w:val="18"/>
        </w:rPr>
        <w:t>Макарова Надежда Анатольевна</w:t>
      </w:r>
    </w:p>
    <w:p w:rsidR="00072D5C" w:rsidRPr="00B040CC" w:rsidRDefault="00073517" w:rsidP="00B040CC">
      <w:pPr>
        <w:pStyle w:val="a9"/>
        <w:rPr>
          <w:rFonts w:ascii="Times New Roman" w:hAnsi="Times New Roman"/>
          <w:sz w:val="18"/>
          <w:szCs w:val="18"/>
        </w:rPr>
      </w:pPr>
      <w:r>
        <w:rPr>
          <w:rFonts w:ascii="Times New Roman" w:hAnsi="Times New Roman"/>
          <w:sz w:val="18"/>
          <w:szCs w:val="18"/>
        </w:rPr>
        <w:t>2-58-09</w:t>
      </w:r>
      <w:r w:rsidR="00B040CC" w:rsidRPr="009E2FB2">
        <w:rPr>
          <w:rFonts w:ascii="Times New Roman" w:hAnsi="Times New Roman"/>
          <w:sz w:val="18"/>
          <w:szCs w:val="18"/>
        </w:rPr>
        <w:t xml:space="preserve"> 1</w:t>
      </w:r>
      <w:r w:rsidR="00422E37">
        <w:rPr>
          <w:rFonts w:ascii="Times New Roman" w:hAnsi="Times New Roman"/>
          <w:sz w:val="18"/>
          <w:szCs w:val="18"/>
        </w:rPr>
        <w:t>МН</w:t>
      </w:r>
      <w:r w:rsidR="000555B8">
        <w:rPr>
          <w:rFonts w:ascii="Times New Roman" w:hAnsi="Times New Roman"/>
          <w:sz w:val="18"/>
          <w:szCs w:val="18"/>
        </w:rPr>
        <w:t xml:space="preserve"> 22.06</w:t>
      </w:r>
      <w:r w:rsidR="00B040CC" w:rsidRPr="009E2FB2">
        <w:rPr>
          <w:rFonts w:ascii="Times New Roman" w:hAnsi="Times New Roman"/>
          <w:sz w:val="18"/>
          <w:szCs w:val="18"/>
        </w:rPr>
        <w:t>.201</w:t>
      </w:r>
      <w:r>
        <w:rPr>
          <w:rFonts w:ascii="Times New Roman" w:hAnsi="Times New Roman"/>
          <w:sz w:val="18"/>
          <w:szCs w:val="18"/>
        </w:rPr>
        <w:t>5</w:t>
      </w:r>
      <w:r w:rsidR="00B040CC">
        <w:rPr>
          <w:rFonts w:ascii="Times New Roman" w:hAnsi="Times New Roman"/>
          <w:sz w:val="18"/>
          <w:szCs w:val="18"/>
        </w:rPr>
        <w:t xml:space="preserve"> </w:t>
      </w:r>
      <w:r w:rsidR="00B040CC" w:rsidRPr="009E2FB2">
        <w:rPr>
          <w:rFonts w:ascii="Times New Roman" w:hAnsi="Times New Roman"/>
          <w:sz w:val="18"/>
          <w:szCs w:val="18"/>
        </w:rPr>
        <w:t>г</w:t>
      </w:r>
      <w:r w:rsidR="00B040CC">
        <w:rPr>
          <w:rFonts w:ascii="Times New Roman" w:hAnsi="Times New Roman"/>
          <w:sz w:val="18"/>
          <w:szCs w:val="18"/>
        </w:rPr>
        <w:t>.</w:t>
      </w:r>
    </w:p>
    <w:sectPr w:rsidR="00072D5C" w:rsidRPr="00B040CC" w:rsidSect="00073517">
      <w:pgSz w:w="11906" w:h="16838"/>
      <w:pgMar w:top="709" w:right="1134" w:bottom="72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06C053A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nsid w:val="4B19304D"/>
    <w:multiLevelType w:val="hybridMultilevel"/>
    <w:tmpl w:val="5E36952C"/>
    <w:lvl w:ilvl="0" w:tplc="A84884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D34D6E"/>
    <w:multiLevelType w:val="hybridMultilevel"/>
    <w:tmpl w:val="C442CEFA"/>
    <w:lvl w:ilvl="0" w:tplc="D646E2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6C313E"/>
    <w:rsid w:val="00031871"/>
    <w:rsid w:val="000555B8"/>
    <w:rsid w:val="00072D5C"/>
    <w:rsid w:val="00073517"/>
    <w:rsid w:val="000A1877"/>
    <w:rsid w:val="0010749C"/>
    <w:rsid w:val="00146887"/>
    <w:rsid w:val="0016367C"/>
    <w:rsid w:val="0033636A"/>
    <w:rsid w:val="00354D73"/>
    <w:rsid w:val="003B3488"/>
    <w:rsid w:val="00422E37"/>
    <w:rsid w:val="00473B04"/>
    <w:rsid w:val="004D789E"/>
    <w:rsid w:val="004F1B0F"/>
    <w:rsid w:val="006034E4"/>
    <w:rsid w:val="00621842"/>
    <w:rsid w:val="00696E8B"/>
    <w:rsid w:val="006B7A22"/>
    <w:rsid w:val="006C313E"/>
    <w:rsid w:val="006C36A4"/>
    <w:rsid w:val="006E7474"/>
    <w:rsid w:val="007704E8"/>
    <w:rsid w:val="00790924"/>
    <w:rsid w:val="007C6444"/>
    <w:rsid w:val="007E0710"/>
    <w:rsid w:val="007F611B"/>
    <w:rsid w:val="00801845"/>
    <w:rsid w:val="008209F3"/>
    <w:rsid w:val="00881EC5"/>
    <w:rsid w:val="008B3204"/>
    <w:rsid w:val="0097525B"/>
    <w:rsid w:val="00994E38"/>
    <w:rsid w:val="00996A75"/>
    <w:rsid w:val="00A46E0A"/>
    <w:rsid w:val="00AA599F"/>
    <w:rsid w:val="00AF3BBC"/>
    <w:rsid w:val="00B040CC"/>
    <w:rsid w:val="00C10483"/>
    <w:rsid w:val="00C17307"/>
    <w:rsid w:val="00C56BB9"/>
    <w:rsid w:val="00C8642B"/>
    <w:rsid w:val="00D27A25"/>
    <w:rsid w:val="00D47F56"/>
    <w:rsid w:val="00E26C3F"/>
    <w:rsid w:val="00EE1883"/>
    <w:rsid w:val="00F30D88"/>
    <w:rsid w:val="00FE2A70"/>
    <w:rsid w:val="00FE433D"/>
    <w:rsid w:val="00FF1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1"/>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uiPriority w:val="9"/>
    <w:qFormat/>
    <w:rsid w:val="008209F3"/>
    <w:pPr>
      <w:keepNext/>
      <w:numPr>
        <w:ilvl w:val="1"/>
        <w:numId w:val="1"/>
      </w:numPr>
      <w:suppressAutoHyphens/>
      <w:spacing w:after="0" w:line="240" w:lineRule="auto"/>
      <w:outlineLvl w:val="1"/>
    </w:pPr>
    <w:rPr>
      <w:rFonts w:ascii="Times New Roman" w:eastAsia="Times New Roman" w:hAnsi="Times New Roman" w:cs="Times New Roman"/>
      <w:b/>
      <w:bCs/>
      <w:sz w:val="28"/>
      <w:szCs w:val="32"/>
    </w:rPr>
  </w:style>
  <w:style w:type="paragraph" w:styleId="3">
    <w:name w:val="heading 3"/>
    <w:basedOn w:val="a"/>
    <w:next w:val="a"/>
    <w:link w:val="30"/>
    <w:uiPriority w:val="9"/>
    <w:unhideWhenUsed/>
    <w:qFormat/>
    <w:rsid w:val="000555B8"/>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semiHidden/>
    <w:unhideWhenUsed/>
    <w:qFormat/>
    <w:rsid w:val="000555B8"/>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rsid w:val="0016367C"/>
    <w:rPr>
      <w:rFonts w:ascii="Times New Roman" w:eastAsia="Times New Roman" w:hAnsi="Times New Roman" w:cs="Times New Roman"/>
      <w:sz w:val="24"/>
      <w:szCs w:val="24"/>
    </w:rPr>
  </w:style>
  <w:style w:type="paragraph" w:styleId="a8">
    <w:name w:val="Normal (Web)"/>
    <w:basedOn w:val="a"/>
    <w:uiPriority w:val="99"/>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uiPriority w:val="9"/>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1"/>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1"/>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1"/>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1"/>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1"/>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1"/>
    <w:locked/>
    <w:rsid w:val="00B040CC"/>
    <w:rPr>
      <w:rFonts w:ascii="Times New Roman" w:eastAsia="Times New Roman" w:hAnsi="Times New Roman" w:cs="Times New Roman"/>
      <w:spacing w:val="-5"/>
      <w:shd w:val="clear" w:color="auto" w:fill="FFFFFF"/>
    </w:rPr>
  </w:style>
  <w:style w:type="paragraph" w:customStyle="1" w:styleId="31">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rFonts w:ascii="Times New Roman" w:eastAsia="Times New Roman" w:hAnsi="Times New Roman" w:cs="Times New Roman"/>
      <w:color w:val="000000"/>
      <w:spacing w:val="-5"/>
      <w:w w:val="100"/>
      <w:position w:val="0"/>
      <w:shd w:val="clear" w:color="auto" w:fill="FFFFFF"/>
      <w:lang w:val="ru-RU" w:eastAsia="ru-RU" w:bidi="ru-RU"/>
    </w:rPr>
  </w:style>
  <w:style w:type="character" w:customStyle="1" w:styleId="ae">
    <w:name w:val="Основной текст + Полужирный"/>
    <w:basedOn w:val="ad"/>
    <w:rsid w:val="00B040CC"/>
    <w:rPr>
      <w:rFonts w:ascii="Times New Roman" w:eastAsia="Times New Roman" w:hAnsi="Times New Roman" w:cs="Times New Roman"/>
      <w:b/>
      <w:bCs/>
      <w:color w:val="000000"/>
      <w:spacing w:val="-5"/>
      <w:w w:val="100"/>
      <w:position w:val="0"/>
      <w:shd w:val="clear" w:color="auto" w:fill="FFFFFF"/>
      <w:lang w:val="ru-RU" w:eastAsia="ru-RU" w:bidi="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rFonts w:ascii="Times New Roman" w:eastAsia="Times New Roman" w:hAnsi="Times New Roman" w:cs="Times New Roman"/>
      <w:color w:val="000000"/>
      <w:spacing w:val="-5"/>
      <w:w w:val="100"/>
      <w:position w:val="0"/>
      <w:u w:val="single"/>
      <w:shd w:val="clear" w:color="auto" w:fill="FFFFFF"/>
      <w:lang w:val="ru-RU" w:eastAsia="ru-RU" w:bidi="ru-RU"/>
    </w:rPr>
  </w:style>
  <w:style w:type="character" w:customStyle="1" w:styleId="0pt">
    <w:name w:val="Основной текст + Интервал 0 pt"/>
    <w:basedOn w:val="ad"/>
    <w:rsid w:val="00B040CC"/>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2">
    <w:name w:val="Основной текст (3)_"/>
    <w:basedOn w:val="a0"/>
    <w:link w:val="33"/>
    <w:rsid w:val="00B040CC"/>
    <w:rPr>
      <w:rFonts w:ascii="Times New Roman" w:eastAsia="Times New Roman" w:hAnsi="Times New Roman" w:cs="Times New Roman"/>
      <w:b/>
      <w:bCs/>
      <w:spacing w:val="-5"/>
      <w:shd w:val="clear" w:color="auto" w:fill="FFFFFF"/>
    </w:rPr>
  </w:style>
  <w:style w:type="paragraph" w:customStyle="1" w:styleId="33">
    <w:name w:val="Основной текст (3)"/>
    <w:basedOn w:val="a"/>
    <w:link w:val="32"/>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1">
    <w:name w:val="Основной текст (4)_"/>
    <w:basedOn w:val="a0"/>
    <w:link w:val="42"/>
    <w:rsid w:val="00B040CC"/>
    <w:rPr>
      <w:rFonts w:ascii="Times New Roman" w:eastAsia="Times New Roman" w:hAnsi="Times New Roman" w:cs="Times New Roman"/>
      <w:sz w:val="21"/>
      <w:szCs w:val="21"/>
      <w:shd w:val="clear" w:color="auto" w:fill="FFFFFF"/>
    </w:rPr>
  </w:style>
  <w:style w:type="paragraph" w:customStyle="1" w:styleId="42">
    <w:name w:val="Основной текст (4)"/>
    <w:basedOn w:val="a"/>
    <w:link w:val="41"/>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
    <w:name w:val="Контракт-раздел"/>
    <w:basedOn w:val="a"/>
    <w:next w:val="-0"/>
    <w:rsid w:val="00D47F56"/>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D47F56"/>
    <w:pPr>
      <w:numPr>
        <w:ilvl w:val="1"/>
        <w:numId w:val="2"/>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D47F56"/>
    <w:pPr>
      <w:numPr>
        <w:ilvl w:val="2"/>
        <w:numId w:val="2"/>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D47F56"/>
    <w:pPr>
      <w:numPr>
        <w:ilvl w:val="3"/>
        <w:numId w:val="2"/>
      </w:numPr>
      <w:spacing w:after="0" w:line="240" w:lineRule="auto"/>
      <w:jc w:val="both"/>
    </w:pPr>
    <w:rPr>
      <w:rFonts w:ascii="Times New Roman" w:eastAsia="Times New Roman" w:hAnsi="Times New Roman" w:cs="Times New Roman"/>
      <w:sz w:val="24"/>
      <w:szCs w:val="24"/>
    </w:rPr>
  </w:style>
  <w:style w:type="paragraph" w:customStyle="1" w:styleId="16">
    <w:name w:val="Абзац списка1"/>
    <w:basedOn w:val="a"/>
    <w:rsid w:val="00D47F56"/>
    <w:pPr>
      <w:suppressAutoHyphens/>
      <w:spacing w:after="0" w:line="100" w:lineRule="atLeast"/>
      <w:ind w:left="720"/>
    </w:pPr>
    <w:rPr>
      <w:rFonts w:ascii="Times New Roman" w:eastAsia="Times New Roman" w:hAnsi="Times New Roman" w:cs="Times New Roman"/>
      <w:kern w:val="1"/>
      <w:sz w:val="24"/>
      <w:szCs w:val="24"/>
      <w:lang w:eastAsia="ar-SA"/>
    </w:rPr>
  </w:style>
  <w:style w:type="character" w:customStyle="1" w:styleId="30">
    <w:name w:val="Заголовок 3 Знак"/>
    <w:basedOn w:val="a0"/>
    <w:link w:val="3"/>
    <w:uiPriority w:val="9"/>
    <w:rsid w:val="000555B8"/>
    <w:rPr>
      <w:rFonts w:ascii="Cambria" w:eastAsia="Times New Roman" w:hAnsi="Cambria" w:cs="Times New Roman"/>
      <w:b/>
      <w:bCs/>
      <w:sz w:val="26"/>
      <w:szCs w:val="26"/>
    </w:rPr>
  </w:style>
  <w:style w:type="character" w:customStyle="1" w:styleId="40">
    <w:name w:val="Заголовок 4 Знак"/>
    <w:basedOn w:val="a0"/>
    <w:link w:val="4"/>
    <w:semiHidden/>
    <w:rsid w:val="000555B8"/>
    <w:rPr>
      <w:rFonts w:ascii="Calibri" w:eastAsia="Times New Roman" w:hAnsi="Calibri" w:cs="Times New Roman"/>
      <w:b/>
      <w:bCs/>
      <w:sz w:val="28"/>
      <w:szCs w:val="28"/>
    </w:rPr>
  </w:style>
  <w:style w:type="paragraph" w:styleId="af9">
    <w:name w:val="footnote text"/>
    <w:basedOn w:val="a"/>
    <w:link w:val="afa"/>
    <w:semiHidden/>
    <w:rsid w:val="000555B8"/>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0555B8"/>
    <w:rPr>
      <w:rFonts w:ascii="Times New Roman" w:eastAsia="Times New Roman" w:hAnsi="Times New Roman" w:cs="Times New Roman"/>
      <w:sz w:val="20"/>
      <w:szCs w:val="20"/>
    </w:rPr>
  </w:style>
  <w:style w:type="character" w:styleId="afb">
    <w:name w:val="footnote reference"/>
    <w:semiHidden/>
    <w:rsid w:val="000555B8"/>
    <w:rPr>
      <w:vertAlign w:val="superscript"/>
    </w:rPr>
  </w:style>
  <w:style w:type="paragraph" w:styleId="afc">
    <w:name w:val="Body Text Indent"/>
    <w:basedOn w:val="a"/>
    <w:link w:val="afd"/>
    <w:rsid w:val="000555B8"/>
    <w:pPr>
      <w:spacing w:after="120" w:line="240" w:lineRule="auto"/>
      <w:ind w:left="283"/>
    </w:pPr>
    <w:rPr>
      <w:rFonts w:ascii="Times New Roman" w:eastAsia="Times New Roman" w:hAnsi="Times New Roman" w:cs="Times New Roman"/>
      <w:sz w:val="24"/>
      <w:szCs w:val="24"/>
    </w:rPr>
  </w:style>
  <w:style w:type="character" w:customStyle="1" w:styleId="afd">
    <w:name w:val="Основной текст с отступом Знак"/>
    <w:basedOn w:val="a0"/>
    <w:link w:val="afc"/>
    <w:rsid w:val="000555B8"/>
    <w:rPr>
      <w:rFonts w:ascii="Times New Roman" w:eastAsia="Times New Roman" w:hAnsi="Times New Roman" w:cs="Times New Roman"/>
      <w:sz w:val="24"/>
      <w:szCs w:val="24"/>
    </w:rPr>
  </w:style>
  <w:style w:type="paragraph" w:customStyle="1" w:styleId="Default">
    <w:name w:val="Default"/>
    <w:rsid w:val="000555B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e">
    <w:name w:val="Title"/>
    <w:basedOn w:val="a"/>
    <w:next w:val="a"/>
    <w:link w:val="aff"/>
    <w:qFormat/>
    <w:rsid w:val="000555B8"/>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
    <w:name w:val="Название Знак"/>
    <w:basedOn w:val="a0"/>
    <w:link w:val="afe"/>
    <w:rsid w:val="000555B8"/>
    <w:rPr>
      <w:rFonts w:ascii="Cambria" w:eastAsia="Times New Roman" w:hAnsi="Cambria" w:cs="Times New Roman"/>
      <w:b/>
      <w:bCs/>
      <w:kern w:val="28"/>
      <w:sz w:val="32"/>
      <w:szCs w:val="32"/>
    </w:rPr>
  </w:style>
  <w:style w:type="character" w:styleId="aff0">
    <w:name w:val="Hyperlink"/>
    <w:uiPriority w:val="99"/>
    <w:rsid w:val="000555B8"/>
    <w:rPr>
      <w:color w:val="0000FF"/>
      <w:u w:val="single"/>
    </w:rPr>
  </w:style>
  <w:style w:type="paragraph" w:customStyle="1" w:styleId="Times12">
    <w:name w:val="Times 12"/>
    <w:basedOn w:val="a"/>
    <w:rsid w:val="000555B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character" w:styleId="aff1">
    <w:name w:val="Strong"/>
    <w:basedOn w:val="a0"/>
    <w:uiPriority w:val="22"/>
    <w:qFormat/>
    <w:rsid w:val="000555B8"/>
    <w:rPr>
      <w:b/>
      <w:bCs/>
    </w:rPr>
  </w:style>
  <w:style w:type="character" w:customStyle="1" w:styleId="apple-tab-span">
    <w:name w:val="apple-tab-span"/>
    <w:basedOn w:val="a0"/>
    <w:rsid w:val="000555B8"/>
  </w:style>
  <w:style w:type="character" w:customStyle="1" w:styleId="txt2">
    <w:name w:val="txt2"/>
    <w:basedOn w:val="a0"/>
    <w:rsid w:val="000555B8"/>
  </w:style>
  <w:style w:type="character" w:customStyle="1" w:styleId="namesqu">
    <w:name w:val="name_squ"/>
    <w:basedOn w:val="a0"/>
    <w:rsid w:val="000555B8"/>
  </w:style>
  <w:style w:type="character" w:customStyle="1" w:styleId="product-description--features-item-name">
    <w:name w:val="product-description--features-item-name"/>
    <w:basedOn w:val="a0"/>
    <w:rsid w:val="000555B8"/>
  </w:style>
  <w:style w:type="character" w:customStyle="1" w:styleId="product-description--features-item-value">
    <w:name w:val="product-description--features-item-value"/>
    <w:basedOn w:val="a0"/>
    <w:rsid w:val="000555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83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8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8EAC464-78DA-4711-A25C-945B289B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1258</Words>
  <Characters>7171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makarova</cp:lastModifiedBy>
  <cp:revision>29</cp:revision>
  <dcterms:created xsi:type="dcterms:W3CDTF">2012-11-29T12:55:00Z</dcterms:created>
  <dcterms:modified xsi:type="dcterms:W3CDTF">2015-06-22T13:25:00Z</dcterms:modified>
</cp:coreProperties>
</file>