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4573" w:rsidRPr="00F34309" w:rsidRDefault="00E6394A" w:rsidP="00E74573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F34309">
        <w:rPr>
          <w:sz w:val="24"/>
          <w:szCs w:val="24"/>
        </w:rPr>
        <w:t xml:space="preserve">Протокол </w:t>
      </w:r>
      <w:r w:rsidR="00E74573" w:rsidRPr="00F34309">
        <w:rPr>
          <w:sz w:val="24"/>
          <w:szCs w:val="24"/>
        </w:rPr>
        <w:t>№</w:t>
      </w:r>
      <w:r w:rsidR="005C56FA" w:rsidRPr="00F34309">
        <w:rPr>
          <w:sz w:val="24"/>
          <w:szCs w:val="24"/>
        </w:rPr>
        <w:t>01П/ОКЭ-01/40-2 (С000454</w:t>
      </w:r>
      <w:r w:rsidR="00E74573" w:rsidRPr="00F34309">
        <w:rPr>
          <w:sz w:val="24"/>
          <w:szCs w:val="24"/>
        </w:rPr>
        <w:t>)</w:t>
      </w:r>
    </w:p>
    <w:p w:rsidR="00E6394A" w:rsidRPr="00F34309" w:rsidRDefault="00E6394A" w:rsidP="00E74573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F34309">
        <w:rPr>
          <w:sz w:val="24"/>
          <w:szCs w:val="24"/>
        </w:rPr>
        <w:t xml:space="preserve">рассмотрения заявок на участие в </w:t>
      </w:r>
      <w:r w:rsidR="003113C1" w:rsidRPr="00F34309">
        <w:rPr>
          <w:sz w:val="24"/>
          <w:szCs w:val="24"/>
        </w:rPr>
        <w:t>конкурсе</w:t>
      </w:r>
      <w:r w:rsidRPr="00F34309">
        <w:rPr>
          <w:sz w:val="24"/>
          <w:szCs w:val="24"/>
        </w:rPr>
        <w:t xml:space="preserve"> в электронной форме</w:t>
      </w:r>
      <w:r w:rsidRPr="00F34309">
        <w:rPr>
          <w:sz w:val="24"/>
          <w:szCs w:val="24"/>
        </w:rPr>
        <w:br/>
      </w:r>
      <w:r w:rsidR="00E74573" w:rsidRPr="00F34309">
        <w:rPr>
          <w:sz w:val="24"/>
          <w:szCs w:val="24"/>
        </w:rPr>
        <w:t xml:space="preserve">по лоту </w:t>
      </w:r>
      <w:r w:rsidR="00E94269" w:rsidRPr="00F34309">
        <w:rPr>
          <w:sz w:val="24"/>
          <w:szCs w:val="24"/>
        </w:rPr>
        <w:t>«</w:t>
      </w:r>
      <w:r w:rsidR="003113C1" w:rsidRPr="00F34309">
        <w:rPr>
          <w:sz w:val="24"/>
          <w:szCs w:val="24"/>
        </w:rPr>
        <w:t>№01П/ОКЭ-01/40</w:t>
      </w:r>
      <w:r w:rsidR="000D41C5" w:rsidRPr="00F34309">
        <w:rPr>
          <w:sz w:val="24"/>
          <w:szCs w:val="24"/>
        </w:rPr>
        <w:t xml:space="preserve"> </w:t>
      </w:r>
      <w:r w:rsidR="00300F36" w:rsidRPr="00F34309">
        <w:rPr>
          <w:sz w:val="24"/>
          <w:szCs w:val="24"/>
        </w:rPr>
        <w:t xml:space="preserve">Поставка нержавеющих </w:t>
      </w:r>
      <w:r w:rsidR="003113C1" w:rsidRPr="00F34309">
        <w:rPr>
          <w:sz w:val="24"/>
          <w:szCs w:val="24"/>
        </w:rPr>
        <w:t>труб</w:t>
      </w:r>
      <w:r w:rsidRPr="00F34309">
        <w:rPr>
          <w:sz w:val="24"/>
          <w:szCs w:val="24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6"/>
        <w:gridCol w:w="6718"/>
      </w:tblGrid>
      <w:tr w:rsidR="00E6394A" w:rsidRPr="00F34309" w:rsidTr="008F26E4">
        <w:trPr>
          <w:tblCellSpacing w:w="15" w:type="dxa"/>
        </w:trPr>
        <w:tc>
          <w:tcPr>
            <w:tcW w:w="0" w:type="auto"/>
            <w:vAlign w:val="center"/>
          </w:tcPr>
          <w:p w:rsidR="00E6394A" w:rsidRPr="00F34309" w:rsidRDefault="00E6394A" w:rsidP="008F26E4">
            <w:r w:rsidRPr="00F34309">
              <w:t>г. Москва</w:t>
            </w:r>
          </w:p>
        </w:tc>
        <w:tc>
          <w:tcPr>
            <w:tcW w:w="0" w:type="auto"/>
            <w:vAlign w:val="center"/>
          </w:tcPr>
          <w:p w:rsidR="00E6394A" w:rsidRPr="00F34309" w:rsidRDefault="00E6394A" w:rsidP="003113C1">
            <w:pPr>
              <w:jc w:val="right"/>
            </w:pPr>
            <w:r w:rsidRPr="00F34309">
              <w:t xml:space="preserve">Дата: </w:t>
            </w:r>
            <w:r w:rsidR="003113C1" w:rsidRPr="00F34309">
              <w:t>26.07</w:t>
            </w:r>
            <w:r w:rsidRPr="00F34309">
              <w:t>.2012 г.</w:t>
            </w:r>
          </w:p>
        </w:tc>
      </w:tr>
    </w:tbl>
    <w:p w:rsidR="00E6394A" w:rsidRPr="00F34309" w:rsidRDefault="00E6394A" w:rsidP="002425EF">
      <w:pPr>
        <w:numPr>
          <w:ilvl w:val="0"/>
          <w:numId w:val="1"/>
        </w:numPr>
        <w:spacing w:before="100" w:beforeAutospacing="1" w:after="240"/>
      </w:pPr>
      <w:r w:rsidRPr="00F34309">
        <w:t>Оператор торгов: ООО "АКД"</w:t>
      </w:r>
      <w:r w:rsidRPr="00F34309">
        <w:br/>
        <w:t>Место проведения запроса предложений: http://www.a-k-d.ru</w:t>
      </w:r>
      <w:r w:rsidRPr="00F34309">
        <w:br/>
        <w:t xml:space="preserve">Уникальный номер </w:t>
      </w:r>
      <w:r w:rsidR="008E04BB" w:rsidRPr="00F34309">
        <w:t>конкурса</w:t>
      </w:r>
      <w:r w:rsidR="006C4717" w:rsidRPr="00F34309">
        <w:t xml:space="preserve"> на указанном сайте: </w:t>
      </w:r>
      <w:r w:rsidR="008E04BB" w:rsidRPr="00F34309">
        <w:t>С000454</w:t>
      </w:r>
      <w:r w:rsidRPr="00F34309">
        <w:t>.</w:t>
      </w:r>
      <w:r w:rsidRPr="00F34309">
        <w:br/>
        <w:t xml:space="preserve">Номер протокола: </w:t>
      </w:r>
      <w:r w:rsidR="008E04BB" w:rsidRPr="00F34309">
        <w:t>№01П/ОКЭ-01/40-2 (С000454).</w:t>
      </w:r>
      <w:r w:rsidRPr="00F34309">
        <w:br/>
        <w:t xml:space="preserve">Дата протокола: </w:t>
      </w:r>
      <w:r w:rsidR="006C4717" w:rsidRPr="00F34309">
        <w:t>2</w:t>
      </w:r>
      <w:r w:rsidR="008E04BB" w:rsidRPr="00F34309">
        <w:t>6.07</w:t>
      </w:r>
      <w:r w:rsidRPr="00F34309">
        <w:t xml:space="preserve">.2012 г. </w:t>
      </w:r>
    </w:p>
    <w:p w:rsidR="00E6394A" w:rsidRPr="00F34309" w:rsidRDefault="00E6394A" w:rsidP="00E6394A">
      <w:pPr>
        <w:numPr>
          <w:ilvl w:val="0"/>
          <w:numId w:val="1"/>
        </w:numPr>
        <w:spacing w:before="100" w:beforeAutospacing="1" w:after="240"/>
      </w:pPr>
      <w:r w:rsidRPr="00F34309">
        <w:t>Заказчик: О</w:t>
      </w:r>
      <w:r w:rsidR="006C4717" w:rsidRPr="00F34309">
        <w:t>ОО «</w:t>
      </w:r>
      <w:proofErr w:type="spellStart"/>
      <w:r w:rsidR="006C4717" w:rsidRPr="00F34309">
        <w:t>ВдМУ</w:t>
      </w:r>
      <w:proofErr w:type="spellEnd"/>
      <w:r w:rsidRPr="00F34309">
        <w:t>»</w:t>
      </w:r>
      <w:r w:rsidR="00B4373D" w:rsidRPr="00F34309">
        <w:t xml:space="preserve"> </w:t>
      </w:r>
      <w:r w:rsidR="006C4717" w:rsidRPr="00F34309">
        <w:t>(347388, Ростовская обл., г. Волгодонск-28</w:t>
      </w:r>
      <w:r w:rsidRPr="00F34309">
        <w:t xml:space="preserve">). </w:t>
      </w:r>
    </w:p>
    <w:p w:rsidR="00E6394A" w:rsidRPr="00F34309" w:rsidRDefault="00E6394A" w:rsidP="00B4373D">
      <w:pPr>
        <w:numPr>
          <w:ilvl w:val="0"/>
          <w:numId w:val="1"/>
        </w:numPr>
        <w:spacing w:before="100" w:beforeAutospacing="1" w:after="240"/>
        <w:jc w:val="both"/>
      </w:pPr>
      <w:r w:rsidRPr="00F34309">
        <w:t xml:space="preserve">Наименование </w:t>
      </w:r>
      <w:r w:rsidR="008E04BB" w:rsidRPr="00F34309">
        <w:t>конкурса</w:t>
      </w:r>
      <w:r w:rsidRPr="00F34309">
        <w:t xml:space="preserve">: </w:t>
      </w:r>
      <w:r w:rsidR="00E94269" w:rsidRPr="00F34309">
        <w:t>№01П/ОКЭ-01/40 Поставка нержавеющих труб</w:t>
      </w:r>
      <w:r w:rsidRPr="00F34309">
        <w:t xml:space="preserve">. </w:t>
      </w:r>
    </w:p>
    <w:p w:rsidR="00E6394A" w:rsidRPr="00F34309" w:rsidRDefault="00E6394A" w:rsidP="00B4373D">
      <w:pPr>
        <w:numPr>
          <w:ilvl w:val="0"/>
          <w:numId w:val="1"/>
        </w:numPr>
        <w:spacing w:before="100" w:beforeAutospacing="1" w:after="240"/>
        <w:jc w:val="both"/>
      </w:pPr>
      <w:r w:rsidRPr="00F34309">
        <w:t xml:space="preserve">Извещение о проведении </w:t>
      </w:r>
      <w:r w:rsidR="00E94269" w:rsidRPr="00F34309">
        <w:t>конкурса</w:t>
      </w:r>
      <w:r w:rsidRPr="00F34309">
        <w:t xml:space="preserve"> было размещено на сайте http://www.a-k-d.ru в сети Интернет </w:t>
      </w:r>
      <w:r w:rsidR="00E94269" w:rsidRPr="00F34309">
        <w:t>20</w:t>
      </w:r>
      <w:r w:rsidR="005F3728" w:rsidRPr="00F34309">
        <w:t>.06</w:t>
      </w:r>
      <w:r w:rsidRPr="00F34309">
        <w:t>.2012</w:t>
      </w:r>
      <w:r w:rsidR="00B4373D" w:rsidRPr="00F34309">
        <w:t xml:space="preserve"> г.</w:t>
      </w:r>
      <w:r w:rsidRPr="00F34309">
        <w:t xml:space="preserve"> </w:t>
      </w:r>
    </w:p>
    <w:p w:rsidR="00E6394A" w:rsidRPr="00F34309" w:rsidRDefault="00E6394A" w:rsidP="00B4373D">
      <w:pPr>
        <w:numPr>
          <w:ilvl w:val="0"/>
          <w:numId w:val="1"/>
        </w:numPr>
        <w:jc w:val="both"/>
      </w:pPr>
      <w:r w:rsidRPr="00F34309">
        <w:t xml:space="preserve">Рассмотрение и оценку заявок на участие в </w:t>
      </w:r>
      <w:r w:rsidR="0057064D" w:rsidRPr="00F34309">
        <w:t>конкурсе</w:t>
      </w:r>
      <w:r w:rsidRPr="00F34309">
        <w:t xml:space="preserve"> осуществляет:</w:t>
      </w:r>
      <w:r w:rsidR="00B4373D" w:rsidRPr="00F34309">
        <w:t xml:space="preserve"> </w:t>
      </w:r>
      <w:r w:rsidRPr="00F34309">
        <w:t>«Единая комиссия</w:t>
      </w:r>
      <w:r w:rsidR="0057064D" w:rsidRPr="00F34309">
        <w:t xml:space="preserve"> ООО «</w:t>
      </w:r>
      <w:proofErr w:type="spellStart"/>
      <w:r w:rsidR="0057064D" w:rsidRPr="00F34309">
        <w:t>ВдМУ</w:t>
      </w:r>
      <w:proofErr w:type="spellEnd"/>
      <w:r w:rsidR="0057064D" w:rsidRPr="00F34309">
        <w:t>»</w:t>
      </w:r>
      <w:r w:rsidR="005F3728" w:rsidRPr="00F34309">
        <w:t>» (далее – Единая комиссия)</w:t>
      </w:r>
      <w:r w:rsidRPr="00F34309">
        <w:t>.</w:t>
      </w:r>
      <w:r w:rsidRPr="00F34309">
        <w:br/>
        <w:t xml:space="preserve">На заседании Единой комиссии </w:t>
      </w:r>
      <w:r w:rsidRPr="00F34309">
        <w:rPr>
          <w:rStyle w:val="a3"/>
        </w:rPr>
        <w:t>присутствовали</w:t>
      </w:r>
      <w:r w:rsidRPr="00F34309">
        <w:t>:</w:t>
      </w:r>
    </w:p>
    <w:p w:rsidR="00E6394A" w:rsidRPr="00F34309" w:rsidRDefault="008B7A50" w:rsidP="00B4373D">
      <w:pPr>
        <w:ind w:left="1080"/>
      </w:pPr>
      <w:r w:rsidRPr="00F34309">
        <w:t>Горемыкин А.Н.</w:t>
      </w:r>
    </w:p>
    <w:p w:rsidR="00E24F67" w:rsidRPr="00F34309" w:rsidRDefault="00E24F67" w:rsidP="00B4373D">
      <w:pPr>
        <w:ind w:left="1080"/>
      </w:pPr>
      <w:r w:rsidRPr="00F34309">
        <w:t>Новик Л.А.</w:t>
      </w:r>
    </w:p>
    <w:p w:rsidR="00E6394A" w:rsidRPr="00F34309" w:rsidRDefault="00E24F67" w:rsidP="00B4373D">
      <w:pPr>
        <w:ind w:left="1080"/>
      </w:pPr>
      <w:r w:rsidRPr="00F34309">
        <w:t>Михайлов В.В.</w:t>
      </w:r>
    </w:p>
    <w:p w:rsidR="001F46BC" w:rsidRPr="00F34309" w:rsidRDefault="001F46BC" w:rsidP="00B4373D">
      <w:pPr>
        <w:ind w:left="1080"/>
      </w:pPr>
      <w:r w:rsidRPr="00F34309">
        <w:t>Дудникова Н.Ф.</w:t>
      </w:r>
    </w:p>
    <w:p w:rsidR="00E6394A" w:rsidRPr="00F34309" w:rsidRDefault="00E24F67" w:rsidP="00B4373D">
      <w:pPr>
        <w:ind w:left="1080"/>
      </w:pPr>
      <w:r w:rsidRPr="00F34309">
        <w:t>Пупков С.Н.</w:t>
      </w:r>
    </w:p>
    <w:p w:rsidR="00E6394A" w:rsidRPr="00F34309" w:rsidRDefault="00E24F67" w:rsidP="00B4373D">
      <w:pPr>
        <w:ind w:left="1080"/>
      </w:pPr>
      <w:r w:rsidRPr="00F34309">
        <w:t>Колодина Е.К.</w:t>
      </w:r>
    </w:p>
    <w:p w:rsidR="00657D4B" w:rsidRPr="00F34309" w:rsidRDefault="00E24F67" w:rsidP="00B4373D">
      <w:pPr>
        <w:ind w:left="1080"/>
      </w:pPr>
      <w:r w:rsidRPr="00F34309">
        <w:t>Цибизов А.Ю.</w:t>
      </w:r>
    </w:p>
    <w:p w:rsidR="00E6394A" w:rsidRPr="00F34309" w:rsidRDefault="00E24F67" w:rsidP="00B4373D">
      <w:pPr>
        <w:ind w:left="1080"/>
      </w:pPr>
      <w:r w:rsidRPr="00F34309">
        <w:t>Солович М.Н.</w:t>
      </w:r>
    </w:p>
    <w:p w:rsidR="00E24F67" w:rsidRPr="00F34309" w:rsidRDefault="00E24F67" w:rsidP="00B4373D">
      <w:pPr>
        <w:ind w:left="720"/>
        <w:jc w:val="both"/>
      </w:pPr>
      <w:r w:rsidRPr="00F34309">
        <w:t>На заседании Единой комиссии отсутствовали:</w:t>
      </w:r>
    </w:p>
    <w:p w:rsidR="00E24F67" w:rsidRPr="00F34309" w:rsidRDefault="001F46BC" w:rsidP="001F46BC">
      <w:pPr>
        <w:ind w:left="720" w:firstLine="414"/>
        <w:jc w:val="both"/>
      </w:pPr>
      <w:r w:rsidRPr="00F34309">
        <w:t>Николаева С.И.</w:t>
      </w:r>
    </w:p>
    <w:p w:rsidR="00E24F67" w:rsidRPr="00F34309" w:rsidRDefault="00E24F67" w:rsidP="00E24F67">
      <w:pPr>
        <w:ind w:left="720"/>
        <w:jc w:val="both"/>
      </w:pPr>
      <w:r w:rsidRPr="00F34309">
        <w:t xml:space="preserve">     Светличный П.Ю.</w:t>
      </w:r>
    </w:p>
    <w:p w:rsidR="00E6394A" w:rsidRPr="00F34309" w:rsidRDefault="00E6394A" w:rsidP="00B4373D">
      <w:pPr>
        <w:ind w:left="720"/>
        <w:jc w:val="both"/>
      </w:pPr>
      <w:r w:rsidRPr="00F34309">
        <w:t xml:space="preserve">Из </w:t>
      </w:r>
      <w:r w:rsidR="00E24F67" w:rsidRPr="00F34309">
        <w:t>10</w:t>
      </w:r>
      <w:r w:rsidRPr="00F34309">
        <w:t xml:space="preserve"> членов Единой комиссии на заседании п</w:t>
      </w:r>
      <w:r w:rsidR="00B4373D" w:rsidRPr="00F34309">
        <w:t xml:space="preserve">рисутствовали </w:t>
      </w:r>
      <w:r w:rsidR="00E24F67" w:rsidRPr="00F34309">
        <w:t>8</w:t>
      </w:r>
      <w:r w:rsidRPr="00F34309">
        <w:t xml:space="preserve">. Кворум </w:t>
      </w:r>
      <w:r w:rsidR="00E24F67" w:rsidRPr="00F34309">
        <w:t>состоялся</w:t>
      </w:r>
      <w:r w:rsidRPr="00F34309">
        <w:t>.</w:t>
      </w:r>
    </w:p>
    <w:p w:rsidR="00E6394A" w:rsidRPr="00F34309" w:rsidRDefault="00E6394A" w:rsidP="00B4373D">
      <w:pPr>
        <w:numPr>
          <w:ilvl w:val="0"/>
          <w:numId w:val="1"/>
        </w:numPr>
        <w:spacing w:before="100" w:beforeAutospacing="1" w:after="100" w:afterAutospacing="1"/>
        <w:jc w:val="both"/>
      </w:pPr>
      <w:r w:rsidRPr="00F34309">
        <w:t xml:space="preserve">До окончания указанного в извещении срока подачи заявок на участие в </w:t>
      </w:r>
      <w:r w:rsidR="00F258B6" w:rsidRPr="00F34309">
        <w:t>конкурсе</w:t>
      </w:r>
      <w:r w:rsidRPr="00F34309">
        <w:t xml:space="preserve"> 2</w:t>
      </w:r>
      <w:r w:rsidR="00F258B6" w:rsidRPr="00F34309">
        <w:t>3</w:t>
      </w:r>
      <w:r w:rsidRPr="00F34309">
        <w:t>.</w:t>
      </w:r>
      <w:r w:rsidR="00F258B6" w:rsidRPr="00F34309">
        <w:t>07</w:t>
      </w:r>
      <w:r w:rsidRPr="00F34309">
        <w:t xml:space="preserve">.2012 г., 09:00 поступило </w:t>
      </w:r>
      <w:r w:rsidR="00F258B6" w:rsidRPr="00F34309">
        <w:t>7</w:t>
      </w:r>
      <w:r w:rsidRPr="00F34309">
        <w:t xml:space="preserve"> заяв</w:t>
      </w:r>
      <w:r w:rsidR="00F258B6" w:rsidRPr="00F34309">
        <w:t>ок</w:t>
      </w:r>
      <w:r w:rsidRPr="00F34309">
        <w:t xml:space="preserve"> на участие в </w:t>
      </w:r>
      <w:r w:rsidR="00F258B6" w:rsidRPr="00F34309">
        <w:t>конкурсе</w:t>
      </w:r>
      <w:r w:rsidRPr="00F34309">
        <w:t xml:space="preserve">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58"/>
        <w:gridCol w:w="3002"/>
        <w:gridCol w:w="2004"/>
        <w:gridCol w:w="1601"/>
        <w:gridCol w:w="2539"/>
      </w:tblGrid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F34309">
              <w:rPr>
                <w:b/>
                <w:bCs/>
              </w:rPr>
              <w:t>п</w:t>
            </w:r>
            <w:proofErr w:type="spellEnd"/>
            <w:proofErr w:type="gramEnd"/>
            <w:r w:rsidRPr="00F34309">
              <w:rPr>
                <w:b/>
                <w:bCs/>
              </w:rPr>
              <w:t>/</w:t>
            </w:r>
            <w:proofErr w:type="spellStart"/>
            <w:r w:rsidRPr="00F34309"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t>Предлагаемая цена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ООО "ССК"</w:t>
            </w:r>
            <w:r w:rsidRPr="00F34309">
              <w:br/>
              <w:t>ИНН 7729695716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 xml:space="preserve">119607, Московская, Москва, </w:t>
            </w:r>
            <w:proofErr w:type="gramStart"/>
            <w:r w:rsidRPr="00F34309">
              <w:t>Мичуринский</w:t>
            </w:r>
            <w:proofErr w:type="gramEnd"/>
            <w:r w:rsidRPr="00F34309">
              <w:t>, 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20 июля 2012 г. 12:07:03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10 994 280.00 (десять миллионов девятьсот девяносто четыре тысячи двести восемьдесят рублей 00 копеек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 xml:space="preserve">ООО </w:t>
            </w:r>
            <w:r w:rsidRPr="00F34309">
              <w:lastRenderedPageBreak/>
              <w:t>"</w:t>
            </w:r>
            <w:proofErr w:type="spellStart"/>
            <w:r w:rsidRPr="00F34309">
              <w:t>КомплектПищХимпром</w:t>
            </w:r>
            <w:proofErr w:type="spellEnd"/>
            <w:r w:rsidRPr="00F34309">
              <w:t>"</w:t>
            </w:r>
            <w:r w:rsidRPr="00F34309">
              <w:br/>
              <w:t>ИНН 7717549830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lastRenderedPageBreak/>
              <w:t xml:space="preserve">129226, -, Москва, </w:t>
            </w:r>
            <w:r w:rsidRPr="00F34309">
              <w:lastRenderedPageBreak/>
              <w:t>Вильгельма Пика,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lastRenderedPageBreak/>
              <w:t xml:space="preserve">20 июля 2012 </w:t>
            </w:r>
            <w:r w:rsidRPr="00F34309">
              <w:lastRenderedPageBreak/>
              <w:t>г. 20:54:18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lastRenderedPageBreak/>
              <w:t xml:space="preserve">11 492 924.00 </w:t>
            </w:r>
            <w:r w:rsidRPr="00F34309">
              <w:lastRenderedPageBreak/>
              <w:t>(одиннадцать миллионов четыреста девяносто две тысячи девятьсот двадцать четыре рубля 00 копеек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ОАО «</w:t>
            </w:r>
            <w:proofErr w:type="spellStart"/>
            <w:r w:rsidRPr="00F34309">
              <w:t>Трубмаш</w:t>
            </w:r>
            <w:proofErr w:type="spellEnd"/>
            <w:r w:rsidRPr="00F34309">
              <w:t>»</w:t>
            </w:r>
            <w:r w:rsidRPr="00F34309">
              <w:br/>
              <w:t>ИНН 7705892352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115172, г. Москва, ул. Гвоздева, д.7/4,стр.1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20 июля 2012 г. 23:09:06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10 699 658.71 (десять миллионов шестьсот девяносто девять тысяч шестьсот пятьдесят восемь рублей 71 копейка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ООО «Компания «</w:t>
            </w:r>
            <w:proofErr w:type="spellStart"/>
            <w:r w:rsidRPr="00F34309">
              <w:t>ПромДеталь</w:t>
            </w:r>
            <w:proofErr w:type="spellEnd"/>
            <w:r w:rsidRPr="00F34309">
              <w:t>»</w:t>
            </w:r>
            <w:r w:rsidRPr="00F34309">
              <w:br/>
              <w:t>ИНН 7734543250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123154, -, г. Москва (ПОМ.II) (ПОМ</w:t>
            </w:r>
            <w:proofErr w:type="gramStart"/>
            <w:r w:rsidRPr="00F34309">
              <w:t>.З</w:t>
            </w:r>
            <w:proofErr w:type="gramEnd"/>
            <w:r w:rsidRPr="00F34309">
              <w:t xml:space="preserve">АО «ТАРП-СЗАО»), бульвар Генерала </w:t>
            </w:r>
            <w:proofErr w:type="spellStart"/>
            <w:r w:rsidRPr="00F34309">
              <w:t>Карбышева</w:t>
            </w:r>
            <w:proofErr w:type="spellEnd"/>
            <w:r w:rsidRPr="00F34309">
              <w:t>, д. 5, корп.2, кв.64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21 июля 2012 г. 10:33:21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10 400 000.11 (десять миллионов четыреста тысяч рублей 11 копеек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ОО</w:t>
            </w:r>
            <w:proofErr w:type="gramStart"/>
            <w:r w:rsidRPr="00F34309">
              <w:t>О"</w:t>
            </w:r>
            <w:proofErr w:type="gramEnd"/>
            <w:r w:rsidRPr="00F34309">
              <w:t>СЕРВИСКОМ"</w:t>
            </w:r>
            <w:r w:rsidRPr="00F34309">
              <w:br/>
              <w:t>ИНН 3435103230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404132, Россия, Волгоградская область, город Волжский, Дружбы , 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22 июля 2012 г. 18:35:36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10 229 476.98 (десять миллионов двести двадцать девять тысяч четыреста семьдесят шесть рублей 98 копеек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ЗАО «</w:t>
            </w:r>
            <w:proofErr w:type="spellStart"/>
            <w:r w:rsidRPr="00F34309">
              <w:t>Транссибметалл</w:t>
            </w:r>
            <w:proofErr w:type="spellEnd"/>
            <w:r w:rsidRPr="00F34309">
              <w:t>»</w:t>
            </w:r>
            <w:r w:rsidRPr="00F34309">
              <w:br/>
              <w:t>ИНН 5405323697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630102, Новосибирская, Новосибирск, Кирова, 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23 июля 2012 г. 08:51:47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10 474 993.00 (десять миллионов четыреста семьдесят четыре тысячи девятьсот девяносто три рубля 00 копеек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  <w:tr w:rsidR="00A41695" w:rsidRPr="00F34309" w:rsidTr="001E6D16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ЗАО ИК «Нержавеющие решения»</w:t>
            </w:r>
            <w:r w:rsidRPr="00F34309">
              <w:br/>
              <w:t>ИНН 7708234739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 xml:space="preserve">107140, г. Москва, ул. </w:t>
            </w:r>
            <w:proofErr w:type="spellStart"/>
            <w:r w:rsidRPr="00F34309">
              <w:t>Краснопрудная</w:t>
            </w:r>
            <w:proofErr w:type="spellEnd"/>
            <w:r w:rsidRPr="00F34309">
              <w:t xml:space="preserve">, дом 1, строение 1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23 июля 2012 г. 08:59:48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1695" w:rsidRPr="00F34309" w:rsidRDefault="00A41695" w:rsidP="001E6D16">
            <w:r w:rsidRPr="00F34309">
              <w:t>10 012 465.00 (десять миллионов двенадцать тысяч четыреста шестьдесят пять рублей 00 копеек</w:t>
            </w:r>
            <w:proofErr w:type="gramStart"/>
            <w:r w:rsidRPr="00F34309">
              <w:t>)р</w:t>
            </w:r>
            <w:proofErr w:type="gramEnd"/>
            <w:r w:rsidRPr="00F34309">
              <w:t>оссийский рубль с НДС</w:t>
            </w:r>
          </w:p>
        </w:tc>
      </w:tr>
    </w:tbl>
    <w:p w:rsidR="00B4373D" w:rsidRPr="00F34309" w:rsidRDefault="004072D8" w:rsidP="00B86FA5">
      <w:pPr>
        <w:pStyle w:val="a4"/>
        <w:numPr>
          <w:ilvl w:val="0"/>
          <w:numId w:val="1"/>
        </w:numPr>
        <w:spacing w:before="100" w:beforeAutospacing="1" w:after="100" w:afterAutospacing="1"/>
        <w:jc w:val="both"/>
      </w:pPr>
      <w:r w:rsidRPr="00F34309">
        <w:t>В соответствии с пунктом 14.9.4 Единого отраслевого стандарта закуп</w:t>
      </w:r>
      <w:r w:rsidR="00CA5CCE" w:rsidRPr="00F34309">
        <w:t xml:space="preserve">ок (Положение о закупке) </w:t>
      </w:r>
      <w:proofErr w:type="spellStart"/>
      <w:r w:rsidR="00CA5CCE" w:rsidRPr="00F34309">
        <w:t>Госкор</w:t>
      </w:r>
      <w:r w:rsidRPr="00F34309">
        <w:t>порации</w:t>
      </w:r>
      <w:proofErr w:type="spellEnd"/>
      <w:r w:rsidRPr="00F34309">
        <w:t xml:space="preserve"> «</w:t>
      </w:r>
      <w:proofErr w:type="spellStart"/>
      <w:r w:rsidRPr="00F34309">
        <w:t>Росатом</w:t>
      </w:r>
      <w:proofErr w:type="spellEnd"/>
      <w:r w:rsidRPr="00F34309">
        <w:t>»</w:t>
      </w:r>
      <w:r w:rsidR="00BB297A" w:rsidRPr="00F34309">
        <w:t xml:space="preserve"> </w:t>
      </w:r>
      <w:r w:rsidR="00E6394A" w:rsidRPr="00F34309">
        <w:t xml:space="preserve">Единая комиссия рассмотрела заявки участников процедуры закупки на соответствие </w:t>
      </w:r>
      <w:proofErr w:type="gramStart"/>
      <w:r w:rsidR="00E6394A" w:rsidRPr="00F34309">
        <w:t xml:space="preserve">требованиям, установленным в документации о </w:t>
      </w:r>
      <w:r w:rsidRPr="00F34309">
        <w:t>конкурсе</w:t>
      </w:r>
      <w:r w:rsidR="00E6394A" w:rsidRPr="00F34309">
        <w:t xml:space="preserve"> и приняла</w:t>
      </w:r>
      <w:proofErr w:type="gramEnd"/>
      <w:r w:rsidR="00E6394A" w:rsidRPr="00F34309">
        <w:t xml:space="preserve"> решение:</w:t>
      </w:r>
    </w:p>
    <w:p w:rsidR="00E6394A" w:rsidRPr="00F34309" w:rsidRDefault="00B4373D" w:rsidP="00B4373D">
      <w:pPr>
        <w:spacing w:before="100" w:beforeAutospacing="1" w:after="100" w:afterAutospacing="1"/>
        <w:ind w:left="720"/>
        <w:jc w:val="both"/>
      </w:pPr>
      <w:r w:rsidRPr="00F34309">
        <w:t>-</w:t>
      </w:r>
      <w:r w:rsidR="00E6394A" w:rsidRPr="00F34309">
        <w:t xml:space="preserve"> отклонить </w:t>
      </w:r>
      <w:r w:rsidR="00BB297A" w:rsidRPr="00F34309">
        <w:t>заявки на участие в конкурсе следующих участников процедуры закупки</w:t>
      </w:r>
      <w:r w:rsidR="00E6394A" w:rsidRPr="00F34309">
        <w:t>:</w:t>
      </w:r>
    </w:p>
    <w:tbl>
      <w:tblPr>
        <w:tblW w:w="0" w:type="auto"/>
        <w:tblCellSpacing w:w="15" w:type="dxa"/>
        <w:tblInd w:w="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0"/>
        <w:gridCol w:w="7352"/>
      </w:tblGrid>
      <w:tr w:rsidR="00E6394A" w:rsidRPr="00F34309" w:rsidTr="00345201">
        <w:trPr>
          <w:tblCellSpacing w:w="15" w:type="dxa"/>
        </w:trPr>
        <w:tc>
          <w:tcPr>
            <w:tcW w:w="2283" w:type="dxa"/>
            <w:vAlign w:val="center"/>
          </w:tcPr>
          <w:p w:rsidR="00E6394A" w:rsidRPr="00F34309" w:rsidRDefault="00E6394A" w:rsidP="00B4373D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t>Наименование (для юридического лица)</w:t>
            </w:r>
            <w:r w:rsidR="007D5042" w:rsidRPr="00F34309">
              <w:rPr>
                <w:b/>
                <w:bCs/>
              </w:rPr>
              <w:t>, ФИО (для физического лица)</w:t>
            </w:r>
            <w:r w:rsidRPr="00F34309">
              <w:rPr>
                <w:b/>
                <w:bCs/>
              </w:rPr>
              <w:t xml:space="preserve"> участника </w:t>
            </w:r>
            <w:r w:rsidRPr="00F34309">
              <w:rPr>
                <w:b/>
                <w:bCs/>
              </w:rPr>
              <w:lastRenderedPageBreak/>
              <w:t>процедуры закупки</w:t>
            </w:r>
          </w:p>
        </w:tc>
        <w:tc>
          <w:tcPr>
            <w:tcW w:w="7749" w:type="dxa"/>
            <w:vAlign w:val="center"/>
          </w:tcPr>
          <w:p w:rsidR="00E6394A" w:rsidRPr="00F34309" w:rsidRDefault="00E6394A" w:rsidP="008F26E4">
            <w:pPr>
              <w:jc w:val="center"/>
              <w:rPr>
                <w:b/>
                <w:bCs/>
              </w:rPr>
            </w:pPr>
            <w:r w:rsidRPr="00F34309">
              <w:rPr>
                <w:b/>
                <w:bCs/>
              </w:rPr>
              <w:lastRenderedPageBreak/>
              <w:t>Причина отклонения</w:t>
            </w:r>
          </w:p>
        </w:tc>
      </w:tr>
      <w:tr w:rsidR="00E6394A" w:rsidRPr="00F34309" w:rsidTr="00345201">
        <w:trPr>
          <w:tblCellSpacing w:w="15" w:type="dxa"/>
        </w:trPr>
        <w:tc>
          <w:tcPr>
            <w:tcW w:w="2283" w:type="dxa"/>
            <w:vAlign w:val="center"/>
          </w:tcPr>
          <w:p w:rsidR="00E6394A" w:rsidRPr="00F34309" w:rsidRDefault="007F27BF" w:rsidP="008F26E4">
            <w:r w:rsidRPr="00F34309">
              <w:lastRenderedPageBreak/>
              <w:t>ЗАО ИК «Нержавеющие решения»</w:t>
            </w:r>
            <w:r w:rsidRPr="00F34309">
              <w:br/>
            </w:r>
          </w:p>
        </w:tc>
        <w:tc>
          <w:tcPr>
            <w:tcW w:w="7749" w:type="dxa"/>
            <w:vAlign w:val="center"/>
          </w:tcPr>
          <w:p w:rsidR="007F27BF" w:rsidRPr="00F34309" w:rsidRDefault="007F27BF" w:rsidP="007F27BF">
            <w:pPr>
              <w:autoSpaceDE w:val="0"/>
              <w:autoSpaceDN w:val="0"/>
              <w:adjustRightInd w:val="0"/>
              <w:jc w:val="both"/>
            </w:pPr>
            <w:r w:rsidRPr="00F34309">
              <w:t>На основании под</w:t>
            </w:r>
            <w:r w:rsidR="00483430">
              <w:t>пункта</w:t>
            </w:r>
            <w:r w:rsidRPr="00F34309">
              <w:t xml:space="preserve"> а) пункта 4.14.2.4 конкурсной документации, а также подпункта  а) пункта 14.9.4 ЕОСЗ (Положения о закупке) ГК «</w:t>
            </w:r>
            <w:proofErr w:type="spellStart"/>
            <w:r w:rsidRPr="00F34309">
              <w:t>Росатом</w:t>
            </w:r>
            <w:proofErr w:type="spellEnd"/>
            <w:r w:rsidRPr="00F34309">
              <w:t>», а именно: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срок действия заявки на участие в конкурсе – до подписания договора, что не соответствует требованию п.4.5.1 конкурсной документации (не менее 90 календарных дней со дня, следующего за днем проведения процедуры открытия доступа к поданным заявкам на участие в конкурсе – 23.07.2012г.);</w:t>
            </w:r>
          </w:p>
          <w:p w:rsidR="007F27BF" w:rsidRPr="00F34309" w:rsidRDefault="007F27BF" w:rsidP="007F27BF">
            <w:pPr>
              <w:jc w:val="both"/>
            </w:pPr>
            <w:r w:rsidRPr="00F34309">
              <w:t xml:space="preserve">- не предоставлены обязательные документы </w:t>
            </w:r>
            <w:proofErr w:type="gramStart"/>
            <w:r w:rsidRPr="00F34309">
              <w:t>согласно пункта</w:t>
            </w:r>
            <w:proofErr w:type="gramEnd"/>
            <w:r w:rsidRPr="00F34309">
              <w:t xml:space="preserve"> 3.3 конкурсной документации и пункта 17 раздела 5 «Информационная карта конкурса» (</w:t>
            </w:r>
            <w:proofErr w:type="spellStart"/>
            <w:r w:rsidRPr="00F34309">
              <w:t>пп</w:t>
            </w:r>
            <w:proofErr w:type="spellEnd"/>
            <w:r w:rsidRPr="00F34309">
              <w:t xml:space="preserve">. 3.3.1, 3.3.2, 3.3.3, 3.3.7, 3.3.8); 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не предоставлены документы, подтверждающие информацию в отношении всей цепочке собственников, включая бенефициаров (в том числе конечных) (Таблица 2 анкеты участника конкурса);</w:t>
            </w:r>
          </w:p>
          <w:p w:rsidR="007F27BF" w:rsidRPr="00F34309" w:rsidRDefault="007F27BF" w:rsidP="007F27BF">
            <w:pPr>
              <w:jc w:val="both"/>
            </w:pPr>
            <w:proofErr w:type="gramStart"/>
            <w:r w:rsidRPr="00F34309">
              <w:t>- не представлена анкета участника конкурса (Форма 2, раздела 6 конкурсной документации), справка об опыте поставок оборудования и/или материалов, сопоставимого характера и объема за текущий год и предшествующие ему два года (Форма 5, раздела 6 конкурсной документации), справка о наличии судебных актов, которыми установлены обстоятельства неисполнения или  ненадлежащего исполнения участником процедуры закупки обязательств поставщика (продавца) перед ООО «</w:t>
            </w:r>
            <w:proofErr w:type="spellStart"/>
            <w:r w:rsidRPr="00F34309">
              <w:t>ВдМУ</w:t>
            </w:r>
            <w:proofErr w:type="spellEnd"/>
            <w:r w:rsidRPr="00F34309">
              <w:t>», возникших из</w:t>
            </w:r>
            <w:proofErr w:type="gramEnd"/>
            <w:r w:rsidRPr="00F34309">
              <w:t xml:space="preserve"> </w:t>
            </w:r>
            <w:proofErr w:type="gramStart"/>
            <w:r w:rsidRPr="00F34309">
              <w:t xml:space="preserve">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 процедуры закупки на официальном сайте о размещении заказов </w:t>
            </w:r>
            <w:proofErr w:type="spellStart"/>
            <w:r w:rsidRPr="00F34309">
              <w:t>Госкорпорации</w:t>
            </w:r>
            <w:proofErr w:type="spellEnd"/>
            <w:r w:rsidRPr="00F34309">
              <w:t xml:space="preserve"> «</w:t>
            </w:r>
            <w:proofErr w:type="spellStart"/>
            <w:r w:rsidRPr="00F34309">
              <w:t>Росатом</w:t>
            </w:r>
            <w:proofErr w:type="spellEnd"/>
            <w:r w:rsidRPr="00F34309">
              <w:t>» (Форма 6, раздела 6 конкурсной документации).</w:t>
            </w:r>
            <w:proofErr w:type="gramEnd"/>
          </w:p>
          <w:p w:rsidR="00E6394A" w:rsidRPr="00F34309" w:rsidRDefault="00E6394A" w:rsidP="00B4373D">
            <w:pPr>
              <w:jc w:val="both"/>
            </w:pPr>
          </w:p>
        </w:tc>
      </w:tr>
      <w:tr w:rsidR="00E6394A" w:rsidRPr="00F34309" w:rsidTr="00345201">
        <w:trPr>
          <w:tblCellSpacing w:w="15" w:type="dxa"/>
        </w:trPr>
        <w:tc>
          <w:tcPr>
            <w:tcW w:w="2283" w:type="dxa"/>
            <w:vAlign w:val="center"/>
          </w:tcPr>
          <w:p w:rsidR="00E6394A" w:rsidRPr="00F34309" w:rsidRDefault="007F27BF" w:rsidP="008F26E4">
            <w:r w:rsidRPr="00F34309">
              <w:t>ООО "ССК"</w:t>
            </w:r>
          </w:p>
        </w:tc>
        <w:tc>
          <w:tcPr>
            <w:tcW w:w="7749" w:type="dxa"/>
            <w:vAlign w:val="center"/>
          </w:tcPr>
          <w:p w:rsidR="007F27BF" w:rsidRPr="00F34309" w:rsidRDefault="007F27BF" w:rsidP="007F27BF">
            <w:pPr>
              <w:autoSpaceDE w:val="0"/>
              <w:autoSpaceDN w:val="0"/>
              <w:adjustRightInd w:val="0"/>
              <w:jc w:val="both"/>
            </w:pPr>
            <w:r w:rsidRPr="00F34309">
              <w:t>На основании подпункта  а)  пункта 4.14.2.4 конкурсной документации, а также подпункта  а) пункта 14.9.4 ЕОСЗ (Положения о закупке) ГК «</w:t>
            </w:r>
            <w:proofErr w:type="spellStart"/>
            <w:r w:rsidRPr="00F34309">
              <w:t>Росатом</w:t>
            </w:r>
            <w:proofErr w:type="spellEnd"/>
            <w:r w:rsidRPr="00F34309">
              <w:t>», а именно: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срок действия заявки на участие в конкурсе – 23.08.2012г., что не соответствует требованию п.4.5.1 конкурсной документации (не менее 90 календарных дней со дня, следующего за днем проведения процедуры открытия доступа к поданным заявкам на участие в конкурсе);</w:t>
            </w:r>
          </w:p>
          <w:p w:rsidR="007F27BF" w:rsidRPr="00F34309" w:rsidRDefault="007F27BF" w:rsidP="007F27BF">
            <w:pPr>
              <w:jc w:val="both"/>
            </w:pPr>
            <w:r w:rsidRPr="00F34309">
              <w:t xml:space="preserve">- не предоставлены обязательные документы </w:t>
            </w:r>
            <w:proofErr w:type="gramStart"/>
            <w:r w:rsidRPr="00F34309">
              <w:t>согласно пункта</w:t>
            </w:r>
            <w:proofErr w:type="gramEnd"/>
            <w:r w:rsidRPr="00F34309">
              <w:t xml:space="preserve"> 3.3 конкурсной документации и пункта 17 раздела 5 «Информационная карта конкурса» (</w:t>
            </w:r>
            <w:proofErr w:type="spellStart"/>
            <w:r w:rsidRPr="00F34309">
              <w:t>пп</w:t>
            </w:r>
            <w:proofErr w:type="spellEnd"/>
            <w:r w:rsidRPr="00F34309">
              <w:t xml:space="preserve">. 3.3.1, 3.3.2, 3.3.3, 3.3.7, 3.3.8); 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не предоставлены документы, подтверждающие информацию в отношении всей цепочке собственников, включая бенефициаров (в том числе конечных) (Таблица 2 анкеты участника конкурса).</w:t>
            </w:r>
          </w:p>
          <w:p w:rsidR="007F27BF" w:rsidRPr="00F34309" w:rsidRDefault="007F27BF" w:rsidP="007F27BF">
            <w:pPr>
              <w:jc w:val="both"/>
            </w:pPr>
            <w:proofErr w:type="gramStart"/>
            <w:r w:rsidRPr="00F34309">
              <w:t>- не представлена справка о наличии судебных актов, которыми установлены обстоятельства неисполнения или  ненадлежащего исполнения участником процедуры закупки обязательств поставщика (продавца) перед ООО «</w:t>
            </w:r>
            <w:proofErr w:type="spellStart"/>
            <w:r w:rsidRPr="00F34309">
              <w:t>ВдМУ</w:t>
            </w:r>
            <w:proofErr w:type="spellEnd"/>
            <w:r w:rsidRPr="00F34309">
              <w:t>», возникших из 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</w:t>
            </w:r>
            <w:proofErr w:type="gramEnd"/>
            <w:r w:rsidRPr="00F34309">
              <w:t xml:space="preserve"> процедуры закупки на официальном сайте о размещении заказов </w:t>
            </w:r>
            <w:proofErr w:type="spellStart"/>
            <w:r w:rsidRPr="00F34309">
              <w:t>Госкорпорации</w:t>
            </w:r>
            <w:proofErr w:type="spellEnd"/>
            <w:r w:rsidRPr="00F34309">
              <w:t xml:space="preserve"> «</w:t>
            </w:r>
            <w:proofErr w:type="spellStart"/>
            <w:r w:rsidRPr="00F34309">
              <w:t>Росатом</w:t>
            </w:r>
            <w:proofErr w:type="spellEnd"/>
            <w:r w:rsidRPr="00F34309">
              <w:t xml:space="preserve">» (Форма 6, раздела 6 конкурсной </w:t>
            </w:r>
            <w:r w:rsidRPr="00F34309">
              <w:lastRenderedPageBreak/>
              <w:t xml:space="preserve">документации), техническое предложение (Форма 3, раздела 6 конкурсной документации).  </w:t>
            </w:r>
          </w:p>
          <w:p w:rsidR="00E6394A" w:rsidRPr="00F34309" w:rsidRDefault="00E6394A" w:rsidP="00490731">
            <w:pPr>
              <w:jc w:val="both"/>
            </w:pPr>
          </w:p>
        </w:tc>
      </w:tr>
      <w:tr w:rsidR="007F27BF" w:rsidRPr="00F34309" w:rsidTr="00345201">
        <w:trPr>
          <w:tblCellSpacing w:w="15" w:type="dxa"/>
        </w:trPr>
        <w:tc>
          <w:tcPr>
            <w:tcW w:w="2283" w:type="dxa"/>
            <w:vAlign w:val="center"/>
          </w:tcPr>
          <w:p w:rsidR="007F27BF" w:rsidRPr="00F34309" w:rsidRDefault="007F27BF" w:rsidP="008F26E4">
            <w:r w:rsidRPr="00F34309">
              <w:lastRenderedPageBreak/>
              <w:t>ОО</w:t>
            </w:r>
            <w:proofErr w:type="gramStart"/>
            <w:r w:rsidRPr="00F34309">
              <w:t>О"</w:t>
            </w:r>
            <w:proofErr w:type="gramEnd"/>
            <w:r w:rsidRPr="00F34309">
              <w:t>СЕРВИСКОМ"</w:t>
            </w:r>
          </w:p>
        </w:tc>
        <w:tc>
          <w:tcPr>
            <w:tcW w:w="7749" w:type="dxa"/>
            <w:vAlign w:val="center"/>
          </w:tcPr>
          <w:p w:rsidR="007F27BF" w:rsidRPr="00F34309" w:rsidRDefault="007F27BF" w:rsidP="007F27BF">
            <w:pPr>
              <w:autoSpaceDE w:val="0"/>
              <w:autoSpaceDN w:val="0"/>
              <w:adjustRightInd w:val="0"/>
              <w:jc w:val="both"/>
            </w:pPr>
            <w:r w:rsidRPr="00F34309">
              <w:t>На основании подпункта  а)  пункта 4.14.2.4 конкурсной документации, а также подпункта  а) пункта 14.9.4 ЕОСЗ (Положения о закупке) ГК «</w:t>
            </w:r>
            <w:proofErr w:type="spellStart"/>
            <w:r w:rsidRPr="00F34309">
              <w:t>Росатом</w:t>
            </w:r>
            <w:proofErr w:type="spellEnd"/>
            <w:r w:rsidRPr="00F34309">
              <w:t>», а именно: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срок действия заявки на участие в конкурсе – 30.08.2012 г., что не соответствует требованию п.4.5.1 конкурсной документации (не менее 90 календарных дней со дня, следующего за днем проведения процедуры открытия доступа к поданным заявкам на участие в конкурсе).</w:t>
            </w:r>
          </w:p>
          <w:p w:rsidR="007F27BF" w:rsidRPr="00F34309" w:rsidRDefault="007F27BF" w:rsidP="007F27BF">
            <w:pPr>
              <w:jc w:val="both"/>
            </w:pPr>
            <w:proofErr w:type="gramStart"/>
            <w:r w:rsidRPr="00F34309">
              <w:t>- не представлено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 конкурсе, обеспечение договора является сделкой с заинтересованностью, либо письмо участника запроса цен о том, что данная сделка для такого участника конкурса</w:t>
            </w:r>
            <w:proofErr w:type="gramEnd"/>
            <w:r w:rsidRPr="00F34309">
              <w:t xml:space="preserve"> не является сделкой с заинтересованностью.</w:t>
            </w:r>
          </w:p>
          <w:p w:rsidR="007F27BF" w:rsidRPr="00F34309" w:rsidRDefault="007F27BF" w:rsidP="007F27BF">
            <w:pPr>
              <w:jc w:val="both"/>
            </w:pPr>
            <w:proofErr w:type="gramStart"/>
            <w:r w:rsidRPr="00F34309">
              <w:t>- не представлено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конкурсе, обеспечения договора являются крупной сделкой, либо письмо участника конкурса о том, что данная сделка для такого</w:t>
            </w:r>
            <w:proofErr w:type="gramEnd"/>
            <w:r w:rsidRPr="00F34309">
              <w:t xml:space="preserve"> участника конкурса не является крупной.</w:t>
            </w:r>
          </w:p>
          <w:p w:rsidR="007F27BF" w:rsidRPr="00F34309" w:rsidRDefault="007F27BF" w:rsidP="00490731">
            <w:pPr>
              <w:jc w:val="both"/>
            </w:pPr>
          </w:p>
        </w:tc>
      </w:tr>
      <w:tr w:rsidR="007F27BF" w:rsidRPr="00F34309" w:rsidTr="00345201">
        <w:trPr>
          <w:tblCellSpacing w:w="15" w:type="dxa"/>
        </w:trPr>
        <w:tc>
          <w:tcPr>
            <w:tcW w:w="2283" w:type="dxa"/>
            <w:vAlign w:val="center"/>
          </w:tcPr>
          <w:p w:rsidR="007F27BF" w:rsidRPr="00F34309" w:rsidRDefault="007F27BF" w:rsidP="008F26E4">
            <w:r w:rsidRPr="00F34309">
              <w:t>ООО "</w:t>
            </w:r>
            <w:proofErr w:type="spellStart"/>
            <w:r w:rsidRPr="00F34309">
              <w:t>КомплектПищХимпром</w:t>
            </w:r>
            <w:proofErr w:type="spellEnd"/>
            <w:r w:rsidRPr="00F34309">
              <w:t>"</w:t>
            </w:r>
            <w:r w:rsidRPr="00F34309">
              <w:br/>
            </w:r>
            <w:r w:rsidR="00DE61EB" w:rsidRPr="00F34309">
              <w:t xml:space="preserve"> </w:t>
            </w:r>
          </w:p>
        </w:tc>
        <w:tc>
          <w:tcPr>
            <w:tcW w:w="7749" w:type="dxa"/>
            <w:vAlign w:val="center"/>
          </w:tcPr>
          <w:p w:rsidR="007F27BF" w:rsidRPr="00F34309" w:rsidRDefault="007F27BF" w:rsidP="007F27BF">
            <w:pPr>
              <w:autoSpaceDE w:val="0"/>
              <w:autoSpaceDN w:val="0"/>
              <w:adjustRightInd w:val="0"/>
              <w:jc w:val="both"/>
            </w:pPr>
            <w:r w:rsidRPr="00F34309">
              <w:t>На основании подпункта  а)  пункта 4.14.2.4 конкурсной документации, а также подпункта  а) пункта 14.9.4 ЕОСЗ (Положения о закупке) ГК «</w:t>
            </w:r>
            <w:proofErr w:type="spellStart"/>
            <w:r w:rsidRPr="00F34309">
              <w:t>Росатом</w:t>
            </w:r>
            <w:proofErr w:type="spellEnd"/>
            <w:r w:rsidRPr="00F34309">
              <w:t>», а именно: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срок действия заявки на участие в конкурсе – 18.09.2012 г., что не соответствует требованию п.4.5.1 конкурсной документации (не менее 90 календарных дней со дня, следующего за днем проведения процедуры открытия доступа к поданным заявкам на участие в конкурсе).</w:t>
            </w:r>
          </w:p>
          <w:p w:rsidR="007F27BF" w:rsidRPr="00F34309" w:rsidRDefault="007F27BF" w:rsidP="007F27BF">
            <w:pPr>
              <w:jc w:val="both"/>
            </w:pPr>
            <w:r w:rsidRPr="00F34309">
              <w:t>- не предоставлены документы, подтверждающие информацию в отношении всей цепочке собственников, включая бенефициаров (в том числе конечных) (Таблица 2 анкеты участника конкурса).</w:t>
            </w:r>
          </w:p>
          <w:p w:rsidR="007F27BF" w:rsidRPr="00F34309" w:rsidRDefault="007F27BF" w:rsidP="007F27BF">
            <w:pPr>
              <w:jc w:val="both"/>
            </w:pPr>
            <w:proofErr w:type="gramStart"/>
            <w:r w:rsidRPr="00F34309">
              <w:t>- не предоставлены обязательные документы согласно пункта 3.3 конкурсной документации и пункта 17 раздела 5 «Информационная карта конкурса»: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конкурса выполнение договора или предоставление обеспечения заявки на участие в конкурсе, обеспечение договора является сделкой с</w:t>
            </w:r>
            <w:proofErr w:type="gramEnd"/>
            <w:r w:rsidRPr="00F34309">
              <w:t> </w:t>
            </w:r>
            <w:proofErr w:type="gramStart"/>
            <w:r w:rsidRPr="00F34309">
              <w:t xml:space="preserve">заинтересованностью, либо письмо участника запроса цен о том, что данная сделка для такого участника конкурса не является сделкой с заинтересованностью,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</w:t>
            </w:r>
            <w:r w:rsidRPr="00F34309">
              <w:lastRenderedPageBreak/>
              <w:t>документами юридического лица и если для участника конкурса заключение договора или предоставление обеспечения заявки на участие</w:t>
            </w:r>
            <w:proofErr w:type="gramEnd"/>
            <w:r w:rsidRPr="00F34309">
              <w:t xml:space="preserve"> в конкурсе, обеспечения договора являются крупной сделкой, либо письмо участника конкурса о том, что данная сделка для такого участника конкурса не является крупной.</w:t>
            </w:r>
          </w:p>
          <w:p w:rsidR="007F27BF" w:rsidRPr="00F34309" w:rsidRDefault="007F27BF" w:rsidP="007F27BF">
            <w:pPr>
              <w:jc w:val="both"/>
            </w:pPr>
            <w:proofErr w:type="gramStart"/>
            <w:r w:rsidRPr="00F34309">
              <w:t>- не представлена справка о наличии судебных актов, которыми установлены обстоятельства неисполнения или ненадлежащего исполнения участником процедуры закупки обязательств поставщика (продавца) перед ООО «</w:t>
            </w:r>
            <w:proofErr w:type="spellStart"/>
            <w:r w:rsidRPr="00F34309">
              <w:t>ВдМУ</w:t>
            </w:r>
            <w:proofErr w:type="spellEnd"/>
            <w:r w:rsidRPr="00F34309">
              <w:t>», возникших из договоров поставки оборудования и материалов для сооружения АЭС (в том числе судебных актов об утверждении мировых соглашений, в которых устанавливаются указанные обстоятельства), вступивших в законную силу в течение двух лет, предшествующих размещению извещения о проведении</w:t>
            </w:r>
            <w:proofErr w:type="gramEnd"/>
            <w:r w:rsidRPr="00F34309">
              <w:t xml:space="preserve"> процедуры закупки на официальном сайте о размещении заказов </w:t>
            </w:r>
            <w:proofErr w:type="spellStart"/>
            <w:r w:rsidRPr="00F34309">
              <w:t>Госкорпорации</w:t>
            </w:r>
            <w:proofErr w:type="spellEnd"/>
            <w:r w:rsidRPr="00F34309">
              <w:t xml:space="preserve"> «</w:t>
            </w:r>
            <w:proofErr w:type="spellStart"/>
            <w:r w:rsidRPr="00F34309">
              <w:t>Росатом</w:t>
            </w:r>
            <w:proofErr w:type="spellEnd"/>
            <w:r w:rsidRPr="00F34309">
              <w:t xml:space="preserve">» (Форма 6, раздела 6 конкурсной документации), техническое предложение (Форма 3, раздела 6 конкурсной документации).  </w:t>
            </w:r>
          </w:p>
          <w:p w:rsidR="007F27BF" w:rsidRPr="00F34309" w:rsidRDefault="007F27BF" w:rsidP="007F27BF">
            <w:pPr>
              <w:jc w:val="both"/>
            </w:pPr>
            <w:r w:rsidRPr="00F34309">
              <w:t xml:space="preserve">- выписка из ЕГРЮЛ №5050861_УД от 09.11.2011г. получена </w:t>
            </w:r>
            <w:proofErr w:type="gramStart"/>
            <w:r w:rsidRPr="00F34309">
              <w:t>ранее</w:t>
            </w:r>
            <w:proofErr w:type="gramEnd"/>
            <w:r w:rsidRPr="00F34309">
              <w:t xml:space="preserve"> чем за 6 месяцев до дня размещения на официальном сайте извещения о проведении конкурса.  </w:t>
            </w:r>
          </w:p>
          <w:p w:rsidR="007F27BF" w:rsidRPr="00F34309" w:rsidRDefault="007F27BF" w:rsidP="00490731">
            <w:pPr>
              <w:jc w:val="both"/>
            </w:pPr>
          </w:p>
        </w:tc>
      </w:tr>
    </w:tbl>
    <w:p w:rsidR="00E6394A" w:rsidRPr="00F34309" w:rsidRDefault="00EE2AF7" w:rsidP="00E771B4">
      <w:pPr>
        <w:numPr>
          <w:ilvl w:val="0"/>
          <w:numId w:val="1"/>
        </w:numPr>
        <w:spacing w:before="100" w:beforeAutospacing="1" w:after="240"/>
        <w:jc w:val="both"/>
      </w:pPr>
      <w:r w:rsidRPr="00F34309">
        <w:lastRenderedPageBreak/>
        <w:t xml:space="preserve">В соответствии с п.14.8.4 Единого отраслевого стандарта закупок </w:t>
      </w:r>
      <w:r w:rsidR="00803C8C" w:rsidRPr="00F34309">
        <w:t xml:space="preserve">(Положение о закупке) </w:t>
      </w:r>
      <w:proofErr w:type="spellStart"/>
      <w:r w:rsidRPr="00F34309">
        <w:t>Госкорпорации</w:t>
      </w:r>
      <w:proofErr w:type="spellEnd"/>
      <w:r w:rsidRPr="00F34309">
        <w:t xml:space="preserve"> «</w:t>
      </w:r>
      <w:proofErr w:type="spellStart"/>
      <w:r w:rsidRPr="00F34309">
        <w:t>Росатом</w:t>
      </w:r>
      <w:proofErr w:type="spellEnd"/>
      <w:r w:rsidRPr="00F34309">
        <w:t xml:space="preserve">» </w:t>
      </w:r>
      <w:r w:rsidR="00803C8C" w:rsidRPr="00F34309">
        <w:t>и</w:t>
      </w:r>
      <w:r w:rsidR="00971D22" w:rsidRPr="00F34309">
        <w:t xml:space="preserve"> п. </w:t>
      </w:r>
      <w:r w:rsidRPr="00F34309">
        <w:t>4.14.1.7</w:t>
      </w:r>
      <w:r w:rsidR="00803C8C" w:rsidRPr="00F34309">
        <w:t xml:space="preserve"> Тома 1 «Общая и коммерческая части»</w:t>
      </w:r>
      <w:r w:rsidRPr="00F34309">
        <w:t xml:space="preserve"> </w:t>
      </w:r>
      <w:r w:rsidR="00971D22" w:rsidRPr="00F34309">
        <w:t xml:space="preserve">конкурсной </w:t>
      </w:r>
      <w:r w:rsidRPr="00F34309">
        <w:t xml:space="preserve">документации </w:t>
      </w:r>
      <w:r w:rsidR="00971D22" w:rsidRPr="00F34309">
        <w:t>н</w:t>
      </w:r>
      <w:r w:rsidRPr="00F34309">
        <w:t xml:space="preserve">аправить запрос об уточнении заявки на участие в </w:t>
      </w:r>
      <w:r w:rsidR="00971D22" w:rsidRPr="00F34309">
        <w:t>конкурсе</w:t>
      </w:r>
      <w:r w:rsidRPr="00F34309">
        <w:t xml:space="preserve"> следующ</w:t>
      </w:r>
      <w:r w:rsidR="00803C8C" w:rsidRPr="00F34309">
        <w:t>им участникам</w:t>
      </w:r>
      <w:r w:rsidRPr="00F34309">
        <w:t>:</w:t>
      </w:r>
      <w:r w:rsidR="00E6394A" w:rsidRPr="00F34309">
        <w:t xml:space="preserve"> </w:t>
      </w:r>
    </w:p>
    <w:p w:rsidR="00EE2AF7" w:rsidRPr="00F34309" w:rsidRDefault="00EE2AF7" w:rsidP="00DF328A">
      <w:pPr>
        <w:ind w:left="720"/>
        <w:jc w:val="both"/>
      </w:pPr>
      <w:r w:rsidRPr="00F34309">
        <w:t xml:space="preserve">- </w:t>
      </w:r>
      <w:r w:rsidR="00FB5E06" w:rsidRPr="00F34309">
        <w:t>ООО «Компания «</w:t>
      </w:r>
      <w:proofErr w:type="spellStart"/>
      <w:r w:rsidR="00FB5E06" w:rsidRPr="00F34309">
        <w:t>ПромДеталь</w:t>
      </w:r>
      <w:proofErr w:type="spellEnd"/>
      <w:r w:rsidR="00FB5E06" w:rsidRPr="00F34309">
        <w:t>»</w:t>
      </w:r>
      <w:r w:rsidR="0052127A" w:rsidRPr="00F34309">
        <w:t>;</w:t>
      </w:r>
    </w:p>
    <w:p w:rsidR="00FB5E06" w:rsidRPr="00F34309" w:rsidRDefault="00803C8C" w:rsidP="00FB5E06">
      <w:pPr>
        <w:ind w:left="720"/>
        <w:jc w:val="both"/>
      </w:pPr>
      <w:r w:rsidRPr="00F34309">
        <w:t xml:space="preserve">- </w:t>
      </w:r>
      <w:r w:rsidR="00FB5E06" w:rsidRPr="00F34309">
        <w:t>ЗАО «</w:t>
      </w:r>
      <w:proofErr w:type="spellStart"/>
      <w:r w:rsidR="00FB5E06" w:rsidRPr="00F34309">
        <w:t>Транссибметалл</w:t>
      </w:r>
      <w:proofErr w:type="spellEnd"/>
      <w:r w:rsidR="00FB5E06" w:rsidRPr="00F34309">
        <w:t>»</w:t>
      </w:r>
      <w:r w:rsidR="0052127A" w:rsidRPr="00F34309">
        <w:t>;</w:t>
      </w:r>
    </w:p>
    <w:p w:rsidR="00FB5E06" w:rsidRPr="00F34309" w:rsidRDefault="00FB5E06" w:rsidP="00FB5E06">
      <w:pPr>
        <w:ind w:left="720"/>
        <w:jc w:val="both"/>
      </w:pPr>
      <w:r w:rsidRPr="00F34309">
        <w:t>- ОАО «</w:t>
      </w:r>
      <w:proofErr w:type="spellStart"/>
      <w:r w:rsidRPr="00F34309">
        <w:t>Трубмаш</w:t>
      </w:r>
      <w:proofErr w:type="spellEnd"/>
      <w:r w:rsidRPr="00F34309">
        <w:t>»</w:t>
      </w:r>
      <w:r w:rsidR="0052127A" w:rsidRPr="00F34309">
        <w:t>.</w:t>
      </w:r>
    </w:p>
    <w:p w:rsidR="00FB5E06" w:rsidRPr="00F34309" w:rsidRDefault="00FB5E06" w:rsidP="00FB5E06">
      <w:pPr>
        <w:ind w:left="720"/>
        <w:jc w:val="both"/>
      </w:pPr>
    </w:p>
    <w:p w:rsidR="00E6394A" w:rsidRPr="00F34309" w:rsidRDefault="00E6394A" w:rsidP="00FB5E06">
      <w:pPr>
        <w:ind w:left="720"/>
        <w:jc w:val="both"/>
      </w:pPr>
      <w:r w:rsidRPr="00F34309">
        <w:t xml:space="preserve">Настоящий протокол размещен на сайте http://www.a-k-d.ru. </w:t>
      </w:r>
    </w:p>
    <w:p w:rsidR="00E6394A" w:rsidRPr="00F34309" w:rsidRDefault="00E6394A" w:rsidP="00E6394A">
      <w:pPr>
        <w:numPr>
          <w:ilvl w:val="0"/>
          <w:numId w:val="1"/>
        </w:numPr>
        <w:spacing w:before="100" w:beforeAutospacing="1" w:after="100" w:afterAutospacing="1"/>
      </w:pPr>
      <w:r w:rsidRPr="00F34309">
        <w:t>Подписи:</w:t>
      </w:r>
    </w:p>
    <w:tbl>
      <w:tblPr>
        <w:tblW w:w="8752" w:type="dxa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02"/>
        <w:gridCol w:w="6450"/>
      </w:tblGrid>
      <w:tr w:rsidR="00466CBC" w:rsidRPr="00F34309" w:rsidTr="00BD535B">
        <w:trPr>
          <w:tblCellSpacing w:w="15" w:type="dxa"/>
        </w:trPr>
        <w:tc>
          <w:tcPr>
            <w:tcW w:w="8692" w:type="dxa"/>
            <w:gridSpan w:val="2"/>
            <w:vAlign w:val="center"/>
            <w:hideMark/>
          </w:tcPr>
          <w:p w:rsidR="00466CBC" w:rsidRPr="00F34309" w:rsidRDefault="00466CBC" w:rsidP="00466CBC">
            <w:pPr>
              <w:jc w:val="center"/>
            </w:pPr>
            <w:r w:rsidRPr="00F34309">
              <w:rPr>
                <w:b/>
              </w:rPr>
              <w:t>Председатель Единой комиссии: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Горемыкин А. Н.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__________________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8692" w:type="dxa"/>
            <w:gridSpan w:val="2"/>
            <w:vAlign w:val="center"/>
            <w:hideMark/>
          </w:tcPr>
          <w:p w:rsidR="00466CBC" w:rsidRPr="00F34309" w:rsidRDefault="00466CBC" w:rsidP="00466CBC">
            <w:pPr>
              <w:jc w:val="center"/>
            </w:pPr>
            <w:r w:rsidRPr="00F34309">
              <w:rPr>
                <w:b/>
              </w:rPr>
              <w:t>Секретарь Единой комиссии: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Новик Л.А.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__________________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8692" w:type="dxa"/>
            <w:gridSpan w:val="2"/>
            <w:vAlign w:val="center"/>
            <w:hideMark/>
          </w:tcPr>
          <w:p w:rsidR="00466CBC" w:rsidRPr="00F34309" w:rsidRDefault="00466CBC" w:rsidP="00466CBC">
            <w:pPr>
              <w:jc w:val="center"/>
              <w:rPr>
                <w:b/>
              </w:rPr>
            </w:pPr>
            <w:r w:rsidRPr="00F34309">
              <w:rPr>
                <w:b/>
              </w:rPr>
              <w:t>Члены Единой комиссии: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Михайлов В.В.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__________________</w:t>
            </w:r>
          </w:p>
        </w:tc>
      </w:tr>
      <w:tr w:rsidR="00FF6220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220" w:rsidRPr="00F34309" w:rsidRDefault="0002357F" w:rsidP="002F6A57">
            <w:r w:rsidRPr="00F34309">
              <w:t>Дудникова Н.Ф.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FF6220" w:rsidRPr="00F34309" w:rsidRDefault="0002357F" w:rsidP="002F6A57">
            <w:r w:rsidRPr="00F34309">
              <w:t>__________________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Пупков С.Н.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__________________</w:t>
            </w:r>
          </w:p>
        </w:tc>
      </w:tr>
      <w:tr w:rsidR="006D5921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5921" w:rsidRPr="00F34309" w:rsidRDefault="006D5921" w:rsidP="002F6A57">
            <w:r w:rsidRPr="00F34309">
              <w:t>Колодина Е.К.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D5921" w:rsidRPr="00F34309" w:rsidRDefault="006D5921" w:rsidP="002F6A57">
            <w:r w:rsidRPr="00F34309">
              <w:t>__________________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6D5921" w:rsidP="002F6A57">
            <w:r w:rsidRPr="00F34309">
              <w:t>Цибизов А.Ю.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__________________</w:t>
            </w:r>
          </w:p>
        </w:tc>
      </w:tr>
      <w:tr w:rsidR="00466CBC" w:rsidRPr="00F34309" w:rsidTr="00BD535B">
        <w:trPr>
          <w:tblCellSpacing w:w="15" w:type="dxa"/>
        </w:trPr>
        <w:tc>
          <w:tcPr>
            <w:tcW w:w="2257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Солович М.Н.</w:t>
            </w:r>
          </w:p>
        </w:tc>
        <w:tc>
          <w:tcPr>
            <w:tcW w:w="64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66CBC" w:rsidRPr="00F34309" w:rsidRDefault="00466CBC" w:rsidP="002F6A57">
            <w:r w:rsidRPr="00F34309">
              <w:t>__________________</w:t>
            </w:r>
          </w:p>
        </w:tc>
      </w:tr>
    </w:tbl>
    <w:p w:rsidR="00466CBC" w:rsidRPr="00F34309" w:rsidRDefault="00466CBC" w:rsidP="00466CBC">
      <w:pPr>
        <w:spacing w:before="100" w:beforeAutospacing="1" w:after="100" w:afterAutospacing="1"/>
      </w:pPr>
    </w:p>
    <w:sectPr w:rsidR="00466CBC" w:rsidRPr="00F34309" w:rsidSect="00445382">
      <w:pgSz w:w="11906" w:h="16838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70319"/>
    <w:multiLevelType w:val="multilevel"/>
    <w:tmpl w:val="37EA9E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EB340FC"/>
    <w:multiLevelType w:val="multilevel"/>
    <w:tmpl w:val="AF34E5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394A"/>
    <w:rsid w:val="00015F80"/>
    <w:rsid w:val="0002357F"/>
    <w:rsid w:val="000713CB"/>
    <w:rsid w:val="000C7A5C"/>
    <w:rsid w:val="000D41C5"/>
    <w:rsid w:val="000E0F22"/>
    <w:rsid w:val="001D553D"/>
    <w:rsid w:val="001F46BC"/>
    <w:rsid w:val="002425EF"/>
    <w:rsid w:val="00300F36"/>
    <w:rsid w:val="003113C1"/>
    <w:rsid w:val="003162D9"/>
    <w:rsid w:val="00345201"/>
    <w:rsid w:val="003652A9"/>
    <w:rsid w:val="004072D8"/>
    <w:rsid w:val="00445382"/>
    <w:rsid w:val="00452860"/>
    <w:rsid w:val="00466CBC"/>
    <w:rsid w:val="00483430"/>
    <w:rsid w:val="00490731"/>
    <w:rsid w:val="0052127A"/>
    <w:rsid w:val="0057064D"/>
    <w:rsid w:val="005C56FA"/>
    <w:rsid w:val="005F3728"/>
    <w:rsid w:val="0060781E"/>
    <w:rsid w:val="00657D4B"/>
    <w:rsid w:val="006B11AD"/>
    <w:rsid w:val="006C4717"/>
    <w:rsid w:val="006D5921"/>
    <w:rsid w:val="00711F91"/>
    <w:rsid w:val="00725A45"/>
    <w:rsid w:val="00734F01"/>
    <w:rsid w:val="00757726"/>
    <w:rsid w:val="007A75D6"/>
    <w:rsid w:val="007D5042"/>
    <w:rsid w:val="007F27BF"/>
    <w:rsid w:val="007F7CB6"/>
    <w:rsid w:val="00803C8C"/>
    <w:rsid w:val="0085214A"/>
    <w:rsid w:val="008B7A50"/>
    <w:rsid w:val="008E04BB"/>
    <w:rsid w:val="009467A9"/>
    <w:rsid w:val="00971D22"/>
    <w:rsid w:val="009944FA"/>
    <w:rsid w:val="009C1702"/>
    <w:rsid w:val="009D4E7A"/>
    <w:rsid w:val="00A3596F"/>
    <w:rsid w:val="00A41695"/>
    <w:rsid w:val="00AC16A6"/>
    <w:rsid w:val="00B4373D"/>
    <w:rsid w:val="00B86FA5"/>
    <w:rsid w:val="00BA3BF0"/>
    <w:rsid w:val="00BB297A"/>
    <w:rsid w:val="00BD535B"/>
    <w:rsid w:val="00C13982"/>
    <w:rsid w:val="00C9423C"/>
    <w:rsid w:val="00CA5CCE"/>
    <w:rsid w:val="00CA62FE"/>
    <w:rsid w:val="00D70BF0"/>
    <w:rsid w:val="00DA23B5"/>
    <w:rsid w:val="00DA6A7A"/>
    <w:rsid w:val="00DE5580"/>
    <w:rsid w:val="00DE61EB"/>
    <w:rsid w:val="00DF328A"/>
    <w:rsid w:val="00E24F67"/>
    <w:rsid w:val="00E6394A"/>
    <w:rsid w:val="00E74573"/>
    <w:rsid w:val="00E771B4"/>
    <w:rsid w:val="00E94269"/>
    <w:rsid w:val="00EE2AF7"/>
    <w:rsid w:val="00F14DF1"/>
    <w:rsid w:val="00F258B6"/>
    <w:rsid w:val="00F34309"/>
    <w:rsid w:val="00F4139B"/>
    <w:rsid w:val="00F863BB"/>
    <w:rsid w:val="00FB5E06"/>
    <w:rsid w:val="00FC04C7"/>
    <w:rsid w:val="00FF6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9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39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39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E6394A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B86F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5</Pages>
  <Words>1765</Words>
  <Characters>10063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vdmu1096</cp:lastModifiedBy>
  <cp:revision>89</cp:revision>
  <dcterms:created xsi:type="dcterms:W3CDTF">2012-06-05T12:00:00Z</dcterms:created>
  <dcterms:modified xsi:type="dcterms:W3CDTF">2012-07-26T07:22:00Z</dcterms:modified>
</cp:coreProperties>
</file>