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979" w:rsidRDefault="00470979" w:rsidP="00470979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470979" w:rsidRDefault="00470979" w:rsidP="00470979">
      <w:pPr>
        <w:pStyle w:val="a7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470979" w:rsidRDefault="00470979" w:rsidP="00470979">
      <w:pPr>
        <w:pStyle w:val="a7"/>
        <w:spacing w:before="0" w:beforeAutospacing="0" w:after="0" w:afterAutospacing="0"/>
        <w:jc w:val="both"/>
      </w:pPr>
      <w:r>
        <w:pict>
          <v:line id="Прямая соединительная линия 1" o:spid="_x0000_s1026" style="position:absolute;left:0;text-align:left;z-index:251658240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470979" w:rsidTr="00470979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470979" w:rsidRDefault="00470979">
            <w:pPr>
              <w:shd w:val="clear" w:color="auto" w:fill="FFFFFF"/>
              <w:spacing w:line="276" w:lineRule="auto"/>
              <w:ind w:right="-108"/>
              <w:rPr>
                <w:b/>
                <w:bCs/>
                <w:color w:val="000000"/>
                <w:sz w:val="28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470979" w:rsidTr="00470979">
        <w:trPr>
          <w:trHeight w:val="705"/>
          <w:jc w:val="right"/>
        </w:trPr>
        <w:tc>
          <w:tcPr>
            <w:tcW w:w="4353" w:type="dxa"/>
          </w:tcPr>
          <w:p w:rsidR="00470979" w:rsidRDefault="00470979">
            <w:pPr>
              <w:shd w:val="clear" w:color="auto" w:fill="FFFFFF"/>
              <w:spacing w:line="276" w:lineRule="auto"/>
            </w:pPr>
          </w:p>
          <w:p w:rsidR="00470979" w:rsidRDefault="00470979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470979" w:rsidRDefault="00470979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470979" w:rsidRDefault="00470979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470979" w:rsidRDefault="00470979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470979" w:rsidRDefault="00470979">
            <w:pPr>
              <w:shd w:val="clear" w:color="auto" w:fill="FFFFFF"/>
              <w:spacing w:line="276" w:lineRule="auto"/>
              <w:rPr>
                <w:color w:val="000000"/>
              </w:rPr>
            </w:pPr>
          </w:p>
          <w:p w:rsidR="00470979" w:rsidRDefault="00470979">
            <w:pPr>
              <w:shd w:val="clear" w:color="auto" w:fill="FFFFFF"/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«___» __________ 2013 года</w:t>
            </w:r>
          </w:p>
        </w:tc>
      </w:tr>
    </w:tbl>
    <w:p w:rsidR="00470979" w:rsidRDefault="00470979" w:rsidP="00470979">
      <w:pPr>
        <w:pStyle w:val="a7"/>
        <w:spacing w:before="0" w:beforeAutospacing="0" w:after="0" w:afterAutospacing="0"/>
        <w:jc w:val="center"/>
      </w:pPr>
    </w:p>
    <w:p w:rsidR="00470979" w:rsidRDefault="00470979" w:rsidP="00470979">
      <w:pPr>
        <w:pStyle w:val="a7"/>
        <w:spacing w:before="0" w:beforeAutospacing="0" w:after="0" w:afterAutospacing="0"/>
        <w:jc w:val="center"/>
      </w:pPr>
    </w:p>
    <w:p w:rsidR="00470979" w:rsidRDefault="00470979" w:rsidP="00470979">
      <w:pPr>
        <w:pStyle w:val="a7"/>
        <w:spacing w:before="0" w:beforeAutospacing="0" w:after="0" w:afterAutospacing="0"/>
        <w:jc w:val="center"/>
      </w:pPr>
    </w:p>
    <w:p w:rsidR="00470979" w:rsidRDefault="00470979" w:rsidP="00470979">
      <w:pPr>
        <w:pStyle w:val="a7"/>
        <w:spacing w:before="0" w:beforeAutospacing="0" w:after="0" w:afterAutospacing="0"/>
        <w:jc w:val="center"/>
      </w:pPr>
    </w:p>
    <w:p w:rsidR="00470979" w:rsidRDefault="00470979" w:rsidP="00470979">
      <w:pPr>
        <w:pStyle w:val="a7"/>
        <w:spacing w:before="0" w:beforeAutospacing="0" w:after="0" w:afterAutospacing="0"/>
        <w:jc w:val="center"/>
      </w:pPr>
    </w:p>
    <w:p w:rsidR="00470979" w:rsidRDefault="00470979" w:rsidP="00470979">
      <w:pPr>
        <w:pStyle w:val="a7"/>
        <w:spacing w:before="0" w:beforeAutospacing="0" w:after="0" w:afterAutospacing="0"/>
        <w:jc w:val="center"/>
      </w:pPr>
    </w:p>
    <w:p w:rsidR="00470979" w:rsidRDefault="00470979" w:rsidP="00470979">
      <w:pPr>
        <w:pStyle w:val="a7"/>
        <w:spacing w:before="0" w:beforeAutospacing="0" w:after="0" w:afterAutospacing="0"/>
        <w:jc w:val="center"/>
      </w:pPr>
    </w:p>
    <w:p w:rsidR="00470979" w:rsidRDefault="00470979" w:rsidP="00470979">
      <w:pPr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470979" w:rsidRDefault="00470979" w:rsidP="0047097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>открытый запрос цен в электронной форме на право заключения договора</w:t>
      </w:r>
    </w:p>
    <w:p w:rsidR="00470979" w:rsidRDefault="00470979" w:rsidP="0047097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>
        <w:rPr>
          <w:b/>
        </w:rPr>
        <w:t xml:space="preserve">на поставку </w:t>
      </w:r>
      <w:r w:rsidRPr="00470979">
        <w:rPr>
          <w:b/>
        </w:rPr>
        <w:t>прожекторных  ламп (номенклатурная группа -1.36 – поставка ламп специального назначения)</w:t>
      </w:r>
      <w:r>
        <w:rPr>
          <w:b/>
        </w:rPr>
        <w:t xml:space="preserve"> для нужд ФГУП «Атомфлот».</w:t>
      </w:r>
    </w:p>
    <w:p w:rsidR="00470979" w:rsidRDefault="00470979" w:rsidP="0047097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470979" w:rsidRDefault="00470979" w:rsidP="00470979">
      <w:pPr>
        <w:suppressAutoHyphens/>
        <w:jc w:val="center"/>
        <w:rPr>
          <w:b/>
        </w:rPr>
      </w:pPr>
    </w:p>
    <w:p w:rsidR="00470979" w:rsidRDefault="00470979" w:rsidP="00470979">
      <w:pPr>
        <w:suppressAutoHyphens/>
        <w:jc w:val="center"/>
        <w:rPr>
          <w:b/>
        </w:rPr>
      </w:pPr>
    </w:p>
    <w:p w:rsidR="00470979" w:rsidRDefault="00470979" w:rsidP="00470979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470979" w:rsidRDefault="00470979" w:rsidP="00470979">
      <w:pPr>
        <w:suppressAutoHyphens/>
        <w:jc w:val="center"/>
        <w:rPr>
          <w:b/>
        </w:rPr>
      </w:pPr>
    </w:p>
    <w:p w:rsidR="00470979" w:rsidRDefault="00470979" w:rsidP="00470979">
      <w:pPr>
        <w:suppressAutoHyphens/>
        <w:jc w:val="center"/>
      </w:pPr>
    </w:p>
    <w:p w:rsidR="00470979" w:rsidRDefault="00470979" w:rsidP="00470979">
      <w:pPr>
        <w:suppressAutoHyphens/>
        <w:ind w:right="-2"/>
        <w:jc w:val="center"/>
      </w:pPr>
      <w:r>
        <w:t>Документация размещена на сайтах</w:t>
      </w:r>
    </w:p>
    <w:p w:rsidR="00470979" w:rsidRDefault="00470979" w:rsidP="00470979">
      <w:pPr>
        <w:suppressAutoHyphens/>
        <w:ind w:right="-2"/>
        <w:jc w:val="center"/>
      </w:pPr>
      <w:hyperlink r:id="rId6" w:history="1">
        <w:r>
          <w:rPr>
            <w:rStyle w:val="a9"/>
            <w:rFonts w:eastAsia="Tahoma"/>
          </w:rPr>
          <w:t>www.zakupki.gov.ru</w:t>
        </w:r>
      </w:hyperlink>
      <w:r>
        <w:t xml:space="preserve">, </w:t>
      </w:r>
      <w:hyperlink r:id="rId7" w:history="1">
        <w:r>
          <w:rPr>
            <w:rStyle w:val="a9"/>
            <w:rFonts w:eastAsia="Tahoma"/>
            <w:lang w:val="en-US"/>
          </w:rPr>
          <w:t>www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zakupki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rosatom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ru</w:t>
        </w:r>
      </w:hyperlink>
      <w:r>
        <w:t xml:space="preserve"> и </w:t>
      </w:r>
      <w:hyperlink r:id="rId8" w:history="1">
        <w:r>
          <w:rPr>
            <w:rStyle w:val="a9"/>
            <w:rFonts w:eastAsia="Tahoma"/>
            <w:lang w:val="en-US"/>
          </w:rPr>
          <w:t>www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a</w:t>
        </w:r>
        <w:r>
          <w:rPr>
            <w:rStyle w:val="a9"/>
            <w:rFonts w:eastAsia="Tahoma"/>
          </w:rPr>
          <w:t>-</w:t>
        </w:r>
        <w:r>
          <w:rPr>
            <w:rStyle w:val="a9"/>
            <w:rFonts w:eastAsia="Tahoma"/>
            <w:lang w:val="en-US"/>
          </w:rPr>
          <w:t>k</w:t>
        </w:r>
        <w:r>
          <w:rPr>
            <w:rStyle w:val="a9"/>
            <w:rFonts w:eastAsia="Tahoma"/>
          </w:rPr>
          <w:t>-</w:t>
        </w:r>
        <w:r>
          <w:rPr>
            <w:rStyle w:val="a9"/>
            <w:rFonts w:eastAsia="Tahoma"/>
            <w:lang w:val="en-US"/>
          </w:rPr>
          <w:t>d</w:t>
        </w:r>
        <w:r>
          <w:rPr>
            <w:rStyle w:val="a9"/>
            <w:rFonts w:eastAsia="Tahoma"/>
          </w:rPr>
          <w:t>.</w:t>
        </w:r>
        <w:r>
          <w:rPr>
            <w:rStyle w:val="a9"/>
            <w:rFonts w:eastAsia="Tahoma"/>
            <w:lang w:val="en-US"/>
          </w:rPr>
          <w:t>ru</w:t>
        </w:r>
      </w:hyperlink>
    </w:p>
    <w:p w:rsidR="00470979" w:rsidRDefault="00470979" w:rsidP="00470979">
      <w:pPr>
        <w:ind w:right="-2"/>
        <w:jc w:val="center"/>
      </w:pPr>
    </w:p>
    <w:p w:rsidR="00470979" w:rsidRDefault="00470979" w:rsidP="00470979">
      <w:pPr>
        <w:ind w:right="-2"/>
        <w:jc w:val="center"/>
      </w:pPr>
    </w:p>
    <w:p w:rsidR="00470979" w:rsidRDefault="00470979" w:rsidP="00470979">
      <w:pPr>
        <w:ind w:right="-2"/>
        <w:jc w:val="center"/>
      </w:pPr>
    </w:p>
    <w:p w:rsidR="00470979" w:rsidRDefault="00470979" w:rsidP="00470979">
      <w:pPr>
        <w:ind w:right="-2"/>
        <w:jc w:val="center"/>
      </w:pPr>
    </w:p>
    <w:p w:rsidR="00470979" w:rsidRDefault="00470979" w:rsidP="00470979">
      <w:pPr>
        <w:ind w:right="-2"/>
        <w:jc w:val="center"/>
      </w:pPr>
    </w:p>
    <w:p w:rsidR="00470979" w:rsidRDefault="00470979" w:rsidP="00470979">
      <w:pPr>
        <w:ind w:right="-2"/>
        <w:jc w:val="center"/>
      </w:pPr>
    </w:p>
    <w:p w:rsidR="00470979" w:rsidRDefault="00470979" w:rsidP="00470979">
      <w:pPr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tabs>
          <w:tab w:val="left" w:pos="0"/>
        </w:tabs>
        <w:ind w:right="-2"/>
        <w:jc w:val="center"/>
        <w:rPr>
          <w:b/>
        </w:rPr>
      </w:pPr>
    </w:p>
    <w:p w:rsidR="00470979" w:rsidRDefault="00470979" w:rsidP="00470979">
      <w:pPr>
        <w:jc w:val="center"/>
      </w:pPr>
      <w:r>
        <w:rPr>
          <w:b/>
        </w:rPr>
        <w:t>Мурманск 2013 г.</w:t>
      </w:r>
      <w:r>
        <w:br w:type="page"/>
      </w:r>
    </w:p>
    <w:tbl>
      <w:tblPr>
        <w:tblW w:w="97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/>
      </w:tblPr>
      <w:tblGrid>
        <w:gridCol w:w="6180"/>
        <w:gridCol w:w="3566"/>
      </w:tblGrid>
      <w:tr w:rsidR="000D6FD9" w:rsidRPr="00083787" w:rsidTr="00470979">
        <w:tc>
          <w:tcPr>
            <w:tcW w:w="97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FD9" w:rsidRPr="00646F72" w:rsidRDefault="000D6FD9" w:rsidP="00EC0516">
            <w:pPr>
              <w:pStyle w:val="a7"/>
              <w:spacing w:before="120" w:beforeAutospacing="0" w:after="0" w:afterAutospacing="0" w:line="360" w:lineRule="auto"/>
            </w:pPr>
            <w:r w:rsidRPr="00646F72">
              <w:rPr>
                <w:b/>
                <w:bCs/>
              </w:rPr>
              <w:lastRenderedPageBreak/>
              <w:t xml:space="preserve">                                                                                                                                   УТВЕРЖДАЮ</w:t>
            </w:r>
          </w:p>
        </w:tc>
      </w:tr>
      <w:tr w:rsidR="000D6FD9" w:rsidRPr="00083787" w:rsidTr="00470979">
        <w:tc>
          <w:tcPr>
            <w:tcW w:w="97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FD9" w:rsidRPr="00646F72" w:rsidRDefault="000D6FD9" w:rsidP="00EC0516">
            <w:pPr>
              <w:pStyle w:val="a7"/>
              <w:spacing w:before="0" w:beforeAutospacing="0" w:after="0" w:afterAutospacing="0" w:line="360" w:lineRule="auto"/>
            </w:pPr>
            <w:r w:rsidRPr="00646F72">
              <w:t xml:space="preserve">                                                                                                            Зам. генерального директора</w:t>
            </w:r>
          </w:p>
          <w:p w:rsidR="000D6FD9" w:rsidRPr="00646F72" w:rsidRDefault="000D6FD9" w:rsidP="00EC0516">
            <w:pPr>
              <w:pStyle w:val="a7"/>
              <w:spacing w:before="0" w:beforeAutospacing="0" w:after="0" w:afterAutospacing="0" w:line="360" w:lineRule="auto"/>
            </w:pPr>
            <w:r w:rsidRPr="00646F72">
              <w:t xml:space="preserve">                                                                                               по технической эксплуатации флота</w:t>
            </w:r>
          </w:p>
        </w:tc>
      </w:tr>
      <w:tr w:rsidR="000D6FD9" w:rsidRPr="00083787" w:rsidTr="00470979">
        <w:tc>
          <w:tcPr>
            <w:tcW w:w="6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FD9" w:rsidRPr="00646F72" w:rsidRDefault="000D6FD9" w:rsidP="00EC0516">
            <w:pPr>
              <w:pStyle w:val="a7"/>
              <w:spacing w:before="120" w:beforeAutospacing="0" w:after="0" w:afterAutospacing="0" w:line="360" w:lineRule="auto"/>
              <w:jc w:val="both"/>
            </w:pPr>
            <w:r w:rsidRPr="00646F72">
              <w:t xml:space="preserve">                                                                    </w:t>
            </w:r>
          </w:p>
        </w:tc>
        <w:tc>
          <w:tcPr>
            <w:tcW w:w="3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D6FD9" w:rsidRPr="00646F72" w:rsidRDefault="000D6FD9" w:rsidP="00EC0516">
            <w:pPr>
              <w:pStyle w:val="a7"/>
              <w:spacing w:before="0" w:beforeAutospacing="0" w:after="0" w:afterAutospacing="0" w:line="360" w:lineRule="auto"/>
              <w:jc w:val="both"/>
            </w:pPr>
            <w:r w:rsidRPr="00646F72">
              <w:t xml:space="preserve">                              </w:t>
            </w:r>
            <w:proofErr w:type="spellStart"/>
            <w:r w:rsidRPr="00646F72">
              <w:t>О.Э.Дарбинян</w:t>
            </w:r>
            <w:proofErr w:type="spellEnd"/>
          </w:p>
        </w:tc>
      </w:tr>
      <w:tr w:rsidR="000D6FD9" w:rsidRPr="00083787" w:rsidTr="00470979">
        <w:tc>
          <w:tcPr>
            <w:tcW w:w="974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D6FD9" w:rsidRPr="00646F72" w:rsidRDefault="000D6FD9" w:rsidP="00EC0516">
            <w:pPr>
              <w:pStyle w:val="a7"/>
              <w:spacing w:before="0" w:beforeAutospacing="0" w:after="0" w:afterAutospacing="0" w:line="360" w:lineRule="auto"/>
              <w:jc w:val="both"/>
            </w:pPr>
            <w:r w:rsidRPr="00646F72">
              <w:t xml:space="preserve">                                                                                                             «___» ___________20 ___ г.</w:t>
            </w:r>
          </w:p>
        </w:tc>
      </w:tr>
    </w:tbl>
    <w:p w:rsidR="000D6FD9" w:rsidRPr="001A6B4F" w:rsidRDefault="000D6FD9" w:rsidP="0035605E">
      <w:pPr>
        <w:pStyle w:val="a3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0D6FD9" w:rsidRDefault="000D6FD9" w:rsidP="0035605E">
      <w:pPr>
        <w:jc w:val="center"/>
        <w:rPr>
          <w:b/>
          <w:bCs/>
        </w:rPr>
      </w:pPr>
      <w:r w:rsidRPr="00FE48DD">
        <w:rPr>
          <w:b/>
          <w:bCs/>
        </w:rPr>
        <w:t>ТЕХНИЧЕСКОЕ ЗАДАНИЕ</w:t>
      </w:r>
    </w:p>
    <w:p w:rsidR="000D6FD9" w:rsidRPr="001414CA" w:rsidRDefault="000D6FD9" w:rsidP="001414CA">
      <w:pPr>
        <w:jc w:val="center"/>
      </w:pPr>
      <w:r w:rsidRPr="004C2E1E">
        <w:t xml:space="preserve">на </w:t>
      </w:r>
      <w:r>
        <w:t xml:space="preserve">поставку </w:t>
      </w:r>
      <w:r w:rsidR="00D7188E">
        <w:t>прожектор</w:t>
      </w:r>
      <w:r w:rsidR="001C6BB1">
        <w:t>н</w:t>
      </w:r>
      <w:r w:rsidR="00D7188E">
        <w:t>ых  ламп</w:t>
      </w:r>
    </w:p>
    <w:p w:rsidR="000D6FD9" w:rsidRPr="001414CA" w:rsidRDefault="000D6FD9" w:rsidP="001414CA">
      <w:pPr>
        <w:jc w:val="center"/>
        <w:rPr>
          <w:b/>
          <w:bCs/>
        </w:rPr>
      </w:pPr>
    </w:p>
    <w:p w:rsidR="000D6FD9" w:rsidRPr="00304BCE" w:rsidRDefault="000D6FD9" w:rsidP="00A130E2">
      <w:pPr>
        <w:keepNext/>
        <w:numPr>
          <w:ilvl w:val="1"/>
          <w:numId w:val="3"/>
        </w:numPr>
        <w:tabs>
          <w:tab w:val="clear" w:pos="990"/>
          <w:tab w:val="left" w:pos="98"/>
          <w:tab w:val="num" w:pos="851"/>
        </w:tabs>
        <w:ind w:left="-238" w:hanging="14"/>
        <w:jc w:val="both"/>
        <w:rPr>
          <w:b/>
          <w:bCs/>
        </w:rPr>
      </w:pPr>
      <w:r w:rsidRPr="00304BCE">
        <w:rPr>
          <w:b/>
          <w:bCs/>
        </w:rPr>
        <w:t>Предмет договора</w:t>
      </w:r>
    </w:p>
    <w:p w:rsidR="000D6FD9" w:rsidRPr="002E4476" w:rsidRDefault="000D6FD9" w:rsidP="00A130E2">
      <w:pPr>
        <w:tabs>
          <w:tab w:val="left" w:pos="98"/>
        </w:tabs>
        <w:ind w:left="-238" w:hanging="14"/>
        <w:jc w:val="both"/>
      </w:pPr>
      <w:r w:rsidRPr="002E4476">
        <w:t>Поставка</w:t>
      </w:r>
      <w:r w:rsidRPr="003352FF">
        <w:rPr>
          <w:sz w:val="28"/>
          <w:szCs w:val="28"/>
        </w:rPr>
        <w:t xml:space="preserve"> </w:t>
      </w:r>
      <w:r w:rsidR="001C6BB1">
        <w:t>прожекторных  ламп</w:t>
      </w:r>
      <w:r w:rsidR="008F2B33">
        <w:rPr>
          <w:sz w:val="28"/>
          <w:szCs w:val="28"/>
        </w:rPr>
        <w:t xml:space="preserve"> </w:t>
      </w:r>
      <w:r w:rsidR="002E4476">
        <w:rPr>
          <w:sz w:val="28"/>
          <w:szCs w:val="28"/>
        </w:rPr>
        <w:t>(</w:t>
      </w:r>
      <w:r w:rsidR="002E4476" w:rsidRPr="002E4476">
        <w:t>н</w:t>
      </w:r>
      <w:r w:rsidR="00A130E2" w:rsidRPr="002E4476">
        <w:t>оменклатурная группа -1.3</w:t>
      </w:r>
      <w:r w:rsidR="001C6BB1">
        <w:t>6</w:t>
      </w:r>
      <w:r w:rsidR="00A130E2" w:rsidRPr="002E4476">
        <w:t xml:space="preserve"> – поставк</w:t>
      </w:r>
      <w:r w:rsidR="002E4476">
        <w:t xml:space="preserve">а </w:t>
      </w:r>
      <w:r w:rsidR="001C6BB1">
        <w:t>ламп специального назначения</w:t>
      </w:r>
      <w:r w:rsidR="002E4476">
        <w:t xml:space="preserve">) </w:t>
      </w:r>
      <w:r w:rsidR="002E4476" w:rsidRPr="002C24D2">
        <w:t>для нужд ФГУП «Атомфлот»</w:t>
      </w:r>
    </w:p>
    <w:p w:rsidR="0029140A" w:rsidRPr="00304BCE" w:rsidRDefault="0029140A" w:rsidP="00A130E2">
      <w:pPr>
        <w:tabs>
          <w:tab w:val="left" w:pos="98"/>
        </w:tabs>
        <w:ind w:left="-238" w:hanging="14"/>
        <w:jc w:val="both"/>
        <w:rPr>
          <w:b/>
          <w:bCs/>
        </w:rPr>
      </w:pPr>
    </w:p>
    <w:p w:rsidR="000D6FD9" w:rsidRDefault="000D6FD9" w:rsidP="00A130E2">
      <w:pPr>
        <w:keepNext/>
        <w:numPr>
          <w:ilvl w:val="1"/>
          <w:numId w:val="3"/>
        </w:numPr>
        <w:tabs>
          <w:tab w:val="clear" w:pos="990"/>
          <w:tab w:val="left" w:pos="98"/>
          <w:tab w:val="num" w:pos="851"/>
        </w:tabs>
        <w:ind w:left="-238" w:hanging="14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техническим характеристикам товара, работ, услуг, гарантии качества: </w:t>
      </w:r>
    </w:p>
    <w:p w:rsidR="000D6FD9" w:rsidRPr="00304BCE" w:rsidRDefault="000D6FD9" w:rsidP="003D0B21">
      <w:pPr>
        <w:keepNext/>
        <w:ind w:left="567"/>
        <w:jc w:val="both"/>
        <w:rPr>
          <w:b/>
          <w:bCs/>
        </w:rPr>
      </w:pPr>
    </w:p>
    <w:tbl>
      <w:tblPr>
        <w:tblW w:w="5461" w:type="pct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38"/>
        <w:gridCol w:w="2995"/>
        <w:gridCol w:w="5351"/>
        <w:gridCol w:w="702"/>
        <w:gridCol w:w="714"/>
      </w:tblGrid>
      <w:tr w:rsidR="000D6FD9" w:rsidRPr="001D5C84" w:rsidTr="004669E8">
        <w:tc>
          <w:tcPr>
            <w:tcW w:w="215" w:type="pct"/>
            <w:vAlign w:val="center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№</w:t>
            </w:r>
          </w:p>
        </w:tc>
        <w:tc>
          <w:tcPr>
            <w:tcW w:w="1468" w:type="pct"/>
            <w:vAlign w:val="center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Наименование товара</w:t>
            </w:r>
          </w:p>
        </w:tc>
        <w:tc>
          <w:tcPr>
            <w:tcW w:w="2623" w:type="pct"/>
            <w:vAlign w:val="center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Характеристика</w:t>
            </w:r>
          </w:p>
        </w:tc>
        <w:tc>
          <w:tcPr>
            <w:tcW w:w="344" w:type="pct"/>
            <w:vAlign w:val="center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>Кол-во</w:t>
            </w:r>
          </w:p>
        </w:tc>
        <w:tc>
          <w:tcPr>
            <w:tcW w:w="350" w:type="pct"/>
          </w:tcPr>
          <w:p w:rsidR="000D6FD9" w:rsidRPr="001D5C84" w:rsidRDefault="000D6FD9" w:rsidP="002E3BC3">
            <w:pPr>
              <w:jc w:val="center"/>
              <w:rPr>
                <w:b/>
                <w:bCs/>
                <w:color w:val="000000"/>
              </w:rPr>
            </w:pPr>
            <w:r w:rsidRPr="001D5C84">
              <w:rPr>
                <w:b/>
                <w:bCs/>
                <w:color w:val="000000"/>
              </w:rPr>
              <w:t xml:space="preserve">Ед. </w:t>
            </w:r>
            <w:proofErr w:type="spellStart"/>
            <w:r w:rsidRPr="001D5C84">
              <w:rPr>
                <w:b/>
                <w:bCs/>
                <w:color w:val="000000"/>
              </w:rPr>
              <w:t>изм</w:t>
            </w:r>
            <w:proofErr w:type="spellEnd"/>
            <w:r w:rsidRPr="001D5C84">
              <w:rPr>
                <w:b/>
                <w:bCs/>
                <w:color w:val="000000"/>
              </w:rPr>
              <w:t>.</w:t>
            </w:r>
          </w:p>
        </w:tc>
      </w:tr>
      <w:tr w:rsidR="003352FF" w:rsidRPr="001D5C84" w:rsidTr="001C6BB1">
        <w:trPr>
          <w:trHeight w:val="956"/>
        </w:trPr>
        <w:tc>
          <w:tcPr>
            <w:tcW w:w="215" w:type="pct"/>
            <w:tcBorders>
              <w:top w:val="nil"/>
            </w:tcBorders>
            <w:vAlign w:val="center"/>
          </w:tcPr>
          <w:p w:rsidR="003352FF" w:rsidRPr="0009706C" w:rsidRDefault="003352FF" w:rsidP="00F07669">
            <w:pPr>
              <w:rPr>
                <w:color w:val="000000"/>
                <w:sz w:val="20"/>
                <w:szCs w:val="20"/>
              </w:rPr>
            </w:pPr>
            <w:r w:rsidRPr="0009706C"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68" w:type="pct"/>
            <w:tcBorders>
              <w:top w:val="nil"/>
            </w:tcBorders>
            <w:vAlign w:val="center"/>
          </w:tcPr>
          <w:p w:rsidR="002E4476" w:rsidRPr="0009706C" w:rsidRDefault="001C6BB1" w:rsidP="00D7188E">
            <w:pPr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Лампа прожекторная</w:t>
            </w:r>
          </w:p>
          <w:p w:rsidR="00D7188E" w:rsidRPr="0009706C" w:rsidRDefault="00D7188E" w:rsidP="004669E8">
            <w:pPr>
              <w:rPr>
                <w:sz w:val="20"/>
                <w:szCs w:val="20"/>
              </w:rPr>
            </w:pPr>
          </w:p>
        </w:tc>
        <w:tc>
          <w:tcPr>
            <w:tcW w:w="2623" w:type="pct"/>
            <w:tcBorders>
              <w:top w:val="nil"/>
            </w:tcBorders>
          </w:tcPr>
          <w:p w:rsidR="003352FF" w:rsidRPr="0009706C" w:rsidRDefault="001C6BB1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Напряжение 220-240В,</w:t>
            </w:r>
          </w:p>
          <w:p w:rsidR="001C6BB1" w:rsidRPr="0009706C" w:rsidRDefault="001C6BB1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Мощность 600Вт,</w:t>
            </w:r>
          </w:p>
          <w:p w:rsidR="001C6BB1" w:rsidRPr="003D12AF" w:rsidRDefault="001C6BB1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Цоколь Р40</w:t>
            </w:r>
            <w:r w:rsidRPr="0009706C">
              <w:rPr>
                <w:sz w:val="20"/>
                <w:szCs w:val="20"/>
                <w:lang w:val="en-US"/>
              </w:rPr>
              <w:t>s</w:t>
            </w:r>
            <w:r w:rsidRPr="003D12AF">
              <w:rPr>
                <w:sz w:val="20"/>
                <w:szCs w:val="20"/>
              </w:rPr>
              <w:t>/41</w:t>
            </w:r>
          </w:p>
          <w:p w:rsidR="0009706C" w:rsidRPr="0009706C" w:rsidRDefault="0009706C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 xml:space="preserve">Диаметр колбы не более, </w:t>
            </w:r>
            <w:proofErr w:type="gramStart"/>
            <w:r w:rsidRPr="0009706C">
              <w:rPr>
                <w:sz w:val="20"/>
                <w:szCs w:val="20"/>
              </w:rPr>
              <w:t>мм</w:t>
            </w:r>
            <w:proofErr w:type="gramEnd"/>
            <w:r w:rsidRPr="0009706C">
              <w:rPr>
                <w:sz w:val="20"/>
                <w:szCs w:val="20"/>
              </w:rPr>
              <w:t xml:space="preserve">             111</w:t>
            </w:r>
          </w:p>
          <w:p w:rsidR="0009706C" w:rsidRPr="0009706C" w:rsidRDefault="0009706C" w:rsidP="0009706C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Длина лампы не более</w:t>
            </w:r>
            <w:proofErr w:type="gramStart"/>
            <w:r w:rsidRPr="0009706C">
              <w:rPr>
                <w:sz w:val="20"/>
                <w:szCs w:val="20"/>
              </w:rPr>
              <w:t xml:space="preserve"> ,</w:t>
            </w:r>
            <w:proofErr w:type="gramEnd"/>
            <w:r w:rsidRPr="0009706C">
              <w:rPr>
                <w:sz w:val="20"/>
                <w:szCs w:val="20"/>
              </w:rPr>
              <w:t xml:space="preserve"> мм               195</w:t>
            </w:r>
          </w:p>
        </w:tc>
        <w:tc>
          <w:tcPr>
            <w:tcW w:w="344" w:type="pct"/>
            <w:tcBorders>
              <w:top w:val="nil"/>
            </w:tcBorders>
            <w:vAlign w:val="center"/>
          </w:tcPr>
          <w:p w:rsidR="003352FF" w:rsidRPr="0009706C" w:rsidRDefault="001C6BB1" w:rsidP="00D7188E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 w:rsidRPr="0009706C">
              <w:rPr>
                <w:kern w:val="2"/>
                <w:sz w:val="20"/>
                <w:szCs w:val="20"/>
                <w:lang w:val="en-US" w:eastAsia="en-US"/>
              </w:rPr>
              <w:t>60</w:t>
            </w:r>
          </w:p>
        </w:tc>
        <w:tc>
          <w:tcPr>
            <w:tcW w:w="350" w:type="pct"/>
            <w:tcBorders>
              <w:top w:val="nil"/>
            </w:tcBorders>
            <w:vAlign w:val="center"/>
          </w:tcPr>
          <w:p w:rsidR="003352FF" w:rsidRPr="0009706C" w:rsidRDefault="003352FF" w:rsidP="00F07669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06C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E32111" w:rsidRPr="001D5C84" w:rsidTr="00D9052A">
        <w:trPr>
          <w:trHeight w:val="956"/>
        </w:trPr>
        <w:tc>
          <w:tcPr>
            <w:tcW w:w="215" w:type="pct"/>
            <w:tcBorders>
              <w:top w:val="nil"/>
            </w:tcBorders>
            <w:vAlign w:val="center"/>
          </w:tcPr>
          <w:p w:rsidR="00E32111" w:rsidRPr="00E32111" w:rsidRDefault="00E32111" w:rsidP="00F07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68" w:type="pct"/>
            <w:tcBorders>
              <w:top w:val="nil"/>
            </w:tcBorders>
            <w:vAlign w:val="center"/>
          </w:tcPr>
          <w:p w:rsidR="00E32111" w:rsidRPr="0009706C" w:rsidRDefault="00E32111" w:rsidP="00F4022D">
            <w:pPr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Лампа прожекторная</w:t>
            </w:r>
          </w:p>
          <w:p w:rsidR="00E32111" w:rsidRPr="0009706C" w:rsidRDefault="00E32111" w:rsidP="00F4022D">
            <w:pPr>
              <w:rPr>
                <w:sz w:val="20"/>
                <w:szCs w:val="20"/>
              </w:rPr>
            </w:pPr>
          </w:p>
        </w:tc>
        <w:tc>
          <w:tcPr>
            <w:tcW w:w="2623" w:type="pct"/>
            <w:tcBorders>
              <w:top w:val="nil"/>
            </w:tcBorders>
            <w:vAlign w:val="center"/>
          </w:tcPr>
          <w:p w:rsidR="00487C09" w:rsidRDefault="00E32111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proofErr w:type="gramStart"/>
            <w:r w:rsidR="00487C09">
              <w:rPr>
                <w:sz w:val="20"/>
                <w:szCs w:val="20"/>
              </w:rPr>
              <w:t>Дуговая</w:t>
            </w:r>
            <w:proofErr w:type="gramEnd"/>
            <w:r w:rsidR="00487C09">
              <w:rPr>
                <w:sz w:val="20"/>
                <w:szCs w:val="20"/>
              </w:rPr>
              <w:t xml:space="preserve"> трубчатая с ксеноновым наполнителем и </w:t>
            </w:r>
          </w:p>
          <w:p w:rsidR="00487C09" w:rsidRDefault="00487C09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естественным охлаждением</w:t>
            </w:r>
          </w:p>
          <w:p w:rsidR="00E32111" w:rsidRDefault="00487C09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E32111">
              <w:rPr>
                <w:sz w:val="20"/>
                <w:szCs w:val="20"/>
              </w:rPr>
              <w:t>Напряжение зажигания, В 380</w:t>
            </w:r>
          </w:p>
          <w:p w:rsidR="00E32111" w:rsidRDefault="00E32111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Ток лампы при приемке и поставке, А  - не менее 124</w:t>
            </w:r>
          </w:p>
          <w:p w:rsidR="00E32111" w:rsidRDefault="00E32111" w:rsidP="00F4022D">
            <w:pPr>
              <w:tabs>
                <w:tab w:val="left" w:pos="9099"/>
              </w:tabs>
              <w:ind w:left="31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                                     - не более 140 </w:t>
            </w:r>
          </w:p>
          <w:p w:rsidR="00E32111" w:rsidRDefault="00E32111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Светоотдача в единичном телесном угле, кд/Вт   2,6</w:t>
            </w:r>
          </w:p>
          <w:p w:rsidR="00E32111" w:rsidRDefault="00E32111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Мощность на лампе электрическая допустимая, </w:t>
            </w:r>
            <w:proofErr w:type="gramStart"/>
            <w:r>
              <w:rPr>
                <w:sz w:val="20"/>
                <w:szCs w:val="20"/>
              </w:rPr>
              <w:t>Вт</w:t>
            </w:r>
            <w:proofErr w:type="gramEnd"/>
            <w:r>
              <w:rPr>
                <w:sz w:val="20"/>
                <w:szCs w:val="20"/>
              </w:rPr>
              <w:t xml:space="preserve">  50000</w:t>
            </w:r>
          </w:p>
          <w:p w:rsidR="00E32111" w:rsidRDefault="00E32111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Напряжение на лампе, В   380</w:t>
            </w:r>
          </w:p>
          <w:p w:rsidR="00E32111" w:rsidRDefault="00E32111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Время подачи импульсов зажигания, с  7-9</w:t>
            </w:r>
          </w:p>
          <w:p w:rsidR="00E32111" w:rsidRDefault="00E32111" w:rsidP="00F4022D">
            <w:pPr>
              <w:tabs>
                <w:tab w:val="left" w:pos="9099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Наработка не менее 1000 ч</w:t>
            </w:r>
          </w:p>
          <w:p w:rsidR="00E32111" w:rsidRDefault="00E32111" w:rsidP="00F402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E32111">
              <w:rPr>
                <w:sz w:val="20"/>
                <w:szCs w:val="20"/>
              </w:rPr>
              <w:t xml:space="preserve">Рабочее положение горизонтальное или под углом ≤ 30º </w:t>
            </w:r>
            <w:proofErr w:type="gramStart"/>
            <w:r w:rsidRPr="00E32111">
              <w:rPr>
                <w:sz w:val="20"/>
                <w:szCs w:val="20"/>
              </w:rPr>
              <w:t>к</w:t>
            </w:r>
            <w:proofErr w:type="gramEnd"/>
            <w:r w:rsidRPr="00E32111">
              <w:rPr>
                <w:sz w:val="20"/>
                <w:szCs w:val="20"/>
              </w:rPr>
              <w:t xml:space="preserve"> </w:t>
            </w:r>
          </w:p>
          <w:p w:rsidR="00E32111" w:rsidRDefault="00E32111" w:rsidP="00F402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E32111">
              <w:rPr>
                <w:sz w:val="20"/>
                <w:szCs w:val="20"/>
              </w:rPr>
              <w:t>линии горизонта</w:t>
            </w:r>
          </w:p>
          <w:p w:rsidR="001D20EF" w:rsidRPr="001D20EF" w:rsidRDefault="001D20EF" w:rsidP="001D20E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>
              <w:rPr>
                <w:sz w:val="20"/>
                <w:szCs w:val="20"/>
                <w:lang w:val="en-US"/>
              </w:rPr>
              <w:t>L</w:t>
            </w:r>
            <w:r>
              <w:rPr>
                <w:sz w:val="20"/>
                <w:szCs w:val="20"/>
              </w:rPr>
              <w:t xml:space="preserve">=2600±20мм, </w:t>
            </w:r>
            <w:proofErr w:type="spellStart"/>
            <w:r>
              <w:rPr>
                <w:sz w:val="20"/>
                <w:szCs w:val="20"/>
              </w:rPr>
              <w:t>расст-ие</w:t>
            </w:r>
            <w:proofErr w:type="spellEnd"/>
            <w:r>
              <w:rPr>
                <w:sz w:val="20"/>
                <w:szCs w:val="20"/>
              </w:rPr>
              <w:t xml:space="preserve"> между электродами 2100±10мм</w:t>
            </w:r>
          </w:p>
        </w:tc>
        <w:tc>
          <w:tcPr>
            <w:tcW w:w="344" w:type="pct"/>
            <w:tcBorders>
              <w:top w:val="nil"/>
            </w:tcBorders>
            <w:vAlign w:val="center"/>
          </w:tcPr>
          <w:p w:rsidR="00E32111" w:rsidRPr="00E32111" w:rsidRDefault="00E32111" w:rsidP="00D7188E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350" w:type="pct"/>
            <w:tcBorders>
              <w:top w:val="nil"/>
            </w:tcBorders>
            <w:vAlign w:val="center"/>
          </w:tcPr>
          <w:p w:rsidR="00E32111" w:rsidRPr="0009706C" w:rsidRDefault="00E32111" w:rsidP="00F4022D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06C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E32111" w:rsidRPr="001D5C84" w:rsidTr="00C253D1">
        <w:trPr>
          <w:trHeight w:val="734"/>
        </w:trPr>
        <w:tc>
          <w:tcPr>
            <w:tcW w:w="215" w:type="pct"/>
            <w:tcBorders>
              <w:top w:val="nil"/>
            </w:tcBorders>
            <w:vAlign w:val="center"/>
          </w:tcPr>
          <w:p w:rsidR="00E32111" w:rsidRPr="00E32111" w:rsidRDefault="003D12AF" w:rsidP="00F07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68" w:type="pct"/>
            <w:tcBorders>
              <w:top w:val="nil"/>
            </w:tcBorders>
            <w:vAlign w:val="center"/>
          </w:tcPr>
          <w:p w:rsidR="00E32111" w:rsidRPr="0009706C" w:rsidRDefault="00E32111" w:rsidP="00F4022D">
            <w:pPr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Лампа прожекторная</w:t>
            </w:r>
          </w:p>
          <w:p w:rsidR="00E32111" w:rsidRPr="0009706C" w:rsidRDefault="00E32111" w:rsidP="00F4022D">
            <w:pPr>
              <w:rPr>
                <w:sz w:val="20"/>
                <w:szCs w:val="20"/>
              </w:rPr>
            </w:pPr>
          </w:p>
        </w:tc>
        <w:tc>
          <w:tcPr>
            <w:tcW w:w="2623" w:type="pct"/>
            <w:tcBorders>
              <w:top w:val="nil"/>
            </w:tcBorders>
          </w:tcPr>
          <w:p w:rsidR="00E32111" w:rsidRDefault="000033C5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</w:t>
            </w:r>
            <w:r w:rsidR="009657E7">
              <w:rPr>
                <w:sz w:val="20"/>
                <w:szCs w:val="20"/>
              </w:rPr>
              <w:t>сеноновая</w:t>
            </w:r>
          </w:p>
          <w:p w:rsidR="000033C5" w:rsidRDefault="000033C5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1600Вт</w:t>
            </w:r>
          </w:p>
          <w:p w:rsidR="000033C5" w:rsidRPr="00C253D1" w:rsidRDefault="000033C5" w:rsidP="00C253D1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прожектору </w:t>
            </w:r>
            <w:proofErr w:type="spellStart"/>
            <w:r>
              <w:rPr>
                <w:sz w:val="20"/>
                <w:szCs w:val="20"/>
                <w:lang w:val="en-US"/>
              </w:rPr>
              <w:t>Norselight</w:t>
            </w:r>
            <w:proofErr w:type="spellEnd"/>
            <w:r w:rsidR="00C253D1">
              <w:rPr>
                <w:sz w:val="20"/>
                <w:szCs w:val="20"/>
              </w:rPr>
              <w:t xml:space="preserve"> </w:t>
            </w:r>
            <w:r w:rsidR="00C253D1">
              <w:rPr>
                <w:sz w:val="20"/>
                <w:szCs w:val="20"/>
                <w:lang w:val="en-US"/>
              </w:rPr>
              <w:t>XS</w:t>
            </w:r>
            <w:r w:rsidR="00C253D1" w:rsidRPr="00C253D1">
              <w:rPr>
                <w:sz w:val="20"/>
                <w:szCs w:val="20"/>
              </w:rPr>
              <w:t>1600</w:t>
            </w:r>
            <w:r w:rsidR="00C253D1">
              <w:rPr>
                <w:sz w:val="20"/>
                <w:szCs w:val="20"/>
              </w:rPr>
              <w:t>,</w:t>
            </w:r>
            <w:r w:rsidR="00C253D1" w:rsidRPr="00C253D1">
              <w:rPr>
                <w:sz w:val="20"/>
                <w:szCs w:val="20"/>
              </w:rPr>
              <w:t xml:space="preserve"> </w:t>
            </w:r>
            <w:r w:rsidR="00C253D1">
              <w:rPr>
                <w:sz w:val="20"/>
                <w:szCs w:val="20"/>
              </w:rPr>
              <w:t>арт. 1701018</w:t>
            </w:r>
          </w:p>
        </w:tc>
        <w:tc>
          <w:tcPr>
            <w:tcW w:w="344" w:type="pct"/>
            <w:tcBorders>
              <w:top w:val="nil"/>
            </w:tcBorders>
            <w:vAlign w:val="center"/>
          </w:tcPr>
          <w:p w:rsidR="00E32111" w:rsidRPr="000033C5" w:rsidRDefault="00C253D1" w:rsidP="00D7188E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350" w:type="pct"/>
            <w:tcBorders>
              <w:top w:val="nil"/>
            </w:tcBorders>
            <w:vAlign w:val="center"/>
          </w:tcPr>
          <w:p w:rsidR="00E32111" w:rsidRPr="0009706C" w:rsidRDefault="00E32111" w:rsidP="00F4022D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06C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E32111" w:rsidRPr="001D5C84" w:rsidTr="001C6BB1">
        <w:trPr>
          <w:trHeight w:val="956"/>
        </w:trPr>
        <w:tc>
          <w:tcPr>
            <w:tcW w:w="215" w:type="pct"/>
            <w:tcBorders>
              <w:top w:val="nil"/>
            </w:tcBorders>
            <w:vAlign w:val="center"/>
          </w:tcPr>
          <w:p w:rsidR="00E32111" w:rsidRPr="00E32111" w:rsidRDefault="003D12AF" w:rsidP="00F07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68" w:type="pct"/>
            <w:tcBorders>
              <w:top w:val="nil"/>
            </w:tcBorders>
            <w:vAlign w:val="center"/>
          </w:tcPr>
          <w:p w:rsidR="00E32111" w:rsidRPr="0009706C" w:rsidRDefault="00E32111" w:rsidP="00F4022D">
            <w:pPr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Лампа прожекторная</w:t>
            </w:r>
          </w:p>
          <w:p w:rsidR="00E32111" w:rsidRPr="0009706C" w:rsidRDefault="00E32111" w:rsidP="00F4022D">
            <w:pPr>
              <w:rPr>
                <w:sz w:val="20"/>
                <w:szCs w:val="20"/>
              </w:rPr>
            </w:pPr>
          </w:p>
        </w:tc>
        <w:tc>
          <w:tcPr>
            <w:tcW w:w="2623" w:type="pct"/>
            <w:tcBorders>
              <w:top w:val="nil"/>
            </w:tcBorders>
          </w:tcPr>
          <w:p w:rsidR="00E32111" w:rsidRDefault="00C253D1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Галогеновая</w:t>
            </w:r>
            <w:proofErr w:type="spellEnd"/>
          </w:p>
          <w:p w:rsidR="00C253D1" w:rsidRDefault="00C253D1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2000Вт</w:t>
            </w:r>
          </w:p>
          <w:p w:rsidR="00C253D1" w:rsidRDefault="00C253D1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220В</w:t>
            </w:r>
          </w:p>
          <w:p w:rsidR="00C253D1" w:rsidRPr="003D12AF" w:rsidRDefault="00C253D1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>
              <w:rPr>
                <w:sz w:val="20"/>
                <w:szCs w:val="20"/>
                <w:lang w:val="en-US"/>
              </w:rPr>
              <w:t>GY</w:t>
            </w:r>
            <w:r w:rsidRPr="003D12AF">
              <w:rPr>
                <w:sz w:val="20"/>
                <w:szCs w:val="20"/>
              </w:rPr>
              <w:t>16</w:t>
            </w:r>
          </w:p>
          <w:p w:rsidR="00C253D1" w:rsidRPr="00C253D1" w:rsidRDefault="00C253D1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 прожектору </w:t>
            </w:r>
            <w:proofErr w:type="spellStart"/>
            <w:r>
              <w:rPr>
                <w:sz w:val="20"/>
                <w:szCs w:val="20"/>
                <w:lang w:val="en-US"/>
              </w:rPr>
              <w:t>Norselight</w:t>
            </w:r>
            <w:proofErr w:type="spellEnd"/>
            <w:r w:rsidRPr="00C253D1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HS</w:t>
            </w:r>
            <w:r>
              <w:rPr>
                <w:sz w:val="20"/>
                <w:szCs w:val="20"/>
              </w:rPr>
              <w:t>470, арт. 170</w:t>
            </w:r>
            <w:r w:rsidR="00C428AE">
              <w:rPr>
                <w:sz w:val="20"/>
                <w:szCs w:val="20"/>
              </w:rPr>
              <w:t>1001</w:t>
            </w:r>
          </w:p>
        </w:tc>
        <w:tc>
          <w:tcPr>
            <w:tcW w:w="344" w:type="pct"/>
            <w:tcBorders>
              <w:top w:val="nil"/>
            </w:tcBorders>
            <w:vAlign w:val="center"/>
          </w:tcPr>
          <w:p w:rsidR="00E32111" w:rsidRPr="00C253D1" w:rsidRDefault="00C253D1" w:rsidP="00D7188E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 w:rsidRPr="00C253D1">
              <w:rPr>
                <w:kern w:val="2"/>
                <w:sz w:val="20"/>
                <w:szCs w:val="20"/>
                <w:lang w:eastAsia="en-US"/>
              </w:rPr>
              <w:t>12</w:t>
            </w:r>
          </w:p>
        </w:tc>
        <w:tc>
          <w:tcPr>
            <w:tcW w:w="350" w:type="pct"/>
            <w:tcBorders>
              <w:top w:val="nil"/>
            </w:tcBorders>
            <w:vAlign w:val="center"/>
          </w:tcPr>
          <w:p w:rsidR="00E32111" w:rsidRPr="0009706C" w:rsidRDefault="00E32111" w:rsidP="00F4022D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06C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E32111" w:rsidRPr="001D5C84" w:rsidTr="001C6BB1">
        <w:trPr>
          <w:trHeight w:val="956"/>
        </w:trPr>
        <w:tc>
          <w:tcPr>
            <w:tcW w:w="215" w:type="pct"/>
            <w:tcBorders>
              <w:top w:val="nil"/>
            </w:tcBorders>
            <w:vAlign w:val="center"/>
          </w:tcPr>
          <w:p w:rsidR="00E32111" w:rsidRPr="00E32111" w:rsidRDefault="003D12AF" w:rsidP="00F0766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68" w:type="pct"/>
            <w:tcBorders>
              <w:top w:val="nil"/>
            </w:tcBorders>
            <w:vAlign w:val="center"/>
          </w:tcPr>
          <w:p w:rsidR="00E32111" w:rsidRPr="0009706C" w:rsidRDefault="00E32111" w:rsidP="00F4022D">
            <w:pPr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Лампа прожекторная</w:t>
            </w:r>
          </w:p>
          <w:p w:rsidR="00E32111" w:rsidRPr="0009706C" w:rsidRDefault="00E32111" w:rsidP="00F4022D">
            <w:pPr>
              <w:rPr>
                <w:sz w:val="20"/>
                <w:szCs w:val="20"/>
              </w:rPr>
            </w:pPr>
          </w:p>
        </w:tc>
        <w:tc>
          <w:tcPr>
            <w:tcW w:w="2623" w:type="pct"/>
            <w:tcBorders>
              <w:top w:val="nil"/>
            </w:tcBorders>
          </w:tcPr>
          <w:p w:rsidR="00E32111" w:rsidRDefault="00C428AE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Галогеновая</w:t>
            </w:r>
            <w:proofErr w:type="spellEnd"/>
          </w:p>
          <w:p w:rsidR="00C428AE" w:rsidRDefault="00C428AE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1000Вт</w:t>
            </w:r>
          </w:p>
          <w:p w:rsidR="00C428AE" w:rsidRDefault="00C428AE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220-240В</w:t>
            </w:r>
          </w:p>
          <w:p w:rsidR="00C428AE" w:rsidRPr="003D12AF" w:rsidRDefault="00C428AE" w:rsidP="00810BB4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>
              <w:rPr>
                <w:sz w:val="20"/>
                <w:szCs w:val="20"/>
                <w:lang w:val="en-US"/>
              </w:rPr>
              <w:t>R</w:t>
            </w:r>
            <w:r w:rsidRPr="003D12AF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>s</w:t>
            </w:r>
            <w:r w:rsidRPr="003D12AF">
              <w:rPr>
                <w:sz w:val="20"/>
                <w:szCs w:val="20"/>
              </w:rPr>
              <w:t>-5</w:t>
            </w:r>
          </w:p>
        </w:tc>
        <w:tc>
          <w:tcPr>
            <w:tcW w:w="344" w:type="pct"/>
            <w:tcBorders>
              <w:top w:val="nil"/>
            </w:tcBorders>
            <w:vAlign w:val="center"/>
          </w:tcPr>
          <w:p w:rsidR="00E32111" w:rsidRPr="00C428AE" w:rsidRDefault="00C428AE" w:rsidP="003D12AF">
            <w:pPr>
              <w:jc w:val="center"/>
              <w:rPr>
                <w:kern w:val="2"/>
                <w:sz w:val="20"/>
                <w:szCs w:val="20"/>
                <w:lang w:val="en-US"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1</w:t>
            </w:r>
            <w:r w:rsidR="003D12AF">
              <w:rPr>
                <w:kern w:val="2"/>
                <w:sz w:val="20"/>
                <w:szCs w:val="20"/>
                <w:lang w:eastAsia="en-US"/>
              </w:rPr>
              <w:t>2</w:t>
            </w:r>
            <w:r>
              <w:rPr>
                <w:kern w:val="2"/>
                <w:sz w:val="20"/>
                <w:szCs w:val="20"/>
                <w:lang w:val="en-US" w:eastAsia="en-US"/>
              </w:rPr>
              <w:t>0</w:t>
            </w:r>
          </w:p>
        </w:tc>
        <w:tc>
          <w:tcPr>
            <w:tcW w:w="350" w:type="pct"/>
            <w:tcBorders>
              <w:top w:val="nil"/>
            </w:tcBorders>
            <w:vAlign w:val="center"/>
          </w:tcPr>
          <w:p w:rsidR="00E32111" w:rsidRPr="0009706C" w:rsidRDefault="00E32111" w:rsidP="00F4022D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06C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  <w:tr w:rsidR="00C428AE" w:rsidRPr="001D5C84" w:rsidTr="00C428AE">
        <w:trPr>
          <w:trHeight w:val="985"/>
        </w:trPr>
        <w:tc>
          <w:tcPr>
            <w:tcW w:w="215" w:type="pct"/>
            <w:tcBorders>
              <w:top w:val="nil"/>
            </w:tcBorders>
            <w:vAlign w:val="center"/>
          </w:tcPr>
          <w:p w:rsidR="00C428AE" w:rsidRPr="00E32111" w:rsidRDefault="003D12AF" w:rsidP="003352FF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468" w:type="pct"/>
            <w:tcBorders>
              <w:top w:val="nil"/>
            </w:tcBorders>
            <w:vAlign w:val="center"/>
          </w:tcPr>
          <w:p w:rsidR="00C428AE" w:rsidRPr="0009706C" w:rsidRDefault="00C428AE" w:rsidP="00F4022D">
            <w:pPr>
              <w:rPr>
                <w:sz w:val="20"/>
                <w:szCs w:val="20"/>
              </w:rPr>
            </w:pPr>
            <w:r w:rsidRPr="0009706C">
              <w:rPr>
                <w:sz w:val="20"/>
                <w:szCs w:val="20"/>
              </w:rPr>
              <w:t>Лампа прожекторная</w:t>
            </w:r>
          </w:p>
          <w:p w:rsidR="00C428AE" w:rsidRPr="0009706C" w:rsidRDefault="00C428AE" w:rsidP="00F4022D">
            <w:pPr>
              <w:rPr>
                <w:sz w:val="20"/>
                <w:szCs w:val="20"/>
              </w:rPr>
            </w:pPr>
          </w:p>
        </w:tc>
        <w:tc>
          <w:tcPr>
            <w:tcW w:w="2623" w:type="pct"/>
            <w:tcBorders>
              <w:top w:val="nil"/>
            </w:tcBorders>
          </w:tcPr>
          <w:p w:rsidR="00C428AE" w:rsidRDefault="00C428AE" w:rsidP="00F4022D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Галогеновая</w:t>
            </w:r>
            <w:proofErr w:type="spellEnd"/>
          </w:p>
          <w:p w:rsidR="00C428AE" w:rsidRDefault="00C428AE" w:rsidP="00F4022D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Мощность 1000Вт</w:t>
            </w:r>
          </w:p>
          <w:p w:rsidR="00C428AE" w:rsidRDefault="00C428AE" w:rsidP="00F4022D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220-240В</w:t>
            </w:r>
          </w:p>
          <w:p w:rsidR="00C428AE" w:rsidRPr="003D12AF" w:rsidRDefault="00C428AE" w:rsidP="00C428AE">
            <w:pPr>
              <w:tabs>
                <w:tab w:val="left" w:pos="359"/>
              </w:tabs>
              <w:ind w:left="247" w:hanging="9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Цоколь </w:t>
            </w:r>
            <w:r>
              <w:rPr>
                <w:sz w:val="20"/>
                <w:szCs w:val="20"/>
                <w:lang w:val="en-US"/>
              </w:rPr>
              <w:t>R</w:t>
            </w:r>
            <w:r w:rsidRPr="00C428AE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>s</w:t>
            </w:r>
            <w:r w:rsidRPr="00C428AE">
              <w:rPr>
                <w:sz w:val="20"/>
                <w:szCs w:val="20"/>
              </w:rPr>
              <w:t>-</w:t>
            </w:r>
            <w:r w:rsidRPr="003D12AF">
              <w:rPr>
                <w:sz w:val="20"/>
                <w:szCs w:val="20"/>
              </w:rPr>
              <w:t>4</w:t>
            </w:r>
          </w:p>
        </w:tc>
        <w:tc>
          <w:tcPr>
            <w:tcW w:w="344" w:type="pct"/>
            <w:tcBorders>
              <w:top w:val="nil"/>
            </w:tcBorders>
            <w:vAlign w:val="center"/>
          </w:tcPr>
          <w:p w:rsidR="00C428AE" w:rsidRPr="00E32111" w:rsidRDefault="00C428AE" w:rsidP="001213D7">
            <w:pPr>
              <w:jc w:val="center"/>
              <w:rPr>
                <w:kern w:val="2"/>
                <w:sz w:val="20"/>
                <w:szCs w:val="20"/>
                <w:lang w:eastAsia="en-US"/>
              </w:rPr>
            </w:pPr>
            <w:r>
              <w:rPr>
                <w:kern w:val="2"/>
                <w:sz w:val="20"/>
                <w:szCs w:val="20"/>
                <w:lang w:val="en-US" w:eastAsia="en-US"/>
              </w:rPr>
              <w:t>5</w:t>
            </w:r>
            <w:r>
              <w:rPr>
                <w:kern w:val="2"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350" w:type="pct"/>
            <w:tcBorders>
              <w:top w:val="nil"/>
            </w:tcBorders>
            <w:vAlign w:val="center"/>
          </w:tcPr>
          <w:p w:rsidR="00C428AE" w:rsidRPr="0009706C" w:rsidRDefault="00C428AE" w:rsidP="00F4022D">
            <w:pPr>
              <w:pStyle w:val="5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9706C">
              <w:rPr>
                <w:rFonts w:ascii="Times New Roman" w:hAnsi="Times New Roman" w:cs="Times New Roman"/>
                <w:kern w:val="2"/>
                <w:sz w:val="20"/>
                <w:szCs w:val="20"/>
                <w:lang w:eastAsia="en-US"/>
              </w:rPr>
              <w:t>шт.</w:t>
            </w:r>
          </w:p>
        </w:tc>
      </w:tr>
    </w:tbl>
    <w:p w:rsidR="0071416B" w:rsidRDefault="0071416B" w:rsidP="0035605E">
      <w:pPr>
        <w:tabs>
          <w:tab w:val="num" w:pos="0"/>
        </w:tabs>
        <w:rPr>
          <w:b/>
          <w:bCs/>
        </w:rPr>
      </w:pPr>
    </w:p>
    <w:p w:rsidR="00FE24B7" w:rsidRPr="00F765AE" w:rsidRDefault="00FE24B7" w:rsidP="0035605E">
      <w:pPr>
        <w:tabs>
          <w:tab w:val="num" w:pos="0"/>
        </w:tabs>
        <w:rPr>
          <w:b/>
          <w:bCs/>
        </w:rPr>
      </w:pPr>
    </w:p>
    <w:p w:rsidR="000D6FD9" w:rsidRPr="005961CC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 w:rsidRPr="005961CC">
        <w:rPr>
          <w:b/>
          <w:bCs/>
        </w:rPr>
        <w:lastRenderedPageBreak/>
        <w:t>3.Требования  к упаковке</w:t>
      </w:r>
    </w:p>
    <w:p w:rsidR="000D6FD9" w:rsidRDefault="000D6FD9" w:rsidP="00D0470C">
      <w:pPr>
        <w:tabs>
          <w:tab w:val="num" w:pos="0"/>
          <w:tab w:val="left" w:pos="210"/>
          <w:tab w:val="num" w:pos="851"/>
        </w:tabs>
        <w:ind w:left="-249"/>
        <w:jc w:val="both"/>
      </w:pPr>
      <w:r>
        <w:t xml:space="preserve">Товар поставляется в фирменной </w:t>
      </w:r>
      <w:r w:rsidRPr="00D05AD9">
        <w:t xml:space="preserve">специальной упаковке, соответствующей </w:t>
      </w:r>
      <w:r>
        <w:t xml:space="preserve"> </w:t>
      </w:r>
      <w:r w:rsidRPr="00D05AD9">
        <w:t xml:space="preserve">стандартам, ТУ. Обязательным правилам и требованиям для тары и упаковки. </w:t>
      </w:r>
      <w:r>
        <w:t xml:space="preserve"> </w:t>
      </w:r>
      <w:r w:rsidRPr="00D05AD9">
        <w:t xml:space="preserve">Упаковка должна обеспечивать полную сохранность </w:t>
      </w:r>
      <w:r>
        <w:t>товара</w:t>
      </w:r>
      <w:r w:rsidRPr="00D05AD9">
        <w:t xml:space="preserve"> на весь срок его</w:t>
      </w:r>
      <w:r w:rsidR="00D0470C">
        <w:t xml:space="preserve"> </w:t>
      </w:r>
      <w:r>
        <w:t xml:space="preserve"> </w:t>
      </w:r>
      <w:r w:rsidRPr="00D05AD9">
        <w:t>транспортировки с учетом перегрузок</w:t>
      </w:r>
    </w:p>
    <w:p w:rsidR="007C2994" w:rsidRDefault="007C2994" w:rsidP="007C2994">
      <w:pPr>
        <w:tabs>
          <w:tab w:val="num" w:pos="0"/>
          <w:tab w:val="left" w:pos="210"/>
          <w:tab w:val="num" w:pos="851"/>
        </w:tabs>
        <w:ind w:left="-252"/>
        <w:jc w:val="both"/>
      </w:pPr>
    </w:p>
    <w:p w:rsidR="000D6FD9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4.Прочие условия</w:t>
      </w:r>
    </w:p>
    <w:p w:rsidR="00693FAA" w:rsidRPr="00693FAA" w:rsidRDefault="000D6FD9" w:rsidP="00C34B96">
      <w:pPr>
        <w:tabs>
          <w:tab w:val="num" w:pos="0"/>
          <w:tab w:val="left" w:pos="210"/>
          <w:tab w:val="num" w:pos="851"/>
        </w:tabs>
        <w:ind w:left="-227"/>
        <w:jc w:val="both"/>
      </w:pPr>
      <w:r>
        <w:t xml:space="preserve"> </w:t>
      </w:r>
      <w:r w:rsidR="002E4476">
        <w:t xml:space="preserve">4.1 </w:t>
      </w:r>
      <w:r w:rsidRPr="00BC71CD">
        <w:t xml:space="preserve">Поставляемый товар должен быть </w:t>
      </w:r>
      <w:r w:rsidR="00D0470C">
        <w:t>новым</w:t>
      </w:r>
      <w:r w:rsidRPr="00BC71CD">
        <w:t xml:space="preserve">, (не допускается </w:t>
      </w:r>
      <w:r>
        <w:t xml:space="preserve"> </w:t>
      </w:r>
      <w:r w:rsidRPr="00BC71CD">
        <w:t>поставка выставочных образцов, а также товара, собранного из восстановленных</w:t>
      </w:r>
      <w:r w:rsidR="00D0470C">
        <w:t xml:space="preserve"> </w:t>
      </w:r>
      <w:r w:rsidRPr="00BC71CD">
        <w:t>деталей).</w:t>
      </w:r>
      <w:r w:rsidR="00674EBA">
        <w:t xml:space="preserve"> </w:t>
      </w:r>
      <w:proofErr w:type="gramStart"/>
      <w:r w:rsidR="00674EBA">
        <w:t>По</w:t>
      </w:r>
      <w:proofErr w:type="gramEnd"/>
      <w:r w:rsidR="00674EBA">
        <w:t xml:space="preserve"> </w:t>
      </w:r>
      <w:proofErr w:type="gramStart"/>
      <w:r w:rsidR="00674EBA">
        <w:t>поз</w:t>
      </w:r>
      <w:proofErr w:type="gramEnd"/>
      <w:r w:rsidR="00674EBA">
        <w:t xml:space="preserve">.2 п.2 тех. задания допускается поставка ламп </w:t>
      </w:r>
      <w:r w:rsidR="00674EBA">
        <w:rPr>
          <w:bCs/>
        </w:rPr>
        <w:t>2011</w:t>
      </w:r>
      <w:r w:rsidR="00C34B96">
        <w:rPr>
          <w:bCs/>
        </w:rPr>
        <w:t>-13г.г.</w:t>
      </w:r>
      <w:r w:rsidR="00674EBA">
        <w:rPr>
          <w:bCs/>
        </w:rPr>
        <w:t>, согласно свидетельства о приемке</w:t>
      </w:r>
      <w:r w:rsidR="00674EBA" w:rsidRPr="00BC71CD">
        <w:rPr>
          <w:bCs/>
        </w:rPr>
        <w:t>,</w:t>
      </w:r>
      <w:r w:rsidR="00674EBA">
        <w:rPr>
          <w:bCs/>
        </w:rPr>
        <w:t xml:space="preserve"> указанного на этикетке, при условии соблюдения условий и правил хранения</w:t>
      </w:r>
      <w:r w:rsidR="00674EBA" w:rsidRPr="00BC71CD">
        <w:rPr>
          <w:bCs/>
        </w:rPr>
        <w:t xml:space="preserve">. </w:t>
      </w:r>
      <w:proofErr w:type="gramStart"/>
      <w:r w:rsidR="00487C09">
        <w:rPr>
          <w:bCs/>
        </w:rPr>
        <w:t>По</w:t>
      </w:r>
      <w:proofErr w:type="gramEnd"/>
      <w:r w:rsidR="00487C09">
        <w:rPr>
          <w:bCs/>
        </w:rPr>
        <w:t xml:space="preserve"> </w:t>
      </w:r>
      <w:proofErr w:type="gramStart"/>
      <w:r w:rsidR="00487C09">
        <w:rPr>
          <w:bCs/>
        </w:rPr>
        <w:t>поз</w:t>
      </w:r>
      <w:proofErr w:type="gramEnd"/>
      <w:r w:rsidR="00487C09">
        <w:rPr>
          <w:bCs/>
        </w:rPr>
        <w:t>.2</w:t>
      </w:r>
      <w:r w:rsidR="00674EBA">
        <w:rPr>
          <w:bCs/>
        </w:rPr>
        <w:t xml:space="preserve"> п.2 тех. задания, в случае поставки ламп складского хранения, будет произведен входной контроль на определение работоспособности. В случае определения  не работоспособности какого-либо количества данных ламп, Заказчик производит их возврат.</w:t>
      </w:r>
    </w:p>
    <w:p w:rsidR="00086693" w:rsidRDefault="00693FAA" w:rsidP="00086693">
      <w:pPr>
        <w:tabs>
          <w:tab w:val="num" w:pos="0"/>
          <w:tab w:val="left" w:pos="210"/>
          <w:tab w:val="num" w:pos="851"/>
        </w:tabs>
        <w:ind w:left="-249"/>
        <w:jc w:val="both"/>
      </w:pPr>
      <w:r>
        <w:t>4.</w:t>
      </w:r>
      <w:r w:rsidRPr="00693FAA">
        <w:t>2</w:t>
      </w:r>
      <w:proofErr w:type="gramStart"/>
      <w:r>
        <w:rPr>
          <w:color w:val="FF0000"/>
        </w:rPr>
        <w:t xml:space="preserve"> </w:t>
      </w:r>
      <w:r w:rsidRPr="00693FAA">
        <w:t>П</w:t>
      </w:r>
      <w:proofErr w:type="gramEnd"/>
      <w:r w:rsidRPr="00693FAA">
        <w:t>о поз.2 п.2 тех. задания</w:t>
      </w:r>
      <w:r>
        <w:rPr>
          <w:color w:val="FF0000"/>
        </w:rPr>
        <w:t xml:space="preserve"> </w:t>
      </w:r>
      <w:r w:rsidRPr="00693FAA">
        <w:t>П</w:t>
      </w:r>
      <w:r>
        <w:t>оставщик обязуется предоставить этикетку завода-изготовителя на каждую поставляемую лампу.</w:t>
      </w:r>
      <w:r w:rsidR="004703D1">
        <w:t xml:space="preserve"> По остальным позициям предоставить сертификат соответствия, если данная продукция</w:t>
      </w:r>
      <w:r w:rsidR="00674EBA">
        <w:t xml:space="preserve"> подлежит обязательной сертификации</w:t>
      </w:r>
      <w:r w:rsidR="00C34B96">
        <w:t>.</w:t>
      </w:r>
    </w:p>
    <w:p w:rsidR="007C2994" w:rsidRDefault="007C2994" w:rsidP="007C2994">
      <w:pPr>
        <w:tabs>
          <w:tab w:val="num" w:pos="0"/>
          <w:tab w:val="left" w:pos="210"/>
          <w:tab w:val="num" w:pos="851"/>
        </w:tabs>
        <w:ind w:left="-252"/>
        <w:jc w:val="both"/>
      </w:pPr>
    </w:p>
    <w:p w:rsidR="000D6FD9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5.</w:t>
      </w:r>
      <w:r w:rsidRPr="00E805E8">
        <w:rPr>
          <w:b/>
          <w:bCs/>
        </w:rPr>
        <w:t>Информация о заказчике и инициаторе процедуры закупки</w:t>
      </w:r>
    </w:p>
    <w:p w:rsidR="000D6FD9" w:rsidRPr="00304BCE" w:rsidRDefault="000D6FD9" w:rsidP="007C2994">
      <w:pPr>
        <w:pStyle w:val="a5"/>
        <w:numPr>
          <w:ilvl w:val="1"/>
          <w:numId w:val="12"/>
        </w:numPr>
        <w:tabs>
          <w:tab w:val="left" w:pos="210"/>
          <w:tab w:val="left" w:pos="993"/>
        </w:tabs>
        <w:ind w:left="-252" w:firstLine="0"/>
        <w:jc w:val="both"/>
      </w:pPr>
      <w:r w:rsidRPr="00D0470C">
        <w:rPr>
          <w:color w:val="000000"/>
        </w:rPr>
        <w:t xml:space="preserve">Наименование заказчика: </w:t>
      </w:r>
      <w:r w:rsidRPr="00304BCE">
        <w:t>Федеральное государственное унитарное предприятие атомного флота (ФГУП «Атомфлот»)</w:t>
      </w:r>
    </w:p>
    <w:p w:rsidR="000D6FD9" w:rsidRPr="007C2994" w:rsidRDefault="000D6FD9" w:rsidP="007C2994">
      <w:pPr>
        <w:pStyle w:val="a5"/>
        <w:numPr>
          <w:ilvl w:val="1"/>
          <w:numId w:val="12"/>
        </w:numPr>
        <w:tabs>
          <w:tab w:val="left" w:pos="210"/>
          <w:tab w:val="left" w:pos="993"/>
        </w:tabs>
        <w:ind w:left="-252" w:firstLine="0"/>
        <w:jc w:val="both"/>
        <w:rPr>
          <w:color w:val="000000"/>
        </w:rPr>
      </w:pPr>
      <w:r w:rsidRPr="00B8255E">
        <w:rPr>
          <w:color w:val="000000"/>
        </w:rPr>
        <w:t xml:space="preserve">Место нахождения заказчика: </w:t>
      </w:r>
      <w:r w:rsidRPr="00304BCE">
        <w:t>183017, г. Мурманск-17, ФГУП «Атомфлот»</w:t>
      </w:r>
      <w:r w:rsidRPr="00C37F6B">
        <w:t>.</w:t>
      </w:r>
    </w:p>
    <w:p w:rsidR="007C2994" w:rsidRPr="00B8255E" w:rsidRDefault="007C2994" w:rsidP="007C2994">
      <w:pPr>
        <w:pStyle w:val="a5"/>
        <w:tabs>
          <w:tab w:val="left" w:pos="210"/>
          <w:tab w:val="left" w:pos="993"/>
        </w:tabs>
        <w:ind w:left="-252"/>
        <w:jc w:val="both"/>
        <w:rPr>
          <w:color w:val="000000"/>
        </w:rPr>
      </w:pPr>
    </w:p>
    <w:p w:rsidR="000D6FD9" w:rsidRPr="00304BCE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6.</w:t>
      </w:r>
      <w:r w:rsidRPr="00304BCE">
        <w:rPr>
          <w:b/>
          <w:bCs/>
        </w:rPr>
        <w:t>Порядок формирования цены</w:t>
      </w:r>
    </w:p>
    <w:p w:rsidR="000D6FD9" w:rsidRPr="002F017D" w:rsidRDefault="000D6FD9" w:rsidP="007C2994">
      <w:pPr>
        <w:tabs>
          <w:tab w:val="num" w:pos="0"/>
          <w:tab w:val="left" w:pos="210"/>
          <w:tab w:val="num" w:pos="851"/>
        </w:tabs>
        <w:ind w:left="-252"/>
        <w:jc w:val="both"/>
        <w:rPr>
          <w:snapToGrid w:val="0"/>
        </w:rPr>
      </w:pPr>
      <w:r>
        <w:rPr>
          <w:snapToGrid w:val="0"/>
          <w:color w:val="000000"/>
        </w:rPr>
        <w:t>В</w:t>
      </w:r>
      <w:r w:rsidRPr="00DD1F60">
        <w:rPr>
          <w:snapToGrid w:val="0"/>
          <w:color w:val="000000"/>
        </w:rPr>
        <w:t xml:space="preserve"> </w:t>
      </w:r>
      <w:r>
        <w:rPr>
          <w:snapToGrid w:val="0"/>
          <w:color w:val="000000"/>
        </w:rPr>
        <w:t>стоимость продукции</w:t>
      </w:r>
      <w:r w:rsidRPr="00DD1F60">
        <w:rPr>
          <w:snapToGrid w:val="0"/>
          <w:color w:val="000000"/>
        </w:rPr>
        <w:t xml:space="preserve"> включен</w:t>
      </w:r>
      <w:r>
        <w:rPr>
          <w:snapToGrid w:val="0"/>
          <w:color w:val="000000"/>
        </w:rPr>
        <w:t>а стоимость упаковки, транспортные расходы и иные расходы Поставщика.</w:t>
      </w:r>
    </w:p>
    <w:p w:rsidR="000D6FD9" w:rsidRDefault="000D6FD9" w:rsidP="007C2994">
      <w:pPr>
        <w:tabs>
          <w:tab w:val="num" w:pos="0"/>
          <w:tab w:val="left" w:pos="210"/>
          <w:tab w:val="num" w:pos="851"/>
        </w:tabs>
        <w:ind w:left="-252"/>
        <w:rPr>
          <w:snapToGrid w:val="0"/>
          <w:color w:val="000000"/>
        </w:rPr>
      </w:pPr>
    </w:p>
    <w:p w:rsidR="000D6FD9" w:rsidRPr="00304BCE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7.</w:t>
      </w:r>
      <w:r w:rsidRPr="00304BCE">
        <w:rPr>
          <w:b/>
          <w:bCs/>
        </w:rPr>
        <w:t>Форма, сроки и порядок оплаты товаров, работ, услуг</w:t>
      </w:r>
    </w:p>
    <w:p w:rsidR="000D6FD9" w:rsidRDefault="000D6FD9" w:rsidP="007C2994">
      <w:pPr>
        <w:tabs>
          <w:tab w:val="num" w:pos="0"/>
          <w:tab w:val="left" w:pos="210"/>
          <w:tab w:val="num" w:pos="851"/>
        </w:tabs>
        <w:ind w:left="-252"/>
        <w:rPr>
          <w:color w:val="000000"/>
        </w:rPr>
      </w:pPr>
      <w:r w:rsidRPr="00D53B19">
        <w:rPr>
          <w:color w:val="000000"/>
        </w:rPr>
        <w:t xml:space="preserve">Расчет за поставленную продукцию производится в течение </w:t>
      </w:r>
      <w:r>
        <w:rPr>
          <w:color w:val="000000"/>
        </w:rPr>
        <w:t>1</w:t>
      </w:r>
      <w:r w:rsidRPr="00D53B19">
        <w:rPr>
          <w:color w:val="000000"/>
        </w:rPr>
        <w:t>0 (</w:t>
      </w:r>
      <w:r>
        <w:rPr>
          <w:color w:val="000000"/>
        </w:rPr>
        <w:t xml:space="preserve">десяти) банковских дней </w:t>
      </w:r>
      <w:r w:rsidRPr="00D53B19">
        <w:rPr>
          <w:color w:val="000000"/>
        </w:rPr>
        <w:t>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>
        <w:rPr>
          <w:color w:val="000000"/>
        </w:rPr>
        <w:t>.</w:t>
      </w:r>
    </w:p>
    <w:p w:rsidR="007C2994" w:rsidRPr="00332BEB" w:rsidRDefault="007C2994" w:rsidP="007C2994">
      <w:pPr>
        <w:tabs>
          <w:tab w:val="num" w:pos="0"/>
          <w:tab w:val="left" w:pos="210"/>
          <w:tab w:val="num" w:pos="851"/>
        </w:tabs>
        <w:ind w:left="-252"/>
      </w:pPr>
    </w:p>
    <w:p w:rsidR="000D6FD9" w:rsidRPr="00304BCE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rStyle w:val="rvts8"/>
          <w:color w:val="000000"/>
        </w:rPr>
        <w:t xml:space="preserve">8. </w:t>
      </w: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>поставки товара, выполнения работ или оказания услуг</w:t>
      </w:r>
      <w:r w:rsidRPr="00304BCE">
        <w:rPr>
          <w:rStyle w:val="rvts11"/>
          <w:color w:val="000000"/>
        </w:rPr>
        <w:t>:</w:t>
      </w:r>
    </w:p>
    <w:p w:rsidR="000D6FD9" w:rsidRDefault="000D6FD9" w:rsidP="00664482">
      <w:pPr>
        <w:tabs>
          <w:tab w:val="num" w:pos="0"/>
          <w:tab w:val="left" w:pos="210"/>
          <w:tab w:val="num" w:pos="851"/>
        </w:tabs>
        <w:ind w:left="-249"/>
      </w:pPr>
      <w:r w:rsidRPr="00304BCE">
        <w:t>183017, г. Мурманск-17, ФГУП «Атомфлот»</w:t>
      </w:r>
    </w:p>
    <w:p w:rsidR="007C2994" w:rsidRDefault="007C2994" w:rsidP="007C2994">
      <w:pPr>
        <w:tabs>
          <w:tab w:val="num" w:pos="0"/>
          <w:tab w:val="left" w:pos="210"/>
          <w:tab w:val="num" w:pos="851"/>
        </w:tabs>
        <w:ind w:left="-252"/>
      </w:pPr>
    </w:p>
    <w:p w:rsidR="000D6FD9" w:rsidRPr="00604057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  <w:r>
        <w:rPr>
          <w:b/>
          <w:bCs/>
        </w:rPr>
        <w:t>9.</w:t>
      </w:r>
      <w:r w:rsidRPr="00304BCE">
        <w:rPr>
          <w:b/>
          <w:bCs/>
        </w:rPr>
        <w:t>Сроки выполнения</w:t>
      </w:r>
      <w:r w:rsidRPr="00604057">
        <w:rPr>
          <w:b/>
          <w:bCs/>
        </w:rPr>
        <w:t xml:space="preserve">: </w:t>
      </w:r>
    </w:p>
    <w:p w:rsidR="00664482" w:rsidRPr="002C24D2" w:rsidRDefault="007C2994" w:rsidP="00664482">
      <w:pPr>
        <w:widowControl w:val="0"/>
        <w:tabs>
          <w:tab w:val="num" w:pos="0"/>
          <w:tab w:val="num" w:pos="851"/>
        </w:tabs>
        <w:ind w:left="-227"/>
      </w:pPr>
      <w:r>
        <w:rPr>
          <w:color w:val="000000"/>
        </w:rPr>
        <w:t>в</w:t>
      </w:r>
      <w:r w:rsidR="000D6FD9" w:rsidRPr="00B8255E">
        <w:rPr>
          <w:color w:val="000000"/>
        </w:rPr>
        <w:t xml:space="preserve">ся  продукция по договору должна быть поставлена </w:t>
      </w:r>
      <w:r w:rsidR="00664482" w:rsidRPr="002C24D2">
        <w:rPr>
          <w:color w:val="000000"/>
        </w:rPr>
        <w:t>в срок с «</w:t>
      </w:r>
      <w:r w:rsidR="00153859">
        <w:rPr>
          <w:color w:val="000000"/>
        </w:rPr>
        <w:t>27</w:t>
      </w:r>
      <w:r w:rsidR="00664482" w:rsidRPr="002C24D2">
        <w:rPr>
          <w:color w:val="000000"/>
        </w:rPr>
        <w:t xml:space="preserve">» </w:t>
      </w:r>
      <w:r w:rsidR="00153859">
        <w:rPr>
          <w:color w:val="000000"/>
        </w:rPr>
        <w:t>августа</w:t>
      </w:r>
      <w:r w:rsidR="00664482" w:rsidRPr="002C24D2">
        <w:rPr>
          <w:color w:val="000000"/>
        </w:rPr>
        <w:t xml:space="preserve"> 201</w:t>
      </w:r>
      <w:r w:rsidR="00153859">
        <w:rPr>
          <w:color w:val="000000"/>
        </w:rPr>
        <w:t>3 г. по «04</w:t>
      </w:r>
      <w:r w:rsidR="00664482" w:rsidRPr="002C24D2">
        <w:rPr>
          <w:color w:val="000000"/>
        </w:rPr>
        <w:t xml:space="preserve">» </w:t>
      </w:r>
      <w:r w:rsidR="00153859">
        <w:rPr>
          <w:color w:val="000000"/>
        </w:rPr>
        <w:t>ноября</w:t>
      </w:r>
      <w:r w:rsidR="00664482" w:rsidRPr="002C24D2">
        <w:rPr>
          <w:color w:val="000000"/>
        </w:rPr>
        <w:t xml:space="preserve"> 201</w:t>
      </w:r>
      <w:r w:rsidR="00664482">
        <w:rPr>
          <w:color w:val="000000"/>
        </w:rPr>
        <w:t>3</w:t>
      </w:r>
      <w:r w:rsidR="00664482" w:rsidRPr="002C24D2">
        <w:rPr>
          <w:color w:val="000000"/>
        </w:rPr>
        <w:t xml:space="preserve"> г. </w:t>
      </w:r>
    </w:p>
    <w:p w:rsidR="000D6FD9" w:rsidRPr="00B8255E" w:rsidRDefault="000D6FD9" w:rsidP="007C2994">
      <w:pPr>
        <w:keepNext/>
        <w:tabs>
          <w:tab w:val="left" w:pos="210"/>
        </w:tabs>
        <w:ind w:left="-252"/>
        <w:jc w:val="both"/>
        <w:rPr>
          <w:b/>
          <w:bCs/>
        </w:rPr>
      </w:pPr>
    </w:p>
    <w:p w:rsidR="000D6FD9" w:rsidRPr="00304BCE" w:rsidRDefault="000D6FD9" w:rsidP="00B8255E">
      <w:pPr>
        <w:tabs>
          <w:tab w:val="num" w:pos="426"/>
          <w:tab w:val="num" w:pos="993"/>
        </w:tabs>
      </w:pPr>
    </w:p>
    <w:p w:rsidR="00664482" w:rsidRDefault="00664482" w:rsidP="00F957E1">
      <w:pPr>
        <w:tabs>
          <w:tab w:val="num" w:pos="426"/>
          <w:tab w:val="left" w:pos="7938"/>
        </w:tabs>
      </w:pPr>
    </w:p>
    <w:p w:rsidR="00664482" w:rsidRDefault="00664482" w:rsidP="00F957E1">
      <w:pPr>
        <w:tabs>
          <w:tab w:val="num" w:pos="426"/>
          <w:tab w:val="left" w:pos="7938"/>
        </w:tabs>
      </w:pPr>
    </w:p>
    <w:p w:rsidR="000D6FD9" w:rsidRDefault="00C34B96" w:rsidP="00F957E1">
      <w:pPr>
        <w:tabs>
          <w:tab w:val="num" w:pos="426"/>
          <w:tab w:val="left" w:pos="7938"/>
        </w:tabs>
      </w:pPr>
      <w:r>
        <w:t xml:space="preserve">Начальник ОМТС                                                                         </w:t>
      </w:r>
      <w:r w:rsidR="000D6FD9" w:rsidRPr="00A1212A">
        <w:t>С.В. Ярема</w:t>
      </w:r>
    </w:p>
    <w:p w:rsidR="00C34B96" w:rsidRDefault="00C34B96" w:rsidP="00F957E1">
      <w:pPr>
        <w:tabs>
          <w:tab w:val="num" w:pos="426"/>
          <w:tab w:val="left" w:pos="7938"/>
        </w:tabs>
      </w:pPr>
    </w:p>
    <w:p w:rsidR="00C34B96" w:rsidRDefault="00C34B96" w:rsidP="00F957E1">
      <w:pPr>
        <w:tabs>
          <w:tab w:val="num" w:pos="426"/>
          <w:tab w:val="left" w:pos="7938"/>
        </w:tabs>
      </w:pPr>
      <w:r>
        <w:t>Согласовано</w:t>
      </w:r>
      <w:proofErr w:type="gramStart"/>
      <w:r>
        <w:t xml:space="preserve"> :</w:t>
      </w:r>
      <w:proofErr w:type="gramEnd"/>
    </w:p>
    <w:p w:rsidR="00C34B96" w:rsidRDefault="00C34B96" w:rsidP="00F957E1">
      <w:pPr>
        <w:tabs>
          <w:tab w:val="num" w:pos="426"/>
          <w:tab w:val="left" w:pos="7938"/>
        </w:tabs>
      </w:pPr>
      <w:r>
        <w:t>Начальник ЭМС УТЭФ                                                                М.А. Смирнов</w:t>
      </w:r>
    </w:p>
    <w:sectPr w:rsidR="00C34B96" w:rsidSect="007C2994">
      <w:pgSz w:w="11906" w:h="16838"/>
      <w:pgMar w:top="851" w:right="851" w:bottom="851" w:left="193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C01335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176703D8"/>
    <w:multiLevelType w:val="hybridMultilevel"/>
    <w:tmpl w:val="2E0CD3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209D4C9F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5">
    <w:nsid w:val="21416B9F"/>
    <w:multiLevelType w:val="hybridMultilevel"/>
    <w:tmpl w:val="8668C48A"/>
    <w:lvl w:ilvl="0" w:tplc="DCCC2F80">
      <w:numFmt w:val="bullet"/>
      <w:lvlText w:val="•"/>
      <w:lvlJc w:val="left"/>
      <w:pPr>
        <w:ind w:left="38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3" w:hanging="360"/>
      </w:pPr>
      <w:rPr>
        <w:rFonts w:ascii="Wingdings" w:hAnsi="Wingdings" w:hint="default"/>
      </w:rPr>
    </w:lvl>
  </w:abstractNum>
  <w:abstractNum w:abstractNumId="6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cs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7">
    <w:nsid w:val="3B1261F2"/>
    <w:multiLevelType w:val="hybridMultilevel"/>
    <w:tmpl w:val="0B307682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8">
    <w:nsid w:val="3B6145EC"/>
    <w:multiLevelType w:val="multilevel"/>
    <w:tmpl w:val="8258DB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000000"/>
      </w:rPr>
    </w:lvl>
  </w:abstractNum>
  <w:abstractNum w:abstractNumId="9">
    <w:nsid w:val="3B9D3613"/>
    <w:multiLevelType w:val="hybridMultilevel"/>
    <w:tmpl w:val="79A4F706"/>
    <w:lvl w:ilvl="0" w:tplc="4336F8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0D6438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60444C4E"/>
    <w:multiLevelType w:val="hybridMultilevel"/>
    <w:tmpl w:val="54CC8EBE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  <w:sz w:val="22"/>
        <w:szCs w:val="22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3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750C0C47"/>
    <w:multiLevelType w:val="hybridMultilevel"/>
    <w:tmpl w:val="7A5CA0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782F0227"/>
    <w:multiLevelType w:val="hybridMultilevel"/>
    <w:tmpl w:val="97F4D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3"/>
  </w:num>
  <w:num w:numId="2">
    <w:abstractNumId w:val="3"/>
  </w:num>
  <w:num w:numId="3">
    <w:abstractNumId w:val="4"/>
  </w:num>
  <w:num w:numId="4">
    <w:abstractNumId w:val="11"/>
  </w:num>
  <w:num w:numId="5">
    <w:abstractNumId w:val="15"/>
  </w:num>
  <w:num w:numId="6">
    <w:abstractNumId w:val="12"/>
  </w:num>
  <w:num w:numId="7">
    <w:abstractNumId w:val="6"/>
  </w:num>
  <w:num w:numId="8">
    <w:abstractNumId w:val="0"/>
  </w:num>
  <w:num w:numId="9">
    <w:abstractNumId w:val="16"/>
  </w:num>
  <w:num w:numId="10">
    <w:abstractNumId w:val="2"/>
  </w:num>
  <w:num w:numId="11">
    <w:abstractNumId w:val="10"/>
  </w:num>
  <w:num w:numId="12">
    <w:abstractNumId w:val="8"/>
  </w:num>
  <w:num w:numId="13">
    <w:abstractNumId w:val="14"/>
  </w:num>
  <w:num w:numId="14">
    <w:abstractNumId w:val="7"/>
  </w:num>
  <w:num w:numId="15">
    <w:abstractNumId w:val="1"/>
  </w:num>
  <w:num w:numId="16">
    <w:abstractNumId w:val="9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4C2E1E"/>
    <w:rsid w:val="00000A16"/>
    <w:rsid w:val="000033C5"/>
    <w:rsid w:val="000121FB"/>
    <w:rsid w:val="00014373"/>
    <w:rsid w:val="00014878"/>
    <w:rsid w:val="00015B2C"/>
    <w:rsid w:val="00016701"/>
    <w:rsid w:val="00016A2E"/>
    <w:rsid w:val="00022216"/>
    <w:rsid w:val="00030572"/>
    <w:rsid w:val="00037B5D"/>
    <w:rsid w:val="000503AC"/>
    <w:rsid w:val="00083787"/>
    <w:rsid w:val="00086693"/>
    <w:rsid w:val="00092194"/>
    <w:rsid w:val="0009706C"/>
    <w:rsid w:val="000D03BD"/>
    <w:rsid w:val="000D08C9"/>
    <w:rsid w:val="000D0B98"/>
    <w:rsid w:val="000D6000"/>
    <w:rsid w:val="000D6F28"/>
    <w:rsid w:val="000D6FD9"/>
    <w:rsid w:val="000E22DC"/>
    <w:rsid w:val="000F26D8"/>
    <w:rsid w:val="00104742"/>
    <w:rsid w:val="00106642"/>
    <w:rsid w:val="00110303"/>
    <w:rsid w:val="001156EB"/>
    <w:rsid w:val="001213D7"/>
    <w:rsid w:val="00121D5D"/>
    <w:rsid w:val="0012442A"/>
    <w:rsid w:val="0012675D"/>
    <w:rsid w:val="001414CA"/>
    <w:rsid w:val="0014196B"/>
    <w:rsid w:val="001537EB"/>
    <w:rsid w:val="00153859"/>
    <w:rsid w:val="00155F2F"/>
    <w:rsid w:val="001562D9"/>
    <w:rsid w:val="00166A01"/>
    <w:rsid w:val="0017094A"/>
    <w:rsid w:val="00171C7B"/>
    <w:rsid w:val="001764B8"/>
    <w:rsid w:val="001860DC"/>
    <w:rsid w:val="001923EC"/>
    <w:rsid w:val="00196887"/>
    <w:rsid w:val="001A56D4"/>
    <w:rsid w:val="001A6B4F"/>
    <w:rsid w:val="001B4DC9"/>
    <w:rsid w:val="001C6BB1"/>
    <w:rsid w:val="001D20EF"/>
    <w:rsid w:val="001D5C84"/>
    <w:rsid w:val="001E25A6"/>
    <w:rsid w:val="00234738"/>
    <w:rsid w:val="00252330"/>
    <w:rsid w:val="002534EF"/>
    <w:rsid w:val="0025518A"/>
    <w:rsid w:val="0026619A"/>
    <w:rsid w:val="0029140A"/>
    <w:rsid w:val="00292D48"/>
    <w:rsid w:val="002B0983"/>
    <w:rsid w:val="002B0C9D"/>
    <w:rsid w:val="002B10DD"/>
    <w:rsid w:val="002C7DB5"/>
    <w:rsid w:val="002D56D2"/>
    <w:rsid w:val="002E359B"/>
    <w:rsid w:val="002E3BC3"/>
    <w:rsid w:val="002E4476"/>
    <w:rsid w:val="002F017D"/>
    <w:rsid w:val="002F6B20"/>
    <w:rsid w:val="00304BCE"/>
    <w:rsid w:val="00304F07"/>
    <w:rsid w:val="0030668D"/>
    <w:rsid w:val="00332BEB"/>
    <w:rsid w:val="003352FF"/>
    <w:rsid w:val="003448F5"/>
    <w:rsid w:val="00354136"/>
    <w:rsid w:val="0035605E"/>
    <w:rsid w:val="003648A6"/>
    <w:rsid w:val="00364B4B"/>
    <w:rsid w:val="003711AE"/>
    <w:rsid w:val="003733F2"/>
    <w:rsid w:val="00397870"/>
    <w:rsid w:val="003B0D5C"/>
    <w:rsid w:val="003B6FC7"/>
    <w:rsid w:val="003B7188"/>
    <w:rsid w:val="003C31C1"/>
    <w:rsid w:val="003C32E5"/>
    <w:rsid w:val="003D0B21"/>
    <w:rsid w:val="003D12AF"/>
    <w:rsid w:val="003D5EF4"/>
    <w:rsid w:val="004054BA"/>
    <w:rsid w:val="00405696"/>
    <w:rsid w:val="00411418"/>
    <w:rsid w:val="00433B8F"/>
    <w:rsid w:val="00433E5C"/>
    <w:rsid w:val="004373AD"/>
    <w:rsid w:val="00465BF2"/>
    <w:rsid w:val="004669E8"/>
    <w:rsid w:val="004703D1"/>
    <w:rsid w:val="00470979"/>
    <w:rsid w:val="0047740A"/>
    <w:rsid w:val="00487C09"/>
    <w:rsid w:val="004C2E1E"/>
    <w:rsid w:val="004D7B19"/>
    <w:rsid w:val="004E206A"/>
    <w:rsid w:val="00502EEB"/>
    <w:rsid w:val="00504DE3"/>
    <w:rsid w:val="005054C9"/>
    <w:rsid w:val="00515917"/>
    <w:rsid w:val="00563EC4"/>
    <w:rsid w:val="00575220"/>
    <w:rsid w:val="005961CC"/>
    <w:rsid w:val="005A6783"/>
    <w:rsid w:val="005A749C"/>
    <w:rsid w:val="005B4D98"/>
    <w:rsid w:val="005B6F04"/>
    <w:rsid w:val="005D7305"/>
    <w:rsid w:val="005E0092"/>
    <w:rsid w:val="005E075D"/>
    <w:rsid w:val="005E1EC0"/>
    <w:rsid w:val="005E46BD"/>
    <w:rsid w:val="005E522C"/>
    <w:rsid w:val="00604057"/>
    <w:rsid w:val="00616738"/>
    <w:rsid w:val="00617DD1"/>
    <w:rsid w:val="006416B2"/>
    <w:rsid w:val="0064363D"/>
    <w:rsid w:val="006440AC"/>
    <w:rsid w:val="00646F72"/>
    <w:rsid w:val="00647C57"/>
    <w:rsid w:val="00664482"/>
    <w:rsid w:val="00674EBA"/>
    <w:rsid w:val="006750AA"/>
    <w:rsid w:val="00682395"/>
    <w:rsid w:val="00693FAA"/>
    <w:rsid w:val="00695B0D"/>
    <w:rsid w:val="00696C5A"/>
    <w:rsid w:val="006B1925"/>
    <w:rsid w:val="006C493C"/>
    <w:rsid w:val="006C71D3"/>
    <w:rsid w:val="006D2003"/>
    <w:rsid w:val="006D30B1"/>
    <w:rsid w:val="0071416B"/>
    <w:rsid w:val="007142A5"/>
    <w:rsid w:val="007449B8"/>
    <w:rsid w:val="007917C8"/>
    <w:rsid w:val="007A7A08"/>
    <w:rsid w:val="007C2994"/>
    <w:rsid w:val="007E1E97"/>
    <w:rsid w:val="007F09BC"/>
    <w:rsid w:val="007F6742"/>
    <w:rsid w:val="00800652"/>
    <w:rsid w:val="008067BC"/>
    <w:rsid w:val="00810BB4"/>
    <w:rsid w:val="00813735"/>
    <w:rsid w:val="00894DC1"/>
    <w:rsid w:val="008A3D4B"/>
    <w:rsid w:val="008C1F05"/>
    <w:rsid w:val="008E5322"/>
    <w:rsid w:val="008E6754"/>
    <w:rsid w:val="008F0CCD"/>
    <w:rsid w:val="008F2B33"/>
    <w:rsid w:val="00901AF1"/>
    <w:rsid w:val="009054C3"/>
    <w:rsid w:val="009240B7"/>
    <w:rsid w:val="00932BC7"/>
    <w:rsid w:val="009474E6"/>
    <w:rsid w:val="00953EA6"/>
    <w:rsid w:val="009624CA"/>
    <w:rsid w:val="009657E7"/>
    <w:rsid w:val="00997BE8"/>
    <w:rsid w:val="009B5860"/>
    <w:rsid w:val="009C358A"/>
    <w:rsid w:val="00A05186"/>
    <w:rsid w:val="00A1212A"/>
    <w:rsid w:val="00A130E2"/>
    <w:rsid w:val="00A25E48"/>
    <w:rsid w:val="00A578AB"/>
    <w:rsid w:val="00A61A23"/>
    <w:rsid w:val="00A828FA"/>
    <w:rsid w:val="00A850EF"/>
    <w:rsid w:val="00A936B1"/>
    <w:rsid w:val="00A93B2E"/>
    <w:rsid w:val="00AC5091"/>
    <w:rsid w:val="00AF30A9"/>
    <w:rsid w:val="00B01455"/>
    <w:rsid w:val="00B22940"/>
    <w:rsid w:val="00B344A7"/>
    <w:rsid w:val="00B529EE"/>
    <w:rsid w:val="00B6380D"/>
    <w:rsid w:val="00B8255E"/>
    <w:rsid w:val="00BA732F"/>
    <w:rsid w:val="00BC361B"/>
    <w:rsid w:val="00BC71CD"/>
    <w:rsid w:val="00BD2A14"/>
    <w:rsid w:val="00BE7E80"/>
    <w:rsid w:val="00C253D1"/>
    <w:rsid w:val="00C26E5E"/>
    <w:rsid w:val="00C34B96"/>
    <w:rsid w:val="00C37F6B"/>
    <w:rsid w:val="00C421D1"/>
    <w:rsid w:val="00C428AE"/>
    <w:rsid w:val="00C47FFD"/>
    <w:rsid w:val="00C67D5A"/>
    <w:rsid w:val="00C80297"/>
    <w:rsid w:val="00CC51D9"/>
    <w:rsid w:val="00CF189C"/>
    <w:rsid w:val="00D0470C"/>
    <w:rsid w:val="00D05AD9"/>
    <w:rsid w:val="00D07D4C"/>
    <w:rsid w:val="00D27FD5"/>
    <w:rsid w:val="00D3086C"/>
    <w:rsid w:val="00D35AAB"/>
    <w:rsid w:val="00D502CB"/>
    <w:rsid w:val="00D511F3"/>
    <w:rsid w:val="00D53B19"/>
    <w:rsid w:val="00D63069"/>
    <w:rsid w:val="00D6503A"/>
    <w:rsid w:val="00D7188E"/>
    <w:rsid w:val="00D86BC3"/>
    <w:rsid w:val="00DA325C"/>
    <w:rsid w:val="00DB082B"/>
    <w:rsid w:val="00DD1F60"/>
    <w:rsid w:val="00DF266F"/>
    <w:rsid w:val="00E020EF"/>
    <w:rsid w:val="00E10FBC"/>
    <w:rsid w:val="00E32111"/>
    <w:rsid w:val="00E805E8"/>
    <w:rsid w:val="00EA6946"/>
    <w:rsid w:val="00EA6BB8"/>
    <w:rsid w:val="00EB66B2"/>
    <w:rsid w:val="00EC0516"/>
    <w:rsid w:val="00ED38D5"/>
    <w:rsid w:val="00F03E0E"/>
    <w:rsid w:val="00F07669"/>
    <w:rsid w:val="00F123AA"/>
    <w:rsid w:val="00F1264F"/>
    <w:rsid w:val="00F358D5"/>
    <w:rsid w:val="00F43229"/>
    <w:rsid w:val="00F4407C"/>
    <w:rsid w:val="00F4568A"/>
    <w:rsid w:val="00F471E0"/>
    <w:rsid w:val="00F54E4B"/>
    <w:rsid w:val="00F765AE"/>
    <w:rsid w:val="00F91C52"/>
    <w:rsid w:val="00F957E1"/>
    <w:rsid w:val="00FB2426"/>
    <w:rsid w:val="00FB789C"/>
    <w:rsid w:val="00FD1B39"/>
    <w:rsid w:val="00FE03BB"/>
    <w:rsid w:val="00FE0585"/>
    <w:rsid w:val="00FE24B7"/>
    <w:rsid w:val="00FE4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uiPriority w:val="99"/>
    <w:rsid w:val="004C2E1E"/>
    <w:pPr>
      <w:spacing w:line="360" w:lineRule="auto"/>
      <w:ind w:firstLine="720"/>
      <w:jc w:val="both"/>
    </w:pPr>
    <w:rPr>
      <w:sz w:val="28"/>
      <w:szCs w:val="28"/>
    </w:rPr>
  </w:style>
  <w:style w:type="paragraph" w:styleId="a4">
    <w:name w:val="No Spacing"/>
    <w:uiPriority w:val="99"/>
    <w:qFormat/>
    <w:rsid w:val="004C2E1E"/>
    <w:pPr>
      <w:suppressAutoHyphens/>
      <w:spacing w:after="0" w:line="240" w:lineRule="auto"/>
    </w:pPr>
    <w:rPr>
      <w:rFonts w:cs="Calibri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</w:pPr>
  </w:style>
  <w:style w:type="character" w:customStyle="1" w:styleId="rvts8">
    <w:name w:val="rvts8"/>
    <w:basedOn w:val="a0"/>
    <w:uiPriority w:val="99"/>
    <w:rsid w:val="004C2E1E"/>
    <w:rPr>
      <w:rFonts w:ascii="Times New Roman" w:hAnsi="Times New Roman" w:cs="Times New Roman"/>
      <w:b/>
      <w:bCs/>
      <w:sz w:val="24"/>
      <w:szCs w:val="24"/>
    </w:rPr>
  </w:style>
  <w:style w:type="character" w:customStyle="1" w:styleId="rvts11">
    <w:name w:val="rvts11"/>
    <w:basedOn w:val="a0"/>
    <w:uiPriority w:val="99"/>
    <w:rsid w:val="004C2E1E"/>
    <w:rPr>
      <w:rFonts w:ascii="Times New Roman" w:hAnsi="Times New Roman" w:cs="Times New Roman"/>
      <w:b/>
      <w:bCs/>
      <w:sz w:val="22"/>
      <w:szCs w:val="22"/>
    </w:rPr>
  </w:style>
  <w:style w:type="paragraph" w:styleId="2">
    <w:name w:val="Body Text 2"/>
    <w:basedOn w:val="a"/>
    <w:link w:val="20"/>
    <w:uiPriority w:val="99"/>
    <w:rsid w:val="0035605E"/>
    <w:pPr>
      <w:spacing w:line="360" w:lineRule="auto"/>
      <w:jc w:val="both"/>
    </w:pPr>
  </w:style>
  <w:style w:type="character" w:customStyle="1" w:styleId="5">
    <w:name w:val="Основной текст (5)_"/>
    <w:basedOn w:val="a0"/>
    <w:link w:val="50"/>
    <w:uiPriority w:val="99"/>
    <w:locked/>
    <w:rsid w:val="005B4D98"/>
    <w:rPr>
      <w:rFonts w:ascii="Tahoma" w:eastAsia="Times New Roman" w:hAnsi="Tahoma" w:cs="Tahoma"/>
      <w:sz w:val="22"/>
      <w:szCs w:val="22"/>
      <w:shd w:val="clear" w:color="auto" w:fill="FFFFFF"/>
    </w:rPr>
  </w:style>
  <w:style w:type="character" w:customStyle="1" w:styleId="20">
    <w:name w:val="Основной текст 2 Знак"/>
    <w:basedOn w:val="a0"/>
    <w:link w:val="2"/>
    <w:uiPriority w:val="99"/>
    <w:locked/>
    <w:rsid w:val="0035605E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50">
    <w:name w:val="Основной текст (5)"/>
    <w:basedOn w:val="a"/>
    <w:link w:val="5"/>
    <w:uiPriority w:val="99"/>
    <w:rsid w:val="005B4D98"/>
    <w:pPr>
      <w:shd w:val="clear" w:color="auto" w:fill="FFFFFF"/>
      <w:spacing w:line="240" w:lineRule="atLeast"/>
    </w:pPr>
    <w:rPr>
      <w:rFonts w:ascii="Tahoma" w:eastAsia="Calibri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uiPriority w:val="99"/>
    <w:locked/>
    <w:rsid w:val="009240B7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9240B7"/>
    <w:pPr>
      <w:shd w:val="clear" w:color="auto" w:fill="FFFFFF"/>
      <w:spacing w:line="240" w:lineRule="atLeast"/>
    </w:pPr>
    <w:rPr>
      <w:sz w:val="23"/>
      <w:szCs w:val="23"/>
    </w:rPr>
  </w:style>
  <w:style w:type="character" w:styleId="a6">
    <w:name w:val="Strong"/>
    <w:basedOn w:val="a0"/>
    <w:uiPriority w:val="99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E805E8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E805E8"/>
    <w:rPr>
      <w:rFonts w:ascii="Times New Roman" w:hAnsi="Times New Roman" w:cs="Times New Roman"/>
      <w:sz w:val="24"/>
      <w:szCs w:val="24"/>
    </w:rPr>
  </w:style>
  <w:style w:type="character" w:styleId="a9">
    <w:name w:val="Hyperlink"/>
    <w:uiPriority w:val="99"/>
    <w:semiHidden/>
    <w:unhideWhenUsed/>
    <w:rsid w:val="0047097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45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668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66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18244FE5-C86D-4F98-B659-3F53DB568A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786</Words>
  <Characters>4481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     УТВЕРЖДАЮ</vt:lpstr>
    </vt:vector>
  </TitlesOfParts>
  <Company>ФГУП "Атомфлот"</Company>
  <LinksUpToDate>false</LinksUpToDate>
  <CharactersWithSpaces>5257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    УТВЕРЖДАЮ</dc:title>
  <dc:subject/>
  <dc:creator>Melitonov-AS</dc:creator>
  <cp:keywords/>
  <dc:description/>
  <cp:lastModifiedBy>samotaev-yum</cp:lastModifiedBy>
  <cp:revision>5</cp:revision>
  <cp:lastPrinted>2013-07-05T05:47:00Z</cp:lastPrinted>
  <dcterms:created xsi:type="dcterms:W3CDTF">2013-06-27T07:51:00Z</dcterms:created>
  <dcterms:modified xsi:type="dcterms:W3CDTF">2013-07-24T11:18:00Z</dcterms:modified>
</cp:coreProperties>
</file>