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110" w:rsidRPr="00965309" w:rsidRDefault="00783110" w:rsidP="00891142">
      <w:pPr>
        <w:ind w:left="5529"/>
        <w:jc w:val="right"/>
        <w:rPr>
          <w:b/>
          <w:sz w:val="22"/>
          <w:szCs w:val="22"/>
        </w:rPr>
      </w:pPr>
      <w:r w:rsidRPr="00965309">
        <w:rPr>
          <w:b/>
          <w:sz w:val="22"/>
          <w:szCs w:val="22"/>
        </w:rPr>
        <w:t>Форма 10</w:t>
      </w:r>
    </w:p>
    <w:p w:rsidR="00783110" w:rsidRPr="00965309" w:rsidRDefault="00783110" w:rsidP="009651E0">
      <w:pPr>
        <w:ind w:left="5529"/>
        <w:jc w:val="right"/>
        <w:rPr>
          <w:b/>
          <w:sz w:val="22"/>
          <w:szCs w:val="22"/>
        </w:rPr>
      </w:pPr>
      <w:r w:rsidRPr="00965309">
        <w:rPr>
          <w:b/>
          <w:sz w:val="22"/>
          <w:szCs w:val="22"/>
        </w:rPr>
        <w:t>к заявке № 238/Б</w:t>
      </w:r>
    </w:p>
    <w:p w:rsidR="00783110" w:rsidRPr="00965309" w:rsidRDefault="00783110" w:rsidP="009651E0">
      <w:pPr>
        <w:ind w:left="5529"/>
        <w:jc w:val="right"/>
        <w:rPr>
          <w:b/>
          <w:sz w:val="22"/>
          <w:szCs w:val="22"/>
        </w:rPr>
      </w:pPr>
      <w:r w:rsidRPr="00965309">
        <w:rPr>
          <w:b/>
          <w:sz w:val="22"/>
          <w:szCs w:val="22"/>
        </w:rPr>
        <w:t>от 09.09.2013г.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891142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 xml:space="preserve">Техническое задание </w:t>
      </w:r>
    </w:p>
    <w:p w:rsidR="00783110" w:rsidRPr="00965309" w:rsidRDefault="00783110" w:rsidP="00E3355C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на поставку</w:t>
      </w:r>
      <w:r w:rsidR="00E3355C" w:rsidRPr="00E3355C">
        <w:rPr>
          <w:color w:val="000000"/>
          <w:sz w:val="22"/>
          <w:szCs w:val="22"/>
        </w:rPr>
        <w:t xml:space="preserve"> абразивных материалов</w:t>
      </w:r>
      <w:r w:rsidR="00E3355C" w:rsidRPr="00965309">
        <w:rPr>
          <w:color w:val="000000"/>
          <w:sz w:val="22"/>
          <w:szCs w:val="22"/>
        </w:rPr>
        <w:t xml:space="preserve"> </w:t>
      </w:r>
      <w:r w:rsidRPr="00965309">
        <w:rPr>
          <w:color w:val="000000"/>
          <w:sz w:val="22"/>
          <w:szCs w:val="22"/>
        </w:rPr>
        <w:t>для МСУ-4 филиал ОАО «Энергоспецмонтаж»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Предмет закупки: абразивные материалы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br w:type="page"/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СОДЕРЖАНИЕ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1. ПЕРЕЧЕНЬ ТОВАРОВ И ОБЩИХ ТРЕБОВАНИЙ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2. СВЕДЕНИЯ О НОВИЗНЕ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3. ТРЕБОВАНИЯ К МАРКИРОВКЕ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4. ТРЕБОВАНИЯ К УПАКОВКЕ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783110" w:rsidRPr="00965309" w:rsidRDefault="00783110" w:rsidP="007557A9">
      <w:pPr>
        <w:tabs>
          <w:tab w:val="left" w:pos="851"/>
        </w:tabs>
        <w:ind w:left="851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Подраздел 5.1 Порядок сдачи и приемки</w:t>
      </w:r>
    </w:p>
    <w:p w:rsidR="00783110" w:rsidRPr="00965309" w:rsidRDefault="00783110" w:rsidP="007557A9">
      <w:pPr>
        <w:ind w:left="2552" w:hanging="1701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Подраздел 5.2 Требования по передаче заказчику технических и иных документов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6. ТРЕБОВАНИЯ К ТРАНСПОРТИРОВАНИЮ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7. ТРЕБОВАНИЯ К ХРАНЕНИЮ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8. ТРЕБОВАНИЯ К ОБСЛУЖИВАНИЮ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9. ЭКОЛОГИЧЕСКИЕ ТРЕБОВАНИЯ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10. ТРЕБОВАНИЯ ПО БЕЗОПАСНОСТИ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11. ТРЕБОВАНИЯ К КАЧЕСТВУ</w:t>
      </w:r>
    </w:p>
    <w:p w:rsidR="00783110" w:rsidRPr="00965309" w:rsidRDefault="00783110" w:rsidP="007557A9">
      <w:pPr>
        <w:spacing w:line="276" w:lineRule="auto"/>
        <w:ind w:left="1418" w:hanging="1418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13. ДОПОЛНИТЕЛЬНЫЕ (ИНЫЕ) ТРЕБОВАНИЯ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783110" w:rsidRPr="00965309" w:rsidRDefault="00783110" w:rsidP="007557A9">
      <w:pPr>
        <w:ind w:left="1418" w:hanging="1418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783110" w:rsidRPr="00965309" w:rsidRDefault="00783110" w:rsidP="007557A9">
      <w:pPr>
        <w:rPr>
          <w:color w:val="000000"/>
          <w:sz w:val="22"/>
          <w:szCs w:val="22"/>
        </w:rPr>
      </w:pPr>
    </w:p>
    <w:p w:rsidR="00783110" w:rsidRPr="00965309" w:rsidRDefault="00783110" w:rsidP="007557A9">
      <w:pPr>
        <w:rPr>
          <w:color w:val="000000"/>
          <w:sz w:val="22"/>
          <w:szCs w:val="22"/>
        </w:rPr>
        <w:sectPr w:rsidR="00783110" w:rsidRPr="00965309" w:rsidSect="007475B1"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  <w:bookmarkStart w:id="0" w:name="_GoBack"/>
      <w:bookmarkEnd w:id="0"/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lastRenderedPageBreak/>
        <w:t>РАЗДЕЛ 1. ПЕРЕЧЕНЬ ТОВАРОВ И ОБЩИХ ТРЕБОВАНИЙ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13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559"/>
        <w:gridCol w:w="2835"/>
        <w:gridCol w:w="1984"/>
        <w:gridCol w:w="993"/>
        <w:gridCol w:w="992"/>
        <w:gridCol w:w="992"/>
        <w:gridCol w:w="992"/>
        <w:gridCol w:w="1276"/>
        <w:gridCol w:w="1559"/>
      </w:tblGrid>
      <w:tr w:rsidR="00783110" w:rsidRPr="00965309" w:rsidTr="00FE4FEB">
        <w:tc>
          <w:tcPr>
            <w:tcW w:w="534" w:type="dxa"/>
          </w:tcPr>
          <w:p w:rsidR="00783110" w:rsidRPr="00965309" w:rsidRDefault="00783110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№</w:t>
            </w:r>
          </w:p>
          <w:p w:rsidR="00783110" w:rsidRPr="00965309" w:rsidRDefault="00783110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1559" w:type="dxa"/>
          </w:tcPr>
          <w:p w:rsidR="00783110" w:rsidRPr="00965309" w:rsidRDefault="00783110" w:rsidP="00994AA8">
            <w:pPr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Наименование</w:t>
            </w:r>
            <w:r w:rsidRPr="00965309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2835" w:type="dxa"/>
          </w:tcPr>
          <w:p w:rsidR="00783110" w:rsidRPr="00965309" w:rsidRDefault="00783110" w:rsidP="00FE4FEB">
            <w:pPr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Основные технические характеристики товара</w:t>
            </w:r>
            <w:r w:rsidRPr="00965309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1984" w:type="dxa"/>
          </w:tcPr>
          <w:p w:rsidR="00783110" w:rsidRPr="00965309" w:rsidRDefault="00783110" w:rsidP="00994AA8">
            <w:pPr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93" w:type="dxa"/>
          </w:tcPr>
          <w:p w:rsidR="00783110" w:rsidRPr="00965309" w:rsidRDefault="00783110" w:rsidP="00994AA8">
            <w:pPr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Комплектность</w:t>
            </w:r>
            <w:r w:rsidRPr="00965309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83110" w:rsidRPr="00965309" w:rsidRDefault="00783110" w:rsidP="00994AA8">
            <w:pPr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Единица измерения</w:t>
            </w:r>
            <w:r w:rsidRPr="00965309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992" w:type="dxa"/>
          </w:tcPr>
          <w:p w:rsidR="00783110" w:rsidRPr="00965309" w:rsidRDefault="00783110" w:rsidP="00994AA8">
            <w:pPr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Данные из ниже приведенного перечня</w:t>
            </w:r>
          </w:p>
        </w:tc>
        <w:tc>
          <w:tcPr>
            <w:tcW w:w="992" w:type="dxa"/>
          </w:tcPr>
          <w:p w:rsidR="00783110" w:rsidRPr="00965309" w:rsidRDefault="00783110" w:rsidP="00994AA8">
            <w:pPr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Количество</w:t>
            </w:r>
            <w:r w:rsidRPr="00965309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6" w:type="dxa"/>
          </w:tcPr>
          <w:p w:rsidR="00783110" w:rsidRPr="00965309" w:rsidRDefault="00783110" w:rsidP="00994AA8">
            <w:pPr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Срок поставки</w:t>
            </w:r>
            <w:r w:rsidRPr="00965309">
              <w:rPr>
                <w:i/>
                <w:color w:val="000000"/>
                <w:sz w:val="22"/>
                <w:szCs w:val="22"/>
              </w:rPr>
              <w:t>-</w:t>
            </w:r>
          </w:p>
        </w:tc>
        <w:tc>
          <w:tcPr>
            <w:tcW w:w="1559" w:type="dxa"/>
          </w:tcPr>
          <w:p w:rsidR="00783110" w:rsidRPr="00965309" w:rsidRDefault="00783110" w:rsidP="00994AA8">
            <w:pPr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Объем гарантий  и гарантийный срок</w:t>
            </w:r>
            <w:r w:rsidRPr="00965309">
              <w:rPr>
                <w:i/>
                <w:color w:val="000000"/>
                <w:sz w:val="22"/>
                <w:szCs w:val="22"/>
              </w:rPr>
              <w:t>-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 - стандартизированный 125мм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стандартизирована1мм.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54 SBF 80 м/с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150,00</w:t>
            </w:r>
          </w:p>
        </w:tc>
        <w:tc>
          <w:tcPr>
            <w:tcW w:w="1276" w:type="dxa"/>
          </w:tcPr>
          <w:p w:rsidR="00783110" w:rsidRPr="00965309" w:rsidRDefault="00783110" w:rsidP="002F65D2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125мм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1,2мм.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А 54 SBF 80 м/с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249,00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125мм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 xml:space="preserve">Толщина- </w:t>
            </w:r>
            <w:r w:rsidRPr="00965309">
              <w:rPr>
                <w:sz w:val="20"/>
                <w:szCs w:val="20"/>
              </w:rPr>
              <w:lastRenderedPageBreak/>
              <w:t>стандартизированна1,6мм.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А 40 SBF 12250 об/мин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lastRenderedPageBreak/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150,00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 xml:space="preserve">Не более 5(пяти) дней после заключения договора, </w:t>
            </w:r>
            <w:r w:rsidRPr="00965309">
              <w:rPr>
                <w:rStyle w:val="FontStyle20"/>
              </w:rPr>
              <w:lastRenderedPageBreak/>
              <w:t>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lastRenderedPageBreak/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125мм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2,0мм.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А 36 SBF 12250 об/мин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150,00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125мм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2,5мм.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А 30 SBF 12250 об/мин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980,00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125мм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3,0мм.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А 24 SBF 12250 об/мин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929,00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180мм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3,0мм.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lastRenderedPageBreak/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А 24 SBF 8500 об/мин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lastRenderedPageBreak/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700,00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 xml:space="preserve">Не более 5(пяти) дней после заключения договора, возможна </w:t>
            </w:r>
            <w:r w:rsidRPr="00965309">
              <w:rPr>
                <w:rStyle w:val="FontStyle20"/>
              </w:rPr>
              <w:lastRenderedPageBreak/>
              <w:t>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lastRenderedPageBreak/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180мм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2,5мм.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700,00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180мм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2,0мм.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А 36 SBF 8500 об/мин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420,00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 для р/рельс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400мм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32мм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4,0мм.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 изготовлен на основе электрокорунда 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36QB 2400 об/мин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10,00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400мм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32мм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4,0мм.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 xml:space="preserve">Материал- изготовлен на основе электрокорунда </w:t>
            </w:r>
            <w:r w:rsidRPr="00965309">
              <w:rPr>
                <w:sz w:val="20"/>
                <w:szCs w:val="20"/>
              </w:rPr>
              <w:lastRenderedPageBreak/>
              <w:t>нормального марки 14А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lastRenderedPageBreak/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зачистной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125мм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6,0мм.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 – на основе карбида кремния.   А 24 R BF 80 2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Р53410-2009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1800,00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зачистной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180мм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6,0мм.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 – на основе карбида кремния.   А 24 R BF 80 2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Р53410-2009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1800,00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зачистной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230мм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 - стандартизирована 6,0мм.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 – на основе карбида кремния.   А 24 R BF 6650 об/мин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Р53410-2009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200,00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230мм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 - стандартизирована 3,0мм.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 - на основе электрокорунда нормального марки А 24 SBF 6650 об/мин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21963-82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300,00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230мм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 - стандартизирована 2,0мм.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lastRenderedPageBreak/>
              <w:t>Материал - изготовлен на основе электрокорунда нормального марки А 24 SBF 6650 об/мин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lastRenderedPageBreak/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150,00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 xml:space="preserve">Не более 5(пяти) дней после заключения договора, возможна </w:t>
            </w:r>
            <w:r w:rsidRPr="00965309">
              <w:rPr>
                <w:rStyle w:val="FontStyle20"/>
              </w:rPr>
              <w:lastRenderedPageBreak/>
              <w:t>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lastRenderedPageBreak/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отрезной по металлу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230мм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22мм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 - стандартизирована 2,5мм.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 - изготовлен на основе электрокорунда нормального марки 54С А 30 S BF 80 2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21963-2002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398200,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398300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1500,00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лепестковый торцевой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125мм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 xml:space="preserve">Посадочный диаметр круга- стандартизированный 22мм 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Материал-изготовлен из прямоугольных элементов шлифовальной шкурки на тканевой основе, которые расположены в виде веера на подложке из стекловолокна. зернистость Р60(25Н), А 60 80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22775-77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ОКП 398000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600,00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лепестковый торцевой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180мм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 xml:space="preserve">Посадочный диаметр круга- стандартизированный 22мм 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Материал-изготовлен из прямоугольных элементов шлифовальной шкурки на тканевой основе, которые расположены в виде веера на подложке из стекловолокна  зернистость Р 25,А 50 80</w:t>
            </w:r>
          </w:p>
        </w:tc>
        <w:tc>
          <w:tcPr>
            <w:tcW w:w="1984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ГОСТ 22775-77                    ОКП 398000</w:t>
            </w: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200,00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шлифовальный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350мм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127мм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40мм.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lastRenderedPageBreak/>
              <w:t>Твердость- стандартизирована 40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Шлифматериал: 25А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2750 об/мин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83110" w:rsidRPr="00965309" w:rsidRDefault="00783110" w:rsidP="00E76935">
            <w:pPr>
              <w:pStyle w:val="1"/>
              <w:rPr>
                <w:b w:val="0"/>
                <w:sz w:val="20"/>
                <w:szCs w:val="20"/>
              </w:rPr>
            </w:pPr>
            <w:r w:rsidRPr="00965309">
              <w:rPr>
                <w:b w:val="0"/>
                <w:sz w:val="20"/>
                <w:szCs w:val="20"/>
              </w:rPr>
              <w:lastRenderedPageBreak/>
              <w:t>ГОСТ P 52781-2007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 xml:space="preserve">Не более 5(пяти) дней после заключения договора, возможна </w:t>
            </w:r>
            <w:r w:rsidRPr="00965309">
              <w:rPr>
                <w:rStyle w:val="FontStyle20"/>
              </w:rPr>
              <w:lastRenderedPageBreak/>
              <w:t>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lastRenderedPageBreak/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шлифовальный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350мм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127мм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40мм.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Твердость- стандартизирована 40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Шлифматериал: 64С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83110" w:rsidRPr="00965309" w:rsidRDefault="00783110" w:rsidP="005C4801">
            <w:pPr>
              <w:pStyle w:val="1"/>
              <w:rPr>
                <w:b w:val="0"/>
                <w:sz w:val="20"/>
                <w:szCs w:val="20"/>
              </w:rPr>
            </w:pPr>
            <w:r w:rsidRPr="00965309">
              <w:rPr>
                <w:b w:val="0"/>
                <w:sz w:val="20"/>
                <w:szCs w:val="20"/>
              </w:rPr>
              <w:t>ГОСТ P 52781-2007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3,00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шлифовальный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200мм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32мм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20мм.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Твердость- стандартизирована40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Шлифматериал: 25А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83110" w:rsidRPr="00965309" w:rsidRDefault="00783110" w:rsidP="005C4801">
            <w:pPr>
              <w:pStyle w:val="1"/>
              <w:rPr>
                <w:b w:val="0"/>
                <w:sz w:val="20"/>
                <w:szCs w:val="20"/>
              </w:rPr>
            </w:pPr>
            <w:r w:rsidRPr="00965309">
              <w:rPr>
                <w:b w:val="0"/>
                <w:sz w:val="20"/>
                <w:szCs w:val="20"/>
              </w:rPr>
              <w:t>ГОСТ P 52781-2007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2,00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  <w:tr w:rsidR="00783110" w:rsidRPr="00965309" w:rsidTr="00FE4FEB">
        <w:tc>
          <w:tcPr>
            <w:tcW w:w="534" w:type="dxa"/>
            <w:vAlign w:val="center"/>
          </w:tcPr>
          <w:p w:rsidR="00783110" w:rsidRPr="00965309" w:rsidRDefault="00783110" w:rsidP="00FE4FEB">
            <w:pPr>
              <w:jc w:val="center"/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1559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Круг шлифовальный</w:t>
            </w:r>
          </w:p>
        </w:tc>
        <w:tc>
          <w:tcPr>
            <w:tcW w:w="2835" w:type="dxa"/>
            <w:vAlign w:val="center"/>
          </w:tcPr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Наружный диаметр- стандартизированный 200мм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Посадочный диаметр круга- стандартизированный 32мм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Толщина- стандартизирована 20мм.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Твердость- стандартизирована 40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Шлифматериал: 64С</w:t>
            </w:r>
          </w:p>
          <w:p w:rsidR="00783110" w:rsidRPr="00965309" w:rsidRDefault="00783110" w:rsidP="00FE4FEB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783110" w:rsidRPr="00965309" w:rsidRDefault="00783110" w:rsidP="005C4801">
            <w:pPr>
              <w:pStyle w:val="1"/>
              <w:rPr>
                <w:b w:val="0"/>
                <w:sz w:val="20"/>
                <w:szCs w:val="20"/>
              </w:rPr>
            </w:pPr>
            <w:r w:rsidRPr="00965309">
              <w:rPr>
                <w:b w:val="0"/>
                <w:sz w:val="20"/>
                <w:szCs w:val="20"/>
              </w:rPr>
              <w:t>ГОСТ P 52781-2007</w:t>
            </w:r>
          </w:p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шт</w:t>
            </w:r>
          </w:p>
        </w:tc>
        <w:tc>
          <w:tcPr>
            <w:tcW w:w="992" w:type="dxa"/>
          </w:tcPr>
          <w:p w:rsidR="00783110" w:rsidRPr="00965309" w:rsidRDefault="00783110" w:rsidP="00FE4FE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783110" w:rsidRPr="00965309" w:rsidRDefault="00783110" w:rsidP="00FE4FEB">
            <w:pPr>
              <w:jc w:val="center"/>
              <w:rPr>
                <w:sz w:val="20"/>
                <w:szCs w:val="20"/>
              </w:rPr>
            </w:pPr>
            <w:r w:rsidRPr="00965309">
              <w:rPr>
                <w:sz w:val="20"/>
                <w:szCs w:val="20"/>
              </w:rPr>
              <w:t>2,00</w:t>
            </w:r>
          </w:p>
        </w:tc>
        <w:tc>
          <w:tcPr>
            <w:tcW w:w="1276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rStyle w:val="FontStyle20"/>
              </w:rPr>
              <w:t>Не более 5(пяти) дней после заключения договора, возможна досрочная поставка</w:t>
            </w:r>
          </w:p>
        </w:tc>
        <w:tc>
          <w:tcPr>
            <w:tcW w:w="1559" w:type="dxa"/>
          </w:tcPr>
          <w:p w:rsidR="00783110" w:rsidRPr="00965309" w:rsidRDefault="00783110" w:rsidP="00D06C2A">
            <w:pPr>
              <w:rPr>
                <w:color w:val="000000"/>
                <w:sz w:val="20"/>
                <w:szCs w:val="20"/>
              </w:rPr>
            </w:pPr>
            <w:r w:rsidRPr="00965309">
              <w:rPr>
                <w:color w:val="000000"/>
                <w:sz w:val="20"/>
                <w:szCs w:val="20"/>
              </w:rPr>
              <w:t>Не менее 6 (шести) месяцев с момента поставки</w:t>
            </w:r>
          </w:p>
        </w:tc>
      </w:tr>
    </w:tbl>
    <w:p w:rsidR="00783110" w:rsidRPr="00965309" w:rsidRDefault="00783110" w:rsidP="007557A9">
      <w:pPr>
        <w:rPr>
          <w:color w:val="000000"/>
          <w:sz w:val="22"/>
          <w:szCs w:val="22"/>
        </w:rPr>
        <w:sectPr w:rsidR="00783110" w:rsidRPr="00965309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lastRenderedPageBreak/>
        <w:t>РАЗДЕЛ 2. СВЕДЕНИЯ О НОВИЗНЕ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3110" w:rsidRPr="00965309" w:rsidTr="00994AA8">
        <w:trPr>
          <w:trHeight w:val="399"/>
        </w:trPr>
        <w:tc>
          <w:tcPr>
            <w:tcW w:w="9356" w:type="dxa"/>
          </w:tcPr>
          <w:p w:rsidR="00783110" w:rsidRPr="00965309" w:rsidRDefault="00783110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Поставляемый Товар должен быть новым, не бывшим в употреблении, не восстановленным,  не являться выставочными образцами, свободным от  прав третьих лиц.</w:t>
            </w:r>
          </w:p>
          <w:p w:rsidR="00783110" w:rsidRPr="00965309" w:rsidRDefault="00783110" w:rsidP="00FE4FEB">
            <w:pPr>
              <w:rPr>
                <w:i/>
                <w:color w:val="000000"/>
                <w:sz w:val="22"/>
                <w:szCs w:val="22"/>
              </w:rPr>
            </w:pPr>
            <w:r w:rsidRPr="00965309">
              <w:rPr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3. ТРЕБОВАНИЯ К МАРКИРОВКЕ</w:t>
      </w:r>
    </w:p>
    <w:p w:rsidR="00783110" w:rsidRPr="00965309" w:rsidRDefault="00783110" w:rsidP="007557A9">
      <w:pPr>
        <w:jc w:val="center"/>
        <w:rPr>
          <w:b/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3110" w:rsidRPr="00965309" w:rsidTr="00994AA8">
        <w:trPr>
          <w:trHeight w:val="335"/>
        </w:trPr>
        <w:tc>
          <w:tcPr>
            <w:tcW w:w="9356" w:type="dxa"/>
          </w:tcPr>
          <w:p w:rsidR="00783110" w:rsidRPr="00965309" w:rsidRDefault="00783110" w:rsidP="00A17984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Маркировка поставляемого Товара должна соответствовать требованиям стандартов, установленных действующим законодательством РФ, в том числе:</w:t>
            </w:r>
          </w:p>
          <w:p w:rsidR="00783110" w:rsidRPr="00965309" w:rsidRDefault="00783110" w:rsidP="00A17984">
            <w:pPr>
              <w:tabs>
                <w:tab w:val="left" w:pos="180"/>
              </w:tabs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ГОСТ Р 51474-99 «Упаковка. Маркировка, указывающая на способ обращения с грузами».</w:t>
            </w:r>
          </w:p>
          <w:p w:rsidR="00783110" w:rsidRPr="00965309" w:rsidRDefault="00783110" w:rsidP="00994AA8">
            <w:pPr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sz w:val="22"/>
                <w:szCs w:val="22"/>
              </w:rPr>
              <w:t>Маркировка упаковки должна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      </w: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4. ТРЕБОВАНИЯ К УПАКОВКЕ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3110" w:rsidRPr="00965309" w:rsidTr="00994AA8">
        <w:trPr>
          <w:trHeight w:val="335"/>
        </w:trPr>
        <w:tc>
          <w:tcPr>
            <w:tcW w:w="9356" w:type="dxa"/>
          </w:tcPr>
          <w:p w:rsidR="00783110" w:rsidRPr="00965309" w:rsidRDefault="00783110" w:rsidP="002A24C2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965309">
              <w:rPr>
                <w:sz w:val="22"/>
                <w:szCs w:val="22"/>
              </w:rPr>
              <w:t xml:space="preserve">Упаковка поставляемого Товара должна соответствовать требованиям стандартов, установленных действующим законодательством РФ, в том числе: </w:t>
            </w:r>
          </w:p>
          <w:p w:rsidR="00783110" w:rsidRPr="00965309" w:rsidRDefault="005602CF" w:rsidP="002A24C2">
            <w:pPr>
              <w:ind w:right="381" w:firstLine="720"/>
              <w:jc w:val="both"/>
              <w:rPr>
                <w:sz w:val="22"/>
                <w:szCs w:val="22"/>
              </w:rPr>
            </w:pPr>
            <w:hyperlink r:id="rId7" w:tgtFrame="blank" w:history="1">
              <w:r w:rsidR="00783110" w:rsidRPr="00965309">
                <w:rPr>
                  <w:sz w:val="22"/>
                  <w:szCs w:val="22"/>
                </w:rPr>
                <w:t>ГОСТ Р 51474-99</w:t>
              </w:r>
            </w:hyperlink>
            <w:r w:rsidR="00783110" w:rsidRPr="00965309">
              <w:rPr>
                <w:sz w:val="22"/>
                <w:szCs w:val="22"/>
              </w:rPr>
              <w:t xml:space="preserve"> «Упаковка. Маркировка, указывающая на способ обращения с грузами».</w:t>
            </w:r>
          </w:p>
          <w:p w:rsidR="00783110" w:rsidRPr="00965309" w:rsidRDefault="00783110" w:rsidP="002A24C2">
            <w:pPr>
              <w:ind w:right="381" w:firstLine="720"/>
              <w:jc w:val="both"/>
              <w:rPr>
                <w:sz w:val="22"/>
                <w:szCs w:val="22"/>
              </w:rPr>
            </w:pPr>
            <w:r w:rsidRPr="00965309">
              <w:rPr>
                <w:sz w:val="22"/>
                <w:szCs w:val="22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783110" w:rsidRPr="00965309" w:rsidRDefault="00783110" w:rsidP="002A24C2">
            <w:pPr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sz w:val="22"/>
                <w:szCs w:val="22"/>
              </w:rPr>
              <w:t>Предлагаемый к поставке Товар должен поставляться в фирменной упаковке.</w:t>
            </w: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5. ТРЕБОВАНИЯ ПО ПРАВИЛАМ СДАЧИ И ПРИЕМКИ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3110" w:rsidRPr="00965309" w:rsidTr="00994AA8">
        <w:trPr>
          <w:trHeight w:val="399"/>
        </w:trPr>
        <w:tc>
          <w:tcPr>
            <w:tcW w:w="9356" w:type="dxa"/>
          </w:tcPr>
          <w:p w:rsidR="00783110" w:rsidRPr="00965309" w:rsidRDefault="00783110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Подраздел 5.1 Порядок сдачи и приемки</w:t>
            </w:r>
          </w:p>
        </w:tc>
      </w:tr>
      <w:tr w:rsidR="00783110" w:rsidRPr="00965309" w:rsidTr="00994AA8">
        <w:trPr>
          <w:trHeight w:val="399"/>
        </w:trPr>
        <w:tc>
          <w:tcPr>
            <w:tcW w:w="9356" w:type="dxa"/>
          </w:tcPr>
          <w:p w:rsidR="00783110" w:rsidRPr="00965309" w:rsidRDefault="00783110" w:rsidP="00A17984">
            <w:pPr>
              <w:pStyle w:val="Default"/>
              <w:rPr>
                <w:iCs/>
                <w:sz w:val="22"/>
                <w:szCs w:val="22"/>
              </w:rPr>
            </w:pPr>
            <w:r w:rsidRPr="00965309">
              <w:rPr>
                <w:iCs/>
                <w:sz w:val="22"/>
                <w:szCs w:val="22"/>
              </w:rPr>
              <w:t xml:space="preserve">Приемка Товара по количеству производится Заказчиком, с соблюдением правил Инструкции «О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 года № П-6 (в редакции Постановлений Госарбитража СССР от 29.12.1973 № 81, от 14.11.1974 № 98) и </w:t>
            </w:r>
            <w:r w:rsidRPr="00965309">
              <w:rPr>
                <w:spacing w:val="-10"/>
                <w:sz w:val="22"/>
                <w:szCs w:val="22"/>
              </w:rPr>
              <w:t xml:space="preserve">№ П-7 </w:t>
            </w:r>
          </w:p>
          <w:p w:rsidR="00783110" w:rsidRPr="00965309" w:rsidRDefault="00783110" w:rsidP="00A17984">
            <w:pPr>
              <w:pStyle w:val="Default"/>
              <w:rPr>
                <w:iCs/>
                <w:sz w:val="22"/>
                <w:szCs w:val="22"/>
              </w:rPr>
            </w:pPr>
            <w:r w:rsidRPr="00965309">
              <w:rPr>
                <w:spacing w:val="-10"/>
                <w:sz w:val="22"/>
                <w:szCs w:val="22"/>
              </w:rPr>
              <w:t xml:space="preserve">от 25.04.66 г. </w:t>
            </w:r>
          </w:p>
          <w:p w:rsidR="00783110" w:rsidRPr="00965309" w:rsidRDefault="00783110" w:rsidP="00A17984">
            <w:pPr>
              <w:rPr>
                <w:i/>
                <w:color w:val="000000"/>
                <w:sz w:val="22"/>
                <w:szCs w:val="22"/>
              </w:rPr>
            </w:pPr>
          </w:p>
        </w:tc>
      </w:tr>
      <w:tr w:rsidR="00783110" w:rsidRPr="00965309" w:rsidTr="00994AA8">
        <w:trPr>
          <w:trHeight w:val="399"/>
        </w:trPr>
        <w:tc>
          <w:tcPr>
            <w:tcW w:w="9356" w:type="dxa"/>
          </w:tcPr>
          <w:p w:rsidR="00783110" w:rsidRPr="00965309" w:rsidRDefault="00783110" w:rsidP="00994AA8">
            <w:pPr>
              <w:jc w:val="center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83110" w:rsidRPr="00965309" w:rsidTr="00994AA8">
        <w:trPr>
          <w:trHeight w:val="399"/>
        </w:trPr>
        <w:tc>
          <w:tcPr>
            <w:tcW w:w="9356" w:type="dxa"/>
          </w:tcPr>
          <w:p w:rsidR="00783110" w:rsidRPr="00965309" w:rsidRDefault="00783110" w:rsidP="00A17984">
            <w:pPr>
              <w:pStyle w:val="Default"/>
              <w:rPr>
                <w:sz w:val="22"/>
                <w:szCs w:val="22"/>
              </w:rPr>
            </w:pPr>
            <w:bookmarkStart w:id="1" w:name="OLE_LINK9"/>
            <w:bookmarkStart w:id="2" w:name="OLE_LINK10"/>
            <w:r w:rsidRPr="00965309">
              <w:rPr>
                <w:sz w:val="22"/>
                <w:szCs w:val="22"/>
              </w:rPr>
              <w:t xml:space="preserve">Поставщик предоставляет Заказчику сертификаты на поставляемый Товар, заверенные мокрой печатью Поставщика. </w:t>
            </w:r>
          </w:p>
          <w:p w:rsidR="00783110" w:rsidRPr="00965309" w:rsidRDefault="00783110" w:rsidP="00A17984">
            <w:pPr>
              <w:pStyle w:val="Default"/>
              <w:rPr>
                <w:sz w:val="22"/>
                <w:szCs w:val="22"/>
              </w:rPr>
            </w:pPr>
            <w:r w:rsidRPr="00965309">
              <w:rPr>
                <w:sz w:val="22"/>
                <w:szCs w:val="22"/>
              </w:rPr>
              <w:t>Сертификаты предоставляются одновременно с поставкой Товара.</w:t>
            </w:r>
          </w:p>
          <w:p w:rsidR="00783110" w:rsidRPr="00965309" w:rsidRDefault="00783110" w:rsidP="00A17984">
            <w:pPr>
              <w:pStyle w:val="a6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  <w:r w:rsidRPr="00965309">
              <w:rPr>
                <w:sz w:val="22"/>
                <w:szCs w:val="22"/>
              </w:rPr>
              <w:t>Сертификаты принимаются согласно ГОСТ 7566-94.</w:t>
            </w:r>
            <w:bookmarkEnd w:id="1"/>
            <w:bookmarkEnd w:id="2"/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6. ТРЕБОВАНИЯ К ТРАНСПОРТИРОВАНИЮ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187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  <w:gridCol w:w="9356"/>
      </w:tblGrid>
      <w:tr w:rsidR="00783110" w:rsidRPr="00965309" w:rsidTr="00A17984">
        <w:trPr>
          <w:trHeight w:val="399"/>
        </w:trPr>
        <w:tc>
          <w:tcPr>
            <w:tcW w:w="9356" w:type="dxa"/>
          </w:tcPr>
          <w:p w:rsidR="00783110" w:rsidRPr="00965309" w:rsidRDefault="00783110" w:rsidP="00A17984">
            <w:pPr>
              <w:ind w:firstLine="601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Крытый автотранспорт. Оборудование транспортируется в упакованном состоянии.</w:t>
            </w:r>
          </w:p>
          <w:p w:rsidR="00783110" w:rsidRPr="00965309" w:rsidRDefault="00783110" w:rsidP="00A17984">
            <w:pPr>
              <w:ind w:left="601"/>
              <w:rPr>
                <w:color w:val="000000"/>
                <w:sz w:val="22"/>
                <w:szCs w:val="22"/>
              </w:rPr>
            </w:pPr>
            <w:r w:rsidRPr="00965309">
              <w:rPr>
                <w:spacing w:val="-2"/>
                <w:sz w:val="22"/>
                <w:szCs w:val="22"/>
              </w:rPr>
              <w:t xml:space="preserve">Поставщик обязан поставить Товар по адресу: </w:t>
            </w:r>
            <w:r w:rsidRPr="00965309">
              <w:rPr>
                <w:sz w:val="22"/>
                <w:szCs w:val="22"/>
              </w:rPr>
              <w:t>Воронежская обл., г. Нововоронеж, Промзона, ул.Восточная, 4</w:t>
            </w:r>
          </w:p>
          <w:p w:rsidR="00783110" w:rsidRPr="00965309" w:rsidRDefault="00783110" w:rsidP="00A17984">
            <w:pPr>
              <w:ind w:firstLine="601"/>
              <w:rPr>
                <w:color w:val="000000"/>
                <w:sz w:val="22"/>
                <w:szCs w:val="22"/>
              </w:rPr>
            </w:pPr>
          </w:p>
        </w:tc>
        <w:tc>
          <w:tcPr>
            <w:tcW w:w="9356" w:type="dxa"/>
          </w:tcPr>
          <w:p w:rsidR="00783110" w:rsidRPr="00965309" w:rsidRDefault="00783110" w:rsidP="00994AA8">
            <w:pPr>
              <w:ind w:firstLine="601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7. ТРЕБОВАНИЯ К ХРАНЕНИЮ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3110" w:rsidRPr="00965309" w:rsidTr="00994AA8">
        <w:trPr>
          <w:trHeight w:val="399"/>
        </w:trPr>
        <w:tc>
          <w:tcPr>
            <w:tcW w:w="9356" w:type="dxa"/>
          </w:tcPr>
          <w:p w:rsidR="00783110" w:rsidRPr="00965309" w:rsidRDefault="00783110" w:rsidP="00994AA8">
            <w:pPr>
              <w:ind w:firstLine="601"/>
              <w:rPr>
                <w:i/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Хранение производится в крытом складском помещении в упакованном состоянии.</w:t>
            </w: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8. ТРЕБОВАНИЯ К ОБСЛУЖИВАНИЮ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3110" w:rsidRPr="00965309" w:rsidTr="00994AA8">
        <w:trPr>
          <w:trHeight w:val="399"/>
        </w:trPr>
        <w:tc>
          <w:tcPr>
            <w:tcW w:w="9356" w:type="dxa"/>
          </w:tcPr>
          <w:p w:rsidR="00783110" w:rsidRPr="00965309" w:rsidRDefault="00783110" w:rsidP="00994AA8">
            <w:pPr>
              <w:ind w:firstLine="601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Не установлено</w:t>
            </w: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9. ЭКОЛОГИЧЕСКИЕ ТРЕБОВАНИЯ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3110" w:rsidRPr="00965309" w:rsidTr="00994AA8">
        <w:trPr>
          <w:trHeight w:val="399"/>
        </w:trPr>
        <w:tc>
          <w:tcPr>
            <w:tcW w:w="9356" w:type="dxa"/>
          </w:tcPr>
          <w:p w:rsidR="00783110" w:rsidRPr="00965309" w:rsidRDefault="00783110" w:rsidP="002A24C2">
            <w:pPr>
              <w:ind w:firstLine="612"/>
              <w:jc w:val="both"/>
              <w:rPr>
                <w:sz w:val="22"/>
                <w:szCs w:val="22"/>
              </w:rPr>
            </w:pPr>
            <w:r w:rsidRPr="00965309">
              <w:rPr>
                <w:sz w:val="22"/>
                <w:szCs w:val="22"/>
              </w:rPr>
              <w:t>Для предотвращения негативного воздействия на окружающую среду поставляемый Товар должен соответствовать требованиям Федеральных законов  РФ:</w:t>
            </w:r>
          </w:p>
          <w:p w:rsidR="00783110" w:rsidRPr="00965309" w:rsidRDefault="00783110" w:rsidP="002A24C2">
            <w:pPr>
              <w:pStyle w:val="PSARtxt"/>
              <w:tabs>
                <w:tab w:val="left" w:pos="972"/>
              </w:tabs>
              <w:overflowPunct/>
              <w:autoSpaceDE/>
              <w:autoSpaceDN/>
              <w:adjustRightInd/>
              <w:spacing w:after="0"/>
              <w:ind w:firstLine="612"/>
              <w:textAlignment w:val="auto"/>
              <w:rPr>
                <w:sz w:val="22"/>
                <w:szCs w:val="22"/>
              </w:rPr>
            </w:pPr>
            <w:r w:rsidRPr="00965309">
              <w:rPr>
                <w:sz w:val="22"/>
                <w:szCs w:val="22"/>
              </w:rPr>
              <w:t>- №7-ФЗ «Об охране окружающей среды» от 10.01.2002г.;</w:t>
            </w:r>
          </w:p>
          <w:p w:rsidR="00783110" w:rsidRPr="00965309" w:rsidRDefault="00783110" w:rsidP="002A24C2">
            <w:pPr>
              <w:tabs>
                <w:tab w:val="left" w:pos="972"/>
              </w:tabs>
              <w:ind w:firstLine="612"/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sz w:val="22"/>
                <w:szCs w:val="22"/>
              </w:rPr>
              <w:t>- №89-ФЗ «Об отходах производства и потребления» от 24.06.98г.</w:t>
            </w:r>
            <w:r w:rsidRPr="00965309">
              <w:t> </w:t>
            </w: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10. ТРЕБОВАНИЯ ПО БЕЗОПАСНОСТИ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783110" w:rsidRPr="00965309" w:rsidTr="00994AA8">
        <w:trPr>
          <w:trHeight w:val="399"/>
        </w:trPr>
        <w:tc>
          <w:tcPr>
            <w:tcW w:w="9356" w:type="dxa"/>
          </w:tcPr>
          <w:p w:rsidR="00783110" w:rsidRPr="00965309" w:rsidRDefault="00783110" w:rsidP="002A24C2">
            <w:pPr>
              <w:pStyle w:val="a6"/>
              <w:ind w:right="34" w:firstLine="612"/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spacing w:val="-2"/>
                <w:sz w:val="22"/>
                <w:szCs w:val="22"/>
              </w:rPr>
              <w:t>Поставщик гарантирует Заказчику, что приобретенный им Товар отвечает стандартам безопасности в соответствии с действующим законодательством РФ и соответствует техническим характеристикам указанным в настоящем Техническом задании.</w:t>
            </w: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11. ТРЕБОВАНИЯ К КАЧЕСТВУ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60"/>
      </w:tblGrid>
      <w:tr w:rsidR="00783110" w:rsidRPr="00965309" w:rsidTr="001D652D">
        <w:trPr>
          <w:trHeight w:val="399"/>
        </w:trPr>
        <w:tc>
          <w:tcPr>
            <w:tcW w:w="9360" w:type="dxa"/>
          </w:tcPr>
          <w:p w:rsidR="00783110" w:rsidRPr="00965309" w:rsidRDefault="00783110" w:rsidP="002A24C2">
            <w:pPr>
              <w:ind w:firstLine="612"/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Качество Товара должно соответствовать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783110" w:rsidRPr="00965309" w:rsidRDefault="00783110" w:rsidP="00994AA8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12. ТЕХНИЧЕСКОЕ СОПРОВОЖДЕНИЕ ГРУПП ТОВАРОВ, ЗА ИСКЛЮЧЕНИЕМ НЕСТАНДАРТНОГО ОБОРУДОВАНИЯ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187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  <w:gridCol w:w="9356"/>
      </w:tblGrid>
      <w:tr w:rsidR="00783110" w:rsidRPr="00965309" w:rsidTr="00A17984">
        <w:trPr>
          <w:trHeight w:val="399"/>
        </w:trPr>
        <w:tc>
          <w:tcPr>
            <w:tcW w:w="9356" w:type="dxa"/>
          </w:tcPr>
          <w:p w:rsidR="00783110" w:rsidRPr="00965309" w:rsidRDefault="00783110" w:rsidP="002A24C2">
            <w:pPr>
              <w:pStyle w:val="a6"/>
              <w:tabs>
                <w:tab w:val="left" w:pos="0"/>
              </w:tabs>
              <w:ind w:right="34" w:firstLine="612"/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Не установлено</w:t>
            </w:r>
          </w:p>
        </w:tc>
        <w:tc>
          <w:tcPr>
            <w:tcW w:w="9356" w:type="dxa"/>
          </w:tcPr>
          <w:p w:rsidR="00783110" w:rsidRPr="00965309" w:rsidRDefault="00783110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13. ДОПОЛНИТЕЛЬНЫЕ (ИНЫЕ) ТРЕБОВАНИЯ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187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  <w:gridCol w:w="9356"/>
      </w:tblGrid>
      <w:tr w:rsidR="00783110" w:rsidRPr="00965309" w:rsidTr="00A17984">
        <w:trPr>
          <w:trHeight w:val="399"/>
        </w:trPr>
        <w:tc>
          <w:tcPr>
            <w:tcW w:w="9356" w:type="dxa"/>
          </w:tcPr>
          <w:p w:rsidR="00783110" w:rsidRPr="00965309" w:rsidRDefault="00783110" w:rsidP="002A24C2">
            <w:pPr>
              <w:pStyle w:val="a6"/>
              <w:ind w:right="34" w:firstLine="612"/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Не установлено</w:t>
            </w:r>
          </w:p>
        </w:tc>
        <w:tc>
          <w:tcPr>
            <w:tcW w:w="9356" w:type="dxa"/>
          </w:tcPr>
          <w:p w:rsidR="00783110" w:rsidRPr="00965309" w:rsidRDefault="00783110" w:rsidP="00994AA8">
            <w:pPr>
              <w:pStyle w:val="a6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14. ТРЕБОВАНИЕ К ФОРМЕ ПРЕДСТАВЛЯЕМОЙ ИНФОРМАЦИИ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187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  <w:gridCol w:w="9356"/>
      </w:tblGrid>
      <w:tr w:rsidR="00783110" w:rsidRPr="00965309" w:rsidTr="00A17984">
        <w:trPr>
          <w:trHeight w:val="399"/>
        </w:trPr>
        <w:tc>
          <w:tcPr>
            <w:tcW w:w="9356" w:type="dxa"/>
          </w:tcPr>
          <w:p w:rsidR="00783110" w:rsidRPr="00965309" w:rsidRDefault="00783110" w:rsidP="00A17984">
            <w:pPr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Оригиналы документов по качеству и товарно-сопроводительные документы предоставляются Заказчику на момент отгрузки Товара.</w:t>
            </w:r>
          </w:p>
        </w:tc>
        <w:tc>
          <w:tcPr>
            <w:tcW w:w="9356" w:type="dxa"/>
          </w:tcPr>
          <w:p w:rsidR="00783110" w:rsidRPr="00965309" w:rsidRDefault="00783110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  <w:r w:rsidRPr="00965309">
        <w:rPr>
          <w:color w:val="000000"/>
          <w:sz w:val="22"/>
          <w:szCs w:val="22"/>
        </w:rPr>
        <w:t>РАЗДЕЛ 15. ТРЕБОВАНИЯ К ТЕХНИЧЕСКОМУ ОБУЧЕНИЮ ПЕРСОНАЛА ЗАКАЗЧИКА</w:t>
      </w:r>
    </w:p>
    <w:p w:rsidR="00783110" w:rsidRPr="00965309" w:rsidRDefault="00783110" w:rsidP="007557A9">
      <w:pPr>
        <w:jc w:val="center"/>
        <w:rPr>
          <w:color w:val="000000"/>
          <w:sz w:val="22"/>
          <w:szCs w:val="22"/>
        </w:rPr>
      </w:pPr>
    </w:p>
    <w:tbl>
      <w:tblPr>
        <w:tblW w:w="1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571"/>
        <w:gridCol w:w="9571"/>
      </w:tblGrid>
      <w:tr w:rsidR="00783110" w:rsidRPr="00965309" w:rsidTr="00B7499D">
        <w:tc>
          <w:tcPr>
            <w:tcW w:w="9571" w:type="dxa"/>
          </w:tcPr>
          <w:p w:rsidR="00783110" w:rsidRPr="00965309" w:rsidRDefault="00783110" w:rsidP="00B7499D">
            <w:pPr>
              <w:pStyle w:val="a6"/>
              <w:tabs>
                <w:tab w:val="left" w:pos="0"/>
              </w:tabs>
              <w:ind w:right="34"/>
              <w:jc w:val="both"/>
              <w:rPr>
                <w:color w:val="000000"/>
                <w:sz w:val="22"/>
                <w:szCs w:val="22"/>
              </w:rPr>
            </w:pPr>
            <w:r w:rsidRPr="00965309">
              <w:rPr>
                <w:color w:val="000000"/>
                <w:sz w:val="22"/>
                <w:szCs w:val="22"/>
              </w:rPr>
              <w:t>Не установлено.</w:t>
            </w:r>
          </w:p>
        </w:tc>
        <w:tc>
          <w:tcPr>
            <w:tcW w:w="9571" w:type="dxa"/>
          </w:tcPr>
          <w:p w:rsidR="00783110" w:rsidRPr="00965309" w:rsidRDefault="00783110" w:rsidP="00994AA8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</w:tc>
      </w:tr>
    </w:tbl>
    <w:p w:rsidR="00783110" w:rsidRPr="00965309" w:rsidRDefault="00783110" w:rsidP="007557A9">
      <w:pPr>
        <w:ind w:firstLine="567"/>
        <w:jc w:val="both"/>
        <w:rPr>
          <w:color w:val="000000"/>
          <w:sz w:val="22"/>
          <w:szCs w:val="22"/>
        </w:rPr>
      </w:pPr>
    </w:p>
    <w:p w:rsidR="00783110" w:rsidRPr="00965309" w:rsidRDefault="00783110">
      <w:pPr>
        <w:rPr>
          <w:sz w:val="22"/>
          <w:szCs w:val="22"/>
        </w:rPr>
      </w:pPr>
    </w:p>
    <w:p w:rsidR="00783110" w:rsidRDefault="00783110">
      <w:r w:rsidRPr="00965309">
        <w:t>Директор МСУ-4                                                          Ю.И.Абраменко</w:t>
      </w:r>
    </w:p>
    <w:sectPr w:rsidR="00783110" w:rsidSect="003C7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471" w:rsidRDefault="00D11471">
      <w:r>
        <w:separator/>
      </w:r>
    </w:p>
  </w:endnote>
  <w:endnote w:type="continuationSeparator" w:id="1">
    <w:p w:rsidR="00D11471" w:rsidRDefault="00D114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471" w:rsidRDefault="00D11471">
      <w:r>
        <w:separator/>
      </w:r>
    </w:p>
  </w:footnote>
  <w:footnote w:type="continuationSeparator" w:id="1">
    <w:p w:rsidR="00D11471" w:rsidRDefault="00D114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  <w:rPr>
        <w:rFonts w:cs="Times New Roman"/>
      </w:rPr>
    </w:lvl>
    <w:lvl w:ilvl="1" w:tplc="04190003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0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03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05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57A9"/>
    <w:rsid w:val="00003D4D"/>
    <w:rsid w:val="00026393"/>
    <w:rsid w:val="000329F1"/>
    <w:rsid w:val="00066B3F"/>
    <w:rsid w:val="00067BDF"/>
    <w:rsid w:val="00090AE1"/>
    <w:rsid w:val="000A7B2D"/>
    <w:rsid w:val="000C16F6"/>
    <w:rsid w:val="000D6423"/>
    <w:rsid w:val="000F6A78"/>
    <w:rsid w:val="00112367"/>
    <w:rsid w:val="00114D17"/>
    <w:rsid w:val="00116B20"/>
    <w:rsid w:val="00145364"/>
    <w:rsid w:val="001537D7"/>
    <w:rsid w:val="00156502"/>
    <w:rsid w:val="00160DF9"/>
    <w:rsid w:val="001633D3"/>
    <w:rsid w:val="00172B89"/>
    <w:rsid w:val="00172E77"/>
    <w:rsid w:val="00190197"/>
    <w:rsid w:val="001C1B6F"/>
    <w:rsid w:val="001C37CE"/>
    <w:rsid w:val="001C4E80"/>
    <w:rsid w:val="001D652D"/>
    <w:rsid w:val="001F0FB1"/>
    <w:rsid w:val="001F6931"/>
    <w:rsid w:val="001F6AA9"/>
    <w:rsid w:val="002005CB"/>
    <w:rsid w:val="002115C0"/>
    <w:rsid w:val="00212A00"/>
    <w:rsid w:val="00225E8F"/>
    <w:rsid w:val="00251E9A"/>
    <w:rsid w:val="00265752"/>
    <w:rsid w:val="002905CF"/>
    <w:rsid w:val="002A24C2"/>
    <w:rsid w:val="002A3C06"/>
    <w:rsid w:val="002A6BAE"/>
    <w:rsid w:val="002B3B7E"/>
    <w:rsid w:val="002E319C"/>
    <w:rsid w:val="002F65D2"/>
    <w:rsid w:val="003013AB"/>
    <w:rsid w:val="003064E4"/>
    <w:rsid w:val="00306D54"/>
    <w:rsid w:val="0031238F"/>
    <w:rsid w:val="00326387"/>
    <w:rsid w:val="003268A8"/>
    <w:rsid w:val="00327E5F"/>
    <w:rsid w:val="00331D85"/>
    <w:rsid w:val="003654C5"/>
    <w:rsid w:val="00396F13"/>
    <w:rsid w:val="003A0E92"/>
    <w:rsid w:val="003B08B2"/>
    <w:rsid w:val="003C02E0"/>
    <w:rsid w:val="003C7012"/>
    <w:rsid w:val="003D44F3"/>
    <w:rsid w:val="00415371"/>
    <w:rsid w:val="00421BA4"/>
    <w:rsid w:val="00421E1E"/>
    <w:rsid w:val="00425C9E"/>
    <w:rsid w:val="00430E34"/>
    <w:rsid w:val="00444E34"/>
    <w:rsid w:val="004603C0"/>
    <w:rsid w:val="0047145D"/>
    <w:rsid w:val="00474800"/>
    <w:rsid w:val="00492B20"/>
    <w:rsid w:val="004965BD"/>
    <w:rsid w:val="004A00B4"/>
    <w:rsid w:val="004A6259"/>
    <w:rsid w:val="004B1238"/>
    <w:rsid w:val="004C2642"/>
    <w:rsid w:val="004D07E8"/>
    <w:rsid w:val="004E661C"/>
    <w:rsid w:val="00502FEB"/>
    <w:rsid w:val="00522DBF"/>
    <w:rsid w:val="00532296"/>
    <w:rsid w:val="0053325C"/>
    <w:rsid w:val="0053465D"/>
    <w:rsid w:val="0053709A"/>
    <w:rsid w:val="0055041B"/>
    <w:rsid w:val="005571C0"/>
    <w:rsid w:val="005602CF"/>
    <w:rsid w:val="0056032E"/>
    <w:rsid w:val="00565AC2"/>
    <w:rsid w:val="005757C4"/>
    <w:rsid w:val="00586DF2"/>
    <w:rsid w:val="00591FB3"/>
    <w:rsid w:val="005B53CB"/>
    <w:rsid w:val="005C4801"/>
    <w:rsid w:val="005D0D3E"/>
    <w:rsid w:val="005D21B5"/>
    <w:rsid w:val="00630A28"/>
    <w:rsid w:val="00632FCA"/>
    <w:rsid w:val="0063360A"/>
    <w:rsid w:val="00650DFF"/>
    <w:rsid w:val="00666A7E"/>
    <w:rsid w:val="006726D5"/>
    <w:rsid w:val="006808DE"/>
    <w:rsid w:val="00684840"/>
    <w:rsid w:val="0069378C"/>
    <w:rsid w:val="006B327E"/>
    <w:rsid w:val="006C2DBC"/>
    <w:rsid w:val="006C60AA"/>
    <w:rsid w:val="006C6248"/>
    <w:rsid w:val="006C780C"/>
    <w:rsid w:val="006F2AE4"/>
    <w:rsid w:val="006F349A"/>
    <w:rsid w:val="006F3CDC"/>
    <w:rsid w:val="007018BC"/>
    <w:rsid w:val="0071030F"/>
    <w:rsid w:val="00725A82"/>
    <w:rsid w:val="00725B4E"/>
    <w:rsid w:val="007336EB"/>
    <w:rsid w:val="00735AF0"/>
    <w:rsid w:val="00741AB7"/>
    <w:rsid w:val="007475B1"/>
    <w:rsid w:val="007557A9"/>
    <w:rsid w:val="00757C9A"/>
    <w:rsid w:val="00770CF4"/>
    <w:rsid w:val="00781D28"/>
    <w:rsid w:val="00783110"/>
    <w:rsid w:val="0079242F"/>
    <w:rsid w:val="007A2220"/>
    <w:rsid w:val="007C1F92"/>
    <w:rsid w:val="007D77FA"/>
    <w:rsid w:val="007E2B6F"/>
    <w:rsid w:val="007F16D4"/>
    <w:rsid w:val="008014EC"/>
    <w:rsid w:val="008056CD"/>
    <w:rsid w:val="0082305E"/>
    <w:rsid w:val="008277E0"/>
    <w:rsid w:val="0085656E"/>
    <w:rsid w:val="008612AA"/>
    <w:rsid w:val="008639AB"/>
    <w:rsid w:val="00864412"/>
    <w:rsid w:val="00872277"/>
    <w:rsid w:val="00880FE1"/>
    <w:rsid w:val="00890C10"/>
    <w:rsid w:val="00891142"/>
    <w:rsid w:val="008A10BF"/>
    <w:rsid w:val="008A75F5"/>
    <w:rsid w:val="008B1AAA"/>
    <w:rsid w:val="008C7DD6"/>
    <w:rsid w:val="008D47F6"/>
    <w:rsid w:val="008D54A5"/>
    <w:rsid w:val="008E7980"/>
    <w:rsid w:val="008F7F6A"/>
    <w:rsid w:val="009019C7"/>
    <w:rsid w:val="00902938"/>
    <w:rsid w:val="009156F3"/>
    <w:rsid w:val="00926022"/>
    <w:rsid w:val="00941FC0"/>
    <w:rsid w:val="0094754F"/>
    <w:rsid w:val="009651E0"/>
    <w:rsid w:val="00965309"/>
    <w:rsid w:val="00980C78"/>
    <w:rsid w:val="00994AA8"/>
    <w:rsid w:val="009A1B82"/>
    <w:rsid w:val="009A1F28"/>
    <w:rsid w:val="009B241F"/>
    <w:rsid w:val="009B57E1"/>
    <w:rsid w:val="009C1B77"/>
    <w:rsid w:val="009C250C"/>
    <w:rsid w:val="009C7544"/>
    <w:rsid w:val="009D4355"/>
    <w:rsid w:val="009F54F7"/>
    <w:rsid w:val="009F5913"/>
    <w:rsid w:val="00A033CE"/>
    <w:rsid w:val="00A10193"/>
    <w:rsid w:val="00A1219B"/>
    <w:rsid w:val="00A12413"/>
    <w:rsid w:val="00A17984"/>
    <w:rsid w:val="00A21858"/>
    <w:rsid w:val="00A36A7D"/>
    <w:rsid w:val="00A37E76"/>
    <w:rsid w:val="00A40BF5"/>
    <w:rsid w:val="00A43737"/>
    <w:rsid w:val="00A456FD"/>
    <w:rsid w:val="00A72CA5"/>
    <w:rsid w:val="00A756F3"/>
    <w:rsid w:val="00A822D8"/>
    <w:rsid w:val="00A86BCD"/>
    <w:rsid w:val="00A90CE9"/>
    <w:rsid w:val="00A94A59"/>
    <w:rsid w:val="00AB55A3"/>
    <w:rsid w:val="00AB6684"/>
    <w:rsid w:val="00AC7670"/>
    <w:rsid w:val="00B32092"/>
    <w:rsid w:val="00B35631"/>
    <w:rsid w:val="00B43CF7"/>
    <w:rsid w:val="00B51001"/>
    <w:rsid w:val="00B63F5F"/>
    <w:rsid w:val="00B7368F"/>
    <w:rsid w:val="00B7499D"/>
    <w:rsid w:val="00B75D2C"/>
    <w:rsid w:val="00B76CEC"/>
    <w:rsid w:val="00B80786"/>
    <w:rsid w:val="00B8375A"/>
    <w:rsid w:val="00BA6416"/>
    <w:rsid w:val="00BB4423"/>
    <w:rsid w:val="00BC53C6"/>
    <w:rsid w:val="00C02E75"/>
    <w:rsid w:val="00C04331"/>
    <w:rsid w:val="00C2367E"/>
    <w:rsid w:val="00C50E86"/>
    <w:rsid w:val="00C61295"/>
    <w:rsid w:val="00C75897"/>
    <w:rsid w:val="00C82E86"/>
    <w:rsid w:val="00C85AD8"/>
    <w:rsid w:val="00C95066"/>
    <w:rsid w:val="00C9756B"/>
    <w:rsid w:val="00CA1C3D"/>
    <w:rsid w:val="00CB0EB7"/>
    <w:rsid w:val="00CC067A"/>
    <w:rsid w:val="00CC7520"/>
    <w:rsid w:val="00CD0476"/>
    <w:rsid w:val="00CD5D88"/>
    <w:rsid w:val="00CF4A4E"/>
    <w:rsid w:val="00D0449C"/>
    <w:rsid w:val="00D04AF2"/>
    <w:rsid w:val="00D06C2A"/>
    <w:rsid w:val="00D10742"/>
    <w:rsid w:val="00D11471"/>
    <w:rsid w:val="00D13EDE"/>
    <w:rsid w:val="00D14969"/>
    <w:rsid w:val="00D14A7A"/>
    <w:rsid w:val="00D172A0"/>
    <w:rsid w:val="00D31C77"/>
    <w:rsid w:val="00D3303E"/>
    <w:rsid w:val="00D34F08"/>
    <w:rsid w:val="00D42FF5"/>
    <w:rsid w:val="00D4326A"/>
    <w:rsid w:val="00D5053A"/>
    <w:rsid w:val="00D965F1"/>
    <w:rsid w:val="00DD1959"/>
    <w:rsid w:val="00DD239E"/>
    <w:rsid w:val="00DD4EF0"/>
    <w:rsid w:val="00DE365D"/>
    <w:rsid w:val="00DF353D"/>
    <w:rsid w:val="00DF3B14"/>
    <w:rsid w:val="00DF6063"/>
    <w:rsid w:val="00E05A6F"/>
    <w:rsid w:val="00E13931"/>
    <w:rsid w:val="00E22368"/>
    <w:rsid w:val="00E25E53"/>
    <w:rsid w:val="00E3355C"/>
    <w:rsid w:val="00E43C08"/>
    <w:rsid w:val="00E452A8"/>
    <w:rsid w:val="00E76935"/>
    <w:rsid w:val="00EB0F5E"/>
    <w:rsid w:val="00ED0453"/>
    <w:rsid w:val="00ED55E0"/>
    <w:rsid w:val="00ED7B5C"/>
    <w:rsid w:val="00EE4B2F"/>
    <w:rsid w:val="00EF58D5"/>
    <w:rsid w:val="00F02486"/>
    <w:rsid w:val="00F4145C"/>
    <w:rsid w:val="00F55139"/>
    <w:rsid w:val="00F611E4"/>
    <w:rsid w:val="00F63202"/>
    <w:rsid w:val="00F6783B"/>
    <w:rsid w:val="00F678C3"/>
    <w:rsid w:val="00F74E3C"/>
    <w:rsid w:val="00F77AD7"/>
    <w:rsid w:val="00F858B3"/>
    <w:rsid w:val="00F87753"/>
    <w:rsid w:val="00FB2BD1"/>
    <w:rsid w:val="00FC1C1A"/>
    <w:rsid w:val="00FC41D4"/>
    <w:rsid w:val="00FC6EF3"/>
    <w:rsid w:val="00FE4FEB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7A9"/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link w:val="10"/>
    <w:uiPriority w:val="99"/>
    <w:qFormat/>
    <w:locked/>
    <w:rsid w:val="00E76935"/>
    <w:pPr>
      <w:spacing w:before="100" w:beforeAutospacing="1" w:after="100" w:afterAutospacing="1"/>
      <w:outlineLvl w:val="0"/>
    </w:pPr>
    <w:rPr>
      <w:rFonts w:eastAsia="Calibri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147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9C250C"/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D14969"/>
    <w:rPr>
      <w:rFonts w:ascii="Times New Roman" w:hAnsi="Times New Roman" w:cs="Times New Roman"/>
      <w:sz w:val="2"/>
    </w:rPr>
  </w:style>
  <w:style w:type="paragraph" w:styleId="a5">
    <w:name w:val="List Paragraph"/>
    <w:basedOn w:val="a"/>
    <w:uiPriority w:val="99"/>
    <w:qFormat/>
    <w:rsid w:val="007557A9"/>
    <w:pPr>
      <w:ind w:left="720"/>
      <w:contextualSpacing/>
    </w:p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rsid w:val="007557A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557A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7557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FontStyle20">
    <w:name w:val="Font Style20"/>
    <w:basedOn w:val="a0"/>
    <w:uiPriority w:val="99"/>
    <w:rsid w:val="00FE4FEB"/>
    <w:rPr>
      <w:rFonts w:ascii="Times New Roman" w:hAnsi="Times New Roman" w:cs="Times New Roman"/>
      <w:sz w:val="20"/>
      <w:szCs w:val="20"/>
    </w:rPr>
  </w:style>
  <w:style w:type="paragraph" w:customStyle="1" w:styleId="PSARtxt">
    <w:name w:val="PSAR_txt"/>
    <w:basedOn w:val="a"/>
    <w:uiPriority w:val="99"/>
    <w:rsid w:val="002A24C2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Calibri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416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6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2200</Words>
  <Characters>12542</Characters>
  <Application>Microsoft Office Word</Application>
  <DocSecurity>0</DocSecurity>
  <Lines>104</Lines>
  <Paragraphs>29</Paragraphs>
  <ScaleCrop>false</ScaleCrop>
  <Company>АЭП</Company>
  <LinksUpToDate>false</LinksUpToDate>
  <CharactersWithSpaces>14713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Potapov_MV</dc:creator>
  <cp:keywords/>
  <dc:description/>
  <cp:lastModifiedBy>ebormotova</cp:lastModifiedBy>
  <cp:revision>4</cp:revision>
  <cp:lastPrinted>2013-09-09T05:56:00Z</cp:lastPrinted>
  <dcterms:created xsi:type="dcterms:W3CDTF">2013-09-18T05:52:00Z</dcterms:created>
  <dcterms:modified xsi:type="dcterms:W3CDTF">2013-09-18T06:01:00Z</dcterms:modified>
</cp:coreProperties>
</file>