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843" w:rsidRPr="00563FFA" w:rsidRDefault="00CD1843" w:rsidP="00CD1843">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4031177"/>
      <w:bookmarkStart w:id="3" w:name="_Toc425157558"/>
      <w:bookmarkStart w:id="4" w:name="_Toc435777912"/>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CD1843" w:rsidRPr="00563FFA" w:rsidRDefault="00CD1843" w:rsidP="00CD1843">
      <w:pPr>
        <w:jc w:val="both"/>
        <w:rPr>
          <w:sz w:val="28"/>
          <w:szCs w:val="28"/>
        </w:rPr>
      </w:pPr>
    </w:p>
    <w:p w:rsidR="00CD1843" w:rsidRPr="00563FFA"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CD1843" w:rsidRPr="00563FFA" w:rsidRDefault="00CD1843" w:rsidP="00CD1843">
      <w:pPr>
        <w:tabs>
          <w:tab w:val="left" w:pos="1134"/>
        </w:tabs>
        <w:ind w:left="709"/>
        <w:contextualSpacing/>
        <w:jc w:val="both"/>
        <w:rPr>
          <w:rFonts w:eastAsia="Calibri"/>
          <w:bCs/>
          <w:sz w:val="28"/>
          <w:szCs w:val="28"/>
          <w:lang w:eastAsia="en-US"/>
        </w:rPr>
      </w:pPr>
    </w:p>
    <w:p w:rsidR="00CD1843" w:rsidRPr="00563FFA"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29.0</w:t>
      </w:r>
      <w:r>
        <w:rPr>
          <w:rFonts w:ascii="Times New Roman" w:hAnsi="Times New Roman"/>
          <w:sz w:val="28"/>
          <w:szCs w:val="28"/>
        </w:rPr>
        <w:t>7</w:t>
      </w:r>
      <w:r w:rsidRPr="004106D3">
        <w:rPr>
          <w:rFonts w:ascii="Times New Roman" w:hAnsi="Times New Roman"/>
          <w:sz w:val="28"/>
          <w:szCs w:val="28"/>
        </w:rPr>
        <w:t>.2015 № 7</w:t>
      </w:r>
      <w:r>
        <w:rPr>
          <w:rFonts w:ascii="Times New Roman" w:hAnsi="Times New Roman"/>
          <w:sz w:val="28"/>
          <w:szCs w:val="28"/>
        </w:rPr>
        <w:t>5</w:t>
      </w:r>
      <w:r w:rsidRPr="004106D3">
        <w:rPr>
          <w:rFonts w:ascii="Times New Roman" w:hAnsi="Times New Roman"/>
          <w:sz w:val="28"/>
          <w:szCs w:val="28"/>
        </w:rPr>
        <w:t>)</w:t>
      </w:r>
    </w:p>
    <w:p w:rsidR="00CD1843" w:rsidRDefault="00CD1843" w:rsidP="00CD1843">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CD1843" w:rsidRPr="00563FFA" w:rsidRDefault="00CD1843" w:rsidP="00CD1843">
      <w:pPr>
        <w:tabs>
          <w:tab w:val="left" w:pos="1134"/>
        </w:tabs>
        <w:ind w:left="709"/>
        <w:contextualSpacing/>
        <w:jc w:val="both"/>
        <w:rPr>
          <w:rFonts w:eastAsia="Calibri"/>
          <w:bCs/>
          <w:sz w:val="28"/>
          <w:szCs w:val="28"/>
          <w:lang w:eastAsia="en-US"/>
        </w:rPr>
      </w:pPr>
    </w:p>
    <w:p w:rsidR="00CD1843" w:rsidRPr="001669EE" w:rsidRDefault="00CD1843" w:rsidP="00CD1843">
      <w:pPr>
        <w:pStyle w:val="a5"/>
        <w:numPr>
          <w:ilvl w:val="0"/>
          <w:numId w:val="3"/>
        </w:numPr>
        <w:outlineLvl w:val="0"/>
        <w:rPr>
          <w:rFonts w:ascii="Times New Roman" w:hAnsi="Times New Roman"/>
          <w:sz w:val="28"/>
          <w:szCs w:val="28"/>
        </w:rPr>
      </w:pPr>
      <w:bookmarkStart w:id="5" w:name="_Toc435777913"/>
      <w:r w:rsidRPr="003D5907">
        <w:rPr>
          <w:rFonts w:ascii="Times New Roman" w:hAnsi="Times New Roman"/>
          <w:sz w:val="28"/>
          <w:szCs w:val="28"/>
        </w:rPr>
        <w:t>Предмет</w:t>
      </w:r>
      <w:r w:rsidRPr="003D5907">
        <w:rPr>
          <w:rFonts w:ascii="Times New Roman" w:hAnsi="Times New Roman"/>
          <w:spacing w:val="-6"/>
          <w:sz w:val="28"/>
          <w:szCs w:val="28"/>
        </w:rPr>
        <w:t xml:space="preserve"> закупки: право заключения договора на </w:t>
      </w:r>
      <w:r w:rsidRPr="003D5907">
        <w:rPr>
          <w:rFonts w:ascii="Times New Roman" w:hAnsi="Times New Roman"/>
          <w:sz w:val="28"/>
          <w:szCs w:val="28"/>
        </w:rPr>
        <w:t xml:space="preserve">поставку    </w:t>
      </w:r>
      <w:r w:rsidRPr="001669EE">
        <w:rPr>
          <w:rFonts w:ascii="Times New Roman" w:hAnsi="Times New Roman"/>
          <w:sz w:val="28"/>
          <w:szCs w:val="28"/>
        </w:rPr>
        <w:t>инертных материалов.</w:t>
      </w:r>
      <w:bookmarkEnd w:id="5"/>
    </w:p>
    <w:p w:rsidR="00CD1843" w:rsidRPr="007E4277"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w:t>
      </w:r>
    </w:p>
    <w:p w:rsidR="00CD1843" w:rsidRPr="00563FFA" w:rsidRDefault="00CD1843" w:rsidP="00CD1843">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p>
    <w:p w:rsidR="00CD1843" w:rsidRPr="00563FFA" w:rsidRDefault="00CD1843" w:rsidP="00CD1843">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CD1843" w:rsidRPr="00DD2477" w:rsidRDefault="00CD1843" w:rsidP="00CD1843">
      <w:pPr>
        <w:spacing w:line="276" w:lineRule="auto"/>
        <w:ind w:firstLine="709"/>
        <w:jc w:val="both"/>
        <w:rPr>
          <w:sz w:val="28"/>
          <w:szCs w:val="28"/>
        </w:rPr>
      </w:pPr>
      <w:r>
        <w:rPr>
          <w:sz w:val="28"/>
          <w:szCs w:val="28"/>
        </w:rPr>
        <w:t xml:space="preserve">Контактное лицо: </w:t>
      </w:r>
      <w:r w:rsidRPr="00AD2282">
        <w:rPr>
          <w:bCs/>
          <w:color w:val="000000"/>
          <w:sz w:val="28"/>
          <w:szCs w:val="28"/>
        </w:rPr>
        <w:t>Плеханова Елена Дмитриевна</w:t>
      </w:r>
    </w:p>
    <w:p w:rsidR="00CD1843" w:rsidRPr="00563FFA" w:rsidRDefault="00CD1843" w:rsidP="00CD1843">
      <w:pPr>
        <w:rPr>
          <w:sz w:val="28"/>
          <w:szCs w:val="28"/>
        </w:rPr>
      </w:pPr>
      <w:r>
        <w:rPr>
          <w:sz w:val="28"/>
          <w:szCs w:val="28"/>
        </w:rPr>
        <w:t xml:space="preserve">         Тел. 8-34342-95591 </w:t>
      </w:r>
      <w:r w:rsidRPr="00DD2477">
        <w:rPr>
          <w:sz w:val="28"/>
          <w:szCs w:val="28"/>
        </w:rPr>
        <w:t xml:space="preserve">эл. почта: </w:t>
      </w:r>
      <w:bookmarkStart w:id="6" w:name="_GoBack"/>
      <w:proofErr w:type="spellStart"/>
      <w:r w:rsidR="00A91963" w:rsidRPr="00A91963">
        <w:rPr>
          <w:sz w:val="28"/>
          <w:szCs w:val="28"/>
          <w:lang w:val="en-US"/>
        </w:rPr>
        <w:t>buryakova</w:t>
      </w:r>
      <w:proofErr w:type="spellEnd"/>
      <w:r w:rsidR="00A91963" w:rsidRPr="00A91963">
        <w:rPr>
          <w:sz w:val="28"/>
          <w:szCs w:val="28"/>
        </w:rPr>
        <w:t>.</w:t>
      </w:r>
      <w:r w:rsidR="00A91963" w:rsidRPr="00A91963">
        <w:rPr>
          <w:sz w:val="28"/>
          <w:szCs w:val="28"/>
          <w:lang w:val="en-US"/>
        </w:rPr>
        <w:t>m</w:t>
      </w:r>
      <w:r w:rsidR="00A91963" w:rsidRPr="00A91963">
        <w:rPr>
          <w:sz w:val="28"/>
          <w:szCs w:val="28"/>
        </w:rPr>
        <w:t>@</w:t>
      </w:r>
      <w:proofErr w:type="spellStart"/>
      <w:r w:rsidR="00A91963" w:rsidRPr="00A91963">
        <w:rPr>
          <w:sz w:val="28"/>
          <w:szCs w:val="28"/>
          <w:lang w:val="en-US"/>
        </w:rPr>
        <w:t>ehp</w:t>
      </w:r>
      <w:proofErr w:type="spellEnd"/>
      <w:r w:rsidR="00A91963" w:rsidRPr="00A91963">
        <w:rPr>
          <w:sz w:val="28"/>
          <w:szCs w:val="28"/>
        </w:rPr>
        <w:t>-</w:t>
      </w:r>
      <w:r w:rsidR="00A91963" w:rsidRPr="00A91963">
        <w:rPr>
          <w:sz w:val="28"/>
          <w:szCs w:val="28"/>
          <w:lang w:val="en-US"/>
        </w:rPr>
        <w:t>atom</w:t>
      </w:r>
      <w:r w:rsidR="00A91963" w:rsidRPr="00A91963">
        <w:rPr>
          <w:sz w:val="28"/>
          <w:szCs w:val="28"/>
        </w:rPr>
        <w:t>.</w:t>
      </w:r>
      <w:proofErr w:type="spellStart"/>
      <w:r w:rsidR="00A91963" w:rsidRPr="00A91963">
        <w:rPr>
          <w:sz w:val="28"/>
          <w:szCs w:val="28"/>
          <w:lang w:val="en-US"/>
        </w:rPr>
        <w:t>ru</w:t>
      </w:r>
      <w:bookmarkEnd w:id="6"/>
      <w:proofErr w:type="spellEnd"/>
    </w:p>
    <w:p w:rsidR="00CD1843" w:rsidRPr="00563FFA" w:rsidRDefault="00CD1843" w:rsidP="00CD1843">
      <w:pPr>
        <w:pStyle w:val="a5"/>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CD1843" w:rsidRPr="00563FFA" w:rsidRDefault="00CD1843" w:rsidP="00CD1843">
      <w:pPr>
        <w:tabs>
          <w:tab w:val="left" w:pos="1134"/>
        </w:tabs>
        <w:ind w:firstLine="709"/>
        <w:contextualSpacing/>
        <w:jc w:val="both"/>
        <w:rPr>
          <w:sz w:val="28"/>
          <w:szCs w:val="28"/>
        </w:rPr>
      </w:pPr>
    </w:p>
    <w:p w:rsidR="00CD1843" w:rsidRPr="00674CE4"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Pr="00992081">
        <w:rPr>
          <w:rFonts w:ascii="Times New Roman" w:hAnsi="Times New Roman"/>
          <w:b/>
          <w:sz w:val="28"/>
          <w:szCs w:val="28"/>
        </w:rPr>
        <w:t xml:space="preserve">: </w:t>
      </w:r>
      <w:r w:rsidRPr="00992081">
        <w:rPr>
          <w:rFonts w:ascii="Times New Roman" w:hAnsi="Times New Roman"/>
          <w:sz w:val="28"/>
          <w:szCs w:val="28"/>
        </w:rPr>
        <w:t xml:space="preserve">поставка </w:t>
      </w:r>
      <w:r w:rsidRPr="001669EE">
        <w:rPr>
          <w:rFonts w:ascii="Times New Roman" w:hAnsi="Times New Roman"/>
          <w:sz w:val="28"/>
          <w:szCs w:val="28"/>
        </w:rPr>
        <w:t>инертных материалов</w:t>
      </w:r>
      <w:r w:rsidRPr="00674CE4">
        <w:rPr>
          <w:rFonts w:ascii="Times New Roman" w:hAnsi="Times New Roman"/>
          <w:sz w:val="28"/>
          <w:szCs w:val="28"/>
        </w:rPr>
        <w:t>.</w:t>
      </w:r>
    </w:p>
    <w:p w:rsidR="00CD1843" w:rsidRDefault="00CD1843" w:rsidP="00CD1843">
      <w:pPr>
        <w:tabs>
          <w:tab w:val="left" w:pos="1134"/>
        </w:tabs>
        <w:ind w:firstLine="709"/>
        <w:contextualSpacing/>
        <w:jc w:val="both"/>
        <w:rPr>
          <w:sz w:val="28"/>
          <w:szCs w:val="28"/>
        </w:rPr>
      </w:pPr>
      <w:r>
        <w:rPr>
          <w:b/>
          <w:sz w:val="28"/>
          <w:szCs w:val="28"/>
        </w:rPr>
        <w:t xml:space="preserve"> </w:t>
      </w:r>
      <w:r w:rsidRPr="00992081">
        <w:rPr>
          <w:b/>
          <w:sz w:val="28"/>
          <w:szCs w:val="28"/>
        </w:rPr>
        <w:t>Срок выполнения поставок</w:t>
      </w:r>
      <w:r w:rsidRPr="003D5907">
        <w:rPr>
          <w:b/>
          <w:sz w:val="28"/>
          <w:szCs w:val="28"/>
        </w:rPr>
        <w:t>:</w:t>
      </w:r>
      <w:r w:rsidRPr="003D5907">
        <w:rPr>
          <w:sz w:val="28"/>
          <w:szCs w:val="28"/>
        </w:rPr>
        <w:t xml:space="preserve"> </w:t>
      </w:r>
      <w:r w:rsidRPr="001669EE">
        <w:rPr>
          <w:sz w:val="28"/>
          <w:szCs w:val="28"/>
        </w:rPr>
        <w:t>15.01.2016 г.– 31.12.2016 г.</w:t>
      </w:r>
    </w:p>
    <w:p w:rsidR="00CD1843" w:rsidRPr="001669EE" w:rsidRDefault="00CD1843" w:rsidP="00CD1843">
      <w:pPr>
        <w:tabs>
          <w:tab w:val="left" w:pos="1134"/>
        </w:tabs>
        <w:ind w:firstLine="709"/>
        <w:contextualSpacing/>
        <w:jc w:val="both"/>
        <w:rPr>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Pr="001669EE">
        <w:rPr>
          <w:sz w:val="28"/>
          <w:szCs w:val="28"/>
        </w:rPr>
        <w:t>франко-склад ФГУП “Комбинат ”</w:t>
      </w:r>
      <w:proofErr w:type="spellStart"/>
      <w:r w:rsidRPr="001669EE">
        <w:rPr>
          <w:sz w:val="28"/>
          <w:szCs w:val="28"/>
        </w:rPr>
        <w:t>Электрохимприбор</w:t>
      </w:r>
      <w:proofErr w:type="spellEnd"/>
      <w:r w:rsidRPr="001669EE">
        <w:rPr>
          <w:sz w:val="28"/>
          <w:szCs w:val="28"/>
        </w:rPr>
        <w:t>” г. Лесной</w:t>
      </w:r>
    </w:p>
    <w:p w:rsidR="00CD1843" w:rsidRPr="007773EB" w:rsidRDefault="00CD1843" w:rsidP="00CD1843">
      <w:pPr>
        <w:tabs>
          <w:tab w:val="left" w:pos="1134"/>
        </w:tabs>
        <w:ind w:firstLine="709"/>
        <w:contextualSpacing/>
        <w:jc w:val="both"/>
        <w:rPr>
          <w:sz w:val="28"/>
          <w:szCs w:val="28"/>
        </w:rPr>
      </w:pPr>
      <w:proofErr w:type="gramStart"/>
      <w:r w:rsidRPr="001669EE">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1669EE">
        <w:rPr>
          <w:sz w:val="28"/>
          <w:szCs w:val="28"/>
        </w:rPr>
        <w:t xml:space="preserve"> При невыполнении настоящего условия или несоответствии физических лиц действующим </w:t>
      </w:r>
      <w:r w:rsidRPr="001669EE">
        <w:rPr>
          <w:sz w:val="28"/>
          <w:szCs w:val="28"/>
        </w:rPr>
        <w:lastRenderedPageBreak/>
        <w:t>режимным требованиям, Поставщик несет все возможные неблагоприятные последствия, связанные с этим условием.</w:t>
      </w:r>
    </w:p>
    <w:p w:rsidR="00CD1843" w:rsidRPr="00563FFA" w:rsidRDefault="00CD1843" w:rsidP="00CD1843">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p>
    <w:p w:rsidR="00CD1843" w:rsidRPr="007E4277" w:rsidRDefault="00CD1843" w:rsidP="00CD1843">
      <w:pPr>
        <w:tabs>
          <w:tab w:val="left" w:pos="1134"/>
        </w:tabs>
        <w:ind w:firstLine="709"/>
        <w:contextualSpacing/>
        <w:jc w:val="both"/>
        <w:rPr>
          <w:b/>
          <w:i/>
        </w:rPr>
      </w:pPr>
      <w:r w:rsidRPr="007E4277">
        <w:rPr>
          <w:b/>
          <w:sz w:val="28"/>
          <w:szCs w:val="28"/>
        </w:rPr>
        <w:t xml:space="preserve">Предложение частичного выполнения </w:t>
      </w:r>
      <w:r w:rsidRPr="007E4277">
        <w:rPr>
          <w:b/>
          <w:sz w:val="28"/>
        </w:rPr>
        <w:t>поставок не допускается.</w:t>
      </w:r>
    </w:p>
    <w:p w:rsidR="00CD1843" w:rsidRPr="00563FFA" w:rsidRDefault="00CD1843" w:rsidP="00CD1843">
      <w:pPr>
        <w:tabs>
          <w:tab w:val="left" w:pos="1134"/>
        </w:tabs>
        <w:ind w:firstLine="709"/>
        <w:contextualSpacing/>
        <w:jc w:val="both"/>
        <w:rPr>
          <w:b/>
          <w:i/>
        </w:rPr>
      </w:pPr>
    </w:p>
    <w:p w:rsidR="00CD1843" w:rsidRPr="001669EE"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669EE">
        <w:rPr>
          <w:rFonts w:ascii="Times New Roman" w:hAnsi="Times New Roman"/>
          <w:sz w:val="28"/>
          <w:szCs w:val="28"/>
        </w:rPr>
        <w:t>Условия оплаты: оплата по факту поставки с отсрочкой платежа до 30 календарных дней.</w:t>
      </w:r>
    </w:p>
    <w:p w:rsidR="00CD1843" w:rsidRDefault="00CD1843" w:rsidP="00CD1843">
      <w:pPr>
        <w:tabs>
          <w:tab w:val="left" w:pos="0"/>
          <w:tab w:val="left" w:pos="1134"/>
        </w:tabs>
        <w:ind w:right="153"/>
        <w:jc w:val="both"/>
      </w:pPr>
      <w:r w:rsidRPr="001669EE">
        <w:rPr>
          <w:sz w:val="28"/>
          <w:szCs w:val="28"/>
        </w:rPr>
        <w:t xml:space="preserve">Форма и все условия проекта договора </w:t>
      </w:r>
      <w:r w:rsidRPr="001669EE">
        <w:rPr>
          <w:rFonts w:eastAsia="Calibri"/>
          <w:b/>
          <w:i/>
          <w:sz w:val="22"/>
          <w:szCs w:val="22"/>
          <w:lang w:eastAsia="en-US"/>
        </w:rPr>
        <w:t xml:space="preserve"> </w:t>
      </w:r>
      <w:r w:rsidRPr="001669EE">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CD1843" w:rsidRPr="00563FFA" w:rsidRDefault="00CD1843" w:rsidP="00CD184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CD1843" w:rsidRPr="00563FFA" w:rsidRDefault="00CD1843" w:rsidP="00CD1843">
      <w:pPr>
        <w:tabs>
          <w:tab w:val="left" w:pos="1134"/>
        </w:tabs>
        <w:ind w:firstLine="709"/>
        <w:contextualSpacing/>
        <w:jc w:val="both"/>
        <w:rPr>
          <w:sz w:val="28"/>
          <w:szCs w:val="28"/>
        </w:rPr>
      </w:pPr>
    </w:p>
    <w:p w:rsidR="00CD1843" w:rsidRPr="003F6653"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 xml:space="preserve">Начальная (максимальная) цена договора: </w:t>
      </w:r>
    </w:p>
    <w:p w:rsidR="00CD1843" w:rsidRPr="003F6653" w:rsidRDefault="00CD1843" w:rsidP="00CD1843">
      <w:pPr>
        <w:pStyle w:val="a5"/>
        <w:tabs>
          <w:tab w:val="left" w:pos="0"/>
          <w:tab w:val="left" w:pos="1134"/>
        </w:tabs>
        <w:ind w:left="1069"/>
        <w:jc w:val="both"/>
        <w:rPr>
          <w:rFonts w:ascii="Times New Roman" w:hAnsi="Times New Roman"/>
          <w:sz w:val="28"/>
          <w:szCs w:val="28"/>
        </w:rPr>
      </w:pPr>
      <w:r>
        <w:rPr>
          <w:sz w:val="28"/>
          <w:szCs w:val="28"/>
        </w:rPr>
        <w:t>-</w:t>
      </w:r>
      <w:r w:rsidRPr="007378D9">
        <w:rPr>
          <w:sz w:val="28"/>
          <w:szCs w:val="28"/>
        </w:rPr>
        <w:t xml:space="preserve"> </w:t>
      </w:r>
      <w:r w:rsidRPr="00DA683C">
        <w:rPr>
          <w:rFonts w:ascii="Times New Roman" w:hAnsi="Times New Roman"/>
          <w:b/>
          <w:sz w:val="28"/>
          <w:szCs w:val="28"/>
        </w:rPr>
        <w:t>9 976 415,07</w:t>
      </w:r>
      <w:r w:rsidRPr="005F5239">
        <w:rPr>
          <w:rFonts w:ascii="Times New Roman" w:hAnsi="Times New Roman"/>
          <w:sz w:val="28"/>
          <w:szCs w:val="28"/>
        </w:rPr>
        <w:t xml:space="preserve"> </w:t>
      </w:r>
      <w:r>
        <w:rPr>
          <w:rFonts w:ascii="Times New Roman" w:hAnsi="Times New Roman"/>
          <w:sz w:val="28"/>
          <w:szCs w:val="28"/>
        </w:rPr>
        <w:t xml:space="preserve">(девять миллионов девятьсот семьдесят шесть тысяч четыреста пятнадцать) рублей, 07 копеек, </w:t>
      </w:r>
      <w:r w:rsidRPr="003F6653">
        <w:rPr>
          <w:rFonts w:ascii="Times New Roman" w:hAnsi="Times New Roman"/>
          <w:sz w:val="28"/>
          <w:szCs w:val="28"/>
        </w:rPr>
        <w:t>включая НДС.</w:t>
      </w:r>
    </w:p>
    <w:p w:rsidR="00CD1843" w:rsidRDefault="00CD1843" w:rsidP="00CD1843">
      <w:pPr>
        <w:pStyle w:val="a5"/>
        <w:tabs>
          <w:tab w:val="left" w:pos="0"/>
          <w:tab w:val="left" w:pos="1134"/>
        </w:tabs>
        <w:ind w:left="1069"/>
        <w:jc w:val="both"/>
        <w:rPr>
          <w:rFonts w:ascii="Times New Roman" w:hAnsi="Times New Roman"/>
          <w:sz w:val="28"/>
          <w:szCs w:val="28"/>
        </w:rPr>
      </w:pPr>
      <w:r>
        <w:rPr>
          <w:sz w:val="28"/>
          <w:szCs w:val="28"/>
        </w:rPr>
        <w:t xml:space="preserve">- </w:t>
      </w:r>
      <w:r w:rsidRPr="00DA683C">
        <w:rPr>
          <w:rFonts w:ascii="Times New Roman" w:hAnsi="Times New Roman"/>
          <w:b/>
          <w:sz w:val="28"/>
          <w:szCs w:val="28"/>
        </w:rPr>
        <w:t>8 454 589,04</w:t>
      </w:r>
      <w:r w:rsidRPr="00DA683C">
        <w:rPr>
          <w:rFonts w:ascii="Times New Roman" w:hAnsi="Times New Roman"/>
          <w:sz w:val="28"/>
          <w:szCs w:val="28"/>
        </w:rPr>
        <w:t xml:space="preserve"> (восемь миллионов четыреста пятьдесят четыре тысячи пятьсот восемьдесят девять) рублей, 04 копеек, без учета НДС</w:t>
      </w:r>
      <w:r w:rsidRPr="003F6653">
        <w:rPr>
          <w:rFonts w:ascii="Times New Roman" w:hAnsi="Times New Roman"/>
          <w:sz w:val="28"/>
          <w:szCs w:val="28"/>
        </w:rPr>
        <w:t>.</w:t>
      </w:r>
    </w:p>
    <w:p w:rsidR="00CD1843" w:rsidRPr="00005D76" w:rsidRDefault="00CD1843" w:rsidP="00CD1843">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D1843" w:rsidRPr="00E234F6" w:rsidRDefault="00CD1843" w:rsidP="00CD1843">
      <w:pPr>
        <w:tabs>
          <w:tab w:val="left" w:pos="1134"/>
        </w:tabs>
        <w:ind w:firstLine="709"/>
        <w:contextualSpacing/>
        <w:jc w:val="both"/>
        <w:rPr>
          <w:b/>
          <w:i/>
          <w:sz w:val="28"/>
          <w:szCs w:val="28"/>
        </w:rPr>
      </w:pPr>
      <w:r w:rsidRPr="004705E0">
        <w:rPr>
          <w:sz w:val="28"/>
          <w:szCs w:val="28"/>
        </w:rPr>
        <w:t>Цена договора включает в себя:</w:t>
      </w:r>
      <w:r w:rsidRPr="004705E0">
        <w:rPr>
          <w:i/>
          <w:sz w:val="28"/>
          <w:szCs w:val="28"/>
        </w:rPr>
        <w:t xml:space="preserve"> </w:t>
      </w:r>
      <w:r w:rsidRPr="00E234F6">
        <w:rPr>
          <w:color w:val="000000"/>
          <w:sz w:val="28"/>
          <w:szCs w:val="28"/>
        </w:rPr>
        <w:t>стоимость Товара, доставки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D1843" w:rsidRPr="00AE35B0" w:rsidRDefault="00CD1843" w:rsidP="00CD1843">
      <w:pPr>
        <w:tabs>
          <w:tab w:val="left" w:pos="1134"/>
        </w:tabs>
        <w:ind w:firstLine="709"/>
        <w:contextualSpacing/>
        <w:jc w:val="both"/>
      </w:pPr>
    </w:p>
    <w:p w:rsidR="00CD1843" w:rsidRPr="00563FFA"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CD1843" w:rsidRPr="00563FFA" w:rsidRDefault="00CD1843" w:rsidP="00CD1843">
      <w:pPr>
        <w:tabs>
          <w:tab w:val="left" w:pos="1134"/>
        </w:tabs>
        <w:ind w:firstLine="709"/>
        <w:contextualSpacing/>
        <w:jc w:val="both"/>
        <w:rPr>
          <w:rFonts w:eastAsia="Calibri"/>
          <w:b/>
          <w:bCs/>
          <w:i/>
          <w:szCs w:val="22"/>
          <w:lang w:eastAsia="en-US"/>
        </w:rPr>
      </w:pPr>
      <w:bookmarkStart w:id="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D1843" w:rsidRPr="00563FFA" w:rsidRDefault="00CD1843" w:rsidP="00CD1843">
      <w:pPr>
        <w:tabs>
          <w:tab w:val="left" w:pos="1134"/>
        </w:tabs>
        <w:ind w:firstLine="709"/>
        <w:contextualSpacing/>
        <w:jc w:val="both"/>
        <w:rPr>
          <w:b/>
          <w:i/>
        </w:rPr>
      </w:pPr>
    </w:p>
    <w:p w:rsidR="00CD1843" w:rsidRPr="00563FFA"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CD1843" w:rsidRPr="00563FFA" w:rsidRDefault="00CD1843" w:rsidP="00CD1843">
      <w:pPr>
        <w:tabs>
          <w:tab w:val="left" w:pos="1134"/>
        </w:tabs>
        <w:ind w:firstLine="709"/>
        <w:contextualSpacing/>
        <w:jc w:val="both"/>
        <w:rPr>
          <w:rFonts w:eastAsia="Calibri"/>
          <w:b/>
          <w:i/>
          <w:szCs w:val="22"/>
          <w:lang w:eastAsia="en-US"/>
        </w:rPr>
      </w:pPr>
      <w:r w:rsidRPr="00563FFA">
        <w:rPr>
          <w:rFonts w:eastAsia="Calibri"/>
          <w:b/>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D1843" w:rsidRPr="00563FFA" w:rsidRDefault="00CD1843" w:rsidP="00CD1843">
      <w:pPr>
        <w:tabs>
          <w:tab w:val="left" w:pos="1134"/>
        </w:tabs>
        <w:ind w:firstLine="709"/>
        <w:contextualSpacing/>
        <w:jc w:val="both"/>
        <w:rPr>
          <w:b/>
          <w:i/>
        </w:rPr>
      </w:pPr>
    </w:p>
    <w:p w:rsidR="00CD1843" w:rsidRPr="002420A6" w:rsidRDefault="00CD1843" w:rsidP="00CD1843">
      <w:pPr>
        <w:pStyle w:val="a5"/>
        <w:numPr>
          <w:ilvl w:val="0"/>
          <w:numId w:val="3"/>
        </w:numPr>
        <w:tabs>
          <w:tab w:val="left" w:pos="0"/>
          <w:tab w:val="left" w:pos="1134"/>
        </w:tabs>
        <w:spacing w:after="0" w:line="240" w:lineRule="auto"/>
        <w:ind w:left="0" w:firstLine="709"/>
        <w:jc w:val="both"/>
        <w:rPr>
          <w:b/>
          <w:i/>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CD1843" w:rsidRPr="00563FFA" w:rsidRDefault="00CD1843" w:rsidP="00CD1843">
      <w:pPr>
        <w:pStyle w:val="a5"/>
        <w:tabs>
          <w:tab w:val="left" w:pos="0"/>
          <w:tab w:val="left" w:pos="1134"/>
        </w:tabs>
        <w:spacing w:after="0" w:line="240" w:lineRule="auto"/>
        <w:ind w:left="709"/>
        <w:jc w:val="both"/>
        <w:rPr>
          <w:b/>
          <w:i/>
        </w:rPr>
      </w:pPr>
    </w:p>
    <w:p w:rsidR="00CD1843" w:rsidRPr="00563FFA"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CD1843" w:rsidRPr="00563FFA" w:rsidRDefault="00CD1843" w:rsidP="00CD1843">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693A60">
        <w:rPr>
          <w:color w:val="000000"/>
          <w:sz w:val="28"/>
          <w:szCs w:val="28"/>
        </w:rPr>
        <w:t>Электронная торговая площадка</w:t>
      </w:r>
      <w:r w:rsidRPr="00693A60">
        <w:rPr>
          <w:b/>
          <w:color w:val="000000"/>
          <w:sz w:val="28"/>
          <w:szCs w:val="28"/>
        </w:rPr>
        <w:t xml:space="preserve"> </w:t>
      </w:r>
      <w:r w:rsidRPr="00693A60">
        <w:rPr>
          <w:rStyle w:val="FontStyle60"/>
          <w:sz w:val="28"/>
          <w:szCs w:val="28"/>
        </w:rPr>
        <w:t>Аукционный</w:t>
      </w:r>
      <w:r w:rsidRPr="00421242">
        <w:rPr>
          <w:rStyle w:val="FontStyle60"/>
        </w:rPr>
        <w:t xml:space="preserve"> Конкурсный Дом  </w:t>
      </w:r>
      <w:r w:rsidRPr="000578D5">
        <w:rPr>
          <w:rStyle w:val="FontStyle60"/>
        </w:rPr>
        <w:t xml:space="preserve"> </w:t>
      </w:r>
      <w:r w:rsidRPr="006E7D95">
        <w:rPr>
          <w:rStyle w:val="FontStyle60"/>
          <w:sz w:val="28"/>
          <w:szCs w:val="28"/>
        </w:rPr>
        <w:t xml:space="preserve"> </w:t>
      </w:r>
      <w:r w:rsidRPr="006E7D95">
        <w:rPr>
          <w:sz w:val="28"/>
          <w:szCs w:val="28"/>
        </w:rPr>
        <w:t xml:space="preserve">в сети «Интернет» по адресу: </w:t>
      </w:r>
      <w:r w:rsidRPr="00766191">
        <w:rPr>
          <w:b/>
          <w:color w:val="000000"/>
          <w:sz w:val="28"/>
          <w:szCs w:val="28"/>
        </w:rPr>
        <w:t>http://www.a-k-d.ru</w:t>
      </w:r>
      <w:r w:rsidRPr="006E7D95">
        <w:rPr>
          <w:b/>
          <w:color w:val="000000"/>
          <w:sz w:val="28"/>
          <w:szCs w:val="28"/>
        </w:rPr>
        <w:t xml:space="preserve"> </w:t>
      </w:r>
      <w:r>
        <w:rPr>
          <w:sz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CD1843" w:rsidRPr="00563FFA" w:rsidRDefault="00CD1843" w:rsidP="00CD184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CD1843" w:rsidRDefault="00CD1843" w:rsidP="00CD1843">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D1843" w:rsidRPr="00563FFA" w:rsidRDefault="00CD1843" w:rsidP="00CD1843">
      <w:pPr>
        <w:tabs>
          <w:tab w:val="left" w:pos="1134"/>
        </w:tabs>
        <w:ind w:firstLine="709"/>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CD1843" w:rsidRPr="00563FFA" w:rsidRDefault="00CD1843" w:rsidP="00CD1843">
      <w:pPr>
        <w:tabs>
          <w:tab w:val="left" w:pos="1134"/>
        </w:tabs>
        <w:contextualSpacing/>
        <w:jc w:val="both"/>
        <w:rPr>
          <w:spacing w:val="-6"/>
          <w:sz w:val="28"/>
          <w:szCs w:val="28"/>
        </w:rPr>
      </w:pPr>
    </w:p>
    <w:p w:rsidR="00CD1843" w:rsidRPr="00563FFA"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CD1843" w:rsidRPr="00563FFA" w:rsidRDefault="00CD1843" w:rsidP="00CD1843">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CD1843" w:rsidRPr="00563FFA" w:rsidRDefault="00CD1843" w:rsidP="00CD1843">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8"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8"/>
      <w:r w:rsidRPr="00563FFA">
        <w:rPr>
          <w:sz w:val="28"/>
          <w:szCs w:val="28"/>
        </w:rPr>
        <w:t xml:space="preserve"> </w:t>
      </w:r>
    </w:p>
    <w:p w:rsidR="00CD1843" w:rsidRPr="00563FFA" w:rsidRDefault="00CD1843" w:rsidP="00CD1843">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CD1843" w:rsidRPr="00563FFA" w:rsidRDefault="00CD1843" w:rsidP="00CD1843">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CD1843" w:rsidRPr="00563FFA" w:rsidRDefault="00CD1843" w:rsidP="00CD1843">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766191">
        <w:rPr>
          <w:rFonts w:ascii="Times New Roman" w:hAnsi="Times New Roman"/>
          <w:color w:val="000000"/>
          <w:sz w:val="28"/>
          <w:szCs w:val="28"/>
        </w:rPr>
        <w:t>Электронная торговая площадка</w:t>
      </w:r>
      <w:r w:rsidRPr="00766191">
        <w:rPr>
          <w:rFonts w:ascii="Times New Roman" w:hAnsi="Times New Roman"/>
          <w:b/>
          <w:color w:val="000000"/>
          <w:sz w:val="28"/>
          <w:szCs w:val="28"/>
        </w:rPr>
        <w:t xml:space="preserve"> </w:t>
      </w:r>
      <w:r w:rsidRPr="00766191">
        <w:rPr>
          <w:rStyle w:val="FontStyle60"/>
          <w:sz w:val="28"/>
          <w:szCs w:val="28"/>
        </w:rPr>
        <w:t>Аукционный Конкурсный Дом</w:t>
      </w:r>
      <w:r w:rsidRPr="004A7D5D">
        <w:rPr>
          <w:rFonts w:ascii="Times New Roman" w:hAnsi="Times New Roman"/>
          <w:sz w:val="28"/>
        </w:rPr>
        <w:t>,</w:t>
      </w:r>
      <w:r w:rsidRPr="004A7D5D">
        <w:rPr>
          <w:sz w:val="28"/>
          <w:szCs w:val="24"/>
        </w:rPr>
        <w:t xml:space="preserve"> </w:t>
      </w:r>
      <w:r w:rsidRPr="005C0EFF">
        <w:rPr>
          <w:rFonts w:ascii="Times New Roman" w:hAnsi="Times New Roman"/>
          <w:sz w:val="28"/>
          <w:szCs w:val="28"/>
        </w:rPr>
        <w:t xml:space="preserve"> </w:t>
      </w:r>
      <w:r w:rsidRPr="00766191">
        <w:rPr>
          <w:rFonts w:ascii="Times New Roman" w:hAnsi="Times New Roman"/>
          <w:b/>
          <w:color w:val="000000"/>
          <w:sz w:val="28"/>
          <w:szCs w:val="28"/>
        </w:rPr>
        <w:t>http://www.a-k-d.ru</w:t>
      </w:r>
    </w:p>
    <w:p w:rsidR="00CD1843" w:rsidRPr="00563FFA" w:rsidRDefault="00CD1843" w:rsidP="00CD1843">
      <w:pPr>
        <w:tabs>
          <w:tab w:val="left" w:pos="1134"/>
        </w:tabs>
        <w:contextualSpacing/>
        <w:jc w:val="both"/>
        <w:rPr>
          <w:spacing w:val="-6"/>
          <w:sz w:val="28"/>
          <w:szCs w:val="28"/>
        </w:rPr>
      </w:pPr>
    </w:p>
    <w:p w:rsidR="00CD1843" w:rsidRPr="00563FFA"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 xml:space="preserve">  02  </w:t>
      </w:r>
      <w:r w:rsidRPr="0052274E">
        <w:rPr>
          <w:rFonts w:ascii="Times New Roman" w:hAnsi="Times New Roman"/>
          <w:b/>
          <w:spacing w:val="-6"/>
          <w:sz w:val="28"/>
          <w:szCs w:val="28"/>
        </w:rPr>
        <w:t xml:space="preserve">» </w:t>
      </w:r>
      <w:r>
        <w:rPr>
          <w:rFonts w:ascii="Times New Roman" w:hAnsi="Times New Roman"/>
          <w:b/>
          <w:spacing w:val="-6"/>
          <w:sz w:val="28"/>
          <w:szCs w:val="28"/>
        </w:rPr>
        <w:t xml:space="preserve"> декабря </w:t>
      </w:r>
      <w:r w:rsidRPr="0052274E">
        <w:rPr>
          <w:rFonts w:ascii="Times New Roman" w:hAnsi="Times New Roman"/>
          <w:b/>
          <w:spacing w:val="-6"/>
          <w:sz w:val="28"/>
          <w:szCs w:val="28"/>
        </w:rPr>
        <w:t>2015 года.</w:t>
      </w:r>
      <w:r w:rsidRPr="00563FFA">
        <w:rPr>
          <w:rFonts w:ascii="Times New Roman" w:hAnsi="Times New Roman"/>
          <w:spacing w:val="-6"/>
          <w:sz w:val="28"/>
          <w:szCs w:val="28"/>
        </w:rPr>
        <w:t xml:space="preserve"> </w:t>
      </w:r>
    </w:p>
    <w:p w:rsidR="00CD1843" w:rsidRPr="00563FFA" w:rsidRDefault="00CD1843" w:rsidP="00CD1843">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CD1843" w:rsidRDefault="00CD1843" w:rsidP="00CD1843">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CD1843" w:rsidRPr="0052274E" w:rsidRDefault="00CD1843" w:rsidP="00CD1843">
      <w:pPr>
        <w:tabs>
          <w:tab w:val="left" w:pos="1134"/>
        </w:tabs>
        <w:ind w:left="709"/>
        <w:contextualSpacing/>
        <w:jc w:val="both"/>
        <w:rPr>
          <w:b/>
          <w:spacing w:val="-6"/>
          <w:sz w:val="28"/>
          <w:szCs w:val="28"/>
        </w:rPr>
      </w:pPr>
      <w:r w:rsidRPr="0052274E">
        <w:rPr>
          <w:b/>
          <w:spacing w:val="-6"/>
          <w:sz w:val="28"/>
          <w:szCs w:val="28"/>
        </w:rPr>
        <w:t>07-00 (время московское) «</w:t>
      </w:r>
      <w:r>
        <w:rPr>
          <w:b/>
          <w:spacing w:val="-6"/>
          <w:sz w:val="28"/>
          <w:szCs w:val="28"/>
        </w:rPr>
        <w:t xml:space="preserve">  02  </w:t>
      </w:r>
      <w:r w:rsidRPr="0052274E">
        <w:rPr>
          <w:b/>
          <w:spacing w:val="-6"/>
          <w:sz w:val="28"/>
          <w:szCs w:val="28"/>
        </w:rPr>
        <w:t xml:space="preserve">» </w:t>
      </w:r>
      <w:r>
        <w:rPr>
          <w:b/>
          <w:spacing w:val="-6"/>
          <w:sz w:val="28"/>
          <w:szCs w:val="28"/>
        </w:rPr>
        <w:t xml:space="preserve"> декабря  </w:t>
      </w:r>
      <w:r w:rsidRPr="0052274E">
        <w:rPr>
          <w:b/>
          <w:spacing w:val="-6"/>
          <w:sz w:val="28"/>
          <w:szCs w:val="28"/>
        </w:rPr>
        <w:t>2015 года.</w:t>
      </w:r>
    </w:p>
    <w:p w:rsidR="00CD1843" w:rsidRPr="00563FFA" w:rsidRDefault="00CD1843" w:rsidP="00CD1843">
      <w:pPr>
        <w:tabs>
          <w:tab w:val="left" w:pos="1134"/>
        </w:tabs>
        <w:ind w:left="709"/>
        <w:contextualSpacing/>
        <w:jc w:val="both"/>
        <w:rPr>
          <w:spacing w:val="-6"/>
          <w:sz w:val="28"/>
          <w:szCs w:val="28"/>
        </w:rPr>
      </w:pPr>
    </w:p>
    <w:p w:rsidR="00CD1843"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CD1843" w:rsidRPr="0052274E" w:rsidRDefault="00CD1843" w:rsidP="00CD1843">
      <w:pPr>
        <w:pStyle w:val="a5"/>
        <w:tabs>
          <w:tab w:val="left" w:pos="0"/>
          <w:tab w:val="left" w:pos="1134"/>
        </w:tabs>
        <w:spacing w:after="0" w:line="240" w:lineRule="auto"/>
        <w:ind w:left="709"/>
        <w:jc w:val="both"/>
        <w:rPr>
          <w:rFonts w:ascii="Times New Roman" w:hAnsi="Times New Roman"/>
          <w:spacing w:val="-6"/>
          <w:sz w:val="28"/>
          <w:szCs w:val="28"/>
        </w:rPr>
      </w:pPr>
    </w:p>
    <w:p w:rsidR="00CD1843" w:rsidRPr="0052274E" w:rsidRDefault="00CD1843" w:rsidP="00CD1843">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Pr>
          <w:b/>
          <w:sz w:val="28"/>
        </w:rPr>
        <w:t xml:space="preserve"> 04  </w:t>
      </w:r>
      <w:r w:rsidRPr="0052274E">
        <w:rPr>
          <w:b/>
          <w:sz w:val="28"/>
        </w:rPr>
        <w:t>»</w:t>
      </w:r>
      <w:r>
        <w:rPr>
          <w:b/>
          <w:sz w:val="28"/>
        </w:rPr>
        <w:t xml:space="preserve"> </w:t>
      </w:r>
      <w:r w:rsidRPr="0052274E">
        <w:rPr>
          <w:b/>
          <w:sz w:val="28"/>
        </w:rPr>
        <w:t xml:space="preserve"> </w:t>
      </w:r>
      <w:r>
        <w:rPr>
          <w:b/>
          <w:spacing w:val="-6"/>
          <w:sz w:val="28"/>
          <w:szCs w:val="28"/>
        </w:rPr>
        <w:t>декабря</w:t>
      </w:r>
      <w:r w:rsidRPr="0052274E">
        <w:rPr>
          <w:b/>
          <w:sz w:val="28"/>
        </w:rPr>
        <w:t xml:space="preserve"> 2015 г.</w:t>
      </w:r>
      <w:r w:rsidRPr="0052274E">
        <w:rPr>
          <w:b/>
          <w:i/>
          <w:sz w:val="28"/>
        </w:rPr>
        <w:t xml:space="preserve"> </w:t>
      </w:r>
    </w:p>
    <w:p w:rsidR="00CD1843" w:rsidRPr="00563FFA" w:rsidRDefault="00CD1843" w:rsidP="00CD1843">
      <w:pPr>
        <w:tabs>
          <w:tab w:val="left" w:pos="1134"/>
        </w:tabs>
        <w:ind w:firstLine="709"/>
        <w:contextualSpacing/>
        <w:jc w:val="both"/>
        <w:rPr>
          <w:spacing w:val="-6"/>
          <w:sz w:val="28"/>
          <w:szCs w:val="28"/>
        </w:rPr>
      </w:pPr>
    </w:p>
    <w:p w:rsidR="00CD1843" w:rsidRPr="00A83F61"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Pr>
          <w:rFonts w:ascii="Times New Roman" w:hAnsi="Times New Roman"/>
          <w:b/>
          <w:i/>
          <w:sz w:val="28"/>
        </w:rPr>
        <w:t>2</w:t>
      </w:r>
      <w:r w:rsidRPr="0052274E">
        <w:rPr>
          <w:rFonts w:ascii="Times New Roman" w:hAnsi="Times New Roman"/>
          <w:b/>
          <w:i/>
          <w:sz w:val="28"/>
        </w:rPr>
        <w:t>0 (</w:t>
      </w:r>
      <w:r>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CD1843" w:rsidRDefault="00CD1843" w:rsidP="00CD1843">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CD1843" w:rsidRDefault="00CD1843" w:rsidP="00CD184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
          <w:bCs/>
          <w:iCs/>
          <w:sz w:val="28"/>
          <w:szCs w:val="28"/>
        </w:rPr>
        <w:t>3</w:t>
      </w:r>
      <w:r w:rsidRPr="00BE573C">
        <w:rPr>
          <w:b/>
          <w:bCs/>
          <w:iCs/>
          <w:sz w:val="28"/>
          <w:szCs w:val="28"/>
        </w:rPr>
        <w:t xml:space="preserve"> (</w:t>
      </w:r>
      <w:r>
        <w:rPr>
          <w:b/>
          <w:bCs/>
          <w:iCs/>
          <w:sz w:val="28"/>
          <w:szCs w:val="28"/>
        </w:rPr>
        <w:t>трех</w:t>
      </w:r>
      <w:r w:rsidRPr="00BE573C">
        <w:rPr>
          <w:b/>
          <w:bCs/>
          <w:iCs/>
          <w:sz w:val="28"/>
          <w:szCs w:val="28"/>
        </w:rPr>
        <w:t>)</w:t>
      </w:r>
      <w:r w:rsidRPr="00AC244A">
        <w:rPr>
          <w:bCs/>
          <w:iCs/>
          <w:sz w:val="28"/>
          <w:szCs w:val="28"/>
        </w:rPr>
        <w:t xml:space="preserve"> 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D1843" w:rsidRDefault="00CD1843" w:rsidP="00CD184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D1843" w:rsidRDefault="00CD1843" w:rsidP="00CD184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
          <w:bCs/>
          <w:iCs/>
          <w:sz w:val="28"/>
        </w:rPr>
        <w:t>10</w:t>
      </w:r>
      <w:r w:rsidRPr="00BE573C">
        <w:rPr>
          <w:b/>
          <w:bCs/>
          <w:iCs/>
          <w:sz w:val="28"/>
        </w:rPr>
        <w:t xml:space="preserve"> (</w:t>
      </w:r>
      <w:r>
        <w:rPr>
          <w:b/>
          <w:bCs/>
          <w:iCs/>
          <w:sz w:val="28"/>
        </w:rPr>
        <w:t>десяти</w:t>
      </w:r>
      <w:r w:rsidRPr="00BE573C">
        <w:rPr>
          <w:b/>
          <w:bCs/>
          <w:iCs/>
          <w:sz w:val="28"/>
        </w:rPr>
        <w:t>)</w:t>
      </w:r>
      <w:r w:rsidRPr="0052274E">
        <w:rPr>
          <w:bCs/>
          <w:iCs/>
          <w:sz w:val="28"/>
        </w:rPr>
        <w:t xml:space="preserve"> 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CD1843" w:rsidRPr="00563FFA" w:rsidRDefault="00CD1843" w:rsidP="00CD1843">
      <w:pPr>
        <w:tabs>
          <w:tab w:val="left" w:pos="1134"/>
        </w:tabs>
        <w:ind w:left="709"/>
        <w:contextualSpacing/>
        <w:jc w:val="both"/>
        <w:rPr>
          <w:spacing w:val="-6"/>
          <w:sz w:val="32"/>
          <w:szCs w:val="28"/>
        </w:rPr>
      </w:pPr>
    </w:p>
    <w:p w:rsidR="00CD1843" w:rsidRPr="00E234F6" w:rsidRDefault="00CD1843" w:rsidP="00CD1843">
      <w:pPr>
        <w:numPr>
          <w:ilvl w:val="0"/>
          <w:numId w:val="3"/>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w:t>
      </w:r>
      <w:r w:rsidRPr="00BE573C">
        <w:rPr>
          <w:b/>
          <w:i/>
          <w:sz w:val="28"/>
        </w:rPr>
        <w:t xml:space="preserve"> </w:t>
      </w:r>
      <w:r w:rsidRPr="00E234F6">
        <w:rPr>
          <w:b/>
          <w:i/>
          <w:sz w:val="28"/>
          <w:szCs w:val="28"/>
        </w:rPr>
        <w:t>в размере</w:t>
      </w:r>
      <w:r>
        <w:rPr>
          <w:sz w:val="28"/>
          <w:szCs w:val="28"/>
        </w:rPr>
        <w:t xml:space="preserve"> </w:t>
      </w:r>
      <w:r w:rsidRPr="00354D75">
        <w:rPr>
          <w:b/>
          <w:i/>
          <w:sz w:val="28"/>
        </w:rPr>
        <w:t>5% от цены договора</w:t>
      </w:r>
      <w:r>
        <w:rPr>
          <w:sz w:val="28"/>
          <w:szCs w:val="28"/>
        </w:rPr>
        <w:t>.</w:t>
      </w:r>
    </w:p>
    <w:p w:rsidR="00CD1843" w:rsidRDefault="00CD1843" w:rsidP="00CD1843">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CD1843" w:rsidRPr="00860E62" w:rsidRDefault="00CD1843" w:rsidP="00CD1843">
      <w:pPr>
        <w:pStyle w:val="a5"/>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xml:space="preserve">, выданной банком, такое обеспечение предоставляется по </w:t>
      </w:r>
      <w:r w:rsidRPr="00297B45">
        <w:rPr>
          <w:rFonts w:ascii="Times New Roman" w:hAnsi="Times New Roman"/>
          <w:sz w:val="28"/>
          <w:szCs w:val="28"/>
        </w:rPr>
        <w:t>форме банковской гарантии</w:t>
      </w:r>
      <w:r>
        <w:rPr>
          <w:rFonts w:ascii="Times New Roman" w:hAnsi="Times New Roman"/>
          <w:spacing w:val="-6"/>
          <w:sz w:val="28"/>
          <w:szCs w:val="28"/>
        </w:rPr>
        <w:t>;</w:t>
      </w:r>
    </w:p>
    <w:p w:rsidR="00CD1843" w:rsidRPr="003651B9" w:rsidRDefault="00CD1843" w:rsidP="00CD1843">
      <w:pPr>
        <w:pStyle w:val="a5"/>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CD1843" w:rsidRPr="007B1AFC" w:rsidRDefault="00CD1843" w:rsidP="00CD1843">
      <w:pPr>
        <w:ind w:right="153"/>
        <w:rPr>
          <w:b/>
          <w:sz w:val="28"/>
          <w:szCs w:val="28"/>
        </w:rPr>
      </w:pPr>
      <w:r w:rsidRPr="007B1AFC">
        <w:rPr>
          <w:spacing w:val="-6"/>
          <w:sz w:val="28"/>
          <w:szCs w:val="28"/>
        </w:rPr>
        <w:t xml:space="preserve">Банковские реквизиты: </w:t>
      </w:r>
      <w:r w:rsidRPr="007B1AFC">
        <w:rPr>
          <w:b/>
          <w:sz w:val="28"/>
          <w:szCs w:val="28"/>
        </w:rPr>
        <w:t>Получатель: ФГУП «Комбинат «</w:t>
      </w:r>
      <w:proofErr w:type="spellStart"/>
      <w:r w:rsidRPr="007B1AFC">
        <w:rPr>
          <w:b/>
          <w:sz w:val="28"/>
          <w:szCs w:val="28"/>
        </w:rPr>
        <w:t>Электрохимприбор</w:t>
      </w:r>
      <w:proofErr w:type="spellEnd"/>
      <w:r w:rsidRPr="007B1AFC">
        <w:rPr>
          <w:b/>
          <w:sz w:val="28"/>
          <w:szCs w:val="28"/>
        </w:rPr>
        <w:t>»</w:t>
      </w:r>
    </w:p>
    <w:p w:rsidR="00CD1843" w:rsidRPr="007B1AFC" w:rsidRDefault="00CD1843" w:rsidP="00CD1843">
      <w:pPr>
        <w:ind w:right="153"/>
        <w:rPr>
          <w:sz w:val="28"/>
          <w:szCs w:val="28"/>
        </w:rPr>
      </w:pPr>
      <w:r w:rsidRPr="007B1AFC">
        <w:rPr>
          <w:sz w:val="28"/>
          <w:szCs w:val="28"/>
        </w:rPr>
        <w:t>ИНН 6630002336, КПП 660850001</w:t>
      </w:r>
    </w:p>
    <w:p w:rsidR="00CD1843" w:rsidRPr="007B1AFC" w:rsidRDefault="00CD1843" w:rsidP="00CD1843">
      <w:pPr>
        <w:ind w:right="153"/>
        <w:rPr>
          <w:sz w:val="28"/>
          <w:szCs w:val="28"/>
        </w:rPr>
      </w:pPr>
      <w:r w:rsidRPr="007B1AFC">
        <w:rPr>
          <w:sz w:val="28"/>
          <w:szCs w:val="28"/>
        </w:rPr>
        <w:t>Юридический адрес: Российская Федерация, 624200, г. Лесной Свердловской области, Коммунистический проспект, 6А</w:t>
      </w:r>
    </w:p>
    <w:p w:rsidR="00CD1843" w:rsidRPr="007B1AFC" w:rsidRDefault="00CD1843" w:rsidP="00CD1843">
      <w:pPr>
        <w:ind w:right="153"/>
        <w:rPr>
          <w:sz w:val="28"/>
          <w:szCs w:val="28"/>
        </w:rPr>
      </w:pPr>
      <w:r w:rsidRPr="007B1AFC">
        <w:rPr>
          <w:sz w:val="28"/>
          <w:szCs w:val="28"/>
        </w:rPr>
        <w:lastRenderedPageBreak/>
        <w:t xml:space="preserve">Почтовый адрес: Российская Федерация, 624200, г. Лесной Свердловской области, Коммунистический проспект, 6А </w:t>
      </w:r>
    </w:p>
    <w:p w:rsidR="00CD1843" w:rsidRDefault="00CD1843" w:rsidP="00CD1843">
      <w:pPr>
        <w:tabs>
          <w:tab w:val="left" w:pos="1134"/>
        </w:tabs>
        <w:ind w:left="709"/>
        <w:contextualSpacing/>
        <w:jc w:val="both"/>
        <w:rPr>
          <w:rFonts w:eastAsia="Calibri"/>
          <w:spacing w:val="-6"/>
          <w:sz w:val="28"/>
          <w:szCs w:val="28"/>
          <w:lang w:eastAsia="en-US"/>
        </w:rPr>
      </w:pP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635"/>
      </w:tblGrid>
      <w:tr w:rsidR="00CD1843" w:rsidRPr="002F30E1" w:rsidTr="00976121">
        <w:tc>
          <w:tcPr>
            <w:tcW w:w="3936" w:type="dxa"/>
            <w:tcBorders>
              <w:top w:val="single" w:sz="4" w:space="0" w:color="auto"/>
              <w:left w:val="single" w:sz="4" w:space="0" w:color="auto"/>
              <w:bottom w:val="single" w:sz="4" w:space="0" w:color="auto"/>
              <w:right w:val="single" w:sz="4" w:space="0" w:color="auto"/>
            </w:tcBorders>
            <w:hideMark/>
          </w:tcPr>
          <w:p w:rsidR="00CD1843" w:rsidRPr="002F30E1" w:rsidRDefault="00CD1843" w:rsidP="00976121">
            <w:r w:rsidRPr="002F30E1">
              <w:t>Расчетный счет</w:t>
            </w:r>
          </w:p>
        </w:tc>
        <w:tc>
          <w:tcPr>
            <w:tcW w:w="5635" w:type="dxa"/>
            <w:tcBorders>
              <w:top w:val="single" w:sz="4" w:space="0" w:color="auto"/>
              <w:left w:val="single" w:sz="4" w:space="0" w:color="auto"/>
              <w:bottom w:val="single" w:sz="4" w:space="0" w:color="auto"/>
              <w:right w:val="single" w:sz="4" w:space="0" w:color="auto"/>
            </w:tcBorders>
            <w:hideMark/>
          </w:tcPr>
          <w:p w:rsidR="00CD1843" w:rsidRPr="002F30E1" w:rsidRDefault="00CD1843" w:rsidP="00976121">
            <w:r w:rsidRPr="002F30E1">
              <w:t>40502810400000000036</w:t>
            </w:r>
          </w:p>
        </w:tc>
      </w:tr>
      <w:tr w:rsidR="00CD1843" w:rsidRPr="002F30E1" w:rsidTr="00976121">
        <w:tc>
          <w:tcPr>
            <w:tcW w:w="3936" w:type="dxa"/>
            <w:tcBorders>
              <w:top w:val="single" w:sz="4" w:space="0" w:color="auto"/>
              <w:left w:val="single" w:sz="4" w:space="0" w:color="auto"/>
              <w:bottom w:val="single" w:sz="4" w:space="0" w:color="auto"/>
              <w:right w:val="single" w:sz="4" w:space="0" w:color="auto"/>
            </w:tcBorders>
            <w:hideMark/>
          </w:tcPr>
          <w:p w:rsidR="00CD1843" w:rsidRPr="002F30E1" w:rsidRDefault="00CD1843" w:rsidP="00976121">
            <w:r w:rsidRPr="002F30E1">
              <w:t>Наименование банка</w:t>
            </w:r>
          </w:p>
        </w:tc>
        <w:tc>
          <w:tcPr>
            <w:tcW w:w="5635" w:type="dxa"/>
            <w:tcBorders>
              <w:top w:val="single" w:sz="4" w:space="0" w:color="auto"/>
              <w:left w:val="single" w:sz="4" w:space="0" w:color="auto"/>
              <w:bottom w:val="single" w:sz="4" w:space="0" w:color="auto"/>
              <w:right w:val="single" w:sz="4" w:space="0" w:color="auto"/>
            </w:tcBorders>
            <w:hideMark/>
          </w:tcPr>
          <w:p w:rsidR="00CD1843" w:rsidRPr="002F30E1" w:rsidRDefault="00CD1843" w:rsidP="00976121">
            <w:r w:rsidRPr="002F30E1">
              <w:t>ОАО «АБ «РОССИЯ»</w:t>
            </w:r>
          </w:p>
        </w:tc>
      </w:tr>
      <w:tr w:rsidR="00CD1843" w:rsidRPr="002F30E1" w:rsidTr="00976121">
        <w:tc>
          <w:tcPr>
            <w:tcW w:w="3936" w:type="dxa"/>
            <w:tcBorders>
              <w:top w:val="single" w:sz="4" w:space="0" w:color="auto"/>
              <w:left w:val="single" w:sz="4" w:space="0" w:color="auto"/>
              <w:bottom w:val="single" w:sz="4" w:space="0" w:color="auto"/>
              <w:right w:val="single" w:sz="4" w:space="0" w:color="auto"/>
            </w:tcBorders>
            <w:hideMark/>
          </w:tcPr>
          <w:p w:rsidR="00CD1843" w:rsidRPr="002F30E1" w:rsidRDefault="00CD1843" w:rsidP="00976121">
            <w:r w:rsidRPr="002F30E1">
              <w:t>БИК</w:t>
            </w:r>
          </w:p>
        </w:tc>
        <w:tc>
          <w:tcPr>
            <w:tcW w:w="5635" w:type="dxa"/>
            <w:tcBorders>
              <w:top w:val="single" w:sz="4" w:space="0" w:color="auto"/>
              <w:left w:val="single" w:sz="4" w:space="0" w:color="auto"/>
              <w:bottom w:val="single" w:sz="4" w:space="0" w:color="auto"/>
              <w:right w:val="single" w:sz="4" w:space="0" w:color="auto"/>
            </w:tcBorders>
            <w:hideMark/>
          </w:tcPr>
          <w:p w:rsidR="00CD1843" w:rsidRPr="002F30E1" w:rsidRDefault="00CD1843" w:rsidP="00976121">
            <w:r w:rsidRPr="002F30E1">
              <w:t>044030861</w:t>
            </w:r>
          </w:p>
        </w:tc>
      </w:tr>
      <w:tr w:rsidR="00CD1843" w:rsidRPr="002F30E1" w:rsidTr="00976121">
        <w:tc>
          <w:tcPr>
            <w:tcW w:w="3936" w:type="dxa"/>
            <w:tcBorders>
              <w:top w:val="single" w:sz="4" w:space="0" w:color="auto"/>
              <w:left w:val="single" w:sz="4" w:space="0" w:color="auto"/>
              <w:bottom w:val="single" w:sz="4" w:space="0" w:color="auto"/>
              <w:right w:val="single" w:sz="4" w:space="0" w:color="auto"/>
            </w:tcBorders>
            <w:hideMark/>
          </w:tcPr>
          <w:p w:rsidR="00CD1843" w:rsidRPr="002F30E1" w:rsidRDefault="00CD1843" w:rsidP="00976121">
            <w:proofErr w:type="gramStart"/>
            <w:r w:rsidRPr="002F30E1">
              <w:t>КОР/СЧЕТ</w:t>
            </w:r>
            <w:proofErr w:type="gramEnd"/>
          </w:p>
        </w:tc>
        <w:tc>
          <w:tcPr>
            <w:tcW w:w="5635" w:type="dxa"/>
            <w:tcBorders>
              <w:top w:val="single" w:sz="4" w:space="0" w:color="auto"/>
              <w:left w:val="single" w:sz="4" w:space="0" w:color="auto"/>
              <w:bottom w:val="single" w:sz="4" w:space="0" w:color="auto"/>
              <w:right w:val="single" w:sz="4" w:space="0" w:color="auto"/>
            </w:tcBorders>
            <w:hideMark/>
          </w:tcPr>
          <w:p w:rsidR="00CD1843" w:rsidRPr="002F30E1" w:rsidRDefault="00CD1843" w:rsidP="00976121">
            <w:r w:rsidRPr="002F30E1">
              <w:t xml:space="preserve">30101810800000000861 </w:t>
            </w:r>
          </w:p>
          <w:p w:rsidR="00CD1843" w:rsidRPr="002F30E1" w:rsidRDefault="00CD1843" w:rsidP="00976121">
            <w:r w:rsidRPr="002F30E1">
              <w:t>в ГРКЦ ГУ ЦБ РФ по СПб</w:t>
            </w:r>
          </w:p>
        </w:tc>
      </w:tr>
    </w:tbl>
    <w:p w:rsidR="00CD1843" w:rsidRPr="004A7987" w:rsidRDefault="00CD1843" w:rsidP="00CD1843">
      <w:pPr>
        <w:tabs>
          <w:tab w:val="left" w:pos="0"/>
          <w:tab w:val="left" w:pos="1134"/>
        </w:tabs>
        <w:ind w:left="709"/>
        <w:contextualSpacing/>
        <w:jc w:val="both"/>
        <w:rPr>
          <w:sz w:val="28"/>
          <w:szCs w:val="28"/>
        </w:rPr>
      </w:pPr>
    </w:p>
    <w:p w:rsidR="00CD1843" w:rsidRDefault="00CD1843" w:rsidP="00CD1843">
      <w:pPr>
        <w:tabs>
          <w:tab w:val="left" w:pos="1134"/>
        </w:tabs>
        <w:ind w:firstLine="426"/>
        <w:jc w:val="both"/>
        <w:rPr>
          <w:rFonts w:eastAsia="Calibri"/>
          <w:spacing w:val="-6"/>
          <w:sz w:val="28"/>
          <w:szCs w:val="28"/>
        </w:rPr>
      </w:pPr>
      <w:r w:rsidRPr="0052274E">
        <w:rPr>
          <w:rFonts w:eastAsia="Calibri"/>
          <w:spacing w:val="-6"/>
          <w:sz w:val="28"/>
          <w:szCs w:val="28"/>
        </w:rPr>
        <w:t xml:space="preserve">Обеспечение предоставляется </w:t>
      </w:r>
      <w:bookmarkStart w:id="9" w:name="_Hlt310278902"/>
      <w:r w:rsidRPr="0052274E">
        <w:rPr>
          <w:rFonts w:eastAsia="Calibri"/>
          <w:spacing w:val="-6"/>
          <w:sz w:val="28"/>
          <w:szCs w:val="28"/>
        </w:rPr>
        <w:t xml:space="preserve">лицом, с которым заключается договор, </w:t>
      </w:r>
      <w:bookmarkEnd w:id="9"/>
      <w:r w:rsidRPr="0052274E">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52274E">
        <w:rPr>
          <w:rFonts w:eastAsia="Calibri"/>
          <w:spacing w:val="-6"/>
          <w:sz w:val="28"/>
          <w:szCs w:val="28"/>
        </w:rPr>
        <w:t>с даты</w:t>
      </w:r>
      <w:proofErr w:type="gramEnd"/>
      <w:r w:rsidRPr="0052274E">
        <w:rPr>
          <w:rFonts w:eastAsia="Calibri"/>
          <w:spacing w:val="-6"/>
          <w:sz w:val="28"/>
          <w:szCs w:val="28"/>
        </w:rPr>
        <w:t xml:space="preserve"> его заключения.</w:t>
      </w:r>
    </w:p>
    <w:p w:rsidR="00CD1843" w:rsidRPr="0052274E" w:rsidRDefault="00CD1843" w:rsidP="00CD1843">
      <w:pPr>
        <w:tabs>
          <w:tab w:val="left" w:pos="0"/>
          <w:tab w:val="left" w:pos="1134"/>
        </w:tabs>
        <w:ind w:left="709"/>
        <w:contextualSpacing/>
        <w:jc w:val="both"/>
        <w:rPr>
          <w:rFonts w:eastAsia="Calibri"/>
          <w:spacing w:val="-6"/>
          <w:sz w:val="28"/>
          <w:szCs w:val="28"/>
          <w:lang w:eastAsia="en-US"/>
        </w:rPr>
      </w:pPr>
    </w:p>
    <w:p w:rsidR="00CD1843" w:rsidRPr="00563FFA" w:rsidRDefault="00CD1843" w:rsidP="00CD1843">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CD1843" w:rsidRPr="00563FFA" w:rsidRDefault="00CD1843" w:rsidP="00CD1843">
      <w:pPr>
        <w:tabs>
          <w:tab w:val="left" w:pos="0"/>
          <w:tab w:val="left" w:pos="1134"/>
        </w:tabs>
        <w:ind w:left="709"/>
        <w:contextualSpacing/>
        <w:jc w:val="both"/>
        <w:rPr>
          <w:sz w:val="28"/>
          <w:szCs w:val="28"/>
        </w:rPr>
      </w:pPr>
    </w:p>
    <w:p w:rsidR="00CD1843" w:rsidRPr="00563FFA"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p>
    <w:p w:rsidR="00CD1843" w:rsidRPr="00563FFA" w:rsidRDefault="00CD1843" w:rsidP="00CD1843">
      <w:pPr>
        <w:tabs>
          <w:tab w:val="left" w:pos="0"/>
          <w:tab w:val="left" w:pos="1134"/>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CD1843" w:rsidRPr="00563FFA" w:rsidRDefault="00CD1843" w:rsidP="00CD1843">
      <w:pPr>
        <w:pStyle w:val="a4"/>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D1843" w:rsidRPr="00563FFA" w:rsidRDefault="00CD1843" w:rsidP="00CD1843">
      <w:pPr>
        <w:pStyle w:val="a4"/>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D1843" w:rsidRPr="00563FFA" w:rsidRDefault="00CD1843" w:rsidP="00CD1843">
      <w:pPr>
        <w:pStyle w:val="a4"/>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D1843" w:rsidRPr="00563FFA" w:rsidRDefault="00CD1843" w:rsidP="00CD1843">
      <w:pPr>
        <w:pStyle w:val="a4"/>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CD1843" w:rsidRPr="00563FFA" w:rsidRDefault="00CD1843" w:rsidP="00CD1843">
      <w:pPr>
        <w:tabs>
          <w:tab w:val="left" w:pos="1134"/>
        </w:tabs>
        <w:ind w:left="142" w:firstLine="567"/>
        <w:contextualSpacing/>
        <w:jc w:val="both"/>
        <w:rPr>
          <w:sz w:val="28"/>
          <w:szCs w:val="28"/>
        </w:rPr>
      </w:pPr>
    </w:p>
    <w:p w:rsidR="00CD1843" w:rsidRPr="00563FFA" w:rsidRDefault="00CD1843" w:rsidP="00CD1843">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1843" w:rsidRPr="00563FFA" w:rsidRDefault="00CD1843" w:rsidP="00CD1843">
      <w:pPr>
        <w:pStyle w:val="a5"/>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FE47F3" w:rsidRDefault="00FE47F3"/>
    <w:sectPr w:rsidR="00FE47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843"/>
    <w:rsid w:val="001A29C6"/>
    <w:rsid w:val="00A91963"/>
    <w:rsid w:val="00CD1843"/>
    <w:rsid w:val="00FE4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D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D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D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D184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D1843"/>
    <w:rPr>
      <w:rFonts w:ascii="Arial" w:eastAsia="Times New Roman" w:hAnsi="Arial" w:cs="Arial"/>
      <w:b/>
      <w:bCs/>
      <w:i/>
      <w:iCs/>
      <w:sz w:val="28"/>
      <w:szCs w:val="28"/>
      <w:lang w:eastAsia="ru-RU"/>
    </w:rPr>
  </w:style>
  <w:style w:type="paragraph" w:customStyle="1" w:styleId="a">
    <w:name w:val="Пункт"/>
    <w:basedOn w:val="a0"/>
    <w:rsid w:val="00CD1843"/>
    <w:pPr>
      <w:numPr>
        <w:ilvl w:val="2"/>
        <w:numId w:val="1"/>
      </w:numPr>
      <w:spacing w:line="360" w:lineRule="auto"/>
      <w:jc w:val="both"/>
    </w:pPr>
    <w:rPr>
      <w:snapToGrid w:val="0"/>
      <w:sz w:val="28"/>
      <w:szCs w:val="28"/>
    </w:rPr>
  </w:style>
  <w:style w:type="paragraph" w:styleId="a4">
    <w:name w:val="List Continue"/>
    <w:basedOn w:val="a0"/>
    <w:rsid w:val="00CD1843"/>
    <w:pPr>
      <w:spacing w:after="120"/>
      <w:ind w:left="283"/>
    </w:pPr>
  </w:style>
  <w:style w:type="paragraph" w:styleId="a5">
    <w:name w:val="List Paragraph"/>
    <w:basedOn w:val="a0"/>
    <w:link w:val="a6"/>
    <w:uiPriority w:val="34"/>
    <w:qFormat/>
    <w:rsid w:val="00CD1843"/>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CD1843"/>
    <w:rPr>
      <w:rFonts w:ascii="Calibri" w:eastAsia="Calibri" w:hAnsi="Calibri" w:cs="Times New Roman"/>
    </w:rPr>
  </w:style>
  <w:style w:type="character" w:customStyle="1" w:styleId="FontStyle60">
    <w:name w:val="Font Style60"/>
    <w:rsid w:val="00CD1843"/>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D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D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D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D184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D1843"/>
    <w:rPr>
      <w:rFonts w:ascii="Arial" w:eastAsia="Times New Roman" w:hAnsi="Arial" w:cs="Arial"/>
      <w:b/>
      <w:bCs/>
      <w:i/>
      <w:iCs/>
      <w:sz w:val="28"/>
      <w:szCs w:val="28"/>
      <w:lang w:eastAsia="ru-RU"/>
    </w:rPr>
  </w:style>
  <w:style w:type="paragraph" w:customStyle="1" w:styleId="a">
    <w:name w:val="Пункт"/>
    <w:basedOn w:val="a0"/>
    <w:rsid w:val="00CD1843"/>
    <w:pPr>
      <w:numPr>
        <w:ilvl w:val="2"/>
        <w:numId w:val="1"/>
      </w:numPr>
      <w:spacing w:line="360" w:lineRule="auto"/>
      <w:jc w:val="both"/>
    </w:pPr>
    <w:rPr>
      <w:snapToGrid w:val="0"/>
      <w:sz w:val="28"/>
      <w:szCs w:val="28"/>
    </w:rPr>
  </w:style>
  <w:style w:type="paragraph" w:styleId="a4">
    <w:name w:val="List Continue"/>
    <w:basedOn w:val="a0"/>
    <w:rsid w:val="00CD1843"/>
    <w:pPr>
      <w:spacing w:after="120"/>
      <w:ind w:left="283"/>
    </w:pPr>
  </w:style>
  <w:style w:type="paragraph" w:styleId="a5">
    <w:name w:val="List Paragraph"/>
    <w:basedOn w:val="a0"/>
    <w:link w:val="a6"/>
    <w:uiPriority w:val="34"/>
    <w:qFormat/>
    <w:rsid w:val="00CD1843"/>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CD1843"/>
    <w:rPr>
      <w:rFonts w:ascii="Calibri" w:eastAsia="Calibri" w:hAnsi="Calibri" w:cs="Times New Roman"/>
    </w:rPr>
  </w:style>
  <w:style w:type="character" w:customStyle="1" w:styleId="FontStyle60">
    <w:name w:val="Font Style60"/>
    <w:rsid w:val="00CD1843"/>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1653</Words>
  <Characters>9425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2</cp:revision>
  <dcterms:created xsi:type="dcterms:W3CDTF">2015-11-24T05:42:00Z</dcterms:created>
  <dcterms:modified xsi:type="dcterms:W3CDTF">2015-11-24T07:02:00Z</dcterms:modified>
</cp:coreProperties>
</file>