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B1C" w:rsidRDefault="006E7B1C" w:rsidP="006E7B1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E7B1C" w:rsidRPr="003D771F" w:rsidRDefault="006E7B1C" w:rsidP="006E7B1C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224/11.02-04/14-351 ОЗПЭ</w:t>
      </w:r>
      <w:bookmarkStart w:id="0" w:name="_GoBack"/>
      <w:bookmarkEnd w:id="0"/>
    </w:p>
    <w:p w:rsidR="006E7B1C" w:rsidRPr="00EB4981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E7B1C" w:rsidRPr="00EB4981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EB4981">
        <w:rPr>
          <w:rFonts w:ascii="Times New Roman" w:hAnsi="Times New Roman"/>
          <w:szCs w:val="24"/>
        </w:rPr>
        <w:t>проведение оценки соответствия ли</w:t>
      </w:r>
      <w:r>
        <w:rPr>
          <w:rFonts w:ascii="Times New Roman" w:hAnsi="Times New Roman"/>
          <w:szCs w:val="24"/>
        </w:rPr>
        <w:t>фтов техническому регламенту ТС</w:t>
      </w:r>
      <w:proofErr w:type="gramStart"/>
      <w:r>
        <w:rPr>
          <w:rFonts w:ascii="Times New Roman" w:hAnsi="Times New Roman"/>
          <w:szCs w:val="24"/>
        </w:rPr>
        <w:t xml:space="preserve"> </w:t>
      </w:r>
      <w:r w:rsidRPr="00EB4981">
        <w:rPr>
          <w:rFonts w:ascii="Times New Roman" w:hAnsi="Times New Roman"/>
          <w:szCs w:val="24"/>
        </w:rPr>
        <w:t>,</w:t>
      </w:r>
      <w:proofErr w:type="gramEnd"/>
      <w:r w:rsidRPr="00EB4981">
        <w:rPr>
          <w:rFonts w:ascii="Times New Roman" w:hAnsi="Times New Roman"/>
          <w:szCs w:val="24"/>
        </w:rPr>
        <w:t>,Безопасность лифтов”, отработавших назначенный срок службы, выполнение электроизмерительных работ и периодического технического освидетельствования лифтов ФГУП ,,ГНЦ РФ-ФЭИ”</w:t>
      </w:r>
    </w:p>
    <w:p w:rsidR="006E7B1C" w:rsidRPr="003D771F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E7B1C" w:rsidRPr="003D771F" w:rsidRDefault="006E7B1C" w:rsidP="006E7B1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E7B1C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E7B1C" w:rsidRPr="0089484A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EB4981">
        <w:rPr>
          <w:rFonts w:ascii="Times New Roman" w:hAnsi="Times New Roman"/>
          <w:bCs/>
          <w:color w:val="000000"/>
        </w:rPr>
        <w:t>В.И. Юрков</w:t>
      </w:r>
      <w:r w:rsidRPr="0089484A">
        <w:rPr>
          <w:rFonts w:ascii="Times New Roman" w:hAnsi="Times New Roman"/>
          <w:szCs w:val="24"/>
        </w:rPr>
        <w:t xml:space="preserve">, (48439) </w:t>
      </w:r>
      <w:r w:rsidRPr="00EB4981">
        <w:rPr>
          <w:rFonts w:ascii="Times New Roman" w:hAnsi="Times New Roman"/>
          <w:bCs/>
          <w:color w:val="000000"/>
        </w:rPr>
        <w:t>9-51-00</w:t>
      </w:r>
      <w:r w:rsidRPr="0089484A">
        <w:rPr>
          <w:rFonts w:ascii="Times New Roman" w:hAnsi="Times New Roman"/>
          <w:szCs w:val="24"/>
        </w:rPr>
        <w:t xml:space="preserve">, </w:t>
      </w:r>
      <w:proofErr w:type="spellStart"/>
      <w:r w:rsidRPr="00EB4981">
        <w:rPr>
          <w:rFonts w:ascii="Times New Roman" w:hAnsi="Times New Roman"/>
          <w:bCs/>
          <w:color w:val="000000"/>
          <w:lang w:val="en-US"/>
        </w:rPr>
        <w:t>skrenova</w:t>
      </w:r>
      <w:proofErr w:type="spellEnd"/>
      <w:r w:rsidRPr="00EB4981">
        <w:rPr>
          <w:rFonts w:ascii="Times New Roman" w:hAnsi="Times New Roman"/>
          <w:bCs/>
          <w:color w:val="000000"/>
        </w:rPr>
        <w:t>@</w:t>
      </w:r>
      <w:proofErr w:type="spellStart"/>
      <w:r w:rsidRPr="00EB498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EB4981">
        <w:rPr>
          <w:rFonts w:ascii="Times New Roman" w:hAnsi="Times New Roman"/>
          <w:bCs/>
          <w:color w:val="000000"/>
        </w:rPr>
        <w:t>.</w:t>
      </w:r>
      <w:proofErr w:type="spellStart"/>
      <w:r w:rsidRPr="00EB498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13ACE">
        <w:rPr>
          <w:rFonts w:ascii="Times New Roman" w:hAnsi="Times New Roman"/>
          <w:bCs/>
          <w:szCs w:val="24"/>
          <w:lang w:eastAsia="ru-RU"/>
        </w:rPr>
        <w:t xml:space="preserve"> </w:t>
      </w:r>
    </w:p>
    <w:p w:rsidR="006E7B1C" w:rsidRPr="006B4F93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44</w:t>
      </w:r>
      <w:r w:rsidRPr="000C526D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69</w:t>
      </w:r>
      <w:r w:rsidRPr="000C526D">
        <w:rPr>
          <w:rFonts w:ascii="Times New Roman" w:hAnsi="Times New Roman"/>
          <w:szCs w:val="24"/>
        </w:rPr>
        <w:t>, факс (48439) 9-47-40</w:t>
      </w:r>
      <w:r>
        <w:rPr>
          <w:rFonts w:ascii="Times New Roman" w:hAnsi="Times New Roman"/>
          <w:szCs w:val="24"/>
        </w:rPr>
        <w:t xml:space="preserve">, </w:t>
      </w:r>
      <w:hyperlink r:id="rId6" w:history="1">
        <w:r w:rsidRPr="00F275CA">
          <w:rPr>
            <w:rStyle w:val="a3"/>
            <w:rFonts w:ascii="Times New Roman" w:hAnsi="Times New Roman"/>
            <w:szCs w:val="24"/>
          </w:rPr>
          <w:t>asolovev@ippe.</w:t>
        </w:r>
        <w:r w:rsidRPr="00F275CA">
          <w:rPr>
            <w:rStyle w:val="a3"/>
            <w:rFonts w:ascii="Times New Roman" w:hAnsi="Times New Roman"/>
            <w:szCs w:val="24"/>
            <w:lang w:val="en-US"/>
          </w:rPr>
          <w:t>ru</w:t>
        </w:r>
      </w:hyperlink>
    </w:p>
    <w:p w:rsidR="006E7B1C" w:rsidRPr="00275E6C" w:rsidRDefault="006E7B1C" w:rsidP="006E7B1C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DA4591">
        <w:rPr>
          <w:rFonts w:ascii="Times New Roman" w:hAnsi="Times New Roman"/>
          <w:szCs w:val="24"/>
        </w:rPr>
        <w:t>проведение оценки соответствия лифтов техническому регламенту ТС</w:t>
      </w:r>
      <w:proofErr w:type="gramStart"/>
      <w:r w:rsidRPr="00DA4591">
        <w:rPr>
          <w:rFonts w:ascii="Times New Roman" w:hAnsi="Times New Roman"/>
          <w:szCs w:val="24"/>
        </w:rPr>
        <w:t xml:space="preserve"> ,</w:t>
      </w:r>
      <w:proofErr w:type="gramEnd"/>
      <w:r w:rsidRPr="00DA4591">
        <w:rPr>
          <w:rFonts w:ascii="Times New Roman" w:hAnsi="Times New Roman"/>
          <w:szCs w:val="24"/>
        </w:rPr>
        <w:t>,Безопасность лифтов”, отработавших назначенный срок службы, выполнение электроизмерительных работ и периодического технического освидетельствования лифтов ФГУП ,,ГНЦ РФ-ФЭИ”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E7B1C" w:rsidRPr="003D771F" w:rsidRDefault="006E7B1C" w:rsidP="006E7B1C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E7B1C" w:rsidRPr="0089484A" w:rsidRDefault="006E7B1C" w:rsidP="006E7B1C">
      <w:pPr>
        <w:pStyle w:val="a4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>
        <w:rPr>
          <w:bCs/>
          <w:color w:val="000000"/>
        </w:rPr>
        <w:t>с 01.01.2015 г. по 31.12.2015 г.</w:t>
      </w:r>
      <w:r w:rsidRPr="0089484A">
        <w:t xml:space="preserve"> </w:t>
      </w:r>
    </w:p>
    <w:p w:rsidR="006E7B1C" w:rsidRPr="00CC6917" w:rsidRDefault="006E7B1C" w:rsidP="006E7B1C">
      <w:pPr>
        <w:pStyle w:val="a4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2E6F8E">
        <w:t>г. Обнинск, Калужская область, пл. Бондаренко, 1</w:t>
      </w:r>
      <w:r w:rsidRPr="00CC6917">
        <w:t>.</w:t>
      </w:r>
      <w:proofErr w:type="gramEnd"/>
    </w:p>
    <w:p w:rsidR="006E7B1C" w:rsidRPr="004E5D69" w:rsidRDefault="006E7B1C" w:rsidP="006E7B1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E7B1C" w:rsidRPr="004E5D69" w:rsidRDefault="006E7B1C" w:rsidP="006E7B1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E7B1C" w:rsidRPr="004E5D69" w:rsidRDefault="006E7B1C" w:rsidP="006E7B1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E7B1C" w:rsidRPr="004E5D69" w:rsidRDefault="006E7B1C" w:rsidP="006E7B1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E7B1C" w:rsidRDefault="006E7B1C" w:rsidP="006E7B1C">
      <w:pPr>
        <w:suppressAutoHyphens w:val="0"/>
        <w:ind w:firstLine="720"/>
        <w:contextualSpacing/>
        <w:jc w:val="both"/>
        <w:rPr>
          <w:bCs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CB6B7B">
        <w:rPr>
          <w:rFonts w:ascii="Times New Roman" w:hAnsi="Times New Roman"/>
          <w:bCs/>
          <w:color w:val="000000"/>
          <w:szCs w:val="24"/>
        </w:rPr>
        <w:t>369 062,70 (Триста шестьдесят девять тысяч шестьдесят два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CB6B7B">
        <w:rPr>
          <w:rFonts w:ascii="Times New Roman" w:hAnsi="Times New Roman"/>
          <w:bCs/>
          <w:color w:val="000000"/>
          <w:szCs w:val="24"/>
        </w:rPr>
        <w:t xml:space="preserve"> 70 копеек)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Cs w:val="24"/>
        </w:rPr>
        <w:t xml:space="preserve">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 w:rsidRPr="00CB6B7B">
        <w:rPr>
          <w:rFonts w:ascii="Times New Roman" w:hAnsi="Times New Roman"/>
          <w:bCs/>
          <w:color w:val="000000"/>
        </w:rPr>
        <w:t>В тарифы на оказание услуг входят все расходы Исполнителя, связанные с исполнением обязательств по договору оказания услуг с учетом налогов, сборов и других обязательных платежей, предусмотренных законодательством РФ</w:t>
      </w:r>
      <w:r>
        <w:rPr>
          <w:bCs/>
          <w:color w:val="000000"/>
        </w:rPr>
        <w:t>.</w:t>
      </w:r>
    </w:p>
    <w:p w:rsidR="006E7B1C" w:rsidRPr="00CB6B7B" w:rsidRDefault="006E7B1C" w:rsidP="006E7B1C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B6B7B">
        <w:rPr>
          <w:rFonts w:ascii="Times New Roman" w:hAnsi="Times New Roman"/>
          <w:bCs/>
          <w:color w:val="000000"/>
          <w:szCs w:val="24"/>
        </w:rPr>
        <w:t xml:space="preserve">312 765,00 (Триста двенадцать тысяч семьсот шестьдесят </w:t>
      </w:r>
      <w:r>
        <w:rPr>
          <w:rFonts w:ascii="Times New Roman" w:hAnsi="Times New Roman"/>
          <w:bCs/>
          <w:color w:val="000000"/>
          <w:szCs w:val="24"/>
        </w:rPr>
        <w:t>пять рублей 00 копеек</w:t>
      </w:r>
      <w:r w:rsidRPr="00CB6B7B">
        <w:rPr>
          <w:rFonts w:ascii="Times New Roman" w:hAnsi="Times New Roman"/>
          <w:bCs/>
          <w:color w:val="000000"/>
          <w:szCs w:val="24"/>
        </w:rPr>
        <w:t xml:space="preserve">) </w:t>
      </w:r>
      <w:r w:rsidRPr="00CB6B7B">
        <w:rPr>
          <w:rFonts w:ascii="Times New Roman" w:hAnsi="Times New Roman"/>
          <w:szCs w:val="24"/>
        </w:rPr>
        <w:t>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E7B1C" w:rsidRPr="00DD407E" w:rsidRDefault="006E7B1C" w:rsidP="006E7B1C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6E7B1C" w:rsidRDefault="006E7B1C" w:rsidP="006E7B1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</w:t>
      </w:r>
      <w:r w:rsidRPr="0088258A">
        <w:rPr>
          <w:rFonts w:ascii="Times New Roman" w:hAnsi="Times New Roman"/>
          <w:spacing w:val="-6"/>
          <w:szCs w:val="24"/>
        </w:rPr>
        <w:lastRenderedPageBreak/>
        <w:t>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E7B1C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E7B1C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E7B1C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Возможно по решению закупочной комиссии</w:t>
      </w:r>
      <w:r w:rsidRPr="00397BBB">
        <w:rPr>
          <w:rFonts w:ascii="Times New Roman" w:hAnsi="Times New Roman"/>
          <w:spacing w:val="-6"/>
          <w:szCs w:val="24"/>
        </w:rPr>
        <w:t>.</w:t>
      </w:r>
    </w:p>
    <w:p w:rsidR="006E7B1C" w:rsidRPr="003D771F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E7B1C" w:rsidRPr="003D771F" w:rsidRDefault="006E7B1C" w:rsidP="006E7B1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E7B1C" w:rsidRPr="003D771F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E7B1C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E7B1C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21»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E7B1C" w:rsidRPr="000D5EE1" w:rsidRDefault="006E7B1C" w:rsidP="006E7B1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  <w:i/>
        </w:rPr>
        <w:t>20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E7B1C" w:rsidRPr="003D771F" w:rsidRDefault="006E7B1C" w:rsidP="006E7B1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E7B1C" w:rsidRPr="009B018A" w:rsidRDefault="006E7B1C" w:rsidP="006E7B1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6E7B1C" w:rsidRPr="00425DBA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E7B1C" w:rsidRPr="00425DBA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425DBA">
        <w:rPr>
          <w:rFonts w:ascii="Times New Roman" w:hAnsi="Times New Roman"/>
          <w:szCs w:val="24"/>
        </w:rPr>
        <w:t>и</w:t>
      </w:r>
      <w:proofErr w:type="gramEnd"/>
      <w:r w:rsidRPr="00425DBA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E7B1C" w:rsidRPr="00425DBA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7B1C" w:rsidRPr="009B018A" w:rsidRDefault="006E7B1C" w:rsidP="006E7B1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8E3C0C" w:rsidRDefault="006E7B1C" w:rsidP="006E7B1C"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80"/>
    <w:rsid w:val="006E7B1C"/>
    <w:rsid w:val="008E3C0C"/>
    <w:rsid w:val="00B0058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1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E7B1C"/>
    <w:rPr>
      <w:color w:val="0000FF"/>
      <w:u w:val="single"/>
    </w:rPr>
  </w:style>
  <w:style w:type="paragraph" w:styleId="a4">
    <w:name w:val="Body Text"/>
    <w:basedOn w:val="a"/>
    <w:link w:val="1"/>
    <w:rsid w:val="006E7B1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6E7B1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E7B1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6E7B1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6E7B1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B1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E7B1C"/>
    <w:rPr>
      <w:color w:val="0000FF"/>
      <w:u w:val="single"/>
    </w:rPr>
  </w:style>
  <w:style w:type="paragraph" w:styleId="a4">
    <w:name w:val="Body Text"/>
    <w:basedOn w:val="a"/>
    <w:link w:val="1"/>
    <w:rsid w:val="006E7B1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5">
    <w:name w:val="Основной текст Знак"/>
    <w:basedOn w:val="a0"/>
    <w:uiPriority w:val="99"/>
    <w:semiHidden/>
    <w:rsid w:val="006E7B1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E7B1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4"/>
    <w:rsid w:val="006E7B1C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6E7B1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olovev@ipp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963</Words>
  <Characters>5494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2014-10-21T05:13:00Z</dcterms:created>
  <dcterms:modified xsi:type="dcterms:W3CDTF">2014-10-21T05:13:00Z</dcterms:modified>
</cp:coreProperties>
</file>