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1F0" w:rsidRDefault="000013A4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R021548-2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теме: «Разработка конструкторской документации в целях совершенствования схемы круглогодичного использования подземных вод для производственного водоснабжения технологического оборудования </w:t>
      </w:r>
      <w:proofErr w:type="spellStart"/>
      <w:r>
        <w:rPr>
          <w:rFonts w:eastAsia="Times New Roman"/>
          <w:sz w:val="28"/>
          <w:szCs w:val="28"/>
        </w:rPr>
        <w:t>Сублиматного</w:t>
      </w:r>
      <w:proofErr w:type="spellEnd"/>
      <w:r>
        <w:rPr>
          <w:rFonts w:eastAsia="Times New Roman"/>
          <w:sz w:val="28"/>
          <w:szCs w:val="28"/>
        </w:rPr>
        <w:t xml:space="preserve"> завода»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9"/>
        <w:gridCol w:w="6837"/>
      </w:tblGrid>
      <w:tr w:rsidR="00AF51F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 w:rsidP="00C85D3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C85D39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AF51F0" w:rsidRDefault="000013A4" w:rsidP="000013A4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F51F0">
        <w:fldChar w:fldCharType="begin"/>
      </w:r>
      <w:r>
        <w:instrText xml:space="preserve"> HYPERLINK "http://www.a-k-d.ru/" </w:instrText>
      </w:r>
      <w:r w:rsidR="00AF51F0">
        <w:fldChar w:fldCharType="separate"/>
      </w:r>
      <w:r>
        <w:rPr>
          <w:rStyle w:val="a4"/>
        </w:rPr>
        <w:t>a-k-d.ru</w:t>
      </w:r>
      <w:proofErr w:type="spellEnd"/>
      <w:r w:rsidR="00AF51F0">
        <w:fldChar w:fldCharType="end"/>
      </w:r>
      <w:r>
        <w:t xml:space="preserve">» согласно регламенту ее работы. </w:t>
      </w:r>
      <w:proofErr w:type="gramEnd"/>
    </w:p>
    <w:p w:rsidR="00AF51F0" w:rsidRDefault="000013A4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AF51F0" w:rsidRDefault="000013A4" w:rsidP="000013A4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работ по теме: «Разработка конструкторской документации в целях совершенствования схемы круглогодичного использования подземных вод для производственного водоснабжения технологического оборудования </w:t>
      </w:r>
      <w:proofErr w:type="spellStart"/>
      <w:r>
        <w:t>Сублиматного</w:t>
      </w:r>
      <w:proofErr w:type="spellEnd"/>
      <w:r>
        <w:t xml:space="preserve"> завода»</w:t>
      </w:r>
      <w:proofErr w:type="gramStart"/>
      <w:r>
        <w:t xml:space="preserve"> .</w:t>
      </w:r>
      <w:proofErr w:type="gramEnd"/>
      <w:r>
        <w:t xml:space="preserve"> </w:t>
      </w:r>
    </w:p>
    <w:p w:rsidR="00AF51F0" w:rsidRDefault="000013A4" w:rsidP="000013A4">
      <w:pPr>
        <w:pStyle w:val="a3"/>
        <w:jc w:val="both"/>
      </w:pPr>
      <w:r>
        <w:t xml:space="preserve">Начальная (максимальная) цена договора: 1 331 276.00 российский рубль (один миллион триста тридцать одна тысяча двести семьдесят шесть рублей 00 копеек) включая НДС. </w:t>
      </w:r>
    </w:p>
    <w:p w:rsidR="00AF51F0" w:rsidRDefault="000013A4" w:rsidP="000013A4">
      <w:pPr>
        <w:pStyle w:val="a3"/>
        <w:jc w:val="both"/>
      </w:pPr>
      <w:r>
        <w:t xml:space="preserve">Срок исполнения договора: с момента подписания договора по 30.10.2013г. </w:t>
      </w:r>
    </w:p>
    <w:p w:rsidR="00AF51F0" w:rsidRDefault="000013A4" w:rsidP="000013A4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«30»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№130730/0506/519, на ЭТП «</w:t>
      </w:r>
      <w:proofErr w:type="spellStart"/>
      <w:r w:rsidR="00AF51F0">
        <w:fldChar w:fldCharType="begin"/>
      </w:r>
      <w:r>
        <w:instrText xml:space="preserve"> HYPERLINK "http://www.a-k-d.ru/" </w:instrText>
      </w:r>
      <w:r w:rsidR="00AF51F0">
        <w:fldChar w:fldCharType="separate"/>
      </w:r>
      <w:r>
        <w:rPr>
          <w:rStyle w:val="a4"/>
        </w:rPr>
        <w:t>a-k-d.ru</w:t>
      </w:r>
      <w:proofErr w:type="spellEnd"/>
      <w:r w:rsidR="00AF51F0">
        <w:fldChar w:fldCharType="end"/>
      </w:r>
      <w:r>
        <w:t xml:space="preserve">», закупка №R021548. </w:t>
      </w:r>
    </w:p>
    <w:p w:rsidR="00AF51F0" w:rsidRDefault="000013A4" w:rsidP="000013A4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«14» августа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AF51F0" w:rsidRDefault="000013A4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19"/>
        <w:gridCol w:w="7277"/>
      </w:tblGrid>
      <w:tr w:rsidR="00AF51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AF51F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AF51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 w:rsidP="00001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ПТО ОАО "СХК"</w:t>
            </w:r>
          </w:p>
        </w:tc>
      </w:tr>
      <w:tr w:rsidR="00AF51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  <w:tr w:rsidR="00AF51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AF51F0" w:rsidRDefault="000013A4">
      <w:pPr>
        <w:pStyle w:val="a3"/>
      </w:pPr>
      <w:r>
        <w:t xml:space="preserve">Заседание проводится в присутствии 3 из 5 членов закупочной комиссии. </w:t>
      </w:r>
      <w:r>
        <w:br/>
        <w:t xml:space="preserve">Кворум имеется. </w:t>
      </w:r>
    </w:p>
    <w:p w:rsidR="00AF51F0" w:rsidRDefault="000013A4" w:rsidP="000013A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предложений от «12» августа 2013 были поданы заявки на участие в запросе предложений следующими участниками запроса предложений: 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852"/>
        <w:gridCol w:w="3828"/>
      </w:tblGrid>
      <w:tr w:rsidR="00AF51F0" w:rsidTr="000013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F51F0" w:rsidTr="000013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9249_R021548 </w:t>
            </w:r>
          </w:p>
        </w:tc>
        <w:tc>
          <w:tcPr>
            <w:tcW w:w="2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"Проектно-конструкторское бюро"</w:t>
            </w:r>
            <w:r>
              <w:rPr>
                <w:rFonts w:eastAsia="Times New Roman"/>
              </w:rPr>
              <w:br/>
              <w:t>ИНН: 7024013347</w:t>
            </w:r>
            <w:r>
              <w:rPr>
                <w:rFonts w:eastAsia="Times New Roman"/>
              </w:rPr>
              <w:br/>
              <w:t xml:space="preserve">Юридический адрес: 636000,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Транспортная, 34</w:t>
            </w:r>
            <w:r>
              <w:rPr>
                <w:rFonts w:eastAsia="Times New Roman"/>
              </w:rPr>
              <w:br/>
              <w:t xml:space="preserve">Фактический адрес: 636000,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Транспортная , 30, офис 222 </w:t>
            </w:r>
            <w:proofErr w:type="gramEnd"/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1 091 646.00 (один миллион девяносто одна тысяча шестьсот сорок шесть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AF51F0" w:rsidRDefault="000013A4" w:rsidP="000013A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AF51F0" w:rsidRDefault="000013A4" w:rsidP="000013A4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AF51F0" w:rsidRDefault="000013A4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"Проектно-конструкторское бюро"</w:t>
      </w:r>
      <w:r>
        <w:rPr>
          <w:rFonts w:eastAsia="Times New Roman"/>
        </w:rPr>
        <w:br/>
        <w:t xml:space="preserve">Основная заявка: ООО "ПКБ" </w:t>
      </w:r>
    </w:p>
    <w:p w:rsidR="00AF51F0" w:rsidRDefault="000013A4" w:rsidP="000013A4">
      <w:pPr>
        <w:pStyle w:val="a3"/>
        <w:ind w:firstLine="708"/>
        <w:jc w:val="both"/>
      </w:pPr>
      <w: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AF51F0" w:rsidRDefault="000013A4" w:rsidP="000013A4">
      <w:pPr>
        <w:pStyle w:val="a3"/>
        <w:ind w:firstLine="708"/>
        <w:jc w:val="both"/>
      </w:pPr>
      <w:r>
        <w:rPr>
          <w:rFonts w:eastAsia="Times New Roman"/>
        </w:rPr>
        <w:t>Закупочная комиссия рекомендует</w:t>
      </w:r>
      <w:r>
        <w:t xml:space="preserve">  Заказчику Открытое акционерное общество «Сибирский химический комбинат» заключить договор с участником запроса предложений Общество с ограниченной ответственностью "Проектно-конструкторское бюро" на условиях, указанных в заявке на участие в запросе предложений. </w:t>
      </w:r>
    </w:p>
    <w:p w:rsidR="00AF51F0" w:rsidRDefault="000013A4" w:rsidP="000013A4">
      <w:pPr>
        <w:pStyle w:val="a3"/>
        <w:ind w:firstLine="708"/>
        <w:jc w:val="both"/>
      </w:pPr>
      <w:r>
        <w:t xml:space="preserve">В случае принятия Открытое акционерное общество «Сибирский химический комбинат» решения о заключении договора с Общество с ограниченной ответственностью "Проектно-конструкторское бюро" рекомендовать Открытое акционерное общество «Сибирский химический комбинат» провести с Общество с ограниченной ответственностью "Проектно-конструкторское бюро" преддоговорные переговоры. </w:t>
      </w:r>
    </w:p>
    <w:p w:rsidR="00AF51F0" w:rsidRDefault="000013A4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7"/>
        <w:gridCol w:w="6045"/>
        <w:gridCol w:w="1614"/>
      </w:tblGrid>
      <w:tr w:rsidR="00AF51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AF51F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AF51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AF51F0">
            <w:pPr>
              <w:rPr>
                <w:rFonts w:eastAsia="Times New Roman"/>
              </w:rPr>
            </w:pPr>
          </w:p>
        </w:tc>
      </w:tr>
      <w:tr w:rsidR="00AF51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AF51F0">
            <w:pPr>
              <w:rPr>
                <w:rFonts w:eastAsia="Times New Roman"/>
              </w:rPr>
            </w:pPr>
          </w:p>
        </w:tc>
      </w:tr>
      <w:tr w:rsidR="00AF51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0013A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AF51F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1F0" w:rsidRDefault="00AF51F0">
            <w:pPr>
              <w:rPr>
                <w:rFonts w:eastAsia="Times New Roman"/>
              </w:rPr>
            </w:pPr>
          </w:p>
        </w:tc>
      </w:tr>
    </w:tbl>
    <w:p w:rsidR="00AF51F0" w:rsidRDefault="00AF51F0">
      <w:pPr>
        <w:rPr>
          <w:rFonts w:eastAsia="Times New Roman"/>
        </w:rPr>
      </w:pPr>
    </w:p>
    <w:sectPr w:rsidR="00AF51F0" w:rsidSect="000013A4">
      <w:pgSz w:w="11906" w:h="16838"/>
      <w:pgMar w:top="426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B2C06"/>
    <w:multiLevelType w:val="multilevel"/>
    <w:tmpl w:val="5BB6C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013A4"/>
    <w:rsid w:val="000013A4"/>
    <w:rsid w:val="00AF51F0"/>
    <w:rsid w:val="00C85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1F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F51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F51F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1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AF51F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F51F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F51F0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F51F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13073005065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744</Words>
  <Characters>4242</Characters>
  <Application>Microsoft Office Word</Application>
  <DocSecurity>0</DocSecurity>
  <Lines>35</Lines>
  <Paragraphs>9</Paragraphs>
  <ScaleCrop>false</ScaleCrop>
  <Company/>
  <LinksUpToDate>false</LinksUpToDate>
  <CharactersWithSpaces>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2013-08-15T10:08:00Z</dcterms:created>
  <dcterms:modified xsi:type="dcterms:W3CDTF">2013-08-15T10:09:00Z</dcterms:modified>
</cp:coreProperties>
</file>