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B71A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33155B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Врио</w:t>
      </w:r>
      <w:r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>
        <w:rPr>
          <w:b/>
          <w:color w:val="000000"/>
        </w:rPr>
        <w:t>В. Еременко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111BD3">
        <w:rPr>
          <w:color w:val="000000"/>
        </w:rPr>
        <w:t>расходных материалов для материально-технического обеспечения  СРБ.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111BD3">
        <w:rPr>
          <w:color w:val="000000"/>
        </w:rPr>
        <w:t>расходных материалов для материально-технического обеспечения  СРБ.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33105">
        <w:rPr>
          <w:bCs/>
          <w:color w:val="000000"/>
        </w:rPr>
        <w:t>Островной</w:t>
      </w:r>
      <w:r w:rsidR="00CD559E">
        <w:rPr>
          <w:bCs/>
          <w:color w:val="000000"/>
        </w:rPr>
        <w:t>, Мурманской области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33105">
        <w:t>Гремиха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33105" w:rsidRPr="008331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33105" w:rsidRPr="00833105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643707" w:rsidRDefault="00643707" w:rsidP="00434642">
      <w:pPr>
        <w:jc w:val="both"/>
        <w:rPr>
          <w:color w:val="000000" w:themeColor="text1"/>
        </w:rPr>
      </w:pP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3"/>
        <w:gridCol w:w="7649"/>
        <w:gridCol w:w="851"/>
        <w:gridCol w:w="992"/>
      </w:tblGrid>
      <w:tr w:rsidR="003B21C1" w:rsidRPr="002E2AED" w:rsidTr="003B21C1">
        <w:trPr>
          <w:trHeight w:val="8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Pr="002E2AED" w:rsidRDefault="003B21C1" w:rsidP="00D523FC">
            <w:pPr>
              <w:jc w:val="center"/>
              <w:rPr>
                <w:b/>
                <w:color w:val="000000"/>
              </w:rPr>
            </w:pPr>
            <w:r w:rsidRPr="002E2AED">
              <w:rPr>
                <w:b/>
                <w:color w:val="000000"/>
              </w:rPr>
              <w:t xml:space="preserve">№ </w:t>
            </w:r>
            <w:proofErr w:type="gramStart"/>
            <w:r w:rsidRPr="002E2AED">
              <w:rPr>
                <w:b/>
                <w:color w:val="000000"/>
              </w:rPr>
              <w:t>п</w:t>
            </w:r>
            <w:proofErr w:type="gramEnd"/>
            <w:r w:rsidRPr="002E2AED">
              <w:rPr>
                <w:b/>
                <w:color w:val="000000"/>
              </w:rPr>
              <w:t>/п</w:t>
            </w:r>
          </w:p>
        </w:tc>
        <w:tc>
          <w:tcPr>
            <w:tcW w:w="7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830204" w:rsidRDefault="00830204" w:rsidP="00D523F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характеристика товара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*</w:t>
            </w:r>
            <w:bookmarkStart w:id="1" w:name="_GoBack"/>
            <w:bookmarkEnd w:id="1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685A08" w:rsidRDefault="003B21C1" w:rsidP="00D523FC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b/>
                <w:color w:val="000000"/>
              </w:rPr>
            </w:pPr>
            <w:r w:rsidRPr="002E2AED">
              <w:rPr>
                <w:b/>
                <w:color w:val="000000"/>
              </w:rPr>
              <w:t>Кол</w:t>
            </w:r>
            <w:r>
              <w:rPr>
                <w:b/>
                <w:color w:val="000000"/>
              </w:rPr>
              <w:t>-</w:t>
            </w:r>
            <w:r w:rsidRPr="002E2AED">
              <w:rPr>
                <w:b/>
                <w:color w:val="000000"/>
              </w:rPr>
              <w:t>во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7309F7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Газоразрядный счетчик Бета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7309F7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Газоразрядный счетчик СБТ-10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Марля медицинская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Вата медицинская гигроскопическая (1/100г)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Пакеты одноразовые полиэтиленовые 30*40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Пленка полиэтиленовая прозрачная 40мкн 150*100см длина 200м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Стаканы одноразовые пластиковые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Ткань полотенечная вафельная белая (ширина 80см)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Полотенце вафельное (хлопковое) 40*80см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Шлифовальная шкурка водостойкая, на тканевой основе зернистость № 0 240*170мм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C688B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Угольный картридж для системы очистки и минерализации воды </w:t>
            </w:r>
            <w:r>
              <w:rPr>
                <w:color w:val="000000"/>
                <w:lang w:val="en-US"/>
              </w:rPr>
              <w:t>KS</w:t>
            </w:r>
            <w:r>
              <w:rPr>
                <w:color w:val="000000"/>
              </w:rPr>
              <w:t>-971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C688B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Керамический фильтр для системы очистки и минерализации воды </w:t>
            </w:r>
            <w:r>
              <w:rPr>
                <w:color w:val="000000"/>
                <w:lang w:val="en-US"/>
              </w:rPr>
              <w:t>KS</w:t>
            </w:r>
            <w:r>
              <w:rPr>
                <w:color w:val="000000"/>
              </w:rPr>
              <w:t>-971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C688B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Минеральные камни  для системы очистки и минерализации воды </w:t>
            </w:r>
            <w:r>
              <w:rPr>
                <w:color w:val="000000"/>
                <w:lang w:val="en-US"/>
              </w:rPr>
              <w:t>KS</w:t>
            </w:r>
            <w:r>
              <w:rPr>
                <w:color w:val="000000"/>
              </w:rPr>
              <w:t>-971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C688B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Водоочиститель-фильтр для воды </w:t>
            </w:r>
            <w:r>
              <w:rPr>
                <w:color w:val="000000"/>
                <w:lang w:val="en-US"/>
              </w:rPr>
              <w:t>KS</w:t>
            </w:r>
            <w:r>
              <w:rPr>
                <w:color w:val="000000"/>
              </w:rPr>
              <w:t>-971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C688B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Посеребренные камни для системы очистки и минерализации воды </w:t>
            </w:r>
            <w:r>
              <w:rPr>
                <w:color w:val="000000"/>
                <w:lang w:val="en-US"/>
              </w:rPr>
              <w:t>KS</w:t>
            </w:r>
            <w:r>
              <w:rPr>
                <w:color w:val="000000"/>
              </w:rPr>
              <w:t>-971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t xml:space="preserve">Фильтр к пылесосу </w:t>
            </w:r>
            <w:proofErr w:type="spellStart"/>
            <w:r>
              <w:t>Milwaukee</w:t>
            </w:r>
            <w:proofErr w:type="spellEnd"/>
            <w:r>
              <w:t xml:space="preserve"> AS</w:t>
            </w:r>
            <w:r>
              <w:rPr>
                <w:lang w:val="en-US"/>
              </w:rPr>
              <w:t>E</w:t>
            </w:r>
            <w:r>
              <w:t xml:space="preserve"> 1400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Фольга пищевая алюминиевая 10м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544B55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1,5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AG</w:t>
            </w:r>
            <w:r w:rsidRPr="00544B55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9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 xml:space="preserve"> «Крона»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20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тип </w:t>
            </w:r>
            <w:r>
              <w:rPr>
                <w:color w:val="000000"/>
                <w:lang w:val="en-US"/>
              </w:rPr>
              <w:t>Duracell</w:t>
            </w:r>
            <w:r w:rsidRPr="00E7127A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AA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тип </w:t>
            </w:r>
            <w:r>
              <w:rPr>
                <w:color w:val="000000"/>
                <w:lang w:val="en-US"/>
              </w:rPr>
              <w:t>Duracell</w:t>
            </w:r>
            <w:r w:rsidRPr="00E7127A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AA</w:t>
            </w:r>
            <w:proofErr w:type="gramStart"/>
            <w:r>
              <w:rPr>
                <w:color w:val="000000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тип </w:t>
            </w:r>
            <w:r>
              <w:rPr>
                <w:color w:val="000000"/>
                <w:lang w:val="en-US"/>
              </w:rPr>
              <w:t>CR</w:t>
            </w:r>
            <w:r>
              <w:rPr>
                <w:color w:val="000000"/>
              </w:rPr>
              <w:t xml:space="preserve"> 2032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тип </w:t>
            </w:r>
            <w:r>
              <w:rPr>
                <w:color w:val="000000"/>
                <w:lang w:val="en-US"/>
              </w:rPr>
              <w:t>LR</w:t>
            </w:r>
            <w:r>
              <w:rPr>
                <w:color w:val="000000"/>
              </w:rPr>
              <w:t xml:space="preserve"> 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Pr="00E7127A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 xml:space="preserve">Элемент питания тип </w:t>
            </w:r>
            <w:r>
              <w:rPr>
                <w:color w:val="000000"/>
                <w:lang w:val="en-US"/>
              </w:rPr>
              <w:t>CR</w:t>
            </w:r>
            <w:r>
              <w:rPr>
                <w:color w:val="000000"/>
              </w:rPr>
              <w:t xml:space="preserve"> 2050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3B21C1" w:rsidRPr="002E2AED" w:rsidTr="003B21C1">
        <w:trPr>
          <w:trHeight w:val="305"/>
        </w:trPr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B21C1" w:rsidRDefault="003B21C1" w:rsidP="00D523FC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w="76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21C1" w:rsidRDefault="003B21C1" w:rsidP="00D523FC">
            <w:pPr>
              <w:rPr>
                <w:color w:val="000000"/>
              </w:rPr>
            </w:pPr>
            <w:r>
              <w:rPr>
                <w:color w:val="000000"/>
              </w:rPr>
              <w:t>Аккумуляторная батарея тип ААА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Pr="002E2AED" w:rsidRDefault="003B21C1" w:rsidP="00D523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B21C1" w:rsidRDefault="003B21C1" w:rsidP="00D523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</w:tbl>
    <w:p w:rsidR="00830204" w:rsidRDefault="00830204" w:rsidP="00830204">
      <w:pPr>
        <w:pStyle w:val="afff1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Все указания на товарные знаки, места происхождения товара по тексту сопровождаются словами «или эквивалент».</w:t>
      </w:r>
    </w:p>
    <w:p w:rsidR="003B21C1" w:rsidRDefault="003B21C1" w:rsidP="00434642">
      <w:pPr>
        <w:jc w:val="both"/>
        <w:rPr>
          <w:color w:val="000000" w:themeColor="text1"/>
        </w:rPr>
      </w:pPr>
    </w:p>
    <w:p w:rsidR="003B21C1" w:rsidRDefault="003B21C1" w:rsidP="00434642">
      <w:pPr>
        <w:jc w:val="both"/>
        <w:rPr>
          <w:color w:val="000000" w:themeColor="text1"/>
        </w:rPr>
      </w:pPr>
    </w:p>
    <w:p w:rsidR="003B21C1" w:rsidRDefault="003B21C1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1A1" w:rsidRDefault="007B71A1">
      <w:r>
        <w:separator/>
      </w:r>
    </w:p>
  </w:endnote>
  <w:endnote w:type="continuationSeparator" w:id="0">
    <w:p w:rsidR="007B71A1" w:rsidRDefault="007B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30204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1A1" w:rsidRDefault="007B71A1">
      <w:r>
        <w:separator/>
      </w:r>
    </w:p>
  </w:footnote>
  <w:footnote w:type="continuationSeparator" w:id="0">
    <w:p w:rsidR="007B71A1" w:rsidRDefault="007B7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904B3-2488-445D-AAA9-9E4ED2B7E7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82F0D8-9AA0-42B1-BF6F-BC761B7F0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150</cp:revision>
  <cp:lastPrinted>2014-05-08T13:22:00Z</cp:lastPrinted>
  <dcterms:created xsi:type="dcterms:W3CDTF">2012-11-15T12:52:00Z</dcterms:created>
  <dcterms:modified xsi:type="dcterms:W3CDTF">2014-05-22T14:31:00Z</dcterms:modified>
</cp:coreProperties>
</file>