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8AD" w:rsidRDefault="004668AD" w:rsidP="004668A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668AD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№1521 Р3/П-12-2 (</w:t>
      </w:r>
      <w:r w:rsidRPr="004668AD">
        <w:rPr>
          <w:sz w:val="28"/>
          <w:szCs w:val="28"/>
        </w:rPr>
        <w:t>R019522</w:t>
      </w:r>
      <w:r>
        <w:rPr>
          <w:sz w:val="28"/>
          <w:szCs w:val="28"/>
        </w:rPr>
        <w:t>)</w:t>
      </w:r>
    </w:p>
    <w:p w:rsidR="004668AD" w:rsidRPr="004668AD" w:rsidRDefault="004668AD" w:rsidP="004668A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668AD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4668AD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4668AD">
        <w:rPr>
          <w:sz w:val="28"/>
          <w:szCs w:val="28"/>
        </w:rPr>
        <w:t xml:space="preserve">«Поставка дополнительного расширительного бака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0"/>
        <w:gridCol w:w="6872"/>
      </w:tblGrid>
      <w:tr w:rsidR="004668AD" w:rsidRPr="004668AD" w:rsidTr="002F5CFF">
        <w:trPr>
          <w:tblCellSpacing w:w="15" w:type="dxa"/>
        </w:trPr>
        <w:tc>
          <w:tcPr>
            <w:tcW w:w="0" w:type="auto"/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668AD" w:rsidRPr="004668AD" w:rsidRDefault="004668AD" w:rsidP="004668AD">
            <w:pPr>
              <w:jc w:val="right"/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Дата: 15.01.2013 г.</w:t>
            </w:r>
          </w:p>
        </w:tc>
      </w:tr>
    </w:tbl>
    <w:p w:rsidR="004668AD" w:rsidRPr="004668AD" w:rsidRDefault="004668AD" w:rsidP="004668A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668AD">
        <w:rPr>
          <w:sz w:val="28"/>
          <w:szCs w:val="28"/>
        </w:rPr>
        <w:t>Оператор торгов: ООО "АКД"</w:t>
      </w:r>
      <w:r w:rsidRPr="004668AD">
        <w:rPr>
          <w:sz w:val="28"/>
          <w:szCs w:val="28"/>
        </w:rPr>
        <w:br/>
        <w:t>Место проведения запроса предложений: http://www.a-k-d.ru</w:t>
      </w:r>
      <w:r w:rsidRPr="004668AD">
        <w:rPr>
          <w:sz w:val="28"/>
          <w:szCs w:val="28"/>
        </w:rPr>
        <w:br/>
        <w:t>Уникальный номер запроса предложений на указанном сайте: R019522.</w:t>
      </w:r>
      <w:r w:rsidRPr="004668AD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1521 Р3/П-12-2 (</w:t>
      </w:r>
      <w:r w:rsidRPr="004668AD">
        <w:rPr>
          <w:sz w:val="28"/>
          <w:szCs w:val="28"/>
        </w:rPr>
        <w:t>R019522</w:t>
      </w:r>
      <w:r>
        <w:rPr>
          <w:sz w:val="28"/>
          <w:szCs w:val="28"/>
        </w:rPr>
        <w:t>)</w:t>
      </w:r>
      <w:r w:rsidRPr="004668AD">
        <w:rPr>
          <w:sz w:val="28"/>
          <w:szCs w:val="28"/>
        </w:rPr>
        <w:t>.</w:t>
      </w:r>
      <w:r w:rsidRPr="004668AD">
        <w:rPr>
          <w:sz w:val="28"/>
          <w:szCs w:val="28"/>
        </w:rPr>
        <w:br/>
        <w:t xml:space="preserve">Дата протокола: 15.01.2013 г. </w:t>
      </w:r>
    </w:p>
    <w:p w:rsidR="004668AD" w:rsidRPr="004668AD" w:rsidRDefault="004668AD" w:rsidP="004668A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668AD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4668AD">
        <w:rPr>
          <w:sz w:val="28"/>
          <w:szCs w:val="28"/>
        </w:rPr>
        <w:t xml:space="preserve">(603006 г. Н. Новгород пл. Свободы д. 3). </w:t>
      </w:r>
    </w:p>
    <w:p w:rsidR="004668AD" w:rsidRPr="004668AD" w:rsidRDefault="004668AD" w:rsidP="00112CC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668AD">
        <w:rPr>
          <w:sz w:val="28"/>
          <w:szCs w:val="28"/>
        </w:rPr>
        <w:t xml:space="preserve">Наименование запроса предложений: «Открытый запрос предложений на право заключения договора </w:t>
      </w:r>
      <w:r w:rsidR="00112CC6">
        <w:rPr>
          <w:sz w:val="28"/>
          <w:szCs w:val="28"/>
        </w:rPr>
        <w:t>по лоту</w:t>
      </w:r>
      <w:r w:rsidRPr="004668AD">
        <w:rPr>
          <w:sz w:val="28"/>
          <w:szCs w:val="28"/>
        </w:rPr>
        <w:t xml:space="preserve"> «Поставка дополнительного расширительного бака для сооружения энергоблока №3 Ростовской АЭС». </w:t>
      </w:r>
    </w:p>
    <w:p w:rsidR="004668AD" w:rsidRPr="004668AD" w:rsidRDefault="004668AD" w:rsidP="00112CC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668AD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13.12.2012 </w:t>
      </w:r>
      <w:r w:rsidR="00112CC6">
        <w:rPr>
          <w:sz w:val="28"/>
          <w:szCs w:val="28"/>
        </w:rPr>
        <w:t>г.</w:t>
      </w:r>
    </w:p>
    <w:p w:rsidR="004668AD" w:rsidRPr="004668AD" w:rsidRDefault="004668AD" w:rsidP="00112CC6">
      <w:pPr>
        <w:numPr>
          <w:ilvl w:val="0"/>
          <w:numId w:val="1"/>
        </w:numPr>
        <w:jc w:val="both"/>
        <w:rPr>
          <w:sz w:val="28"/>
          <w:szCs w:val="28"/>
        </w:rPr>
      </w:pPr>
      <w:r w:rsidRPr="004668AD">
        <w:rPr>
          <w:sz w:val="28"/>
          <w:szCs w:val="28"/>
        </w:rPr>
        <w:t>Рассмотрение и оценку заявок на участие в запросе предложений осуществляет:</w:t>
      </w:r>
      <w:r w:rsidR="00112CC6">
        <w:rPr>
          <w:sz w:val="28"/>
          <w:szCs w:val="28"/>
        </w:rPr>
        <w:t xml:space="preserve"> </w:t>
      </w:r>
      <w:r w:rsidRPr="004668AD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4668AD">
        <w:rPr>
          <w:sz w:val="28"/>
          <w:szCs w:val="28"/>
        </w:rPr>
        <w:br/>
        <w:t xml:space="preserve">На заседании Единой комиссии </w:t>
      </w:r>
      <w:r w:rsidRPr="004668AD">
        <w:rPr>
          <w:rStyle w:val="a3"/>
          <w:sz w:val="28"/>
          <w:szCs w:val="28"/>
        </w:rPr>
        <w:t>присутствовали</w:t>
      </w:r>
      <w:r w:rsidRPr="004668AD">
        <w:rPr>
          <w:sz w:val="28"/>
          <w:szCs w:val="28"/>
        </w:rPr>
        <w:t>:</w:t>
      </w:r>
    </w:p>
    <w:p w:rsidR="004668AD" w:rsidRPr="004668AD" w:rsidRDefault="004668AD" w:rsidP="00112CC6">
      <w:pPr>
        <w:ind w:left="1080"/>
        <w:rPr>
          <w:sz w:val="28"/>
          <w:szCs w:val="28"/>
        </w:rPr>
      </w:pPr>
      <w:r w:rsidRPr="004668AD">
        <w:rPr>
          <w:sz w:val="28"/>
          <w:szCs w:val="28"/>
        </w:rPr>
        <w:t>Иванов Юрий Алексеевич</w:t>
      </w:r>
    </w:p>
    <w:p w:rsidR="004668AD" w:rsidRPr="004668AD" w:rsidRDefault="004668AD" w:rsidP="00112CC6">
      <w:pPr>
        <w:ind w:left="1080"/>
        <w:rPr>
          <w:sz w:val="28"/>
          <w:szCs w:val="28"/>
        </w:rPr>
      </w:pPr>
      <w:r w:rsidRPr="004668AD">
        <w:rPr>
          <w:sz w:val="28"/>
          <w:szCs w:val="28"/>
        </w:rPr>
        <w:t>Медведева Людмила Маулитзяновна</w:t>
      </w:r>
    </w:p>
    <w:p w:rsidR="004668AD" w:rsidRPr="004668AD" w:rsidRDefault="004668AD" w:rsidP="00112CC6">
      <w:pPr>
        <w:ind w:left="1080"/>
        <w:rPr>
          <w:sz w:val="28"/>
          <w:szCs w:val="28"/>
        </w:rPr>
      </w:pPr>
      <w:r w:rsidRPr="004668AD">
        <w:rPr>
          <w:sz w:val="28"/>
          <w:szCs w:val="28"/>
        </w:rPr>
        <w:t>Старцев Олег Николаевич</w:t>
      </w:r>
    </w:p>
    <w:p w:rsidR="004668AD" w:rsidRPr="004668AD" w:rsidRDefault="004668AD" w:rsidP="00112CC6">
      <w:pPr>
        <w:ind w:left="1080"/>
        <w:rPr>
          <w:sz w:val="28"/>
          <w:szCs w:val="28"/>
        </w:rPr>
      </w:pPr>
      <w:proofErr w:type="spellStart"/>
      <w:r w:rsidRPr="004668AD">
        <w:rPr>
          <w:sz w:val="28"/>
          <w:szCs w:val="28"/>
        </w:rPr>
        <w:t>Кряжев</w:t>
      </w:r>
      <w:proofErr w:type="spellEnd"/>
      <w:r w:rsidRPr="004668AD">
        <w:rPr>
          <w:sz w:val="28"/>
          <w:szCs w:val="28"/>
        </w:rPr>
        <w:t xml:space="preserve"> Михаил Васильевич</w:t>
      </w:r>
    </w:p>
    <w:p w:rsidR="004668AD" w:rsidRPr="004668AD" w:rsidRDefault="004668AD" w:rsidP="00112CC6">
      <w:pPr>
        <w:ind w:left="1080"/>
        <w:rPr>
          <w:sz w:val="28"/>
          <w:szCs w:val="28"/>
        </w:rPr>
      </w:pPr>
      <w:proofErr w:type="spellStart"/>
      <w:r w:rsidRPr="004668AD">
        <w:rPr>
          <w:sz w:val="28"/>
          <w:szCs w:val="28"/>
        </w:rPr>
        <w:t>Барова</w:t>
      </w:r>
      <w:proofErr w:type="spellEnd"/>
      <w:r w:rsidRPr="004668AD">
        <w:rPr>
          <w:sz w:val="28"/>
          <w:szCs w:val="28"/>
        </w:rPr>
        <w:t xml:space="preserve"> Татьяна </w:t>
      </w:r>
      <w:proofErr w:type="spellStart"/>
      <w:r w:rsidRPr="004668AD">
        <w:rPr>
          <w:sz w:val="28"/>
          <w:szCs w:val="28"/>
        </w:rPr>
        <w:t>Манвеловна</w:t>
      </w:r>
      <w:proofErr w:type="spellEnd"/>
    </w:p>
    <w:p w:rsidR="004668AD" w:rsidRPr="004668AD" w:rsidRDefault="004668AD" w:rsidP="00112CC6">
      <w:pPr>
        <w:ind w:left="1080"/>
        <w:rPr>
          <w:sz w:val="28"/>
          <w:szCs w:val="28"/>
        </w:rPr>
      </w:pPr>
      <w:proofErr w:type="spellStart"/>
      <w:r w:rsidRPr="004668AD">
        <w:rPr>
          <w:sz w:val="28"/>
          <w:szCs w:val="28"/>
        </w:rPr>
        <w:t>Кувардин</w:t>
      </w:r>
      <w:proofErr w:type="spellEnd"/>
      <w:r w:rsidRPr="004668AD">
        <w:rPr>
          <w:sz w:val="28"/>
          <w:szCs w:val="28"/>
        </w:rPr>
        <w:t xml:space="preserve"> Сергей Алексеевич</w:t>
      </w:r>
    </w:p>
    <w:p w:rsidR="004668AD" w:rsidRPr="004668AD" w:rsidRDefault="004668AD" w:rsidP="00112CC6">
      <w:pPr>
        <w:ind w:left="1080"/>
        <w:rPr>
          <w:sz w:val="28"/>
          <w:szCs w:val="28"/>
        </w:rPr>
      </w:pPr>
      <w:r w:rsidRPr="004668AD">
        <w:rPr>
          <w:sz w:val="28"/>
          <w:szCs w:val="28"/>
        </w:rPr>
        <w:t>Кулаковский Сергей Васильевич</w:t>
      </w:r>
    </w:p>
    <w:p w:rsidR="004668AD" w:rsidRPr="004668AD" w:rsidRDefault="004668AD" w:rsidP="00112CC6">
      <w:pPr>
        <w:ind w:left="1080"/>
        <w:rPr>
          <w:sz w:val="28"/>
          <w:szCs w:val="28"/>
        </w:rPr>
      </w:pPr>
      <w:proofErr w:type="spellStart"/>
      <w:r w:rsidRPr="004668AD">
        <w:rPr>
          <w:sz w:val="28"/>
          <w:szCs w:val="28"/>
        </w:rPr>
        <w:t>Тюкаев</w:t>
      </w:r>
      <w:proofErr w:type="spellEnd"/>
      <w:r w:rsidRPr="004668AD">
        <w:rPr>
          <w:sz w:val="28"/>
          <w:szCs w:val="28"/>
        </w:rPr>
        <w:t xml:space="preserve"> Дмитрий Алексеевич</w:t>
      </w:r>
    </w:p>
    <w:p w:rsidR="004668AD" w:rsidRPr="004668AD" w:rsidRDefault="004668AD" w:rsidP="00112CC6">
      <w:pPr>
        <w:ind w:left="1080"/>
        <w:rPr>
          <w:sz w:val="28"/>
          <w:szCs w:val="28"/>
        </w:rPr>
      </w:pPr>
      <w:proofErr w:type="spellStart"/>
      <w:r w:rsidRPr="004668AD">
        <w:rPr>
          <w:sz w:val="28"/>
          <w:szCs w:val="28"/>
        </w:rPr>
        <w:t>Трофименко</w:t>
      </w:r>
      <w:proofErr w:type="spellEnd"/>
      <w:r w:rsidRPr="004668AD">
        <w:rPr>
          <w:sz w:val="28"/>
          <w:szCs w:val="28"/>
        </w:rPr>
        <w:t xml:space="preserve"> Виктория Альбертовна</w:t>
      </w:r>
    </w:p>
    <w:p w:rsidR="004668AD" w:rsidRPr="004668AD" w:rsidRDefault="004668AD" w:rsidP="00112CC6">
      <w:pPr>
        <w:ind w:left="1080"/>
        <w:rPr>
          <w:sz w:val="28"/>
          <w:szCs w:val="28"/>
        </w:rPr>
      </w:pPr>
      <w:r w:rsidRPr="004668AD">
        <w:rPr>
          <w:sz w:val="28"/>
          <w:szCs w:val="28"/>
        </w:rPr>
        <w:t>Карасев Александр Тимофеевич</w:t>
      </w:r>
    </w:p>
    <w:p w:rsidR="004668AD" w:rsidRPr="004668AD" w:rsidRDefault="004668AD" w:rsidP="00C01D57">
      <w:pPr>
        <w:ind w:left="720"/>
        <w:jc w:val="both"/>
        <w:rPr>
          <w:sz w:val="28"/>
          <w:szCs w:val="28"/>
        </w:rPr>
      </w:pPr>
      <w:r w:rsidRPr="004668AD">
        <w:rPr>
          <w:sz w:val="28"/>
          <w:szCs w:val="28"/>
        </w:rPr>
        <w:t>Из 1</w:t>
      </w:r>
      <w:r w:rsidR="00C01D57">
        <w:rPr>
          <w:sz w:val="28"/>
          <w:szCs w:val="28"/>
        </w:rPr>
        <w:t>7</w:t>
      </w:r>
      <w:r w:rsidRPr="004668AD">
        <w:rPr>
          <w:sz w:val="28"/>
          <w:szCs w:val="28"/>
        </w:rPr>
        <w:t xml:space="preserve"> членов Единой комиссии на заседании присутствовали </w:t>
      </w:r>
      <w:r w:rsidR="00C01D57">
        <w:rPr>
          <w:sz w:val="28"/>
          <w:szCs w:val="28"/>
        </w:rPr>
        <w:t>9</w:t>
      </w:r>
      <w:r w:rsidRPr="004668AD">
        <w:rPr>
          <w:sz w:val="28"/>
          <w:szCs w:val="28"/>
        </w:rPr>
        <w:t xml:space="preserve">. Кворум </w:t>
      </w:r>
      <w:r w:rsidR="00C01D57">
        <w:rPr>
          <w:sz w:val="28"/>
          <w:szCs w:val="28"/>
        </w:rPr>
        <w:t>имеет</w:t>
      </w:r>
      <w:r w:rsidRPr="004668AD">
        <w:rPr>
          <w:sz w:val="28"/>
          <w:szCs w:val="28"/>
        </w:rPr>
        <w:t>ся.</w:t>
      </w:r>
    </w:p>
    <w:p w:rsidR="004668AD" w:rsidRPr="004668AD" w:rsidRDefault="004668AD" w:rsidP="00C01D5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668AD">
        <w:rPr>
          <w:sz w:val="28"/>
          <w:szCs w:val="28"/>
        </w:rPr>
        <w:t>До окончания указанного в извещении срока подачи заявок на участие в запросе предложений 25.12.2012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"/>
        <w:gridCol w:w="3261"/>
        <w:gridCol w:w="2129"/>
        <w:gridCol w:w="1911"/>
        <w:gridCol w:w="2017"/>
      </w:tblGrid>
      <w:tr w:rsidR="004668AD" w:rsidRPr="004668AD" w:rsidTr="002F5CF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68AD" w:rsidRPr="004668AD" w:rsidRDefault="004668AD" w:rsidP="002F5CFF">
            <w:pPr>
              <w:jc w:val="center"/>
              <w:rPr>
                <w:b/>
                <w:bCs/>
                <w:sz w:val="28"/>
                <w:szCs w:val="28"/>
              </w:rPr>
            </w:pPr>
            <w:r w:rsidRPr="004668AD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668AD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668AD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668AD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68AD" w:rsidRPr="004668AD" w:rsidRDefault="004668AD" w:rsidP="002F5CFF">
            <w:pPr>
              <w:jc w:val="center"/>
              <w:rPr>
                <w:b/>
                <w:bCs/>
                <w:sz w:val="28"/>
                <w:szCs w:val="28"/>
              </w:rPr>
            </w:pPr>
            <w:r w:rsidRPr="004668AD">
              <w:rPr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закупки, </w:t>
            </w:r>
            <w:r w:rsidRPr="004668AD">
              <w:rPr>
                <w:b/>
                <w:bCs/>
                <w:sz w:val="28"/>
                <w:szCs w:val="28"/>
              </w:rPr>
              <w:lastRenderedPageBreak/>
              <w:t>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68AD" w:rsidRPr="004668AD" w:rsidRDefault="004668AD" w:rsidP="002F5CFF">
            <w:pPr>
              <w:jc w:val="center"/>
              <w:rPr>
                <w:b/>
                <w:bCs/>
                <w:sz w:val="28"/>
                <w:szCs w:val="28"/>
              </w:rPr>
            </w:pPr>
            <w:r w:rsidRPr="004668AD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(фактический адрес для юридического </w:t>
            </w:r>
            <w:r w:rsidRPr="004668AD">
              <w:rPr>
                <w:b/>
                <w:bCs/>
                <w:sz w:val="28"/>
                <w:szCs w:val="28"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68AD" w:rsidRPr="004668AD" w:rsidRDefault="004668AD" w:rsidP="002F5CFF">
            <w:pPr>
              <w:jc w:val="center"/>
              <w:rPr>
                <w:b/>
                <w:bCs/>
                <w:sz w:val="28"/>
                <w:szCs w:val="28"/>
              </w:rPr>
            </w:pPr>
            <w:r w:rsidRPr="004668AD">
              <w:rPr>
                <w:b/>
                <w:bCs/>
                <w:sz w:val="28"/>
                <w:szCs w:val="28"/>
              </w:rPr>
              <w:lastRenderedPageBreak/>
              <w:t xml:space="preserve">Дата и время поступления заявки на участие в запросе </w:t>
            </w:r>
            <w:r w:rsidRPr="004668AD">
              <w:rPr>
                <w:b/>
                <w:bCs/>
                <w:sz w:val="28"/>
                <w:szCs w:val="28"/>
              </w:rPr>
              <w:lastRenderedPageBreak/>
              <w:t>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68AD" w:rsidRPr="004668AD" w:rsidRDefault="004668AD" w:rsidP="002F5CFF">
            <w:pPr>
              <w:jc w:val="center"/>
              <w:rPr>
                <w:b/>
                <w:bCs/>
                <w:sz w:val="28"/>
                <w:szCs w:val="28"/>
              </w:rPr>
            </w:pPr>
            <w:r w:rsidRPr="004668AD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</w:p>
        </w:tc>
      </w:tr>
      <w:tr w:rsidR="004668AD" w:rsidRPr="004668AD" w:rsidTr="002F5CF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ООО "</w:t>
            </w:r>
            <w:proofErr w:type="spellStart"/>
            <w:r w:rsidRPr="004668AD">
              <w:rPr>
                <w:sz w:val="28"/>
                <w:szCs w:val="28"/>
              </w:rPr>
              <w:t>Спецпромконструкция</w:t>
            </w:r>
            <w:proofErr w:type="spellEnd"/>
            <w:r w:rsidRPr="004668AD">
              <w:rPr>
                <w:sz w:val="28"/>
                <w:szCs w:val="28"/>
              </w:rPr>
              <w:t>"</w:t>
            </w:r>
            <w:r w:rsidRPr="004668AD">
              <w:rPr>
                <w:sz w:val="28"/>
                <w:szCs w:val="28"/>
              </w:rPr>
              <w:br/>
              <w:t>ИНН 6143057493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347360, Ростовская, Волгодонск, Цимлянское шоссе, 45В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24 декабря 2012 г. 13:47:22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01D57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 xml:space="preserve">3 304 000.00 </w:t>
            </w:r>
          </w:p>
          <w:p w:rsidR="004668AD" w:rsidRPr="004668AD" w:rsidRDefault="004668AD" w:rsidP="00C01D57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(три миллиона триста четыре тысячи рублей 00 копеек) с НДС</w:t>
            </w:r>
          </w:p>
        </w:tc>
      </w:tr>
    </w:tbl>
    <w:p w:rsidR="004668AD" w:rsidRPr="004668AD" w:rsidRDefault="004668AD" w:rsidP="003B589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4668AD">
        <w:rPr>
          <w:sz w:val="28"/>
          <w:szCs w:val="28"/>
        </w:rPr>
        <w:t xml:space="preserve">В соответствии </w:t>
      </w:r>
      <w:r w:rsidR="003B589C">
        <w:rPr>
          <w:sz w:val="28"/>
          <w:szCs w:val="28"/>
        </w:rPr>
        <w:t xml:space="preserve">с п.13.5.1 а) </w:t>
      </w:r>
      <w:r w:rsidRPr="004668AD">
        <w:rPr>
          <w:sz w:val="28"/>
          <w:szCs w:val="28"/>
        </w:rPr>
        <w:t>Един</w:t>
      </w:r>
      <w:r w:rsidR="003B589C">
        <w:rPr>
          <w:sz w:val="28"/>
          <w:szCs w:val="28"/>
        </w:rPr>
        <w:t>ого</w:t>
      </w:r>
      <w:r w:rsidRPr="004668AD">
        <w:rPr>
          <w:sz w:val="28"/>
          <w:szCs w:val="28"/>
        </w:rPr>
        <w:t xml:space="preserve"> отраслев</w:t>
      </w:r>
      <w:r w:rsidR="003B589C">
        <w:rPr>
          <w:sz w:val="28"/>
          <w:szCs w:val="28"/>
        </w:rPr>
        <w:t>ого</w:t>
      </w:r>
      <w:r w:rsidRPr="004668AD">
        <w:rPr>
          <w:sz w:val="28"/>
          <w:szCs w:val="28"/>
        </w:rPr>
        <w:t xml:space="preserve"> стандарт</w:t>
      </w:r>
      <w:r w:rsidR="003B589C">
        <w:rPr>
          <w:sz w:val="28"/>
          <w:szCs w:val="28"/>
        </w:rPr>
        <w:t>а</w:t>
      </w:r>
      <w:r w:rsidRPr="004668AD">
        <w:rPr>
          <w:sz w:val="28"/>
          <w:szCs w:val="28"/>
        </w:rPr>
        <w:t xml:space="preserve"> закупок </w:t>
      </w:r>
      <w:proofErr w:type="spellStart"/>
      <w:r w:rsidRPr="004668AD">
        <w:rPr>
          <w:sz w:val="28"/>
          <w:szCs w:val="28"/>
        </w:rPr>
        <w:t>Госкорпорации</w:t>
      </w:r>
      <w:proofErr w:type="spellEnd"/>
      <w:r w:rsidRPr="004668AD">
        <w:rPr>
          <w:sz w:val="28"/>
          <w:szCs w:val="28"/>
        </w:rPr>
        <w:t xml:space="preserve"> «</w:t>
      </w:r>
      <w:proofErr w:type="spellStart"/>
      <w:r w:rsidRPr="004668AD">
        <w:rPr>
          <w:sz w:val="28"/>
          <w:szCs w:val="28"/>
        </w:rPr>
        <w:t>Росатом</w:t>
      </w:r>
      <w:proofErr w:type="spellEnd"/>
      <w:r w:rsidRPr="004668AD">
        <w:rPr>
          <w:sz w:val="28"/>
          <w:szCs w:val="28"/>
        </w:rPr>
        <w:t>»</w:t>
      </w:r>
      <w:r w:rsidR="003B589C">
        <w:rPr>
          <w:sz w:val="28"/>
          <w:szCs w:val="28"/>
        </w:rPr>
        <w:t xml:space="preserve"> (Положение о закупке)</w:t>
      </w:r>
      <w:r w:rsidRPr="004668AD">
        <w:rPr>
          <w:sz w:val="28"/>
          <w:szCs w:val="28"/>
        </w:rPr>
        <w:t xml:space="preserve"> запрос предложений признается несостоявшимся. </w:t>
      </w:r>
      <w:proofErr w:type="gramEnd"/>
    </w:p>
    <w:p w:rsidR="004668AD" w:rsidRPr="004668AD" w:rsidRDefault="003B589C" w:rsidP="003B589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60797">
        <w:rPr>
          <w:bCs/>
          <w:sz w:val="28"/>
          <w:szCs w:val="28"/>
        </w:rPr>
        <w:t xml:space="preserve">В соответствии с п. 14.8.4 Единого отраслевого стандарта закупок </w:t>
      </w:r>
      <w:proofErr w:type="spellStart"/>
      <w:r w:rsidRPr="00260797">
        <w:rPr>
          <w:bCs/>
          <w:sz w:val="28"/>
          <w:szCs w:val="28"/>
        </w:rPr>
        <w:t>Госкорпорации</w:t>
      </w:r>
      <w:proofErr w:type="spellEnd"/>
      <w:r w:rsidRPr="00260797">
        <w:rPr>
          <w:bCs/>
          <w:sz w:val="28"/>
          <w:szCs w:val="28"/>
        </w:rPr>
        <w:t xml:space="preserve"> «</w:t>
      </w:r>
      <w:proofErr w:type="spellStart"/>
      <w:r w:rsidRPr="00260797">
        <w:rPr>
          <w:bCs/>
          <w:sz w:val="28"/>
          <w:szCs w:val="28"/>
        </w:rPr>
        <w:t>Росатом</w:t>
      </w:r>
      <w:proofErr w:type="spellEnd"/>
      <w:r w:rsidRPr="00260797">
        <w:rPr>
          <w:bCs/>
          <w:sz w:val="28"/>
          <w:szCs w:val="28"/>
        </w:rPr>
        <w:t>» (</w:t>
      </w:r>
      <w:r w:rsidRPr="00260797">
        <w:rPr>
          <w:sz w:val="28"/>
          <w:szCs w:val="28"/>
        </w:rPr>
        <w:t>Положение о закупке</w:t>
      </w:r>
      <w:r w:rsidRPr="00260797">
        <w:rPr>
          <w:bCs/>
          <w:sz w:val="28"/>
          <w:szCs w:val="28"/>
        </w:rPr>
        <w:t>) и пунктом 4.14.1.8 конкурсной документации, направить запрос об уточнении заявк</w:t>
      </w:r>
      <w:proofErr w:type="gramStart"/>
      <w:r w:rsidRPr="00260797">
        <w:rPr>
          <w:bCs/>
          <w:sz w:val="28"/>
          <w:szCs w:val="28"/>
        </w:rPr>
        <w:t xml:space="preserve">и </w:t>
      </w:r>
      <w:r w:rsidR="008E0252" w:rsidRPr="004668AD">
        <w:rPr>
          <w:sz w:val="28"/>
          <w:szCs w:val="28"/>
        </w:rPr>
        <w:t>ООО</w:t>
      </w:r>
      <w:proofErr w:type="gramEnd"/>
      <w:r w:rsidR="008E0252">
        <w:rPr>
          <w:sz w:val="28"/>
          <w:szCs w:val="28"/>
        </w:rPr>
        <w:t> </w:t>
      </w:r>
      <w:r w:rsidR="008E0252" w:rsidRPr="004668AD">
        <w:rPr>
          <w:sz w:val="28"/>
          <w:szCs w:val="28"/>
        </w:rPr>
        <w:t>"</w:t>
      </w:r>
      <w:proofErr w:type="spellStart"/>
      <w:r w:rsidR="008E0252" w:rsidRPr="004668AD">
        <w:rPr>
          <w:sz w:val="28"/>
          <w:szCs w:val="28"/>
        </w:rPr>
        <w:t>Спецпромконструкция</w:t>
      </w:r>
      <w:proofErr w:type="spellEnd"/>
      <w:r w:rsidR="008E0252" w:rsidRPr="004668AD">
        <w:rPr>
          <w:sz w:val="28"/>
          <w:szCs w:val="28"/>
        </w:rPr>
        <w:t>"</w:t>
      </w:r>
      <w:r w:rsidRPr="00260797">
        <w:rPr>
          <w:bCs/>
          <w:sz w:val="28"/>
          <w:szCs w:val="28"/>
        </w:rPr>
        <w:t>.</w:t>
      </w:r>
      <w:r w:rsidR="004668AD" w:rsidRPr="004668AD">
        <w:rPr>
          <w:sz w:val="28"/>
          <w:szCs w:val="28"/>
        </w:rPr>
        <w:t xml:space="preserve"> </w:t>
      </w:r>
    </w:p>
    <w:p w:rsidR="004668AD" w:rsidRPr="004668AD" w:rsidRDefault="004668AD" w:rsidP="004668A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668AD">
        <w:rPr>
          <w:sz w:val="28"/>
          <w:szCs w:val="28"/>
        </w:rPr>
        <w:t xml:space="preserve">Настоящий протокол размещен на сайте http://www.a-k-d.ru. </w:t>
      </w:r>
    </w:p>
    <w:p w:rsidR="004668AD" w:rsidRPr="004668AD" w:rsidRDefault="004668AD" w:rsidP="004668A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668AD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2595"/>
      </w:tblGrid>
      <w:tr w:rsidR="004668AD" w:rsidRPr="004668AD" w:rsidTr="002F5CF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668AD" w:rsidRPr="004668AD" w:rsidRDefault="004668AD" w:rsidP="002F5CFF">
            <w:pPr>
              <w:jc w:val="center"/>
              <w:rPr>
                <w:b/>
                <w:bCs/>
                <w:sz w:val="28"/>
                <w:szCs w:val="28"/>
              </w:rPr>
            </w:pPr>
            <w:r w:rsidRPr="004668AD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4668AD" w:rsidRPr="004668AD" w:rsidTr="002F5C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__________________</w:t>
            </w:r>
          </w:p>
        </w:tc>
      </w:tr>
      <w:tr w:rsidR="004668AD" w:rsidRPr="004668AD" w:rsidTr="002F5CF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668AD" w:rsidRPr="004668AD" w:rsidRDefault="004668AD" w:rsidP="002F5CFF">
            <w:pPr>
              <w:jc w:val="center"/>
              <w:rPr>
                <w:b/>
                <w:bCs/>
                <w:sz w:val="28"/>
                <w:szCs w:val="28"/>
              </w:rPr>
            </w:pPr>
            <w:r w:rsidRPr="004668AD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4668AD" w:rsidRPr="004668AD" w:rsidTr="002F5C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__________________</w:t>
            </w:r>
          </w:p>
        </w:tc>
      </w:tr>
      <w:tr w:rsidR="004668AD" w:rsidRPr="004668AD" w:rsidTr="002F5CF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668AD" w:rsidRPr="004668AD" w:rsidRDefault="004668AD" w:rsidP="002F5CFF">
            <w:pPr>
              <w:jc w:val="center"/>
              <w:rPr>
                <w:b/>
                <w:bCs/>
                <w:sz w:val="28"/>
                <w:szCs w:val="28"/>
              </w:rPr>
            </w:pPr>
            <w:r w:rsidRPr="004668AD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668AD" w:rsidRPr="004668AD" w:rsidTr="002F5C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__________________</w:t>
            </w:r>
          </w:p>
        </w:tc>
      </w:tr>
      <w:tr w:rsidR="004668AD" w:rsidRPr="004668AD" w:rsidTr="002F5C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proofErr w:type="spellStart"/>
            <w:r w:rsidRPr="004668AD">
              <w:rPr>
                <w:sz w:val="28"/>
                <w:szCs w:val="28"/>
              </w:rPr>
              <w:t>Кряжев</w:t>
            </w:r>
            <w:proofErr w:type="spellEnd"/>
            <w:r w:rsidRPr="004668AD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__________________</w:t>
            </w:r>
          </w:p>
        </w:tc>
      </w:tr>
      <w:tr w:rsidR="004668AD" w:rsidRPr="004668AD" w:rsidTr="002F5C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proofErr w:type="spellStart"/>
            <w:r w:rsidRPr="004668AD">
              <w:rPr>
                <w:sz w:val="28"/>
                <w:szCs w:val="28"/>
              </w:rPr>
              <w:t>Барова</w:t>
            </w:r>
            <w:proofErr w:type="spellEnd"/>
            <w:r w:rsidRPr="004668AD">
              <w:rPr>
                <w:sz w:val="28"/>
                <w:szCs w:val="28"/>
              </w:rPr>
              <w:t xml:space="preserve"> Татьяна </w:t>
            </w:r>
            <w:proofErr w:type="spellStart"/>
            <w:r w:rsidRPr="004668AD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__________________</w:t>
            </w:r>
          </w:p>
        </w:tc>
      </w:tr>
      <w:tr w:rsidR="004668AD" w:rsidRPr="004668AD" w:rsidTr="002F5C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proofErr w:type="spellStart"/>
            <w:r w:rsidRPr="004668AD">
              <w:rPr>
                <w:sz w:val="28"/>
                <w:szCs w:val="28"/>
              </w:rPr>
              <w:t>Кувардин</w:t>
            </w:r>
            <w:proofErr w:type="spellEnd"/>
            <w:r w:rsidRPr="004668AD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__________________</w:t>
            </w:r>
          </w:p>
        </w:tc>
      </w:tr>
      <w:tr w:rsidR="004668AD" w:rsidRPr="004668AD" w:rsidTr="002F5C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__________________</w:t>
            </w:r>
          </w:p>
        </w:tc>
      </w:tr>
      <w:tr w:rsidR="004668AD" w:rsidRPr="004668AD" w:rsidTr="002F5C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proofErr w:type="spellStart"/>
            <w:r w:rsidRPr="004668AD">
              <w:rPr>
                <w:sz w:val="28"/>
                <w:szCs w:val="28"/>
              </w:rPr>
              <w:t>Тюкаев</w:t>
            </w:r>
            <w:proofErr w:type="spellEnd"/>
            <w:r w:rsidRPr="004668A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__________________</w:t>
            </w:r>
          </w:p>
        </w:tc>
      </w:tr>
      <w:tr w:rsidR="004668AD" w:rsidRPr="004668AD" w:rsidTr="002F5C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proofErr w:type="spellStart"/>
            <w:r w:rsidRPr="004668AD">
              <w:rPr>
                <w:sz w:val="28"/>
                <w:szCs w:val="28"/>
              </w:rPr>
              <w:t>Трофименко</w:t>
            </w:r>
            <w:proofErr w:type="spellEnd"/>
            <w:r w:rsidRPr="004668AD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__________________</w:t>
            </w:r>
          </w:p>
        </w:tc>
      </w:tr>
      <w:tr w:rsidR="004668AD" w:rsidRPr="004668AD" w:rsidTr="002F5C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668AD" w:rsidRPr="004668AD" w:rsidRDefault="004668AD" w:rsidP="002F5CFF">
            <w:pPr>
              <w:rPr>
                <w:sz w:val="28"/>
                <w:szCs w:val="28"/>
              </w:rPr>
            </w:pPr>
            <w:r w:rsidRPr="004668AD">
              <w:rPr>
                <w:sz w:val="28"/>
                <w:szCs w:val="28"/>
              </w:rPr>
              <w:t>__________________</w:t>
            </w:r>
          </w:p>
        </w:tc>
      </w:tr>
    </w:tbl>
    <w:p w:rsidR="004668AD" w:rsidRPr="004668AD" w:rsidRDefault="004668AD" w:rsidP="004668AD">
      <w:pPr>
        <w:rPr>
          <w:sz w:val="28"/>
          <w:szCs w:val="28"/>
        </w:rPr>
      </w:pPr>
    </w:p>
    <w:p w:rsidR="00CA62FE" w:rsidRPr="004668AD" w:rsidRDefault="00CA62FE">
      <w:pPr>
        <w:rPr>
          <w:sz w:val="28"/>
          <w:szCs w:val="28"/>
        </w:rPr>
      </w:pPr>
    </w:p>
    <w:sectPr w:rsidR="00CA62FE" w:rsidRPr="004668AD" w:rsidSect="004668AD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479F7"/>
    <w:multiLevelType w:val="multilevel"/>
    <w:tmpl w:val="31FA8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68AD"/>
    <w:rsid w:val="00112CC6"/>
    <w:rsid w:val="003B3F8E"/>
    <w:rsid w:val="003B589C"/>
    <w:rsid w:val="004668AD"/>
    <w:rsid w:val="0060781E"/>
    <w:rsid w:val="00816096"/>
    <w:rsid w:val="008E0252"/>
    <w:rsid w:val="00C01D57"/>
    <w:rsid w:val="00CA62FE"/>
    <w:rsid w:val="00E54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668A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668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668A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486</Words>
  <Characters>2772</Characters>
  <Application>Microsoft Office Word</Application>
  <DocSecurity>0</DocSecurity>
  <Lines>23</Lines>
  <Paragraphs>6</Paragraphs>
  <ScaleCrop>false</ScaleCrop>
  <Company>NIAEP</Company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2013-01-15T11:59:00Z</dcterms:created>
  <dcterms:modified xsi:type="dcterms:W3CDTF">2013-01-15T12:10:00Z</dcterms:modified>
</cp:coreProperties>
</file>