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385" w:rsidRPr="00CB1AC1" w:rsidRDefault="00A50385" w:rsidP="00A50385">
      <w:pPr>
        <w:pStyle w:val="affff"/>
        <w:rPr>
          <w:sz w:val="24"/>
        </w:rPr>
      </w:pPr>
      <w:bookmarkStart w:id="0" w:name="_Toc318103488"/>
      <w:r w:rsidRPr="00CB1AC1">
        <w:rPr>
          <w:sz w:val="24"/>
        </w:rPr>
        <w:t>ОАО «АТОМЭНЕРГОПРОЕКТ»</w:t>
      </w:r>
    </w:p>
    <w:p w:rsidR="00A50385" w:rsidRPr="00CB1AC1" w:rsidRDefault="005E0DFE" w:rsidP="00A50385">
      <w:pPr>
        <w:tabs>
          <w:tab w:val="left" w:pos="5840"/>
        </w:tabs>
      </w:pPr>
      <w:r>
        <w:rPr>
          <w:noProof/>
        </w:rPr>
        <mc:AlternateContent>
          <mc:Choice Requires="wps">
            <w:drawing>
              <wp:anchor distT="0" distB="0" distL="114300" distR="114300" simplePos="0" relativeHeight="251657728" behindDoc="0" locked="0" layoutInCell="1" allowOverlap="1" wp14:anchorId="3526F440" wp14:editId="3275123E">
                <wp:simplePos x="0" y="0"/>
                <wp:positionH relativeFrom="column">
                  <wp:posOffset>114300</wp:posOffset>
                </wp:positionH>
                <wp:positionV relativeFrom="paragraph">
                  <wp:posOffset>15240</wp:posOffset>
                </wp:positionV>
                <wp:extent cx="5770880" cy="0"/>
                <wp:effectExtent l="28575" t="34290" r="29845" b="3238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" strokeweight="4.5pt">
                <v:stroke linestyle="thickThin"/>
              </v:line>
            </w:pict>
          </mc:Fallback>
        </mc:AlternateContent>
      </w:r>
      <w:r w:rsidR="00A50385" w:rsidRPr="00CB1AC1">
        <w:t xml:space="preserve"> </w:t>
      </w:r>
      <w:r w:rsidR="00A50385" w:rsidRPr="00CB1AC1">
        <w:tab/>
      </w:r>
    </w:p>
    <w:p w:rsidR="00A50385" w:rsidRPr="00CB1AC1" w:rsidRDefault="00A50385" w:rsidP="00371CB8">
      <w:pPr>
        <w:pStyle w:val="52"/>
        <w:rPr>
          <w:sz w:val="24"/>
          <w:szCs w:val="24"/>
        </w:rPr>
      </w:pPr>
      <w:bookmarkStart w:id="1" w:name="_Toc285706864"/>
      <w:r w:rsidRPr="00CB1AC1">
        <w:rPr>
          <w:sz w:val="24"/>
          <w:szCs w:val="24"/>
        </w:rPr>
        <w:t>Приложение № ___</w:t>
      </w:r>
      <w:bookmarkEnd w:id="1"/>
      <w:r w:rsidRPr="00CB1AC1">
        <w:rPr>
          <w:sz w:val="24"/>
          <w:szCs w:val="24"/>
        </w:rPr>
        <w:t xml:space="preserve"> </w:t>
      </w:r>
    </w:p>
    <w:p w:rsidR="00A50385" w:rsidRPr="00CB1AC1" w:rsidRDefault="00DE456E" w:rsidP="00371CB8">
      <w:pPr>
        <w:pStyle w:val="52"/>
        <w:rPr>
          <w:sz w:val="24"/>
          <w:szCs w:val="24"/>
        </w:rPr>
      </w:pPr>
      <w:bookmarkStart w:id="2" w:name="_Toc285706865"/>
      <w:r w:rsidRPr="00CB1AC1">
        <w:rPr>
          <w:sz w:val="24"/>
          <w:szCs w:val="24"/>
        </w:rPr>
        <w:t xml:space="preserve">к распоряжению </w:t>
      </w:r>
      <w:r w:rsidR="00A50385" w:rsidRPr="00CB1AC1">
        <w:rPr>
          <w:sz w:val="24"/>
          <w:szCs w:val="24"/>
        </w:rPr>
        <w:t xml:space="preserve"> ОАО «Атомэнергопроект»</w:t>
      </w:r>
      <w:bookmarkEnd w:id="2"/>
    </w:p>
    <w:p w:rsidR="00A50385" w:rsidRPr="00CB1AC1" w:rsidRDefault="00A50385" w:rsidP="00371CB8">
      <w:pPr>
        <w:pStyle w:val="52"/>
        <w:rPr>
          <w:sz w:val="24"/>
          <w:szCs w:val="24"/>
        </w:rPr>
      </w:pPr>
      <w:bookmarkStart w:id="3" w:name="_Toc285706866"/>
      <w:r w:rsidRPr="00CB1AC1">
        <w:rPr>
          <w:sz w:val="24"/>
          <w:szCs w:val="24"/>
        </w:rPr>
        <w:t>от _________ 20__ №_________________</w:t>
      </w:r>
      <w:bookmarkEnd w:id="3"/>
    </w:p>
    <w:p w:rsidR="00A50385" w:rsidRPr="00CB1AC1" w:rsidRDefault="00A50385" w:rsidP="00A50385"/>
    <w:tbl>
      <w:tblPr>
        <w:tblW w:w="5075" w:type="dxa"/>
        <w:jc w:val="right"/>
        <w:shd w:val="clear" w:color="000000" w:fill="auto"/>
        <w:tblLook w:val="01E0" w:firstRow="1" w:lastRow="1" w:firstColumn="1" w:lastColumn="1" w:noHBand="0" w:noVBand="0"/>
      </w:tblPr>
      <w:tblGrid>
        <w:gridCol w:w="5075"/>
      </w:tblGrid>
      <w:tr w:rsidR="00A50385" w:rsidRPr="00CB1AC1" w:rsidTr="00371CB8">
        <w:trPr>
          <w:jc w:val="right"/>
        </w:trPr>
        <w:tc>
          <w:tcPr>
            <w:tcW w:w="5075" w:type="dxa"/>
            <w:shd w:val="clear" w:color="000000" w:fill="auto"/>
          </w:tcPr>
          <w:p w:rsidR="00A50385" w:rsidRPr="00CB1AC1" w:rsidRDefault="00A50385" w:rsidP="00371CB8">
            <w:pPr>
              <w:pStyle w:val="52"/>
              <w:rPr>
                <w:sz w:val="24"/>
                <w:szCs w:val="24"/>
              </w:rPr>
            </w:pPr>
            <w:bookmarkStart w:id="4" w:name="_Toc285706867"/>
            <w:r w:rsidRPr="00CB1AC1">
              <w:rPr>
                <w:sz w:val="24"/>
                <w:szCs w:val="24"/>
              </w:rPr>
              <w:t>УТВЕРЖДАЮ</w:t>
            </w:r>
            <w:bookmarkEnd w:id="4"/>
          </w:p>
          <w:p w:rsidR="00A50385" w:rsidRPr="00CB1AC1" w:rsidRDefault="00A50385" w:rsidP="00371CB8">
            <w:pPr>
              <w:pStyle w:val="52"/>
              <w:rPr>
                <w:sz w:val="24"/>
                <w:szCs w:val="24"/>
              </w:rPr>
            </w:pPr>
          </w:p>
          <w:p w:rsidR="00371CB8" w:rsidRPr="00CB1AC1" w:rsidRDefault="00371CB8" w:rsidP="00371CB8">
            <w:pPr>
              <w:pStyle w:val="52"/>
              <w:rPr>
                <w:sz w:val="24"/>
                <w:szCs w:val="24"/>
              </w:rPr>
            </w:pPr>
            <w:r w:rsidRPr="00CB1AC1">
              <w:rPr>
                <w:sz w:val="24"/>
                <w:szCs w:val="24"/>
              </w:rPr>
              <w:t>Первый заместитель генерального директора</w:t>
            </w:r>
          </w:p>
          <w:p w:rsidR="00A50385" w:rsidRPr="00CB1AC1" w:rsidRDefault="00A50385" w:rsidP="00371CB8">
            <w:pPr>
              <w:pStyle w:val="52"/>
              <w:rPr>
                <w:sz w:val="24"/>
                <w:szCs w:val="24"/>
              </w:rPr>
            </w:pPr>
          </w:p>
          <w:p w:rsidR="00A50385" w:rsidRPr="00CB1AC1" w:rsidRDefault="00A50385" w:rsidP="00371CB8">
            <w:pPr>
              <w:pStyle w:val="52"/>
              <w:rPr>
                <w:sz w:val="24"/>
                <w:szCs w:val="24"/>
              </w:rPr>
            </w:pPr>
            <w:bookmarkStart w:id="5" w:name="_Toc285706868"/>
            <w:r w:rsidRPr="00CB1AC1">
              <w:rPr>
                <w:sz w:val="24"/>
                <w:szCs w:val="24"/>
              </w:rPr>
              <w:t xml:space="preserve">_______________ </w:t>
            </w:r>
            <w:r w:rsidR="00371CB8" w:rsidRPr="00CB1AC1">
              <w:rPr>
                <w:sz w:val="24"/>
                <w:szCs w:val="24"/>
              </w:rPr>
              <w:t xml:space="preserve"> Л.В. Егоров</w:t>
            </w:r>
            <w:bookmarkEnd w:id="5"/>
          </w:p>
          <w:p w:rsidR="00A50385" w:rsidRPr="00CB1AC1" w:rsidRDefault="00A50385" w:rsidP="00371CB8">
            <w:pPr>
              <w:pStyle w:val="52"/>
              <w:rPr>
                <w:sz w:val="24"/>
                <w:szCs w:val="24"/>
              </w:rPr>
            </w:pPr>
            <w:r w:rsidRPr="00CB1AC1">
              <w:rPr>
                <w:sz w:val="24"/>
                <w:szCs w:val="24"/>
              </w:rPr>
              <w:t xml:space="preserve"> </w:t>
            </w:r>
            <w:bookmarkStart w:id="6" w:name="_Toc285706869"/>
            <w:r w:rsidRPr="00CB1AC1">
              <w:rPr>
                <w:sz w:val="24"/>
                <w:szCs w:val="24"/>
              </w:rPr>
              <w:t>«___»_________ 20___</w:t>
            </w:r>
            <w:bookmarkEnd w:id="6"/>
          </w:p>
          <w:p w:rsidR="00A50385" w:rsidRPr="00CB1AC1" w:rsidRDefault="00A50385" w:rsidP="00A50385">
            <w:pPr>
              <w:pStyle w:val="afffd"/>
              <w:rPr>
                <w:rFonts w:ascii="Times New Roman" w:hAnsi="Times New Roman" w:cs="Times New Roman"/>
                <w:szCs w:val="24"/>
              </w:rPr>
            </w:pPr>
          </w:p>
        </w:tc>
      </w:tr>
    </w:tbl>
    <w:p w:rsidR="00A50385" w:rsidRPr="00CB1AC1" w:rsidRDefault="00A50385" w:rsidP="009724A1">
      <w:pPr>
        <w:jc w:val="center"/>
      </w:pPr>
    </w:p>
    <w:p w:rsidR="00A50385" w:rsidRPr="00CB1AC1" w:rsidRDefault="00A50385" w:rsidP="009724A1">
      <w:pPr>
        <w:jc w:val="center"/>
      </w:pPr>
    </w:p>
    <w:p w:rsidR="00A50385" w:rsidRPr="00CB1AC1" w:rsidRDefault="00A50385" w:rsidP="009724A1">
      <w:pPr>
        <w:jc w:val="center"/>
      </w:pPr>
    </w:p>
    <w:p w:rsidR="00A50385" w:rsidRPr="00CB1AC1" w:rsidRDefault="00A50385" w:rsidP="009724A1">
      <w:pPr>
        <w:jc w:val="center"/>
      </w:pPr>
    </w:p>
    <w:p w:rsidR="00A50385" w:rsidRPr="00CB1AC1" w:rsidRDefault="00A50385" w:rsidP="009724A1">
      <w:pPr>
        <w:jc w:val="center"/>
      </w:pPr>
    </w:p>
    <w:p w:rsidR="00680C8D" w:rsidRPr="00CB1AC1" w:rsidRDefault="00A50385" w:rsidP="009724A1">
      <w:pPr>
        <w:jc w:val="center"/>
      </w:pPr>
      <w:r w:rsidRPr="00CB1AC1">
        <w:t>ДОКУМЕНТАЦИЯ</w:t>
      </w:r>
    </w:p>
    <w:p w:rsidR="00A50385" w:rsidRPr="00CB1AC1" w:rsidRDefault="00680C8D" w:rsidP="009724A1">
      <w:pPr>
        <w:jc w:val="center"/>
      </w:pPr>
      <w:r w:rsidRPr="00CB1AC1">
        <w:t xml:space="preserve">КОНКУРСА </w:t>
      </w:r>
      <w:r w:rsidR="00A50385" w:rsidRPr="00CB1AC1">
        <w:t>В ЭЛЕКТРОННОЙ ФОРМЕ</w:t>
      </w:r>
    </w:p>
    <w:p w:rsidR="00A50385" w:rsidRPr="00CB1AC1" w:rsidRDefault="00A50385" w:rsidP="009724A1">
      <w:pPr>
        <w:jc w:val="center"/>
      </w:pPr>
      <w:bookmarkStart w:id="7" w:name="_Toc333569348"/>
      <w:bookmarkStart w:id="8" w:name="_Toc333569437"/>
      <w:bookmarkStart w:id="9" w:name="_Toc334092356"/>
      <w:r w:rsidRPr="00CB1AC1">
        <w:t xml:space="preserve">без квалификационного </w:t>
      </w:r>
      <w:bookmarkStart w:id="10" w:name="bookmark6"/>
      <w:r w:rsidRPr="00CB1AC1">
        <w:t>отбора на право заключения договора</w:t>
      </w:r>
      <w:bookmarkEnd w:id="7"/>
      <w:bookmarkEnd w:id="8"/>
      <w:bookmarkEnd w:id="9"/>
      <w:bookmarkEnd w:id="10"/>
    </w:p>
    <w:p w:rsidR="00A50385" w:rsidRPr="00CB1AC1" w:rsidRDefault="00A50385" w:rsidP="009724A1">
      <w:pPr>
        <w:jc w:val="center"/>
      </w:pPr>
      <w:bookmarkStart w:id="11" w:name="bookmark7"/>
      <w:bookmarkStart w:id="12" w:name="_Toc333569349"/>
      <w:bookmarkStart w:id="13" w:name="_Toc333569438"/>
      <w:bookmarkStart w:id="14" w:name="_Toc334092357"/>
      <w:r w:rsidRPr="00CB1AC1">
        <w:t>на</w:t>
      </w:r>
      <w:bookmarkEnd w:id="11"/>
      <w:r w:rsidR="00DD201E" w:rsidRPr="00CB1AC1">
        <w:t xml:space="preserve"> выполнение работ по теме:</w:t>
      </w:r>
      <w:r w:rsidRPr="00CB1AC1">
        <w:t xml:space="preserve"> </w:t>
      </w:r>
      <w:bookmarkEnd w:id="12"/>
      <w:bookmarkEnd w:id="13"/>
      <w:bookmarkEnd w:id="14"/>
      <w:r w:rsidR="00371CB8" w:rsidRPr="00CB1AC1">
        <w:rPr>
          <w:bCs/>
        </w:rPr>
        <w:t>«</w:t>
      </w:r>
      <w:r w:rsidR="00371CB8" w:rsidRPr="00CB1AC1">
        <w:t>Оценку пригодности конкурентных площадок размещения Смоленской АЭС-2 по водохозяйственным условиям</w:t>
      </w:r>
      <w:r w:rsidR="00371CB8" w:rsidRPr="00CB1AC1">
        <w:rPr>
          <w:bCs/>
        </w:rPr>
        <w:t>»</w:t>
      </w:r>
    </w:p>
    <w:p w:rsidR="00A50385" w:rsidRPr="00CB1AC1" w:rsidRDefault="00A50385" w:rsidP="00A50385">
      <w:pPr>
        <w:jc w:val="center"/>
      </w:pPr>
    </w:p>
    <w:p w:rsidR="00A50385" w:rsidRPr="00CB1AC1" w:rsidRDefault="00A50385" w:rsidP="00A50385">
      <w:pPr>
        <w:jc w:val="center"/>
      </w:pPr>
      <w:r w:rsidRPr="00CB1AC1">
        <w:t>от «</w:t>
      </w:r>
      <w:r w:rsidR="007A0CD4">
        <w:t>30</w:t>
      </w:r>
      <w:r w:rsidRPr="00CB1AC1">
        <w:t xml:space="preserve">» </w:t>
      </w:r>
      <w:r w:rsidR="00A77D6C">
        <w:t xml:space="preserve"> августа 2013 </w:t>
      </w:r>
      <w:r w:rsidRPr="00CB1AC1">
        <w:t xml:space="preserve"> № ГПЗ</w:t>
      </w:r>
      <w:r w:rsidR="00371CB8" w:rsidRPr="00CB1AC1">
        <w:t xml:space="preserve"> 3628/279</w:t>
      </w:r>
    </w:p>
    <w:p w:rsidR="00A50385" w:rsidRPr="00CB1AC1" w:rsidRDefault="00A50385" w:rsidP="00A50385">
      <w:pPr>
        <w:jc w:val="center"/>
      </w:pPr>
    </w:p>
    <w:p w:rsidR="00A50385" w:rsidRPr="00CB1AC1" w:rsidRDefault="00A50385" w:rsidP="00A50385">
      <w:pPr>
        <w:jc w:val="center"/>
      </w:pPr>
    </w:p>
    <w:p w:rsidR="008A3FBE" w:rsidRPr="00CB1AC1" w:rsidRDefault="008A3FBE" w:rsidP="008A3FBE">
      <w:pPr>
        <w:pStyle w:val="61"/>
      </w:pPr>
      <w:r w:rsidRPr="00CB1AC1">
        <w:t xml:space="preserve">Извещение на сайте </w:t>
      </w:r>
      <w:hyperlink r:id="rId8" w:history="1">
        <w:r w:rsidRPr="00CB1AC1">
          <w:rPr>
            <w:rStyle w:val="afc"/>
            <w:color w:val="auto"/>
          </w:rPr>
          <w:t>http://zakupki.rosatom.ru</w:t>
        </w:r>
      </w:hyperlink>
      <w:r w:rsidRPr="00CB1AC1">
        <w:t xml:space="preserve"> №_______________________</w:t>
      </w:r>
    </w:p>
    <w:p w:rsidR="008A3FBE" w:rsidRPr="00CB1AC1" w:rsidRDefault="008A3FBE" w:rsidP="008A3FBE">
      <w:pPr>
        <w:pStyle w:val="61"/>
      </w:pPr>
      <w:r w:rsidRPr="00CB1AC1">
        <w:t xml:space="preserve">Извещение на сайте </w:t>
      </w:r>
      <w:hyperlink r:id="rId9" w:history="1">
        <w:r w:rsidRPr="00CB1AC1">
          <w:rPr>
            <w:rStyle w:val="afc"/>
            <w:color w:val="auto"/>
          </w:rPr>
          <w:t>http://zakupki.</w:t>
        </w:r>
        <w:r w:rsidRPr="00CB1AC1">
          <w:rPr>
            <w:rStyle w:val="afc"/>
            <w:color w:val="auto"/>
            <w:lang w:val="en-US"/>
          </w:rPr>
          <w:t>gov</w:t>
        </w:r>
        <w:r w:rsidRPr="00CB1AC1">
          <w:rPr>
            <w:rStyle w:val="afc"/>
            <w:color w:val="auto"/>
          </w:rPr>
          <w:t>.ru</w:t>
        </w:r>
      </w:hyperlink>
      <w:r w:rsidRPr="00CB1AC1">
        <w:t xml:space="preserve"> №______________________</w:t>
      </w:r>
    </w:p>
    <w:p w:rsidR="008A3FBE" w:rsidRPr="00CB1AC1" w:rsidRDefault="008A3FBE" w:rsidP="008A3FBE">
      <w:pPr>
        <w:pStyle w:val="61"/>
      </w:pPr>
      <w:r w:rsidRPr="00CB1AC1">
        <w:t xml:space="preserve">Извещение на сайте </w:t>
      </w:r>
      <w:hyperlink r:id="rId10" w:history="1">
        <w:r w:rsidRPr="00CB1AC1">
          <w:rPr>
            <w:rStyle w:val="afc"/>
            <w:color w:val="auto"/>
          </w:rPr>
          <w:t>http://www.a-k-d.ru</w:t>
        </w:r>
      </w:hyperlink>
      <w:r w:rsidRPr="00CB1AC1">
        <w:t xml:space="preserve">  №______________________</w:t>
      </w:r>
    </w:p>
    <w:p w:rsidR="00A50385" w:rsidRPr="00CB1AC1" w:rsidRDefault="00A50385" w:rsidP="00A50385">
      <w:pPr>
        <w:jc w:val="center"/>
      </w:pPr>
    </w:p>
    <w:p w:rsidR="00A50385" w:rsidRPr="00CB1AC1" w:rsidRDefault="00A50385" w:rsidP="00A50385">
      <w:pPr>
        <w:jc w:val="center"/>
      </w:pPr>
    </w:p>
    <w:p w:rsidR="00A50385" w:rsidRPr="00CB1AC1" w:rsidRDefault="00A50385" w:rsidP="00A50385">
      <w:pPr>
        <w:jc w:val="center"/>
      </w:pPr>
    </w:p>
    <w:p w:rsidR="00A50385" w:rsidRPr="00CB1AC1" w:rsidRDefault="00A50385" w:rsidP="00A50385">
      <w:pPr>
        <w:jc w:val="center"/>
        <w:rPr>
          <w:caps/>
        </w:rPr>
      </w:pPr>
      <w:r w:rsidRPr="00CB1AC1">
        <w:rPr>
          <w:caps/>
        </w:rPr>
        <w:t>том 1 «общая и коммерческая части»</w:t>
      </w:r>
    </w:p>
    <w:p w:rsidR="00CA2886" w:rsidRPr="00CB1AC1" w:rsidRDefault="00CA2886" w:rsidP="00CA2886">
      <w:pPr>
        <w:jc w:val="center"/>
      </w:pPr>
    </w:p>
    <w:p w:rsidR="00CA2886" w:rsidRPr="00CB1AC1" w:rsidRDefault="00CA2886" w:rsidP="00CA2886">
      <w:pPr>
        <w:jc w:val="center"/>
      </w:pPr>
    </w:p>
    <w:p w:rsidR="00907B4C" w:rsidRPr="00CB1AC1" w:rsidRDefault="00907B4C" w:rsidP="00907B4C">
      <w:pPr>
        <w:pStyle w:val="affff0"/>
        <w:spacing w:after="0"/>
        <w:ind w:firstLine="0"/>
        <w:jc w:val="center"/>
        <w:rPr>
          <w:b/>
        </w:rPr>
      </w:pPr>
      <w:r w:rsidRPr="00CB1AC1">
        <w:br w:type="page"/>
      </w:r>
      <w:r w:rsidRPr="00CB1AC1">
        <w:rPr>
          <w:b/>
        </w:rPr>
        <w:lastRenderedPageBreak/>
        <w:t>Лист согласования</w:t>
      </w:r>
    </w:p>
    <w:p w:rsidR="00907B4C" w:rsidRPr="00CB1AC1" w:rsidRDefault="00907B4C" w:rsidP="00907B4C">
      <w:pPr>
        <w:pStyle w:val="affff0"/>
        <w:spacing w:after="0"/>
        <w:ind w:firstLine="0"/>
        <w:jc w:val="center"/>
        <w:rPr>
          <w:b/>
        </w:rPr>
      </w:pPr>
      <w:r w:rsidRPr="00CB1AC1">
        <w:rPr>
          <w:b/>
        </w:rPr>
        <w:t>документации процедуры закупки</w:t>
      </w:r>
    </w:p>
    <w:p w:rsidR="00907B4C" w:rsidRPr="00CB1AC1" w:rsidRDefault="00907B4C" w:rsidP="00907B4C">
      <w:pPr>
        <w:pStyle w:val="affff0"/>
        <w:ind w:firstLine="0"/>
        <w:rPr>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71"/>
        <w:gridCol w:w="2047"/>
        <w:gridCol w:w="3979"/>
      </w:tblGrid>
      <w:tr w:rsidR="00CB1AC1" w:rsidRPr="00CB1AC1" w:rsidTr="009D157B">
        <w:trPr>
          <w:trHeight w:val="501"/>
          <w:jc w:val="center"/>
        </w:trPr>
        <w:tc>
          <w:tcPr>
            <w:tcW w:w="6081" w:type="dxa"/>
            <w:gridSpan w:val="3"/>
            <w:vAlign w:val="center"/>
          </w:tcPr>
          <w:p w:rsidR="00907B4C" w:rsidRPr="00CB1AC1" w:rsidRDefault="00907B4C" w:rsidP="009D157B">
            <w:pPr>
              <w:pStyle w:val="affff0"/>
              <w:spacing w:after="0"/>
              <w:ind w:firstLine="0"/>
              <w:jc w:val="center"/>
              <w:rPr>
                <w:b/>
              </w:rPr>
            </w:pPr>
            <w:r w:rsidRPr="00CB1AC1">
              <w:rPr>
                <w:b/>
              </w:rPr>
              <w:t>Согласующий</w:t>
            </w:r>
          </w:p>
        </w:tc>
        <w:tc>
          <w:tcPr>
            <w:tcW w:w="3979" w:type="dxa"/>
            <w:vMerge w:val="restart"/>
            <w:shd w:val="clear" w:color="auto" w:fill="auto"/>
            <w:vAlign w:val="center"/>
          </w:tcPr>
          <w:p w:rsidR="00907B4C" w:rsidRPr="00CB1AC1" w:rsidRDefault="00907B4C" w:rsidP="009D157B">
            <w:pPr>
              <w:pStyle w:val="affff0"/>
              <w:spacing w:after="0"/>
              <w:ind w:firstLine="0"/>
              <w:jc w:val="center"/>
              <w:rPr>
                <w:b/>
              </w:rPr>
            </w:pPr>
            <w:r w:rsidRPr="00CB1AC1">
              <w:rPr>
                <w:b/>
              </w:rPr>
              <w:t>Примечание</w:t>
            </w:r>
          </w:p>
        </w:tc>
      </w:tr>
      <w:tr w:rsidR="00907B4C" w:rsidRPr="00CB1AC1" w:rsidTr="009D157B">
        <w:trPr>
          <w:trHeight w:val="501"/>
          <w:jc w:val="center"/>
        </w:trPr>
        <w:tc>
          <w:tcPr>
            <w:tcW w:w="1763" w:type="dxa"/>
            <w:vAlign w:val="center"/>
          </w:tcPr>
          <w:p w:rsidR="00907B4C" w:rsidRPr="00CB1AC1" w:rsidRDefault="00907B4C" w:rsidP="009D157B">
            <w:pPr>
              <w:pStyle w:val="affff0"/>
              <w:spacing w:after="0"/>
              <w:ind w:firstLine="0"/>
              <w:jc w:val="center"/>
              <w:rPr>
                <w:b/>
              </w:rPr>
            </w:pPr>
            <w:r w:rsidRPr="00CB1AC1">
              <w:rPr>
                <w:b/>
              </w:rPr>
              <w:t>Должность</w:t>
            </w:r>
          </w:p>
        </w:tc>
        <w:tc>
          <w:tcPr>
            <w:tcW w:w="2271" w:type="dxa"/>
            <w:vAlign w:val="center"/>
          </w:tcPr>
          <w:p w:rsidR="00907B4C" w:rsidRPr="00CB1AC1" w:rsidRDefault="00907B4C" w:rsidP="009D157B">
            <w:pPr>
              <w:pStyle w:val="affff0"/>
              <w:spacing w:after="0"/>
              <w:ind w:firstLine="0"/>
              <w:jc w:val="center"/>
              <w:rPr>
                <w:b/>
              </w:rPr>
            </w:pPr>
            <w:r w:rsidRPr="00CB1AC1">
              <w:rPr>
                <w:b/>
              </w:rPr>
              <w:t>ФИО</w:t>
            </w:r>
          </w:p>
        </w:tc>
        <w:tc>
          <w:tcPr>
            <w:tcW w:w="2047" w:type="dxa"/>
            <w:vAlign w:val="center"/>
          </w:tcPr>
          <w:p w:rsidR="00907B4C" w:rsidRPr="00CB1AC1" w:rsidRDefault="00907B4C" w:rsidP="009D157B">
            <w:pPr>
              <w:pStyle w:val="affff0"/>
              <w:spacing w:after="0"/>
              <w:ind w:firstLine="0"/>
              <w:jc w:val="center"/>
              <w:rPr>
                <w:b/>
              </w:rPr>
            </w:pPr>
            <w:r w:rsidRPr="00CB1AC1">
              <w:rPr>
                <w:b/>
              </w:rPr>
              <w:t>Подпись</w:t>
            </w:r>
          </w:p>
        </w:tc>
        <w:tc>
          <w:tcPr>
            <w:tcW w:w="3979" w:type="dxa"/>
            <w:vMerge/>
            <w:shd w:val="clear" w:color="auto" w:fill="auto"/>
            <w:vAlign w:val="center"/>
          </w:tcPr>
          <w:p w:rsidR="00907B4C" w:rsidRPr="00CB1AC1" w:rsidRDefault="00907B4C" w:rsidP="009D157B">
            <w:pPr>
              <w:pStyle w:val="affff0"/>
              <w:spacing w:after="0"/>
              <w:ind w:firstLine="0"/>
              <w:jc w:val="center"/>
              <w:rPr>
                <w:b/>
              </w:rPr>
            </w:pPr>
          </w:p>
        </w:tc>
      </w:tr>
      <w:tr w:rsidR="00907B4C" w:rsidRPr="00CB1AC1" w:rsidTr="009D157B">
        <w:trPr>
          <w:trHeight w:val="1701"/>
          <w:jc w:val="center"/>
        </w:trPr>
        <w:tc>
          <w:tcPr>
            <w:tcW w:w="1763" w:type="dxa"/>
            <w:vAlign w:val="center"/>
          </w:tcPr>
          <w:p w:rsidR="00907B4C" w:rsidRPr="00CB1AC1" w:rsidRDefault="00DD201E" w:rsidP="009D157B">
            <w:pPr>
              <w:pStyle w:val="affff0"/>
              <w:spacing w:after="0"/>
              <w:ind w:firstLine="0"/>
              <w:jc w:val="center"/>
            </w:pPr>
            <w:r w:rsidRPr="00CB1AC1">
              <w:t>Главный инженер проекта ГУП КУР АЭС-2, СМО АЭС-2</w:t>
            </w:r>
          </w:p>
        </w:tc>
        <w:tc>
          <w:tcPr>
            <w:tcW w:w="2271" w:type="dxa"/>
            <w:vAlign w:val="center"/>
          </w:tcPr>
          <w:p w:rsidR="00907B4C" w:rsidRPr="00CB1AC1" w:rsidRDefault="00DD201E" w:rsidP="009D157B">
            <w:pPr>
              <w:pStyle w:val="affff0"/>
              <w:ind w:firstLine="0"/>
              <w:jc w:val="center"/>
            </w:pPr>
            <w:r w:rsidRPr="00CB1AC1">
              <w:t>С.Л. Егоров</w:t>
            </w:r>
          </w:p>
        </w:tc>
        <w:tc>
          <w:tcPr>
            <w:tcW w:w="2047" w:type="dxa"/>
            <w:vAlign w:val="center"/>
          </w:tcPr>
          <w:p w:rsidR="00907B4C" w:rsidRPr="00CB1AC1" w:rsidRDefault="00907B4C" w:rsidP="009D157B">
            <w:pPr>
              <w:pStyle w:val="affff0"/>
              <w:spacing w:after="0"/>
              <w:ind w:firstLine="0"/>
              <w:jc w:val="center"/>
            </w:pPr>
          </w:p>
        </w:tc>
        <w:tc>
          <w:tcPr>
            <w:tcW w:w="0" w:type="auto"/>
            <w:shd w:val="clear" w:color="auto" w:fill="auto"/>
            <w:vAlign w:val="center"/>
          </w:tcPr>
          <w:p w:rsidR="00907B4C" w:rsidRPr="00CB1AC1" w:rsidRDefault="00907B4C" w:rsidP="009D157B">
            <w:pPr>
              <w:jc w:val="center"/>
              <w:rPr>
                <w:b/>
              </w:rPr>
            </w:pPr>
          </w:p>
        </w:tc>
      </w:tr>
      <w:tr w:rsidR="00907B4C" w:rsidRPr="00CB1AC1" w:rsidTr="009D157B">
        <w:trPr>
          <w:trHeight w:val="1701"/>
          <w:jc w:val="center"/>
        </w:trPr>
        <w:tc>
          <w:tcPr>
            <w:tcW w:w="1763" w:type="dxa"/>
            <w:vAlign w:val="center"/>
          </w:tcPr>
          <w:p w:rsidR="00907B4C" w:rsidRPr="00CB1AC1" w:rsidRDefault="00907B4C" w:rsidP="009D157B">
            <w:pPr>
              <w:pStyle w:val="af5"/>
              <w:spacing w:before="0" w:after="0"/>
              <w:jc w:val="center"/>
            </w:pPr>
            <w:r w:rsidRPr="00CB1AC1">
              <w:t>Начальник УОиСЗД</w:t>
            </w:r>
          </w:p>
        </w:tc>
        <w:tc>
          <w:tcPr>
            <w:tcW w:w="2271" w:type="dxa"/>
            <w:vAlign w:val="center"/>
          </w:tcPr>
          <w:p w:rsidR="00907B4C" w:rsidRPr="00CB1AC1" w:rsidRDefault="00907B4C" w:rsidP="009D157B">
            <w:pPr>
              <w:pStyle w:val="affff0"/>
              <w:spacing w:after="0"/>
              <w:ind w:firstLine="0"/>
              <w:jc w:val="center"/>
            </w:pPr>
            <w:r w:rsidRPr="00CB1AC1">
              <w:t>А.Б. Потапов</w:t>
            </w:r>
          </w:p>
        </w:tc>
        <w:tc>
          <w:tcPr>
            <w:tcW w:w="2047" w:type="dxa"/>
            <w:vAlign w:val="center"/>
          </w:tcPr>
          <w:p w:rsidR="00907B4C" w:rsidRPr="00CB1AC1" w:rsidRDefault="00907B4C" w:rsidP="009D157B">
            <w:pPr>
              <w:pStyle w:val="affff0"/>
              <w:spacing w:after="0"/>
              <w:ind w:firstLine="0"/>
              <w:jc w:val="center"/>
            </w:pPr>
          </w:p>
        </w:tc>
        <w:tc>
          <w:tcPr>
            <w:tcW w:w="3979" w:type="dxa"/>
            <w:vAlign w:val="center"/>
          </w:tcPr>
          <w:p w:rsidR="00907B4C" w:rsidRPr="00CB1AC1" w:rsidRDefault="00907B4C" w:rsidP="009D157B">
            <w:pPr>
              <w:pStyle w:val="affff0"/>
              <w:spacing w:after="0"/>
              <w:ind w:firstLine="0"/>
              <w:jc w:val="center"/>
            </w:pPr>
          </w:p>
        </w:tc>
      </w:tr>
      <w:tr w:rsidR="00907B4C" w:rsidRPr="00CB1AC1" w:rsidTr="009D157B">
        <w:trPr>
          <w:trHeight w:val="1701"/>
          <w:jc w:val="center"/>
        </w:trPr>
        <w:tc>
          <w:tcPr>
            <w:tcW w:w="1763" w:type="dxa"/>
            <w:vAlign w:val="center"/>
          </w:tcPr>
          <w:p w:rsidR="00907B4C" w:rsidRPr="00CB1AC1" w:rsidRDefault="00907B4C" w:rsidP="009D157B">
            <w:pPr>
              <w:pStyle w:val="af5"/>
              <w:spacing w:before="0" w:after="0"/>
              <w:jc w:val="center"/>
            </w:pPr>
            <w:r w:rsidRPr="00CB1AC1">
              <w:rPr>
                <w:lang w:val="ru-RU"/>
              </w:rPr>
              <w:t>Заместитель н</w:t>
            </w:r>
            <w:r w:rsidRPr="00CB1AC1">
              <w:t>ачальник</w:t>
            </w:r>
            <w:r w:rsidRPr="00CB1AC1">
              <w:rPr>
                <w:lang w:val="ru-RU"/>
              </w:rPr>
              <w:t xml:space="preserve">а </w:t>
            </w:r>
            <w:r w:rsidRPr="00CB1AC1">
              <w:t>УОиСЗД</w:t>
            </w:r>
          </w:p>
        </w:tc>
        <w:tc>
          <w:tcPr>
            <w:tcW w:w="2271" w:type="dxa"/>
            <w:vAlign w:val="center"/>
          </w:tcPr>
          <w:p w:rsidR="00907B4C" w:rsidRPr="00CB1AC1" w:rsidRDefault="00907B4C" w:rsidP="009D157B">
            <w:pPr>
              <w:pStyle w:val="affff0"/>
              <w:spacing w:after="0"/>
              <w:ind w:firstLine="0"/>
              <w:jc w:val="center"/>
            </w:pPr>
            <w:r w:rsidRPr="00CB1AC1">
              <w:t>М.А. Новиков</w:t>
            </w:r>
          </w:p>
        </w:tc>
        <w:tc>
          <w:tcPr>
            <w:tcW w:w="2047" w:type="dxa"/>
            <w:vAlign w:val="center"/>
          </w:tcPr>
          <w:p w:rsidR="00907B4C" w:rsidRPr="00CB1AC1" w:rsidRDefault="00907B4C" w:rsidP="009D157B">
            <w:pPr>
              <w:pStyle w:val="affff0"/>
              <w:spacing w:after="0"/>
              <w:ind w:firstLine="0"/>
              <w:jc w:val="center"/>
            </w:pPr>
          </w:p>
        </w:tc>
        <w:tc>
          <w:tcPr>
            <w:tcW w:w="3979" w:type="dxa"/>
            <w:vAlign w:val="center"/>
          </w:tcPr>
          <w:p w:rsidR="00907B4C" w:rsidRPr="00CB1AC1" w:rsidRDefault="00907B4C" w:rsidP="009D157B">
            <w:pPr>
              <w:pStyle w:val="affff0"/>
              <w:spacing w:after="0"/>
              <w:ind w:firstLine="0"/>
              <w:jc w:val="center"/>
            </w:pPr>
          </w:p>
        </w:tc>
      </w:tr>
      <w:tr w:rsidR="00907B4C" w:rsidRPr="00CB1AC1" w:rsidTr="009D157B">
        <w:trPr>
          <w:trHeight w:val="1701"/>
          <w:jc w:val="center"/>
        </w:trPr>
        <w:tc>
          <w:tcPr>
            <w:tcW w:w="1763" w:type="dxa"/>
            <w:vAlign w:val="center"/>
          </w:tcPr>
          <w:p w:rsidR="00907B4C" w:rsidRPr="00CB1AC1" w:rsidRDefault="00907B4C" w:rsidP="009D157B">
            <w:pPr>
              <w:pStyle w:val="af5"/>
              <w:spacing w:before="0" w:after="0"/>
              <w:jc w:val="center"/>
            </w:pPr>
            <w:r w:rsidRPr="00CB1AC1">
              <w:t>Начальник ООПЗ УОиСЗД</w:t>
            </w:r>
          </w:p>
        </w:tc>
        <w:tc>
          <w:tcPr>
            <w:tcW w:w="2271" w:type="dxa"/>
            <w:vAlign w:val="center"/>
          </w:tcPr>
          <w:p w:rsidR="00907B4C" w:rsidRPr="00CB1AC1" w:rsidRDefault="00907B4C" w:rsidP="009D157B">
            <w:pPr>
              <w:pStyle w:val="affff0"/>
              <w:spacing w:after="0"/>
              <w:ind w:firstLine="0"/>
              <w:jc w:val="center"/>
            </w:pPr>
            <w:r w:rsidRPr="00CB1AC1">
              <w:t>Г.А. Дубцова</w:t>
            </w:r>
          </w:p>
        </w:tc>
        <w:tc>
          <w:tcPr>
            <w:tcW w:w="2047" w:type="dxa"/>
            <w:vAlign w:val="center"/>
          </w:tcPr>
          <w:p w:rsidR="00907B4C" w:rsidRPr="00CB1AC1" w:rsidRDefault="00907B4C" w:rsidP="009D157B">
            <w:pPr>
              <w:pStyle w:val="affff0"/>
              <w:spacing w:after="0"/>
              <w:ind w:firstLine="0"/>
              <w:jc w:val="center"/>
            </w:pPr>
          </w:p>
        </w:tc>
        <w:tc>
          <w:tcPr>
            <w:tcW w:w="3979" w:type="dxa"/>
            <w:vAlign w:val="center"/>
          </w:tcPr>
          <w:p w:rsidR="00907B4C" w:rsidRPr="00CB1AC1" w:rsidRDefault="00907B4C" w:rsidP="009D157B">
            <w:pPr>
              <w:pStyle w:val="affff0"/>
              <w:spacing w:after="0"/>
              <w:ind w:firstLine="0"/>
              <w:jc w:val="center"/>
            </w:pPr>
          </w:p>
        </w:tc>
      </w:tr>
      <w:tr w:rsidR="00907B4C" w:rsidRPr="00CB1AC1" w:rsidTr="009D157B">
        <w:trPr>
          <w:trHeight w:val="1701"/>
          <w:jc w:val="center"/>
        </w:trPr>
        <w:tc>
          <w:tcPr>
            <w:tcW w:w="1763" w:type="dxa"/>
            <w:vAlign w:val="center"/>
          </w:tcPr>
          <w:p w:rsidR="00907B4C" w:rsidRPr="00CB1AC1" w:rsidRDefault="00907B4C" w:rsidP="009D157B">
            <w:pPr>
              <w:pStyle w:val="af5"/>
              <w:spacing w:before="0" w:after="0"/>
              <w:jc w:val="center"/>
            </w:pPr>
            <w:r w:rsidRPr="00CB1AC1">
              <w:t>Начальник ОТСЗД УОиСЗД</w:t>
            </w:r>
          </w:p>
        </w:tc>
        <w:tc>
          <w:tcPr>
            <w:tcW w:w="2271" w:type="dxa"/>
            <w:vAlign w:val="center"/>
          </w:tcPr>
          <w:p w:rsidR="00907B4C" w:rsidRPr="00CB1AC1" w:rsidRDefault="00907B4C" w:rsidP="009D157B">
            <w:pPr>
              <w:pStyle w:val="affff0"/>
              <w:spacing w:after="0"/>
              <w:ind w:firstLine="0"/>
              <w:jc w:val="center"/>
            </w:pPr>
            <w:r w:rsidRPr="00CB1AC1">
              <w:t>М.П. Евстешин</w:t>
            </w:r>
          </w:p>
        </w:tc>
        <w:tc>
          <w:tcPr>
            <w:tcW w:w="2047" w:type="dxa"/>
            <w:vAlign w:val="center"/>
          </w:tcPr>
          <w:p w:rsidR="00907B4C" w:rsidRPr="00CB1AC1" w:rsidRDefault="00907B4C" w:rsidP="009D157B">
            <w:pPr>
              <w:pStyle w:val="affff0"/>
              <w:spacing w:after="0"/>
              <w:ind w:firstLine="0"/>
              <w:jc w:val="center"/>
            </w:pPr>
          </w:p>
        </w:tc>
        <w:tc>
          <w:tcPr>
            <w:tcW w:w="3979" w:type="dxa"/>
            <w:vAlign w:val="center"/>
          </w:tcPr>
          <w:p w:rsidR="00907B4C" w:rsidRPr="00CB1AC1" w:rsidRDefault="00907B4C" w:rsidP="009D157B">
            <w:pPr>
              <w:pStyle w:val="affff0"/>
              <w:spacing w:after="0"/>
              <w:ind w:firstLine="0"/>
              <w:jc w:val="center"/>
            </w:pPr>
          </w:p>
        </w:tc>
      </w:tr>
      <w:tr w:rsidR="00CB1AC1" w:rsidRPr="00CB1AC1" w:rsidTr="009D157B">
        <w:trPr>
          <w:trHeight w:val="378"/>
          <w:jc w:val="center"/>
        </w:trPr>
        <w:tc>
          <w:tcPr>
            <w:tcW w:w="10060" w:type="dxa"/>
            <w:gridSpan w:val="4"/>
          </w:tcPr>
          <w:p w:rsidR="00907B4C" w:rsidRPr="00CB1AC1" w:rsidRDefault="00907B4C" w:rsidP="009D157B">
            <w:pPr>
              <w:pStyle w:val="affff0"/>
              <w:spacing w:after="0"/>
              <w:ind w:firstLine="0"/>
              <w:jc w:val="left"/>
              <w:rPr>
                <w:b/>
              </w:rPr>
            </w:pPr>
            <w:r w:rsidRPr="00CB1AC1">
              <w:rPr>
                <w:b/>
              </w:rPr>
              <w:t>Составил:</w:t>
            </w:r>
          </w:p>
        </w:tc>
      </w:tr>
      <w:tr w:rsidR="00907B4C" w:rsidRPr="00CB1AC1" w:rsidTr="009D157B">
        <w:trPr>
          <w:trHeight w:val="1701"/>
          <w:jc w:val="center"/>
        </w:trPr>
        <w:tc>
          <w:tcPr>
            <w:tcW w:w="1763" w:type="dxa"/>
            <w:vAlign w:val="center"/>
          </w:tcPr>
          <w:p w:rsidR="00907B4C" w:rsidRPr="00CB1AC1" w:rsidRDefault="00907B4C" w:rsidP="009D157B">
            <w:pPr>
              <w:pStyle w:val="af5"/>
              <w:spacing w:before="0" w:after="0"/>
              <w:jc w:val="center"/>
              <w:rPr>
                <w:lang w:val="ru-RU"/>
              </w:rPr>
            </w:pPr>
            <w:r w:rsidRPr="00CB1AC1">
              <w:rPr>
                <w:lang w:val="ru-RU"/>
              </w:rPr>
              <w:t>Куратор</w:t>
            </w:r>
          </w:p>
        </w:tc>
        <w:tc>
          <w:tcPr>
            <w:tcW w:w="2271" w:type="dxa"/>
            <w:vAlign w:val="center"/>
          </w:tcPr>
          <w:p w:rsidR="00907B4C" w:rsidRPr="00CB1AC1" w:rsidRDefault="00DD201E" w:rsidP="009D157B">
            <w:pPr>
              <w:pStyle w:val="affff0"/>
              <w:spacing w:after="0"/>
              <w:ind w:firstLine="0"/>
              <w:jc w:val="center"/>
            </w:pPr>
            <w:r w:rsidRPr="00CB1AC1">
              <w:t>Н.М. Цуркан</w:t>
            </w:r>
          </w:p>
        </w:tc>
        <w:tc>
          <w:tcPr>
            <w:tcW w:w="2047" w:type="dxa"/>
            <w:vAlign w:val="center"/>
          </w:tcPr>
          <w:p w:rsidR="00907B4C" w:rsidRPr="00CB1AC1" w:rsidRDefault="00907B4C" w:rsidP="009D157B">
            <w:pPr>
              <w:pStyle w:val="affff0"/>
              <w:spacing w:after="0"/>
              <w:ind w:firstLine="0"/>
              <w:jc w:val="center"/>
            </w:pPr>
          </w:p>
        </w:tc>
        <w:tc>
          <w:tcPr>
            <w:tcW w:w="3979" w:type="dxa"/>
            <w:vAlign w:val="center"/>
          </w:tcPr>
          <w:p w:rsidR="00907B4C" w:rsidRPr="00CB1AC1" w:rsidRDefault="00907B4C" w:rsidP="009D157B">
            <w:pPr>
              <w:pStyle w:val="affff0"/>
              <w:spacing w:after="0"/>
              <w:ind w:firstLine="0"/>
              <w:jc w:val="center"/>
            </w:pPr>
          </w:p>
        </w:tc>
      </w:tr>
    </w:tbl>
    <w:p w:rsidR="00CA2886" w:rsidRPr="00CB1AC1" w:rsidRDefault="00CA2886" w:rsidP="00CA2886">
      <w:pPr>
        <w:jc w:val="center"/>
      </w:pPr>
    </w:p>
    <w:p w:rsidR="00CA2886" w:rsidRPr="00CB1AC1" w:rsidRDefault="00CA2886" w:rsidP="00CA2886">
      <w:pPr>
        <w:jc w:val="center"/>
      </w:pPr>
    </w:p>
    <w:p w:rsidR="00CA2886" w:rsidRPr="00CB1AC1" w:rsidRDefault="00CA2886" w:rsidP="00CA2886">
      <w:pPr>
        <w:jc w:val="center"/>
      </w:pPr>
    </w:p>
    <w:p w:rsidR="00CA2886" w:rsidRPr="00CB1AC1" w:rsidRDefault="00CA2886" w:rsidP="00CA2886">
      <w:pPr>
        <w:jc w:val="center"/>
      </w:pPr>
    </w:p>
    <w:p w:rsidR="00CA2886" w:rsidRPr="00CB1AC1" w:rsidRDefault="00CA2886" w:rsidP="00CA2886">
      <w:pPr>
        <w:sectPr w:rsidR="00CA2886" w:rsidRPr="00CB1AC1" w:rsidSect="00A50385">
          <w:footerReference w:type="even" r:id="rId11"/>
          <w:pgSz w:w="11907" w:h="16840" w:code="9"/>
          <w:pgMar w:top="851" w:right="567" w:bottom="1134" w:left="1418" w:header="709" w:footer="1072" w:gutter="0"/>
          <w:cols w:space="708"/>
          <w:docGrid w:linePitch="360"/>
        </w:sectPr>
      </w:pPr>
    </w:p>
    <w:p w:rsidR="00C87330" w:rsidRPr="00A57EC6" w:rsidRDefault="00C87330" w:rsidP="009724A1">
      <w:pPr>
        <w:jc w:val="center"/>
      </w:pPr>
      <w:bookmarkStart w:id="15" w:name="_Toc326685590"/>
      <w:bookmarkStart w:id="16" w:name="_Toc333569350"/>
      <w:bookmarkStart w:id="17" w:name="_Toc333569439"/>
      <w:bookmarkStart w:id="18" w:name="_Toc334092358"/>
      <w:r w:rsidRPr="00A57EC6">
        <w:lastRenderedPageBreak/>
        <w:t>СОДЕРЖАНИЕ</w:t>
      </w:r>
      <w:bookmarkEnd w:id="0"/>
      <w:bookmarkEnd w:id="15"/>
      <w:bookmarkEnd w:id="16"/>
      <w:bookmarkEnd w:id="17"/>
      <w:bookmarkEnd w:id="18"/>
    </w:p>
    <w:p w:rsidR="00C87330" w:rsidRPr="00A57EC6" w:rsidRDefault="00C87330" w:rsidP="00C87330">
      <w:pPr>
        <w:pStyle w:val="aff8"/>
        <w:keepNext w:val="0"/>
        <w:keepLines w:val="0"/>
        <w:numPr>
          <w:ilvl w:val="0"/>
          <w:numId w:val="0"/>
        </w:numPr>
        <w:spacing w:before="0" w:after="0" w:line="240" w:lineRule="auto"/>
        <w:rPr>
          <w:b w:val="0"/>
          <w:spacing w:val="0"/>
          <w:kern w:val="0"/>
          <w:szCs w:val="24"/>
          <w:lang w:eastAsia="ru-RU"/>
        </w:rPr>
      </w:pPr>
    </w:p>
    <w:p w:rsidR="00A57EC6" w:rsidRPr="00A57EC6" w:rsidRDefault="00C87330">
      <w:pPr>
        <w:pStyle w:val="14"/>
        <w:rPr>
          <w:rFonts w:eastAsiaTheme="minorEastAsia"/>
          <w:szCs w:val="24"/>
        </w:rPr>
      </w:pPr>
      <w:r w:rsidRPr="00A57EC6">
        <w:rPr>
          <w:bCs/>
          <w:szCs w:val="24"/>
        </w:rPr>
        <w:fldChar w:fldCharType="begin"/>
      </w:r>
      <w:r w:rsidRPr="00A57EC6">
        <w:rPr>
          <w:bCs/>
          <w:szCs w:val="24"/>
        </w:rPr>
        <w:instrText xml:space="preserve"> TOC \o "1-3" \h \z \u </w:instrText>
      </w:r>
      <w:r w:rsidRPr="00A57EC6">
        <w:rPr>
          <w:bCs/>
          <w:szCs w:val="24"/>
        </w:rPr>
        <w:fldChar w:fldCharType="separate"/>
      </w:r>
      <w:hyperlink w:anchor="_Toc365472582" w:history="1">
        <w:r w:rsidR="00A57EC6" w:rsidRPr="00A57EC6">
          <w:rPr>
            <w:rStyle w:val="afc"/>
            <w:szCs w:val="24"/>
          </w:rPr>
          <w:t>ИЗВЕЩЕНИЕ О ПРОВЕДЕНИИ КОНКУРСА</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_Toc365472582 \h </w:instrText>
        </w:r>
        <w:r w:rsidR="00A57EC6" w:rsidRPr="00A57EC6">
          <w:rPr>
            <w:webHidden/>
            <w:szCs w:val="24"/>
          </w:rPr>
        </w:r>
        <w:r w:rsidR="00A57EC6" w:rsidRPr="00A57EC6">
          <w:rPr>
            <w:webHidden/>
            <w:szCs w:val="24"/>
          </w:rPr>
          <w:fldChar w:fldCharType="separate"/>
        </w:r>
        <w:r w:rsidR="00A77D6C">
          <w:rPr>
            <w:webHidden/>
            <w:szCs w:val="24"/>
          </w:rPr>
          <w:t>5</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583" w:history="1">
        <w:r w:rsidR="00A57EC6" w:rsidRPr="00A57EC6">
          <w:rPr>
            <w:rStyle w:val="afc"/>
            <w:szCs w:val="24"/>
          </w:rPr>
          <w:t>ЧАСТЬ 1</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_Toc365472583 \h </w:instrText>
        </w:r>
        <w:r w:rsidR="00A57EC6" w:rsidRPr="00A57EC6">
          <w:rPr>
            <w:webHidden/>
            <w:szCs w:val="24"/>
          </w:rPr>
        </w:r>
        <w:r w:rsidR="00A57EC6" w:rsidRPr="00A57EC6">
          <w:rPr>
            <w:webHidden/>
            <w:szCs w:val="24"/>
          </w:rPr>
          <w:fldChar w:fldCharType="separate"/>
        </w:r>
        <w:r w:rsidR="00A77D6C">
          <w:rPr>
            <w:webHidden/>
            <w:szCs w:val="24"/>
          </w:rPr>
          <w:t>7</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584" w:history="1">
        <w:r w:rsidR="00A57EC6" w:rsidRPr="00A57EC6">
          <w:rPr>
            <w:rStyle w:val="afc"/>
            <w:szCs w:val="24"/>
          </w:rPr>
          <w:t>1.</w:t>
        </w:r>
        <w:r w:rsidR="00A57EC6" w:rsidRPr="00A57EC6">
          <w:rPr>
            <w:rFonts w:eastAsiaTheme="minorEastAsia"/>
            <w:szCs w:val="24"/>
          </w:rPr>
          <w:tab/>
        </w:r>
        <w:r w:rsidR="00A57EC6" w:rsidRPr="00A57EC6">
          <w:rPr>
            <w:rStyle w:val="afc"/>
            <w:szCs w:val="24"/>
          </w:rPr>
          <w:t>ТЕРМИНЫ И ОПРЕДЕЛЕНИЯ</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_Toc365472584 \h </w:instrText>
        </w:r>
        <w:r w:rsidR="00A57EC6" w:rsidRPr="00A57EC6">
          <w:rPr>
            <w:webHidden/>
            <w:szCs w:val="24"/>
          </w:rPr>
        </w:r>
        <w:r w:rsidR="00A57EC6" w:rsidRPr="00A57EC6">
          <w:rPr>
            <w:webHidden/>
            <w:szCs w:val="24"/>
          </w:rPr>
          <w:fldChar w:fldCharType="separate"/>
        </w:r>
        <w:r w:rsidR="00A77D6C">
          <w:rPr>
            <w:webHidden/>
            <w:szCs w:val="24"/>
          </w:rPr>
          <w:t>7</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585" w:history="1">
        <w:r w:rsidR="00A57EC6" w:rsidRPr="00A57EC6">
          <w:rPr>
            <w:rStyle w:val="afc"/>
            <w:szCs w:val="24"/>
          </w:rPr>
          <w:t>СОКРАЩЕНИЯ</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_Toc365472585 \h </w:instrText>
        </w:r>
        <w:r w:rsidR="00A57EC6" w:rsidRPr="00A57EC6">
          <w:rPr>
            <w:webHidden/>
            <w:szCs w:val="24"/>
          </w:rPr>
        </w:r>
        <w:r w:rsidR="00A57EC6" w:rsidRPr="00A57EC6">
          <w:rPr>
            <w:webHidden/>
            <w:szCs w:val="24"/>
          </w:rPr>
          <w:fldChar w:fldCharType="separate"/>
        </w:r>
        <w:r w:rsidR="00A77D6C">
          <w:rPr>
            <w:webHidden/>
            <w:szCs w:val="24"/>
          </w:rPr>
          <w:t>8</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586" w:history="1">
        <w:r w:rsidR="00A57EC6" w:rsidRPr="00A57EC6">
          <w:rPr>
            <w:rStyle w:val="afc"/>
            <w:szCs w:val="24"/>
            <w:lang w:val="en-US"/>
          </w:rPr>
          <w:t>2.</w:t>
        </w:r>
        <w:r w:rsidR="00A57EC6" w:rsidRPr="00A57EC6">
          <w:rPr>
            <w:rFonts w:eastAsiaTheme="minorEastAsia"/>
            <w:szCs w:val="24"/>
          </w:rPr>
          <w:tab/>
        </w:r>
        <w:r w:rsidR="00A57EC6" w:rsidRPr="00A57EC6">
          <w:rPr>
            <w:rStyle w:val="afc"/>
            <w:szCs w:val="24"/>
          </w:rPr>
          <w:t>ОБЩИЕ ПОЛОЖЕНИЯ</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_Toc365472586 \h </w:instrText>
        </w:r>
        <w:r w:rsidR="00A57EC6" w:rsidRPr="00A57EC6">
          <w:rPr>
            <w:webHidden/>
            <w:szCs w:val="24"/>
          </w:rPr>
        </w:r>
        <w:r w:rsidR="00A57EC6" w:rsidRPr="00A57EC6">
          <w:rPr>
            <w:webHidden/>
            <w:szCs w:val="24"/>
          </w:rPr>
          <w:fldChar w:fldCharType="separate"/>
        </w:r>
        <w:r w:rsidR="00A77D6C">
          <w:rPr>
            <w:webHidden/>
            <w:szCs w:val="24"/>
          </w:rPr>
          <w:t>9</w:t>
        </w:r>
        <w:r w:rsidR="00A57EC6" w:rsidRPr="00A57EC6">
          <w:rPr>
            <w:webHidden/>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87" w:history="1">
        <w:r w:rsidR="00A57EC6" w:rsidRPr="00A57EC6">
          <w:rPr>
            <w:rStyle w:val="afc"/>
            <w:rFonts w:ascii="Times New Roman" w:hAnsi="Times New Roman" w:cs="Times New Roman"/>
            <w:b w:val="0"/>
            <w:sz w:val="24"/>
            <w:szCs w:val="24"/>
          </w:rPr>
          <w:t>2.1.</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Форма и вид процедуры закупки, предмет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_Toc365472587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88" w:history="1">
        <w:r w:rsidR="00A57EC6" w:rsidRPr="00A57EC6">
          <w:rPr>
            <w:rStyle w:val="afc"/>
            <w:rFonts w:ascii="Times New Roman" w:hAnsi="Times New Roman" w:cs="Times New Roman"/>
            <w:b w:val="0"/>
            <w:sz w:val="24"/>
            <w:szCs w:val="24"/>
          </w:rPr>
          <w:t>2.2.</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Участие в процедуре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_Toc365472588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89" w:history="1">
        <w:r w:rsidR="00A57EC6" w:rsidRPr="00A57EC6">
          <w:rPr>
            <w:rStyle w:val="afc"/>
            <w:rFonts w:ascii="Times New Roman" w:hAnsi="Times New Roman" w:cs="Times New Roman"/>
            <w:b w:val="0"/>
            <w:sz w:val="24"/>
            <w:szCs w:val="24"/>
          </w:rPr>
          <w:t>2.3.</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Правовой статус документов</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_Toc365472589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10</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0" w:history="1">
        <w:r w:rsidR="00A57EC6" w:rsidRPr="00A57EC6">
          <w:rPr>
            <w:rStyle w:val="afc"/>
            <w:rFonts w:ascii="Times New Roman" w:hAnsi="Times New Roman" w:cs="Times New Roman"/>
            <w:b w:val="0"/>
            <w:sz w:val="24"/>
            <w:szCs w:val="24"/>
          </w:rPr>
          <w:t>2.4.</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Особые положения в связи с проведением конкурса через ЭТП</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_Toc365472590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10</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1" w:history="1">
        <w:r w:rsidR="00A57EC6" w:rsidRPr="00A57EC6">
          <w:rPr>
            <w:rStyle w:val="afc"/>
            <w:rFonts w:ascii="Times New Roman" w:hAnsi="Times New Roman" w:cs="Times New Roman"/>
            <w:b w:val="0"/>
            <w:sz w:val="24"/>
            <w:szCs w:val="24"/>
          </w:rPr>
          <w:t>2.5.</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Затраты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_Toc365472591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10</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2" w:history="1">
        <w:r w:rsidR="00A57EC6" w:rsidRPr="00A57EC6">
          <w:rPr>
            <w:rStyle w:val="afc"/>
            <w:rFonts w:ascii="Times New Roman" w:hAnsi="Times New Roman" w:cs="Times New Roman"/>
            <w:b w:val="0"/>
            <w:sz w:val="24"/>
            <w:szCs w:val="24"/>
          </w:rPr>
          <w:t>2.6.</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Отказ от проведения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_Toc365472592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10</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3" w:history="1">
        <w:r w:rsidR="00A57EC6" w:rsidRPr="00A57EC6">
          <w:rPr>
            <w:rStyle w:val="afc"/>
            <w:rFonts w:ascii="Times New Roman" w:hAnsi="Times New Roman" w:cs="Times New Roman"/>
            <w:b w:val="0"/>
            <w:sz w:val="24"/>
            <w:szCs w:val="24"/>
          </w:rPr>
          <w:t>2.7.</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Официальный источник информации о ходе и результатах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_Toc365472593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11</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4" w:history="1">
        <w:r w:rsidR="00A57EC6" w:rsidRPr="00A57EC6">
          <w:rPr>
            <w:rStyle w:val="afc"/>
            <w:rFonts w:ascii="Times New Roman" w:hAnsi="Times New Roman" w:cs="Times New Roman"/>
            <w:b w:val="0"/>
            <w:sz w:val="24"/>
            <w:szCs w:val="24"/>
          </w:rPr>
          <w:t>2.8.</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Прочие положения</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_Toc365472594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11</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14"/>
        <w:rPr>
          <w:rFonts w:eastAsiaTheme="minorEastAsia"/>
          <w:szCs w:val="24"/>
        </w:rPr>
      </w:pPr>
      <w:hyperlink w:anchor="_Toc365472595" w:history="1">
        <w:r w:rsidR="00A57EC6" w:rsidRPr="00A57EC6">
          <w:rPr>
            <w:rStyle w:val="afc"/>
            <w:szCs w:val="24"/>
          </w:rPr>
          <w:t>3.</w:t>
        </w:r>
        <w:r w:rsidR="00A57EC6" w:rsidRPr="00A57EC6">
          <w:rPr>
            <w:rFonts w:eastAsiaTheme="minorEastAsia"/>
            <w:szCs w:val="24"/>
          </w:rPr>
          <w:tab/>
        </w:r>
        <w:r w:rsidR="00A57EC6" w:rsidRPr="00A57EC6">
          <w:rPr>
            <w:rStyle w:val="afc"/>
            <w:szCs w:val="24"/>
          </w:rPr>
          <w:t>ТРЕБОВАНИЯ К УЧАСТНИКАМ КОНКУРСА, ДОКУМЕНТАМ, ПРЕДОСТАВЛЯЕМЫМ В СОСТАВЕ ЗАЯВКИ НА УЧАСТИЕ В КОНКУРСЕ</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_Toc365472595 \h </w:instrText>
        </w:r>
        <w:r w:rsidR="00A57EC6" w:rsidRPr="00A57EC6">
          <w:rPr>
            <w:webHidden/>
            <w:szCs w:val="24"/>
          </w:rPr>
        </w:r>
        <w:r w:rsidR="00A57EC6" w:rsidRPr="00A57EC6">
          <w:rPr>
            <w:webHidden/>
            <w:szCs w:val="24"/>
          </w:rPr>
          <w:fldChar w:fldCharType="separate"/>
        </w:r>
        <w:r w:rsidR="00A77D6C">
          <w:rPr>
            <w:webHidden/>
            <w:szCs w:val="24"/>
          </w:rPr>
          <w:t>12</w:t>
        </w:r>
        <w:r w:rsidR="00A57EC6" w:rsidRPr="00A57EC6">
          <w:rPr>
            <w:webHidden/>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6" w:history="1">
        <w:r w:rsidR="00A57EC6" w:rsidRPr="00A57EC6">
          <w:rPr>
            <w:rStyle w:val="afc"/>
            <w:rFonts w:ascii="Times New Roman" w:hAnsi="Times New Roman" w:cs="Times New Roman"/>
            <w:b w:val="0"/>
            <w:sz w:val="24"/>
            <w:szCs w:val="24"/>
          </w:rPr>
          <w:t>3.1.</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Требования к участникам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_Toc365472596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12</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7" w:history="1">
        <w:r w:rsidR="00A57EC6" w:rsidRPr="00A57EC6">
          <w:rPr>
            <w:rStyle w:val="afc"/>
            <w:rFonts w:ascii="Times New Roman" w:hAnsi="Times New Roman" w:cs="Times New Roman"/>
            <w:b w:val="0"/>
            <w:sz w:val="24"/>
            <w:szCs w:val="24"/>
          </w:rPr>
          <w:t>3.2.</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Дополнительные требования к участникам конкурса указаны в пунктах 14 раздела 5 «Информационная карта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12</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8" w:history="1">
        <w:r w:rsidR="00A57EC6" w:rsidRPr="00A57EC6">
          <w:rPr>
            <w:rStyle w:val="afc"/>
            <w:rFonts w:ascii="Times New Roman" w:hAnsi="Times New Roman" w:cs="Times New Roman"/>
            <w:b w:val="0"/>
            <w:sz w:val="24"/>
            <w:szCs w:val="24"/>
          </w:rPr>
          <w:t>3.3.</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Документы, предоставляемые в составе заявки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_Toc365472598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12</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599" w:history="1">
        <w:r w:rsidR="00A57EC6" w:rsidRPr="00A57EC6">
          <w:rPr>
            <w:rStyle w:val="afc"/>
            <w:rFonts w:ascii="Times New Roman" w:hAnsi="Times New Roman" w:cs="Times New Roman"/>
            <w:b w:val="0"/>
            <w:sz w:val="24"/>
            <w:szCs w:val="24"/>
          </w:rPr>
          <w:t>3.4.</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 xml:space="preserve">Условия привлечения </w:t>
        </w:r>
        <w:r w:rsidR="00A57EC6" w:rsidRPr="00A57EC6">
          <w:rPr>
            <w:rStyle w:val="afc"/>
            <w:rFonts w:ascii="Times New Roman" w:hAnsi="Times New Roman" w:cs="Times New Roman"/>
            <w:b w:val="0"/>
            <w:i/>
            <w:sz w:val="24"/>
            <w:szCs w:val="24"/>
          </w:rPr>
          <w:t>поставщиков/</w:t>
        </w:r>
        <w:r w:rsidR="00A57EC6" w:rsidRPr="00A57EC6">
          <w:rPr>
            <w:rStyle w:val="afc"/>
            <w:rFonts w:ascii="Times New Roman" w:hAnsi="Times New Roman" w:cs="Times New Roman"/>
            <w:b w:val="0"/>
            <w:sz w:val="24"/>
            <w:szCs w:val="24"/>
          </w:rPr>
          <w:t xml:space="preserve"> </w:t>
        </w:r>
        <w:r w:rsidR="00A57EC6" w:rsidRPr="00A57EC6">
          <w:rPr>
            <w:rStyle w:val="afc"/>
            <w:rFonts w:ascii="Times New Roman" w:hAnsi="Times New Roman" w:cs="Times New Roman"/>
            <w:b w:val="0"/>
            <w:i/>
            <w:sz w:val="24"/>
            <w:szCs w:val="24"/>
          </w:rPr>
          <w:t>субподрядчиков/ соисполнителей</w:t>
        </w:r>
        <w:r w:rsidR="00A57EC6" w:rsidRPr="00A57EC6">
          <w:rPr>
            <w:rStyle w:val="afc"/>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A57EC6" w:rsidRPr="00A57EC6">
          <w:rPr>
            <w:rStyle w:val="afc"/>
            <w:rFonts w:ascii="Times New Roman" w:hAnsi="Times New Roman" w:cs="Times New Roman"/>
            <w:b w:val="0"/>
            <w:sz w:val="24"/>
            <w:szCs w:val="24"/>
            <w:lang w:val="en-US"/>
          </w:rPr>
          <w:t> </w:t>
        </w:r>
        <w:r w:rsidR="00A57EC6" w:rsidRPr="00A57EC6">
          <w:rPr>
            <w:rStyle w:val="afc"/>
            <w:rFonts w:ascii="Times New Roman" w:hAnsi="Times New Roman" w:cs="Times New Roman"/>
            <w:b w:val="0"/>
            <w:sz w:val="24"/>
            <w:szCs w:val="24"/>
          </w:rPr>
          <w:t>пункте</w:t>
        </w:r>
        <w:r w:rsidR="00A57EC6" w:rsidRPr="00A57EC6">
          <w:rPr>
            <w:rStyle w:val="afc"/>
            <w:rFonts w:ascii="Times New Roman" w:hAnsi="Times New Roman" w:cs="Times New Roman"/>
            <w:b w:val="0"/>
            <w:sz w:val="24"/>
            <w:szCs w:val="24"/>
            <w:lang w:val="en-US"/>
          </w:rPr>
          <w:t> </w:t>
        </w:r>
        <w:r w:rsidR="00A57EC6" w:rsidRPr="00A57EC6">
          <w:rPr>
            <w:rStyle w:val="afc"/>
            <w:rFonts w:ascii="Times New Roman" w:hAnsi="Times New Roman" w:cs="Times New Roman"/>
            <w:b w:val="0"/>
            <w:sz w:val="24"/>
            <w:szCs w:val="24"/>
          </w:rPr>
          <w:t>3.5.</w:t>
        </w:r>
        <w:r w:rsidR="00A57EC6" w:rsidRPr="00A57EC6">
          <w:rPr>
            <w:rStyle w:val="afc"/>
            <w:rFonts w:ascii="Times New Roman" w:hAnsi="Times New Roman" w:cs="Times New Roman"/>
            <w:b w:val="0"/>
            <w:sz w:val="24"/>
            <w:szCs w:val="24"/>
            <w:lang w:val="ru-MO"/>
          </w:rPr>
          <w:t xml:space="preserve"> </w:t>
        </w:r>
        <w:r w:rsidR="00A57EC6" w:rsidRPr="00A57EC6">
          <w:rPr>
            <w:rStyle w:val="afc"/>
            <w:rFonts w:ascii="Times New Roman" w:hAnsi="Times New Roman" w:cs="Times New Roman"/>
            <w:b w:val="0"/>
            <w:sz w:val="24"/>
            <w:szCs w:val="24"/>
          </w:rPr>
          <w:t xml:space="preserve">Возможность привлечения </w:t>
        </w:r>
        <w:r w:rsidR="00A57EC6" w:rsidRPr="00A57EC6">
          <w:rPr>
            <w:rStyle w:val="afc"/>
            <w:rFonts w:ascii="Times New Roman" w:hAnsi="Times New Roman" w:cs="Times New Roman"/>
            <w:b w:val="0"/>
            <w:i/>
            <w:sz w:val="24"/>
            <w:szCs w:val="24"/>
          </w:rPr>
          <w:t>поставщиков/</w:t>
        </w:r>
        <w:r w:rsidR="00A57EC6" w:rsidRPr="00A57EC6">
          <w:rPr>
            <w:rStyle w:val="afc"/>
            <w:rFonts w:ascii="Times New Roman" w:hAnsi="Times New Roman" w:cs="Times New Roman"/>
            <w:b w:val="0"/>
            <w:sz w:val="24"/>
            <w:szCs w:val="24"/>
          </w:rPr>
          <w:t xml:space="preserve"> </w:t>
        </w:r>
        <w:r w:rsidR="00A57EC6" w:rsidRPr="00A57EC6">
          <w:rPr>
            <w:rStyle w:val="afc"/>
            <w:rFonts w:ascii="Times New Roman" w:hAnsi="Times New Roman" w:cs="Times New Roman"/>
            <w:b w:val="0"/>
            <w:i/>
            <w:sz w:val="24"/>
            <w:szCs w:val="24"/>
          </w:rPr>
          <w:t>субподрядчиков/ соисполнителей</w:t>
        </w:r>
        <w:r w:rsidR="00A57EC6" w:rsidRPr="00A57EC6">
          <w:rPr>
            <w:rStyle w:val="afc"/>
            <w:rFonts w:ascii="Times New Roman" w:hAnsi="Times New Roman" w:cs="Times New Roman"/>
            <w:b w:val="0"/>
            <w:sz w:val="24"/>
            <w:szCs w:val="24"/>
          </w:rPr>
          <w:t xml:space="preserve"> указана в пункте 19 раздела 5 «Информационная карта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_Toc365472599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13</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00" w:history="1">
        <w:r w:rsidR="00A57EC6" w:rsidRPr="00A57EC6">
          <w:rPr>
            <w:rStyle w:val="afc"/>
            <w:rFonts w:ascii="Times New Roman" w:hAnsi="Times New Roman" w:cs="Times New Roman"/>
            <w:b w:val="0"/>
            <w:sz w:val="24"/>
            <w:szCs w:val="24"/>
          </w:rPr>
          <w:t>3.5.</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 xml:space="preserve">Привлечение </w:t>
        </w:r>
        <w:r w:rsidR="00A57EC6" w:rsidRPr="00A57EC6">
          <w:rPr>
            <w:rStyle w:val="afc"/>
            <w:rFonts w:ascii="Times New Roman" w:hAnsi="Times New Roman" w:cs="Times New Roman"/>
            <w:b w:val="0"/>
            <w:i/>
            <w:sz w:val="24"/>
            <w:szCs w:val="24"/>
          </w:rPr>
          <w:t>поставщиков/</w:t>
        </w:r>
        <w:r w:rsidR="00A57EC6" w:rsidRPr="00A57EC6">
          <w:rPr>
            <w:rStyle w:val="afc"/>
            <w:rFonts w:ascii="Times New Roman" w:hAnsi="Times New Roman" w:cs="Times New Roman"/>
            <w:b w:val="0"/>
            <w:sz w:val="24"/>
            <w:szCs w:val="24"/>
          </w:rPr>
          <w:t xml:space="preserve"> </w:t>
        </w:r>
        <w:r w:rsidR="00A57EC6" w:rsidRPr="00A57EC6">
          <w:rPr>
            <w:rStyle w:val="afc"/>
            <w:rFonts w:ascii="Times New Roman" w:hAnsi="Times New Roman" w:cs="Times New Roman"/>
            <w:b w:val="0"/>
            <w:i/>
            <w:sz w:val="24"/>
            <w:szCs w:val="24"/>
          </w:rPr>
          <w:t>субподрядчиков/ соисполнителей.</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_Toc365472600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13</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14"/>
        <w:rPr>
          <w:rFonts w:eastAsiaTheme="minorEastAsia"/>
          <w:szCs w:val="24"/>
        </w:rPr>
      </w:pPr>
      <w:hyperlink w:anchor="_Toc365472601" w:history="1">
        <w:r w:rsidR="00A57EC6" w:rsidRPr="00A57EC6">
          <w:rPr>
            <w:rStyle w:val="afc"/>
            <w:szCs w:val="24"/>
          </w:rPr>
          <w:t>4.</w:t>
        </w:r>
        <w:r w:rsidR="00A57EC6" w:rsidRPr="00A57EC6">
          <w:rPr>
            <w:rFonts w:eastAsiaTheme="minorEastAsia"/>
            <w:szCs w:val="24"/>
          </w:rPr>
          <w:tab/>
        </w:r>
        <w:r w:rsidR="00A57EC6" w:rsidRPr="00A57EC6">
          <w:rPr>
            <w:rStyle w:val="afc"/>
            <w:szCs w:val="24"/>
            <w:lang w:val="en-US"/>
          </w:rPr>
          <w:t>ПОРЯДОК ПРОВЕДЕНИЯ КОНКУРСА</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_Toc365472601 \h </w:instrText>
        </w:r>
        <w:r w:rsidR="00A57EC6" w:rsidRPr="00A57EC6">
          <w:rPr>
            <w:webHidden/>
            <w:szCs w:val="24"/>
          </w:rPr>
        </w:r>
        <w:r w:rsidR="00A57EC6" w:rsidRPr="00A57EC6">
          <w:rPr>
            <w:webHidden/>
            <w:szCs w:val="24"/>
          </w:rPr>
          <w:fldChar w:fldCharType="separate"/>
        </w:r>
        <w:r w:rsidR="00A77D6C">
          <w:rPr>
            <w:webHidden/>
            <w:szCs w:val="24"/>
          </w:rPr>
          <w:t>15</w:t>
        </w:r>
        <w:r w:rsidR="00A57EC6" w:rsidRPr="00A57EC6">
          <w:rPr>
            <w:webHidden/>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2" w:history="1">
        <w:r w:rsidR="00A57EC6" w:rsidRPr="00A57EC6">
          <w:rPr>
            <w:rStyle w:val="afc"/>
            <w:rFonts w:ascii="Times New Roman" w:hAnsi="Times New Roman" w:cs="Times New Roman"/>
            <w:b w:val="0"/>
            <w:sz w:val="24"/>
            <w:szCs w:val="24"/>
          </w:rPr>
          <w:t>4.1.</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Получение конкурсной документации</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_Toc365472602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3" w:history="1">
        <w:r w:rsidR="00A57EC6" w:rsidRPr="00A57EC6">
          <w:rPr>
            <w:rStyle w:val="afc"/>
            <w:rFonts w:ascii="Times New Roman" w:hAnsi="Times New Roman" w:cs="Times New Roman"/>
            <w:b w:val="0"/>
            <w:sz w:val="24"/>
            <w:szCs w:val="24"/>
          </w:rPr>
          <w:t>4.2.</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Разъяснение положений конкурсной документации</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_Toc365472603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4" w:history="1">
        <w:r w:rsidR="00A57EC6" w:rsidRPr="00A57EC6">
          <w:rPr>
            <w:rStyle w:val="afc"/>
            <w:rFonts w:ascii="Times New Roman" w:hAnsi="Times New Roman" w:cs="Times New Roman"/>
            <w:b w:val="0"/>
            <w:sz w:val="24"/>
            <w:szCs w:val="24"/>
          </w:rPr>
          <w:t>4.3.</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Внесение изменений в извещение о проведении конкурса и конкурсную документацию</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_Toc365472604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5" w:history="1">
        <w:r w:rsidR="00A57EC6" w:rsidRPr="00A57EC6">
          <w:rPr>
            <w:rStyle w:val="afc"/>
            <w:rFonts w:ascii="Times New Roman" w:hAnsi="Times New Roman" w:cs="Times New Roman"/>
            <w:b w:val="0"/>
            <w:sz w:val="24"/>
            <w:szCs w:val="24"/>
          </w:rPr>
          <w:t>4.4.</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Общие требования к заявке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_Toc365472605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16</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6" w:history="1">
        <w:r w:rsidR="00A57EC6" w:rsidRPr="00A57EC6">
          <w:rPr>
            <w:rStyle w:val="afc"/>
            <w:rFonts w:ascii="Times New Roman" w:hAnsi="Times New Roman" w:cs="Times New Roman"/>
            <w:b w:val="0"/>
            <w:sz w:val="24"/>
            <w:szCs w:val="24"/>
          </w:rPr>
          <w:t>4.5.</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Срок действия заявки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_Toc365472606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17</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7" w:history="1">
        <w:r w:rsidR="00A57EC6" w:rsidRPr="00A57EC6">
          <w:rPr>
            <w:rStyle w:val="afc"/>
            <w:rFonts w:ascii="Times New Roman" w:hAnsi="Times New Roman" w:cs="Times New Roman"/>
            <w:b w:val="0"/>
            <w:sz w:val="24"/>
            <w:szCs w:val="24"/>
          </w:rPr>
          <w:t>4.6.</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Официальный язык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17</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8" w:history="1">
        <w:r w:rsidR="00A57EC6" w:rsidRPr="00A57EC6">
          <w:rPr>
            <w:rStyle w:val="afc"/>
            <w:rFonts w:ascii="Times New Roman" w:hAnsi="Times New Roman" w:cs="Times New Roman"/>
            <w:b w:val="0"/>
            <w:sz w:val="24"/>
            <w:szCs w:val="24"/>
          </w:rPr>
          <w:t>4.7.</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Валюта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_Toc365472608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17</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09" w:history="1">
        <w:r w:rsidR="00A57EC6" w:rsidRPr="00A57EC6">
          <w:rPr>
            <w:rStyle w:val="afc"/>
            <w:rFonts w:ascii="Times New Roman" w:hAnsi="Times New Roman" w:cs="Times New Roman"/>
            <w:b w:val="0"/>
            <w:sz w:val="24"/>
            <w:szCs w:val="24"/>
          </w:rPr>
          <w:t>4.8.</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Начальная (максимальная) цена договора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_Toc365472609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17</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10" w:history="1">
        <w:r w:rsidR="00A57EC6" w:rsidRPr="00A57EC6">
          <w:rPr>
            <w:rStyle w:val="afc"/>
            <w:rFonts w:ascii="Times New Roman" w:hAnsi="Times New Roman" w:cs="Times New Roman"/>
            <w:b w:val="0"/>
            <w:sz w:val="24"/>
            <w:szCs w:val="24"/>
          </w:rPr>
          <w:t>4.9.</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_Toc365472610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17</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1" w:history="1">
        <w:r w:rsidR="00A57EC6" w:rsidRPr="00A57EC6">
          <w:rPr>
            <w:rStyle w:val="afc"/>
            <w:rFonts w:ascii="Times New Roman" w:hAnsi="Times New Roman" w:cs="Times New Roman"/>
            <w:b w:val="0"/>
            <w:sz w:val="24"/>
            <w:szCs w:val="24"/>
          </w:rPr>
          <w:t>4.10.</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Подача и прием заявок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_Toc365472611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2" w:history="1">
        <w:r w:rsidR="00A57EC6" w:rsidRPr="00A57EC6">
          <w:rPr>
            <w:rStyle w:val="afc"/>
            <w:rFonts w:ascii="Times New Roman" w:hAnsi="Times New Roman" w:cs="Times New Roman"/>
            <w:b w:val="0"/>
            <w:sz w:val="24"/>
            <w:szCs w:val="24"/>
          </w:rPr>
          <w:t>4.11.</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Изменение заявок на участие в конкурсе или их отзыв</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_Toc365472612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19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3" w:history="1">
        <w:r w:rsidR="00A57EC6" w:rsidRPr="00A57EC6">
          <w:rPr>
            <w:rStyle w:val="afc"/>
            <w:rFonts w:ascii="Times New Roman" w:hAnsi="Times New Roman" w:cs="Times New Roman"/>
            <w:b w:val="0"/>
            <w:sz w:val="24"/>
            <w:szCs w:val="24"/>
          </w:rPr>
          <w:t>4.12.</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Открытие доступа к поданным заявкам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_Toc365472613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20</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4" w:history="1">
        <w:r w:rsidR="00A57EC6" w:rsidRPr="00A57EC6">
          <w:rPr>
            <w:rStyle w:val="afc"/>
            <w:rFonts w:ascii="Times New Roman" w:hAnsi="Times New Roman" w:cs="Times New Roman"/>
            <w:b w:val="0"/>
            <w:sz w:val="24"/>
            <w:szCs w:val="24"/>
          </w:rPr>
          <w:t>4.13.</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Опоздавшие заявки на участие в конкурсе</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_Toc365472614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21</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5" w:history="1">
        <w:r w:rsidR="00A57EC6" w:rsidRPr="00A57EC6">
          <w:rPr>
            <w:rStyle w:val="afc"/>
            <w:rFonts w:ascii="Times New Roman" w:hAnsi="Times New Roman" w:cs="Times New Roman"/>
            <w:b w:val="0"/>
            <w:sz w:val="24"/>
            <w:szCs w:val="24"/>
          </w:rPr>
          <w:t>4.14.</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_Toc365472615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21</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6" w:history="1">
        <w:r w:rsidR="00A57EC6" w:rsidRPr="00A57EC6">
          <w:rPr>
            <w:rStyle w:val="afc"/>
            <w:rFonts w:ascii="Times New Roman" w:hAnsi="Times New Roman" w:cs="Times New Roman"/>
            <w:b w:val="0"/>
            <w:snapToGrid w:val="0"/>
            <w:sz w:val="24"/>
            <w:szCs w:val="24"/>
          </w:rPr>
          <w:t>4.15.</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napToGrid w:val="0"/>
            <w:sz w:val="24"/>
            <w:szCs w:val="24"/>
          </w:rPr>
          <w:t>Заключение договора по результатам конкурса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_Toc365472616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29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7" w:history="1">
        <w:r w:rsidR="00A57EC6" w:rsidRPr="00A57EC6">
          <w:rPr>
            <w:rStyle w:val="afc"/>
            <w:rFonts w:ascii="Times New Roman" w:hAnsi="Times New Roman" w:cs="Times New Roman"/>
            <w:b w:val="0"/>
            <w:sz w:val="24"/>
            <w:szCs w:val="24"/>
          </w:rPr>
          <w:t>4.16.</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Обеспечение исполнения договора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32</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8" w:history="1">
        <w:r w:rsidR="00A57EC6" w:rsidRPr="00A57EC6">
          <w:rPr>
            <w:rStyle w:val="afc"/>
            <w:rFonts w:ascii="Times New Roman" w:hAnsi="Times New Roman" w:cs="Times New Roman"/>
            <w:b w:val="0"/>
            <w:sz w:val="24"/>
            <w:szCs w:val="24"/>
          </w:rPr>
          <w:t>4.17.</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Требования к гарантам, предоставляющим финансовое обеспечение договорных обязательств Госкорпорации «Росатом» и ее организаций</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_Toc365472618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34</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tabs>
          <w:tab w:val="left" w:pos="1134"/>
        </w:tabs>
        <w:rPr>
          <w:rFonts w:ascii="Times New Roman" w:eastAsiaTheme="minorEastAsia" w:hAnsi="Times New Roman" w:cs="Times New Roman"/>
          <w:b w:val="0"/>
          <w:bCs w:val="0"/>
          <w:sz w:val="24"/>
          <w:szCs w:val="24"/>
        </w:rPr>
      </w:pPr>
      <w:hyperlink w:anchor="_Toc365472619" w:history="1">
        <w:r w:rsidR="00A57EC6" w:rsidRPr="00A57EC6">
          <w:rPr>
            <w:rStyle w:val="afc"/>
            <w:rFonts w:ascii="Times New Roman" w:hAnsi="Times New Roman" w:cs="Times New Roman"/>
            <w:b w:val="0"/>
            <w:sz w:val="24"/>
            <w:szCs w:val="24"/>
          </w:rPr>
          <w:t>4.18.</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_Toc365472619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35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14"/>
        <w:rPr>
          <w:rFonts w:eastAsiaTheme="minorEastAsia"/>
          <w:szCs w:val="24"/>
        </w:rPr>
      </w:pPr>
      <w:hyperlink w:anchor="_Toc365472620" w:history="1">
        <w:r w:rsidR="00A57EC6" w:rsidRPr="00A57EC6">
          <w:rPr>
            <w:rStyle w:val="afc"/>
            <w:szCs w:val="24"/>
          </w:rPr>
          <w:t>5.</w:t>
        </w:r>
        <w:r w:rsidR="00A57EC6" w:rsidRPr="00A57EC6">
          <w:rPr>
            <w:rFonts w:eastAsiaTheme="minorEastAsia"/>
            <w:szCs w:val="24"/>
          </w:rPr>
          <w:tab/>
        </w:r>
        <w:r w:rsidR="00A57EC6" w:rsidRPr="00A57EC6">
          <w:rPr>
            <w:rStyle w:val="afc"/>
            <w:szCs w:val="24"/>
          </w:rPr>
          <w:t>ИНФОРМАЦИОННАЯ КАРТА КОНКУРСА</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_Toc365472620 \h </w:instrText>
        </w:r>
        <w:r w:rsidR="00A57EC6" w:rsidRPr="00A57EC6">
          <w:rPr>
            <w:webHidden/>
            <w:szCs w:val="24"/>
          </w:rPr>
        </w:r>
        <w:r w:rsidR="00A57EC6" w:rsidRPr="00A57EC6">
          <w:rPr>
            <w:webHidden/>
            <w:szCs w:val="24"/>
          </w:rPr>
          <w:fldChar w:fldCharType="separate"/>
        </w:r>
        <w:r w:rsidR="00A77D6C">
          <w:rPr>
            <w:webHidden/>
            <w:szCs w:val="24"/>
          </w:rPr>
          <w:t>36</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21" w:history="1">
        <w:r w:rsidR="00A57EC6" w:rsidRPr="00A57EC6">
          <w:rPr>
            <w:rStyle w:val="afc"/>
            <w:szCs w:val="24"/>
          </w:rPr>
          <w:t>6.</w:t>
        </w:r>
        <w:r w:rsidR="00A57EC6" w:rsidRPr="00A57EC6">
          <w:rPr>
            <w:rFonts w:eastAsiaTheme="minorEastAsia"/>
            <w:szCs w:val="24"/>
          </w:rPr>
          <w:tab/>
        </w:r>
        <w:r w:rsidR="00A57EC6" w:rsidRPr="00A57EC6">
          <w:rPr>
            <w:rStyle w:val="afc"/>
            <w:szCs w:val="24"/>
          </w:rPr>
          <w:t>ОБРАЗЦЫ ФОРМ ОСНОВНЫХ ДОКУМЕНТОВ, ВКЛЮЧАЕМЫХ В ЗАЯВКУ НА УЧАСТИЕ В КОНКУРСЕ</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_Toc365472621 \h </w:instrText>
        </w:r>
        <w:r w:rsidR="00A57EC6" w:rsidRPr="00A57EC6">
          <w:rPr>
            <w:webHidden/>
            <w:szCs w:val="24"/>
          </w:rPr>
        </w:r>
        <w:r w:rsidR="00A57EC6" w:rsidRPr="00A57EC6">
          <w:rPr>
            <w:webHidden/>
            <w:szCs w:val="24"/>
          </w:rPr>
          <w:fldChar w:fldCharType="separate"/>
        </w:r>
        <w:r w:rsidR="00A77D6C">
          <w:rPr>
            <w:webHidden/>
            <w:szCs w:val="24"/>
          </w:rPr>
          <w:t>46</w:t>
        </w:r>
        <w:r w:rsidR="00A57EC6" w:rsidRPr="00A57EC6">
          <w:rPr>
            <w:webHidden/>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22" w:history="1">
        <w:r w:rsidR="00A57EC6" w:rsidRPr="00A57EC6">
          <w:rPr>
            <w:rStyle w:val="afc"/>
            <w:rFonts w:ascii="Times New Roman" w:hAnsi="Times New Roman" w:cs="Times New Roman"/>
            <w:b w:val="0"/>
            <w:sz w:val="24"/>
            <w:szCs w:val="24"/>
          </w:rPr>
          <w:t>ЗАЯВКА НА УЧАСТИЕ В КОНКУРСЕ (Форма 1)</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_Toc365472622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46</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23" w:history="1">
        <w:r w:rsidR="00A57EC6" w:rsidRPr="00A57EC6">
          <w:rPr>
            <w:rStyle w:val="afc"/>
            <w:rFonts w:ascii="Times New Roman" w:hAnsi="Times New Roman" w:cs="Times New Roman"/>
            <w:b w:val="0"/>
            <w:sz w:val="24"/>
            <w:szCs w:val="24"/>
          </w:rPr>
          <w:t>АНКЕТА УЧАСТНИКА КОНКУРСА (Форма 2)</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_Toc365472623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49</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24" w:history="1">
        <w:r w:rsidR="00A57EC6" w:rsidRPr="00A57EC6">
          <w:rPr>
            <w:rStyle w:val="afc"/>
            <w:rFonts w:ascii="Times New Roman" w:hAnsi="Times New Roman" w:cs="Times New Roman"/>
            <w:b w:val="0"/>
            <w:sz w:val="24"/>
            <w:szCs w:val="24"/>
          </w:rPr>
          <w:t>ТЕХНИЧЕСКОЕ ПРЕДЛОЖЕНИЕ (Форма 3)</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_Toc365472624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56</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38"/>
        <w:tabs>
          <w:tab w:val="right" w:leader="dot" w:pos="9912"/>
        </w:tabs>
        <w:rPr>
          <w:rFonts w:eastAsiaTheme="minorEastAsia"/>
          <w:noProof/>
          <w:szCs w:val="24"/>
        </w:rPr>
      </w:pPr>
      <w:hyperlink w:anchor="_Toc365472625" w:history="1">
        <w:r w:rsidR="00A57EC6" w:rsidRPr="00A57EC6">
          <w:rPr>
            <w:rStyle w:val="afc"/>
            <w:noProof/>
            <w:szCs w:val="24"/>
          </w:rPr>
          <w:t>СПРАВКА ОБ ОПЫТЕ ВЫПОЛНЕНИЯ ДОГОВОРОВ (Форма 4)</w:t>
        </w:r>
        <w:r w:rsidR="00A57EC6" w:rsidRPr="00A57EC6">
          <w:rPr>
            <w:noProof/>
            <w:webHidden/>
            <w:szCs w:val="24"/>
          </w:rPr>
          <w:tab/>
        </w:r>
        <w:r w:rsidR="00A57EC6" w:rsidRPr="00A57EC6">
          <w:rPr>
            <w:noProof/>
            <w:webHidden/>
            <w:szCs w:val="24"/>
          </w:rPr>
          <w:fldChar w:fldCharType="begin"/>
        </w:r>
        <w:r w:rsidR="00A57EC6" w:rsidRPr="00A57EC6">
          <w:rPr>
            <w:noProof/>
            <w:webHidden/>
            <w:szCs w:val="24"/>
          </w:rPr>
          <w:instrText xml:space="preserve"> PAGEREF _Toc365472625 \h </w:instrText>
        </w:r>
        <w:r w:rsidR="00A57EC6" w:rsidRPr="00A57EC6">
          <w:rPr>
            <w:noProof/>
            <w:webHidden/>
            <w:szCs w:val="24"/>
          </w:rPr>
        </w:r>
        <w:r w:rsidR="00A57EC6" w:rsidRPr="00A57EC6">
          <w:rPr>
            <w:noProof/>
            <w:webHidden/>
            <w:szCs w:val="24"/>
          </w:rPr>
          <w:fldChar w:fldCharType="separate"/>
        </w:r>
        <w:r w:rsidR="00A77D6C">
          <w:rPr>
            <w:noProof/>
            <w:webHidden/>
            <w:szCs w:val="24"/>
          </w:rPr>
          <w:t>58</w:t>
        </w:r>
        <w:r w:rsidR="00A57EC6" w:rsidRPr="00A57EC6">
          <w:rPr>
            <w:noProof/>
            <w:webHidden/>
            <w:szCs w:val="24"/>
          </w:rPr>
          <w:fldChar w:fldCharType="end"/>
        </w:r>
      </w:hyperlink>
    </w:p>
    <w:p w:rsidR="00A57EC6" w:rsidRPr="00A57EC6" w:rsidRDefault="002E7268">
      <w:pPr>
        <w:pStyle w:val="38"/>
        <w:tabs>
          <w:tab w:val="right" w:leader="dot" w:pos="9912"/>
        </w:tabs>
        <w:rPr>
          <w:rFonts w:eastAsiaTheme="minorEastAsia"/>
          <w:noProof/>
          <w:szCs w:val="24"/>
        </w:rPr>
      </w:pPr>
      <w:hyperlink w:anchor="_Toc365472626" w:history="1">
        <w:r w:rsidR="00A57EC6" w:rsidRPr="00A57EC6">
          <w:rPr>
            <w:rStyle w:val="afc"/>
            <w:noProof/>
            <w:szCs w:val="24"/>
          </w:rPr>
          <w:t>ПЛАН РАСПРЕДЕЛЕНИЯ ОБЪЕМОВ выполнения работ/ оказания услуг МЕЖДУ УЧАСТНИКОМ КОНКУРСА И поставщиками/ субподрядчиками/соисполнителями (Форма _____)</w:t>
        </w:r>
        <w:r w:rsidR="00A57EC6" w:rsidRPr="00A57EC6">
          <w:rPr>
            <w:noProof/>
            <w:webHidden/>
            <w:szCs w:val="24"/>
          </w:rPr>
          <w:tab/>
        </w:r>
        <w:r w:rsidR="00A57EC6" w:rsidRPr="00A57EC6">
          <w:rPr>
            <w:noProof/>
            <w:webHidden/>
            <w:szCs w:val="24"/>
          </w:rPr>
          <w:fldChar w:fldCharType="begin"/>
        </w:r>
        <w:r w:rsidR="00A57EC6" w:rsidRPr="00A57EC6">
          <w:rPr>
            <w:noProof/>
            <w:webHidden/>
            <w:szCs w:val="24"/>
          </w:rPr>
          <w:instrText xml:space="preserve"> PAGEREF _Toc365472626 \h </w:instrText>
        </w:r>
        <w:r w:rsidR="00A57EC6" w:rsidRPr="00A57EC6">
          <w:rPr>
            <w:noProof/>
            <w:webHidden/>
            <w:szCs w:val="24"/>
          </w:rPr>
        </w:r>
        <w:r w:rsidR="00A57EC6" w:rsidRPr="00A57EC6">
          <w:rPr>
            <w:noProof/>
            <w:webHidden/>
            <w:szCs w:val="24"/>
          </w:rPr>
          <w:fldChar w:fldCharType="separate"/>
        </w:r>
        <w:r w:rsidR="00A77D6C">
          <w:rPr>
            <w:noProof/>
            <w:webHidden/>
            <w:szCs w:val="24"/>
          </w:rPr>
          <w:t>60</w:t>
        </w:r>
        <w:r w:rsidR="00A57EC6" w:rsidRPr="00A57EC6">
          <w:rPr>
            <w:noProof/>
            <w:webHidden/>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27" w:history="1">
        <w:r w:rsidR="00A57EC6" w:rsidRPr="00A57EC6">
          <w:rPr>
            <w:rStyle w:val="afc"/>
            <w:rFonts w:ascii="Times New Roman" w:hAnsi="Times New Roman" w:cs="Times New Roman"/>
            <w:b w:val="0"/>
            <w:sz w:val="24"/>
            <w:szCs w:val="24"/>
          </w:rPr>
          <w:t>БАНКОВСКАЯ ГАРАНТИЯ (Форма 6)</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_Toc365472627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62</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38"/>
        <w:tabs>
          <w:tab w:val="right" w:leader="dot" w:pos="9912"/>
        </w:tabs>
        <w:rPr>
          <w:rFonts w:eastAsiaTheme="minorEastAsia"/>
          <w:noProof/>
          <w:szCs w:val="24"/>
        </w:rPr>
      </w:pPr>
      <w:hyperlink w:anchor="_Toc365472628" w:history="1">
        <w:r w:rsidR="00A57EC6" w:rsidRPr="00A57EC6">
          <w:rPr>
            <w:rStyle w:val="afc"/>
            <w:noProof/>
            <w:snapToGrid w:val="0"/>
            <w:szCs w:val="24"/>
            <w:lang w:eastAsia="ja-JP"/>
          </w:rPr>
          <w:t xml:space="preserve">Банковская гарантия № </w:t>
        </w:r>
        <w:r w:rsidR="00A57EC6" w:rsidRPr="00A57EC6">
          <w:rPr>
            <w:rStyle w:val="afc"/>
            <w:i/>
            <w:iCs/>
            <w:noProof/>
            <w:szCs w:val="24"/>
          </w:rPr>
          <w:t>{указание номера банковской гарантии}</w:t>
        </w:r>
        <w:r w:rsidR="00A57EC6" w:rsidRPr="00A57EC6">
          <w:rPr>
            <w:noProof/>
            <w:webHidden/>
            <w:szCs w:val="24"/>
          </w:rPr>
          <w:tab/>
        </w:r>
        <w:r w:rsidR="00A57EC6" w:rsidRPr="00A57EC6">
          <w:rPr>
            <w:noProof/>
            <w:webHidden/>
            <w:szCs w:val="24"/>
          </w:rPr>
          <w:fldChar w:fldCharType="begin"/>
        </w:r>
        <w:r w:rsidR="00A57EC6" w:rsidRPr="00A57EC6">
          <w:rPr>
            <w:noProof/>
            <w:webHidden/>
            <w:szCs w:val="24"/>
          </w:rPr>
          <w:instrText xml:space="preserve"> PAGEREF _Toc365472628 \h </w:instrText>
        </w:r>
        <w:r w:rsidR="00A57EC6" w:rsidRPr="00A57EC6">
          <w:rPr>
            <w:noProof/>
            <w:webHidden/>
            <w:szCs w:val="24"/>
          </w:rPr>
        </w:r>
        <w:r w:rsidR="00A57EC6" w:rsidRPr="00A57EC6">
          <w:rPr>
            <w:noProof/>
            <w:webHidden/>
            <w:szCs w:val="24"/>
          </w:rPr>
          <w:fldChar w:fldCharType="separate"/>
        </w:r>
        <w:r w:rsidR="00A77D6C">
          <w:rPr>
            <w:noProof/>
            <w:webHidden/>
            <w:szCs w:val="24"/>
          </w:rPr>
          <w:t>62</w:t>
        </w:r>
        <w:r w:rsidR="00A57EC6" w:rsidRPr="00A57EC6">
          <w:rPr>
            <w:noProof/>
            <w:webHidden/>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29" w:history="1">
        <w:r w:rsidR="00A57EC6" w:rsidRPr="00A57EC6">
          <w:rPr>
            <w:rStyle w:val="afc"/>
            <w:rFonts w:ascii="Times New Roman" w:hAnsi="Times New Roman" w:cs="Times New Roman"/>
            <w:b w:val="0"/>
            <w:sz w:val="24"/>
            <w:szCs w:val="24"/>
          </w:rPr>
          <w:t>ДОГОВОР ПОРУЧИТЕЛЬСТВА (Форма 7)</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_Toc365472629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65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30" w:history="1">
        <w:r w:rsidR="00A57EC6" w:rsidRPr="00A57EC6">
          <w:rPr>
            <w:rStyle w:val="afc"/>
            <w:rFonts w:ascii="Times New Roman" w:hAnsi="Times New Roman" w:cs="Times New Roman"/>
            <w:b w:val="0"/>
            <w:sz w:val="24"/>
            <w:szCs w:val="24"/>
          </w:rPr>
          <w:t>Форма 4.1 «Договор Поручительства  (Госкорпорация — Поручитель)»</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_Toc365472630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65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31" w:history="1">
        <w:r w:rsidR="00A57EC6" w:rsidRPr="00A57EC6">
          <w:rPr>
            <w:rStyle w:val="afc"/>
            <w:rFonts w:ascii="Times New Roman" w:hAnsi="Times New Roman" w:cs="Times New Roman"/>
            <w:b w:val="0"/>
            <w:sz w:val="24"/>
            <w:szCs w:val="24"/>
          </w:rPr>
          <w:t>Форма 4.2 «АДРЕСНАЯ БЕЗОТЗЫВНАЯ ОФЕРТА»</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_Toc365472631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68</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14"/>
        <w:rPr>
          <w:rFonts w:eastAsiaTheme="minorEastAsia"/>
          <w:szCs w:val="24"/>
        </w:rPr>
      </w:pPr>
      <w:hyperlink w:anchor="_Toc365472632" w:history="1">
        <w:r w:rsidR="00A57EC6" w:rsidRPr="00A57EC6">
          <w:rPr>
            <w:rStyle w:val="afc"/>
            <w:szCs w:val="24"/>
          </w:rPr>
          <w:t>7.</w:t>
        </w:r>
        <w:r w:rsidR="00A57EC6" w:rsidRPr="00A57EC6">
          <w:rPr>
            <w:rFonts w:eastAsiaTheme="minorEastAsia"/>
            <w:szCs w:val="24"/>
          </w:rPr>
          <w:tab/>
        </w:r>
        <w:r w:rsidR="00A57EC6" w:rsidRPr="00A57EC6">
          <w:rPr>
            <w:rStyle w:val="afc"/>
            <w:szCs w:val="24"/>
          </w:rPr>
          <w:t>МЕТОДИКА ОЦЕНКИ ЗАЯВОК НА УЧАСТИЕ В КОНКУРСЕ</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_Toc365472632 \h </w:instrText>
        </w:r>
        <w:r w:rsidR="00A57EC6" w:rsidRPr="00A57EC6">
          <w:rPr>
            <w:webHidden/>
            <w:szCs w:val="24"/>
          </w:rPr>
        </w:r>
        <w:r w:rsidR="00A57EC6" w:rsidRPr="00A57EC6">
          <w:rPr>
            <w:webHidden/>
            <w:szCs w:val="24"/>
          </w:rPr>
          <w:fldChar w:fldCharType="separate"/>
        </w:r>
        <w:r w:rsidR="00A77D6C">
          <w:rPr>
            <w:webHidden/>
            <w:szCs w:val="24"/>
          </w:rPr>
          <w:t>71</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33" w:history="1">
        <w:r w:rsidR="00A57EC6" w:rsidRPr="00A57EC6">
          <w:rPr>
            <w:rStyle w:val="afc"/>
            <w:szCs w:val="24"/>
          </w:rPr>
          <w:t>ЧАСТЬ 2 «ПРОЕКТ ДОГОВОРА»</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_Toc365472633 \h </w:instrText>
        </w:r>
        <w:r w:rsidR="00A57EC6" w:rsidRPr="00A57EC6">
          <w:rPr>
            <w:webHidden/>
            <w:szCs w:val="24"/>
          </w:rPr>
        </w:r>
        <w:r w:rsidR="00A57EC6" w:rsidRPr="00A57EC6">
          <w:rPr>
            <w:webHidden/>
            <w:szCs w:val="24"/>
          </w:rPr>
          <w:fldChar w:fldCharType="separate"/>
        </w:r>
        <w:r w:rsidR="00A77D6C">
          <w:rPr>
            <w:webHidden/>
            <w:szCs w:val="24"/>
          </w:rPr>
          <w:t>72</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34" w:history="1">
        <w:r w:rsidR="00A57EC6" w:rsidRPr="00A57EC6">
          <w:rPr>
            <w:rStyle w:val="afc"/>
            <w:caps/>
            <w:snapToGrid w:val="0"/>
            <w:kern w:val="28"/>
            <w:szCs w:val="24"/>
          </w:rPr>
          <w:t>Проект Договора №</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_Toc365472634 \h </w:instrText>
        </w:r>
        <w:r w:rsidR="00A57EC6" w:rsidRPr="00A57EC6">
          <w:rPr>
            <w:webHidden/>
            <w:szCs w:val="24"/>
          </w:rPr>
        </w:r>
        <w:r w:rsidR="00A57EC6" w:rsidRPr="00A57EC6">
          <w:rPr>
            <w:webHidden/>
            <w:szCs w:val="24"/>
          </w:rPr>
          <w:fldChar w:fldCharType="separate"/>
        </w:r>
        <w:r w:rsidR="00A77D6C">
          <w:rPr>
            <w:webHidden/>
            <w:szCs w:val="24"/>
          </w:rPr>
          <w:t>72</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35" w:history="1">
        <w:r w:rsidR="00A57EC6" w:rsidRPr="00A57EC6">
          <w:rPr>
            <w:rStyle w:val="afc"/>
            <w:szCs w:val="24"/>
          </w:rPr>
          <w:t>Приложение № 1</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_Toc365472635 \h </w:instrText>
        </w:r>
        <w:r w:rsidR="00A57EC6" w:rsidRPr="00A57EC6">
          <w:rPr>
            <w:webHidden/>
            <w:szCs w:val="24"/>
          </w:rPr>
        </w:r>
        <w:r w:rsidR="00A57EC6" w:rsidRPr="00A57EC6">
          <w:rPr>
            <w:webHidden/>
            <w:szCs w:val="24"/>
          </w:rPr>
          <w:fldChar w:fldCharType="separate"/>
        </w:r>
        <w:r w:rsidR="00A77D6C">
          <w:rPr>
            <w:webHidden/>
            <w:szCs w:val="24"/>
          </w:rPr>
          <w:t>81</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36" w:history="1">
        <w:r w:rsidR="00A57EC6" w:rsidRPr="00A57EC6">
          <w:rPr>
            <w:rStyle w:val="afc"/>
            <w:i/>
            <w:szCs w:val="24"/>
          </w:rPr>
          <w:t>Расчет стоимости договора</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_Toc365472636 \h </w:instrText>
        </w:r>
        <w:r w:rsidR="00A57EC6" w:rsidRPr="00A57EC6">
          <w:rPr>
            <w:webHidden/>
            <w:szCs w:val="24"/>
          </w:rPr>
        </w:r>
        <w:r w:rsidR="00A57EC6" w:rsidRPr="00A57EC6">
          <w:rPr>
            <w:webHidden/>
            <w:szCs w:val="24"/>
          </w:rPr>
          <w:fldChar w:fldCharType="separate"/>
        </w:r>
        <w:r w:rsidR="00A77D6C">
          <w:rPr>
            <w:webHidden/>
            <w:szCs w:val="24"/>
          </w:rPr>
          <w:t>84</w:t>
        </w:r>
        <w:r w:rsidR="00A57EC6" w:rsidRPr="00A57EC6">
          <w:rPr>
            <w:webHidden/>
            <w:szCs w:val="24"/>
          </w:rPr>
          <w:fldChar w:fldCharType="end"/>
        </w:r>
      </w:hyperlink>
    </w:p>
    <w:p w:rsidR="00A57EC6" w:rsidRPr="00A57EC6" w:rsidRDefault="002E7268">
      <w:pPr>
        <w:pStyle w:val="29"/>
        <w:tabs>
          <w:tab w:val="left" w:pos="2253"/>
        </w:tabs>
        <w:rPr>
          <w:rFonts w:ascii="Times New Roman" w:eastAsiaTheme="minorEastAsia" w:hAnsi="Times New Roman" w:cs="Times New Roman"/>
          <w:b w:val="0"/>
          <w:bCs w:val="0"/>
          <w:sz w:val="24"/>
          <w:szCs w:val="24"/>
        </w:rPr>
      </w:pPr>
      <w:hyperlink w:anchor="_Toc365472637" w:history="1">
        <w:r w:rsidR="00A57EC6" w:rsidRPr="00A57EC6">
          <w:rPr>
            <w:rStyle w:val="afc"/>
            <w:rFonts w:ascii="Times New Roman" w:hAnsi="Times New Roman" w:cs="Times New Roman"/>
            <w:b w:val="0"/>
            <w:sz w:val="24"/>
            <w:szCs w:val="24"/>
          </w:rPr>
          <w:t>Главный бухгалтер</w:t>
        </w:r>
        <w:r w:rsidR="00A57EC6" w:rsidRPr="00A57EC6">
          <w:rPr>
            <w:rFonts w:ascii="Times New Roman" w:eastAsiaTheme="minorEastAsia" w:hAnsi="Times New Roman" w:cs="Times New Roman"/>
            <w:b w:val="0"/>
            <w:bCs w:val="0"/>
            <w:sz w:val="24"/>
            <w:szCs w:val="24"/>
          </w:rPr>
          <w:tab/>
        </w:r>
        <w:r w:rsidR="00A57EC6" w:rsidRPr="00A57EC6">
          <w:rPr>
            <w:rStyle w:val="afc"/>
            <w:rFonts w:ascii="Times New Roman" w:hAnsi="Times New Roman" w:cs="Times New Roman"/>
            <w:b w:val="0"/>
            <w:sz w:val="24"/>
            <w:szCs w:val="24"/>
          </w:rPr>
          <w:t xml:space="preserve">     ______</w:t>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_Toc365472637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85</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29"/>
        <w:rPr>
          <w:rFonts w:ascii="Times New Roman" w:eastAsiaTheme="minorEastAsia" w:hAnsi="Times New Roman" w:cs="Times New Roman"/>
          <w:b w:val="0"/>
          <w:bCs w:val="0"/>
          <w:sz w:val="24"/>
          <w:szCs w:val="24"/>
        </w:rPr>
      </w:pPr>
      <w:hyperlink w:anchor="_Toc365472638" w:history="1">
        <w:r w:rsidR="00A57EC6" w:rsidRPr="00A57EC6">
          <w:rPr>
            <w:rStyle w:val="afc"/>
            <w:rFonts w:ascii="Times New Roman" w:hAnsi="Times New Roman" w:cs="Times New Roman"/>
            <w:b w:val="0"/>
            <w:sz w:val="24"/>
            <w:szCs w:val="24"/>
          </w:rPr>
          <w:t>УПРАВЛЕНИЕ КАЧЕСТВОМ</w:t>
        </w:r>
        <w:r w:rsidR="00A57EC6" w:rsidRPr="00A57EC6">
          <w:rPr>
            <w:rFonts w:ascii="Times New Roman" w:hAnsi="Times New Roman" w:cs="Times New Roman"/>
            <w:b w:val="0"/>
            <w:webHidden/>
            <w:sz w:val="24"/>
            <w:szCs w:val="24"/>
          </w:rPr>
          <w:tab/>
        </w:r>
        <w:r w:rsidR="00A57EC6" w:rsidRPr="00A57EC6">
          <w:rPr>
            <w:rFonts w:ascii="Times New Roman" w:hAnsi="Times New Roman" w:cs="Times New Roman"/>
            <w:b w:val="0"/>
            <w:webHidden/>
            <w:sz w:val="24"/>
            <w:szCs w:val="24"/>
          </w:rPr>
          <w:fldChar w:fldCharType="begin"/>
        </w:r>
        <w:r w:rsidR="00A57EC6" w:rsidRPr="00A57EC6">
          <w:rPr>
            <w:rFonts w:ascii="Times New Roman" w:hAnsi="Times New Roman" w:cs="Times New Roman"/>
            <w:b w:val="0"/>
            <w:webHidden/>
            <w:sz w:val="24"/>
            <w:szCs w:val="24"/>
          </w:rPr>
          <w:instrText xml:space="preserve"> PAGEREF _Toc365472638 \h </w:instrText>
        </w:r>
        <w:r w:rsidR="00A57EC6" w:rsidRPr="00A57EC6">
          <w:rPr>
            <w:rFonts w:ascii="Times New Roman" w:hAnsi="Times New Roman" w:cs="Times New Roman"/>
            <w:b w:val="0"/>
            <w:webHidden/>
            <w:sz w:val="24"/>
            <w:szCs w:val="24"/>
          </w:rPr>
        </w:r>
        <w:r w:rsidR="00A57EC6" w:rsidRPr="00A57EC6">
          <w:rPr>
            <w:rFonts w:ascii="Times New Roman" w:hAnsi="Times New Roman" w:cs="Times New Roman"/>
            <w:b w:val="0"/>
            <w:webHidden/>
            <w:sz w:val="24"/>
            <w:szCs w:val="24"/>
          </w:rPr>
          <w:fldChar w:fldCharType="separate"/>
        </w:r>
        <w:r w:rsidR="00A77D6C">
          <w:rPr>
            <w:rFonts w:ascii="Times New Roman" w:hAnsi="Times New Roman" w:cs="Times New Roman"/>
            <w:b w:val="0"/>
            <w:webHidden/>
            <w:sz w:val="24"/>
            <w:szCs w:val="24"/>
          </w:rPr>
          <w:t>86</w:t>
        </w:r>
        <w:r w:rsidR="00A57EC6" w:rsidRPr="00A57EC6">
          <w:rPr>
            <w:rFonts w:ascii="Times New Roman" w:hAnsi="Times New Roman" w:cs="Times New Roman"/>
            <w:b w:val="0"/>
            <w:webHidden/>
            <w:sz w:val="24"/>
            <w:szCs w:val="24"/>
          </w:rPr>
          <w:fldChar w:fldCharType="end"/>
        </w:r>
      </w:hyperlink>
    </w:p>
    <w:p w:rsidR="00A57EC6" w:rsidRPr="00A57EC6" w:rsidRDefault="002E7268">
      <w:pPr>
        <w:pStyle w:val="38"/>
        <w:tabs>
          <w:tab w:val="right" w:leader="dot" w:pos="9912"/>
        </w:tabs>
        <w:rPr>
          <w:rFonts w:eastAsiaTheme="minorEastAsia"/>
          <w:noProof/>
          <w:szCs w:val="24"/>
        </w:rPr>
      </w:pPr>
      <w:hyperlink w:anchor="_Toc365472639" w:history="1">
        <w:r w:rsidR="00A57EC6" w:rsidRPr="00A57EC6">
          <w:rPr>
            <w:rStyle w:val="afc"/>
            <w:noProof/>
            <w:snapToGrid w:val="0"/>
            <w:szCs w:val="24"/>
            <w:lang w:eastAsia="ja-JP"/>
          </w:rPr>
          <w:t xml:space="preserve">Банковская гарантия № </w:t>
        </w:r>
        <w:r w:rsidR="00A57EC6" w:rsidRPr="00A57EC6">
          <w:rPr>
            <w:rStyle w:val="afc"/>
            <w:i/>
            <w:iCs/>
            <w:noProof/>
            <w:szCs w:val="24"/>
          </w:rPr>
          <w:t>{указание номера банковской гарантии}</w:t>
        </w:r>
        <w:r w:rsidR="00A57EC6" w:rsidRPr="00A57EC6">
          <w:rPr>
            <w:noProof/>
            <w:webHidden/>
            <w:szCs w:val="24"/>
          </w:rPr>
          <w:tab/>
        </w:r>
        <w:r w:rsidR="00A57EC6" w:rsidRPr="00A57EC6">
          <w:rPr>
            <w:noProof/>
            <w:webHidden/>
            <w:szCs w:val="24"/>
          </w:rPr>
          <w:fldChar w:fldCharType="begin"/>
        </w:r>
        <w:r w:rsidR="00A57EC6" w:rsidRPr="00A57EC6">
          <w:rPr>
            <w:noProof/>
            <w:webHidden/>
            <w:szCs w:val="24"/>
          </w:rPr>
          <w:instrText xml:space="preserve"> PAGEREF _Toc365472639 \h </w:instrText>
        </w:r>
        <w:r w:rsidR="00A57EC6" w:rsidRPr="00A57EC6">
          <w:rPr>
            <w:noProof/>
            <w:webHidden/>
            <w:szCs w:val="24"/>
          </w:rPr>
        </w:r>
        <w:r w:rsidR="00A57EC6" w:rsidRPr="00A57EC6">
          <w:rPr>
            <w:noProof/>
            <w:webHidden/>
            <w:szCs w:val="24"/>
          </w:rPr>
          <w:fldChar w:fldCharType="separate"/>
        </w:r>
        <w:r w:rsidR="00A77D6C">
          <w:rPr>
            <w:noProof/>
            <w:webHidden/>
            <w:szCs w:val="24"/>
          </w:rPr>
          <w:t>88</w:t>
        </w:r>
        <w:r w:rsidR="00A57EC6" w:rsidRPr="00A57EC6">
          <w:rPr>
            <w:noProof/>
            <w:webHidden/>
            <w:szCs w:val="24"/>
          </w:rPr>
          <w:fldChar w:fldCharType="end"/>
        </w:r>
      </w:hyperlink>
    </w:p>
    <w:p w:rsidR="00A57EC6" w:rsidRPr="00A57EC6" w:rsidRDefault="002E7268">
      <w:pPr>
        <w:pStyle w:val="14"/>
        <w:rPr>
          <w:rFonts w:eastAsiaTheme="minorEastAsia"/>
          <w:szCs w:val="24"/>
        </w:rPr>
      </w:pPr>
      <w:hyperlink w:anchor="_Toc365472640" w:history="1">
        <w:r w:rsidR="00A57EC6" w:rsidRPr="00A57EC6">
          <w:rPr>
            <w:rStyle w:val="afc"/>
            <w:szCs w:val="24"/>
          </w:rPr>
          <w:t>А К Т  № ____ от ____</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_Toc365472640 \h </w:instrText>
        </w:r>
        <w:r w:rsidR="00A57EC6" w:rsidRPr="00A57EC6">
          <w:rPr>
            <w:webHidden/>
            <w:szCs w:val="24"/>
          </w:rPr>
        </w:r>
        <w:r w:rsidR="00A57EC6" w:rsidRPr="00A57EC6">
          <w:rPr>
            <w:webHidden/>
            <w:szCs w:val="24"/>
          </w:rPr>
          <w:fldChar w:fldCharType="separate"/>
        </w:r>
        <w:r w:rsidR="00A77D6C">
          <w:rPr>
            <w:webHidden/>
            <w:szCs w:val="24"/>
          </w:rPr>
          <w:t>90</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41" w:history="1">
        <w:r w:rsidR="00A57EC6" w:rsidRPr="00A57EC6">
          <w:rPr>
            <w:rStyle w:val="afc"/>
            <w:szCs w:val="24"/>
          </w:rPr>
          <w:t>Приложение № 7</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_Toc365472641 \h </w:instrText>
        </w:r>
        <w:r w:rsidR="00A57EC6" w:rsidRPr="00A57EC6">
          <w:rPr>
            <w:webHidden/>
            <w:szCs w:val="24"/>
          </w:rPr>
        </w:r>
        <w:r w:rsidR="00A57EC6" w:rsidRPr="00A57EC6">
          <w:rPr>
            <w:webHidden/>
            <w:szCs w:val="24"/>
          </w:rPr>
          <w:fldChar w:fldCharType="separate"/>
        </w:r>
        <w:r w:rsidR="00A77D6C">
          <w:rPr>
            <w:webHidden/>
            <w:szCs w:val="24"/>
          </w:rPr>
          <w:t>92</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42" w:history="1">
        <w:r w:rsidR="00A57EC6" w:rsidRPr="00A57EC6">
          <w:rPr>
            <w:rStyle w:val="afc"/>
            <w:szCs w:val="24"/>
          </w:rPr>
          <w:t>ТОМ 2 «Техническая часть»</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_Toc365472642 \h </w:instrText>
        </w:r>
        <w:r w:rsidR="00A57EC6" w:rsidRPr="00A57EC6">
          <w:rPr>
            <w:webHidden/>
            <w:szCs w:val="24"/>
          </w:rPr>
        </w:r>
        <w:r w:rsidR="00A57EC6" w:rsidRPr="00A57EC6">
          <w:rPr>
            <w:webHidden/>
            <w:szCs w:val="24"/>
          </w:rPr>
          <w:fldChar w:fldCharType="separate"/>
        </w:r>
        <w:r w:rsidR="00A77D6C">
          <w:rPr>
            <w:webHidden/>
            <w:szCs w:val="24"/>
          </w:rPr>
          <w:t>100</w:t>
        </w:r>
        <w:r w:rsidR="00A57EC6" w:rsidRPr="00A57EC6">
          <w:rPr>
            <w:webHidden/>
            <w:szCs w:val="24"/>
          </w:rPr>
          <w:fldChar w:fldCharType="end"/>
        </w:r>
      </w:hyperlink>
    </w:p>
    <w:p w:rsidR="00A57EC6" w:rsidRPr="00A57EC6" w:rsidRDefault="002E7268">
      <w:pPr>
        <w:pStyle w:val="14"/>
        <w:rPr>
          <w:rFonts w:eastAsiaTheme="minorEastAsia"/>
          <w:szCs w:val="24"/>
        </w:rPr>
      </w:pPr>
      <w:hyperlink w:anchor="_Toc365472643" w:history="1">
        <w:r w:rsidR="00A57EC6" w:rsidRPr="00A57EC6">
          <w:rPr>
            <w:rStyle w:val="afc"/>
            <w:szCs w:val="24"/>
          </w:rPr>
          <w:t>КАЛЕНДАРНЫЙ ПЛАН</w:t>
        </w:r>
        <w:r w:rsidR="00A57EC6" w:rsidRPr="00A57EC6">
          <w:rPr>
            <w:webHidden/>
            <w:szCs w:val="24"/>
          </w:rPr>
          <w:tab/>
        </w:r>
        <w:r w:rsidR="00A57EC6" w:rsidRPr="00A57EC6">
          <w:rPr>
            <w:webHidden/>
            <w:szCs w:val="24"/>
          </w:rPr>
          <w:fldChar w:fldCharType="begin"/>
        </w:r>
        <w:r w:rsidR="00A57EC6" w:rsidRPr="00A57EC6">
          <w:rPr>
            <w:webHidden/>
            <w:szCs w:val="24"/>
          </w:rPr>
          <w:instrText xml:space="preserve"> PAGEREF _Toc365472643 \h </w:instrText>
        </w:r>
        <w:r w:rsidR="00A57EC6" w:rsidRPr="00A57EC6">
          <w:rPr>
            <w:webHidden/>
            <w:szCs w:val="24"/>
          </w:rPr>
        </w:r>
        <w:r w:rsidR="00A57EC6" w:rsidRPr="00A57EC6">
          <w:rPr>
            <w:webHidden/>
            <w:szCs w:val="24"/>
          </w:rPr>
          <w:fldChar w:fldCharType="separate"/>
        </w:r>
        <w:r w:rsidR="00A77D6C">
          <w:rPr>
            <w:webHidden/>
            <w:szCs w:val="24"/>
          </w:rPr>
          <w:t>109</w:t>
        </w:r>
        <w:r w:rsidR="00A57EC6" w:rsidRPr="00A57EC6">
          <w:rPr>
            <w:webHidden/>
            <w:szCs w:val="24"/>
          </w:rPr>
          <w:fldChar w:fldCharType="end"/>
        </w:r>
      </w:hyperlink>
    </w:p>
    <w:p w:rsidR="00C87330" w:rsidRPr="00CB1AC1" w:rsidRDefault="00C87330" w:rsidP="00600E86">
      <w:pPr>
        <w:rPr>
          <w:bCs/>
        </w:rPr>
      </w:pPr>
      <w:r w:rsidRPr="00A57EC6">
        <w:rPr>
          <w:bCs/>
        </w:rPr>
        <w:fldChar w:fldCharType="end"/>
      </w:r>
    </w:p>
    <w:p w:rsidR="008A366A" w:rsidRPr="00CB1AC1" w:rsidRDefault="008A366A" w:rsidP="00600E86">
      <w:pPr>
        <w:rPr>
          <w:bCs/>
        </w:rPr>
      </w:pPr>
    </w:p>
    <w:p w:rsidR="008A366A" w:rsidRPr="00CB1AC1" w:rsidRDefault="008A366A" w:rsidP="00600E86">
      <w:pPr>
        <w:rPr>
          <w:bCs/>
        </w:rPr>
        <w:sectPr w:rsidR="008A366A" w:rsidRPr="00CB1AC1"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CB1AC1" w:rsidRDefault="00C87330" w:rsidP="00C87330">
      <w:pPr>
        <w:rPr>
          <w:bCs/>
        </w:rPr>
      </w:pPr>
    </w:p>
    <w:p w:rsidR="00C87330" w:rsidRPr="00CB1AC1" w:rsidRDefault="00C87330" w:rsidP="00C87330">
      <w:pPr>
        <w:jc w:val="center"/>
        <w:outlineLvl w:val="0"/>
      </w:pPr>
      <w:bookmarkStart w:id="19" w:name="_Toc365472582"/>
      <w:r w:rsidRPr="00CB1AC1">
        <w:t>ИЗВЕЩЕНИЕ О ПРОВЕДЕНИИ КОНКУРСА</w:t>
      </w:r>
      <w:bookmarkEnd w:id="19"/>
    </w:p>
    <w:p w:rsidR="00C87330" w:rsidRPr="00CB1AC1" w:rsidRDefault="00C87330" w:rsidP="00C87330">
      <w:pPr>
        <w:tabs>
          <w:tab w:val="left" w:pos="1134"/>
        </w:tabs>
        <w:ind w:firstLine="709"/>
        <w:jc w:val="center"/>
      </w:pPr>
    </w:p>
    <w:p w:rsidR="00C87330" w:rsidRPr="00CB1AC1" w:rsidRDefault="00C87330" w:rsidP="00C87330">
      <w:pPr>
        <w:numPr>
          <w:ilvl w:val="0"/>
          <w:numId w:val="6"/>
        </w:numPr>
        <w:tabs>
          <w:tab w:val="clear" w:pos="720"/>
          <w:tab w:val="num" w:pos="480"/>
          <w:tab w:val="left" w:pos="1134"/>
        </w:tabs>
        <w:ind w:left="0" w:firstLine="709"/>
        <w:contextualSpacing/>
        <w:jc w:val="both"/>
        <w:rPr>
          <w:b/>
          <w:spacing w:val="-6"/>
        </w:rPr>
      </w:pPr>
      <w:r w:rsidRPr="00CB1AC1">
        <w:rPr>
          <w:spacing w:val="-6"/>
        </w:rPr>
        <w:t>Форма</w:t>
      </w:r>
      <w:r w:rsidR="00A415BA" w:rsidRPr="00CB1AC1">
        <w:rPr>
          <w:spacing w:val="-6"/>
        </w:rPr>
        <w:t xml:space="preserve"> и способ</w:t>
      </w:r>
      <w:r w:rsidRPr="00CB1AC1">
        <w:rPr>
          <w:spacing w:val="-6"/>
        </w:rPr>
        <w:t xml:space="preserve"> процедуры закупки: </w:t>
      </w:r>
      <w:r w:rsidRPr="00CB1AC1">
        <w:t xml:space="preserve">Открытый одноэтапный конкурс </w:t>
      </w:r>
      <w:r w:rsidR="000A1961" w:rsidRPr="00CB1AC1">
        <w:t xml:space="preserve">в электронной форме </w:t>
      </w:r>
      <w:r w:rsidRPr="00CB1AC1">
        <w:t>без квалификационного отбора</w:t>
      </w:r>
      <w:r w:rsidR="007E559C" w:rsidRPr="00CB1AC1">
        <w:t>.</w:t>
      </w:r>
    </w:p>
    <w:p w:rsidR="00A50385" w:rsidRPr="00CB1AC1" w:rsidRDefault="00A50385" w:rsidP="00A50385">
      <w:pPr>
        <w:numPr>
          <w:ilvl w:val="0"/>
          <w:numId w:val="6"/>
        </w:numPr>
        <w:tabs>
          <w:tab w:val="clear" w:pos="720"/>
          <w:tab w:val="num" w:pos="480"/>
          <w:tab w:val="left" w:pos="1134"/>
        </w:tabs>
        <w:ind w:left="0" w:firstLine="709"/>
        <w:contextualSpacing/>
        <w:jc w:val="both"/>
        <w:rPr>
          <w:b/>
          <w:spacing w:val="-6"/>
        </w:rPr>
      </w:pPr>
      <w:r w:rsidRPr="00CB1AC1">
        <w:rPr>
          <w:b/>
          <w:spacing w:val="-6"/>
        </w:rPr>
        <w:t>Заказчик</w:t>
      </w:r>
      <w:r w:rsidRPr="00CB1AC1">
        <w:rPr>
          <w:b/>
        </w:rPr>
        <w:t>:</w:t>
      </w:r>
      <w:r w:rsidRPr="00CB1AC1">
        <w:t xml:space="preserve"> Открытое акционерное общество «Атомэнергопроект» </w:t>
      </w:r>
    </w:p>
    <w:p w:rsidR="00A50385" w:rsidRPr="00CB1AC1" w:rsidRDefault="00A50385" w:rsidP="00A50385">
      <w:pPr>
        <w:pStyle w:val="afd"/>
        <w:tabs>
          <w:tab w:val="num" w:pos="720"/>
        </w:tabs>
        <w:spacing w:after="0"/>
        <w:ind w:firstLine="709"/>
        <w:jc w:val="both"/>
      </w:pPr>
      <w:r w:rsidRPr="00CB1AC1">
        <w:t xml:space="preserve">место нахождения: </w:t>
      </w:r>
      <w:smartTag w:uri="urn:schemas-microsoft-com:office:smarttags" w:element="metricconverter">
        <w:smartTagPr>
          <w:attr w:name="ProductID" w:val="105005, г"/>
        </w:smartTagPr>
        <w:r w:rsidRPr="00CB1AC1">
          <w:t>105005, г</w:t>
        </w:r>
      </w:smartTag>
      <w:r w:rsidRPr="00CB1AC1">
        <w:t>. Москва, ул. Бакунинская, д.7, стр.1</w:t>
      </w:r>
    </w:p>
    <w:p w:rsidR="00A50385" w:rsidRPr="00CB1AC1" w:rsidRDefault="00A50385" w:rsidP="00A50385">
      <w:pPr>
        <w:pStyle w:val="ab"/>
        <w:ind w:firstLine="709"/>
        <w:rPr>
          <w:color w:val="auto"/>
        </w:rPr>
      </w:pPr>
      <w:r w:rsidRPr="00CB1AC1">
        <w:rPr>
          <w:color w:val="auto"/>
        </w:rPr>
        <w:t xml:space="preserve">адрес электронной почты: </w:t>
      </w:r>
      <w:hyperlink r:id="rId14" w:history="1">
        <w:r w:rsidRPr="00CB1AC1">
          <w:rPr>
            <w:rStyle w:val="afc"/>
            <w:color w:val="auto"/>
            <w:lang w:val="en-US"/>
          </w:rPr>
          <w:t>info</w:t>
        </w:r>
        <w:r w:rsidRPr="00CB1AC1">
          <w:rPr>
            <w:rStyle w:val="afc"/>
            <w:color w:val="auto"/>
          </w:rPr>
          <w:t>@</w:t>
        </w:r>
        <w:r w:rsidRPr="00CB1AC1">
          <w:rPr>
            <w:rStyle w:val="afc"/>
            <w:color w:val="auto"/>
            <w:lang w:val="en-US"/>
          </w:rPr>
          <w:t>aep</w:t>
        </w:r>
        <w:r w:rsidRPr="00CB1AC1">
          <w:rPr>
            <w:rStyle w:val="afc"/>
            <w:color w:val="auto"/>
          </w:rPr>
          <w:t>.</w:t>
        </w:r>
        <w:r w:rsidRPr="00CB1AC1">
          <w:rPr>
            <w:rStyle w:val="afc"/>
            <w:color w:val="auto"/>
            <w:lang w:val="en-US"/>
          </w:rPr>
          <w:t>ru</w:t>
        </w:r>
      </w:hyperlink>
    </w:p>
    <w:p w:rsidR="00A50385" w:rsidRPr="00CB1AC1" w:rsidRDefault="00A50385" w:rsidP="00A50385">
      <w:pPr>
        <w:pStyle w:val="afd"/>
        <w:tabs>
          <w:tab w:val="num" w:pos="720"/>
        </w:tabs>
        <w:spacing w:after="0"/>
        <w:ind w:firstLine="709"/>
        <w:jc w:val="both"/>
      </w:pPr>
      <w:r w:rsidRPr="00CB1AC1">
        <w:t>тел.: (499) 261-41-87</w:t>
      </w:r>
    </w:p>
    <w:p w:rsidR="00C87330" w:rsidRPr="00CB1AC1" w:rsidRDefault="00A50385" w:rsidP="00A50385">
      <w:pPr>
        <w:tabs>
          <w:tab w:val="left" w:pos="1134"/>
        </w:tabs>
        <w:ind w:firstLine="709"/>
        <w:contextualSpacing/>
        <w:jc w:val="both"/>
      </w:pPr>
      <w:r w:rsidRPr="00CB1AC1">
        <w:t>факс: (499)265-09-74</w:t>
      </w:r>
    </w:p>
    <w:p w:rsidR="00A50385" w:rsidRPr="00CB1AC1" w:rsidRDefault="001B66DD" w:rsidP="00A50385">
      <w:pPr>
        <w:numPr>
          <w:ilvl w:val="0"/>
          <w:numId w:val="6"/>
        </w:numPr>
        <w:tabs>
          <w:tab w:val="clear" w:pos="720"/>
          <w:tab w:val="num" w:pos="480"/>
          <w:tab w:val="left" w:pos="1134"/>
        </w:tabs>
        <w:ind w:left="0" w:firstLine="709"/>
        <w:contextualSpacing/>
        <w:jc w:val="both"/>
      </w:pPr>
      <w:r w:rsidRPr="00CB1AC1">
        <w:rPr>
          <w:b/>
        </w:rPr>
        <w:t>Организатор конкурса</w:t>
      </w:r>
      <w:r w:rsidR="00A50385" w:rsidRPr="00CB1AC1">
        <w:rPr>
          <w:b/>
        </w:rPr>
        <w:t>:</w:t>
      </w:r>
      <w:r w:rsidR="00A50385" w:rsidRPr="00CB1AC1">
        <w:t xml:space="preserve"> ОАО «Атомэнергопроект» </w:t>
      </w:r>
    </w:p>
    <w:p w:rsidR="00A50385" w:rsidRPr="00CB1AC1" w:rsidRDefault="00A50385" w:rsidP="00A50385">
      <w:pPr>
        <w:tabs>
          <w:tab w:val="left" w:pos="1134"/>
        </w:tabs>
        <w:ind w:firstLine="720"/>
        <w:contextualSpacing/>
        <w:jc w:val="both"/>
      </w:pPr>
      <w:r w:rsidRPr="00CB1AC1">
        <w:t xml:space="preserve">Место нахождения: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p>
    <w:p w:rsidR="00A50385" w:rsidRPr="00CB1AC1" w:rsidRDefault="00A50385" w:rsidP="00A50385">
      <w:pPr>
        <w:ind w:firstLine="709"/>
      </w:pPr>
      <w:r w:rsidRPr="00CB1AC1">
        <w:t xml:space="preserve">Почтовый адрес: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p>
    <w:p w:rsidR="00A50385" w:rsidRPr="00CB1AC1" w:rsidRDefault="00A50385" w:rsidP="00A50385">
      <w:pPr>
        <w:tabs>
          <w:tab w:val="left" w:pos="1134"/>
        </w:tabs>
        <w:ind w:firstLine="709"/>
        <w:contextualSpacing/>
      </w:pPr>
      <w:r w:rsidRPr="00CB1AC1">
        <w:t>Контактное лицо:</w:t>
      </w:r>
      <w:r w:rsidR="00371CB8" w:rsidRPr="00CB1AC1">
        <w:t xml:space="preserve"> Цуркан Наталья Михайловна,</w:t>
      </w:r>
      <w:r w:rsidRPr="00CB1AC1">
        <w:t xml:space="preserve"> </w:t>
      </w:r>
    </w:p>
    <w:p w:rsidR="00371CB8" w:rsidRPr="00CB1AC1" w:rsidRDefault="00A50385" w:rsidP="00371CB8">
      <w:pPr>
        <w:tabs>
          <w:tab w:val="left" w:pos="1134"/>
        </w:tabs>
        <w:ind w:firstLine="709"/>
        <w:contextualSpacing/>
      </w:pPr>
      <w:r w:rsidRPr="00CB1AC1">
        <w:t>тел.</w:t>
      </w:r>
      <w:r w:rsidR="00371CB8" w:rsidRPr="00CB1AC1">
        <w:t xml:space="preserve">: 8 (495) 633-50-50, доб. 52-44,  </w:t>
      </w:r>
    </w:p>
    <w:p w:rsidR="00326EBA" w:rsidRPr="00CB1AC1" w:rsidRDefault="00A50385" w:rsidP="00326EBA">
      <w:pPr>
        <w:tabs>
          <w:tab w:val="left" w:pos="1134"/>
        </w:tabs>
        <w:ind w:firstLine="709"/>
        <w:contextualSpacing/>
      </w:pPr>
      <w:r w:rsidRPr="00CB1AC1">
        <w:t>эл. </w:t>
      </w:r>
      <w:r w:rsidR="00326EBA" w:rsidRPr="00CB1AC1">
        <w:t>П</w:t>
      </w:r>
      <w:r w:rsidRPr="00CB1AC1">
        <w:t>очта</w:t>
      </w:r>
      <w:r w:rsidR="00326EBA" w:rsidRPr="00CB1AC1">
        <w:t xml:space="preserve">: </w:t>
      </w:r>
      <w:hyperlink r:id="rId15" w:history="1">
        <w:r w:rsidR="00326EBA" w:rsidRPr="00CB1AC1">
          <w:rPr>
            <w:lang w:val="en-US"/>
          </w:rPr>
          <w:t>Tsurkan</w:t>
        </w:r>
        <w:r w:rsidR="00326EBA" w:rsidRPr="00CB1AC1">
          <w:t>_</w:t>
        </w:r>
        <w:r w:rsidR="00326EBA" w:rsidRPr="00CB1AC1">
          <w:rPr>
            <w:lang w:val="en-US"/>
          </w:rPr>
          <w:t>NM</w:t>
        </w:r>
        <w:r w:rsidR="00326EBA" w:rsidRPr="00CB1AC1">
          <w:t>@</w:t>
        </w:r>
        <w:r w:rsidR="00326EBA" w:rsidRPr="00CB1AC1">
          <w:rPr>
            <w:lang w:val="en-US"/>
          </w:rPr>
          <w:t>aep</w:t>
        </w:r>
        <w:r w:rsidR="00326EBA" w:rsidRPr="00CB1AC1">
          <w:t>.</w:t>
        </w:r>
        <w:r w:rsidR="00326EBA" w:rsidRPr="00CB1AC1">
          <w:rPr>
            <w:lang w:val="en-US"/>
          </w:rPr>
          <w:t>ru</w:t>
        </w:r>
        <w:r w:rsidR="00326EBA" w:rsidRPr="00CB1AC1">
          <w:t>.</w:t>
        </w:r>
      </w:hyperlink>
    </w:p>
    <w:p w:rsidR="00326EBA" w:rsidRPr="00CB1AC1" w:rsidRDefault="00C87330" w:rsidP="00C87330">
      <w:pPr>
        <w:numPr>
          <w:ilvl w:val="0"/>
          <w:numId w:val="6"/>
        </w:numPr>
        <w:tabs>
          <w:tab w:val="clear" w:pos="720"/>
          <w:tab w:val="num" w:pos="480"/>
          <w:tab w:val="left" w:pos="1134"/>
        </w:tabs>
        <w:ind w:left="0" w:firstLine="709"/>
        <w:contextualSpacing/>
        <w:jc w:val="both"/>
      </w:pPr>
      <w:r w:rsidRPr="00CB1AC1">
        <w:t xml:space="preserve">Предмет договора: </w:t>
      </w:r>
      <w:r w:rsidR="00DD201E" w:rsidRPr="00CB1AC1">
        <w:t xml:space="preserve">выполнение работ по теме: </w:t>
      </w:r>
      <w:r w:rsidR="00326EBA" w:rsidRPr="00CB1AC1">
        <w:rPr>
          <w:bCs/>
        </w:rPr>
        <w:t>«</w:t>
      </w:r>
      <w:r w:rsidR="00326EBA" w:rsidRPr="00CB1AC1">
        <w:rPr>
          <w:b/>
        </w:rPr>
        <w:t>Оценка пригодности конкурентных площадок размещения Смоленской АЭС-2 по водохозяйственным условиям</w:t>
      </w:r>
      <w:r w:rsidR="00326EBA" w:rsidRPr="00CB1AC1">
        <w:rPr>
          <w:b/>
          <w:bCs/>
        </w:rPr>
        <w:t>».</w:t>
      </w:r>
    </w:p>
    <w:p w:rsidR="00C87330" w:rsidRPr="00CB1AC1" w:rsidRDefault="00C87330" w:rsidP="00326EBA">
      <w:pPr>
        <w:tabs>
          <w:tab w:val="left" w:pos="1134"/>
        </w:tabs>
        <w:ind w:left="709"/>
        <w:contextualSpacing/>
        <w:jc w:val="both"/>
      </w:pPr>
      <w:r w:rsidRPr="00CB1AC1">
        <w:t xml:space="preserve">Состав и объем </w:t>
      </w:r>
      <w:r w:rsidR="00EE72ED" w:rsidRPr="00CB1AC1">
        <w:t>работ/услуг</w:t>
      </w:r>
      <w:r w:rsidRPr="00CB1AC1">
        <w:t>:</w:t>
      </w:r>
      <w:r w:rsidR="00B80F80" w:rsidRPr="00CB1AC1">
        <w:t xml:space="preserve"> </w:t>
      </w:r>
      <w:r w:rsidR="00A50385" w:rsidRPr="00CB1AC1">
        <w:t xml:space="preserve">все необходимые сведения приведены в конкурсной документации - </w:t>
      </w:r>
      <w:r w:rsidR="00A50385" w:rsidRPr="00CB1AC1">
        <w:rPr>
          <w:b/>
          <w:i/>
        </w:rPr>
        <w:t>в томе 2</w:t>
      </w:r>
      <w:r w:rsidR="00A50385" w:rsidRPr="00CB1AC1">
        <w:t xml:space="preserve"> «Техническая часть»</w:t>
      </w:r>
      <w:r w:rsidR="00A56453" w:rsidRPr="00CB1AC1">
        <w:t>.</w:t>
      </w:r>
    </w:p>
    <w:p w:rsidR="00C87330" w:rsidRPr="00CB1AC1" w:rsidRDefault="00C87330" w:rsidP="00C87330">
      <w:pPr>
        <w:tabs>
          <w:tab w:val="left" w:pos="1134"/>
        </w:tabs>
        <w:ind w:firstLine="709"/>
        <w:contextualSpacing/>
        <w:jc w:val="both"/>
      </w:pPr>
      <w:r w:rsidRPr="00CB1AC1">
        <w:t xml:space="preserve">Срок </w:t>
      </w:r>
      <w:r w:rsidR="00EE72ED" w:rsidRPr="00CB1AC1">
        <w:t>выполнения работ/оказания услуг</w:t>
      </w:r>
      <w:r w:rsidRPr="00CB1AC1">
        <w:t>:</w:t>
      </w:r>
      <w:r w:rsidR="00A50385" w:rsidRPr="00CB1AC1">
        <w:t xml:space="preserve"> все необходимые сведения приведены в конкурсной документации - </w:t>
      </w:r>
      <w:r w:rsidR="00A50385" w:rsidRPr="00CB1AC1">
        <w:rPr>
          <w:b/>
          <w:i/>
        </w:rPr>
        <w:t>в томе 2</w:t>
      </w:r>
      <w:r w:rsidR="00A50385" w:rsidRPr="00CB1AC1">
        <w:t xml:space="preserve"> «Техническая часть»</w:t>
      </w:r>
      <w:r w:rsidR="00A56453" w:rsidRPr="00CB1AC1">
        <w:t>.</w:t>
      </w:r>
    </w:p>
    <w:p w:rsidR="00C87330" w:rsidRPr="00CB1AC1" w:rsidRDefault="00C87330" w:rsidP="00C87330">
      <w:pPr>
        <w:numPr>
          <w:ilvl w:val="0"/>
          <w:numId w:val="6"/>
        </w:numPr>
        <w:tabs>
          <w:tab w:val="clear" w:pos="720"/>
          <w:tab w:val="num" w:pos="480"/>
          <w:tab w:val="left" w:pos="1134"/>
        </w:tabs>
        <w:ind w:left="0" w:firstLine="709"/>
        <w:contextualSpacing/>
        <w:jc w:val="both"/>
      </w:pPr>
      <w:r w:rsidRPr="00CB1AC1">
        <w:t xml:space="preserve">Место </w:t>
      </w:r>
      <w:r w:rsidR="00EE72ED" w:rsidRPr="00CB1AC1">
        <w:t>выполнения работ/оказания услуг</w:t>
      </w:r>
      <w:r w:rsidRPr="00CB1AC1">
        <w:t>:</w:t>
      </w:r>
      <w:r w:rsidRPr="00CB1AC1">
        <w:rPr>
          <w:b/>
        </w:rPr>
        <w:t xml:space="preserve"> </w:t>
      </w:r>
      <w:r w:rsidR="00326EBA" w:rsidRPr="00CB1AC1">
        <w:rPr>
          <w:b/>
          <w:i/>
        </w:rPr>
        <w:t>в томе 2</w:t>
      </w:r>
      <w:r w:rsidR="00326EBA" w:rsidRPr="00CB1AC1">
        <w:t xml:space="preserve"> «Техническая часть»</w:t>
      </w:r>
    </w:p>
    <w:p w:rsidR="007E559C" w:rsidRPr="00CB1AC1" w:rsidRDefault="001E0335" w:rsidP="00C87330">
      <w:pPr>
        <w:numPr>
          <w:ilvl w:val="0"/>
          <w:numId w:val="6"/>
        </w:numPr>
        <w:tabs>
          <w:tab w:val="clear" w:pos="720"/>
          <w:tab w:val="num" w:pos="480"/>
          <w:tab w:val="left" w:pos="1134"/>
        </w:tabs>
        <w:ind w:left="0" w:firstLine="709"/>
        <w:contextualSpacing/>
        <w:jc w:val="both"/>
      </w:pPr>
      <w:r w:rsidRPr="00CB1AC1">
        <w:t>Сведения о порядке проведения, в том числе об оформлении участия в конкурсе, определении лица, выигравшего конкурс:</w:t>
      </w:r>
    </w:p>
    <w:p w:rsidR="00DA0A0B" w:rsidRPr="00CB1AC1" w:rsidRDefault="007F0991" w:rsidP="007E559C">
      <w:pPr>
        <w:tabs>
          <w:tab w:val="left" w:pos="1134"/>
        </w:tabs>
        <w:ind w:firstLine="709"/>
        <w:contextualSpacing/>
        <w:jc w:val="both"/>
      </w:pPr>
      <w:r w:rsidRPr="00CB1AC1">
        <w:t>К</w:t>
      </w:r>
      <w:r w:rsidR="00C87330" w:rsidRPr="00CB1AC1">
        <w:t xml:space="preserve">онкурс проводится </w:t>
      </w:r>
      <w:r w:rsidR="007E559C" w:rsidRPr="00CB1AC1">
        <w:t xml:space="preserve">на электронной торговой площадке </w:t>
      </w:r>
      <w:r w:rsidR="00A50385" w:rsidRPr="00CB1AC1">
        <w:t xml:space="preserve">Отраслевая и межрегиональная электронная торговая площадка Аукционный Конкурсный дом в сети «Интернет» по адресу: </w:t>
      </w:r>
      <w:hyperlink r:id="rId16" w:history="1">
        <w:r w:rsidR="00A50385" w:rsidRPr="00CB1AC1">
          <w:rPr>
            <w:rStyle w:val="afc"/>
            <w:color w:val="auto"/>
          </w:rPr>
          <w:t>http://www.a-k-d.ru/</w:t>
        </w:r>
      </w:hyperlink>
      <w:r w:rsidR="007E559C" w:rsidRPr="00CB1AC1">
        <w:t xml:space="preserve"> в порядке, установленном регламентом </w:t>
      </w:r>
      <w:r w:rsidR="001E0335" w:rsidRPr="00CB1AC1">
        <w:t xml:space="preserve">данной </w:t>
      </w:r>
      <w:r w:rsidR="007E559C" w:rsidRPr="00CB1AC1">
        <w:t xml:space="preserve">электронной торговой площадки </w:t>
      </w:r>
      <w:r w:rsidR="00C87330" w:rsidRPr="00CB1AC1">
        <w:t>в соответствии с условиями и требов</w:t>
      </w:r>
      <w:r w:rsidR="00DA0A0B" w:rsidRPr="00CB1AC1">
        <w:t>аниями конкурсной документации.</w:t>
      </w:r>
    </w:p>
    <w:p w:rsidR="00E0155B" w:rsidRPr="00CB1AC1" w:rsidRDefault="00E0155B" w:rsidP="00E0155B">
      <w:pPr>
        <w:tabs>
          <w:tab w:val="left" w:pos="1134"/>
        </w:tabs>
        <w:ind w:firstLine="709"/>
        <w:contextualSpacing/>
        <w:jc w:val="both"/>
      </w:pPr>
      <w:r w:rsidRPr="00CB1AC1">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B1AC1" w:rsidRDefault="00E0155B" w:rsidP="007E559C">
      <w:pPr>
        <w:tabs>
          <w:tab w:val="left" w:pos="1134"/>
        </w:tabs>
        <w:ind w:firstLine="709"/>
        <w:contextualSpacing/>
        <w:jc w:val="both"/>
      </w:pPr>
      <w:r w:rsidRPr="00CB1AC1">
        <w:t>П</w:t>
      </w:r>
      <w:r w:rsidR="007F0991" w:rsidRPr="00CB1AC1">
        <w:t>обедител</w:t>
      </w:r>
      <w:r w:rsidR="001E0335" w:rsidRPr="00CB1AC1">
        <w:t>ем</w:t>
      </w:r>
      <w:r w:rsidR="007F0991" w:rsidRPr="00CB1AC1">
        <w:t xml:space="preserve"> конкурса </w:t>
      </w:r>
      <w:r w:rsidR="001E0335" w:rsidRPr="00CB1AC1">
        <w:t xml:space="preserve">признается, </w:t>
      </w:r>
      <w:r w:rsidR="007F0991" w:rsidRPr="00CB1AC1">
        <w:t>по решению конкурсной комиссии</w:t>
      </w:r>
      <w:r w:rsidR="001E0335" w:rsidRPr="00CB1AC1">
        <w:t>,</w:t>
      </w:r>
      <w:r w:rsidR="007F0991" w:rsidRPr="00CB1AC1">
        <w:t xml:space="preserve"> </w:t>
      </w:r>
      <w:r w:rsidR="009430A7" w:rsidRPr="00CB1AC1">
        <w:t xml:space="preserve">допущенный </w:t>
      </w:r>
      <w:r w:rsidR="007F0991" w:rsidRPr="00CB1AC1">
        <w:t>участник</w:t>
      </w:r>
      <w:r w:rsidR="001E0335" w:rsidRPr="00CB1AC1">
        <w:t xml:space="preserve"> конкурса</w:t>
      </w:r>
      <w:r w:rsidR="007F0991" w:rsidRPr="00CB1AC1">
        <w:t xml:space="preserve">, предложивший наилучшие </w:t>
      </w:r>
      <w:r w:rsidRPr="00CB1AC1">
        <w:t>условия исполнения договора, по </w:t>
      </w:r>
      <w:r w:rsidR="007F0991" w:rsidRPr="00CB1AC1">
        <w:t>совокупности критериев, объявленных в конкурсной документации.</w:t>
      </w:r>
    </w:p>
    <w:p w:rsidR="00A50385" w:rsidRPr="00CB1AC1" w:rsidRDefault="00C87330" w:rsidP="00C87330">
      <w:pPr>
        <w:numPr>
          <w:ilvl w:val="0"/>
          <w:numId w:val="6"/>
        </w:numPr>
        <w:tabs>
          <w:tab w:val="clear" w:pos="720"/>
          <w:tab w:val="num" w:pos="480"/>
          <w:tab w:val="left" w:pos="1134"/>
        </w:tabs>
        <w:ind w:left="0" w:firstLine="709"/>
        <w:contextualSpacing/>
        <w:jc w:val="both"/>
      </w:pPr>
      <w:r w:rsidRPr="00CB1AC1">
        <w:t xml:space="preserve">Начальная (максимальная) цена договора: </w:t>
      </w:r>
      <w:r w:rsidR="00326EBA" w:rsidRPr="00CB1AC1">
        <w:rPr>
          <w:b/>
          <w:bCs/>
        </w:rPr>
        <w:t>21</w:t>
      </w:r>
      <w:r w:rsidR="00326EBA" w:rsidRPr="00CB1AC1">
        <w:rPr>
          <w:b/>
          <w:bCs/>
          <w:lang w:val="en-US"/>
        </w:rPr>
        <w:t> </w:t>
      </w:r>
      <w:r w:rsidR="00326EBA" w:rsidRPr="00CB1AC1">
        <w:rPr>
          <w:b/>
          <w:bCs/>
        </w:rPr>
        <w:t>835</w:t>
      </w:r>
      <w:r w:rsidR="00326EBA" w:rsidRPr="00CB1AC1">
        <w:rPr>
          <w:b/>
          <w:bCs/>
          <w:lang w:val="en-US"/>
        </w:rPr>
        <w:t> </w:t>
      </w:r>
      <w:r w:rsidR="00326EBA" w:rsidRPr="00CB1AC1">
        <w:rPr>
          <w:b/>
          <w:bCs/>
        </w:rPr>
        <w:t>900</w:t>
      </w:r>
      <w:r w:rsidR="00DD201E" w:rsidRPr="00CB1AC1">
        <w:rPr>
          <w:b/>
          <w:bCs/>
        </w:rPr>
        <w:t>(двадцать один миллион</w:t>
      </w:r>
      <w:r w:rsidR="00DF5A6B" w:rsidRPr="00CB1AC1">
        <w:rPr>
          <w:b/>
          <w:bCs/>
        </w:rPr>
        <w:t xml:space="preserve"> восемьсот тридцать пять тысяч девятьсот</w:t>
      </w:r>
      <w:r w:rsidR="00DD201E" w:rsidRPr="00CB1AC1">
        <w:rPr>
          <w:b/>
          <w:bCs/>
        </w:rPr>
        <w:t>) рублей 00 копеек</w:t>
      </w:r>
      <w:r w:rsidR="00A50385" w:rsidRPr="00CB1AC1">
        <w:t xml:space="preserve">, включая НДС (18%) </w:t>
      </w:r>
      <w:r w:rsidR="00A8458D" w:rsidRPr="00CB1AC1">
        <w:rPr>
          <w:b/>
          <w:bCs/>
        </w:rPr>
        <w:t>3 330 900</w:t>
      </w:r>
      <w:r w:rsidR="00DF5A6B" w:rsidRPr="00CB1AC1">
        <w:t xml:space="preserve"> </w:t>
      </w:r>
      <w:r w:rsidR="00A8458D" w:rsidRPr="00CB1AC1">
        <w:t>три миллиона триста тридцать тысяч девятьсот</w:t>
      </w:r>
      <w:r w:rsidR="00A50385" w:rsidRPr="00CB1AC1">
        <w:t>)</w:t>
      </w:r>
      <w:r w:rsidR="00DD201E" w:rsidRPr="00CB1AC1">
        <w:t xml:space="preserve"> рублей 00 копеек.</w:t>
      </w:r>
    </w:p>
    <w:p w:rsidR="00C87330" w:rsidRPr="00CB1AC1" w:rsidRDefault="00A50385" w:rsidP="00A50385">
      <w:pPr>
        <w:tabs>
          <w:tab w:val="left" w:pos="1134"/>
        </w:tabs>
        <w:ind w:firstLine="709"/>
        <w:contextualSpacing/>
        <w:jc w:val="both"/>
      </w:pPr>
      <w:r w:rsidRPr="00CB1AC1">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rPr>
          <w:spacing w:val="-6"/>
        </w:rPr>
        <w:t>Срок, место и порядок предоставления конкурсной документации:</w:t>
      </w:r>
    </w:p>
    <w:p w:rsidR="00D71393" w:rsidRPr="00CB1AC1" w:rsidRDefault="008536EF" w:rsidP="00D71393">
      <w:pPr>
        <w:tabs>
          <w:tab w:val="left" w:pos="1134"/>
        </w:tabs>
        <w:ind w:firstLine="709"/>
        <w:contextualSpacing/>
        <w:jc w:val="both"/>
        <w:rPr>
          <w:spacing w:val="-6"/>
        </w:rPr>
      </w:pPr>
      <w:r w:rsidRPr="00CB1AC1">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CB1AC1">
          <w:t>http://www.zakupki.gov.ru</w:t>
        </w:r>
      </w:hyperlink>
      <w:r w:rsidRPr="00CB1AC1">
        <w:t>), на официальном сайте по закупкам атомной отрасли Госкорпорации «Росатом» (</w:t>
      </w:r>
      <w:hyperlink r:id="rId18" w:history="1">
        <w:r w:rsidRPr="00CB1AC1">
          <w:t>http://zakupki.rosatom.ru</w:t>
        </w:r>
      </w:hyperlink>
      <w:r w:rsidRPr="00CB1AC1">
        <w:t xml:space="preserve">) конкурсная документация находится в открытом доступе, начиная с даты размещения настоящего извещения и конкурсной документации. </w:t>
      </w:r>
      <w:r w:rsidR="00D71393" w:rsidRPr="00CB1AC1">
        <w:rPr>
          <w:spacing w:val="-6"/>
        </w:rPr>
        <w:t xml:space="preserve">Порядок получения конкурсной документации </w:t>
      </w:r>
      <w:r w:rsidR="00A50385" w:rsidRPr="00CB1AC1">
        <w:rPr>
          <w:spacing w:val="-6"/>
        </w:rPr>
        <w:t xml:space="preserve">на электронной торговой площадке </w:t>
      </w:r>
      <w:r w:rsidR="00A50385" w:rsidRPr="00CB1AC1">
        <w:t xml:space="preserve">Отраслевая и межрегиональная электронная торговая площадка Аукционный Конкурсный дом </w:t>
      </w:r>
      <w:hyperlink r:id="rId19" w:history="1">
        <w:r w:rsidR="00A50385" w:rsidRPr="00CB1AC1">
          <w:rPr>
            <w:rStyle w:val="afc"/>
            <w:color w:val="auto"/>
          </w:rPr>
          <w:t>www.a-k-d.ru</w:t>
        </w:r>
      </w:hyperlink>
      <w:r w:rsidR="00D71393" w:rsidRPr="00CB1AC1">
        <w:rPr>
          <w:spacing w:val="-6"/>
        </w:rPr>
        <w:t xml:space="preserve"> определяется правилами данной электронной торговой площадки.</w:t>
      </w:r>
    </w:p>
    <w:p w:rsidR="008536EF" w:rsidRPr="00CB1AC1" w:rsidRDefault="008536EF" w:rsidP="00D71393">
      <w:pPr>
        <w:tabs>
          <w:tab w:val="left" w:pos="1134"/>
        </w:tabs>
        <w:ind w:firstLine="709"/>
        <w:contextualSpacing/>
        <w:jc w:val="both"/>
        <w:rPr>
          <w:spacing w:val="-6"/>
        </w:rPr>
      </w:pPr>
    </w:p>
    <w:p w:rsidR="00A8458D"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t>Обеспечение заявки на участие в конкурсе</w:t>
      </w:r>
      <w:r w:rsidR="00A8458D" w:rsidRPr="00CB1AC1">
        <w:t xml:space="preserve">: </w:t>
      </w:r>
      <w:r w:rsidR="00A8458D" w:rsidRPr="00CB1AC1">
        <w:rPr>
          <w:b/>
        </w:rPr>
        <w:t>не требуется</w:t>
      </w:r>
      <w:r w:rsidR="00A8458D" w:rsidRPr="00CB1AC1">
        <w:t xml:space="preserve"> </w:t>
      </w:r>
    </w:p>
    <w:p w:rsidR="00C87330"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rPr>
          <w:spacing w:val="-6"/>
        </w:rPr>
        <w:lastRenderedPageBreak/>
        <w:t xml:space="preserve">Возможность проведения процедуры </w:t>
      </w:r>
      <w:r w:rsidR="00213571" w:rsidRPr="00CB1AC1">
        <w:rPr>
          <w:spacing w:val="-6"/>
        </w:rPr>
        <w:t xml:space="preserve">переторжки по снижению </w:t>
      </w:r>
      <w:r w:rsidR="00213571" w:rsidRPr="00CB1AC1">
        <w:rPr>
          <w:b/>
          <w:i/>
        </w:rPr>
        <w:t>первоначально указанной в заявке на участие в конкурсе цены</w:t>
      </w:r>
      <w:r w:rsidR="00213571" w:rsidRPr="00CB1AC1">
        <w:rPr>
          <w:spacing w:val="-6"/>
        </w:rPr>
        <w:t xml:space="preserve">: </w:t>
      </w:r>
      <w:r w:rsidR="00CD539B" w:rsidRPr="00CB1AC1">
        <w:rPr>
          <w:spacing w:val="-6"/>
        </w:rPr>
        <w:t>возможно</w:t>
      </w:r>
    </w:p>
    <w:p w:rsidR="003D2803" w:rsidRPr="00CB1AC1" w:rsidRDefault="00213571" w:rsidP="00C87330">
      <w:pPr>
        <w:numPr>
          <w:ilvl w:val="0"/>
          <w:numId w:val="6"/>
        </w:numPr>
        <w:tabs>
          <w:tab w:val="clear" w:pos="720"/>
          <w:tab w:val="num" w:pos="480"/>
          <w:tab w:val="left" w:pos="1134"/>
        </w:tabs>
        <w:ind w:left="0" w:firstLine="709"/>
        <w:contextualSpacing/>
        <w:jc w:val="both"/>
        <w:rPr>
          <w:spacing w:val="-6"/>
        </w:rPr>
      </w:pPr>
      <w:r w:rsidRPr="00CB1AC1">
        <w:rPr>
          <w:spacing w:val="-6"/>
        </w:rPr>
        <w:t>Дата начала и дата и время окончания подачи заявок на участие в конкурсе</w:t>
      </w:r>
      <w:r w:rsidR="003D2803" w:rsidRPr="00CB1AC1">
        <w:rPr>
          <w:spacing w:val="-6"/>
        </w:rPr>
        <w:t>, мест</w:t>
      </w:r>
      <w:r w:rsidR="002141E9" w:rsidRPr="00CB1AC1">
        <w:rPr>
          <w:spacing w:val="-6"/>
        </w:rPr>
        <w:t>о</w:t>
      </w:r>
      <w:r w:rsidR="003D2803" w:rsidRPr="00CB1AC1">
        <w:rPr>
          <w:spacing w:val="-6"/>
        </w:rPr>
        <w:t xml:space="preserve"> и поряд</w:t>
      </w:r>
      <w:r w:rsidR="002141E9" w:rsidRPr="00CB1AC1">
        <w:rPr>
          <w:spacing w:val="-6"/>
        </w:rPr>
        <w:t>о</w:t>
      </w:r>
      <w:r w:rsidR="003D2803" w:rsidRPr="00CB1AC1">
        <w:rPr>
          <w:spacing w:val="-6"/>
        </w:rPr>
        <w:t>к их подачи участниками</w:t>
      </w:r>
      <w:r w:rsidR="00110379" w:rsidRPr="00CB1AC1">
        <w:rPr>
          <w:spacing w:val="-6"/>
        </w:rPr>
        <w:t>:</w:t>
      </w:r>
    </w:p>
    <w:p w:rsidR="00A50385" w:rsidRPr="00CB1AC1" w:rsidRDefault="0049084E" w:rsidP="00110379">
      <w:pPr>
        <w:contextualSpacing/>
        <w:jc w:val="both"/>
        <w:rPr>
          <w:spacing w:val="-6"/>
        </w:rPr>
      </w:pPr>
      <w:r w:rsidRPr="00CB1AC1">
        <w:rPr>
          <w:spacing w:val="-6"/>
        </w:rPr>
        <w:t xml:space="preserve">Заявки на участие в конкурсе </w:t>
      </w:r>
      <w:r w:rsidR="00110379" w:rsidRPr="00CB1AC1">
        <w:rPr>
          <w:spacing w:val="-6"/>
        </w:rPr>
        <w:t>предоставляются</w:t>
      </w:r>
      <w:r w:rsidRPr="00CB1AC1">
        <w:rPr>
          <w:spacing w:val="-6"/>
        </w:rPr>
        <w:t xml:space="preserve"> </w:t>
      </w:r>
      <w:r w:rsidR="002141E9" w:rsidRPr="00CB1AC1">
        <w:rPr>
          <w:spacing w:val="-6"/>
        </w:rPr>
        <w:t>на</w:t>
      </w:r>
      <w:r w:rsidR="00110379" w:rsidRPr="00CB1AC1">
        <w:rPr>
          <w:spacing w:val="-6"/>
        </w:rPr>
        <w:t xml:space="preserve"> </w:t>
      </w:r>
      <w:r w:rsidR="002141E9" w:rsidRPr="00CB1AC1">
        <w:rPr>
          <w:spacing w:val="-6"/>
        </w:rPr>
        <w:t>электронную торговую площадку</w:t>
      </w:r>
      <w:r w:rsidR="00A50385" w:rsidRPr="00CB1AC1">
        <w:rPr>
          <w:spacing w:val="-6"/>
        </w:rPr>
        <w:t xml:space="preserve"> </w:t>
      </w:r>
      <w:r w:rsidR="002141E9" w:rsidRPr="00CB1AC1">
        <w:rPr>
          <w:spacing w:val="-6"/>
        </w:rPr>
        <w:t xml:space="preserve"> </w:t>
      </w:r>
      <w:r w:rsidR="00A50385" w:rsidRPr="00CB1AC1">
        <w:t xml:space="preserve">Отраслевая и межрегиональная электронная торговая площадка Аукционный Конкурсный дом            </w:t>
      </w:r>
      <w:hyperlink r:id="rId20" w:history="1">
        <w:r w:rsidR="00A50385" w:rsidRPr="00CB1AC1">
          <w:rPr>
            <w:rStyle w:val="afc"/>
            <w:color w:val="auto"/>
          </w:rPr>
          <w:t>http://www.a-k-d.ru/</w:t>
        </w:r>
      </w:hyperlink>
      <w:r w:rsidR="00213571" w:rsidRPr="00CB1AC1">
        <w:t xml:space="preserve">, </w:t>
      </w:r>
      <w:r w:rsidR="00213571" w:rsidRPr="00CB1AC1">
        <w:rPr>
          <w:spacing w:val="-6"/>
        </w:rPr>
        <w:t>начиная с даты</w:t>
      </w:r>
      <w:r w:rsidR="00213571" w:rsidRPr="00CB1AC1">
        <w:rPr>
          <w:b/>
          <w:i/>
        </w:rPr>
        <w:t xml:space="preserve"> </w:t>
      </w:r>
      <w:r w:rsidR="00213571" w:rsidRPr="00CB1AC1">
        <w:t>размещения настоящего извещения и конкурсной документации на официальном сайте и на данной ЭТП,</w:t>
      </w:r>
      <w:r w:rsidR="00110379" w:rsidRPr="00CB1AC1">
        <w:rPr>
          <w:spacing w:val="-6"/>
        </w:rPr>
        <w:t xml:space="preserve"> в порядке и в соответствии с регламентом работы </w:t>
      </w:r>
      <w:r w:rsidR="002141E9" w:rsidRPr="00CB1AC1">
        <w:rPr>
          <w:spacing w:val="-6"/>
        </w:rPr>
        <w:t>данной ЭТП,</w:t>
      </w:r>
      <w:r w:rsidR="00110379" w:rsidRPr="00CB1AC1">
        <w:rPr>
          <w:spacing w:val="-6"/>
        </w:rPr>
        <w:t xml:space="preserve"> </w:t>
      </w:r>
      <w:r w:rsidR="00213571" w:rsidRPr="00CB1AC1">
        <w:rPr>
          <w:spacing w:val="-6"/>
        </w:rPr>
        <w:t xml:space="preserve">в срок </w:t>
      </w:r>
      <w:r w:rsidR="00110379" w:rsidRPr="00CB1AC1">
        <w:rPr>
          <w:spacing w:val="-6"/>
        </w:rPr>
        <w:t xml:space="preserve">не позднее </w:t>
      </w:r>
    </w:p>
    <w:p w:rsidR="00110379" w:rsidRPr="00CB1AC1" w:rsidRDefault="00A77D6C" w:rsidP="00110379">
      <w:pPr>
        <w:contextualSpacing/>
        <w:jc w:val="both"/>
        <w:rPr>
          <w:spacing w:val="-6"/>
        </w:rPr>
      </w:pPr>
      <w:r>
        <w:rPr>
          <w:spacing w:val="-6"/>
        </w:rPr>
        <w:t>09</w:t>
      </w:r>
      <w:r w:rsidR="002141E9" w:rsidRPr="00CB1AC1">
        <w:rPr>
          <w:spacing w:val="-6"/>
        </w:rPr>
        <w:t>-00 (время московское) «</w:t>
      </w:r>
      <w:r>
        <w:rPr>
          <w:spacing w:val="-6"/>
        </w:rPr>
        <w:t>23</w:t>
      </w:r>
      <w:r w:rsidR="002141E9" w:rsidRPr="00CB1AC1">
        <w:rPr>
          <w:spacing w:val="-6"/>
        </w:rPr>
        <w:t xml:space="preserve">» </w:t>
      </w:r>
      <w:r>
        <w:rPr>
          <w:spacing w:val="-6"/>
        </w:rPr>
        <w:t xml:space="preserve">сентября </w:t>
      </w:r>
      <w:r w:rsidR="002141E9" w:rsidRPr="00CB1AC1">
        <w:rPr>
          <w:spacing w:val="-6"/>
        </w:rPr>
        <w:t xml:space="preserve"> 20</w:t>
      </w:r>
      <w:r w:rsidR="00DF5A6B" w:rsidRPr="00CB1AC1">
        <w:rPr>
          <w:spacing w:val="-6"/>
        </w:rPr>
        <w:t>13</w:t>
      </w:r>
      <w:r w:rsidR="00110379" w:rsidRPr="00CB1AC1">
        <w:rPr>
          <w:spacing w:val="-6"/>
        </w:rPr>
        <w:t xml:space="preserve">года. </w:t>
      </w:r>
    </w:p>
    <w:p w:rsidR="00A50385"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rPr>
          <w:spacing w:val="-6"/>
        </w:rPr>
        <w:t xml:space="preserve">Место, дата и время </w:t>
      </w:r>
      <w:r w:rsidR="007C12A6" w:rsidRPr="00CB1AC1">
        <w:rPr>
          <w:spacing w:val="-6"/>
        </w:rPr>
        <w:t>открытия доступа к поданным заявкам на участие в конкурсе</w:t>
      </w:r>
      <w:r w:rsidRPr="00CB1AC1">
        <w:rPr>
          <w:spacing w:val="-6"/>
        </w:rPr>
        <w:t xml:space="preserve">: </w:t>
      </w:r>
    </w:p>
    <w:p w:rsidR="00C87330" w:rsidRPr="00CB1AC1" w:rsidRDefault="00DF5A6B" w:rsidP="00A50385">
      <w:pPr>
        <w:tabs>
          <w:tab w:val="left" w:pos="1134"/>
        </w:tabs>
        <w:ind w:firstLine="709"/>
        <w:contextualSpacing/>
        <w:jc w:val="both"/>
        <w:rPr>
          <w:spacing w:val="-6"/>
        </w:rPr>
      </w:pPr>
      <w:r w:rsidRPr="00CB1AC1">
        <w:t>«</w:t>
      </w:r>
      <w:r w:rsidR="00A77D6C">
        <w:t>23</w:t>
      </w:r>
      <w:r w:rsidRPr="00CB1AC1">
        <w:t xml:space="preserve">» </w:t>
      </w:r>
      <w:r w:rsidR="00A77D6C">
        <w:t>сентября</w:t>
      </w:r>
      <w:r w:rsidRPr="00CB1AC1">
        <w:t xml:space="preserve"> 2013</w:t>
      </w:r>
      <w:r w:rsidR="00A50385" w:rsidRPr="00CB1AC1">
        <w:t xml:space="preserve">года по месту нахождения организатора </w:t>
      </w:r>
      <w:r w:rsidR="001B66DD" w:rsidRPr="00CB1AC1">
        <w:t>конкурса</w:t>
      </w:r>
      <w:r w:rsidR="00A50385" w:rsidRPr="00CB1AC1">
        <w:t xml:space="preserve"> в электронной форме: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p>
    <w:p w:rsidR="00A50385"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rPr>
          <w:spacing w:val="-6"/>
        </w:rPr>
        <w:t xml:space="preserve">Место и дата </w:t>
      </w:r>
      <w:r w:rsidR="00822AB6" w:rsidRPr="00CB1AC1">
        <w:rPr>
          <w:spacing w:val="-6"/>
        </w:rPr>
        <w:t>проведения отборочной стадии</w:t>
      </w:r>
      <w:r w:rsidRPr="00CB1AC1">
        <w:rPr>
          <w:spacing w:val="-6"/>
        </w:rPr>
        <w:t xml:space="preserve">: </w:t>
      </w:r>
    </w:p>
    <w:p w:rsidR="00C87330" w:rsidRPr="00CB1AC1" w:rsidRDefault="00A50385" w:rsidP="00A50385">
      <w:pPr>
        <w:tabs>
          <w:tab w:val="left" w:pos="1134"/>
        </w:tabs>
        <w:ind w:firstLine="709"/>
        <w:contextualSpacing/>
        <w:jc w:val="both"/>
        <w:rPr>
          <w:spacing w:val="-6"/>
        </w:rPr>
      </w:pPr>
      <w:r w:rsidRPr="00CB1AC1">
        <w:t>«</w:t>
      </w:r>
      <w:r w:rsidR="00A77D6C">
        <w:t>30</w:t>
      </w:r>
      <w:r w:rsidRPr="00CB1AC1">
        <w:t xml:space="preserve">» </w:t>
      </w:r>
      <w:r w:rsidR="00A77D6C">
        <w:t xml:space="preserve">сентября </w:t>
      </w:r>
      <w:r w:rsidRPr="00CB1AC1">
        <w:t>20</w:t>
      </w:r>
      <w:r w:rsidR="00DF5A6B" w:rsidRPr="00CB1AC1">
        <w:t>13</w:t>
      </w:r>
      <w:r w:rsidRPr="00CB1AC1">
        <w:t xml:space="preserve"> года по месту нахождения организатора </w:t>
      </w:r>
      <w:r w:rsidR="001B66DD" w:rsidRPr="00CB1AC1">
        <w:t xml:space="preserve">конкурса </w:t>
      </w:r>
      <w:r w:rsidRPr="00CB1AC1">
        <w:t xml:space="preserve">в электронной форме: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p>
    <w:p w:rsidR="00A50385" w:rsidRPr="00CB1AC1" w:rsidRDefault="00C87330" w:rsidP="00C87330">
      <w:pPr>
        <w:numPr>
          <w:ilvl w:val="0"/>
          <w:numId w:val="6"/>
        </w:numPr>
        <w:tabs>
          <w:tab w:val="clear" w:pos="720"/>
          <w:tab w:val="num" w:pos="480"/>
          <w:tab w:val="left" w:pos="1134"/>
        </w:tabs>
        <w:ind w:left="0" w:firstLine="709"/>
        <w:contextualSpacing/>
        <w:jc w:val="both"/>
        <w:rPr>
          <w:spacing w:val="-6"/>
        </w:rPr>
      </w:pPr>
      <w:r w:rsidRPr="00CB1AC1">
        <w:rPr>
          <w:spacing w:val="-6"/>
        </w:rPr>
        <w:t xml:space="preserve">Место и дата подведения итогов конкурса: </w:t>
      </w:r>
    </w:p>
    <w:p w:rsidR="00C87330" w:rsidRPr="00CB1AC1" w:rsidRDefault="00A50385" w:rsidP="00A50385">
      <w:pPr>
        <w:tabs>
          <w:tab w:val="left" w:pos="1134"/>
        </w:tabs>
        <w:ind w:firstLine="709"/>
        <w:contextualSpacing/>
        <w:jc w:val="both"/>
        <w:rPr>
          <w:spacing w:val="-6"/>
        </w:rPr>
      </w:pPr>
      <w:r w:rsidRPr="00CB1AC1">
        <w:t>«</w:t>
      </w:r>
      <w:r w:rsidR="00A77D6C">
        <w:t>07</w:t>
      </w:r>
      <w:r w:rsidRPr="00CB1AC1">
        <w:t xml:space="preserve">» </w:t>
      </w:r>
      <w:r w:rsidR="00A77D6C">
        <w:t xml:space="preserve">октября </w:t>
      </w:r>
      <w:r w:rsidRPr="00CB1AC1">
        <w:t>20</w:t>
      </w:r>
      <w:r w:rsidR="00DF5A6B" w:rsidRPr="00CB1AC1">
        <w:t>13</w:t>
      </w:r>
      <w:r w:rsidRPr="00CB1AC1">
        <w:t xml:space="preserve"> года по месту нахождения организатора </w:t>
      </w:r>
      <w:r w:rsidR="001B66DD" w:rsidRPr="00CB1AC1">
        <w:t xml:space="preserve">конкурса </w:t>
      </w:r>
      <w:r w:rsidRPr="00CB1AC1">
        <w:t xml:space="preserve">в электронной форме: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p>
    <w:p w:rsidR="00A50385" w:rsidRPr="00CB1AC1" w:rsidRDefault="007C12A6" w:rsidP="00C87330">
      <w:pPr>
        <w:numPr>
          <w:ilvl w:val="0"/>
          <w:numId w:val="6"/>
        </w:numPr>
        <w:tabs>
          <w:tab w:val="clear" w:pos="720"/>
          <w:tab w:val="num" w:pos="480"/>
          <w:tab w:val="left" w:pos="1134"/>
        </w:tabs>
        <w:ind w:left="0" w:firstLine="709"/>
        <w:contextualSpacing/>
        <w:jc w:val="both"/>
        <w:rPr>
          <w:spacing w:val="-6"/>
        </w:rPr>
      </w:pPr>
      <w:r w:rsidRPr="00CB1AC1">
        <w:rPr>
          <w:spacing w:val="-6"/>
        </w:rPr>
        <w:t>Срок</w:t>
      </w:r>
      <w:r w:rsidR="00C87330" w:rsidRPr="00CB1AC1">
        <w:rPr>
          <w:spacing w:val="-6"/>
        </w:rPr>
        <w:t xml:space="preserve"> заключения договора</w:t>
      </w:r>
      <w:r w:rsidR="00822AB6" w:rsidRPr="00CB1AC1">
        <w:rPr>
          <w:spacing w:val="-6"/>
        </w:rPr>
        <w:t xml:space="preserve"> после определения победителя конкурса</w:t>
      </w:r>
      <w:r w:rsidR="00C87330" w:rsidRPr="00CB1AC1">
        <w:rPr>
          <w:spacing w:val="-6"/>
        </w:rPr>
        <w:t xml:space="preserve">: </w:t>
      </w:r>
    </w:p>
    <w:p w:rsidR="00C87330" w:rsidRPr="00CB1AC1" w:rsidRDefault="00A50385" w:rsidP="00A50385">
      <w:pPr>
        <w:tabs>
          <w:tab w:val="left" w:pos="1134"/>
        </w:tabs>
        <w:ind w:firstLine="709"/>
        <w:contextualSpacing/>
        <w:jc w:val="both"/>
        <w:rPr>
          <w:spacing w:val="-6"/>
        </w:rPr>
      </w:pPr>
      <w:r w:rsidRPr="00CB1AC1">
        <w:t xml:space="preserve">заключение договора по итогам </w:t>
      </w:r>
      <w:r w:rsidRPr="00CB1AC1">
        <w:rPr>
          <w:spacing w:val="-6"/>
        </w:rPr>
        <w:t>конкурса</w:t>
      </w:r>
      <w:r w:rsidRPr="00CB1AC1">
        <w:t xml:space="preserve">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r w:rsidR="00CD539B" w:rsidRPr="00CB1AC1">
        <w:t>.</w:t>
      </w:r>
    </w:p>
    <w:p w:rsidR="00CD539B" w:rsidRPr="00CB1AC1" w:rsidRDefault="007C12A6" w:rsidP="00C87330">
      <w:pPr>
        <w:numPr>
          <w:ilvl w:val="0"/>
          <w:numId w:val="6"/>
        </w:numPr>
        <w:tabs>
          <w:tab w:val="clear" w:pos="720"/>
          <w:tab w:val="num" w:pos="480"/>
          <w:tab w:val="left" w:pos="1134"/>
        </w:tabs>
        <w:ind w:left="0" w:firstLine="709"/>
        <w:contextualSpacing/>
        <w:jc w:val="both"/>
      </w:pPr>
      <w:r w:rsidRPr="00CB1AC1">
        <w:rPr>
          <w:spacing w:val="-6"/>
        </w:rPr>
        <w:t>Форма, размер и срок предоставления обеспечения</w:t>
      </w:r>
      <w:r w:rsidR="00C87330" w:rsidRPr="00CB1AC1">
        <w:rPr>
          <w:spacing w:val="-6"/>
        </w:rPr>
        <w:t xml:space="preserve"> исполнения договора: </w:t>
      </w:r>
      <w:r w:rsidR="00CD539B" w:rsidRPr="00CB1AC1">
        <w:t>в соответствии с условиями настоящей документации и Частью 2 Тома 1 «Проект договора».</w:t>
      </w:r>
    </w:p>
    <w:p w:rsidR="00C87330" w:rsidRPr="00CB1AC1" w:rsidRDefault="00CD539B" w:rsidP="00C87330">
      <w:pPr>
        <w:numPr>
          <w:ilvl w:val="0"/>
          <w:numId w:val="6"/>
        </w:numPr>
        <w:tabs>
          <w:tab w:val="clear" w:pos="720"/>
          <w:tab w:val="num" w:pos="480"/>
          <w:tab w:val="left" w:pos="1134"/>
        </w:tabs>
        <w:ind w:left="0" w:firstLine="709"/>
        <w:contextualSpacing/>
        <w:jc w:val="both"/>
      </w:pPr>
      <w:r w:rsidRPr="00CB1AC1">
        <w:rPr>
          <w:spacing w:val="-6"/>
        </w:rPr>
        <w:t xml:space="preserve"> </w:t>
      </w:r>
      <w:r w:rsidR="00C87330" w:rsidRPr="00CB1AC1">
        <w:t xml:space="preserve">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w:t>
      </w:r>
      <w:r w:rsidR="00FF5992" w:rsidRPr="00CB1AC1">
        <w:t>конкурса</w:t>
      </w:r>
      <w:r w:rsidR="00C87330" w:rsidRPr="00CB1AC1">
        <w:t xml:space="preserve"> или третьими лицами, которым такое действие может принести убытки.</w:t>
      </w:r>
    </w:p>
    <w:p w:rsidR="00C87330" w:rsidRPr="00CB1AC1" w:rsidRDefault="00C87330" w:rsidP="00C87330">
      <w:pPr>
        <w:numPr>
          <w:ilvl w:val="0"/>
          <w:numId w:val="6"/>
        </w:numPr>
        <w:tabs>
          <w:tab w:val="clear" w:pos="720"/>
          <w:tab w:val="num" w:pos="480"/>
          <w:tab w:val="left" w:pos="1134"/>
        </w:tabs>
        <w:ind w:left="0" w:firstLine="709"/>
        <w:contextualSpacing/>
        <w:jc w:val="both"/>
      </w:pPr>
      <w:r w:rsidRPr="00CB1AC1">
        <w:t>Остальные и более подробные условия конкурса содержатся в конкурсной документации</w:t>
      </w:r>
      <w:r w:rsidR="008F68A0" w:rsidRPr="00CB1AC1">
        <w:t>, являющейся неотъемлемым приложением к данному извещению.</w:t>
      </w:r>
    </w:p>
    <w:p w:rsidR="00C87330" w:rsidRPr="00CB1AC1" w:rsidRDefault="00C87330" w:rsidP="00C14669">
      <w:pPr>
        <w:pStyle w:val="10"/>
        <w:numPr>
          <w:ilvl w:val="0"/>
          <w:numId w:val="0"/>
        </w:numPr>
        <w:jc w:val="center"/>
        <w:rPr>
          <w:b/>
        </w:rPr>
      </w:pPr>
      <w:r w:rsidRPr="00CB1AC1">
        <w:br w:type="page"/>
      </w:r>
      <w:bookmarkStart w:id="20" w:name="_Toc365472583"/>
      <w:r w:rsidR="00C14669" w:rsidRPr="00CB1AC1">
        <w:rPr>
          <w:b/>
        </w:rPr>
        <w:lastRenderedPageBreak/>
        <w:t>ЧАСТЬ 1</w:t>
      </w:r>
      <w:bookmarkEnd w:id="20"/>
    </w:p>
    <w:p w:rsidR="00C14669" w:rsidRPr="00CB1AC1" w:rsidRDefault="00C14669" w:rsidP="00C14669"/>
    <w:p w:rsidR="00C87330" w:rsidRPr="00CB1AC1" w:rsidRDefault="00C87330" w:rsidP="00C87330">
      <w:pPr>
        <w:pStyle w:val="10"/>
        <w:numPr>
          <w:ilvl w:val="1"/>
          <w:numId w:val="6"/>
        </w:numPr>
        <w:tabs>
          <w:tab w:val="clear" w:pos="1440"/>
          <w:tab w:val="num" w:pos="1134"/>
        </w:tabs>
        <w:ind w:hanging="731"/>
        <w:jc w:val="left"/>
      </w:pPr>
      <w:bookmarkStart w:id="21" w:name="_Ref317259002"/>
      <w:bookmarkStart w:id="22" w:name="_Toc365472584"/>
      <w:r w:rsidRPr="00CB1AC1">
        <w:t>ТЕРМИНЫ И ОПРЕДЕЛЕНИЯ</w:t>
      </w:r>
      <w:bookmarkEnd w:id="21"/>
      <w:bookmarkEnd w:id="22"/>
    </w:p>
    <w:p w:rsidR="00C87330" w:rsidRPr="00CB1AC1" w:rsidRDefault="00C87330" w:rsidP="00C87330">
      <w:pPr>
        <w:ind w:firstLine="709"/>
        <w:jc w:val="both"/>
      </w:pPr>
      <w:r w:rsidRPr="00CB1AC1">
        <w:rPr>
          <w:b/>
        </w:rPr>
        <w:t>Заказчик</w:t>
      </w:r>
      <w:r w:rsidRPr="00CB1AC1">
        <w:t xml:space="preserve"> –</w:t>
      </w:r>
      <w:r w:rsidR="005E2193" w:rsidRPr="00CB1AC1">
        <w:t xml:space="preserve"> </w:t>
      </w:r>
      <w:r w:rsidRPr="00CB1AC1">
        <w:t>организация</w:t>
      </w:r>
      <w:r w:rsidR="00E1038C" w:rsidRPr="00CB1AC1">
        <w:t xml:space="preserve"> атомной отрасли</w:t>
      </w:r>
      <w:r w:rsidRPr="00CB1AC1">
        <w:t xml:space="preserve">, указанная в пункте </w:t>
      </w:r>
      <w:r w:rsidR="004B541C" w:rsidRPr="00CB1AC1">
        <w:fldChar w:fldCharType="begin"/>
      </w:r>
      <w:r w:rsidR="004B541C" w:rsidRPr="00CB1AC1">
        <w:instrText xml:space="preserve"> REF _Ref317249928 \r \h </w:instrText>
      </w:r>
      <w:r w:rsidR="00C12007" w:rsidRPr="00CB1AC1">
        <w:instrText xml:space="preserve"> \* MERGEFORMAT </w:instrText>
      </w:r>
      <w:r w:rsidR="004B541C" w:rsidRPr="00CB1AC1">
        <w:fldChar w:fldCharType="separate"/>
      </w:r>
      <w:r w:rsidR="00A77D6C">
        <w:t>5</w:t>
      </w:r>
      <w:r w:rsidR="004B541C" w:rsidRPr="00CB1AC1">
        <w:fldChar w:fldCharType="end"/>
      </w:r>
      <w:r w:rsidRPr="00CB1AC1">
        <w:t xml:space="preserve"> раздела </w:t>
      </w:r>
      <w:r w:rsidR="004B541C" w:rsidRPr="00CB1AC1">
        <w:fldChar w:fldCharType="begin"/>
      </w:r>
      <w:r w:rsidR="004B541C" w:rsidRPr="00CB1AC1">
        <w:instrText xml:space="preserve"> REF _Ref317250097 \r \h </w:instrText>
      </w:r>
      <w:r w:rsidR="00C12007" w:rsidRPr="00CB1AC1">
        <w:instrText xml:space="preserve"> \* MERGEFORMAT </w:instrText>
      </w:r>
      <w:r w:rsidR="004B541C" w:rsidRPr="00CB1AC1">
        <w:fldChar w:fldCharType="separate"/>
      </w:r>
      <w:r w:rsidR="00A77D6C">
        <w:t>5</w:t>
      </w:r>
      <w:r w:rsidR="004B541C" w:rsidRPr="00CB1AC1">
        <w:fldChar w:fldCharType="end"/>
      </w:r>
      <w:r w:rsidRPr="00CB1AC1">
        <w:t xml:space="preserve"> «Информационная карта конкурса», </w:t>
      </w:r>
      <w:r w:rsidR="00E1038C" w:rsidRPr="00CB1AC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B1AC1">
        <w:t>наделенные правом совершать от его имени сделки (заключать договоры).</w:t>
      </w:r>
    </w:p>
    <w:p w:rsidR="00845129" w:rsidRPr="00CB1AC1" w:rsidRDefault="00845129" w:rsidP="00C87330">
      <w:pPr>
        <w:ind w:firstLine="709"/>
        <w:jc w:val="both"/>
      </w:pPr>
      <w:r w:rsidRPr="00CB1AC1">
        <w:rPr>
          <w:b/>
        </w:rPr>
        <w:t>Конкурсная комиссия</w:t>
      </w:r>
      <w:r w:rsidRPr="00CB1AC1">
        <w:t xml:space="preserve"> – коллегиальный орган, заранее сформированный организатором </w:t>
      </w:r>
      <w:r w:rsidR="004D6B92" w:rsidRPr="00CB1AC1">
        <w:t>конкурса</w:t>
      </w:r>
      <w:r w:rsidRPr="00CB1AC1">
        <w:t xml:space="preserve"> для принятия решений в рамках данно</w:t>
      </w:r>
      <w:r w:rsidR="00830DA7" w:rsidRPr="00CB1AC1">
        <w:t>го конкурса</w:t>
      </w:r>
      <w:r w:rsidRPr="00CB1AC1">
        <w:t>.</w:t>
      </w:r>
    </w:p>
    <w:p w:rsidR="00E55E60" w:rsidRPr="00CB1AC1" w:rsidRDefault="00E55E60" w:rsidP="00E55E60">
      <w:pPr>
        <w:ind w:firstLine="709"/>
        <w:jc w:val="both"/>
      </w:pPr>
      <w:r w:rsidRPr="00CB1AC1">
        <w:rPr>
          <w:b/>
        </w:rPr>
        <w:t>Лот</w:t>
      </w:r>
      <w:r w:rsidRPr="00CB1AC1">
        <w:t xml:space="preserve"> – часть закупаем</w:t>
      </w:r>
      <w:r w:rsidR="00E1038C" w:rsidRPr="00CB1AC1">
        <w:t>ых</w:t>
      </w:r>
      <w:r w:rsidRPr="00CB1AC1">
        <w:t xml:space="preserve"> </w:t>
      </w:r>
      <w:r w:rsidR="00E1038C" w:rsidRPr="00CB1AC1">
        <w:t>товаров, работ, услуг</w:t>
      </w:r>
      <w:r w:rsidRPr="00CB1AC1">
        <w:t>, явно обособленная в конкурсной документации, на которую в рамках конкурса подается отдельное предложение.</w:t>
      </w:r>
    </w:p>
    <w:p w:rsidR="00E55E60" w:rsidRPr="00CB1AC1" w:rsidRDefault="00E55E60" w:rsidP="00E55E60">
      <w:pPr>
        <w:ind w:firstLine="709"/>
        <w:jc w:val="both"/>
      </w:pPr>
      <w:r w:rsidRPr="00CB1AC1">
        <w:rPr>
          <w:b/>
        </w:rPr>
        <w:t>Начальная (максимальная) цена договора</w:t>
      </w:r>
      <w:r w:rsidR="00E86B20" w:rsidRPr="00CB1AC1">
        <w:rPr>
          <w:b/>
        </w:rPr>
        <w:t xml:space="preserve"> </w:t>
      </w:r>
      <w:r w:rsidRPr="00CB1AC1">
        <w:t xml:space="preserve">– </w:t>
      </w:r>
      <w:r w:rsidR="00F306A3" w:rsidRPr="00CB1AC1">
        <w:t xml:space="preserve">указанная в пункте </w:t>
      </w:r>
      <w:r w:rsidR="004B541C" w:rsidRPr="00CB1AC1">
        <w:fldChar w:fldCharType="begin"/>
      </w:r>
      <w:r w:rsidR="004B541C" w:rsidRPr="00CB1AC1">
        <w:instrText xml:space="preserve"> REF _Ref317250440 \r \h </w:instrText>
      </w:r>
      <w:r w:rsidR="00C12007" w:rsidRPr="00CB1AC1">
        <w:instrText xml:space="preserve"> \* MERGEFORMAT </w:instrText>
      </w:r>
      <w:r w:rsidR="004B541C" w:rsidRPr="00CB1AC1">
        <w:fldChar w:fldCharType="separate"/>
      </w:r>
      <w:r w:rsidR="00A77D6C">
        <w:t>10</w:t>
      </w:r>
      <w:r w:rsidR="004B541C" w:rsidRPr="00CB1AC1">
        <w:fldChar w:fldCharType="end"/>
      </w:r>
      <w:r w:rsidR="004B541C" w:rsidRPr="00CB1AC1">
        <w:t xml:space="preserve"> </w:t>
      </w:r>
      <w:r w:rsidR="00F306A3" w:rsidRPr="00CB1AC1">
        <w:t xml:space="preserve">раздела </w:t>
      </w:r>
      <w:r w:rsidR="004B541C" w:rsidRPr="00CB1AC1">
        <w:fldChar w:fldCharType="begin"/>
      </w:r>
      <w:r w:rsidR="004B541C" w:rsidRPr="00CB1AC1">
        <w:instrText xml:space="preserve"> REF _Ref317250449 \r \h </w:instrText>
      </w:r>
      <w:r w:rsidR="00C12007" w:rsidRPr="00CB1AC1">
        <w:instrText xml:space="preserve"> \* MERGEFORMAT </w:instrText>
      </w:r>
      <w:r w:rsidR="004B541C" w:rsidRPr="00CB1AC1">
        <w:fldChar w:fldCharType="separate"/>
      </w:r>
      <w:r w:rsidR="00A77D6C">
        <w:t>5</w:t>
      </w:r>
      <w:r w:rsidR="004B541C" w:rsidRPr="00CB1AC1">
        <w:fldChar w:fldCharType="end"/>
      </w:r>
      <w:r w:rsidR="00F306A3" w:rsidRPr="00CB1AC1">
        <w:t xml:space="preserve"> «Информационная карта конкурса», </w:t>
      </w:r>
      <w:r w:rsidRPr="00CB1AC1">
        <w:t xml:space="preserve">предельно допустимая цена договора, </w:t>
      </w:r>
      <w:r w:rsidR="00E1038C" w:rsidRPr="00CB1AC1">
        <w:t>определяемая</w:t>
      </w:r>
      <w:r w:rsidRPr="00CB1AC1">
        <w:t xml:space="preserve"> заказчиком в конкурсной документации</w:t>
      </w:r>
      <w:r w:rsidR="00E1038C" w:rsidRPr="00CB1AC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B1AC1" w:rsidRDefault="00E55E60" w:rsidP="00E55E60">
      <w:pPr>
        <w:ind w:firstLine="709"/>
        <w:jc w:val="both"/>
      </w:pPr>
      <w:r w:rsidRPr="00CB1AC1">
        <w:rPr>
          <w:b/>
        </w:rPr>
        <w:t xml:space="preserve">Оператор электронной торговой площадки </w:t>
      </w:r>
      <w:r w:rsidRPr="00CB1AC1">
        <w:t xml:space="preserve">– лицо, которое на законных основаниях осуществляет предпринимательскую деятельность по обеспечению проведения </w:t>
      </w:r>
      <w:r w:rsidR="005E1A6E" w:rsidRPr="00CB1AC1">
        <w:t>конкурса</w:t>
      </w:r>
      <w:r w:rsidRPr="00CB1AC1">
        <w:t xml:space="preserve"> в электронной форме на электронной торговой площадке.</w:t>
      </w:r>
    </w:p>
    <w:p w:rsidR="00E55E60" w:rsidRPr="00CB1AC1" w:rsidRDefault="00E55E60" w:rsidP="00E55E60">
      <w:pPr>
        <w:ind w:firstLine="709"/>
        <w:jc w:val="both"/>
      </w:pPr>
      <w:r w:rsidRPr="00CB1AC1">
        <w:rPr>
          <w:b/>
        </w:rPr>
        <w:t>Организатор конкурса</w:t>
      </w:r>
      <w:r w:rsidRPr="00CB1AC1">
        <w:t xml:space="preserve"> – организация, указанная в пункте </w:t>
      </w:r>
      <w:r w:rsidR="004B541C" w:rsidRPr="00CB1AC1">
        <w:fldChar w:fldCharType="begin"/>
      </w:r>
      <w:r w:rsidR="004B541C" w:rsidRPr="00CB1AC1">
        <w:instrText xml:space="preserve"> REF _Ref317250471 \r \h </w:instrText>
      </w:r>
      <w:r w:rsidR="00C12007" w:rsidRPr="00CB1AC1">
        <w:instrText xml:space="preserve"> \* MERGEFORMAT </w:instrText>
      </w:r>
      <w:r w:rsidR="004B541C" w:rsidRPr="00CB1AC1">
        <w:fldChar w:fldCharType="separate"/>
      </w:r>
      <w:r w:rsidR="00A77D6C">
        <w:t>6</w:t>
      </w:r>
      <w:r w:rsidR="004B541C" w:rsidRPr="00CB1AC1">
        <w:fldChar w:fldCharType="end"/>
      </w:r>
      <w:r w:rsidRPr="00CB1AC1">
        <w:t xml:space="preserve"> раздела </w:t>
      </w:r>
      <w:r w:rsidR="004B541C" w:rsidRPr="00CB1AC1">
        <w:fldChar w:fldCharType="begin"/>
      </w:r>
      <w:r w:rsidR="004B541C" w:rsidRPr="00CB1AC1">
        <w:instrText xml:space="preserve"> REF _Ref317250478 \r \h </w:instrText>
      </w:r>
      <w:r w:rsidR="00C12007" w:rsidRPr="00CB1AC1">
        <w:instrText xml:space="preserve"> \* MERGEFORMAT </w:instrText>
      </w:r>
      <w:r w:rsidR="004B541C" w:rsidRPr="00CB1AC1">
        <w:fldChar w:fldCharType="separate"/>
      </w:r>
      <w:r w:rsidR="00A77D6C">
        <w:t>5</w:t>
      </w:r>
      <w:r w:rsidR="004B541C" w:rsidRPr="00CB1AC1">
        <w:fldChar w:fldCharType="end"/>
      </w:r>
      <w:r w:rsidRPr="00CB1AC1">
        <w:t xml:space="preserve"> «Информационная карта конкурса», непосредственно выполняющая действия по проведению конкурса.</w:t>
      </w:r>
    </w:p>
    <w:p w:rsidR="008536EF" w:rsidRPr="00CB1AC1" w:rsidRDefault="008A3FBE" w:rsidP="008536EF">
      <w:pPr>
        <w:ind w:firstLine="720"/>
        <w:jc w:val="both"/>
      </w:pPr>
      <w:r w:rsidRPr="00CB1AC1">
        <w:rPr>
          <w:b/>
        </w:rPr>
        <w:t>Официальны</w:t>
      </w:r>
      <w:r w:rsidR="008536EF" w:rsidRPr="00CB1AC1">
        <w:rPr>
          <w:b/>
        </w:rPr>
        <w:t>й</w:t>
      </w:r>
      <w:r w:rsidRPr="00CB1AC1">
        <w:rPr>
          <w:b/>
        </w:rPr>
        <w:t xml:space="preserve"> сайт</w:t>
      </w:r>
      <w:r w:rsidRPr="00CB1AC1">
        <w:t xml:space="preserve"> – </w:t>
      </w:r>
      <w:r w:rsidR="008536EF" w:rsidRPr="00CB1AC1">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8536EF" w:rsidRPr="00CB1AC1">
          <w:t>www.zakupki.gov.ru</w:t>
        </w:r>
      </w:hyperlink>
      <w:r w:rsidR="008536EF" w:rsidRPr="00CB1AC1">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CB1AC1" w:rsidRDefault="00E55E60" w:rsidP="00E55E60">
      <w:pPr>
        <w:ind w:firstLine="709"/>
        <w:jc w:val="both"/>
      </w:pPr>
      <w:r w:rsidRPr="00CB1AC1">
        <w:rPr>
          <w:b/>
        </w:rPr>
        <w:t>Переторжка</w:t>
      </w:r>
      <w:r w:rsidRPr="00CB1AC1">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CB1AC1">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CB1AC1">
        <w:t>.</w:t>
      </w:r>
    </w:p>
    <w:p w:rsidR="00E55E60" w:rsidRPr="00CB1AC1" w:rsidRDefault="00E55E60" w:rsidP="00E55E60">
      <w:pPr>
        <w:ind w:firstLine="709"/>
        <w:jc w:val="both"/>
      </w:pPr>
      <w:r w:rsidRPr="00CB1AC1">
        <w:rPr>
          <w:b/>
        </w:rPr>
        <w:t>Победитель</w:t>
      </w:r>
      <w:r w:rsidRPr="00CB1AC1">
        <w:t xml:space="preserve"> – участник конкурса, </w:t>
      </w:r>
      <w:r w:rsidR="008353FC" w:rsidRPr="00CB1AC1">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B1AC1">
        <w:t>.</w:t>
      </w:r>
    </w:p>
    <w:p w:rsidR="00DA5976" w:rsidRPr="00CB1AC1" w:rsidRDefault="00DA5976" w:rsidP="00E55E60">
      <w:pPr>
        <w:ind w:firstLine="709"/>
        <w:jc w:val="both"/>
      </w:pPr>
      <w:r w:rsidRPr="00CB1AC1">
        <w:rPr>
          <w:b/>
          <w:i/>
        </w:rPr>
        <w:t>Поставщик товара /подрядчик /исполнитель</w:t>
      </w:r>
      <w:r w:rsidRPr="00CB1AC1">
        <w:t xml:space="preserve"> –</w:t>
      </w:r>
      <w:r w:rsidRPr="00CB1AC1">
        <w:rPr>
          <w:b/>
        </w:rPr>
        <w:t xml:space="preserve"> </w:t>
      </w:r>
      <w:r w:rsidRPr="00CB1AC1">
        <w:t xml:space="preserve">любое юридическое или физическое лицо, в том числе индивидуальный предприниматель, способное на законных основаниях осуществить </w:t>
      </w:r>
      <w:r w:rsidRPr="00CB1AC1">
        <w:rPr>
          <w:b/>
          <w:i/>
        </w:rPr>
        <w:t>поставку товаров /работ /услуг</w:t>
      </w:r>
      <w:r w:rsidRPr="00CB1AC1">
        <w:t>, иных объектов гражданских прав, приобретаемых заказчиком на возмездной основе.</w:t>
      </w:r>
    </w:p>
    <w:p w:rsidR="00F306A3" w:rsidRPr="00CB1AC1" w:rsidRDefault="00F306A3" w:rsidP="00E55E60">
      <w:pPr>
        <w:ind w:firstLine="709"/>
        <w:jc w:val="both"/>
      </w:pPr>
      <w:r w:rsidRPr="00CB1AC1">
        <w:rPr>
          <w:b/>
        </w:rPr>
        <w:t>Продукция</w:t>
      </w:r>
      <w:r w:rsidRPr="00CB1AC1">
        <w:t xml:space="preserve"> – товары, работы, услуги, иные объекты гражданских прав, приобретаемые заказчиком на возмездной основе.</w:t>
      </w:r>
    </w:p>
    <w:p w:rsidR="00FA013F" w:rsidRPr="00CB1AC1" w:rsidRDefault="00FA013F" w:rsidP="00FA013F">
      <w:pPr>
        <w:ind w:firstLine="709"/>
        <w:jc w:val="both"/>
        <w:rPr>
          <w:b/>
          <w:i/>
        </w:rPr>
      </w:pPr>
      <w:r w:rsidRPr="00CB1AC1">
        <w:rPr>
          <w:b/>
        </w:rPr>
        <w:t>Участник конкурса</w:t>
      </w:r>
      <w:r w:rsidRPr="00CB1AC1">
        <w:t xml:space="preserve"> – </w:t>
      </w:r>
      <w:r w:rsidR="00DA5976" w:rsidRPr="00CB1AC1">
        <w:rPr>
          <w:b/>
          <w:i/>
        </w:rPr>
        <w:t>поставщик товара /подрядчик /исполнитель</w:t>
      </w:r>
      <w:r w:rsidRPr="00CB1AC1">
        <w:t xml:space="preserve"> </w:t>
      </w:r>
      <w:r w:rsidR="003E71FC" w:rsidRPr="00CB1AC1">
        <w:t xml:space="preserve">или несколько </w:t>
      </w:r>
      <w:r w:rsidR="00DA5976" w:rsidRPr="00CB1AC1">
        <w:rPr>
          <w:b/>
          <w:i/>
        </w:rPr>
        <w:t>поставщиков товара /подрядчиков /исполнителей</w:t>
      </w:r>
      <w:r w:rsidR="003E71FC" w:rsidRPr="00CB1AC1">
        <w:t xml:space="preserve">, выступающих на стороне </w:t>
      </w:r>
      <w:r w:rsidR="00DA5976" w:rsidRPr="00CB1AC1">
        <w:t xml:space="preserve">одного </w:t>
      </w:r>
      <w:r w:rsidR="00DA5976" w:rsidRPr="00CB1AC1">
        <w:rPr>
          <w:b/>
          <w:i/>
        </w:rPr>
        <w:t>поставщика товара /подрядчика /исполнителя</w:t>
      </w:r>
      <w:r w:rsidR="00DA5976" w:rsidRPr="00CB1AC1">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CB1AC1">
        <w:t>официально запросивш</w:t>
      </w:r>
      <w:r w:rsidR="00DA5976" w:rsidRPr="00CB1AC1">
        <w:t>ий</w:t>
      </w:r>
      <w:r w:rsidRPr="00CB1AC1">
        <w:t xml:space="preserve"> конкурсную документацию или запросивш</w:t>
      </w:r>
      <w:r w:rsidR="00DA5976" w:rsidRPr="00CB1AC1">
        <w:t>ий</w:t>
      </w:r>
      <w:r w:rsidRPr="00CB1AC1">
        <w:t xml:space="preserve"> разъяснения конкурсной документации в срок до истечения срока подачи заявок</w:t>
      </w:r>
      <w:r w:rsidR="00DA5976" w:rsidRPr="00CB1AC1">
        <w:t xml:space="preserve"> на участие в конкурсе</w:t>
      </w:r>
      <w:r w:rsidRPr="00CB1AC1">
        <w:t>, либо своевременно подавш</w:t>
      </w:r>
      <w:r w:rsidR="00DA5976" w:rsidRPr="00CB1AC1">
        <w:t>ий</w:t>
      </w:r>
      <w:r w:rsidRPr="00CB1AC1">
        <w:t xml:space="preserve"> заявку на участие в конкурсе. Участник </w:t>
      </w:r>
      <w:r w:rsidRPr="00CB1AC1">
        <w:lastRenderedPageBreak/>
        <w:t>конкурса утрачивает свой статус после истечения срока подачи заявок</w:t>
      </w:r>
      <w:r w:rsidR="00DA5976" w:rsidRPr="00CB1AC1">
        <w:t xml:space="preserve"> на участие в конкурсе</w:t>
      </w:r>
      <w:r w:rsidRPr="00CB1AC1">
        <w:t>, если такой участник своевременно не подал свою заявку</w:t>
      </w:r>
      <w:r w:rsidR="00DA5976" w:rsidRPr="00CB1AC1">
        <w:t xml:space="preserve"> на участие в конкурсе</w:t>
      </w:r>
      <w:r w:rsidR="001F02C2" w:rsidRPr="00CB1AC1">
        <w:t>.</w:t>
      </w:r>
    </w:p>
    <w:p w:rsidR="005E1A6E" w:rsidRPr="00CB1AC1" w:rsidRDefault="005E1A6E" w:rsidP="005E1A6E">
      <w:pPr>
        <w:ind w:firstLine="720"/>
        <w:jc w:val="both"/>
        <w:rPr>
          <w:bCs/>
        </w:rPr>
      </w:pPr>
      <w:bookmarkStart w:id="23" w:name="_Ref93141687"/>
      <w:r w:rsidRPr="00CB1AC1">
        <w:rPr>
          <w:b/>
        </w:rPr>
        <w:t>Эксперт</w:t>
      </w:r>
      <w:r w:rsidRPr="00CB1AC1">
        <w:t xml:space="preserve"> –</w:t>
      </w:r>
      <w:r w:rsidRPr="00CB1AC1">
        <w:rPr>
          <w:b/>
        </w:rPr>
        <w:t xml:space="preserve"> </w:t>
      </w:r>
      <w:r w:rsidRPr="00CB1AC1">
        <w:t xml:space="preserve">лицо, обладающее специальными знаниями в областях, относящихся к предмету конкурса, и привлекаемое для </w:t>
      </w:r>
      <w:r w:rsidR="00EE09E6" w:rsidRPr="00CB1AC1">
        <w:t>проведения экспертизы</w:t>
      </w:r>
      <w:r w:rsidRPr="00CB1AC1">
        <w:t xml:space="preserve"> в рамках данного конкурса</w:t>
      </w:r>
      <w:r w:rsidR="00F306A3" w:rsidRPr="00CB1AC1">
        <w:t>.</w:t>
      </w:r>
    </w:p>
    <w:bookmarkEnd w:id="23"/>
    <w:p w:rsidR="006958F6" w:rsidRPr="00CB1AC1" w:rsidRDefault="00507242" w:rsidP="00507242">
      <w:pPr>
        <w:ind w:firstLine="709"/>
        <w:jc w:val="both"/>
      </w:pPr>
      <w:r w:rsidRPr="00CB1AC1">
        <w:rPr>
          <w:b/>
        </w:rPr>
        <w:t>Э</w:t>
      </w:r>
      <w:r w:rsidR="006958F6" w:rsidRPr="00CB1AC1">
        <w:rPr>
          <w:b/>
        </w:rPr>
        <w:t>лектронная торговая площадка</w:t>
      </w:r>
      <w:r w:rsidR="00774E5E" w:rsidRPr="00CB1AC1">
        <w:rPr>
          <w:b/>
        </w:rPr>
        <w:t xml:space="preserve"> (ЭТП)</w:t>
      </w:r>
      <w:r w:rsidR="00E55E60" w:rsidRPr="00CB1AC1">
        <w:rPr>
          <w:b/>
        </w:rPr>
        <w:t xml:space="preserve"> </w:t>
      </w:r>
      <w:r w:rsidR="00E55E60" w:rsidRPr="00CB1AC1">
        <w:t>–</w:t>
      </w:r>
      <w:r w:rsidR="006958F6" w:rsidRPr="00CB1AC1">
        <w:rPr>
          <w:b/>
        </w:rPr>
        <w:t xml:space="preserve"> </w:t>
      </w:r>
      <w:r w:rsidR="00E55E60" w:rsidRPr="00CB1AC1">
        <w:t>п</w:t>
      </w:r>
      <w:r w:rsidR="006958F6" w:rsidRPr="00CB1AC1">
        <w:t xml:space="preserve">рограммно-аппаратный комплекс, обеспечивающий проведение </w:t>
      </w:r>
      <w:r w:rsidR="005E1A6E" w:rsidRPr="00CB1AC1">
        <w:t>конкурса</w:t>
      </w:r>
      <w:r w:rsidR="006958F6" w:rsidRPr="00CB1AC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B1AC1" w:rsidRDefault="00507242" w:rsidP="00507242">
      <w:pPr>
        <w:ind w:firstLine="709"/>
        <w:jc w:val="both"/>
      </w:pPr>
      <w:r w:rsidRPr="00CB1AC1">
        <w:rPr>
          <w:b/>
        </w:rPr>
        <w:t>Э</w:t>
      </w:r>
      <w:r w:rsidR="006958F6" w:rsidRPr="00CB1AC1">
        <w:rPr>
          <w:b/>
        </w:rPr>
        <w:t xml:space="preserve">лектронная форма проведения </w:t>
      </w:r>
      <w:r w:rsidR="005E1A6E" w:rsidRPr="00CB1AC1">
        <w:rPr>
          <w:b/>
        </w:rPr>
        <w:t>конкурса</w:t>
      </w:r>
      <w:r w:rsidR="006958F6" w:rsidRPr="00CB1AC1">
        <w:t xml:space="preserve"> </w:t>
      </w:r>
      <w:r w:rsidR="00E55E60" w:rsidRPr="00CB1AC1">
        <w:t>– п</w:t>
      </w:r>
      <w:r w:rsidR="006958F6" w:rsidRPr="00CB1AC1">
        <w:t xml:space="preserve">роведение </w:t>
      </w:r>
      <w:r w:rsidR="005E1A6E" w:rsidRPr="00CB1AC1">
        <w:t>конкурса</w:t>
      </w:r>
      <w:r w:rsidR="006958F6" w:rsidRPr="00CB1AC1">
        <w:t xml:space="preserve"> с использованием электронной торговой площадки и обменом электронными документами.</w:t>
      </w:r>
    </w:p>
    <w:p w:rsidR="006958F6" w:rsidRPr="00CB1AC1" w:rsidRDefault="00507242" w:rsidP="00507242">
      <w:pPr>
        <w:spacing w:after="120"/>
        <w:ind w:firstLine="709"/>
        <w:jc w:val="both"/>
      </w:pPr>
      <w:r w:rsidRPr="00CB1AC1">
        <w:rPr>
          <w:b/>
        </w:rPr>
        <w:t>Э</w:t>
      </w:r>
      <w:r w:rsidR="006958F6" w:rsidRPr="00CB1AC1">
        <w:rPr>
          <w:b/>
        </w:rPr>
        <w:t>лектронный документ</w:t>
      </w:r>
      <w:r w:rsidR="006958F6" w:rsidRPr="00CB1AC1">
        <w:t xml:space="preserve"> </w:t>
      </w:r>
      <w:r w:rsidR="00E55E60" w:rsidRPr="00CB1AC1">
        <w:t>– э</w:t>
      </w:r>
      <w:r w:rsidR="006958F6" w:rsidRPr="00CB1AC1">
        <w:t>лектронное сообщение, подписанное электронной цифровой подписью</w:t>
      </w:r>
      <w:r w:rsidR="003F3D83" w:rsidRPr="00CB1AC1">
        <w:t>, созданн</w:t>
      </w:r>
      <w:r w:rsidR="00331BA8" w:rsidRPr="00CB1AC1">
        <w:t>ое</w:t>
      </w:r>
      <w:r w:rsidR="003F3D83" w:rsidRPr="00CB1AC1">
        <w:t xml:space="preserve"> и оформленн</w:t>
      </w:r>
      <w:r w:rsidR="00331BA8" w:rsidRPr="00CB1AC1">
        <w:t>ое</w:t>
      </w:r>
      <w:r w:rsidR="003F3D83" w:rsidRPr="00CB1AC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1AC1" w:rsidRDefault="00F35F38" w:rsidP="00F35F38">
      <w:pPr>
        <w:pStyle w:val="10"/>
        <w:numPr>
          <w:ilvl w:val="0"/>
          <w:numId w:val="0"/>
        </w:numPr>
        <w:ind w:firstLine="720"/>
        <w:jc w:val="left"/>
        <w:rPr>
          <w:b/>
        </w:rPr>
      </w:pPr>
      <w:bookmarkStart w:id="24" w:name="_Toc314731698"/>
      <w:bookmarkStart w:id="25" w:name="_Toc365472585"/>
      <w:r w:rsidRPr="00CB1AC1">
        <w:rPr>
          <w:b/>
        </w:rPr>
        <w:t>СОКРАЩЕНИЯ</w:t>
      </w:r>
      <w:bookmarkEnd w:id="24"/>
      <w:bookmarkEnd w:id="25"/>
    </w:p>
    <w:p w:rsidR="00F35F38" w:rsidRPr="00CB1AC1" w:rsidRDefault="00F35F38" w:rsidP="00F35F38">
      <w:pPr>
        <w:ind w:firstLine="720"/>
        <w:jc w:val="both"/>
      </w:pPr>
      <w:r w:rsidRPr="00CB1AC1">
        <w:t>АЭС — атомная электростанция.</w:t>
      </w:r>
    </w:p>
    <w:p w:rsidR="00F35F38" w:rsidRPr="00CB1AC1" w:rsidRDefault="00F35F38" w:rsidP="00F35F38">
      <w:pPr>
        <w:ind w:firstLine="720"/>
        <w:jc w:val="both"/>
      </w:pPr>
      <w:r w:rsidRPr="00CB1AC1">
        <w:t>ДЗО — дочерние либо зависимые общества.</w:t>
      </w:r>
    </w:p>
    <w:p w:rsidR="00F35F38" w:rsidRPr="00CB1AC1" w:rsidRDefault="00F35F38" w:rsidP="00F35F38">
      <w:pPr>
        <w:ind w:firstLine="720"/>
        <w:jc w:val="both"/>
      </w:pPr>
      <w:r w:rsidRPr="00CB1AC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B1AC1">
        <w:t>(протокол от 07.02.2012 № 37)</w:t>
      </w:r>
      <w:r w:rsidRPr="00CB1AC1">
        <w:t>.</w:t>
      </w:r>
    </w:p>
    <w:p w:rsidR="00F35F38" w:rsidRPr="00CB1AC1" w:rsidRDefault="00F35F38" w:rsidP="00F35F38">
      <w:pPr>
        <w:ind w:firstLine="720"/>
        <w:jc w:val="both"/>
      </w:pPr>
      <w:r w:rsidRPr="00CB1AC1">
        <w:t>НДС — налог на добавленную стоимость.</w:t>
      </w:r>
    </w:p>
    <w:p w:rsidR="00F35F38" w:rsidRPr="00CB1AC1" w:rsidRDefault="00F35F38" w:rsidP="00F35F38">
      <w:pPr>
        <w:ind w:firstLine="720"/>
        <w:jc w:val="both"/>
      </w:pPr>
      <w:r w:rsidRPr="00CB1AC1">
        <w:t>НИР — научно-исследовательская работа.</w:t>
      </w:r>
    </w:p>
    <w:p w:rsidR="00F35F38" w:rsidRPr="00CB1AC1" w:rsidRDefault="00F35F38" w:rsidP="00F35F38">
      <w:pPr>
        <w:ind w:firstLine="720"/>
        <w:jc w:val="both"/>
      </w:pPr>
      <w:r w:rsidRPr="00CB1AC1">
        <w:t>ОКР — опытно-конструкторская работа.</w:t>
      </w:r>
    </w:p>
    <w:p w:rsidR="00F35F38" w:rsidRPr="00CB1AC1" w:rsidRDefault="00F35F38" w:rsidP="00F35F38">
      <w:pPr>
        <w:ind w:firstLine="720"/>
        <w:jc w:val="both"/>
      </w:pPr>
      <w:r w:rsidRPr="00CB1AC1">
        <w:t>ПИР — проектно-изыскательские работы.</w:t>
      </w:r>
    </w:p>
    <w:p w:rsidR="00F35F38" w:rsidRPr="00CB1AC1" w:rsidRDefault="00F35F38" w:rsidP="00F35F38">
      <w:pPr>
        <w:ind w:firstLine="720"/>
        <w:jc w:val="both"/>
      </w:pPr>
      <w:r w:rsidRPr="00CB1AC1">
        <w:t xml:space="preserve">ЦАК — Центральный арбитражный комитет </w:t>
      </w:r>
      <w:r w:rsidR="00EE09E6" w:rsidRPr="00CB1AC1">
        <w:t>в сфере закупок Госкорпорации «Росатом»</w:t>
      </w:r>
      <w:r w:rsidRPr="00CB1AC1">
        <w:t>.</w:t>
      </w:r>
    </w:p>
    <w:p w:rsidR="00F35F38" w:rsidRPr="00CB1AC1" w:rsidRDefault="00F35F38" w:rsidP="00F35F38">
      <w:pPr>
        <w:ind w:firstLine="720"/>
        <w:jc w:val="both"/>
      </w:pPr>
      <w:r w:rsidRPr="00CB1AC1">
        <w:t>ЭТП — электронная торговая площадка.</w:t>
      </w:r>
    </w:p>
    <w:p w:rsidR="006958F6" w:rsidRPr="00CB1AC1" w:rsidRDefault="00F35F38" w:rsidP="00CB6822">
      <w:pPr>
        <w:ind w:firstLine="720"/>
        <w:jc w:val="both"/>
      </w:pPr>
      <w:r w:rsidRPr="00CB1AC1">
        <w:t>ЭЦП — электронная цифровая подпись.</w:t>
      </w:r>
    </w:p>
    <w:p w:rsidR="00C87330" w:rsidRPr="00CB1AC1" w:rsidRDefault="00C87330" w:rsidP="00C87330">
      <w:pPr>
        <w:spacing w:after="120"/>
        <w:jc w:val="both"/>
      </w:pPr>
      <w:r w:rsidRPr="00CB1AC1">
        <w:br w:type="page"/>
      </w:r>
    </w:p>
    <w:p w:rsidR="00C87330" w:rsidRPr="00CB1AC1" w:rsidRDefault="00C87330" w:rsidP="00C87330">
      <w:pPr>
        <w:pStyle w:val="10"/>
        <w:numPr>
          <w:ilvl w:val="1"/>
          <w:numId w:val="6"/>
        </w:numPr>
        <w:tabs>
          <w:tab w:val="clear" w:pos="1440"/>
          <w:tab w:val="num" w:pos="1134"/>
        </w:tabs>
        <w:ind w:left="1434" w:hanging="725"/>
        <w:jc w:val="left"/>
        <w:rPr>
          <w:b/>
          <w:lang w:val="en-US"/>
        </w:rPr>
      </w:pPr>
      <w:bookmarkStart w:id="26" w:name="_Toc365472586"/>
      <w:r w:rsidRPr="00CB1AC1">
        <w:lastRenderedPageBreak/>
        <w:t>ОБЩИЕ ПОЛОЖЕНИЯ</w:t>
      </w:r>
      <w:bookmarkEnd w:id="26"/>
    </w:p>
    <w:p w:rsidR="00C87330" w:rsidRPr="00CB1AC1"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7" w:name="_Toc365472587"/>
      <w:r w:rsidRPr="00CB1AC1">
        <w:t>Форма и вид процедуры закупки, предмет конкурса</w:t>
      </w:r>
      <w:bookmarkEnd w:id="27"/>
    </w:p>
    <w:p w:rsidR="00C87330" w:rsidRPr="00CB1AC1" w:rsidRDefault="00C87330" w:rsidP="00C87330">
      <w:pPr>
        <w:pStyle w:val="Times12"/>
        <w:numPr>
          <w:ilvl w:val="2"/>
          <w:numId w:val="7"/>
        </w:numPr>
        <w:tabs>
          <w:tab w:val="clear" w:pos="720"/>
          <w:tab w:val="num" w:pos="960"/>
        </w:tabs>
        <w:ind w:left="0" w:firstLine="709"/>
        <w:rPr>
          <w:szCs w:val="24"/>
        </w:rPr>
      </w:pPr>
      <w:bookmarkStart w:id="28" w:name="_Ref126000848"/>
      <w:r w:rsidRPr="00CB1AC1">
        <w:rPr>
          <w:szCs w:val="24"/>
        </w:rPr>
        <w:t xml:space="preserve">Открытый одноэтапный конкурс </w:t>
      </w:r>
      <w:bookmarkEnd w:id="28"/>
      <w:r w:rsidR="00B27E89" w:rsidRPr="00CB1AC1">
        <w:rPr>
          <w:szCs w:val="24"/>
        </w:rPr>
        <w:t xml:space="preserve">в электронной форме </w:t>
      </w:r>
      <w:r w:rsidR="00B15A9F" w:rsidRPr="00CB1AC1">
        <w:rPr>
          <w:szCs w:val="24"/>
        </w:rPr>
        <w:t>без </w:t>
      </w:r>
      <w:r w:rsidRPr="00CB1AC1">
        <w:rPr>
          <w:szCs w:val="24"/>
        </w:rPr>
        <w:t>квалификационного отбора на право заключения договора на поставку товаров, выполнение работ или оказание услуг.</w:t>
      </w:r>
    </w:p>
    <w:p w:rsidR="00774E5E" w:rsidRPr="00CB1AC1" w:rsidRDefault="00774E5E" w:rsidP="00774E5E">
      <w:pPr>
        <w:pStyle w:val="Times12"/>
        <w:ind w:firstLine="709"/>
        <w:rPr>
          <w:szCs w:val="24"/>
        </w:rPr>
      </w:pPr>
      <w:r w:rsidRPr="00CB1AC1">
        <w:rPr>
          <w:szCs w:val="24"/>
        </w:rPr>
        <w:t>Настоящий конкурс проводится в соответствии с правилами и с использованием функционала</w:t>
      </w:r>
      <w:r w:rsidR="002C2B00" w:rsidRPr="00CB1AC1">
        <w:rPr>
          <w:spacing w:val="-6"/>
          <w:szCs w:val="24"/>
        </w:rPr>
        <w:t xml:space="preserve"> </w:t>
      </w:r>
      <w:r w:rsidR="00E25760" w:rsidRPr="00CB1AC1">
        <w:rPr>
          <w:spacing w:val="-6"/>
          <w:szCs w:val="24"/>
        </w:rPr>
        <w:t>ЭТП</w:t>
      </w:r>
      <w:r w:rsidR="002C2B00" w:rsidRPr="00CB1AC1">
        <w:rPr>
          <w:spacing w:val="-6"/>
          <w:szCs w:val="24"/>
        </w:rPr>
        <w:t>, указанной в пункте </w:t>
      </w:r>
      <w:r w:rsidR="003B7A32" w:rsidRPr="00CB1AC1">
        <w:rPr>
          <w:spacing w:val="-6"/>
          <w:szCs w:val="24"/>
        </w:rPr>
        <w:fldChar w:fldCharType="begin"/>
      </w:r>
      <w:r w:rsidR="003B7A32" w:rsidRPr="00CB1AC1">
        <w:rPr>
          <w:spacing w:val="-6"/>
          <w:szCs w:val="24"/>
        </w:rPr>
        <w:instrText xml:space="preserve"> REF _Ref317250534 \r \h </w:instrText>
      </w:r>
      <w:r w:rsidR="00C12007" w:rsidRPr="00CB1AC1">
        <w:rPr>
          <w:spacing w:val="-6"/>
          <w:szCs w:val="24"/>
        </w:rPr>
        <w:instrText xml:space="preserve"> \* MERGEFORMAT </w:instrText>
      </w:r>
      <w:r w:rsidR="003B7A32" w:rsidRPr="00CB1AC1">
        <w:rPr>
          <w:spacing w:val="-6"/>
          <w:szCs w:val="24"/>
        </w:rPr>
      </w:r>
      <w:r w:rsidR="003B7A32" w:rsidRPr="00CB1AC1">
        <w:rPr>
          <w:spacing w:val="-6"/>
          <w:szCs w:val="24"/>
        </w:rPr>
        <w:fldChar w:fldCharType="separate"/>
      </w:r>
      <w:r w:rsidR="00A77D6C">
        <w:rPr>
          <w:spacing w:val="-6"/>
          <w:szCs w:val="24"/>
        </w:rPr>
        <w:t>7</w:t>
      </w:r>
      <w:r w:rsidR="003B7A32" w:rsidRPr="00CB1AC1">
        <w:rPr>
          <w:spacing w:val="-6"/>
          <w:szCs w:val="24"/>
        </w:rPr>
        <w:fldChar w:fldCharType="end"/>
      </w:r>
      <w:r w:rsidR="002C2B00" w:rsidRPr="00CB1AC1">
        <w:rPr>
          <w:szCs w:val="24"/>
        </w:rPr>
        <w:t xml:space="preserve"> раздела</w:t>
      </w:r>
      <w:r w:rsidR="003B7A32" w:rsidRPr="00CB1AC1">
        <w:rPr>
          <w:szCs w:val="24"/>
        </w:rPr>
        <w:t> </w:t>
      </w:r>
      <w:r w:rsidR="003B7A32" w:rsidRPr="00CB1AC1">
        <w:rPr>
          <w:szCs w:val="24"/>
        </w:rPr>
        <w:fldChar w:fldCharType="begin"/>
      </w:r>
      <w:r w:rsidR="003B7A32" w:rsidRPr="00CB1AC1">
        <w:rPr>
          <w:szCs w:val="24"/>
        </w:rPr>
        <w:instrText xml:space="preserve"> REF _Ref317250543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5</w:t>
      </w:r>
      <w:r w:rsidR="003B7A32" w:rsidRPr="00CB1AC1">
        <w:rPr>
          <w:szCs w:val="24"/>
        </w:rPr>
        <w:fldChar w:fldCharType="end"/>
      </w:r>
      <w:r w:rsidR="002C2B00" w:rsidRPr="00CB1AC1">
        <w:rPr>
          <w:szCs w:val="24"/>
        </w:rPr>
        <w:t xml:space="preserve"> «Информационная карта конкурса»</w:t>
      </w:r>
      <w:r w:rsidRPr="00CB1AC1">
        <w:rPr>
          <w:szCs w:val="24"/>
        </w:rPr>
        <w:t>.</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Наименование, количество, объем и характеристики поставляемых по договору</w:t>
      </w:r>
      <w:r w:rsidRPr="00CB1AC1">
        <w:rPr>
          <w:b/>
          <w:bCs w:val="0"/>
          <w:i/>
          <w:szCs w:val="24"/>
        </w:rPr>
        <w:t xml:space="preserve"> </w:t>
      </w:r>
      <w:r w:rsidRPr="00CB1AC1">
        <w:rPr>
          <w:szCs w:val="24"/>
        </w:rPr>
        <w:t xml:space="preserve">товаров, выполняемых работ и оказываемых услуг указаны в </w:t>
      </w:r>
      <w:r w:rsidR="00B27E89" w:rsidRPr="00CB1AC1">
        <w:rPr>
          <w:b/>
          <w:bCs w:val="0"/>
          <w:i/>
          <w:szCs w:val="24"/>
        </w:rPr>
        <w:t>Т</w:t>
      </w:r>
      <w:r w:rsidRPr="00CB1AC1">
        <w:rPr>
          <w:b/>
          <w:bCs w:val="0"/>
          <w:i/>
          <w:szCs w:val="24"/>
        </w:rPr>
        <w:t>оме</w:t>
      </w:r>
      <w:r w:rsidR="00B27E89" w:rsidRPr="00CB1AC1">
        <w:rPr>
          <w:b/>
          <w:bCs w:val="0"/>
          <w:i/>
          <w:szCs w:val="24"/>
        </w:rPr>
        <w:t> </w:t>
      </w:r>
      <w:r w:rsidR="006307DE" w:rsidRPr="00CB1AC1">
        <w:rPr>
          <w:b/>
          <w:bCs w:val="0"/>
          <w:i/>
          <w:szCs w:val="24"/>
        </w:rPr>
        <w:t>2</w:t>
      </w:r>
      <w:r w:rsidRPr="00CB1AC1">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B1AC1">
        <w:rPr>
          <w:szCs w:val="24"/>
        </w:rPr>
        <w:t xml:space="preserve"> Проект договора, который будет заключен по результатам конкурса, приведен в</w:t>
      </w:r>
      <w:r w:rsidR="00D717F7" w:rsidRPr="00CB1AC1">
        <w:rPr>
          <w:iCs/>
          <w:szCs w:val="24"/>
        </w:rPr>
        <w:t xml:space="preserve"> </w:t>
      </w:r>
      <w:r w:rsidR="00D717F7" w:rsidRPr="00CB1AC1">
        <w:rPr>
          <w:b/>
          <w:i/>
          <w:iCs/>
          <w:szCs w:val="24"/>
        </w:rPr>
        <w:t>Части 2 Тома </w:t>
      </w:r>
      <w:r w:rsidR="00E86B20" w:rsidRPr="00CB1AC1">
        <w:rPr>
          <w:b/>
          <w:i/>
          <w:iCs/>
          <w:szCs w:val="24"/>
        </w:rPr>
        <w:t>1</w:t>
      </w:r>
      <w:r w:rsidR="00D717F7" w:rsidRPr="00CB1AC1">
        <w:rPr>
          <w:iCs/>
          <w:szCs w:val="24"/>
        </w:rPr>
        <w:t>.</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CB1AC1">
        <w:rPr>
          <w:szCs w:val="24"/>
        </w:rPr>
        <w:t> </w:t>
      </w:r>
      <w:r w:rsidR="003B7A32" w:rsidRPr="00CB1AC1">
        <w:rPr>
          <w:szCs w:val="24"/>
        </w:rPr>
        <w:fldChar w:fldCharType="begin"/>
      </w:r>
      <w:r w:rsidR="003B7A32" w:rsidRPr="00CB1AC1">
        <w:rPr>
          <w:szCs w:val="24"/>
        </w:rPr>
        <w:instrText xml:space="preserve"> REF _Ref317250566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1</w:t>
      </w:r>
      <w:r w:rsidR="003B7A32" w:rsidRPr="00CB1AC1">
        <w:rPr>
          <w:szCs w:val="24"/>
        </w:rPr>
        <w:fldChar w:fldCharType="end"/>
      </w:r>
      <w:r w:rsidRPr="00CB1AC1">
        <w:rPr>
          <w:szCs w:val="24"/>
        </w:rPr>
        <w:t xml:space="preserve"> раздела</w:t>
      </w:r>
      <w:r w:rsidR="003B7A32" w:rsidRPr="00CB1AC1">
        <w:rPr>
          <w:szCs w:val="24"/>
        </w:rPr>
        <w:t> </w:t>
      </w:r>
      <w:r w:rsidR="003B7A32" w:rsidRPr="00CB1AC1">
        <w:rPr>
          <w:szCs w:val="24"/>
        </w:rPr>
        <w:fldChar w:fldCharType="begin"/>
      </w:r>
      <w:r w:rsidR="003B7A32" w:rsidRPr="00CB1AC1">
        <w:rPr>
          <w:szCs w:val="24"/>
        </w:rPr>
        <w:instrText xml:space="preserve"> REF _Ref317250574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5</w:t>
      </w:r>
      <w:r w:rsidR="003B7A32" w:rsidRPr="00CB1AC1">
        <w:rPr>
          <w:szCs w:val="24"/>
        </w:rPr>
        <w:fldChar w:fldCharType="end"/>
      </w:r>
      <w:r w:rsidRPr="00CB1AC1">
        <w:rPr>
          <w:szCs w:val="24"/>
        </w:rPr>
        <w:t xml:space="preserve"> «Информационная карта конкурса».</w:t>
      </w:r>
    </w:p>
    <w:p w:rsidR="00C87330" w:rsidRPr="00CB1AC1" w:rsidRDefault="00C87330" w:rsidP="00C87330">
      <w:pPr>
        <w:pStyle w:val="Times12"/>
        <w:ind w:firstLine="709"/>
        <w:rPr>
          <w:szCs w:val="24"/>
        </w:rPr>
      </w:pPr>
      <w:r w:rsidRPr="00CB1AC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B1AC1">
        <w:rPr>
          <w:szCs w:val="24"/>
        </w:rPr>
        <w:t> </w:t>
      </w:r>
      <w:r w:rsidR="003B7A32" w:rsidRPr="00CB1AC1">
        <w:rPr>
          <w:szCs w:val="24"/>
        </w:rPr>
        <w:fldChar w:fldCharType="begin"/>
      </w:r>
      <w:r w:rsidR="003B7A32" w:rsidRPr="00CB1AC1">
        <w:rPr>
          <w:szCs w:val="24"/>
        </w:rPr>
        <w:instrText xml:space="preserve"> REF _Ref317250566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1</w:t>
      </w:r>
      <w:r w:rsidR="003B7A32" w:rsidRPr="00CB1AC1">
        <w:rPr>
          <w:szCs w:val="24"/>
        </w:rPr>
        <w:fldChar w:fldCharType="end"/>
      </w:r>
      <w:r w:rsidRPr="00CB1AC1">
        <w:rPr>
          <w:szCs w:val="24"/>
        </w:rPr>
        <w:t>, </w:t>
      </w:r>
      <w:r w:rsidR="003B7A32" w:rsidRPr="00CB1AC1">
        <w:rPr>
          <w:szCs w:val="24"/>
        </w:rPr>
        <w:fldChar w:fldCharType="begin"/>
      </w:r>
      <w:r w:rsidR="003B7A32" w:rsidRPr="00CB1AC1">
        <w:rPr>
          <w:szCs w:val="24"/>
        </w:rPr>
        <w:instrText xml:space="preserve"> REF _Ref317250598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3</w:t>
      </w:r>
      <w:r w:rsidR="003B7A32" w:rsidRPr="00CB1AC1">
        <w:rPr>
          <w:szCs w:val="24"/>
        </w:rPr>
        <w:fldChar w:fldCharType="end"/>
      </w:r>
      <w:r w:rsidRPr="00CB1AC1">
        <w:rPr>
          <w:szCs w:val="24"/>
        </w:rPr>
        <w:t>, </w:t>
      </w:r>
      <w:r w:rsidR="003B7A32" w:rsidRPr="00CB1AC1">
        <w:rPr>
          <w:szCs w:val="24"/>
        </w:rPr>
        <w:fldChar w:fldCharType="begin"/>
      </w:r>
      <w:r w:rsidR="003B7A32" w:rsidRPr="00CB1AC1">
        <w:rPr>
          <w:szCs w:val="24"/>
        </w:rPr>
        <w:instrText xml:space="preserve"> REF _Ref317250606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4</w:t>
      </w:r>
      <w:r w:rsidR="003B7A32" w:rsidRPr="00CB1AC1">
        <w:rPr>
          <w:szCs w:val="24"/>
        </w:rPr>
        <w:fldChar w:fldCharType="end"/>
      </w:r>
      <w:r w:rsidR="003B7A32" w:rsidRPr="00CB1AC1">
        <w:rPr>
          <w:szCs w:val="24"/>
        </w:rPr>
        <w:t xml:space="preserve"> раздела </w:t>
      </w:r>
      <w:r w:rsidR="003B7A32" w:rsidRPr="00CB1AC1">
        <w:rPr>
          <w:szCs w:val="24"/>
        </w:rPr>
        <w:fldChar w:fldCharType="begin"/>
      </w:r>
      <w:r w:rsidR="003B7A32" w:rsidRPr="00CB1AC1">
        <w:rPr>
          <w:szCs w:val="24"/>
        </w:rPr>
        <w:instrText xml:space="preserve"> REF _Ref317250613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5</w:t>
      </w:r>
      <w:r w:rsidR="003B7A32" w:rsidRPr="00CB1AC1">
        <w:rPr>
          <w:szCs w:val="24"/>
        </w:rPr>
        <w:fldChar w:fldCharType="end"/>
      </w:r>
      <w:r w:rsidR="005D1E74" w:rsidRPr="00CB1AC1">
        <w:rPr>
          <w:szCs w:val="24"/>
        </w:rPr>
        <w:t xml:space="preserve"> </w:t>
      </w:r>
      <w:r w:rsidRPr="00CB1AC1">
        <w:rPr>
          <w:szCs w:val="24"/>
        </w:rPr>
        <w:t>«Информационная карта конкурса».</w:t>
      </w:r>
    </w:p>
    <w:p w:rsidR="00C87330" w:rsidRPr="00CB1AC1" w:rsidRDefault="00C87330" w:rsidP="00C87330">
      <w:pPr>
        <w:pStyle w:val="Times12"/>
        <w:ind w:firstLine="709"/>
        <w:rPr>
          <w:szCs w:val="24"/>
        </w:rPr>
      </w:pPr>
      <w:r w:rsidRPr="00CB1AC1">
        <w:rPr>
          <w:szCs w:val="24"/>
        </w:rPr>
        <w:t>Частичная поставка товара, выполнение работ, оказание услуг не</w:t>
      </w:r>
      <w:r w:rsidRPr="00CB1AC1">
        <w:rPr>
          <w:szCs w:val="24"/>
          <w:lang w:val="en-US"/>
        </w:rPr>
        <w:t> </w:t>
      </w:r>
      <w:r w:rsidRPr="00CB1AC1">
        <w:rPr>
          <w:szCs w:val="24"/>
        </w:rPr>
        <w:t>допускается.</w:t>
      </w:r>
    </w:p>
    <w:p w:rsidR="00C87330" w:rsidRPr="00CB1AC1"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9" w:name="_Toc365472588"/>
      <w:r w:rsidRPr="00CB1AC1">
        <w:t>Участ</w:t>
      </w:r>
      <w:r w:rsidR="00DF421D" w:rsidRPr="00CB1AC1">
        <w:rPr>
          <w:lang w:val="ru-RU"/>
        </w:rPr>
        <w:t>ие в процедуре</w:t>
      </w:r>
      <w:r w:rsidRPr="00CB1AC1">
        <w:t xml:space="preserve"> конкурса</w:t>
      </w:r>
      <w:bookmarkEnd w:id="29"/>
    </w:p>
    <w:p w:rsidR="00C87330" w:rsidRPr="00CB1AC1" w:rsidRDefault="00DF421D" w:rsidP="00C87330">
      <w:pPr>
        <w:pStyle w:val="Times12"/>
        <w:numPr>
          <w:ilvl w:val="2"/>
          <w:numId w:val="7"/>
        </w:numPr>
        <w:tabs>
          <w:tab w:val="clear" w:pos="720"/>
          <w:tab w:val="num" w:pos="960"/>
        </w:tabs>
        <w:ind w:left="0" w:firstLine="709"/>
        <w:rPr>
          <w:szCs w:val="24"/>
        </w:rPr>
      </w:pPr>
      <w:r w:rsidRPr="00CB1AC1">
        <w:rPr>
          <w:szCs w:val="24"/>
        </w:rPr>
        <w:t xml:space="preserve">Принять участие в конкурсе может любой </w:t>
      </w:r>
      <w:r w:rsidRPr="00CB1AC1">
        <w:rPr>
          <w:b/>
          <w:i/>
          <w:szCs w:val="24"/>
        </w:rPr>
        <w:t>поставщик товара /подрядчик /исполнитель</w:t>
      </w:r>
      <w:r w:rsidRPr="00CB1AC1">
        <w:rPr>
          <w:szCs w:val="24"/>
        </w:rPr>
        <w:t xml:space="preserve"> или несколько </w:t>
      </w:r>
      <w:r w:rsidRPr="00CB1AC1">
        <w:rPr>
          <w:b/>
          <w:i/>
          <w:szCs w:val="24"/>
        </w:rPr>
        <w:t>поставщиков товара /подрядчиков /исполнителей</w:t>
      </w:r>
      <w:r w:rsidRPr="00CB1AC1">
        <w:rPr>
          <w:szCs w:val="24"/>
        </w:rPr>
        <w:t xml:space="preserve">, выступающих на стороне одного </w:t>
      </w:r>
      <w:r w:rsidRPr="00CB1AC1">
        <w:rPr>
          <w:b/>
          <w:i/>
          <w:szCs w:val="24"/>
        </w:rPr>
        <w:t>поставщика товара /подрядчика /исполнителя</w:t>
      </w:r>
      <w:r w:rsidRPr="00CB1AC1">
        <w:rPr>
          <w:szCs w:val="24"/>
        </w:rPr>
        <w:t>, независимо от организационно-правовой формы, формы собственности, места нахождения и места происхождения капитала.</w:t>
      </w:r>
    </w:p>
    <w:p w:rsidR="00805543" w:rsidRPr="00CB1AC1" w:rsidRDefault="00774E5E" w:rsidP="00C87330">
      <w:pPr>
        <w:pStyle w:val="Times12"/>
        <w:numPr>
          <w:ilvl w:val="2"/>
          <w:numId w:val="7"/>
        </w:numPr>
        <w:tabs>
          <w:tab w:val="clear" w:pos="720"/>
          <w:tab w:val="num" w:pos="960"/>
        </w:tabs>
        <w:ind w:left="0" w:firstLine="709"/>
        <w:rPr>
          <w:szCs w:val="24"/>
        </w:rPr>
      </w:pPr>
      <w:r w:rsidRPr="00CB1AC1">
        <w:rPr>
          <w:szCs w:val="24"/>
        </w:rPr>
        <w:t>Для участия в процедуре конкурса участник</w:t>
      </w:r>
      <w:r w:rsidR="002C2B00" w:rsidRPr="00CB1AC1">
        <w:rPr>
          <w:szCs w:val="24"/>
        </w:rPr>
        <w:t xml:space="preserve"> </w:t>
      </w:r>
      <w:r w:rsidR="00805543" w:rsidRPr="00CB1AC1">
        <w:rPr>
          <w:szCs w:val="24"/>
        </w:rPr>
        <w:t xml:space="preserve">конкурса </w:t>
      </w:r>
      <w:r w:rsidR="002C2B00" w:rsidRPr="00CB1AC1">
        <w:rPr>
          <w:szCs w:val="24"/>
        </w:rPr>
        <w:t>должен</w:t>
      </w:r>
    </w:p>
    <w:p w:rsidR="00805543" w:rsidRPr="00CB1AC1" w:rsidRDefault="00805543" w:rsidP="00516A63">
      <w:pPr>
        <w:numPr>
          <w:ilvl w:val="0"/>
          <w:numId w:val="42"/>
        </w:numPr>
        <w:tabs>
          <w:tab w:val="left" w:pos="1134"/>
        </w:tabs>
        <w:ind w:left="0" w:right="-1" w:firstLine="720"/>
        <w:jc w:val="both"/>
      </w:pPr>
      <w:r w:rsidRPr="00CB1AC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B1AC1" w:rsidRDefault="00805543" w:rsidP="00516A63">
      <w:pPr>
        <w:numPr>
          <w:ilvl w:val="0"/>
          <w:numId w:val="42"/>
        </w:numPr>
        <w:tabs>
          <w:tab w:val="left" w:pos="1134"/>
        </w:tabs>
        <w:ind w:left="0" w:right="-1" w:firstLine="720"/>
        <w:jc w:val="both"/>
      </w:pPr>
      <w:r w:rsidRPr="00CB1AC1">
        <w:t>удовлетворять т</w:t>
      </w:r>
      <w:r w:rsidR="003B7A32" w:rsidRPr="00CB1AC1">
        <w:t>ребованиям, изложенным в пунктах </w:t>
      </w:r>
      <w:r w:rsidR="004A3D08" w:rsidRPr="00CB1AC1">
        <w:t>14</w:t>
      </w:r>
      <w:r w:rsidR="003B7A32" w:rsidRPr="00CB1AC1">
        <w:t xml:space="preserve"> раздела </w:t>
      </w:r>
      <w:r w:rsidR="003B7A32" w:rsidRPr="00CB1AC1">
        <w:fldChar w:fldCharType="begin"/>
      </w:r>
      <w:r w:rsidR="003B7A32" w:rsidRPr="00CB1AC1">
        <w:instrText xml:space="preserve"> REF _Ref317250658 \r \h </w:instrText>
      </w:r>
      <w:r w:rsidR="00C12007" w:rsidRPr="00CB1AC1">
        <w:instrText xml:space="preserve"> \* MERGEFORMAT </w:instrText>
      </w:r>
      <w:r w:rsidR="003B7A32" w:rsidRPr="00CB1AC1">
        <w:fldChar w:fldCharType="separate"/>
      </w:r>
      <w:r w:rsidR="00A77D6C">
        <w:t>5</w:t>
      </w:r>
      <w:r w:rsidR="003B7A32" w:rsidRPr="00CB1AC1">
        <w:fldChar w:fldCharType="end"/>
      </w:r>
      <w:r w:rsidRPr="00CB1AC1">
        <w:t xml:space="preserve"> «Информационная карта конкурса»;</w:t>
      </w:r>
    </w:p>
    <w:p w:rsidR="00805543" w:rsidRPr="00CB1AC1" w:rsidRDefault="00805543" w:rsidP="00516A63">
      <w:pPr>
        <w:numPr>
          <w:ilvl w:val="0"/>
          <w:numId w:val="42"/>
        </w:numPr>
        <w:tabs>
          <w:tab w:val="left" w:pos="1134"/>
        </w:tabs>
        <w:ind w:left="0" w:right="-1" w:firstLine="720"/>
        <w:jc w:val="both"/>
      </w:pPr>
      <w:r w:rsidRPr="00CB1AC1">
        <w:t>предоставить заявку на участие в конкурсе</w:t>
      </w:r>
      <w:r w:rsidR="00DF421D" w:rsidRPr="00CB1AC1">
        <w:t xml:space="preserve"> </w:t>
      </w:r>
      <w:r w:rsidR="00BA3DDA" w:rsidRPr="00CB1AC1">
        <w:t xml:space="preserve">согласно </w:t>
      </w:r>
      <w:r w:rsidRPr="00CB1AC1">
        <w:t>требованиям настоящей конкурсной документации.</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 xml:space="preserve">Для всех участников </w:t>
      </w:r>
      <w:r w:rsidR="00AE0985" w:rsidRPr="00CB1AC1">
        <w:rPr>
          <w:szCs w:val="24"/>
        </w:rPr>
        <w:t>конкурса</w:t>
      </w:r>
      <w:r w:rsidRPr="00CB1AC1">
        <w:rPr>
          <w:szCs w:val="24"/>
        </w:rPr>
        <w:t xml:space="preserve"> устанавливаются единые требования. Применение при рассмотрении заявок на</w:t>
      </w:r>
      <w:r w:rsidRPr="00CB1AC1">
        <w:rPr>
          <w:szCs w:val="24"/>
          <w:lang w:val="en-US"/>
        </w:rPr>
        <w:t> </w:t>
      </w:r>
      <w:r w:rsidRPr="00CB1AC1">
        <w:rPr>
          <w:szCs w:val="24"/>
        </w:rPr>
        <w:t>участие в конкурсе требований, не предусмотренных конкурсной документацией, не допускается.</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Решение</w:t>
      </w:r>
      <w:r w:rsidR="00C31F2B" w:rsidRPr="00CB1AC1">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CB1AC1">
        <w:rPr>
          <w:szCs w:val="24"/>
        </w:rPr>
        <w:t xml:space="preserve"> принимает конкурсная комиссия в порядке, определенном положениями подраздела</w:t>
      </w:r>
      <w:r w:rsidR="007540C3" w:rsidRPr="00CB1AC1">
        <w:rPr>
          <w:szCs w:val="24"/>
        </w:rPr>
        <w:t> </w:t>
      </w:r>
      <w:r w:rsidR="007540C3" w:rsidRPr="00CB1AC1">
        <w:rPr>
          <w:szCs w:val="24"/>
        </w:rPr>
        <w:fldChar w:fldCharType="begin"/>
      </w:r>
      <w:r w:rsidR="007540C3" w:rsidRPr="00CB1AC1">
        <w:rPr>
          <w:szCs w:val="24"/>
        </w:rPr>
        <w:instrText xml:space="preserve"> REF _Ref317258080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4.14</w:t>
      </w:r>
      <w:r w:rsidR="007540C3" w:rsidRPr="00CB1AC1">
        <w:rPr>
          <w:szCs w:val="24"/>
        </w:rPr>
        <w:fldChar w:fldCharType="end"/>
      </w:r>
      <w:r w:rsidRPr="00CB1AC1">
        <w:rPr>
          <w:szCs w:val="24"/>
        </w:rPr>
        <w:t>.</w:t>
      </w:r>
    </w:p>
    <w:p w:rsidR="00C31F2B" w:rsidRPr="00CB1AC1" w:rsidRDefault="00C31F2B" w:rsidP="00C31F2B">
      <w:pPr>
        <w:pStyle w:val="Times12"/>
        <w:numPr>
          <w:ilvl w:val="2"/>
          <w:numId w:val="7"/>
        </w:numPr>
        <w:tabs>
          <w:tab w:val="clear" w:pos="720"/>
          <w:tab w:val="num" w:pos="960"/>
        </w:tabs>
        <w:ind w:left="0" w:firstLine="709"/>
        <w:rPr>
          <w:szCs w:val="24"/>
        </w:rPr>
      </w:pPr>
      <w:bookmarkStart w:id="30" w:name="_Ref317172396"/>
      <w:r w:rsidRPr="00CB1AC1">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CB1AC1">
        <w:rPr>
          <w:szCs w:val="24"/>
        </w:rPr>
        <w:t xml:space="preserve"> до участия в конкурсе</w:t>
      </w:r>
      <w:r w:rsidRPr="00CB1AC1">
        <w:rPr>
          <w:szCs w:val="24"/>
        </w:rPr>
        <w:t>, в случаях:</w:t>
      </w:r>
      <w:bookmarkEnd w:id="30"/>
      <w:r w:rsidRPr="00CB1AC1">
        <w:rPr>
          <w:szCs w:val="24"/>
        </w:rPr>
        <w:t xml:space="preserve"> </w:t>
      </w:r>
    </w:p>
    <w:p w:rsidR="00C31F2B" w:rsidRPr="00CB1AC1" w:rsidRDefault="00C31F2B" w:rsidP="00516A63">
      <w:pPr>
        <w:numPr>
          <w:ilvl w:val="0"/>
          <w:numId w:val="43"/>
        </w:numPr>
        <w:tabs>
          <w:tab w:val="left" w:pos="0"/>
          <w:tab w:val="left" w:pos="1418"/>
        </w:tabs>
        <w:ind w:left="0" w:right="-1" w:firstLine="709"/>
        <w:jc w:val="both"/>
      </w:pPr>
      <w:bookmarkStart w:id="31" w:name="_Ref317173209"/>
      <w:bookmarkStart w:id="32" w:name="_Ref323029873"/>
      <w:r w:rsidRPr="00CB1AC1">
        <w:t xml:space="preserve">обнаружения недостоверных сведений </w:t>
      </w:r>
      <w:r w:rsidR="00E80AF2" w:rsidRPr="00CB1AC1">
        <w:t>об участнике конкурса, а также</w:t>
      </w:r>
      <w:r w:rsidR="0065380F" w:rsidRPr="00CB1AC1">
        <w:t xml:space="preserve"> привлекаемых</w:t>
      </w:r>
      <w:r w:rsidR="00E80AF2" w:rsidRPr="00CB1AC1">
        <w:rPr>
          <w:b/>
          <w:bCs/>
          <w:i/>
        </w:rPr>
        <w:t xml:space="preserve"> поставщиках/</w:t>
      </w:r>
      <w:r w:rsidR="00E80AF2" w:rsidRPr="00CB1AC1">
        <w:t xml:space="preserve"> </w:t>
      </w:r>
      <w:r w:rsidR="00E80AF2" w:rsidRPr="00CB1AC1">
        <w:rPr>
          <w:b/>
          <w:i/>
        </w:rPr>
        <w:t xml:space="preserve">субподрядчиках/ соисполнителях </w:t>
      </w:r>
      <w:r w:rsidRPr="00CB1AC1">
        <w:t>в заявке на участие в конкурсе и (или) ее уточнениях согласно пункту </w:t>
      </w:r>
      <w:r w:rsidR="00BE1F34" w:rsidRPr="00CB1AC1">
        <w:fldChar w:fldCharType="begin"/>
      </w:r>
      <w:r w:rsidR="00BE1F34" w:rsidRPr="00CB1AC1">
        <w:instrText xml:space="preserve"> REF _Ref317251555 \r \h </w:instrText>
      </w:r>
      <w:r w:rsidR="00C12007" w:rsidRPr="00CB1AC1">
        <w:instrText xml:space="preserve"> \* MERGEFORMAT </w:instrText>
      </w:r>
      <w:r w:rsidR="00BE1F34" w:rsidRPr="00CB1AC1">
        <w:fldChar w:fldCharType="separate"/>
      </w:r>
      <w:r w:rsidR="00A77D6C">
        <w:t>4.14.1.8</w:t>
      </w:r>
      <w:r w:rsidR="00BE1F34" w:rsidRPr="00CB1AC1">
        <w:fldChar w:fldCharType="end"/>
      </w:r>
      <w:r w:rsidRPr="00CB1AC1">
        <w:t>, существенных для допуска данного участника к конкурсу и (или) установления его места в ранжировке;</w:t>
      </w:r>
      <w:bookmarkEnd w:id="31"/>
      <w:bookmarkEnd w:id="32"/>
    </w:p>
    <w:p w:rsidR="00C31F2B" w:rsidRPr="00CB1AC1" w:rsidRDefault="00C31F2B" w:rsidP="00516A63">
      <w:pPr>
        <w:numPr>
          <w:ilvl w:val="0"/>
          <w:numId w:val="43"/>
        </w:numPr>
        <w:tabs>
          <w:tab w:val="left" w:pos="0"/>
          <w:tab w:val="left" w:pos="1418"/>
        </w:tabs>
        <w:ind w:left="0" w:right="-1" w:firstLine="709"/>
        <w:jc w:val="both"/>
      </w:pPr>
      <w:r w:rsidRPr="00CB1AC1">
        <w:t xml:space="preserve">получения заключения ЦАК </w:t>
      </w:r>
      <w:r w:rsidR="00724972" w:rsidRPr="00CB1AC1">
        <w:t xml:space="preserve">или Контрольной комиссии </w:t>
      </w:r>
      <w:r w:rsidR="00E57706" w:rsidRPr="00CB1AC1">
        <w:t xml:space="preserve">(пункт </w:t>
      </w:r>
      <w:r w:rsidR="00A8194F" w:rsidRPr="00CB1AC1">
        <w:fldChar w:fldCharType="begin"/>
      </w:r>
      <w:r w:rsidR="00A8194F" w:rsidRPr="00CB1AC1">
        <w:instrText xml:space="preserve"> REF _Ref321836398 \r \h </w:instrText>
      </w:r>
      <w:r w:rsidR="00A50385" w:rsidRPr="00CB1AC1">
        <w:instrText xml:space="preserve"> \* MERGEFORMAT </w:instrText>
      </w:r>
      <w:r w:rsidR="00A8194F" w:rsidRPr="00CB1AC1">
        <w:fldChar w:fldCharType="separate"/>
      </w:r>
      <w:r w:rsidR="00A77D6C">
        <w:t>28</w:t>
      </w:r>
      <w:r w:rsidR="00A8194F" w:rsidRPr="00CB1AC1">
        <w:fldChar w:fldCharType="end"/>
      </w:r>
      <w:r w:rsidR="00E57706" w:rsidRPr="00CB1AC1">
        <w:t xml:space="preserve"> раздела </w:t>
      </w:r>
      <w:r w:rsidR="00A8194F" w:rsidRPr="00CB1AC1">
        <w:fldChar w:fldCharType="begin"/>
      </w:r>
      <w:r w:rsidR="00A8194F" w:rsidRPr="00CB1AC1">
        <w:instrText xml:space="preserve"> REF _Ref317249938 \r \h </w:instrText>
      </w:r>
      <w:r w:rsidR="00A50385" w:rsidRPr="00CB1AC1">
        <w:instrText xml:space="preserve"> \* MERGEFORMAT </w:instrText>
      </w:r>
      <w:r w:rsidR="00A8194F" w:rsidRPr="00CB1AC1">
        <w:fldChar w:fldCharType="separate"/>
      </w:r>
      <w:r w:rsidR="00A77D6C">
        <w:t>5</w:t>
      </w:r>
      <w:r w:rsidR="00A8194F" w:rsidRPr="00CB1AC1">
        <w:fldChar w:fldCharType="end"/>
      </w:r>
      <w:r w:rsidR="00E57706" w:rsidRPr="00CB1AC1">
        <w:t xml:space="preserve"> «Информационная карта конкурса») </w:t>
      </w:r>
      <w:r w:rsidRPr="00CB1AC1">
        <w:t>об отмене процедуры конкурса, принятого в порядке рассмотрения жалоб;</w:t>
      </w:r>
    </w:p>
    <w:p w:rsidR="00C31F2B" w:rsidRPr="00CB1AC1" w:rsidRDefault="00C31F2B" w:rsidP="00516A63">
      <w:pPr>
        <w:numPr>
          <w:ilvl w:val="0"/>
          <w:numId w:val="43"/>
        </w:numPr>
        <w:tabs>
          <w:tab w:val="left" w:pos="0"/>
          <w:tab w:val="left" w:pos="1418"/>
        </w:tabs>
        <w:ind w:left="0" w:right="-1" w:firstLine="709"/>
        <w:jc w:val="both"/>
      </w:pPr>
      <w:r w:rsidRPr="00CB1AC1">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B1AC1">
        <w:t xml:space="preserve">конкурса </w:t>
      </w:r>
      <w:r w:rsidRPr="00CB1AC1">
        <w:t>или заказчика.</w:t>
      </w:r>
    </w:p>
    <w:p w:rsidR="009B5F31" w:rsidRPr="00CB1AC1" w:rsidRDefault="009B5F31" w:rsidP="009B5F31">
      <w:pPr>
        <w:pStyle w:val="Times12"/>
        <w:ind w:firstLine="709"/>
        <w:rPr>
          <w:szCs w:val="24"/>
        </w:rPr>
      </w:pPr>
      <w:bookmarkStart w:id="33" w:name="_Ref271022511"/>
      <w:r w:rsidRPr="00CB1AC1">
        <w:rPr>
          <w:szCs w:val="24"/>
        </w:rPr>
        <w:lastRenderedPageBreak/>
        <w:t>В случае отстранения всех участников конкурса по основаниям, предусмотренным пунктом </w:t>
      </w:r>
      <w:r w:rsidRPr="00CB1AC1">
        <w:rPr>
          <w:szCs w:val="24"/>
        </w:rPr>
        <w:fldChar w:fldCharType="begin"/>
      </w:r>
      <w:r w:rsidRPr="00CB1AC1">
        <w:rPr>
          <w:szCs w:val="24"/>
        </w:rPr>
        <w:instrText xml:space="preserve"> REF _Ref317172396 \r \h  \* MERGEFORMAT </w:instrText>
      </w:r>
      <w:r w:rsidRPr="00CB1AC1">
        <w:rPr>
          <w:szCs w:val="24"/>
        </w:rPr>
      </w:r>
      <w:r w:rsidRPr="00CB1AC1">
        <w:rPr>
          <w:szCs w:val="24"/>
        </w:rPr>
        <w:fldChar w:fldCharType="separate"/>
      </w:r>
      <w:r w:rsidR="00A77D6C">
        <w:rPr>
          <w:szCs w:val="24"/>
        </w:rPr>
        <w:t>2.2.5</w:t>
      </w:r>
      <w:r w:rsidRPr="00CB1AC1">
        <w:rPr>
          <w:szCs w:val="24"/>
        </w:rPr>
        <w:fldChar w:fldCharType="end"/>
      </w:r>
      <w:r w:rsidRPr="00CB1AC1">
        <w:rPr>
          <w:szCs w:val="24"/>
        </w:rPr>
        <w:t>, конкурс признается несостоявшимся</w:t>
      </w:r>
      <w:bookmarkEnd w:id="33"/>
      <w:r w:rsidRPr="00CB1AC1">
        <w:rPr>
          <w:szCs w:val="24"/>
        </w:rPr>
        <w:t>.</w:t>
      </w:r>
    </w:p>
    <w:p w:rsidR="00327EBB" w:rsidRPr="00CB1AC1" w:rsidRDefault="00327EBB" w:rsidP="00327EBB">
      <w:pPr>
        <w:pStyle w:val="Times12"/>
        <w:numPr>
          <w:ilvl w:val="2"/>
          <w:numId w:val="7"/>
        </w:numPr>
        <w:tabs>
          <w:tab w:val="clear" w:pos="720"/>
          <w:tab w:val="num" w:pos="960"/>
        </w:tabs>
        <w:ind w:left="0" w:firstLine="709"/>
        <w:rPr>
          <w:szCs w:val="24"/>
        </w:rPr>
      </w:pPr>
      <w:r w:rsidRPr="00CB1AC1">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CB1AC1">
        <w:rPr>
          <w:szCs w:val="24"/>
        </w:rPr>
        <w:t xml:space="preserve"> конкурса</w:t>
      </w:r>
      <w:r w:rsidRPr="00CB1AC1">
        <w:rPr>
          <w:szCs w:val="24"/>
        </w:rPr>
        <w:t>, в случае обнаружения недостоверных сведений</w:t>
      </w:r>
      <w:r w:rsidR="009430B4" w:rsidRPr="00CB1AC1">
        <w:rPr>
          <w:szCs w:val="24"/>
        </w:rPr>
        <w:t xml:space="preserve"> в заявке на участие в конкурсе и (или) ее уточнениях согласно пункту </w:t>
      </w:r>
      <w:r w:rsidR="009430B4" w:rsidRPr="00CB1AC1">
        <w:rPr>
          <w:szCs w:val="24"/>
        </w:rPr>
        <w:fldChar w:fldCharType="begin"/>
      </w:r>
      <w:r w:rsidR="009430B4" w:rsidRPr="00CB1AC1">
        <w:rPr>
          <w:szCs w:val="24"/>
        </w:rPr>
        <w:instrText xml:space="preserve"> REF _Ref317251555 \r \h  \* MERGEFORMAT </w:instrText>
      </w:r>
      <w:r w:rsidR="009430B4" w:rsidRPr="00CB1AC1">
        <w:rPr>
          <w:szCs w:val="24"/>
        </w:rPr>
      </w:r>
      <w:r w:rsidR="009430B4" w:rsidRPr="00CB1AC1">
        <w:rPr>
          <w:szCs w:val="24"/>
        </w:rPr>
        <w:fldChar w:fldCharType="separate"/>
      </w:r>
      <w:r w:rsidR="00A77D6C">
        <w:rPr>
          <w:szCs w:val="24"/>
        </w:rPr>
        <w:t>4.14.1.8</w:t>
      </w:r>
      <w:r w:rsidR="009430B4" w:rsidRPr="00CB1AC1">
        <w:rPr>
          <w:szCs w:val="24"/>
        </w:rPr>
        <w:fldChar w:fldCharType="end"/>
      </w:r>
      <w:r w:rsidR="005276F1" w:rsidRPr="00CB1AC1">
        <w:rPr>
          <w:szCs w:val="24"/>
        </w:rPr>
        <w:t>,</w:t>
      </w:r>
      <w:r w:rsidRPr="00CB1AC1">
        <w:rPr>
          <w:szCs w:val="24"/>
        </w:rPr>
        <w:t xml:space="preserve"> </w:t>
      </w:r>
      <w:r w:rsidR="004F43D3" w:rsidRPr="00CB1AC1">
        <w:rPr>
          <w:szCs w:val="24"/>
        </w:rPr>
        <w:t xml:space="preserve">существенных для допуска участника конкурса </w:t>
      </w:r>
      <w:r w:rsidR="00710BE4" w:rsidRPr="00CB1AC1">
        <w:rPr>
          <w:szCs w:val="24"/>
        </w:rPr>
        <w:t>к</w:t>
      </w:r>
      <w:r w:rsidR="004F43D3" w:rsidRPr="00CB1AC1">
        <w:rPr>
          <w:szCs w:val="24"/>
        </w:rPr>
        <w:t xml:space="preserve"> участи</w:t>
      </w:r>
      <w:r w:rsidR="00710BE4" w:rsidRPr="00CB1AC1">
        <w:rPr>
          <w:szCs w:val="24"/>
        </w:rPr>
        <w:t>ю</w:t>
      </w:r>
      <w:r w:rsidR="004F43D3" w:rsidRPr="00CB1AC1">
        <w:rPr>
          <w:szCs w:val="24"/>
        </w:rPr>
        <w:t xml:space="preserve"> в конкурсе и (или) установления его места в ранжире, и </w:t>
      </w:r>
      <w:r w:rsidRPr="00CB1AC1">
        <w:rPr>
          <w:szCs w:val="24"/>
        </w:rPr>
        <w:t xml:space="preserve">не указанных в подпункте </w:t>
      </w:r>
      <w:r w:rsidR="00FD7930" w:rsidRPr="00CB1AC1">
        <w:rPr>
          <w:szCs w:val="24"/>
        </w:rPr>
        <w:fldChar w:fldCharType="begin"/>
      </w:r>
      <w:r w:rsidR="00FD7930" w:rsidRPr="00CB1AC1">
        <w:rPr>
          <w:szCs w:val="24"/>
        </w:rPr>
        <w:instrText xml:space="preserve"> REF _Ref317173209 \r \h </w:instrText>
      </w:r>
      <w:r w:rsidR="00A50385" w:rsidRPr="00CB1AC1">
        <w:rPr>
          <w:szCs w:val="24"/>
        </w:rPr>
        <w:instrText xml:space="preserve"> \* MERGEFORMAT </w:instrText>
      </w:r>
      <w:r w:rsidR="00FD7930" w:rsidRPr="00CB1AC1">
        <w:rPr>
          <w:szCs w:val="24"/>
        </w:rPr>
      </w:r>
      <w:r w:rsidR="00FD7930" w:rsidRPr="00CB1AC1">
        <w:rPr>
          <w:szCs w:val="24"/>
        </w:rPr>
        <w:fldChar w:fldCharType="separate"/>
      </w:r>
      <w:r w:rsidR="00A77D6C">
        <w:rPr>
          <w:szCs w:val="24"/>
        </w:rPr>
        <w:t>а)</w:t>
      </w:r>
      <w:r w:rsidR="00FD7930" w:rsidRPr="00CB1AC1">
        <w:rPr>
          <w:szCs w:val="24"/>
        </w:rPr>
        <w:fldChar w:fldCharType="end"/>
      </w:r>
      <w:r w:rsidRPr="00CB1AC1">
        <w:rPr>
          <w:szCs w:val="24"/>
        </w:rPr>
        <w:t xml:space="preserve"> пункта </w:t>
      </w:r>
      <w:r w:rsidR="009E7B08" w:rsidRPr="00CB1AC1">
        <w:rPr>
          <w:szCs w:val="24"/>
        </w:rPr>
        <w:fldChar w:fldCharType="begin"/>
      </w:r>
      <w:r w:rsidR="009E7B08" w:rsidRPr="00CB1AC1">
        <w:rPr>
          <w:szCs w:val="24"/>
        </w:rPr>
        <w:instrText xml:space="preserve"> REF _Ref317172396 \r \h </w:instrText>
      </w:r>
      <w:r w:rsidR="00A50385" w:rsidRPr="00CB1AC1">
        <w:rPr>
          <w:szCs w:val="24"/>
        </w:rPr>
        <w:instrText xml:space="preserve"> \* MERGEFORMAT </w:instrText>
      </w:r>
      <w:r w:rsidR="009E7B08" w:rsidRPr="00CB1AC1">
        <w:rPr>
          <w:szCs w:val="24"/>
        </w:rPr>
      </w:r>
      <w:r w:rsidR="009E7B08" w:rsidRPr="00CB1AC1">
        <w:rPr>
          <w:szCs w:val="24"/>
        </w:rPr>
        <w:fldChar w:fldCharType="separate"/>
      </w:r>
      <w:r w:rsidR="00A77D6C">
        <w:rPr>
          <w:szCs w:val="24"/>
        </w:rPr>
        <w:t>2.2.5</w:t>
      </w:r>
      <w:r w:rsidR="009E7B08" w:rsidRPr="00CB1AC1">
        <w:rPr>
          <w:szCs w:val="24"/>
        </w:rPr>
        <w:fldChar w:fldCharType="end"/>
      </w:r>
      <w:r w:rsidRPr="00CB1AC1">
        <w:rPr>
          <w:szCs w:val="24"/>
        </w:rPr>
        <w:t>, если факт недостоверности сведений имеет документальное подтверждение.</w:t>
      </w:r>
    </w:p>
    <w:p w:rsidR="00C87330" w:rsidRPr="00CB1AC1"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4" w:name="_Toc55285336"/>
      <w:bookmarkStart w:id="35" w:name="_Toc55305370"/>
      <w:bookmarkStart w:id="36" w:name="_Ref55313246"/>
      <w:bookmarkStart w:id="37" w:name="_Ref56231140"/>
      <w:bookmarkStart w:id="38" w:name="_Ref56231144"/>
      <w:bookmarkStart w:id="39" w:name="_Toc57314617"/>
      <w:bookmarkStart w:id="40" w:name="_Toc69728943"/>
      <w:bookmarkStart w:id="41" w:name="_Toc98251655"/>
      <w:bookmarkStart w:id="42" w:name="_Toc255999689"/>
      <w:bookmarkStart w:id="43" w:name="_Toc365472589"/>
      <w:r w:rsidRPr="00CB1AC1">
        <w:t>Правовой статус документов</w:t>
      </w:r>
      <w:bookmarkEnd w:id="34"/>
      <w:bookmarkEnd w:id="35"/>
      <w:bookmarkEnd w:id="36"/>
      <w:bookmarkEnd w:id="37"/>
      <w:bookmarkEnd w:id="38"/>
      <w:bookmarkEnd w:id="39"/>
      <w:bookmarkEnd w:id="40"/>
      <w:bookmarkEnd w:id="41"/>
      <w:bookmarkEnd w:id="42"/>
      <w:bookmarkEnd w:id="43"/>
    </w:p>
    <w:p w:rsidR="00C87330" w:rsidRPr="00CB1AC1" w:rsidRDefault="00C87330" w:rsidP="00C87330">
      <w:pPr>
        <w:pStyle w:val="Times12"/>
        <w:numPr>
          <w:ilvl w:val="2"/>
          <w:numId w:val="7"/>
        </w:numPr>
        <w:tabs>
          <w:tab w:val="clear" w:pos="720"/>
          <w:tab w:val="num" w:pos="960"/>
          <w:tab w:val="left" w:pos="1418"/>
        </w:tabs>
        <w:ind w:left="0" w:firstLine="709"/>
        <w:rPr>
          <w:szCs w:val="24"/>
        </w:rPr>
      </w:pPr>
      <w:r w:rsidRPr="00CB1AC1">
        <w:rPr>
          <w:bCs w:val="0"/>
          <w:szCs w:val="24"/>
        </w:rPr>
        <w:t xml:space="preserve">Данная процедура </w:t>
      </w:r>
      <w:r w:rsidRPr="00CB1AC1">
        <w:rPr>
          <w:szCs w:val="24"/>
        </w:rPr>
        <w:t xml:space="preserve">конкурса проводится в соответствии с </w:t>
      </w:r>
      <w:r w:rsidR="00F84F2E" w:rsidRPr="00CB1AC1">
        <w:rPr>
          <w:szCs w:val="24"/>
        </w:rPr>
        <w:t>«</w:t>
      </w:r>
      <w:r w:rsidRPr="00CB1AC1">
        <w:rPr>
          <w:szCs w:val="24"/>
        </w:rPr>
        <w:t xml:space="preserve">Единым отраслевым стандартом </w:t>
      </w:r>
      <w:r w:rsidR="00F84F2E" w:rsidRPr="00CB1AC1">
        <w:rPr>
          <w:szCs w:val="24"/>
        </w:rPr>
        <w:t xml:space="preserve">закупок (Положением о закупке) Государственной корпорации по атомной энергии «Росатом», </w:t>
      </w:r>
      <w:r w:rsidRPr="00CB1AC1">
        <w:rPr>
          <w:szCs w:val="24"/>
        </w:rPr>
        <w:t>утвержденным</w:t>
      </w:r>
      <w:r w:rsidR="00F84F2E" w:rsidRPr="00CB1AC1">
        <w:rPr>
          <w:szCs w:val="24"/>
        </w:rPr>
        <w:t xml:space="preserve"> решением наблюдательного совета Госкорпорации «Росатом» </w:t>
      </w:r>
      <w:r w:rsidR="00BD7FA6" w:rsidRPr="00CB1AC1">
        <w:rPr>
          <w:szCs w:val="24"/>
        </w:rPr>
        <w:t xml:space="preserve">(протокол </w:t>
      </w:r>
      <w:r w:rsidR="00D46C66" w:rsidRPr="00CB1AC1">
        <w:rPr>
          <w:szCs w:val="24"/>
        </w:rPr>
        <w:t>от </w:t>
      </w:r>
      <w:r w:rsidR="00BD7FA6" w:rsidRPr="00CB1AC1">
        <w:rPr>
          <w:szCs w:val="24"/>
        </w:rPr>
        <w:t>07.02.2012</w:t>
      </w:r>
      <w:r w:rsidR="00D46C66" w:rsidRPr="00CB1AC1">
        <w:rPr>
          <w:szCs w:val="24"/>
        </w:rPr>
        <w:t xml:space="preserve"> № </w:t>
      </w:r>
      <w:r w:rsidR="00BD7FA6" w:rsidRPr="00CB1AC1">
        <w:rPr>
          <w:szCs w:val="24"/>
        </w:rPr>
        <w:t>37)</w:t>
      </w:r>
      <w:r w:rsidR="00845129" w:rsidRPr="00CB1AC1">
        <w:rPr>
          <w:szCs w:val="24"/>
        </w:rPr>
        <w:t xml:space="preserve"> в редакции согласно пункту </w:t>
      </w:r>
      <w:r w:rsidR="00845129" w:rsidRPr="00CB1AC1">
        <w:rPr>
          <w:szCs w:val="24"/>
        </w:rPr>
        <w:fldChar w:fldCharType="begin"/>
      </w:r>
      <w:r w:rsidR="00845129" w:rsidRPr="00CB1AC1">
        <w:rPr>
          <w:szCs w:val="24"/>
        </w:rPr>
        <w:instrText xml:space="preserve"> REF _Ref320193255 \r \h </w:instrText>
      </w:r>
      <w:r w:rsidR="00C12007" w:rsidRPr="00CB1AC1">
        <w:rPr>
          <w:szCs w:val="24"/>
        </w:rPr>
        <w:instrText xml:space="preserve"> \* MERGEFORMAT </w:instrText>
      </w:r>
      <w:r w:rsidR="00845129" w:rsidRPr="00CB1AC1">
        <w:rPr>
          <w:szCs w:val="24"/>
        </w:rPr>
      </w:r>
      <w:r w:rsidR="00845129" w:rsidRPr="00CB1AC1">
        <w:rPr>
          <w:szCs w:val="24"/>
        </w:rPr>
        <w:fldChar w:fldCharType="separate"/>
      </w:r>
      <w:r w:rsidR="00A77D6C">
        <w:rPr>
          <w:szCs w:val="24"/>
        </w:rPr>
        <w:t>2</w:t>
      </w:r>
      <w:r w:rsidR="00845129" w:rsidRPr="00CB1AC1">
        <w:rPr>
          <w:szCs w:val="24"/>
        </w:rPr>
        <w:fldChar w:fldCharType="end"/>
      </w:r>
      <w:r w:rsidR="00845129" w:rsidRPr="00CB1AC1">
        <w:rPr>
          <w:szCs w:val="24"/>
        </w:rPr>
        <w:t xml:space="preserve"> раздела </w:t>
      </w:r>
      <w:r w:rsidR="00845129" w:rsidRPr="00CB1AC1">
        <w:rPr>
          <w:szCs w:val="24"/>
        </w:rPr>
        <w:fldChar w:fldCharType="begin"/>
      </w:r>
      <w:r w:rsidR="00845129" w:rsidRPr="00CB1AC1">
        <w:rPr>
          <w:szCs w:val="24"/>
        </w:rPr>
        <w:instrText xml:space="preserve"> REF _Ref317249938 \r \h </w:instrText>
      </w:r>
      <w:r w:rsidR="00C12007" w:rsidRPr="00CB1AC1">
        <w:rPr>
          <w:szCs w:val="24"/>
        </w:rPr>
        <w:instrText xml:space="preserve"> \* MERGEFORMAT </w:instrText>
      </w:r>
      <w:r w:rsidR="00845129" w:rsidRPr="00CB1AC1">
        <w:rPr>
          <w:szCs w:val="24"/>
        </w:rPr>
      </w:r>
      <w:r w:rsidR="00845129" w:rsidRPr="00CB1AC1">
        <w:rPr>
          <w:szCs w:val="24"/>
        </w:rPr>
        <w:fldChar w:fldCharType="separate"/>
      </w:r>
      <w:r w:rsidR="00A77D6C">
        <w:rPr>
          <w:szCs w:val="24"/>
        </w:rPr>
        <w:t>5</w:t>
      </w:r>
      <w:r w:rsidR="00845129" w:rsidRPr="00CB1AC1">
        <w:rPr>
          <w:szCs w:val="24"/>
        </w:rPr>
        <w:fldChar w:fldCharType="end"/>
      </w:r>
      <w:r w:rsidR="00845129" w:rsidRPr="00CB1AC1">
        <w:rPr>
          <w:szCs w:val="24"/>
        </w:rPr>
        <w:t xml:space="preserve"> «Информационная карта конкурса»</w:t>
      </w:r>
      <w:r w:rsidRPr="00CB1AC1">
        <w:rPr>
          <w:szCs w:val="24"/>
        </w:rPr>
        <w:t>.</w:t>
      </w:r>
    </w:p>
    <w:p w:rsidR="00D46C66" w:rsidRPr="00CB1AC1" w:rsidRDefault="00D46C66" w:rsidP="00C87330">
      <w:pPr>
        <w:pStyle w:val="Times12"/>
        <w:numPr>
          <w:ilvl w:val="2"/>
          <w:numId w:val="7"/>
        </w:numPr>
        <w:tabs>
          <w:tab w:val="clear" w:pos="720"/>
          <w:tab w:val="num" w:pos="960"/>
        </w:tabs>
        <w:ind w:left="0" w:firstLine="709"/>
        <w:rPr>
          <w:szCs w:val="24"/>
        </w:rPr>
      </w:pPr>
      <w:r w:rsidRPr="00CB1AC1">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Заявка на участие в конкурсе участника имеет правовой статус оферты и будет рассматриваться организатором конкурса в</w:t>
      </w:r>
      <w:r w:rsidRPr="00CB1AC1">
        <w:rPr>
          <w:szCs w:val="24"/>
          <w:lang w:val="en-US"/>
        </w:rPr>
        <w:t> </w:t>
      </w:r>
      <w:r w:rsidRPr="00CB1AC1">
        <w:rPr>
          <w:szCs w:val="24"/>
        </w:rPr>
        <w:t>соответствии с этим.</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Во всем, что не урегулировано извещением о проведении конкурса и</w:t>
      </w:r>
      <w:r w:rsidRPr="00CB1AC1">
        <w:rPr>
          <w:szCs w:val="24"/>
          <w:lang w:val="en-US"/>
        </w:rPr>
        <w:t> </w:t>
      </w:r>
      <w:r w:rsidRPr="00CB1AC1">
        <w:rPr>
          <w:szCs w:val="24"/>
        </w:rPr>
        <w:t xml:space="preserve">настоящей конкурсной документацией, стороны руководствуются </w:t>
      </w:r>
      <w:r w:rsidR="00461AA2" w:rsidRPr="00CB1AC1">
        <w:rPr>
          <w:szCs w:val="24"/>
        </w:rPr>
        <w:t xml:space="preserve">ЕОСЗ, </w:t>
      </w:r>
      <w:r w:rsidRPr="00CB1AC1">
        <w:rPr>
          <w:szCs w:val="24"/>
        </w:rPr>
        <w:t>Гражданским кодексом Российской Федерации</w:t>
      </w:r>
      <w:r w:rsidR="00077E17" w:rsidRPr="00CB1AC1">
        <w:rPr>
          <w:szCs w:val="24"/>
        </w:rPr>
        <w:t xml:space="preserve"> и иными Федеральными законами</w:t>
      </w:r>
      <w:r w:rsidRPr="00CB1AC1">
        <w:rPr>
          <w:szCs w:val="24"/>
        </w:rPr>
        <w:t>.</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CB1AC1"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44" w:name="_Toc365472590"/>
      <w:r w:rsidRPr="00CB1AC1">
        <w:t>Особые положения в связи с</w:t>
      </w:r>
      <w:r w:rsidR="00183DDE" w:rsidRPr="00CB1AC1">
        <w:t xml:space="preserve"> проведением конкурса через ЭТП</w:t>
      </w:r>
      <w:bookmarkEnd w:id="44"/>
    </w:p>
    <w:p w:rsidR="00B67284" w:rsidRPr="00CB1AC1" w:rsidRDefault="00B67284" w:rsidP="00B67284">
      <w:pPr>
        <w:pStyle w:val="Times12"/>
        <w:numPr>
          <w:ilvl w:val="2"/>
          <w:numId w:val="7"/>
        </w:numPr>
        <w:tabs>
          <w:tab w:val="clear" w:pos="720"/>
          <w:tab w:val="num" w:pos="960"/>
        </w:tabs>
        <w:ind w:left="0" w:firstLine="709"/>
        <w:rPr>
          <w:szCs w:val="24"/>
        </w:rPr>
      </w:pPr>
      <w:r w:rsidRPr="00CB1AC1">
        <w:rPr>
          <w:szCs w:val="24"/>
        </w:rPr>
        <w:t xml:space="preserve">Участник </w:t>
      </w:r>
      <w:r w:rsidR="00183DDE" w:rsidRPr="00CB1AC1">
        <w:rPr>
          <w:szCs w:val="24"/>
        </w:rPr>
        <w:t>конкурса</w:t>
      </w:r>
      <w:r w:rsidRPr="00CB1AC1">
        <w:rPr>
          <w:szCs w:val="24"/>
        </w:rPr>
        <w:t xml:space="preserve"> должен в сроки, указанные в пункте </w:t>
      </w:r>
      <w:r w:rsidR="003B7A32" w:rsidRPr="00CB1AC1">
        <w:rPr>
          <w:szCs w:val="24"/>
        </w:rPr>
        <w:fldChar w:fldCharType="begin"/>
      </w:r>
      <w:r w:rsidR="003B7A32" w:rsidRPr="00CB1AC1">
        <w:rPr>
          <w:szCs w:val="24"/>
        </w:rPr>
        <w:instrText xml:space="preserve"> REF _Ref317250778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21</w:t>
      </w:r>
      <w:r w:rsidR="003B7A32" w:rsidRPr="00CB1AC1">
        <w:rPr>
          <w:szCs w:val="24"/>
        </w:rPr>
        <w:fldChar w:fldCharType="end"/>
      </w:r>
      <w:r w:rsidRPr="00CB1AC1">
        <w:rPr>
          <w:szCs w:val="24"/>
        </w:rPr>
        <w:t xml:space="preserve"> раздела </w:t>
      </w:r>
      <w:r w:rsidR="003B7A32" w:rsidRPr="00CB1AC1">
        <w:rPr>
          <w:szCs w:val="24"/>
        </w:rPr>
        <w:fldChar w:fldCharType="begin"/>
      </w:r>
      <w:r w:rsidR="003B7A32" w:rsidRPr="00CB1AC1">
        <w:rPr>
          <w:szCs w:val="24"/>
        </w:rPr>
        <w:instrText xml:space="preserve"> REF _Ref317250794 \r \h </w:instrText>
      </w:r>
      <w:r w:rsidR="00C12007" w:rsidRPr="00CB1AC1">
        <w:rPr>
          <w:szCs w:val="24"/>
        </w:rPr>
        <w:instrText xml:space="preserve"> \* MERGEFORMAT </w:instrText>
      </w:r>
      <w:r w:rsidR="003B7A32" w:rsidRPr="00CB1AC1">
        <w:rPr>
          <w:szCs w:val="24"/>
        </w:rPr>
      </w:r>
      <w:r w:rsidR="003B7A32" w:rsidRPr="00CB1AC1">
        <w:rPr>
          <w:szCs w:val="24"/>
        </w:rPr>
        <w:fldChar w:fldCharType="separate"/>
      </w:r>
      <w:r w:rsidR="00A77D6C">
        <w:rPr>
          <w:szCs w:val="24"/>
        </w:rPr>
        <w:t>5</w:t>
      </w:r>
      <w:r w:rsidR="003B7A32" w:rsidRPr="00CB1AC1">
        <w:rPr>
          <w:szCs w:val="24"/>
        </w:rPr>
        <w:fldChar w:fldCharType="end"/>
      </w:r>
      <w:r w:rsidRPr="00CB1AC1">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B1AC1" w:rsidRDefault="00CB3291" w:rsidP="00B67284">
      <w:pPr>
        <w:pStyle w:val="Times12"/>
        <w:numPr>
          <w:ilvl w:val="2"/>
          <w:numId w:val="7"/>
        </w:numPr>
        <w:tabs>
          <w:tab w:val="clear" w:pos="720"/>
          <w:tab w:val="num" w:pos="960"/>
        </w:tabs>
        <w:ind w:left="0" w:firstLine="709"/>
        <w:rPr>
          <w:szCs w:val="24"/>
        </w:rPr>
      </w:pPr>
      <w:r w:rsidRPr="00CB1AC1">
        <w:rPr>
          <w:szCs w:val="24"/>
        </w:rPr>
        <w:t xml:space="preserve">Правила регистрации и аккредитации участника </w:t>
      </w:r>
      <w:r w:rsidR="00FF5992" w:rsidRPr="00CB1AC1">
        <w:rPr>
          <w:szCs w:val="24"/>
        </w:rPr>
        <w:t>конкурса</w:t>
      </w:r>
      <w:r w:rsidRPr="00CB1AC1">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B1AC1" w:rsidRDefault="00CB3291" w:rsidP="00B67284">
      <w:pPr>
        <w:pStyle w:val="Times12"/>
        <w:numPr>
          <w:ilvl w:val="2"/>
          <w:numId w:val="7"/>
        </w:numPr>
        <w:tabs>
          <w:tab w:val="clear" w:pos="720"/>
          <w:tab w:val="num" w:pos="960"/>
        </w:tabs>
        <w:ind w:left="0" w:firstLine="709"/>
        <w:rPr>
          <w:szCs w:val="24"/>
        </w:rPr>
      </w:pPr>
      <w:r w:rsidRPr="00CB1AC1">
        <w:rPr>
          <w:szCs w:val="24"/>
        </w:rPr>
        <w:t xml:space="preserve">Документы и сведения, размещаемые на ЭТП, должны быть подписаны </w:t>
      </w:r>
      <w:r w:rsidR="00E25760" w:rsidRPr="00CB1AC1">
        <w:rPr>
          <w:szCs w:val="24"/>
        </w:rPr>
        <w:t>ЭЦП</w:t>
      </w:r>
      <w:r w:rsidRPr="00CB1AC1">
        <w:rPr>
          <w:szCs w:val="24"/>
        </w:rPr>
        <w:t xml:space="preserve"> лица, имеющего право действовать от имени участника </w:t>
      </w:r>
      <w:r w:rsidR="00F35F38" w:rsidRPr="00CB1AC1">
        <w:rPr>
          <w:szCs w:val="24"/>
        </w:rPr>
        <w:t>конкурса</w:t>
      </w:r>
      <w:r w:rsidR="00B67284" w:rsidRPr="00CB1AC1">
        <w:rPr>
          <w:szCs w:val="24"/>
        </w:rPr>
        <w:t>.</w:t>
      </w:r>
    </w:p>
    <w:p w:rsidR="00C87330" w:rsidRPr="00CB1AC1"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45" w:name="_Toc365472591"/>
      <w:r w:rsidRPr="00CB1AC1">
        <w:t>Затраты на участие в конкурсе</w:t>
      </w:r>
      <w:bookmarkEnd w:id="45"/>
    </w:p>
    <w:p w:rsidR="00C87330" w:rsidRPr="00CB1AC1" w:rsidRDefault="00E25760" w:rsidP="00C87330">
      <w:pPr>
        <w:pStyle w:val="Times12"/>
        <w:numPr>
          <w:ilvl w:val="2"/>
          <w:numId w:val="7"/>
        </w:numPr>
        <w:tabs>
          <w:tab w:val="clear" w:pos="720"/>
          <w:tab w:val="num" w:pos="960"/>
        </w:tabs>
        <w:ind w:left="0" w:firstLine="709"/>
        <w:rPr>
          <w:szCs w:val="24"/>
        </w:rPr>
      </w:pPr>
      <w:r w:rsidRPr="00CB1AC1">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B1AC1">
        <w:rPr>
          <w:szCs w:val="24"/>
        </w:rPr>
        <w:t>, за исключением случаев, прямо предусмотренных действующим законодательством Российской Федерации</w:t>
      </w:r>
      <w:r w:rsidR="00C87330" w:rsidRPr="00CB1AC1">
        <w:rPr>
          <w:szCs w:val="24"/>
        </w:rPr>
        <w:t>.</w:t>
      </w:r>
    </w:p>
    <w:p w:rsidR="00C87330" w:rsidRPr="00CB1AC1" w:rsidRDefault="00C87330" w:rsidP="00C87330">
      <w:pPr>
        <w:pStyle w:val="Times12"/>
        <w:numPr>
          <w:ilvl w:val="2"/>
          <w:numId w:val="7"/>
        </w:numPr>
        <w:tabs>
          <w:tab w:val="clear" w:pos="720"/>
          <w:tab w:val="num" w:pos="960"/>
        </w:tabs>
        <w:ind w:left="0" w:firstLine="709"/>
        <w:rPr>
          <w:szCs w:val="24"/>
        </w:rPr>
      </w:pPr>
      <w:r w:rsidRPr="00CB1AC1">
        <w:rPr>
          <w:szCs w:val="24"/>
        </w:rPr>
        <w:t>Участники конкурса не вправе требовать компенсацию упущенной выгоды</w:t>
      </w:r>
      <w:r w:rsidR="00D1173F" w:rsidRPr="00CB1AC1">
        <w:rPr>
          <w:szCs w:val="24"/>
        </w:rPr>
        <w:t xml:space="preserve"> по результатам</w:t>
      </w:r>
      <w:r w:rsidRPr="00CB1AC1">
        <w:rPr>
          <w:szCs w:val="24"/>
        </w:rPr>
        <w:t xml:space="preserve"> проведения конкурса.</w:t>
      </w:r>
    </w:p>
    <w:p w:rsidR="00C87330" w:rsidRPr="00CB1AC1"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46" w:name="_Toc365472592"/>
      <w:r w:rsidRPr="00CB1AC1">
        <w:t>Отказ от проведения конкурса</w:t>
      </w:r>
      <w:bookmarkEnd w:id="46"/>
    </w:p>
    <w:p w:rsidR="00C87330" w:rsidRPr="00CB1AC1" w:rsidRDefault="00B67284" w:rsidP="00C87330">
      <w:pPr>
        <w:pStyle w:val="affa"/>
        <w:numPr>
          <w:ilvl w:val="2"/>
          <w:numId w:val="7"/>
        </w:numPr>
        <w:tabs>
          <w:tab w:val="clear" w:pos="720"/>
          <w:tab w:val="num" w:pos="960"/>
        </w:tabs>
        <w:spacing w:after="0"/>
        <w:ind w:left="0" w:firstLine="709"/>
        <w:jc w:val="both"/>
      </w:pPr>
      <w:r w:rsidRPr="00CB1AC1">
        <w:t>О</w:t>
      </w:r>
      <w:r w:rsidR="00C87330" w:rsidRPr="00CB1AC1">
        <w:t xml:space="preserve">рганизатор конкурса, </w:t>
      </w:r>
      <w:r w:rsidRPr="00CB1AC1">
        <w:t xml:space="preserve">по решению заказчика или конкурсной комиссии, </w:t>
      </w:r>
      <w:r w:rsidR="00C87330" w:rsidRPr="00CB1AC1">
        <w:t>разместивший</w:t>
      </w:r>
      <w:r w:rsidRPr="00CB1AC1">
        <w:t xml:space="preserve"> на</w:t>
      </w:r>
      <w:r w:rsidR="00C87330" w:rsidRPr="00CB1AC1">
        <w:t xml:space="preserve"> </w:t>
      </w:r>
      <w:r w:rsidRPr="00CB1AC1">
        <w:t xml:space="preserve">официальном сайте </w:t>
      </w:r>
      <w:r w:rsidR="00E25760" w:rsidRPr="00CB1AC1">
        <w:t>и</w:t>
      </w:r>
      <w:r w:rsidRPr="00CB1AC1">
        <w:t xml:space="preserve"> на ЭТП, </w:t>
      </w:r>
      <w:r w:rsidR="00C87330" w:rsidRPr="00CB1AC1">
        <w:t>извещение о проведении конкурса</w:t>
      </w:r>
      <w:r w:rsidRPr="00CB1AC1">
        <w:t xml:space="preserve"> и конкурсную документацию</w:t>
      </w:r>
      <w:r w:rsidR="00C87330" w:rsidRPr="00CB1AC1">
        <w:t>, вправе отказаться от</w:t>
      </w:r>
      <w:r w:rsidR="00C87330" w:rsidRPr="00CB1AC1">
        <w:rPr>
          <w:lang w:val="en-US"/>
        </w:rPr>
        <w:t> </w:t>
      </w:r>
      <w:r w:rsidR="00C87330" w:rsidRPr="00CB1AC1">
        <w:t>проведения конкурса в срок, указанный в извещении о</w:t>
      </w:r>
      <w:r w:rsidR="00C87330" w:rsidRPr="00CB1AC1">
        <w:rPr>
          <w:lang w:val="en-US"/>
        </w:rPr>
        <w:t> </w:t>
      </w:r>
      <w:r w:rsidR="00C87330" w:rsidRPr="00CB1AC1">
        <w:t>проведении конкурса и пункте</w:t>
      </w:r>
      <w:r w:rsidR="003B7A32" w:rsidRPr="00CB1AC1">
        <w:t> </w:t>
      </w:r>
      <w:r w:rsidR="003B7A32" w:rsidRPr="00CB1AC1">
        <w:fldChar w:fldCharType="begin"/>
      </w:r>
      <w:r w:rsidR="003B7A32" w:rsidRPr="00CB1AC1">
        <w:instrText xml:space="preserve"> REF _Ref317250817 \r \h </w:instrText>
      </w:r>
      <w:r w:rsidR="00C12007" w:rsidRPr="00CB1AC1">
        <w:instrText xml:space="preserve"> \* MERGEFORMAT </w:instrText>
      </w:r>
      <w:r w:rsidR="003B7A32" w:rsidRPr="00CB1AC1">
        <w:fldChar w:fldCharType="separate"/>
      </w:r>
      <w:r w:rsidR="00A77D6C">
        <w:t>9</w:t>
      </w:r>
      <w:r w:rsidR="003B7A32" w:rsidRPr="00CB1AC1">
        <w:fldChar w:fldCharType="end"/>
      </w:r>
      <w:r w:rsidR="00C87330" w:rsidRPr="00CB1AC1">
        <w:t xml:space="preserve"> раздела</w:t>
      </w:r>
      <w:r w:rsidR="003B7A32" w:rsidRPr="00CB1AC1">
        <w:t> </w:t>
      </w:r>
      <w:r w:rsidR="003B7A32" w:rsidRPr="00CB1AC1">
        <w:fldChar w:fldCharType="begin"/>
      </w:r>
      <w:r w:rsidR="003B7A32" w:rsidRPr="00CB1AC1">
        <w:instrText xml:space="preserve"> REF _Ref317250824 \r \h </w:instrText>
      </w:r>
      <w:r w:rsidR="00C12007" w:rsidRPr="00CB1AC1">
        <w:instrText xml:space="preserve"> \* MERGEFORMAT </w:instrText>
      </w:r>
      <w:r w:rsidR="003B7A32" w:rsidRPr="00CB1AC1">
        <w:fldChar w:fldCharType="separate"/>
      </w:r>
      <w:r w:rsidR="00A77D6C">
        <w:t>5</w:t>
      </w:r>
      <w:r w:rsidR="003B7A32" w:rsidRPr="00CB1AC1">
        <w:fldChar w:fldCharType="end"/>
      </w:r>
      <w:r w:rsidR="00C87330" w:rsidRPr="00CB1AC1">
        <w:t xml:space="preserve"> «Информационная карта конкурса</w:t>
      </w:r>
      <w:r w:rsidRPr="00CB1AC1">
        <w:t>»</w:t>
      </w:r>
      <w:r w:rsidR="00C87330" w:rsidRPr="00CB1AC1">
        <w:t>.</w:t>
      </w:r>
    </w:p>
    <w:p w:rsidR="00C87330" w:rsidRPr="00CB1AC1" w:rsidRDefault="00C87330" w:rsidP="00C87330">
      <w:pPr>
        <w:pStyle w:val="affa"/>
        <w:numPr>
          <w:ilvl w:val="2"/>
          <w:numId w:val="7"/>
        </w:numPr>
        <w:tabs>
          <w:tab w:val="clear" w:pos="720"/>
          <w:tab w:val="num" w:pos="960"/>
        </w:tabs>
        <w:spacing w:after="0"/>
        <w:ind w:left="0" w:firstLine="709"/>
        <w:jc w:val="both"/>
      </w:pPr>
      <w:r w:rsidRPr="00CB1AC1">
        <w:lastRenderedPageBreak/>
        <w:t xml:space="preserve">Извещение об отказе от проведения конкурса размещается организатором конкурса </w:t>
      </w:r>
      <w:r w:rsidR="00E25760" w:rsidRPr="00CB1AC1">
        <w:t>в день принятия решения об отказе от </w:t>
      </w:r>
      <w:r w:rsidRPr="00CB1AC1">
        <w:t>проведения конкурса, в порядке, установленном для размещения из</w:t>
      </w:r>
      <w:r w:rsidR="00B67284" w:rsidRPr="00CB1AC1">
        <w:t>вещения о проведении конкурса.</w:t>
      </w:r>
    </w:p>
    <w:p w:rsidR="00172174" w:rsidRPr="00CB1AC1"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47" w:name="_Toc365472593"/>
      <w:r w:rsidRPr="00CB1AC1">
        <w:t>Официальный источник информации о ходе и результатах конкурса</w:t>
      </w:r>
      <w:bookmarkEnd w:id="47"/>
    </w:p>
    <w:p w:rsidR="00BA3DDA" w:rsidRPr="00CB1AC1" w:rsidRDefault="00BA3DDA" w:rsidP="00BA3DDA">
      <w:pPr>
        <w:pStyle w:val="affa"/>
        <w:numPr>
          <w:ilvl w:val="2"/>
          <w:numId w:val="7"/>
        </w:numPr>
        <w:tabs>
          <w:tab w:val="clear" w:pos="720"/>
          <w:tab w:val="num" w:pos="960"/>
        </w:tabs>
        <w:spacing w:after="0"/>
        <w:ind w:left="0" w:firstLine="709"/>
        <w:jc w:val="both"/>
      </w:pPr>
      <w:r w:rsidRPr="00CB1AC1">
        <w:t>На официальном сайте и на ЭТП в сроки, установленные ЕОСЗ и настоящей конкурсной документацией</w:t>
      </w:r>
      <w:r w:rsidR="009402AC" w:rsidRPr="00CB1AC1">
        <w:t>,</w:t>
      </w:r>
      <w:r w:rsidRPr="00CB1AC1">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CB1AC1">
        <w:t>, составленные в ходе закупки</w:t>
      </w:r>
      <w:r w:rsidRPr="00CB1AC1">
        <w:t>.</w:t>
      </w:r>
      <w:r w:rsidR="00EF717C" w:rsidRPr="00CB1AC1">
        <w:t xml:space="preserve"> При этом, </w:t>
      </w:r>
      <w:r w:rsidR="009B31F9" w:rsidRPr="00CB1AC1">
        <w:t xml:space="preserve">официальная публикация </w:t>
      </w:r>
      <w:r w:rsidR="007A2AAC" w:rsidRPr="00CB1AC1">
        <w:t>данной</w:t>
      </w:r>
      <w:r w:rsidR="00D03E33" w:rsidRPr="00CB1AC1">
        <w:t xml:space="preserve"> </w:t>
      </w:r>
      <w:r w:rsidR="00D45873" w:rsidRPr="00CB1AC1">
        <w:t xml:space="preserve">информации </w:t>
      </w:r>
      <w:r w:rsidR="009B31F9" w:rsidRPr="00CB1AC1">
        <w:t xml:space="preserve">производится </w:t>
      </w:r>
      <w:r w:rsidR="00693C3F" w:rsidRPr="00CB1AC1">
        <w:t xml:space="preserve">на </w:t>
      </w:r>
      <w:r w:rsidR="009B31F9" w:rsidRPr="00CB1AC1">
        <w:t xml:space="preserve">сайте, указанном в подпункте </w:t>
      </w:r>
      <w:r w:rsidR="007C2E21" w:rsidRPr="00CB1AC1">
        <w:t>1)</w:t>
      </w:r>
      <w:r w:rsidR="009B31F9" w:rsidRPr="00CB1AC1">
        <w:t xml:space="preserve"> пункта </w:t>
      </w:r>
      <w:r w:rsidR="007C2E21" w:rsidRPr="00CB1AC1">
        <w:fldChar w:fldCharType="begin"/>
      </w:r>
      <w:r w:rsidR="007C2E21" w:rsidRPr="00CB1AC1">
        <w:instrText xml:space="preserve"> REF _Ref317250534 \r \h </w:instrText>
      </w:r>
      <w:r w:rsidR="00C12007" w:rsidRPr="00CB1AC1">
        <w:instrText xml:space="preserve"> \* MERGEFORMAT </w:instrText>
      </w:r>
      <w:r w:rsidR="007C2E21" w:rsidRPr="00CB1AC1">
        <w:fldChar w:fldCharType="separate"/>
      </w:r>
      <w:r w:rsidR="00A77D6C">
        <w:t>7</w:t>
      </w:r>
      <w:r w:rsidR="007C2E21" w:rsidRPr="00CB1AC1">
        <w:fldChar w:fldCharType="end"/>
      </w:r>
      <w:r w:rsidR="009B31F9" w:rsidRPr="00CB1AC1">
        <w:t xml:space="preserve"> раздела </w:t>
      </w:r>
      <w:r w:rsidR="007C2E21" w:rsidRPr="00CB1AC1">
        <w:fldChar w:fldCharType="begin"/>
      </w:r>
      <w:r w:rsidR="007C2E21" w:rsidRPr="00CB1AC1">
        <w:instrText xml:space="preserve"> REF _Ref317249938 \r \h </w:instrText>
      </w:r>
      <w:r w:rsidR="00C12007" w:rsidRPr="00CB1AC1">
        <w:instrText xml:space="preserve"> \* MERGEFORMAT </w:instrText>
      </w:r>
      <w:r w:rsidR="007C2E21" w:rsidRPr="00CB1AC1">
        <w:fldChar w:fldCharType="separate"/>
      </w:r>
      <w:r w:rsidR="00A77D6C">
        <w:t>5</w:t>
      </w:r>
      <w:r w:rsidR="007C2E21" w:rsidRPr="00CB1AC1">
        <w:fldChar w:fldCharType="end"/>
      </w:r>
      <w:r w:rsidR="009B31F9" w:rsidRPr="00CB1AC1">
        <w:t xml:space="preserve"> «Информационная карта конкурса». Иные публикации указанных документов являются копиями.</w:t>
      </w:r>
    </w:p>
    <w:p w:rsidR="00BA3DDA" w:rsidRPr="00CB1AC1" w:rsidRDefault="00BA3DDA" w:rsidP="00BA3DDA">
      <w:pPr>
        <w:pStyle w:val="affa"/>
        <w:numPr>
          <w:ilvl w:val="2"/>
          <w:numId w:val="7"/>
        </w:numPr>
        <w:tabs>
          <w:tab w:val="clear" w:pos="720"/>
          <w:tab w:val="num" w:pos="960"/>
        </w:tabs>
        <w:spacing w:after="0"/>
        <w:ind w:left="0" w:firstLine="709"/>
        <w:jc w:val="both"/>
      </w:pPr>
      <w:bookmarkStart w:id="48" w:name="_Ref317254108"/>
      <w:r w:rsidRPr="00CB1AC1">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48"/>
    </w:p>
    <w:p w:rsidR="00BA3DDA" w:rsidRPr="00CB1AC1" w:rsidRDefault="00BA3DDA" w:rsidP="00BA3DDA">
      <w:pPr>
        <w:pStyle w:val="affa"/>
        <w:numPr>
          <w:ilvl w:val="2"/>
          <w:numId w:val="7"/>
        </w:numPr>
        <w:tabs>
          <w:tab w:val="clear" w:pos="720"/>
          <w:tab w:val="num" w:pos="960"/>
        </w:tabs>
        <w:spacing w:after="0"/>
        <w:ind w:left="0" w:firstLine="709"/>
        <w:jc w:val="both"/>
      </w:pPr>
      <w:r w:rsidRPr="00CB1AC1">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B1AC1">
        <w:t>нтации, информацию о принятых в </w:t>
      </w:r>
      <w:r w:rsidRPr="00CB1AC1">
        <w:t>ходе конкурса решениях конкурсной комиссии и организатора конкурса.</w:t>
      </w:r>
    </w:p>
    <w:p w:rsidR="00BA3DDA" w:rsidRPr="00CB1AC1"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49" w:name="_Toc365472594"/>
      <w:r w:rsidRPr="00CB1AC1">
        <w:rPr>
          <w:lang w:val="ru-RU"/>
        </w:rPr>
        <w:t>Прочие положения</w:t>
      </w:r>
      <w:bookmarkEnd w:id="49"/>
    </w:p>
    <w:p w:rsidR="00BA3DDA" w:rsidRPr="00CB1AC1" w:rsidRDefault="00BA3DDA" w:rsidP="00BA3DDA">
      <w:pPr>
        <w:pStyle w:val="Times12"/>
        <w:numPr>
          <w:ilvl w:val="2"/>
          <w:numId w:val="7"/>
        </w:numPr>
        <w:tabs>
          <w:tab w:val="clear" w:pos="720"/>
          <w:tab w:val="num" w:pos="960"/>
        </w:tabs>
        <w:ind w:left="0" w:firstLine="709"/>
        <w:rPr>
          <w:szCs w:val="24"/>
        </w:rPr>
      </w:pPr>
      <w:r w:rsidRPr="00CB1AC1">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CB1AC1" w:rsidRDefault="00BA3DDA" w:rsidP="00BA3DDA">
      <w:pPr>
        <w:pStyle w:val="Times12"/>
        <w:numPr>
          <w:ilvl w:val="2"/>
          <w:numId w:val="7"/>
        </w:numPr>
        <w:tabs>
          <w:tab w:val="clear" w:pos="720"/>
          <w:tab w:val="num" w:pos="960"/>
        </w:tabs>
        <w:ind w:left="0" w:firstLine="709"/>
        <w:rPr>
          <w:szCs w:val="24"/>
          <w:lang w:val="x-none"/>
        </w:rPr>
      </w:pPr>
      <w:r w:rsidRPr="00CB1AC1">
        <w:rPr>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CB1AC1">
        <w:rPr>
          <w:szCs w:val="24"/>
        </w:rPr>
        <w:t>,</w:t>
      </w:r>
      <w:r w:rsidRPr="00CB1AC1">
        <w:rPr>
          <w:szCs w:val="24"/>
        </w:rPr>
        <w:t xml:space="preserve"> </w:t>
      </w:r>
      <w:r w:rsidR="009951D3" w:rsidRPr="00CB1AC1">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CB1AC1">
        <w:rPr>
          <w:szCs w:val="24"/>
        </w:rPr>
        <w:t>или настоящей конкурсной документацией.</w:t>
      </w:r>
    </w:p>
    <w:p w:rsidR="001C51EC" w:rsidRPr="00CB1AC1" w:rsidRDefault="00D35AC2" w:rsidP="00BA3DDA">
      <w:pPr>
        <w:pStyle w:val="Times12"/>
        <w:numPr>
          <w:ilvl w:val="2"/>
          <w:numId w:val="7"/>
        </w:numPr>
        <w:tabs>
          <w:tab w:val="clear" w:pos="720"/>
          <w:tab w:val="num" w:pos="960"/>
        </w:tabs>
        <w:ind w:left="0" w:firstLine="709"/>
        <w:rPr>
          <w:szCs w:val="24"/>
          <w:lang w:val="x-none"/>
        </w:rPr>
      </w:pPr>
      <w:r w:rsidRPr="00CB1AC1">
        <w:rPr>
          <w:szCs w:val="24"/>
        </w:rPr>
        <w:t>З</w:t>
      </w:r>
      <w:r w:rsidR="001C51EC" w:rsidRPr="00CB1AC1">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CB1AC1">
        <w:rPr>
          <w:szCs w:val="24"/>
        </w:rPr>
        <w:t>дистанционно</w:t>
      </w:r>
      <w:r w:rsidR="001C51EC" w:rsidRPr="00CB1AC1">
        <w:rPr>
          <w:szCs w:val="24"/>
        </w:rPr>
        <w:t xml:space="preserve"> участвующие в заседании конкурсной комиссии </w:t>
      </w:r>
      <w:r w:rsidR="00490617" w:rsidRPr="00CB1AC1">
        <w:rPr>
          <w:szCs w:val="24"/>
        </w:rPr>
        <w:t>с использованием средств</w:t>
      </w:r>
      <w:r w:rsidR="001C51EC" w:rsidRPr="00CB1AC1">
        <w:rPr>
          <w:szCs w:val="24"/>
        </w:rPr>
        <w:t xml:space="preserve"> видеоконференции, считаются присутствующими на заседании комиссии очно.</w:t>
      </w:r>
      <w:r w:rsidR="00244814" w:rsidRPr="00CB1AC1">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B1AC1" w:rsidRDefault="00981BF7" w:rsidP="00981BF7">
      <w:pPr>
        <w:pStyle w:val="Times12"/>
        <w:numPr>
          <w:ilvl w:val="2"/>
          <w:numId w:val="7"/>
        </w:numPr>
        <w:tabs>
          <w:tab w:val="clear" w:pos="720"/>
          <w:tab w:val="num" w:pos="960"/>
        </w:tabs>
        <w:ind w:left="0" w:firstLine="709"/>
        <w:rPr>
          <w:szCs w:val="24"/>
        </w:rPr>
      </w:pPr>
      <w:r w:rsidRPr="00CB1AC1">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B1AC1" w:rsidRDefault="00172174" w:rsidP="00C87330">
      <w:pPr>
        <w:pStyle w:val="affa"/>
        <w:spacing w:after="0"/>
        <w:ind w:left="0"/>
        <w:jc w:val="both"/>
        <w:rPr>
          <w:lang w:val="x-none"/>
        </w:rPr>
      </w:pPr>
    </w:p>
    <w:p w:rsidR="00C87330" w:rsidRPr="00CB1AC1" w:rsidRDefault="00C87330" w:rsidP="00C87330">
      <w:pPr>
        <w:pStyle w:val="affa"/>
        <w:spacing w:after="0"/>
        <w:ind w:left="0"/>
        <w:jc w:val="both"/>
      </w:pPr>
      <w:r w:rsidRPr="00CB1AC1">
        <w:br w:type="page"/>
      </w:r>
    </w:p>
    <w:p w:rsidR="00C87330" w:rsidRPr="00CB1AC1" w:rsidRDefault="00C87330" w:rsidP="00B27E89">
      <w:pPr>
        <w:pStyle w:val="10"/>
        <w:numPr>
          <w:ilvl w:val="1"/>
          <w:numId w:val="6"/>
        </w:numPr>
        <w:tabs>
          <w:tab w:val="clear" w:pos="1440"/>
          <w:tab w:val="num" w:pos="1134"/>
        </w:tabs>
        <w:ind w:left="0" w:firstLine="709"/>
        <w:jc w:val="both"/>
      </w:pPr>
      <w:bookmarkStart w:id="50" w:name="_Toc365472595"/>
      <w:r w:rsidRPr="00CB1AC1">
        <w:lastRenderedPageBreak/>
        <w:t>ТРЕБОВАНИЯ К УЧАСТНИКАМ</w:t>
      </w:r>
      <w:r w:rsidR="008F33CB" w:rsidRPr="00CB1AC1">
        <w:t xml:space="preserve"> КОНКУРСА,</w:t>
      </w:r>
      <w:r w:rsidRPr="00CB1AC1">
        <w:t xml:space="preserve"> ДОКУМЕНТАМ, ПРЕДОСТАВЛЯЕМЫМ В СОСТАВЕ ЗАЯВКИ НА УЧАСТИЕ В КОНКУРСЕ</w:t>
      </w:r>
      <w:bookmarkEnd w:id="50"/>
    </w:p>
    <w:p w:rsidR="009B65E9" w:rsidRPr="00CB1AC1" w:rsidRDefault="009B65E9" w:rsidP="00516A63">
      <w:pPr>
        <w:pStyle w:val="affa"/>
        <w:numPr>
          <w:ilvl w:val="1"/>
          <w:numId w:val="16"/>
        </w:numPr>
        <w:tabs>
          <w:tab w:val="clear" w:pos="720"/>
          <w:tab w:val="left" w:pos="1418"/>
        </w:tabs>
        <w:spacing w:after="0"/>
        <w:ind w:left="0" w:firstLine="709"/>
        <w:jc w:val="both"/>
        <w:outlineLvl w:val="1"/>
      </w:pPr>
      <w:bookmarkStart w:id="51" w:name="_Ref317251769"/>
      <w:bookmarkStart w:id="52" w:name="_Ref317255509"/>
      <w:bookmarkStart w:id="53" w:name="_Ref317256436"/>
      <w:bookmarkStart w:id="54" w:name="_Ref317256490"/>
      <w:bookmarkStart w:id="55" w:name="_Toc365472596"/>
      <w:bookmarkStart w:id="56" w:name="_Ref271038689"/>
      <w:r w:rsidRPr="00CB1AC1">
        <w:t>Требования к участникам конкурса</w:t>
      </w:r>
      <w:bookmarkEnd w:id="51"/>
      <w:bookmarkEnd w:id="52"/>
      <w:bookmarkEnd w:id="53"/>
      <w:bookmarkEnd w:id="54"/>
      <w:bookmarkEnd w:id="55"/>
    </w:p>
    <w:p w:rsidR="00C87330" w:rsidRPr="00CB1AC1" w:rsidRDefault="008F33CB" w:rsidP="009B65E9">
      <w:pPr>
        <w:pStyle w:val="affa"/>
        <w:tabs>
          <w:tab w:val="left" w:pos="1418"/>
        </w:tabs>
        <w:spacing w:after="0"/>
        <w:ind w:left="0" w:firstLine="709"/>
        <w:jc w:val="both"/>
      </w:pPr>
      <w:r w:rsidRPr="00CB1AC1">
        <w:t xml:space="preserve">Участник конкурса должен обладать </w:t>
      </w:r>
      <w:r w:rsidR="008353FC" w:rsidRPr="00CB1AC1">
        <w:t>гражданской правоспособностью в </w:t>
      </w:r>
      <w:r w:rsidRPr="00CB1AC1">
        <w:t xml:space="preserve">полном объеме для заключения и исполнения договора </w:t>
      </w:r>
      <w:r w:rsidR="00F917D8" w:rsidRPr="00CB1AC1">
        <w:t>по результатам конкурса</w:t>
      </w:r>
      <w:r w:rsidRPr="00CB1AC1">
        <w:t>, в том числе:</w:t>
      </w:r>
      <w:bookmarkEnd w:id="56"/>
    </w:p>
    <w:p w:rsidR="00C87330" w:rsidRPr="00CB1AC1" w:rsidRDefault="008F33CB" w:rsidP="00516A63">
      <w:pPr>
        <w:numPr>
          <w:ilvl w:val="2"/>
          <w:numId w:val="16"/>
        </w:numPr>
        <w:tabs>
          <w:tab w:val="clear" w:pos="720"/>
          <w:tab w:val="num" w:pos="0"/>
          <w:tab w:val="left" w:pos="1418"/>
        </w:tabs>
        <w:ind w:left="0" w:right="-1" w:firstLine="709"/>
        <w:jc w:val="both"/>
      </w:pPr>
      <w:r w:rsidRPr="00CB1AC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B1AC1">
        <w:t>;</w:t>
      </w:r>
    </w:p>
    <w:p w:rsidR="008F33CB" w:rsidRPr="00CB1AC1" w:rsidRDefault="002E3EE2" w:rsidP="00516A63">
      <w:pPr>
        <w:numPr>
          <w:ilvl w:val="2"/>
          <w:numId w:val="16"/>
        </w:numPr>
        <w:tabs>
          <w:tab w:val="clear" w:pos="720"/>
          <w:tab w:val="num" w:pos="0"/>
          <w:tab w:val="left" w:pos="1418"/>
        </w:tabs>
        <w:ind w:left="0" w:right="-1" w:firstLine="709"/>
        <w:jc w:val="both"/>
      </w:pPr>
      <w:r w:rsidRPr="00CB1AC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B1AC1">
        <w:t>(для иностранных участников);</w:t>
      </w:r>
    </w:p>
    <w:p w:rsidR="009B5F31" w:rsidRPr="00CB1AC1" w:rsidRDefault="009B5F31" w:rsidP="00516A63">
      <w:pPr>
        <w:numPr>
          <w:ilvl w:val="2"/>
          <w:numId w:val="16"/>
        </w:numPr>
        <w:tabs>
          <w:tab w:val="clear" w:pos="720"/>
          <w:tab w:val="num" w:pos="0"/>
          <w:tab w:val="left" w:pos="1418"/>
        </w:tabs>
        <w:ind w:left="0" w:right="-1" w:firstLine="709"/>
        <w:jc w:val="both"/>
      </w:pPr>
      <w:bookmarkStart w:id="57" w:name="_Ref311052890"/>
      <w:r w:rsidRPr="00CB1AC1">
        <w:t xml:space="preserve">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7449C0" w:rsidRPr="00CB1AC1" w:rsidRDefault="007449C0" w:rsidP="00516A63">
      <w:pPr>
        <w:numPr>
          <w:ilvl w:val="2"/>
          <w:numId w:val="16"/>
        </w:numPr>
        <w:tabs>
          <w:tab w:val="clear" w:pos="720"/>
          <w:tab w:val="num" w:pos="0"/>
          <w:tab w:val="left" w:pos="1418"/>
        </w:tabs>
        <w:ind w:left="0" w:right="-1" w:firstLine="709"/>
        <w:jc w:val="both"/>
      </w:pPr>
      <w:bookmarkStart w:id="58" w:name="_Ref299553052"/>
      <w:bookmarkEnd w:id="57"/>
      <w:r w:rsidRPr="00CB1AC1">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7449C0" w:rsidRPr="00CB1AC1" w:rsidRDefault="007449C0" w:rsidP="00516A63">
      <w:pPr>
        <w:numPr>
          <w:ilvl w:val="2"/>
          <w:numId w:val="16"/>
        </w:numPr>
        <w:tabs>
          <w:tab w:val="clear" w:pos="720"/>
          <w:tab w:val="num" w:pos="0"/>
          <w:tab w:val="left" w:pos="1418"/>
        </w:tabs>
        <w:ind w:left="0" w:right="-1" w:firstLine="709"/>
        <w:jc w:val="both"/>
      </w:pPr>
      <w:bookmarkStart w:id="59" w:name="_Ref299553055"/>
      <w:r w:rsidRPr="00CB1A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9"/>
    </w:p>
    <w:p w:rsidR="007449C0" w:rsidRPr="00CB1AC1" w:rsidRDefault="008353FC" w:rsidP="00516A63">
      <w:pPr>
        <w:numPr>
          <w:ilvl w:val="2"/>
          <w:numId w:val="16"/>
        </w:numPr>
        <w:tabs>
          <w:tab w:val="clear" w:pos="720"/>
          <w:tab w:val="num" w:pos="0"/>
          <w:tab w:val="left" w:pos="1418"/>
        </w:tabs>
        <w:ind w:left="0" w:right="-1" w:firstLine="709"/>
        <w:jc w:val="both"/>
      </w:pPr>
      <w:r w:rsidRPr="00CB1AC1">
        <w:t>соответствовать требованиям, указанным в пункт</w:t>
      </w:r>
      <w:r w:rsidR="003B7A32" w:rsidRPr="00CB1AC1">
        <w:t>е</w:t>
      </w:r>
      <w:r w:rsidRPr="00CB1AC1">
        <w:t> </w:t>
      </w:r>
      <w:r w:rsidR="00451230" w:rsidRPr="00CB1AC1">
        <w:t>14.3</w:t>
      </w:r>
      <w:r w:rsidRPr="00CB1AC1">
        <w:t xml:space="preserve"> раздела</w:t>
      </w:r>
      <w:r w:rsidR="003B7A32" w:rsidRPr="00CB1AC1">
        <w:t> </w:t>
      </w:r>
      <w:r w:rsidR="003B7A32" w:rsidRPr="00CB1AC1">
        <w:fldChar w:fldCharType="begin"/>
      </w:r>
      <w:r w:rsidR="003B7A32" w:rsidRPr="00CB1AC1">
        <w:instrText xml:space="preserve"> REF _Ref317250960 \r \h </w:instrText>
      </w:r>
      <w:r w:rsidR="00C12007" w:rsidRPr="00CB1AC1">
        <w:instrText xml:space="preserve"> \* MERGEFORMAT </w:instrText>
      </w:r>
      <w:r w:rsidR="003B7A32" w:rsidRPr="00CB1AC1">
        <w:fldChar w:fldCharType="separate"/>
      </w:r>
      <w:r w:rsidR="00A77D6C">
        <w:t>5</w:t>
      </w:r>
      <w:r w:rsidR="003B7A32" w:rsidRPr="00CB1AC1">
        <w:fldChar w:fldCharType="end"/>
      </w:r>
      <w:r w:rsidRPr="00CB1AC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B1AC1" w:rsidRDefault="00C87330" w:rsidP="00516A63">
      <w:pPr>
        <w:pStyle w:val="affa"/>
        <w:numPr>
          <w:ilvl w:val="1"/>
          <w:numId w:val="16"/>
        </w:numPr>
        <w:tabs>
          <w:tab w:val="clear" w:pos="720"/>
          <w:tab w:val="left" w:pos="1418"/>
        </w:tabs>
        <w:spacing w:after="0"/>
        <w:ind w:left="0" w:firstLine="709"/>
        <w:jc w:val="both"/>
        <w:outlineLvl w:val="1"/>
      </w:pPr>
      <w:bookmarkStart w:id="60" w:name="_Toc365472597"/>
      <w:r w:rsidRPr="00CB1AC1">
        <w:t>Дополнительные требования</w:t>
      </w:r>
      <w:r w:rsidR="007449C0" w:rsidRPr="00CB1AC1">
        <w:t xml:space="preserve"> к участникам конкурса</w:t>
      </w:r>
      <w:r w:rsidR="009611F7" w:rsidRPr="00CB1AC1">
        <w:t xml:space="preserve"> указаны</w:t>
      </w:r>
      <w:r w:rsidR="009B65E9" w:rsidRPr="00CB1AC1">
        <w:t> </w:t>
      </w:r>
      <w:r w:rsidR="009611F7" w:rsidRPr="00CB1AC1">
        <w:t>в пункт</w:t>
      </w:r>
      <w:r w:rsidR="00BE1F34" w:rsidRPr="00CB1AC1">
        <w:t>ах</w:t>
      </w:r>
      <w:r w:rsidR="009611F7" w:rsidRPr="00CB1AC1">
        <w:t> </w:t>
      </w:r>
      <w:r w:rsidR="004A3D08" w:rsidRPr="00CB1AC1">
        <w:t>14</w:t>
      </w:r>
      <w:r w:rsidR="00BE1F34" w:rsidRPr="00CB1AC1">
        <w:t xml:space="preserve"> </w:t>
      </w:r>
      <w:r w:rsidRPr="00CB1AC1">
        <w:t>раздела</w:t>
      </w:r>
      <w:r w:rsidR="00BE1F34" w:rsidRPr="00CB1AC1">
        <w:t> </w:t>
      </w:r>
      <w:r w:rsidR="00BE1F34" w:rsidRPr="00CB1AC1">
        <w:fldChar w:fldCharType="begin"/>
      </w:r>
      <w:r w:rsidR="00BE1F34" w:rsidRPr="00CB1AC1">
        <w:instrText xml:space="preserve"> REF _Ref317251687 \r \h </w:instrText>
      </w:r>
      <w:r w:rsidR="00C12007" w:rsidRPr="00CB1AC1">
        <w:instrText xml:space="preserve"> \* MERGEFORMAT </w:instrText>
      </w:r>
      <w:r w:rsidR="00BE1F34" w:rsidRPr="00CB1AC1">
        <w:fldChar w:fldCharType="separate"/>
      </w:r>
      <w:r w:rsidR="00A77D6C">
        <w:t>5</w:t>
      </w:r>
      <w:r w:rsidR="00BE1F34" w:rsidRPr="00CB1AC1">
        <w:fldChar w:fldCharType="end"/>
      </w:r>
      <w:r w:rsidRPr="00CB1AC1">
        <w:t xml:space="preserve"> «Информационная карта конкурса».</w:t>
      </w:r>
      <w:bookmarkEnd w:id="60"/>
    </w:p>
    <w:p w:rsidR="009B65E9" w:rsidRPr="00CB1AC1" w:rsidRDefault="009B65E9" w:rsidP="00516A63">
      <w:pPr>
        <w:pStyle w:val="affa"/>
        <w:numPr>
          <w:ilvl w:val="1"/>
          <w:numId w:val="16"/>
        </w:numPr>
        <w:tabs>
          <w:tab w:val="clear" w:pos="720"/>
          <w:tab w:val="left" w:pos="1418"/>
        </w:tabs>
        <w:spacing w:after="0"/>
        <w:ind w:left="0" w:firstLine="709"/>
        <w:jc w:val="both"/>
        <w:outlineLvl w:val="1"/>
      </w:pPr>
      <w:bookmarkStart w:id="61" w:name="_Ref317253328"/>
      <w:bookmarkStart w:id="62" w:name="_Ref317256545"/>
      <w:bookmarkStart w:id="63" w:name="_Toc365472598"/>
      <w:r w:rsidRPr="00CB1AC1">
        <w:t>Документы, предоставляемые в составе заявки на участие в конкурсе</w:t>
      </w:r>
      <w:bookmarkEnd w:id="61"/>
      <w:bookmarkEnd w:id="62"/>
      <w:bookmarkEnd w:id="63"/>
    </w:p>
    <w:p w:rsidR="00C87330" w:rsidRPr="00CB1AC1" w:rsidRDefault="00C87330" w:rsidP="009B65E9">
      <w:pPr>
        <w:pStyle w:val="affa"/>
        <w:tabs>
          <w:tab w:val="left" w:pos="1418"/>
        </w:tabs>
        <w:spacing w:after="0"/>
        <w:ind w:left="0" w:firstLine="709"/>
        <w:jc w:val="both"/>
      </w:pPr>
      <w:r w:rsidRPr="00CB1AC1">
        <w:t>Для подтверждения соответствия требованиям, указанным в</w:t>
      </w:r>
      <w:r w:rsidRPr="00CB1AC1">
        <w:rPr>
          <w:lang w:val="en-US"/>
        </w:rPr>
        <w:t> </w:t>
      </w:r>
      <w:r w:rsidRPr="00CB1AC1">
        <w:t>пункте </w:t>
      </w:r>
      <w:r w:rsidR="00695D9D" w:rsidRPr="00CB1AC1">
        <w:fldChar w:fldCharType="begin"/>
      </w:r>
      <w:r w:rsidR="00695D9D" w:rsidRPr="00CB1AC1">
        <w:instrText xml:space="preserve"> REF _Ref317251769 \r \h </w:instrText>
      </w:r>
      <w:r w:rsidR="00C12007" w:rsidRPr="00CB1AC1">
        <w:instrText xml:space="preserve"> \* MERGEFORMAT </w:instrText>
      </w:r>
      <w:r w:rsidR="00695D9D" w:rsidRPr="00CB1AC1">
        <w:fldChar w:fldCharType="separate"/>
      </w:r>
      <w:r w:rsidR="00A77D6C">
        <w:t>3.1</w:t>
      </w:r>
      <w:r w:rsidR="00695D9D" w:rsidRPr="00CB1AC1">
        <w:fldChar w:fldCharType="end"/>
      </w:r>
      <w:r w:rsidRPr="00CB1AC1">
        <w:t xml:space="preserve">, участник </w:t>
      </w:r>
      <w:r w:rsidR="00BC4F8B" w:rsidRPr="00CB1AC1">
        <w:t>конкурса</w:t>
      </w:r>
      <w:r w:rsidRPr="00CB1AC1">
        <w:t xml:space="preserve"> в составе заявки на участие в конкурсе должен приложить следующие документы:</w:t>
      </w:r>
    </w:p>
    <w:p w:rsidR="00BC4F8B" w:rsidRPr="00CB1AC1" w:rsidRDefault="00CF302D" w:rsidP="00516A63">
      <w:pPr>
        <w:numPr>
          <w:ilvl w:val="2"/>
          <w:numId w:val="16"/>
        </w:numPr>
        <w:tabs>
          <w:tab w:val="clear" w:pos="720"/>
          <w:tab w:val="num" w:pos="0"/>
          <w:tab w:val="left" w:pos="1418"/>
        </w:tabs>
        <w:ind w:left="0" w:right="-1" w:firstLine="709"/>
        <w:jc w:val="both"/>
      </w:pPr>
      <w:r w:rsidRPr="00CB1AC1">
        <w:t xml:space="preserve">отсканированные оригиналы </w:t>
      </w:r>
      <w:r w:rsidR="00362743" w:rsidRPr="00CB1AC1">
        <w:t>полученн</w:t>
      </w:r>
      <w:r w:rsidRPr="00CB1AC1">
        <w:t>ой не ранее чем за 6 месяцев (а </w:t>
      </w:r>
      <w:r w:rsidR="00362743" w:rsidRPr="00CB1AC1">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CB1AC1">
        <w:t>и</w:t>
      </w:r>
      <w:r w:rsidR="00362743" w:rsidRPr="00CB1AC1">
        <w:t xml:space="preserve"> из единого государственного реестра юридических лиц (для юридических лиц) либо выписк</w:t>
      </w:r>
      <w:r w:rsidRPr="00CB1AC1">
        <w:t>и</w:t>
      </w:r>
      <w:r w:rsidR="00362743" w:rsidRPr="00CB1AC1">
        <w:t xml:space="preserve"> из единого государственного реестра индивидуальных предпринимателей (для индивидуальных предпринимателей), </w:t>
      </w:r>
      <w:r w:rsidR="00EF717C" w:rsidRPr="00CB1AC1">
        <w:rPr>
          <w:b/>
          <w:i/>
        </w:rPr>
        <w:t xml:space="preserve">[или </w:t>
      </w:r>
      <w:r w:rsidR="00362743" w:rsidRPr="00CB1AC1">
        <w:rPr>
          <w:b/>
          <w:i/>
        </w:rPr>
        <w:t>документов, удостоверяющих личность (для иных физических лиц</w:t>
      </w:r>
      <w:r w:rsidR="009B31F9" w:rsidRPr="00CB1AC1">
        <w:rPr>
          <w:b/>
          <w:i/>
        </w:rPr>
        <w:t>)</w:t>
      </w:r>
      <w:r w:rsidR="00EF717C" w:rsidRPr="00CB1AC1">
        <w:rPr>
          <w:b/>
          <w:i/>
        </w:rPr>
        <w:t>]</w:t>
      </w:r>
      <w:r w:rsidR="00362743" w:rsidRPr="00CB1AC1">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B1AC1">
        <w:t>;</w:t>
      </w:r>
    </w:p>
    <w:p w:rsidR="00BC4F8B" w:rsidRPr="00CB1AC1" w:rsidRDefault="00CF302D" w:rsidP="00516A63">
      <w:pPr>
        <w:numPr>
          <w:ilvl w:val="2"/>
          <w:numId w:val="16"/>
        </w:numPr>
        <w:tabs>
          <w:tab w:val="clear" w:pos="720"/>
          <w:tab w:val="num" w:pos="0"/>
          <w:tab w:val="left" w:pos="1418"/>
        </w:tabs>
        <w:ind w:left="0" w:right="-1" w:firstLine="709"/>
        <w:jc w:val="both"/>
      </w:pPr>
      <w:bookmarkStart w:id="64" w:name="_Ref270105117"/>
      <w:r w:rsidRPr="00CB1AC1">
        <w:t xml:space="preserve">отсканированный оригинал </w:t>
      </w:r>
      <w:r w:rsidR="00362743" w:rsidRPr="00CB1AC1">
        <w:t>документ</w:t>
      </w:r>
      <w:r w:rsidRPr="00CB1AC1">
        <w:t>а</w:t>
      </w:r>
      <w:r w:rsidR="00362743" w:rsidRPr="00CB1AC1">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64"/>
      <w:r w:rsidR="009B5F31" w:rsidRPr="00CB1AC1">
        <w:t>. Если заявка на участие в конкурсе согласно пункту </w:t>
      </w:r>
      <w:r w:rsidR="00FA6C8A">
        <w:t>4.4.1</w:t>
      </w:r>
      <w:r w:rsidR="009B5F31" w:rsidRPr="00CB1AC1">
        <w:t xml:space="preserve"> и (или) входящие в ее состав электронные документы подписаны разными лицами, то документы, подтверждающие полномочия лица на</w:t>
      </w:r>
      <w:r w:rsidR="009B5F31" w:rsidRPr="00CB1AC1" w:rsidDel="00BA2715">
        <w:t xml:space="preserve"> </w:t>
      </w:r>
      <w:r w:rsidR="009B5F31" w:rsidRPr="00CB1AC1">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CB1AC1" w:rsidRDefault="00CF302D" w:rsidP="00516A63">
      <w:pPr>
        <w:numPr>
          <w:ilvl w:val="2"/>
          <w:numId w:val="16"/>
        </w:numPr>
        <w:tabs>
          <w:tab w:val="clear" w:pos="720"/>
          <w:tab w:val="num" w:pos="0"/>
          <w:tab w:val="left" w:pos="1418"/>
        </w:tabs>
        <w:ind w:left="0" w:right="-1" w:firstLine="709"/>
        <w:jc w:val="both"/>
      </w:pPr>
      <w:r w:rsidRPr="00CB1AC1">
        <w:t xml:space="preserve">отсканированные оригиналы </w:t>
      </w:r>
      <w:r w:rsidR="00BC4F8B" w:rsidRPr="00CB1AC1">
        <w:t>учредительны</w:t>
      </w:r>
      <w:r w:rsidRPr="00CB1AC1">
        <w:t>х</w:t>
      </w:r>
      <w:r w:rsidR="00BC4F8B" w:rsidRPr="00CB1AC1">
        <w:t xml:space="preserve"> док</w:t>
      </w:r>
      <w:r w:rsidR="007603BF" w:rsidRPr="00CB1AC1">
        <w:t>умент</w:t>
      </w:r>
      <w:r w:rsidRPr="00CB1AC1">
        <w:t>ов</w:t>
      </w:r>
      <w:r w:rsidR="007603BF" w:rsidRPr="00CB1AC1">
        <w:t xml:space="preserve"> </w:t>
      </w:r>
      <w:r w:rsidRPr="00CB1AC1">
        <w:t>в действующей редакции</w:t>
      </w:r>
      <w:r w:rsidR="007603BF" w:rsidRPr="00CB1AC1">
        <w:t xml:space="preserve"> (для </w:t>
      </w:r>
      <w:r w:rsidR="00BC4F8B" w:rsidRPr="00CB1AC1">
        <w:t>юридических лиц);</w:t>
      </w:r>
    </w:p>
    <w:p w:rsidR="00BC4F8B" w:rsidRPr="00CB1AC1" w:rsidRDefault="00CF302D" w:rsidP="00516A63">
      <w:pPr>
        <w:numPr>
          <w:ilvl w:val="2"/>
          <w:numId w:val="16"/>
        </w:numPr>
        <w:tabs>
          <w:tab w:val="clear" w:pos="720"/>
          <w:tab w:val="num" w:pos="0"/>
          <w:tab w:val="left" w:pos="1418"/>
        </w:tabs>
        <w:ind w:left="0" w:right="-1" w:firstLine="709"/>
        <w:jc w:val="both"/>
      </w:pPr>
      <w:bookmarkStart w:id="65" w:name="_Ref299570007"/>
      <w:r w:rsidRPr="00CB1AC1">
        <w:lastRenderedPageBreak/>
        <w:t xml:space="preserve">отсканированные оригиналы </w:t>
      </w:r>
      <w:r w:rsidR="007603BF" w:rsidRPr="00CB1AC1">
        <w:t>специальны</w:t>
      </w:r>
      <w:r w:rsidRPr="00CB1AC1">
        <w:t>х</w:t>
      </w:r>
      <w:r w:rsidR="007603BF" w:rsidRPr="00CB1AC1">
        <w:t xml:space="preserve"> разрешени</w:t>
      </w:r>
      <w:r w:rsidRPr="00CB1AC1">
        <w:t>й</w:t>
      </w:r>
      <w:r w:rsidR="007603BF" w:rsidRPr="00CB1AC1">
        <w:t xml:space="preserve"> </w:t>
      </w:r>
      <w:r w:rsidR="00BB2494" w:rsidRPr="00CB1AC1">
        <w:t>(лицензий, допусков, членства в </w:t>
      </w:r>
      <w:r w:rsidR="007603BF" w:rsidRPr="00CB1AC1">
        <w:t xml:space="preserve">саморегулируемых общественных организациях и т.д.), </w:t>
      </w:r>
      <w:r w:rsidR="00BB2494" w:rsidRPr="00CB1AC1">
        <w:t xml:space="preserve">если такие </w:t>
      </w:r>
      <w:r w:rsidR="007603BF" w:rsidRPr="00CB1AC1">
        <w:t>указаны</w:t>
      </w:r>
      <w:r w:rsidR="00BB2494" w:rsidRPr="00CB1AC1">
        <w:t xml:space="preserve"> </w:t>
      </w:r>
      <w:r w:rsidR="007603BF" w:rsidRPr="00CB1AC1">
        <w:t>в</w:t>
      </w:r>
      <w:r w:rsidR="00BB2494" w:rsidRPr="00CB1AC1">
        <w:t> </w:t>
      </w:r>
      <w:r w:rsidR="007603BF" w:rsidRPr="00CB1AC1">
        <w:t>пункте</w:t>
      </w:r>
      <w:r w:rsidR="00695D9D" w:rsidRPr="00CB1AC1">
        <w:t> </w:t>
      </w:r>
      <w:r w:rsidR="008D2194" w:rsidRPr="00CB1AC1">
        <w:t>18</w:t>
      </w:r>
      <w:r w:rsidR="00695D9D" w:rsidRPr="00CB1AC1">
        <w:t xml:space="preserve"> раздела </w:t>
      </w:r>
      <w:r w:rsidR="00695D9D" w:rsidRPr="00CB1AC1">
        <w:fldChar w:fldCharType="begin"/>
      </w:r>
      <w:r w:rsidR="00695D9D" w:rsidRPr="00CB1AC1">
        <w:instrText xml:space="preserve"> REF _Ref317251859 \r \h </w:instrText>
      </w:r>
      <w:r w:rsidR="00C12007" w:rsidRPr="00CB1AC1">
        <w:instrText xml:space="preserve"> \* MERGEFORMAT </w:instrText>
      </w:r>
      <w:r w:rsidR="00695D9D" w:rsidRPr="00CB1AC1">
        <w:fldChar w:fldCharType="separate"/>
      </w:r>
      <w:r w:rsidR="00A77D6C">
        <w:t>5</w:t>
      </w:r>
      <w:r w:rsidR="00695D9D" w:rsidRPr="00CB1AC1">
        <w:fldChar w:fldCharType="end"/>
      </w:r>
      <w:r w:rsidR="007603BF" w:rsidRPr="00CB1AC1">
        <w:t xml:space="preserve"> «Информационная карта конкурса»</w:t>
      </w:r>
      <w:bookmarkEnd w:id="65"/>
      <w:r w:rsidR="009B5F31" w:rsidRPr="00CB1AC1">
        <w:t xml:space="preserve">. </w:t>
      </w:r>
    </w:p>
    <w:p w:rsidR="00BC4F8B" w:rsidRPr="00CB1AC1" w:rsidRDefault="00CF302D" w:rsidP="00516A63">
      <w:pPr>
        <w:numPr>
          <w:ilvl w:val="2"/>
          <w:numId w:val="16"/>
        </w:numPr>
        <w:tabs>
          <w:tab w:val="clear" w:pos="720"/>
          <w:tab w:val="num" w:pos="0"/>
          <w:tab w:val="left" w:pos="1418"/>
        </w:tabs>
        <w:ind w:left="0" w:right="-1" w:firstLine="709"/>
        <w:jc w:val="both"/>
      </w:pPr>
      <w:bookmarkStart w:id="66" w:name="_Ref299570035"/>
      <w:r w:rsidRPr="00CB1AC1">
        <w:t xml:space="preserve">отсканированный оригинал </w:t>
      </w:r>
      <w:r w:rsidR="00362743" w:rsidRPr="00CB1AC1">
        <w:t>уведомлени</w:t>
      </w:r>
      <w:r w:rsidRPr="00CB1AC1">
        <w:t>я</w:t>
      </w:r>
      <w:r w:rsidR="00362743" w:rsidRPr="00CB1AC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CB1AC1">
        <w:t>;</w:t>
      </w:r>
      <w:bookmarkEnd w:id="66"/>
    </w:p>
    <w:p w:rsidR="00D1173F" w:rsidRPr="00CB1AC1" w:rsidRDefault="00D1173F" w:rsidP="00516A63">
      <w:pPr>
        <w:numPr>
          <w:ilvl w:val="2"/>
          <w:numId w:val="16"/>
        </w:numPr>
        <w:tabs>
          <w:tab w:val="clear" w:pos="720"/>
          <w:tab w:val="num" w:pos="0"/>
          <w:tab w:val="left" w:pos="1418"/>
        </w:tabs>
        <w:ind w:left="0" w:right="-1" w:firstLine="709"/>
        <w:jc w:val="both"/>
      </w:pPr>
      <w:r w:rsidRPr="00CB1AC1">
        <w:t xml:space="preserve">подтверждение по форме, указанной в </w:t>
      </w:r>
      <w:r w:rsidR="009C4A58" w:rsidRPr="00CB1AC1">
        <w:t>подпункте </w:t>
      </w:r>
      <w:r w:rsidR="009C4A58" w:rsidRPr="00CB1AC1">
        <w:fldChar w:fldCharType="begin"/>
      </w:r>
      <w:r w:rsidR="009C4A58" w:rsidRPr="00CB1AC1">
        <w:instrText xml:space="preserve"> REF _Ref319657196 \r \h </w:instrText>
      </w:r>
      <w:r w:rsidR="00C12007" w:rsidRPr="00CB1AC1">
        <w:instrText xml:space="preserve"> \* MERGEFORMAT </w:instrText>
      </w:r>
      <w:r w:rsidR="009C4A58" w:rsidRPr="00CB1AC1">
        <w:fldChar w:fldCharType="separate"/>
      </w:r>
      <w:r w:rsidR="00A77D6C">
        <w:t>1)</w:t>
      </w:r>
      <w:r w:rsidR="009C4A58" w:rsidRPr="00CB1AC1">
        <w:fldChar w:fldCharType="end"/>
      </w:r>
      <w:r w:rsidR="009C4A58" w:rsidRPr="00CB1AC1">
        <w:t xml:space="preserve"> пункта </w:t>
      </w:r>
      <w:r w:rsidR="009C4A58" w:rsidRPr="00CB1AC1">
        <w:fldChar w:fldCharType="begin"/>
      </w:r>
      <w:r w:rsidR="009C4A58" w:rsidRPr="00CB1AC1">
        <w:instrText xml:space="preserve"> REF _Ref317252608 \r \h </w:instrText>
      </w:r>
      <w:r w:rsidR="00C12007" w:rsidRPr="00CB1AC1">
        <w:instrText xml:space="preserve"> \* MERGEFORMAT </w:instrText>
      </w:r>
      <w:r w:rsidR="009C4A58" w:rsidRPr="00CB1AC1">
        <w:fldChar w:fldCharType="separate"/>
      </w:r>
      <w:r w:rsidR="00A77D6C">
        <w:t>18</w:t>
      </w:r>
      <w:r w:rsidR="009C4A58" w:rsidRPr="00CB1AC1">
        <w:fldChar w:fldCharType="end"/>
      </w:r>
      <w:r w:rsidRPr="00CB1AC1">
        <w:t xml:space="preserve"> раздела</w:t>
      </w:r>
      <w:r w:rsidR="00695D9D" w:rsidRPr="00CB1AC1">
        <w:t> </w:t>
      </w:r>
      <w:r w:rsidR="00695D9D" w:rsidRPr="00CB1AC1">
        <w:fldChar w:fldCharType="begin"/>
      </w:r>
      <w:r w:rsidR="00695D9D" w:rsidRPr="00CB1AC1">
        <w:instrText xml:space="preserve"> REF _Ref317251922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CB1AC1" w:rsidRDefault="00CF302D" w:rsidP="00516A63">
      <w:pPr>
        <w:numPr>
          <w:ilvl w:val="2"/>
          <w:numId w:val="16"/>
        </w:numPr>
        <w:tabs>
          <w:tab w:val="clear" w:pos="720"/>
          <w:tab w:val="num" w:pos="0"/>
          <w:tab w:val="left" w:pos="1418"/>
        </w:tabs>
        <w:ind w:left="0" w:right="-1" w:firstLine="709"/>
        <w:jc w:val="both"/>
      </w:pPr>
      <w:bookmarkStart w:id="67" w:name="_Ref270105111"/>
      <w:bookmarkStart w:id="68" w:name="_Ref317251956"/>
      <w:r w:rsidRPr="00CB1AC1">
        <w:t xml:space="preserve">отсканированный оригинал </w:t>
      </w:r>
      <w:r w:rsidR="00362743" w:rsidRPr="00CB1AC1">
        <w:t>решени</w:t>
      </w:r>
      <w:r w:rsidRPr="00CB1AC1">
        <w:t>я</w:t>
      </w:r>
      <w:r w:rsidR="00362743" w:rsidRPr="00CB1AC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CB1AC1">
        <w:t xml:space="preserve">участника конкурса </w:t>
      </w:r>
      <w:r w:rsidR="00362743" w:rsidRPr="00CB1AC1">
        <w:t>о том, что данная сделка для такого участника конкурса не является крупно</w:t>
      </w:r>
      <w:bookmarkEnd w:id="67"/>
      <w:r w:rsidR="00362743" w:rsidRPr="00CB1AC1">
        <w:t>й</w:t>
      </w:r>
      <w:bookmarkEnd w:id="68"/>
      <w:r w:rsidR="00F54441" w:rsidRPr="00CB1AC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CB1AC1" w:rsidRDefault="00CF302D" w:rsidP="00516A63">
      <w:pPr>
        <w:numPr>
          <w:ilvl w:val="2"/>
          <w:numId w:val="16"/>
        </w:numPr>
        <w:tabs>
          <w:tab w:val="clear" w:pos="720"/>
          <w:tab w:val="num" w:pos="0"/>
          <w:tab w:val="left" w:pos="1418"/>
        </w:tabs>
        <w:ind w:left="0" w:right="-1" w:firstLine="709"/>
        <w:jc w:val="both"/>
      </w:pPr>
      <w:bookmarkStart w:id="69" w:name="_Ref317251962"/>
      <w:r w:rsidRPr="00CB1AC1">
        <w:t xml:space="preserve">отсканированный оригинал </w:t>
      </w:r>
      <w:r w:rsidR="00362743" w:rsidRPr="00CB1AC1">
        <w:t>решени</w:t>
      </w:r>
      <w:r w:rsidRPr="00CB1AC1">
        <w:t>я</w:t>
      </w:r>
      <w:r w:rsidR="00362743" w:rsidRPr="00CB1AC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CB1AC1">
        <w:t xml:space="preserve">участника конкурса </w:t>
      </w:r>
      <w:r w:rsidR="00362743" w:rsidRPr="00CB1AC1">
        <w:t xml:space="preserve">о том, что данная сделка для такого участника </w:t>
      </w:r>
      <w:r w:rsidR="009278D2" w:rsidRPr="00CB1AC1">
        <w:t xml:space="preserve">конкурса </w:t>
      </w:r>
      <w:r w:rsidR="00362743" w:rsidRPr="00CB1AC1">
        <w:t>не является сделкой с заинтересованностью</w:t>
      </w:r>
      <w:bookmarkEnd w:id="69"/>
      <w:r w:rsidR="00F54441" w:rsidRPr="00CB1AC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CB1AC1" w:rsidRDefault="002429E1" w:rsidP="002429E1">
      <w:pPr>
        <w:tabs>
          <w:tab w:val="left" w:pos="1418"/>
        </w:tabs>
        <w:ind w:right="-1" w:firstLine="709"/>
        <w:jc w:val="both"/>
      </w:pPr>
      <w:r w:rsidRPr="00CB1AC1">
        <w:t>В случае, если получение решения об одобрении или о совершении крупной сделки и</w:t>
      </w:r>
      <w:r w:rsidR="009278D2" w:rsidRPr="00CB1AC1">
        <w:t xml:space="preserve"> (</w:t>
      </w:r>
      <w:r w:rsidRPr="00CB1AC1">
        <w:t>или</w:t>
      </w:r>
      <w:r w:rsidR="009278D2" w:rsidRPr="00CB1AC1">
        <w:t>)</w:t>
      </w:r>
      <w:r w:rsidRPr="00CB1AC1">
        <w:t xml:space="preserve"> решения об одобрении или о совершении сделки с заинтересованностью</w:t>
      </w:r>
      <w:r w:rsidR="009278D2" w:rsidRPr="00CB1AC1">
        <w:t>, указанных в пунктах </w:t>
      </w:r>
      <w:r w:rsidR="00695D9D" w:rsidRPr="00CB1AC1">
        <w:fldChar w:fldCharType="begin"/>
      </w:r>
      <w:r w:rsidR="00695D9D" w:rsidRPr="00CB1AC1">
        <w:instrText xml:space="preserve"> REF _Ref317251956 \r \h </w:instrText>
      </w:r>
      <w:r w:rsidR="00C12007" w:rsidRPr="00CB1AC1">
        <w:instrText xml:space="preserve"> \* MERGEFORMAT </w:instrText>
      </w:r>
      <w:r w:rsidR="00695D9D" w:rsidRPr="00CB1AC1">
        <w:fldChar w:fldCharType="separate"/>
      </w:r>
      <w:r w:rsidR="00A77D6C">
        <w:t>3.3.7</w:t>
      </w:r>
      <w:r w:rsidR="00695D9D" w:rsidRPr="00CB1AC1">
        <w:fldChar w:fldCharType="end"/>
      </w:r>
      <w:r w:rsidR="009278D2" w:rsidRPr="00CB1AC1">
        <w:t xml:space="preserve">, </w:t>
      </w:r>
      <w:r w:rsidR="00695D9D" w:rsidRPr="00CB1AC1">
        <w:fldChar w:fldCharType="begin"/>
      </w:r>
      <w:r w:rsidR="00695D9D" w:rsidRPr="00CB1AC1">
        <w:instrText xml:space="preserve"> REF _Ref317251962 \r \h </w:instrText>
      </w:r>
      <w:r w:rsidR="00C12007" w:rsidRPr="00CB1AC1">
        <w:instrText xml:space="preserve"> \* MERGEFORMAT </w:instrText>
      </w:r>
      <w:r w:rsidR="00695D9D" w:rsidRPr="00CB1AC1">
        <w:fldChar w:fldCharType="separate"/>
      </w:r>
      <w:r w:rsidR="00A77D6C">
        <w:t>3.3.8</w:t>
      </w:r>
      <w:r w:rsidR="00695D9D" w:rsidRPr="00CB1AC1">
        <w:fldChar w:fldCharType="end"/>
      </w:r>
      <w:r w:rsidR="009278D2" w:rsidRPr="00CB1AC1">
        <w:t>,</w:t>
      </w:r>
      <w:r w:rsidRPr="00CB1AC1">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CB1AC1">
        <w:t>онкурса представить вышеуказанны</w:t>
      </w:r>
      <w:r w:rsidRPr="00CB1AC1">
        <w:t>е решени</w:t>
      </w:r>
      <w:r w:rsidR="00772FB7" w:rsidRPr="00CB1AC1">
        <w:t>я</w:t>
      </w:r>
      <w:r w:rsidRPr="00CB1AC1">
        <w:t xml:space="preserve"> до момента заключения договора.</w:t>
      </w:r>
    </w:p>
    <w:p w:rsidR="00D22C86" w:rsidRPr="00CB1AC1" w:rsidRDefault="00CF302D" w:rsidP="00516A63">
      <w:pPr>
        <w:numPr>
          <w:ilvl w:val="2"/>
          <w:numId w:val="16"/>
        </w:numPr>
        <w:tabs>
          <w:tab w:val="clear" w:pos="720"/>
          <w:tab w:val="num" w:pos="0"/>
          <w:tab w:val="left" w:pos="1418"/>
        </w:tabs>
        <w:ind w:left="0" w:right="-1" w:firstLine="709"/>
        <w:jc w:val="both"/>
      </w:pPr>
      <w:r w:rsidRPr="00CB1AC1">
        <w:t xml:space="preserve">отсканированные оригиналы </w:t>
      </w:r>
      <w:r w:rsidR="00D22C86" w:rsidRPr="00CB1AC1">
        <w:t>документ</w:t>
      </w:r>
      <w:r w:rsidRPr="00CB1AC1">
        <w:t>ов</w:t>
      </w:r>
      <w:r w:rsidR="00D22C86" w:rsidRPr="00CB1AC1">
        <w:t>, подтверждающи</w:t>
      </w:r>
      <w:r w:rsidRPr="00CB1AC1">
        <w:t>х</w:t>
      </w:r>
      <w:r w:rsidR="00D22C86" w:rsidRPr="00CB1AC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2194" w:rsidRPr="00CB1AC1">
        <w:t>18</w:t>
      </w:r>
      <w:r w:rsidR="00695D9D" w:rsidRPr="00CB1AC1">
        <w:t xml:space="preserve"> </w:t>
      </w:r>
      <w:r w:rsidR="00D22C86" w:rsidRPr="00CB1AC1">
        <w:t>раздела</w:t>
      </w:r>
      <w:r w:rsidR="00695D9D" w:rsidRPr="00CB1AC1">
        <w:t> </w:t>
      </w:r>
      <w:r w:rsidR="00695D9D" w:rsidRPr="00CB1AC1">
        <w:fldChar w:fldCharType="begin"/>
      </w:r>
      <w:r w:rsidR="00695D9D" w:rsidRPr="00CB1AC1">
        <w:instrText xml:space="preserve"> REF _Ref317252010 \r \h </w:instrText>
      </w:r>
      <w:r w:rsidR="00C12007" w:rsidRPr="00CB1AC1">
        <w:instrText xml:space="preserve"> \* MERGEFORMAT </w:instrText>
      </w:r>
      <w:r w:rsidR="00695D9D" w:rsidRPr="00CB1AC1">
        <w:fldChar w:fldCharType="separate"/>
      </w:r>
      <w:r w:rsidR="00A77D6C">
        <w:t>5</w:t>
      </w:r>
      <w:r w:rsidR="00695D9D" w:rsidRPr="00CB1AC1">
        <w:fldChar w:fldCharType="end"/>
      </w:r>
      <w:r w:rsidR="00D22C86" w:rsidRPr="00CB1AC1">
        <w:t xml:space="preserve"> «Информационная карта конкурса».</w:t>
      </w:r>
    </w:p>
    <w:p w:rsidR="007E53D7" w:rsidRPr="00CB1AC1" w:rsidRDefault="00C87330" w:rsidP="00516A63">
      <w:pPr>
        <w:pStyle w:val="affa"/>
        <w:numPr>
          <w:ilvl w:val="1"/>
          <w:numId w:val="16"/>
        </w:numPr>
        <w:tabs>
          <w:tab w:val="clear" w:pos="720"/>
          <w:tab w:val="left" w:pos="1418"/>
        </w:tabs>
        <w:spacing w:after="0"/>
        <w:ind w:left="0" w:firstLine="709"/>
        <w:jc w:val="both"/>
        <w:outlineLvl w:val="1"/>
      </w:pPr>
      <w:bookmarkStart w:id="70" w:name="_Toc365472599"/>
      <w:r w:rsidRPr="00CB1AC1">
        <w:t xml:space="preserve">Условия привлечения </w:t>
      </w:r>
      <w:r w:rsidR="00BD7D4E" w:rsidRPr="00CB1AC1">
        <w:rPr>
          <w:b/>
          <w:i/>
        </w:rPr>
        <w:t>поставщиков/</w:t>
      </w:r>
      <w:r w:rsidR="00BD7D4E" w:rsidRPr="00CB1AC1">
        <w:t xml:space="preserve"> </w:t>
      </w:r>
      <w:r w:rsidRPr="00CB1AC1">
        <w:rPr>
          <w:b/>
          <w:i/>
        </w:rPr>
        <w:t>субподрядчиков/ соисполнителей</w:t>
      </w:r>
      <w:r w:rsidR="00BD7D4E" w:rsidRPr="00CB1AC1">
        <w:t xml:space="preserve"> и </w:t>
      </w:r>
      <w:r w:rsidRPr="00CB1AC1">
        <w:t>порядок подтверждения их соответствия установленным требованиям приведены в</w:t>
      </w:r>
      <w:r w:rsidRPr="00CB1AC1">
        <w:rPr>
          <w:lang w:val="en-US"/>
        </w:rPr>
        <w:t> </w:t>
      </w:r>
      <w:r w:rsidRPr="00CB1AC1">
        <w:t>пункте</w:t>
      </w:r>
      <w:r w:rsidRPr="00CB1AC1">
        <w:rPr>
          <w:lang w:val="en-US"/>
        </w:rPr>
        <w:t> </w:t>
      </w:r>
      <w:r w:rsidR="00695D9D" w:rsidRPr="00CB1AC1">
        <w:fldChar w:fldCharType="begin"/>
      </w:r>
      <w:r w:rsidR="00695D9D" w:rsidRPr="00CB1AC1">
        <w:instrText xml:space="preserve"> </w:instrText>
      </w:r>
      <w:r w:rsidR="00695D9D" w:rsidRPr="00CB1AC1">
        <w:rPr>
          <w:lang w:val="en-US"/>
        </w:rPr>
        <w:instrText>REF</w:instrText>
      </w:r>
      <w:r w:rsidR="00695D9D" w:rsidRPr="00CB1AC1">
        <w:instrText xml:space="preserve"> _</w:instrText>
      </w:r>
      <w:r w:rsidR="00695D9D" w:rsidRPr="00CB1AC1">
        <w:rPr>
          <w:lang w:val="en-US"/>
        </w:rPr>
        <w:instrText>Ref</w:instrText>
      </w:r>
      <w:r w:rsidR="00695D9D" w:rsidRPr="00CB1AC1">
        <w:instrText>317252053 \</w:instrText>
      </w:r>
      <w:r w:rsidR="00695D9D" w:rsidRPr="00CB1AC1">
        <w:rPr>
          <w:lang w:val="en-US"/>
        </w:rPr>
        <w:instrText>r</w:instrText>
      </w:r>
      <w:r w:rsidR="00695D9D" w:rsidRPr="00CB1AC1">
        <w:instrText xml:space="preserve"> \</w:instrText>
      </w:r>
      <w:r w:rsidR="00695D9D" w:rsidRPr="00CB1AC1">
        <w:rPr>
          <w:lang w:val="en-US"/>
        </w:rPr>
        <w:instrText>h</w:instrText>
      </w:r>
      <w:r w:rsidR="00695D9D" w:rsidRPr="00CB1AC1">
        <w:instrText xml:space="preserve"> </w:instrText>
      </w:r>
      <w:r w:rsidR="00C12007" w:rsidRPr="00CB1AC1">
        <w:instrText xml:space="preserve"> \* MERGEFORMAT </w:instrText>
      </w:r>
      <w:r w:rsidR="00695D9D" w:rsidRPr="00CB1AC1">
        <w:fldChar w:fldCharType="separate"/>
      </w:r>
      <w:r w:rsidR="00A77D6C" w:rsidRPr="00A77D6C">
        <w:t>3.5</w:t>
      </w:r>
      <w:r w:rsidR="00695D9D" w:rsidRPr="00CB1AC1">
        <w:fldChar w:fldCharType="end"/>
      </w:r>
      <w:r w:rsidRPr="00CB1AC1">
        <w:t>.</w:t>
      </w:r>
      <w:r w:rsidRPr="00CB1AC1">
        <w:rPr>
          <w:lang w:val="ru-MO"/>
        </w:rPr>
        <w:t xml:space="preserve"> </w:t>
      </w:r>
      <w:r w:rsidR="00BD7D4E" w:rsidRPr="00CB1AC1">
        <w:t xml:space="preserve">Возможность привлечения </w:t>
      </w:r>
      <w:r w:rsidR="00BD7D4E" w:rsidRPr="00CB1AC1">
        <w:rPr>
          <w:b/>
          <w:i/>
        </w:rPr>
        <w:t>поставщиков/</w:t>
      </w:r>
      <w:r w:rsidR="00BD7D4E" w:rsidRPr="00CB1AC1">
        <w:t xml:space="preserve"> </w:t>
      </w:r>
      <w:r w:rsidR="00BD7D4E" w:rsidRPr="00CB1AC1">
        <w:rPr>
          <w:b/>
          <w:i/>
        </w:rPr>
        <w:t>субподрядчиков/ соисполнителей</w:t>
      </w:r>
      <w:r w:rsidR="00BD7D4E" w:rsidRPr="00CB1AC1">
        <w:t xml:space="preserve"> указана в </w:t>
      </w:r>
      <w:r w:rsidR="00695D9D" w:rsidRPr="00CB1AC1">
        <w:t>пункте </w:t>
      </w:r>
      <w:r w:rsidR="00695D9D" w:rsidRPr="00CB1AC1">
        <w:fldChar w:fldCharType="begin"/>
      </w:r>
      <w:r w:rsidR="00695D9D" w:rsidRPr="00CB1AC1">
        <w:instrText xml:space="preserve"> REF _Ref317252128 \r \h </w:instrText>
      </w:r>
      <w:r w:rsidR="00C12007" w:rsidRPr="00CB1AC1">
        <w:instrText xml:space="preserve"> \* MERGEFORMAT </w:instrText>
      </w:r>
      <w:r w:rsidR="00695D9D" w:rsidRPr="00CB1AC1">
        <w:fldChar w:fldCharType="separate"/>
      </w:r>
      <w:r w:rsidR="00A77D6C">
        <w:t>19</w:t>
      </w:r>
      <w:r w:rsidR="00695D9D" w:rsidRPr="00CB1AC1">
        <w:fldChar w:fldCharType="end"/>
      </w:r>
      <w:r w:rsidR="00BD7D4E" w:rsidRPr="00CB1AC1">
        <w:t xml:space="preserve"> раздела</w:t>
      </w:r>
      <w:r w:rsidR="00695D9D" w:rsidRPr="00CB1AC1">
        <w:t> </w:t>
      </w:r>
      <w:r w:rsidR="00695D9D" w:rsidRPr="00CB1AC1">
        <w:fldChar w:fldCharType="begin"/>
      </w:r>
      <w:r w:rsidR="00695D9D" w:rsidRPr="00CB1AC1">
        <w:instrText xml:space="preserve"> REF _Ref317252139 \r \h </w:instrText>
      </w:r>
      <w:r w:rsidR="00C12007" w:rsidRPr="00CB1AC1">
        <w:instrText xml:space="preserve"> \* MERGEFORMAT </w:instrText>
      </w:r>
      <w:r w:rsidR="00695D9D" w:rsidRPr="00CB1AC1">
        <w:fldChar w:fldCharType="separate"/>
      </w:r>
      <w:r w:rsidR="00A77D6C">
        <w:t>5</w:t>
      </w:r>
      <w:r w:rsidR="00695D9D" w:rsidRPr="00CB1AC1">
        <w:fldChar w:fldCharType="end"/>
      </w:r>
      <w:r w:rsidR="00BD7D4E" w:rsidRPr="00CB1AC1">
        <w:t xml:space="preserve"> «Информационная карта конкурса».</w:t>
      </w:r>
      <w:bookmarkEnd w:id="70"/>
    </w:p>
    <w:p w:rsidR="00C87330" w:rsidRPr="00CB1AC1" w:rsidRDefault="00C87330" w:rsidP="00516A63">
      <w:pPr>
        <w:pStyle w:val="affa"/>
        <w:numPr>
          <w:ilvl w:val="1"/>
          <w:numId w:val="16"/>
        </w:numPr>
        <w:tabs>
          <w:tab w:val="clear" w:pos="720"/>
          <w:tab w:val="left" w:pos="1418"/>
        </w:tabs>
        <w:spacing w:after="0"/>
        <w:ind w:left="0" w:firstLine="709"/>
        <w:jc w:val="both"/>
        <w:outlineLvl w:val="1"/>
      </w:pPr>
      <w:bookmarkStart w:id="71" w:name="_Toc318102635"/>
      <w:bookmarkStart w:id="72" w:name="_Toc318103507"/>
      <w:bookmarkStart w:id="73" w:name="_Toc127262883"/>
      <w:bookmarkStart w:id="74" w:name="_Toc255985672"/>
      <w:bookmarkStart w:id="75" w:name="_Ref317252053"/>
      <w:bookmarkStart w:id="76" w:name="_Toc365472600"/>
      <w:bookmarkEnd w:id="71"/>
      <w:bookmarkEnd w:id="72"/>
      <w:r w:rsidRPr="00CB1AC1">
        <w:t xml:space="preserve">Привлечение </w:t>
      </w:r>
      <w:r w:rsidR="00450BC8" w:rsidRPr="00CB1AC1">
        <w:rPr>
          <w:b/>
          <w:i/>
        </w:rPr>
        <w:t>поставщиков/</w:t>
      </w:r>
      <w:r w:rsidR="00450BC8" w:rsidRPr="00CB1AC1">
        <w:t xml:space="preserve"> </w:t>
      </w:r>
      <w:r w:rsidRPr="00CB1AC1">
        <w:rPr>
          <w:b/>
          <w:i/>
        </w:rPr>
        <w:t>субподрядчиков</w:t>
      </w:r>
      <w:bookmarkEnd w:id="73"/>
      <w:bookmarkEnd w:id="74"/>
      <w:r w:rsidRPr="00CB1AC1">
        <w:rPr>
          <w:b/>
          <w:i/>
        </w:rPr>
        <w:t>/ соисполнителей</w:t>
      </w:r>
      <w:bookmarkEnd w:id="75"/>
      <w:r w:rsidR="00F24F02" w:rsidRPr="00CB1AC1">
        <w:rPr>
          <w:b/>
          <w:i/>
        </w:rPr>
        <w:t>.</w:t>
      </w:r>
      <w:bookmarkEnd w:id="76"/>
    </w:p>
    <w:p w:rsidR="00C87330" w:rsidRPr="00CB1AC1" w:rsidRDefault="00846990" w:rsidP="00516A63">
      <w:pPr>
        <w:pStyle w:val="Times12"/>
        <w:numPr>
          <w:ilvl w:val="2"/>
          <w:numId w:val="16"/>
        </w:numPr>
        <w:tabs>
          <w:tab w:val="clear" w:pos="720"/>
          <w:tab w:val="num" w:pos="960"/>
          <w:tab w:val="left" w:pos="1418"/>
        </w:tabs>
        <w:ind w:left="0" w:firstLine="709"/>
        <w:rPr>
          <w:szCs w:val="24"/>
        </w:rPr>
      </w:pPr>
      <w:bookmarkStart w:id="77" w:name="_Ref317252302"/>
      <w:r w:rsidRPr="00CB1AC1">
        <w:rPr>
          <w:szCs w:val="24"/>
        </w:rPr>
        <w:t xml:space="preserve">Если пунктом </w:t>
      </w:r>
      <w:r w:rsidRPr="00CB1AC1">
        <w:rPr>
          <w:szCs w:val="24"/>
        </w:rPr>
        <w:fldChar w:fldCharType="begin"/>
      </w:r>
      <w:r w:rsidRPr="00CB1AC1">
        <w:rPr>
          <w:szCs w:val="24"/>
        </w:rPr>
        <w:instrText xml:space="preserve"> REF _Ref319658173 \r \h </w:instrText>
      </w:r>
      <w:r w:rsidR="00A50385" w:rsidRPr="00CB1AC1">
        <w:rPr>
          <w:szCs w:val="24"/>
        </w:rPr>
        <w:instrText xml:space="preserve"> \* MERGEFORMAT </w:instrText>
      </w:r>
      <w:r w:rsidRPr="00CB1AC1">
        <w:rPr>
          <w:szCs w:val="24"/>
        </w:rPr>
      </w:r>
      <w:r w:rsidRPr="00CB1AC1">
        <w:rPr>
          <w:szCs w:val="24"/>
        </w:rPr>
        <w:fldChar w:fldCharType="separate"/>
      </w:r>
      <w:r w:rsidR="00A77D6C">
        <w:rPr>
          <w:szCs w:val="24"/>
        </w:rPr>
        <w:t>14</w:t>
      </w:r>
      <w:r w:rsidRPr="00CB1AC1">
        <w:rPr>
          <w:szCs w:val="24"/>
        </w:rPr>
        <w:fldChar w:fldCharType="end"/>
      </w:r>
      <w:r w:rsidRPr="00CB1AC1">
        <w:rPr>
          <w:szCs w:val="24"/>
        </w:rPr>
        <w:t xml:space="preserve"> раздела </w:t>
      </w:r>
      <w:r w:rsidRPr="00CB1AC1">
        <w:rPr>
          <w:szCs w:val="24"/>
        </w:rPr>
        <w:fldChar w:fldCharType="begin"/>
      </w:r>
      <w:r w:rsidRPr="00CB1AC1">
        <w:rPr>
          <w:szCs w:val="24"/>
        </w:rPr>
        <w:instrText xml:space="preserve"> REF _Ref317249938 \r \h </w:instrText>
      </w:r>
      <w:r w:rsidR="00A50385" w:rsidRPr="00CB1AC1">
        <w:rPr>
          <w:szCs w:val="24"/>
        </w:rPr>
        <w:instrText xml:space="preserve"> \* MERGEFORMAT </w:instrText>
      </w:r>
      <w:r w:rsidRPr="00CB1AC1">
        <w:rPr>
          <w:szCs w:val="24"/>
        </w:rPr>
      </w:r>
      <w:r w:rsidRPr="00CB1AC1">
        <w:rPr>
          <w:szCs w:val="24"/>
        </w:rPr>
        <w:fldChar w:fldCharType="separate"/>
      </w:r>
      <w:r w:rsidR="00A77D6C">
        <w:rPr>
          <w:szCs w:val="24"/>
        </w:rPr>
        <w:t>5</w:t>
      </w:r>
      <w:r w:rsidRPr="00CB1AC1">
        <w:rPr>
          <w:szCs w:val="24"/>
        </w:rPr>
        <w:fldChar w:fldCharType="end"/>
      </w:r>
      <w:r w:rsidRPr="00CB1AC1">
        <w:rPr>
          <w:szCs w:val="24"/>
        </w:rPr>
        <w:t xml:space="preserve"> «Информационная карта конкурса» установлены требования к</w:t>
      </w:r>
      <w:r w:rsidR="00CE5D38" w:rsidRPr="00CB1AC1">
        <w:rPr>
          <w:szCs w:val="24"/>
        </w:rPr>
        <w:t xml:space="preserve"> привлекаемым</w:t>
      </w:r>
      <w:r w:rsidRPr="00CB1AC1">
        <w:rPr>
          <w:szCs w:val="24"/>
        </w:rPr>
        <w:t xml:space="preserve"> </w:t>
      </w:r>
      <w:r w:rsidRPr="00CB1AC1">
        <w:rPr>
          <w:b/>
          <w:i/>
          <w:szCs w:val="24"/>
        </w:rPr>
        <w:t>поставщик</w:t>
      </w:r>
      <w:r w:rsidR="00F24F02" w:rsidRPr="00CB1AC1">
        <w:rPr>
          <w:b/>
          <w:i/>
          <w:szCs w:val="24"/>
        </w:rPr>
        <w:t>ам</w:t>
      </w:r>
      <w:r w:rsidRPr="00CB1AC1">
        <w:rPr>
          <w:b/>
          <w:i/>
          <w:szCs w:val="24"/>
        </w:rPr>
        <w:t>/</w:t>
      </w:r>
      <w:r w:rsidRPr="00CB1AC1">
        <w:rPr>
          <w:szCs w:val="24"/>
        </w:rPr>
        <w:t xml:space="preserve"> </w:t>
      </w:r>
      <w:r w:rsidRPr="00CB1AC1">
        <w:rPr>
          <w:b/>
          <w:bCs w:val="0"/>
          <w:i/>
          <w:szCs w:val="24"/>
        </w:rPr>
        <w:t>субподрядчик</w:t>
      </w:r>
      <w:r w:rsidR="00F24F02" w:rsidRPr="00CB1AC1">
        <w:rPr>
          <w:b/>
          <w:bCs w:val="0"/>
          <w:i/>
          <w:szCs w:val="24"/>
        </w:rPr>
        <w:t>ам</w:t>
      </w:r>
      <w:r w:rsidRPr="00CB1AC1">
        <w:rPr>
          <w:b/>
          <w:bCs w:val="0"/>
          <w:i/>
          <w:szCs w:val="24"/>
        </w:rPr>
        <w:t>/ соисполнител</w:t>
      </w:r>
      <w:r w:rsidR="00F24F02" w:rsidRPr="00CB1AC1">
        <w:rPr>
          <w:b/>
          <w:bCs w:val="0"/>
          <w:i/>
          <w:szCs w:val="24"/>
        </w:rPr>
        <w:t>ям</w:t>
      </w:r>
      <w:r w:rsidRPr="00CB1AC1">
        <w:rPr>
          <w:szCs w:val="24"/>
        </w:rPr>
        <w:t>, то у</w:t>
      </w:r>
      <w:r w:rsidR="00CE370A" w:rsidRPr="00CB1AC1">
        <w:rPr>
          <w:szCs w:val="24"/>
        </w:rPr>
        <w:t xml:space="preserve">частник </w:t>
      </w:r>
      <w:r w:rsidR="00F42828" w:rsidRPr="00CB1AC1">
        <w:rPr>
          <w:szCs w:val="24"/>
        </w:rPr>
        <w:t>конкурса</w:t>
      </w:r>
      <w:r w:rsidR="00CE370A" w:rsidRPr="00CB1AC1">
        <w:rPr>
          <w:szCs w:val="24"/>
        </w:rPr>
        <w:t xml:space="preserve"> должен подтвердить, что </w:t>
      </w:r>
      <w:r w:rsidR="00C87330" w:rsidRPr="00CB1AC1">
        <w:rPr>
          <w:szCs w:val="24"/>
        </w:rPr>
        <w:t xml:space="preserve">каждый из привлекаемых </w:t>
      </w:r>
      <w:r w:rsidR="00450BC8" w:rsidRPr="00CB1AC1">
        <w:rPr>
          <w:b/>
          <w:i/>
          <w:szCs w:val="24"/>
        </w:rPr>
        <w:t>поставщиков/</w:t>
      </w:r>
      <w:r w:rsidR="00450BC8" w:rsidRPr="00CB1AC1">
        <w:rPr>
          <w:szCs w:val="24"/>
        </w:rPr>
        <w:t xml:space="preserve"> </w:t>
      </w:r>
      <w:r w:rsidR="00C87330" w:rsidRPr="00CB1AC1">
        <w:rPr>
          <w:b/>
          <w:bCs w:val="0"/>
          <w:i/>
          <w:szCs w:val="24"/>
        </w:rPr>
        <w:t>субподрядчиков/ соисполнителей</w:t>
      </w:r>
      <w:r w:rsidR="00C87330" w:rsidRPr="00CB1AC1">
        <w:rPr>
          <w:szCs w:val="24"/>
        </w:rPr>
        <w:t xml:space="preserve"> (</w:t>
      </w:r>
      <w:r w:rsidR="00B60EB3" w:rsidRPr="00CB1AC1">
        <w:rPr>
          <w:szCs w:val="24"/>
        </w:rPr>
        <w:t>юридическое или физическое лицо,</w:t>
      </w:r>
      <w:r w:rsidR="00B60EB3" w:rsidRPr="00CB1AC1">
        <w:rPr>
          <w:b/>
          <w:bCs w:val="0"/>
          <w:szCs w:val="24"/>
        </w:rPr>
        <w:t xml:space="preserve"> </w:t>
      </w:r>
      <w:r w:rsidR="008F68A0" w:rsidRPr="00CB1AC1">
        <w:rPr>
          <w:b/>
          <w:bCs w:val="0"/>
          <w:i/>
          <w:szCs w:val="24"/>
        </w:rPr>
        <w:t>осуществляющее/</w:t>
      </w:r>
      <w:r w:rsidR="00C87330" w:rsidRPr="00CB1AC1">
        <w:rPr>
          <w:b/>
          <w:bCs w:val="0"/>
          <w:i/>
          <w:szCs w:val="24"/>
        </w:rPr>
        <w:t>выполняющ</w:t>
      </w:r>
      <w:r w:rsidR="00B60EB3" w:rsidRPr="00CB1AC1">
        <w:rPr>
          <w:b/>
          <w:bCs w:val="0"/>
          <w:i/>
          <w:szCs w:val="24"/>
        </w:rPr>
        <w:t>ее</w:t>
      </w:r>
      <w:r w:rsidR="00C87330" w:rsidRPr="00CB1AC1">
        <w:rPr>
          <w:b/>
          <w:bCs w:val="0"/>
          <w:i/>
          <w:szCs w:val="24"/>
        </w:rPr>
        <w:t>/оказывающ</w:t>
      </w:r>
      <w:r w:rsidR="00B60EB3" w:rsidRPr="00CB1AC1">
        <w:rPr>
          <w:b/>
          <w:bCs w:val="0"/>
          <w:i/>
          <w:szCs w:val="24"/>
        </w:rPr>
        <w:t>ее</w:t>
      </w:r>
      <w:r w:rsidR="00C87330" w:rsidRPr="00CB1AC1">
        <w:rPr>
          <w:szCs w:val="24"/>
        </w:rPr>
        <w:t xml:space="preserve"> </w:t>
      </w:r>
      <w:r w:rsidR="00285993" w:rsidRPr="00CB1AC1">
        <w:rPr>
          <w:szCs w:val="24"/>
        </w:rPr>
        <w:t>часть</w:t>
      </w:r>
      <w:r w:rsidR="00C87330" w:rsidRPr="00CB1AC1">
        <w:rPr>
          <w:szCs w:val="24"/>
        </w:rPr>
        <w:t xml:space="preserve"> </w:t>
      </w:r>
      <w:r w:rsidR="00C87330" w:rsidRPr="00CB1AC1">
        <w:rPr>
          <w:b/>
          <w:bCs w:val="0"/>
          <w:i/>
          <w:szCs w:val="24"/>
        </w:rPr>
        <w:t>поставок</w:t>
      </w:r>
      <w:r w:rsidR="008F68A0" w:rsidRPr="00CB1AC1">
        <w:rPr>
          <w:b/>
          <w:bCs w:val="0"/>
          <w:i/>
          <w:szCs w:val="24"/>
        </w:rPr>
        <w:t>/</w:t>
      </w:r>
      <w:r w:rsidR="00C87330" w:rsidRPr="00CB1AC1">
        <w:rPr>
          <w:b/>
          <w:bCs w:val="0"/>
          <w:i/>
          <w:szCs w:val="24"/>
        </w:rPr>
        <w:t xml:space="preserve"> работ/ услуг</w:t>
      </w:r>
      <w:r w:rsidR="00285993" w:rsidRPr="00CB1AC1">
        <w:rPr>
          <w:b/>
          <w:bCs w:val="0"/>
          <w:i/>
          <w:szCs w:val="24"/>
        </w:rPr>
        <w:t xml:space="preserve"> </w:t>
      </w:r>
      <w:r w:rsidR="00285993" w:rsidRPr="00CB1AC1">
        <w:rPr>
          <w:szCs w:val="24"/>
        </w:rPr>
        <w:t>по договору</w:t>
      </w:r>
      <w:r w:rsidR="00C87330" w:rsidRPr="00CB1AC1">
        <w:rPr>
          <w:szCs w:val="24"/>
        </w:rPr>
        <w:t>)</w:t>
      </w:r>
      <w:r w:rsidR="00285993" w:rsidRPr="00CB1AC1">
        <w:rPr>
          <w:szCs w:val="24"/>
        </w:rPr>
        <w:t xml:space="preserve">, </w:t>
      </w:r>
      <w:r w:rsidR="008F68A0" w:rsidRPr="00CB1AC1">
        <w:rPr>
          <w:b/>
          <w:i/>
          <w:szCs w:val="24"/>
        </w:rPr>
        <w:lastRenderedPageBreak/>
        <w:t>осуществляющий/</w:t>
      </w:r>
      <w:r w:rsidR="00CE370A" w:rsidRPr="00CB1AC1">
        <w:rPr>
          <w:b/>
          <w:i/>
          <w:szCs w:val="24"/>
        </w:rPr>
        <w:t>выполняющий/оказывающий</w:t>
      </w:r>
      <w:r w:rsidR="00CE370A" w:rsidRPr="00CB1AC1">
        <w:rPr>
          <w:szCs w:val="24"/>
        </w:rPr>
        <w:t xml:space="preserve"> </w:t>
      </w:r>
      <w:r w:rsidR="00CE370A" w:rsidRPr="00CB1AC1">
        <w:rPr>
          <w:b/>
          <w:i/>
          <w:szCs w:val="24"/>
        </w:rPr>
        <w:t>поставки/ работы/ услуги</w:t>
      </w:r>
      <w:r w:rsidR="00285993" w:rsidRPr="00CB1AC1">
        <w:rPr>
          <w:szCs w:val="24"/>
        </w:rPr>
        <w:t xml:space="preserve"> </w:t>
      </w:r>
      <w:r w:rsidR="00CE370A" w:rsidRPr="00CB1AC1">
        <w:rPr>
          <w:szCs w:val="24"/>
        </w:rPr>
        <w:t>более объема, указанного в пункте </w:t>
      </w:r>
      <w:r w:rsidR="00695D9D" w:rsidRPr="00CB1AC1">
        <w:rPr>
          <w:szCs w:val="24"/>
        </w:rPr>
        <w:fldChar w:fldCharType="begin"/>
      </w:r>
      <w:r w:rsidR="00695D9D" w:rsidRPr="00CB1AC1">
        <w:rPr>
          <w:szCs w:val="24"/>
        </w:rPr>
        <w:instrText xml:space="preserve"> REF _Ref317252128 \r \h </w:instrText>
      </w:r>
      <w:r w:rsidR="00C12007" w:rsidRPr="00CB1AC1">
        <w:rPr>
          <w:szCs w:val="24"/>
        </w:rPr>
        <w:instrText xml:space="preserve"> \* MERGEFORMAT </w:instrText>
      </w:r>
      <w:r w:rsidR="00695D9D" w:rsidRPr="00CB1AC1">
        <w:rPr>
          <w:szCs w:val="24"/>
        </w:rPr>
      </w:r>
      <w:r w:rsidR="00695D9D" w:rsidRPr="00CB1AC1">
        <w:rPr>
          <w:szCs w:val="24"/>
        </w:rPr>
        <w:fldChar w:fldCharType="separate"/>
      </w:r>
      <w:r w:rsidR="00A77D6C">
        <w:rPr>
          <w:szCs w:val="24"/>
        </w:rPr>
        <w:t>19</w:t>
      </w:r>
      <w:r w:rsidR="00695D9D" w:rsidRPr="00CB1AC1">
        <w:rPr>
          <w:szCs w:val="24"/>
        </w:rPr>
        <w:fldChar w:fldCharType="end"/>
      </w:r>
      <w:r w:rsidR="00695D9D" w:rsidRPr="00CB1AC1">
        <w:rPr>
          <w:szCs w:val="24"/>
        </w:rPr>
        <w:t xml:space="preserve"> раздела </w:t>
      </w:r>
      <w:r w:rsidR="00695D9D" w:rsidRPr="00CB1AC1">
        <w:rPr>
          <w:szCs w:val="24"/>
        </w:rPr>
        <w:fldChar w:fldCharType="begin"/>
      </w:r>
      <w:r w:rsidR="00695D9D" w:rsidRPr="00CB1AC1">
        <w:rPr>
          <w:szCs w:val="24"/>
        </w:rPr>
        <w:instrText xml:space="preserve"> REF _Ref317252218 \r \h </w:instrText>
      </w:r>
      <w:r w:rsidR="00C12007" w:rsidRPr="00CB1AC1">
        <w:rPr>
          <w:szCs w:val="24"/>
        </w:rPr>
        <w:instrText xml:space="preserve"> \* MERGEFORMAT </w:instrText>
      </w:r>
      <w:r w:rsidR="00695D9D" w:rsidRPr="00CB1AC1">
        <w:rPr>
          <w:szCs w:val="24"/>
        </w:rPr>
      </w:r>
      <w:r w:rsidR="00695D9D" w:rsidRPr="00CB1AC1">
        <w:rPr>
          <w:szCs w:val="24"/>
        </w:rPr>
        <w:fldChar w:fldCharType="separate"/>
      </w:r>
      <w:r w:rsidR="00A77D6C">
        <w:rPr>
          <w:szCs w:val="24"/>
        </w:rPr>
        <w:t>5</w:t>
      </w:r>
      <w:r w:rsidR="00695D9D" w:rsidRPr="00CB1AC1">
        <w:rPr>
          <w:szCs w:val="24"/>
        </w:rPr>
        <w:fldChar w:fldCharType="end"/>
      </w:r>
      <w:r w:rsidR="00CE370A" w:rsidRPr="00CB1AC1">
        <w:rPr>
          <w:szCs w:val="24"/>
        </w:rPr>
        <w:t xml:space="preserve"> «Информационная карта конкурса»</w:t>
      </w:r>
      <w:r w:rsidR="00285993" w:rsidRPr="00CB1AC1">
        <w:rPr>
          <w:szCs w:val="24"/>
        </w:rPr>
        <w:t>:</w:t>
      </w:r>
      <w:bookmarkEnd w:id="77"/>
    </w:p>
    <w:p w:rsidR="00C87330" w:rsidRPr="00CB1AC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CB1AC1">
        <w:rPr>
          <w:rFonts w:ascii="Times New Roman" w:hAnsi="Times New Roman"/>
          <w:color w:val="auto"/>
          <w:sz w:val="24"/>
          <w:szCs w:val="24"/>
        </w:rPr>
        <w:t xml:space="preserve">осведомлен о привлечении его в качестве </w:t>
      </w:r>
      <w:r w:rsidR="00450BC8" w:rsidRPr="00CB1AC1">
        <w:rPr>
          <w:rFonts w:ascii="Times New Roman" w:hAnsi="Times New Roman"/>
          <w:b/>
          <w:i/>
          <w:color w:val="auto"/>
          <w:sz w:val="24"/>
          <w:szCs w:val="24"/>
        </w:rPr>
        <w:t>поставщик</w:t>
      </w:r>
      <w:r w:rsidR="002E1075" w:rsidRPr="00CB1AC1">
        <w:rPr>
          <w:rFonts w:ascii="Times New Roman" w:hAnsi="Times New Roman"/>
          <w:b/>
          <w:i/>
          <w:color w:val="auto"/>
          <w:sz w:val="24"/>
          <w:szCs w:val="24"/>
        </w:rPr>
        <w:t>а</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субподрядчика/ соисполнителя</w:t>
      </w:r>
      <w:r w:rsidRPr="00CB1AC1">
        <w:rPr>
          <w:rFonts w:ascii="Times New Roman" w:hAnsi="Times New Roman"/>
          <w:color w:val="auto"/>
          <w:sz w:val="24"/>
          <w:szCs w:val="24"/>
        </w:rPr>
        <w:t>;</w:t>
      </w:r>
      <w:bookmarkEnd w:id="78"/>
    </w:p>
    <w:p w:rsidR="00C87330" w:rsidRPr="00CB1AC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CB1AC1">
        <w:rPr>
          <w:rFonts w:ascii="Times New Roman" w:hAnsi="Times New Roman"/>
          <w:color w:val="auto"/>
          <w:sz w:val="24"/>
          <w:szCs w:val="24"/>
        </w:rPr>
        <w:t>согласен с выделяемым ему перечнем, объемами</w:t>
      </w:r>
      <w:r w:rsidR="00BD7FA6" w:rsidRPr="00CB1AC1">
        <w:rPr>
          <w:rFonts w:ascii="Times New Roman" w:hAnsi="Times New Roman"/>
          <w:color w:val="auto"/>
          <w:sz w:val="24"/>
          <w:szCs w:val="24"/>
        </w:rPr>
        <w:t xml:space="preserve"> и</w:t>
      </w:r>
      <w:r w:rsidRPr="00CB1AC1">
        <w:rPr>
          <w:rFonts w:ascii="Times New Roman" w:hAnsi="Times New Roman"/>
          <w:color w:val="auto"/>
          <w:sz w:val="24"/>
          <w:szCs w:val="24"/>
        </w:rPr>
        <w:t xml:space="preserve"> сроками </w:t>
      </w:r>
      <w:r w:rsidRPr="00CB1AC1">
        <w:rPr>
          <w:rFonts w:ascii="Times New Roman" w:hAnsi="Times New Roman"/>
          <w:b/>
          <w:i/>
          <w:color w:val="auto"/>
          <w:sz w:val="24"/>
          <w:szCs w:val="24"/>
        </w:rPr>
        <w:t>поставки товара/ выполнения работ/ оказания услуг</w:t>
      </w:r>
      <w:r w:rsidRPr="00CB1AC1">
        <w:rPr>
          <w:rFonts w:ascii="Times New Roman" w:hAnsi="Times New Roman"/>
          <w:color w:val="auto"/>
          <w:sz w:val="24"/>
          <w:szCs w:val="24"/>
        </w:rPr>
        <w:t>;</w:t>
      </w:r>
      <w:bookmarkEnd w:id="79"/>
    </w:p>
    <w:p w:rsidR="00C87330" w:rsidRPr="00CB1AC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CB1AC1">
        <w:rPr>
          <w:rFonts w:ascii="Times New Roman" w:hAnsi="Times New Roman"/>
          <w:color w:val="auto"/>
          <w:sz w:val="24"/>
          <w:szCs w:val="24"/>
        </w:rPr>
        <w:t>отвечает требованиям настоящей конкурсной документации (пункт</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_Ref317252240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14.2</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раздела</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_Ref317252248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5</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«Информационная карта конкурса») в объеме </w:t>
      </w:r>
      <w:r w:rsidR="008F68A0" w:rsidRPr="00CB1AC1">
        <w:rPr>
          <w:rFonts w:ascii="Times New Roman" w:hAnsi="Times New Roman"/>
          <w:b/>
          <w:i/>
          <w:color w:val="auto"/>
          <w:sz w:val="24"/>
          <w:szCs w:val="24"/>
        </w:rPr>
        <w:t xml:space="preserve">осуществляемых </w:t>
      </w:r>
      <w:r w:rsidR="008353FC" w:rsidRPr="00CB1AC1">
        <w:rPr>
          <w:rFonts w:ascii="Times New Roman" w:hAnsi="Times New Roman"/>
          <w:b/>
          <w:i/>
          <w:color w:val="auto"/>
          <w:sz w:val="24"/>
          <w:szCs w:val="24"/>
        </w:rPr>
        <w:t xml:space="preserve">поставок, </w:t>
      </w:r>
      <w:r w:rsidR="008F68A0" w:rsidRPr="00CB1AC1">
        <w:rPr>
          <w:rFonts w:ascii="Times New Roman" w:hAnsi="Times New Roman"/>
          <w:b/>
          <w:i/>
          <w:color w:val="auto"/>
          <w:sz w:val="24"/>
          <w:szCs w:val="24"/>
        </w:rPr>
        <w:t xml:space="preserve">выполняемых </w:t>
      </w:r>
      <w:r w:rsidRPr="00CB1AC1">
        <w:rPr>
          <w:rFonts w:ascii="Times New Roman" w:hAnsi="Times New Roman"/>
          <w:b/>
          <w:i/>
          <w:color w:val="auto"/>
          <w:sz w:val="24"/>
          <w:szCs w:val="24"/>
        </w:rPr>
        <w:t xml:space="preserve">работ /оказываемых услуг </w:t>
      </w:r>
      <w:r w:rsidR="002E1075" w:rsidRPr="00CB1AC1">
        <w:rPr>
          <w:rFonts w:ascii="Times New Roman" w:hAnsi="Times New Roman"/>
          <w:b/>
          <w:i/>
          <w:color w:val="auto"/>
          <w:sz w:val="24"/>
          <w:szCs w:val="24"/>
        </w:rPr>
        <w:t xml:space="preserve">поставщиком/ </w:t>
      </w:r>
      <w:r w:rsidRPr="00CB1AC1">
        <w:rPr>
          <w:rFonts w:ascii="Times New Roman" w:hAnsi="Times New Roman"/>
          <w:b/>
          <w:i/>
          <w:color w:val="auto"/>
          <w:sz w:val="24"/>
          <w:szCs w:val="24"/>
        </w:rPr>
        <w:t>субподрядчиком/ соисполнителем</w:t>
      </w:r>
      <w:r w:rsidRPr="00CB1AC1">
        <w:rPr>
          <w:rFonts w:ascii="Times New Roman" w:hAnsi="Times New Roman"/>
          <w:color w:val="auto"/>
          <w:sz w:val="24"/>
          <w:szCs w:val="24"/>
        </w:rPr>
        <w:t>.</w:t>
      </w:r>
      <w:bookmarkEnd w:id="80"/>
    </w:p>
    <w:p w:rsidR="00C87330" w:rsidRPr="00CB1AC1" w:rsidRDefault="00C87330" w:rsidP="00516A63">
      <w:pPr>
        <w:pStyle w:val="Times12"/>
        <w:numPr>
          <w:ilvl w:val="2"/>
          <w:numId w:val="16"/>
        </w:numPr>
        <w:tabs>
          <w:tab w:val="clear" w:pos="720"/>
          <w:tab w:val="num" w:pos="960"/>
          <w:tab w:val="left" w:pos="1418"/>
        </w:tabs>
        <w:ind w:left="0" w:firstLine="709"/>
        <w:rPr>
          <w:szCs w:val="24"/>
        </w:rPr>
      </w:pPr>
      <w:bookmarkStart w:id="81" w:name="_Ref317256775"/>
      <w:r w:rsidRPr="00CB1AC1">
        <w:rPr>
          <w:szCs w:val="24"/>
        </w:rPr>
        <w:t xml:space="preserve">В связи с вышеизложенным участник </w:t>
      </w:r>
      <w:r w:rsidR="002E1075" w:rsidRPr="00CB1AC1">
        <w:rPr>
          <w:szCs w:val="24"/>
        </w:rPr>
        <w:t>конкурса</w:t>
      </w:r>
      <w:r w:rsidRPr="00CB1AC1">
        <w:rPr>
          <w:szCs w:val="24"/>
        </w:rPr>
        <w:t xml:space="preserve"> готовит заявку на</w:t>
      </w:r>
      <w:r w:rsidR="007E53D7" w:rsidRPr="00CB1AC1">
        <w:rPr>
          <w:szCs w:val="24"/>
          <w:lang w:val="en-US"/>
        </w:rPr>
        <w:t> </w:t>
      </w:r>
      <w:r w:rsidRPr="00CB1AC1">
        <w:rPr>
          <w:szCs w:val="24"/>
        </w:rPr>
        <w:t>участие в конкурсе с учетом следующих дополнительных требований:</w:t>
      </w:r>
      <w:bookmarkEnd w:id="81"/>
    </w:p>
    <w:p w:rsidR="00C87330" w:rsidRPr="00CB1AC1" w:rsidRDefault="00E131AB" w:rsidP="00516A63">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CB1AC1">
        <w:rPr>
          <w:rFonts w:ascii="Times New Roman" w:hAnsi="Times New Roman"/>
          <w:color w:val="auto"/>
          <w:sz w:val="24"/>
          <w:szCs w:val="24"/>
        </w:rPr>
        <w:t>для подтверждения соответствия требов</w:t>
      </w:r>
      <w:r w:rsidR="00695D9D" w:rsidRPr="00CB1AC1">
        <w:rPr>
          <w:rFonts w:ascii="Times New Roman" w:hAnsi="Times New Roman"/>
          <w:color w:val="auto"/>
          <w:sz w:val="24"/>
          <w:szCs w:val="24"/>
        </w:rPr>
        <w:t>аниям, установленным подпунктами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_Ref317252286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а)</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_Ref317252292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б)</w:t>
      </w:r>
      <w:r w:rsidR="00695D9D" w:rsidRPr="00CB1AC1">
        <w:rPr>
          <w:rFonts w:ascii="Times New Roman" w:hAnsi="Times New Roman"/>
          <w:color w:val="auto"/>
          <w:sz w:val="24"/>
          <w:szCs w:val="24"/>
        </w:rPr>
        <w:fldChar w:fldCharType="end"/>
      </w:r>
      <w:r w:rsidR="00695D9D" w:rsidRPr="00CB1AC1">
        <w:rPr>
          <w:rFonts w:ascii="Times New Roman" w:hAnsi="Times New Roman"/>
          <w:color w:val="auto"/>
          <w:sz w:val="24"/>
          <w:szCs w:val="24"/>
        </w:rPr>
        <w:t xml:space="preserve"> </w:t>
      </w:r>
      <w:r w:rsidRPr="00CB1AC1">
        <w:rPr>
          <w:rFonts w:ascii="Times New Roman" w:hAnsi="Times New Roman"/>
          <w:color w:val="auto"/>
          <w:sz w:val="24"/>
          <w:szCs w:val="24"/>
        </w:rPr>
        <w:t>пункта</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_Ref317252302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3.5.1</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w:t>
      </w:r>
      <w:r w:rsidR="00C87330" w:rsidRPr="00CB1AC1">
        <w:rPr>
          <w:rFonts w:ascii="Times New Roman" w:hAnsi="Times New Roman"/>
          <w:color w:val="auto"/>
          <w:sz w:val="24"/>
          <w:szCs w:val="24"/>
        </w:rPr>
        <w:t xml:space="preserve">в заявку на участие в конкурсе включаются </w:t>
      </w:r>
      <w:r w:rsidR="00CF302D" w:rsidRPr="00CB1AC1">
        <w:rPr>
          <w:rFonts w:ascii="Times New Roman" w:hAnsi="Times New Roman"/>
          <w:color w:val="auto"/>
          <w:sz w:val="24"/>
          <w:szCs w:val="24"/>
        </w:rPr>
        <w:t xml:space="preserve">отсканированные оригиналы </w:t>
      </w:r>
      <w:r w:rsidR="00BD7FA6" w:rsidRPr="00CB1AC1">
        <w:rPr>
          <w:rFonts w:ascii="Times New Roman" w:hAnsi="Times New Roman"/>
          <w:color w:val="auto"/>
          <w:sz w:val="24"/>
          <w:szCs w:val="24"/>
        </w:rPr>
        <w:t>договор</w:t>
      </w:r>
      <w:r w:rsidR="00CF302D" w:rsidRPr="00CB1AC1">
        <w:rPr>
          <w:rFonts w:ascii="Times New Roman" w:hAnsi="Times New Roman"/>
          <w:color w:val="auto"/>
          <w:sz w:val="24"/>
          <w:szCs w:val="24"/>
        </w:rPr>
        <w:t>ов</w:t>
      </w:r>
      <w:r w:rsidR="00BD7FA6" w:rsidRPr="00CB1AC1">
        <w:rPr>
          <w:rFonts w:ascii="Times New Roman" w:hAnsi="Times New Roman"/>
          <w:color w:val="auto"/>
          <w:sz w:val="24"/>
          <w:szCs w:val="24"/>
        </w:rPr>
        <w:t xml:space="preserve"> (в том числе предварительные или под условием) </w:t>
      </w:r>
      <w:r w:rsidR="00C87330" w:rsidRPr="00CB1AC1">
        <w:rPr>
          <w:rFonts w:ascii="Times New Roman" w:hAnsi="Times New Roman"/>
          <w:color w:val="auto"/>
          <w:sz w:val="24"/>
          <w:szCs w:val="24"/>
        </w:rPr>
        <w:t xml:space="preserve">с указанием перечня, объема и сроков </w:t>
      </w:r>
      <w:r w:rsidR="00C87330" w:rsidRPr="00CB1AC1">
        <w:rPr>
          <w:rFonts w:ascii="Times New Roman" w:hAnsi="Times New Roman"/>
          <w:b/>
          <w:i/>
          <w:color w:val="auto"/>
          <w:sz w:val="24"/>
          <w:szCs w:val="24"/>
        </w:rPr>
        <w:t>поставки товара/ выполнения работ/ оказания услуг</w:t>
      </w:r>
      <w:r w:rsidR="00C87330" w:rsidRPr="00CB1AC1">
        <w:rPr>
          <w:rFonts w:ascii="Times New Roman" w:hAnsi="Times New Roman"/>
          <w:color w:val="auto"/>
          <w:sz w:val="24"/>
          <w:szCs w:val="24"/>
        </w:rPr>
        <w:t xml:space="preserve">, возлагаемых на </w:t>
      </w:r>
      <w:r w:rsidR="00450BC8" w:rsidRPr="00CB1AC1">
        <w:rPr>
          <w:rFonts w:ascii="Times New Roman" w:hAnsi="Times New Roman"/>
          <w:b/>
          <w:i/>
          <w:color w:val="auto"/>
          <w:sz w:val="24"/>
          <w:szCs w:val="24"/>
        </w:rPr>
        <w:t>поставщик</w:t>
      </w:r>
      <w:r w:rsidR="002E1075" w:rsidRPr="00CB1AC1">
        <w:rPr>
          <w:rFonts w:ascii="Times New Roman" w:hAnsi="Times New Roman"/>
          <w:b/>
          <w:i/>
          <w:color w:val="auto"/>
          <w:sz w:val="24"/>
          <w:szCs w:val="24"/>
        </w:rPr>
        <w:t>а</w:t>
      </w:r>
      <w:r w:rsidR="00450BC8" w:rsidRPr="00CB1AC1">
        <w:rPr>
          <w:rFonts w:ascii="Times New Roman" w:hAnsi="Times New Roman"/>
          <w:b/>
          <w:i/>
          <w:color w:val="auto"/>
          <w:sz w:val="24"/>
          <w:szCs w:val="24"/>
        </w:rPr>
        <w:t xml:space="preserve">/ </w:t>
      </w:r>
      <w:r w:rsidR="00C87330" w:rsidRPr="00CB1AC1">
        <w:rPr>
          <w:rFonts w:ascii="Times New Roman" w:hAnsi="Times New Roman"/>
          <w:b/>
          <w:i/>
          <w:color w:val="auto"/>
          <w:sz w:val="24"/>
          <w:szCs w:val="24"/>
        </w:rPr>
        <w:t>субподрядчика/ соисполнителя</w:t>
      </w:r>
      <w:r w:rsidRPr="00CB1AC1">
        <w:rPr>
          <w:rFonts w:ascii="Times New Roman" w:hAnsi="Times New Roman"/>
          <w:b/>
          <w:i/>
          <w:color w:val="auto"/>
          <w:sz w:val="24"/>
          <w:szCs w:val="24"/>
        </w:rPr>
        <w:t>.</w:t>
      </w:r>
      <w:r w:rsidRPr="00CB1AC1">
        <w:rPr>
          <w:rFonts w:ascii="Times New Roman" w:hAnsi="Times New Roman"/>
          <w:color w:val="auto"/>
          <w:sz w:val="24"/>
          <w:szCs w:val="24"/>
        </w:rPr>
        <w:t xml:space="preserve"> </w:t>
      </w:r>
      <w:r w:rsidR="00D1173F" w:rsidRPr="00CB1AC1">
        <w:rPr>
          <w:rFonts w:ascii="Times New Roman" w:hAnsi="Times New Roman"/>
          <w:color w:val="auto"/>
          <w:sz w:val="24"/>
          <w:szCs w:val="24"/>
        </w:rPr>
        <w:t>В </w:t>
      </w:r>
      <w:r w:rsidRPr="00CB1AC1">
        <w:rPr>
          <w:rFonts w:ascii="Times New Roman" w:hAnsi="Times New Roman"/>
          <w:color w:val="auto"/>
          <w:sz w:val="24"/>
          <w:szCs w:val="24"/>
        </w:rPr>
        <w:t>случае отсутствия в составе заявки на участие в конкурсе указанн</w:t>
      </w:r>
      <w:r w:rsidR="00A37CC3" w:rsidRPr="00CB1AC1">
        <w:rPr>
          <w:rFonts w:ascii="Times New Roman" w:hAnsi="Times New Roman"/>
          <w:color w:val="auto"/>
          <w:sz w:val="24"/>
          <w:szCs w:val="24"/>
        </w:rPr>
        <w:t>ых договоров</w:t>
      </w:r>
      <w:r w:rsidRPr="00CB1AC1">
        <w:rPr>
          <w:rFonts w:ascii="Times New Roman" w:hAnsi="Times New Roman"/>
          <w:color w:val="auto"/>
          <w:sz w:val="24"/>
          <w:szCs w:val="24"/>
        </w:rPr>
        <w:t xml:space="preserve">, документы, представленные на такого </w:t>
      </w:r>
      <w:r w:rsidRPr="00CB1AC1">
        <w:rPr>
          <w:rFonts w:ascii="Times New Roman" w:hAnsi="Times New Roman"/>
          <w:b/>
          <w:i/>
          <w:color w:val="auto"/>
          <w:sz w:val="24"/>
          <w:szCs w:val="24"/>
        </w:rPr>
        <w:t>поставщика/ субподрядчика/ соисполнителя</w:t>
      </w:r>
      <w:r w:rsidRPr="00CB1AC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CB1AC1">
        <w:rPr>
          <w:rFonts w:ascii="Times New Roman" w:hAnsi="Times New Roman"/>
          <w:color w:val="auto"/>
          <w:sz w:val="24"/>
          <w:szCs w:val="24"/>
        </w:rPr>
        <w:t>;</w:t>
      </w:r>
      <w:bookmarkEnd w:id="82"/>
    </w:p>
    <w:p w:rsidR="00C87330" w:rsidRPr="00CB1AC1" w:rsidRDefault="00C87330" w:rsidP="00516A6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CB1AC1">
        <w:rPr>
          <w:rFonts w:ascii="Times New Roman" w:hAnsi="Times New Roman"/>
          <w:b/>
          <w:i/>
          <w:color w:val="auto"/>
          <w:sz w:val="24"/>
          <w:szCs w:val="24"/>
        </w:rPr>
        <w:t>поставщик</w:t>
      </w:r>
      <w:r w:rsidR="002E1075" w:rsidRPr="00CB1AC1">
        <w:rPr>
          <w:rFonts w:ascii="Times New Roman" w:hAnsi="Times New Roman"/>
          <w:b/>
          <w:i/>
          <w:color w:val="auto"/>
          <w:sz w:val="24"/>
          <w:szCs w:val="24"/>
        </w:rPr>
        <w:t>а</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субподрядчика/ соисполнителя</w:t>
      </w:r>
      <w:r w:rsidRPr="00CB1AC1">
        <w:rPr>
          <w:rFonts w:ascii="Times New Roman" w:hAnsi="Times New Roman"/>
          <w:color w:val="auto"/>
          <w:sz w:val="24"/>
          <w:szCs w:val="24"/>
        </w:rPr>
        <w:t xml:space="preserve"> установленным в подпункте</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_Ref317252317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в)</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пункта</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_Ref317252302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3.5.1</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требованиям, в объеме </w:t>
      </w:r>
      <w:r w:rsidRPr="00CB1AC1">
        <w:rPr>
          <w:rFonts w:ascii="Times New Roman" w:hAnsi="Times New Roman"/>
          <w:b/>
          <w:i/>
          <w:color w:val="auto"/>
          <w:sz w:val="24"/>
          <w:szCs w:val="24"/>
        </w:rPr>
        <w:t xml:space="preserve">поставляемого товара/ выполняемых работ/ оказываемых услуг </w:t>
      </w:r>
      <w:r w:rsidR="00450BC8" w:rsidRPr="00CB1AC1">
        <w:rPr>
          <w:rFonts w:ascii="Times New Roman" w:hAnsi="Times New Roman"/>
          <w:b/>
          <w:i/>
          <w:color w:val="auto"/>
          <w:sz w:val="24"/>
          <w:szCs w:val="24"/>
        </w:rPr>
        <w:t>поставщико</w:t>
      </w:r>
      <w:r w:rsidR="002E1075" w:rsidRPr="00CB1AC1">
        <w:rPr>
          <w:rFonts w:ascii="Times New Roman" w:hAnsi="Times New Roman"/>
          <w:b/>
          <w:i/>
          <w:color w:val="auto"/>
          <w:sz w:val="24"/>
          <w:szCs w:val="24"/>
        </w:rPr>
        <w:t>м</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субподрядчиком/соисполнителем</w:t>
      </w:r>
      <w:r w:rsidRPr="00CB1AC1">
        <w:rPr>
          <w:rFonts w:ascii="Times New Roman" w:hAnsi="Times New Roman"/>
          <w:color w:val="auto"/>
          <w:sz w:val="24"/>
          <w:szCs w:val="24"/>
        </w:rPr>
        <w:t>, с предоставлением документов согласно пункту</w:t>
      </w:r>
      <w:r w:rsidR="00695D9D" w:rsidRPr="00CB1AC1">
        <w:rPr>
          <w:rFonts w:ascii="Times New Roman" w:hAnsi="Times New Roman"/>
          <w:color w:val="auto"/>
          <w:sz w:val="24"/>
          <w:szCs w:val="24"/>
        </w:rPr>
        <w:t> </w:t>
      </w:r>
      <w:r w:rsidR="008D2194" w:rsidRPr="00CB1AC1">
        <w:rPr>
          <w:rFonts w:ascii="Times New Roman" w:hAnsi="Times New Roman"/>
          <w:color w:val="auto"/>
          <w:sz w:val="24"/>
          <w:szCs w:val="24"/>
        </w:rPr>
        <w:t>18</w:t>
      </w:r>
      <w:r w:rsidR="0080101A">
        <w:rPr>
          <w:rFonts w:ascii="Times New Roman" w:hAnsi="Times New Roman"/>
          <w:color w:val="auto"/>
          <w:sz w:val="24"/>
          <w:szCs w:val="24"/>
        </w:rPr>
        <w:t xml:space="preserve"> </w:t>
      </w:r>
      <w:r w:rsidRPr="00CB1AC1">
        <w:rPr>
          <w:rFonts w:ascii="Times New Roman" w:hAnsi="Times New Roman"/>
          <w:color w:val="auto"/>
          <w:sz w:val="24"/>
          <w:szCs w:val="24"/>
        </w:rPr>
        <w:t>раздела</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_Ref317252368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5</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«Информационная карта конкурса»</w:t>
      </w:r>
      <w:r w:rsidR="00695D9D" w:rsidRPr="00CB1AC1">
        <w:rPr>
          <w:rFonts w:ascii="Times New Roman" w:hAnsi="Times New Roman"/>
          <w:color w:val="auto"/>
          <w:sz w:val="24"/>
          <w:szCs w:val="24"/>
        </w:rPr>
        <w:t>. Соответствующие формы раздела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_Ref317252392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6</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 xml:space="preserve"> заполняются </w:t>
      </w:r>
      <w:r w:rsidR="00450BC8" w:rsidRPr="00CB1AC1">
        <w:rPr>
          <w:rFonts w:ascii="Times New Roman" w:hAnsi="Times New Roman"/>
          <w:b/>
          <w:i/>
          <w:color w:val="auto"/>
          <w:sz w:val="24"/>
          <w:szCs w:val="24"/>
        </w:rPr>
        <w:t>поставщико</w:t>
      </w:r>
      <w:r w:rsidR="002E1075" w:rsidRPr="00CB1AC1">
        <w:rPr>
          <w:rFonts w:ascii="Times New Roman" w:hAnsi="Times New Roman"/>
          <w:b/>
          <w:i/>
          <w:color w:val="auto"/>
          <w:sz w:val="24"/>
          <w:szCs w:val="24"/>
        </w:rPr>
        <w:t>м</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субподрядчиком/ соисполнителем</w:t>
      </w:r>
      <w:r w:rsidRPr="00CB1AC1">
        <w:rPr>
          <w:rFonts w:ascii="Times New Roman" w:hAnsi="Times New Roman"/>
          <w:color w:val="auto"/>
          <w:sz w:val="24"/>
          <w:szCs w:val="24"/>
        </w:rPr>
        <w:t xml:space="preserve"> с указанием организаций </w:t>
      </w:r>
      <w:r w:rsidR="002E1075" w:rsidRPr="00CB1AC1">
        <w:rPr>
          <w:rFonts w:ascii="Times New Roman" w:hAnsi="Times New Roman"/>
          <w:b/>
          <w:i/>
          <w:color w:val="auto"/>
          <w:sz w:val="24"/>
          <w:szCs w:val="24"/>
        </w:rPr>
        <w:t>поставщика</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субподрядчика/ соисполнителя</w:t>
      </w:r>
      <w:r w:rsidRPr="00CB1AC1">
        <w:rPr>
          <w:rFonts w:ascii="Times New Roman" w:hAnsi="Times New Roman"/>
          <w:color w:val="auto"/>
          <w:sz w:val="24"/>
          <w:szCs w:val="24"/>
        </w:rPr>
        <w:t xml:space="preserve"> и участника </w:t>
      </w:r>
      <w:r w:rsidR="002E1075" w:rsidRPr="00CB1AC1">
        <w:rPr>
          <w:rFonts w:ascii="Times New Roman" w:hAnsi="Times New Roman"/>
          <w:color w:val="auto"/>
          <w:sz w:val="24"/>
          <w:szCs w:val="24"/>
        </w:rPr>
        <w:t>конкурса</w:t>
      </w:r>
      <w:r w:rsidRPr="00CB1AC1">
        <w:rPr>
          <w:rFonts w:ascii="Times New Roman" w:hAnsi="Times New Roman"/>
          <w:color w:val="auto"/>
          <w:sz w:val="24"/>
          <w:szCs w:val="24"/>
        </w:rPr>
        <w:t xml:space="preserve"> и заверяются подписью и печатью участника в соответствии с </w:t>
      </w:r>
      <w:r w:rsidR="00BE681A" w:rsidRPr="00CB1AC1">
        <w:rPr>
          <w:rFonts w:ascii="Times New Roman" w:hAnsi="Times New Roman"/>
          <w:color w:val="auto"/>
          <w:sz w:val="24"/>
          <w:szCs w:val="24"/>
        </w:rPr>
        <w:t xml:space="preserve">рекомендациями, указанными в </w:t>
      </w:r>
      <w:r w:rsidRPr="00CB1AC1">
        <w:rPr>
          <w:rFonts w:ascii="Times New Roman" w:hAnsi="Times New Roman"/>
          <w:color w:val="auto"/>
          <w:sz w:val="24"/>
          <w:szCs w:val="24"/>
        </w:rPr>
        <w:t>пункта</w:t>
      </w:r>
      <w:r w:rsidR="00BE681A" w:rsidRPr="00CB1AC1">
        <w:rPr>
          <w:rFonts w:ascii="Times New Roman" w:hAnsi="Times New Roman"/>
          <w:color w:val="auto"/>
          <w:sz w:val="24"/>
          <w:szCs w:val="24"/>
        </w:rPr>
        <w:t>х</w:t>
      </w:r>
      <w:r w:rsidR="00695D9D" w:rsidRPr="00CB1AC1">
        <w:rPr>
          <w:rFonts w:ascii="Times New Roman" w:hAnsi="Times New Roman"/>
          <w:color w:val="auto"/>
          <w:sz w:val="24"/>
          <w:szCs w:val="24"/>
        </w:rPr>
        <w:t>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_Ref317252426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4.4.4</w:t>
      </w:r>
      <w:r w:rsidR="00695D9D" w:rsidRPr="00CB1AC1">
        <w:rPr>
          <w:rFonts w:ascii="Times New Roman" w:hAnsi="Times New Roman"/>
          <w:color w:val="auto"/>
          <w:sz w:val="24"/>
          <w:szCs w:val="24"/>
        </w:rPr>
        <w:fldChar w:fldCharType="end"/>
      </w:r>
      <w:r w:rsidR="00695D9D" w:rsidRPr="00CB1AC1">
        <w:rPr>
          <w:rFonts w:ascii="Times New Roman" w:hAnsi="Times New Roman"/>
          <w:color w:val="auto"/>
          <w:sz w:val="24"/>
          <w:szCs w:val="24"/>
        </w:rPr>
        <w:t xml:space="preserve">, </w:t>
      </w:r>
      <w:r w:rsidR="00695D9D" w:rsidRPr="00CB1AC1">
        <w:rPr>
          <w:rFonts w:ascii="Times New Roman" w:hAnsi="Times New Roman"/>
          <w:color w:val="auto"/>
          <w:sz w:val="24"/>
          <w:szCs w:val="24"/>
        </w:rPr>
        <w:fldChar w:fldCharType="begin"/>
      </w:r>
      <w:r w:rsidR="00695D9D" w:rsidRPr="00CB1AC1">
        <w:rPr>
          <w:rFonts w:ascii="Times New Roman" w:hAnsi="Times New Roman"/>
          <w:color w:val="auto"/>
          <w:sz w:val="24"/>
          <w:szCs w:val="24"/>
        </w:rPr>
        <w:instrText xml:space="preserve"> REF _Ref317252433 \r \h </w:instrText>
      </w:r>
      <w:r w:rsidR="00C12007" w:rsidRPr="00CB1AC1">
        <w:rPr>
          <w:rFonts w:ascii="Times New Roman" w:hAnsi="Times New Roman"/>
          <w:color w:val="auto"/>
          <w:sz w:val="24"/>
          <w:szCs w:val="24"/>
        </w:rPr>
        <w:instrText xml:space="preserve"> \* MERGEFORMAT </w:instrText>
      </w:r>
      <w:r w:rsidR="00695D9D" w:rsidRPr="00CB1AC1">
        <w:rPr>
          <w:rFonts w:ascii="Times New Roman" w:hAnsi="Times New Roman"/>
          <w:color w:val="auto"/>
          <w:sz w:val="24"/>
          <w:szCs w:val="24"/>
        </w:rPr>
      </w:r>
      <w:r w:rsidR="00695D9D" w:rsidRPr="00CB1AC1">
        <w:rPr>
          <w:rFonts w:ascii="Times New Roman" w:hAnsi="Times New Roman"/>
          <w:color w:val="auto"/>
          <w:sz w:val="24"/>
          <w:szCs w:val="24"/>
        </w:rPr>
        <w:fldChar w:fldCharType="separate"/>
      </w:r>
      <w:r w:rsidR="00A77D6C">
        <w:rPr>
          <w:rFonts w:ascii="Times New Roman" w:hAnsi="Times New Roman"/>
          <w:color w:val="auto"/>
          <w:sz w:val="24"/>
          <w:szCs w:val="24"/>
        </w:rPr>
        <w:t>4.4.5</w:t>
      </w:r>
      <w:r w:rsidR="00695D9D" w:rsidRPr="00CB1AC1">
        <w:rPr>
          <w:rFonts w:ascii="Times New Roman" w:hAnsi="Times New Roman"/>
          <w:color w:val="auto"/>
          <w:sz w:val="24"/>
          <w:szCs w:val="24"/>
        </w:rPr>
        <w:fldChar w:fldCharType="end"/>
      </w:r>
      <w:r w:rsidRPr="00CB1AC1">
        <w:rPr>
          <w:rFonts w:ascii="Times New Roman" w:hAnsi="Times New Roman"/>
          <w:color w:val="auto"/>
          <w:sz w:val="24"/>
          <w:szCs w:val="24"/>
        </w:rPr>
        <w:t>;</w:t>
      </w:r>
    </w:p>
    <w:p w:rsidR="00DB7165" w:rsidRPr="00CB1AC1" w:rsidRDefault="00C87330" w:rsidP="00516A6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заявка на участие в конкурсе должна включать сведения о</w:t>
      </w:r>
      <w:r w:rsidRPr="00CB1AC1">
        <w:rPr>
          <w:rFonts w:ascii="Times New Roman" w:hAnsi="Times New Roman"/>
          <w:color w:val="auto"/>
          <w:sz w:val="24"/>
          <w:szCs w:val="24"/>
          <w:lang w:val="en-US"/>
        </w:rPr>
        <w:t> </w:t>
      </w:r>
      <w:r w:rsidRPr="00CB1AC1">
        <w:rPr>
          <w:rFonts w:ascii="Times New Roman" w:hAnsi="Times New Roman"/>
          <w:color w:val="auto"/>
          <w:sz w:val="24"/>
          <w:szCs w:val="24"/>
        </w:rPr>
        <w:t xml:space="preserve">распределении объемов </w:t>
      </w:r>
      <w:r w:rsidRPr="00CB1AC1">
        <w:rPr>
          <w:rFonts w:ascii="Times New Roman" w:hAnsi="Times New Roman"/>
          <w:b/>
          <w:i/>
          <w:color w:val="auto"/>
          <w:sz w:val="24"/>
          <w:szCs w:val="24"/>
        </w:rPr>
        <w:t>поставок, работ/услуг</w:t>
      </w:r>
      <w:r w:rsidRPr="00CB1AC1">
        <w:rPr>
          <w:rFonts w:ascii="Times New Roman" w:hAnsi="Times New Roman"/>
          <w:color w:val="auto"/>
          <w:sz w:val="24"/>
          <w:szCs w:val="24"/>
        </w:rPr>
        <w:t xml:space="preserve"> между участником </w:t>
      </w:r>
      <w:r w:rsidR="002E1075" w:rsidRPr="00CB1AC1">
        <w:rPr>
          <w:rFonts w:ascii="Times New Roman" w:hAnsi="Times New Roman"/>
          <w:color w:val="auto"/>
          <w:sz w:val="24"/>
          <w:szCs w:val="24"/>
        </w:rPr>
        <w:t>конкурса</w:t>
      </w:r>
      <w:r w:rsidRPr="00CB1AC1">
        <w:rPr>
          <w:rFonts w:ascii="Times New Roman" w:hAnsi="Times New Roman"/>
          <w:color w:val="auto"/>
          <w:sz w:val="24"/>
          <w:szCs w:val="24"/>
        </w:rPr>
        <w:t xml:space="preserve"> и </w:t>
      </w:r>
      <w:r w:rsidR="00450BC8" w:rsidRPr="00CB1AC1">
        <w:rPr>
          <w:rFonts w:ascii="Times New Roman" w:hAnsi="Times New Roman"/>
          <w:b/>
          <w:i/>
          <w:color w:val="auto"/>
          <w:sz w:val="24"/>
          <w:szCs w:val="24"/>
        </w:rPr>
        <w:t>поставщик</w:t>
      </w:r>
      <w:r w:rsidR="002E1075" w:rsidRPr="00CB1AC1">
        <w:rPr>
          <w:rFonts w:ascii="Times New Roman" w:hAnsi="Times New Roman"/>
          <w:b/>
          <w:i/>
          <w:color w:val="auto"/>
          <w:sz w:val="24"/>
          <w:szCs w:val="24"/>
        </w:rPr>
        <w:t>ами</w:t>
      </w:r>
      <w:r w:rsidR="00450BC8" w:rsidRPr="00CB1AC1">
        <w:rPr>
          <w:rFonts w:ascii="Times New Roman" w:hAnsi="Times New Roman"/>
          <w:b/>
          <w:i/>
          <w:color w:val="auto"/>
          <w:sz w:val="24"/>
          <w:szCs w:val="24"/>
        </w:rPr>
        <w:t xml:space="preserve">/ </w:t>
      </w:r>
      <w:r w:rsidRPr="00CB1AC1">
        <w:rPr>
          <w:rFonts w:ascii="Times New Roman" w:hAnsi="Times New Roman"/>
          <w:b/>
          <w:i/>
          <w:color w:val="auto"/>
          <w:sz w:val="24"/>
          <w:szCs w:val="24"/>
        </w:rPr>
        <w:t>субподрядчиками/ соисполнителями</w:t>
      </w:r>
      <w:r w:rsidRPr="00CB1AC1">
        <w:rPr>
          <w:rFonts w:ascii="Times New Roman" w:hAnsi="Times New Roman"/>
          <w:color w:val="auto"/>
          <w:sz w:val="24"/>
          <w:szCs w:val="24"/>
        </w:rPr>
        <w:t xml:space="preserve"> (раздел</w:t>
      </w:r>
      <w:r w:rsidR="007540C3" w:rsidRPr="00CB1AC1">
        <w:rPr>
          <w:rFonts w:ascii="Times New Roman" w:hAnsi="Times New Roman"/>
          <w:color w:val="auto"/>
          <w:sz w:val="24"/>
          <w:szCs w:val="24"/>
        </w:rPr>
        <w:t> </w:t>
      </w:r>
      <w:r w:rsidR="007540C3" w:rsidRPr="00CB1AC1">
        <w:rPr>
          <w:rFonts w:ascii="Times New Roman" w:hAnsi="Times New Roman"/>
          <w:color w:val="auto"/>
          <w:sz w:val="24"/>
          <w:szCs w:val="24"/>
        </w:rPr>
        <w:fldChar w:fldCharType="begin"/>
      </w:r>
      <w:r w:rsidR="007540C3" w:rsidRPr="00CB1AC1">
        <w:rPr>
          <w:rFonts w:ascii="Times New Roman" w:hAnsi="Times New Roman"/>
          <w:color w:val="auto"/>
          <w:sz w:val="24"/>
          <w:szCs w:val="24"/>
        </w:rPr>
        <w:instrText xml:space="preserve"> REF _Ref317258826 \r \h </w:instrText>
      </w:r>
      <w:r w:rsidR="00C12007" w:rsidRPr="00CB1AC1">
        <w:rPr>
          <w:rFonts w:ascii="Times New Roman" w:hAnsi="Times New Roman"/>
          <w:color w:val="auto"/>
          <w:sz w:val="24"/>
          <w:szCs w:val="24"/>
        </w:rPr>
        <w:instrText xml:space="preserve"> \* MERGEFORMAT </w:instrText>
      </w:r>
      <w:r w:rsidR="007540C3" w:rsidRPr="00CB1AC1">
        <w:rPr>
          <w:rFonts w:ascii="Times New Roman" w:hAnsi="Times New Roman"/>
          <w:color w:val="auto"/>
          <w:sz w:val="24"/>
          <w:szCs w:val="24"/>
        </w:rPr>
      </w:r>
      <w:r w:rsidR="007540C3" w:rsidRPr="00CB1AC1">
        <w:rPr>
          <w:rFonts w:ascii="Times New Roman" w:hAnsi="Times New Roman"/>
          <w:color w:val="auto"/>
          <w:sz w:val="24"/>
          <w:szCs w:val="24"/>
        </w:rPr>
        <w:fldChar w:fldCharType="separate"/>
      </w:r>
      <w:r w:rsidR="00A77D6C">
        <w:rPr>
          <w:rFonts w:ascii="Times New Roman" w:hAnsi="Times New Roman"/>
          <w:color w:val="auto"/>
          <w:sz w:val="24"/>
          <w:szCs w:val="24"/>
        </w:rPr>
        <w:t>6</w:t>
      </w:r>
      <w:r w:rsidR="007540C3" w:rsidRPr="00CB1AC1">
        <w:rPr>
          <w:rFonts w:ascii="Times New Roman" w:hAnsi="Times New Roman"/>
          <w:color w:val="auto"/>
          <w:sz w:val="24"/>
          <w:szCs w:val="24"/>
        </w:rPr>
        <w:fldChar w:fldCharType="end"/>
      </w:r>
      <w:r w:rsidR="002E1075" w:rsidRPr="00CB1AC1">
        <w:rPr>
          <w:rFonts w:ascii="Times New Roman" w:hAnsi="Times New Roman"/>
          <w:color w:val="auto"/>
          <w:sz w:val="24"/>
          <w:szCs w:val="24"/>
        </w:rPr>
        <w:t>, соответствующая форма).</w:t>
      </w:r>
      <w:r w:rsidR="00F42828" w:rsidRPr="00CB1AC1">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CB1AC1">
        <w:rPr>
          <w:rFonts w:ascii="Times New Roman" w:hAnsi="Times New Roman"/>
          <w:b/>
          <w:i/>
          <w:color w:val="auto"/>
          <w:sz w:val="24"/>
          <w:szCs w:val="24"/>
        </w:rPr>
        <w:t>поставщиков/ субподрядчиков/соисполнителей</w:t>
      </w:r>
      <w:r w:rsidR="00F42828" w:rsidRPr="00CB1AC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CB1AC1">
        <w:rPr>
          <w:rFonts w:ascii="Times New Roman" w:hAnsi="Times New Roman"/>
          <w:b/>
          <w:i/>
          <w:color w:val="auto"/>
          <w:sz w:val="24"/>
          <w:szCs w:val="24"/>
        </w:rPr>
        <w:t>поставщики/ субподрядчики/соисполнители</w:t>
      </w:r>
      <w:r w:rsidR="00F42828" w:rsidRPr="00CB1AC1">
        <w:rPr>
          <w:rFonts w:ascii="Times New Roman" w:hAnsi="Times New Roman"/>
          <w:color w:val="auto"/>
          <w:sz w:val="24"/>
          <w:szCs w:val="24"/>
        </w:rPr>
        <w:t xml:space="preserve"> не планируются к привлечению.</w:t>
      </w:r>
      <w:r w:rsidR="00DB7165" w:rsidRPr="00CB1AC1">
        <w:rPr>
          <w:rFonts w:ascii="Times New Roman" w:hAnsi="Times New Roman"/>
          <w:color w:val="auto"/>
          <w:sz w:val="24"/>
          <w:szCs w:val="24"/>
        </w:rPr>
        <w:t xml:space="preserve"> </w:t>
      </w:r>
    </w:p>
    <w:p w:rsidR="005276F1" w:rsidRPr="00CB1AC1" w:rsidRDefault="00DB7165" w:rsidP="008B68A4">
      <w:pPr>
        <w:pStyle w:val="af"/>
        <w:jc w:val="both"/>
        <w:rPr>
          <w:sz w:val="24"/>
          <w:szCs w:val="24"/>
        </w:rPr>
      </w:pPr>
      <w:r w:rsidRPr="00CB1AC1">
        <w:rPr>
          <w:sz w:val="24"/>
          <w:szCs w:val="24"/>
        </w:rPr>
        <w:tab/>
        <w:t xml:space="preserve">В случае если участником конкурса является </w:t>
      </w:r>
      <w:r w:rsidR="00CE43A0" w:rsidRPr="00CB1AC1">
        <w:rPr>
          <w:sz w:val="24"/>
          <w:szCs w:val="24"/>
        </w:rPr>
        <w:t xml:space="preserve">государственное или муниципальное </w:t>
      </w:r>
      <w:r w:rsidRPr="00CB1AC1">
        <w:rPr>
          <w:sz w:val="24"/>
          <w:szCs w:val="24"/>
        </w:rPr>
        <w:t>бюджетное учреждение, и </w:t>
      </w:r>
      <w:r w:rsidR="00F0485F" w:rsidRPr="00CB1AC1">
        <w:rPr>
          <w:sz w:val="24"/>
          <w:szCs w:val="24"/>
        </w:rPr>
        <w:t xml:space="preserve">порядок </w:t>
      </w:r>
      <w:r w:rsidRPr="00CB1AC1">
        <w:rPr>
          <w:sz w:val="24"/>
          <w:szCs w:val="24"/>
        </w:rPr>
        <w:t>выбор</w:t>
      </w:r>
      <w:r w:rsidR="00F0485F" w:rsidRPr="00CB1AC1">
        <w:rPr>
          <w:sz w:val="24"/>
          <w:szCs w:val="24"/>
        </w:rPr>
        <w:t>а</w:t>
      </w:r>
      <w:r w:rsidRPr="00CB1AC1">
        <w:rPr>
          <w:sz w:val="24"/>
          <w:szCs w:val="24"/>
        </w:rPr>
        <w:t xml:space="preserve"> </w:t>
      </w:r>
      <w:r w:rsidRPr="00CB1AC1">
        <w:rPr>
          <w:b/>
          <w:i/>
          <w:sz w:val="24"/>
          <w:szCs w:val="24"/>
        </w:rPr>
        <w:t>поставщиков/ субподрядчиков/ соисполнителей</w:t>
      </w:r>
      <w:r w:rsidRPr="00CB1AC1">
        <w:rPr>
          <w:sz w:val="24"/>
          <w:szCs w:val="24"/>
        </w:rPr>
        <w:t xml:space="preserve"> для такого у</w:t>
      </w:r>
      <w:r w:rsidR="00170CF9" w:rsidRPr="00CB1AC1">
        <w:rPr>
          <w:sz w:val="24"/>
          <w:szCs w:val="24"/>
        </w:rPr>
        <w:t>чреждения</w:t>
      </w:r>
      <w:r w:rsidRPr="00CB1AC1">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CB1AC1">
        <w:rPr>
          <w:sz w:val="24"/>
          <w:szCs w:val="24"/>
        </w:rPr>
        <w:t xml:space="preserve">требования о соответствии </w:t>
      </w:r>
      <w:r w:rsidR="00F34659" w:rsidRPr="00CB1AC1">
        <w:rPr>
          <w:b/>
          <w:i/>
          <w:sz w:val="24"/>
          <w:szCs w:val="24"/>
        </w:rPr>
        <w:t>поставщиков/ субподрядчиков/ соисполнителей</w:t>
      </w:r>
      <w:r w:rsidR="00F34659" w:rsidRPr="00CB1AC1">
        <w:rPr>
          <w:sz w:val="24"/>
          <w:szCs w:val="24"/>
        </w:rPr>
        <w:t xml:space="preserve"> </w:t>
      </w:r>
      <w:r w:rsidR="00170CF9" w:rsidRPr="00CB1AC1">
        <w:rPr>
          <w:sz w:val="24"/>
          <w:szCs w:val="24"/>
        </w:rPr>
        <w:t>тако</w:t>
      </w:r>
      <w:r w:rsidR="00F34659" w:rsidRPr="00CB1AC1">
        <w:rPr>
          <w:sz w:val="24"/>
          <w:szCs w:val="24"/>
        </w:rPr>
        <w:t>му</w:t>
      </w:r>
      <w:r w:rsidR="00170CF9" w:rsidRPr="00CB1AC1">
        <w:rPr>
          <w:sz w:val="24"/>
          <w:szCs w:val="24"/>
        </w:rPr>
        <w:t xml:space="preserve"> участник</w:t>
      </w:r>
      <w:r w:rsidR="00F34659" w:rsidRPr="00CB1AC1">
        <w:rPr>
          <w:sz w:val="24"/>
          <w:szCs w:val="24"/>
        </w:rPr>
        <w:t>у</w:t>
      </w:r>
      <w:r w:rsidR="00170CF9" w:rsidRPr="00CB1AC1">
        <w:rPr>
          <w:sz w:val="24"/>
          <w:szCs w:val="24"/>
        </w:rPr>
        <w:t xml:space="preserve"> конкурса </w:t>
      </w:r>
      <w:r w:rsidR="00F34659" w:rsidRPr="00CB1AC1">
        <w:rPr>
          <w:sz w:val="24"/>
          <w:szCs w:val="24"/>
        </w:rPr>
        <w:t xml:space="preserve">не предъявляются. </w:t>
      </w:r>
      <w:r w:rsidR="00170CF9" w:rsidRPr="00CB1AC1">
        <w:rPr>
          <w:sz w:val="24"/>
          <w:szCs w:val="24"/>
        </w:rPr>
        <w:t>Участник конкурса</w:t>
      </w:r>
      <w:r w:rsidR="00F34659" w:rsidRPr="00CB1AC1">
        <w:rPr>
          <w:sz w:val="24"/>
          <w:szCs w:val="24"/>
        </w:rPr>
        <w:t xml:space="preserve">, в случае если он является </w:t>
      </w:r>
      <w:r w:rsidR="00CE43A0" w:rsidRPr="00CB1AC1">
        <w:rPr>
          <w:sz w:val="24"/>
          <w:szCs w:val="24"/>
        </w:rPr>
        <w:t xml:space="preserve">государственным или муниципальным </w:t>
      </w:r>
      <w:r w:rsidR="00F34659" w:rsidRPr="00CB1AC1">
        <w:rPr>
          <w:sz w:val="24"/>
          <w:szCs w:val="24"/>
        </w:rPr>
        <w:t>бюджетным учреждением,</w:t>
      </w:r>
      <w:r w:rsidR="00170CF9" w:rsidRPr="00CB1AC1">
        <w:rPr>
          <w:sz w:val="24"/>
          <w:szCs w:val="24"/>
        </w:rPr>
        <w:t xml:space="preserve"> обязан в составе заявки на участие в конкурсе представить </w:t>
      </w:r>
      <w:r w:rsidR="00F34659" w:rsidRPr="00CB1AC1">
        <w:rPr>
          <w:sz w:val="24"/>
          <w:szCs w:val="24"/>
        </w:rPr>
        <w:t xml:space="preserve">гарантийное </w:t>
      </w:r>
      <w:r w:rsidR="00170CF9" w:rsidRPr="00CB1AC1">
        <w:rPr>
          <w:sz w:val="24"/>
          <w:szCs w:val="24"/>
        </w:rPr>
        <w:t xml:space="preserve">письмо, содержащее обязательство </w:t>
      </w:r>
      <w:r w:rsidR="00F34659" w:rsidRPr="00CB1AC1">
        <w:rPr>
          <w:sz w:val="24"/>
          <w:szCs w:val="24"/>
        </w:rPr>
        <w:t xml:space="preserve">в случае выбора его победителем, разместить заказ </w:t>
      </w:r>
      <w:r w:rsidR="009C222C" w:rsidRPr="00CB1AC1">
        <w:rPr>
          <w:sz w:val="24"/>
          <w:szCs w:val="24"/>
        </w:rPr>
        <w:t>по</w:t>
      </w:r>
      <w:r w:rsidR="00F34659" w:rsidRPr="00CB1AC1">
        <w:rPr>
          <w:sz w:val="24"/>
          <w:szCs w:val="24"/>
        </w:rPr>
        <w:t xml:space="preserve"> выбор</w:t>
      </w:r>
      <w:r w:rsidR="009C222C" w:rsidRPr="00CB1AC1">
        <w:rPr>
          <w:sz w:val="24"/>
          <w:szCs w:val="24"/>
        </w:rPr>
        <w:t>у</w:t>
      </w:r>
      <w:r w:rsidR="00F34659" w:rsidRPr="00CB1AC1">
        <w:rPr>
          <w:sz w:val="24"/>
          <w:szCs w:val="24"/>
        </w:rPr>
        <w:t xml:space="preserve"> </w:t>
      </w:r>
      <w:r w:rsidR="00F34659" w:rsidRPr="00CB1AC1">
        <w:rPr>
          <w:b/>
          <w:i/>
          <w:sz w:val="24"/>
          <w:szCs w:val="24"/>
        </w:rPr>
        <w:t>поставщиков/ субподрядчиков/ соисполнителей</w:t>
      </w:r>
      <w:r w:rsidR="00F34659" w:rsidRPr="00CB1AC1">
        <w:rPr>
          <w:sz w:val="24"/>
          <w:szCs w:val="24"/>
        </w:rPr>
        <w:t xml:space="preserve"> и </w:t>
      </w:r>
      <w:r w:rsidR="00170CF9" w:rsidRPr="00CB1AC1">
        <w:rPr>
          <w:sz w:val="24"/>
          <w:szCs w:val="24"/>
        </w:rPr>
        <w:t>предоставить документы</w:t>
      </w:r>
      <w:r w:rsidR="00CE3CE1" w:rsidRPr="00CB1AC1">
        <w:rPr>
          <w:sz w:val="24"/>
          <w:szCs w:val="24"/>
        </w:rPr>
        <w:t>, указанные в п</w:t>
      </w:r>
      <w:r w:rsidR="00E003CD" w:rsidRPr="00CB1AC1">
        <w:rPr>
          <w:sz w:val="24"/>
          <w:szCs w:val="24"/>
        </w:rPr>
        <w:t>одпункте</w:t>
      </w:r>
      <w:r w:rsidR="00CE3CE1" w:rsidRPr="00CB1AC1">
        <w:rPr>
          <w:sz w:val="24"/>
          <w:szCs w:val="24"/>
        </w:rPr>
        <w:t xml:space="preserve"> а) настоящего пункта, </w:t>
      </w:r>
      <w:r w:rsidR="00170CF9" w:rsidRPr="00CB1AC1">
        <w:rPr>
          <w:sz w:val="24"/>
          <w:szCs w:val="24"/>
        </w:rPr>
        <w:t xml:space="preserve">после окончания процедур размещения заказа и определения </w:t>
      </w:r>
      <w:r w:rsidR="00170CF9" w:rsidRPr="00CB1AC1">
        <w:rPr>
          <w:b/>
          <w:i/>
          <w:sz w:val="24"/>
          <w:szCs w:val="24"/>
        </w:rPr>
        <w:t>поставщиков/ субподрядчиков/ соисполнителей</w:t>
      </w:r>
      <w:r w:rsidR="00F34659" w:rsidRPr="00CB1AC1">
        <w:rPr>
          <w:b/>
          <w:i/>
          <w:sz w:val="24"/>
          <w:szCs w:val="24"/>
        </w:rPr>
        <w:t xml:space="preserve">. </w:t>
      </w:r>
      <w:r w:rsidR="009C222C" w:rsidRPr="00CB1AC1">
        <w:rPr>
          <w:sz w:val="24"/>
          <w:szCs w:val="24"/>
        </w:rPr>
        <w:t>При этом, в случае выбора конкурсной комисси</w:t>
      </w:r>
      <w:r w:rsidR="00EF45A0" w:rsidRPr="00CB1AC1">
        <w:rPr>
          <w:sz w:val="24"/>
          <w:szCs w:val="24"/>
        </w:rPr>
        <w:t>ей</w:t>
      </w:r>
      <w:r w:rsidR="009C222C" w:rsidRPr="00CB1AC1">
        <w:rPr>
          <w:sz w:val="24"/>
          <w:szCs w:val="24"/>
        </w:rPr>
        <w:t xml:space="preserve"> участника конкурса – </w:t>
      </w:r>
      <w:r w:rsidR="00CE43A0" w:rsidRPr="00CB1AC1">
        <w:rPr>
          <w:sz w:val="24"/>
          <w:szCs w:val="24"/>
        </w:rPr>
        <w:t xml:space="preserve">государственного или муниципального </w:t>
      </w:r>
      <w:r w:rsidR="009C222C" w:rsidRPr="00CB1AC1">
        <w:rPr>
          <w:sz w:val="24"/>
          <w:szCs w:val="24"/>
        </w:rPr>
        <w:t xml:space="preserve">бюджетного учреждения победителем конкурса, заказчик </w:t>
      </w:r>
      <w:r w:rsidR="00F34659" w:rsidRPr="00CB1AC1">
        <w:rPr>
          <w:sz w:val="24"/>
          <w:szCs w:val="24"/>
        </w:rPr>
        <w:t xml:space="preserve">вправе включить своего представителя в состав комиссии </w:t>
      </w:r>
      <w:r w:rsidR="009C222C" w:rsidRPr="00CB1AC1">
        <w:rPr>
          <w:sz w:val="24"/>
          <w:szCs w:val="24"/>
        </w:rPr>
        <w:t xml:space="preserve">бюджетного учреждения </w:t>
      </w:r>
      <w:r w:rsidR="00F34659" w:rsidRPr="00CB1AC1">
        <w:rPr>
          <w:sz w:val="24"/>
          <w:szCs w:val="24"/>
        </w:rPr>
        <w:t xml:space="preserve">по размещению заказа </w:t>
      </w:r>
      <w:r w:rsidR="009C222C" w:rsidRPr="00CB1AC1">
        <w:rPr>
          <w:sz w:val="24"/>
          <w:szCs w:val="24"/>
        </w:rPr>
        <w:t xml:space="preserve">по определению </w:t>
      </w:r>
      <w:r w:rsidR="009C222C" w:rsidRPr="00CB1AC1">
        <w:rPr>
          <w:b/>
          <w:i/>
          <w:sz w:val="24"/>
          <w:szCs w:val="24"/>
        </w:rPr>
        <w:t>поставщиков/ субподрядчиков/ соисполнителей.</w:t>
      </w:r>
      <w:r w:rsidR="007630D7" w:rsidRPr="00CB1AC1">
        <w:rPr>
          <w:sz w:val="24"/>
          <w:szCs w:val="24"/>
        </w:rPr>
        <w:t xml:space="preserve"> Согласие участника конкурса </w:t>
      </w:r>
      <w:r w:rsidR="007630D7" w:rsidRPr="00CB1AC1">
        <w:rPr>
          <w:sz w:val="24"/>
          <w:szCs w:val="24"/>
        </w:rPr>
        <w:lastRenderedPageBreak/>
        <w:t>включить представителя заказчика в состав комиссии по размещению заказа также должно содержаться в гарантийном письме.</w:t>
      </w:r>
    </w:p>
    <w:p w:rsidR="00F42828" w:rsidRPr="00CB1AC1" w:rsidRDefault="00F42828" w:rsidP="00516A63">
      <w:pPr>
        <w:pStyle w:val="Times12"/>
        <w:numPr>
          <w:ilvl w:val="2"/>
          <w:numId w:val="16"/>
        </w:numPr>
        <w:tabs>
          <w:tab w:val="clear" w:pos="720"/>
          <w:tab w:val="num" w:pos="960"/>
          <w:tab w:val="left" w:pos="1418"/>
        </w:tabs>
        <w:ind w:left="0" w:firstLine="709"/>
        <w:rPr>
          <w:szCs w:val="24"/>
        </w:rPr>
      </w:pPr>
      <w:r w:rsidRPr="00CB1AC1">
        <w:rPr>
          <w:szCs w:val="24"/>
        </w:rPr>
        <w:t xml:space="preserve">При рассмотрении </w:t>
      </w:r>
      <w:r w:rsidRPr="00CB1AC1">
        <w:rPr>
          <w:b/>
          <w:i/>
          <w:szCs w:val="24"/>
        </w:rPr>
        <w:t>поставщиков/ субподрядчиков/ соисполнителей</w:t>
      </w:r>
      <w:r w:rsidRPr="00CB1AC1">
        <w:rPr>
          <w:szCs w:val="24"/>
        </w:rPr>
        <w:t xml:space="preserve"> количественные требования к </w:t>
      </w:r>
      <w:r w:rsidR="00846990" w:rsidRPr="00CB1AC1">
        <w:rPr>
          <w:szCs w:val="24"/>
        </w:rPr>
        <w:t xml:space="preserve">квалификационным показателям </w:t>
      </w:r>
      <w:r w:rsidRPr="00CB1AC1">
        <w:rPr>
          <w:szCs w:val="24"/>
        </w:rPr>
        <w:t>участник</w:t>
      </w:r>
      <w:r w:rsidR="00846990" w:rsidRPr="00CB1AC1">
        <w:rPr>
          <w:szCs w:val="24"/>
        </w:rPr>
        <w:t>а</w:t>
      </w:r>
      <w:r w:rsidRPr="00CB1AC1">
        <w:rPr>
          <w:szCs w:val="24"/>
        </w:rPr>
        <w:t xml:space="preserve"> конкурса и </w:t>
      </w:r>
      <w:r w:rsidRPr="00CB1AC1">
        <w:rPr>
          <w:b/>
          <w:i/>
          <w:szCs w:val="24"/>
        </w:rPr>
        <w:t>поставщик</w:t>
      </w:r>
      <w:r w:rsidR="00846990" w:rsidRPr="00CB1AC1">
        <w:rPr>
          <w:b/>
          <w:i/>
          <w:szCs w:val="24"/>
        </w:rPr>
        <w:t>ов</w:t>
      </w:r>
      <w:r w:rsidRPr="00CB1AC1">
        <w:rPr>
          <w:b/>
          <w:i/>
          <w:szCs w:val="24"/>
        </w:rPr>
        <w:t>/ субподрядчик</w:t>
      </w:r>
      <w:r w:rsidR="00846990" w:rsidRPr="00CB1AC1">
        <w:rPr>
          <w:b/>
          <w:i/>
          <w:szCs w:val="24"/>
        </w:rPr>
        <w:t>ов</w:t>
      </w:r>
      <w:r w:rsidRPr="00CB1AC1">
        <w:rPr>
          <w:b/>
          <w:i/>
          <w:szCs w:val="24"/>
        </w:rPr>
        <w:t>/ соисполнител</w:t>
      </w:r>
      <w:r w:rsidR="00846990" w:rsidRPr="00CB1AC1">
        <w:rPr>
          <w:b/>
          <w:i/>
          <w:szCs w:val="24"/>
        </w:rPr>
        <w:t>ей</w:t>
      </w:r>
      <w:r w:rsidRPr="00CB1AC1">
        <w:rPr>
          <w:szCs w:val="24"/>
        </w:rPr>
        <w:t xml:space="preserve"> устанавливаются в процентном соотношении от перечня и объема </w:t>
      </w:r>
      <w:r w:rsidRPr="00CB1AC1">
        <w:rPr>
          <w:b/>
          <w:i/>
          <w:szCs w:val="24"/>
        </w:rPr>
        <w:t>поставляемого товара/ выполняемых работ /оказываемых услуг</w:t>
      </w:r>
      <w:r w:rsidRPr="00CB1AC1">
        <w:rPr>
          <w:szCs w:val="24"/>
        </w:rPr>
        <w:t xml:space="preserve"> (в физическом выражении, в соответствующих единицах измерения, или денежном выражении).</w:t>
      </w:r>
    </w:p>
    <w:p w:rsidR="00C87330" w:rsidRPr="00CB1AC1" w:rsidRDefault="00C87330" w:rsidP="00C87330">
      <w:pPr>
        <w:pStyle w:val="10"/>
        <w:numPr>
          <w:ilvl w:val="1"/>
          <w:numId w:val="6"/>
        </w:numPr>
        <w:tabs>
          <w:tab w:val="clear" w:pos="1440"/>
        </w:tabs>
        <w:ind w:left="1134" w:hanging="425"/>
        <w:jc w:val="left"/>
      </w:pPr>
      <w:bookmarkStart w:id="83" w:name="_Ref317259044"/>
      <w:bookmarkStart w:id="84" w:name="_Toc365472601"/>
      <w:r w:rsidRPr="00CB1AC1">
        <w:rPr>
          <w:lang w:val="en-US"/>
        </w:rPr>
        <w:t>ПОРЯДОК ПРОВЕДЕНИЯ КОНКУРСА</w:t>
      </w:r>
      <w:bookmarkEnd w:id="83"/>
      <w:bookmarkEnd w:id="84"/>
    </w:p>
    <w:p w:rsidR="00C87330" w:rsidRPr="00CB1AC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65472602"/>
      <w:r w:rsidRPr="00CB1AC1">
        <w:rPr>
          <w:rFonts w:ascii="Times New Roman" w:hAnsi="Times New Roman" w:cs="Times New Roman"/>
          <w:b w:val="0"/>
          <w:i w:val="0"/>
          <w:sz w:val="24"/>
          <w:szCs w:val="24"/>
        </w:rPr>
        <w:t>Получение конкурсной документации</w:t>
      </w:r>
      <w:bookmarkEnd w:id="85"/>
    </w:p>
    <w:p w:rsidR="00594A53" w:rsidRPr="00CB1AC1" w:rsidRDefault="00594A53" w:rsidP="00594A53">
      <w:pPr>
        <w:numPr>
          <w:ilvl w:val="2"/>
          <w:numId w:val="11"/>
        </w:numPr>
        <w:ind w:left="0" w:firstLine="709"/>
        <w:jc w:val="both"/>
      </w:pPr>
      <w:bookmarkStart w:id="86" w:name="_Ref125823280"/>
      <w:r w:rsidRPr="00CB1AC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CB1AC1">
        <w:t>ЭТП</w:t>
      </w:r>
      <w:r w:rsidRPr="00CB1AC1">
        <w:t>.</w:t>
      </w:r>
    </w:p>
    <w:p w:rsidR="00C87330" w:rsidRPr="00CB1AC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65472603"/>
      <w:bookmarkEnd w:id="86"/>
      <w:r w:rsidRPr="00CB1AC1">
        <w:rPr>
          <w:rFonts w:ascii="Times New Roman" w:hAnsi="Times New Roman" w:cs="Times New Roman"/>
          <w:b w:val="0"/>
          <w:i w:val="0"/>
          <w:sz w:val="24"/>
          <w:szCs w:val="24"/>
        </w:rPr>
        <w:t>Разъяснение положений конкурсной документации</w:t>
      </w:r>
      <w:bookmarkEnd w:id="87"/>
    </w:p>
    <w:p w:rsidR="00CE43A0" w:rsidRPr="00CB1AC1" w:rsidRDefault="00CE43A0" w:rsidP="00CE43A0">
      <w:pPr>
        <w:numPr>
          <w:ilvl w:val="2"/>
          <w:numId w:val="11"/>
        </w:numPr>
        <w:tabs>
          <w:tab w:val="clear" w:pos="1713"/>
          <w:tab w:val="num" w:pos="960"/>
          <w:tab w:val="num" w:pos="1430"/>
          <w:tab w:val="num" w:pos="4123"/>
        </w:tabs>
        <w:ind w:left="0" w:firstLine="709"/>
        <w:jc w:val="both"/>
      </w:pPr>
      <w:bookmarkStart w:id="88" w:name="_Ref317252532"/>
      <w:bookmarkStart w:id="89" w:name="_Ref264479284"/>
      <w:bookmarkStart w:id="90" w:name="_Ref264617088"/>
      <w:r w:rsidRPr="00CB1AC1">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CB1AC1">
        <w:fldChar w:fldCharType="begin"/>
      </w:r>
      <w:r w:rsidRPr="00CB1AC1">
        <w:instrText xml:space="preserve"> REF _Ref317250471 \r \h  \* MERGEFORMAT </w:instrText>
      </w:r>
      <w:r w:rsidRPr="00CB1AC1">
        <w:fldChar w:fldCharType="separate"/>
      </w:r>
      <w:r w:rsidR="00A77D6C">
        <w:t>6</w:t>
      </w:r>
      <w:r w:rsidRPr="00CB1AC1">
        <w:fldChar w:fldCharType="end"/>
      </w:r>
      <w:r w:rsidRPr="00CB1AC1">
        <w:t xml:space="preserve"> раздела </w:t>
      </w:r>
      <w:r w:rsidRPr="00CB1AC1">
        <w:fldChar w:fldCharType="begin"/>
      </w:r>
      <w:r w:rsidRPr="00CB1AC1">
        <w:instrText xml:space="preserve"> REF _Ref317252507 \r \h  \* MERGEFORMAT </w:instrText>
      </w:r>
      <w:r w:rsidRPr="00CB1AC1">
        <w:fldChar w:fldCharType="separate"/>
      </w:r>
      <w:r w:rsidR="00A77D6C">
        <w:t>5</w:t>
      </w:r>
      <w:r w:rsidRPr="00CB1AC1">
        <w:fldChar w:fldCharType="end"/>
      </w:r>
      <w:r w:rsidRPr="00CB1AC1">
        <w:t xml:space="preserve"> «Информационная карта конкурса».</w:t>
      </w:r>
    </w:p>
    <w:p w:rsidR="00CE43A0" w:rsidRPr="00CB1AC1" w:rsidRDefault="00CE43A0" w:rsidP="00CE43A0">
      <w:pPr>
        <w:numPr>
          <w:ilvl w:val="2"/>
          <w:numId w:val="11"/>
        </w:numPr>
        <w:tabs>
          <w:tab w:val="clear" w:pos="1713"/>
          <w:tab w:val="left" w:pos="1276"/>
          <w:tab w:val="num" w:pos="4123"/>
        </w:tabs>
        <w:ind w:left="0" w:firstLine="709"/>
        <w:jc w:val="both"/>
      </w:pPr>
      <w:r w:rsidRPr="00CB1AC1">
        <w:t>Организатор конкурса в течение 3 (трех) рабочих дней со дня поступления запроса, сделанного в порядке, определенном пунктом </w:t>
      </w:r>
      <w:r w:rsidRPr="00CB1AC1">
        <w:fldChar w:fldCharType="begin"/>
      </w:r>
      <w:r w:rsidRPr="00CB1AC1">
        <w:instrText xml:space="preserve"> REF _Ref317252532 \r \h  \* MERGEFORMAT </w:instrText>
      </w:r>
      <w:r w:rsidRPr="00CB1AC1">
        <w:fldChar w:fldCharType="separate"/>
      </w:r>
      <w:r w:rsidR="00A77D6C">
        <w:t>4.2.1</w:t>
      </w:r>
      <w:r w:rsidRPr="00CB1AC1">
        <w:fldChar w:fldCharType="end"/>
      </w:r>
      <w:r w:rsidRPr="00CB1AC1">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CB1AC1">
        <w:rPr>
          <w:bCs/>
        </w:rPr>
        <w:t xml:space="preserve"> положений конкурсной документации не изменяет ее сути.</w:t>
      </w:r>
    </w:p>
    <w:bookmarkEnd w:id="88"/>
    <w:bookmarkEnd w:id="89"/>
    <w:bookmarkEnd w:id="90"/>
    <w:p w:rsidR="00F54441" w:rsidRPr="00CB1AC1" w:rsidRDefault="00F54441" w:rsidP="00F54441">
      <w:pPr>
        <w:numPr>
          <w:ilvl w:val="2"/>
          <w:numId w:val="11"/>
        </w:numPr>
        <w:ind w:left="0" w:firstLine="709"/>
        <w:jc w:val="both"/>
      </w:pPr>
      <w:r w:rsidRPr="00CB1AC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CB1AC1">
        <w:fldChar w:fldCharType="begin"/>
      </w:r>
      <w:r w:rsidRPr="00CB1AC1">
        <w:instrText xml:space="preserve"> REF _Ref317252532 \r \h  \* MERGEFORMAT </w:instrText>
      </w:r>
      <w:r w:rsidRPr="00CB1AC1">
        <w:fldChar w:fldCharType="separate"/>
      </w:r>
      <w:r w:rsidR="00A77D6C">
        <w:t>4.2.1</w:t>
      </w:r>
      <w:r w:rsidRPr="00CB1AC1">
        <w:fldChar w:fldCharType="end"/>
      </w:r>
      <w:r w:rsidRPr="00CB1AC1">
        <w:t>.</w:t>
      </w:r>
    </w:p>
    <w:p w:rsidR="00F54441" w:rsidRPr="00CB1AC1" w:rsidRDefault="00F54441" w:rsidP="00F54441">
      <w:pPr>
        <w:numPr>
          <w:ilvl w:val="2"/>
          <w:numId w:val="11"/>
        </w:numPr>
        <w:ind w:left="0" w:firstLine="709"/>
        <w:jc w:val="both"/>
      </w:pPr>
      <w:r w:rsidRPr="00CB1AC1">
        <w:t>Участник конкурса не вправе ссылаться на устную информацию, полученную от организатора конкурса.</w:t>
      </w:r>
    </w:p>
    <w:p w:rsidR="00F54441" w:rsidRPr="00CB1AC1" w:rsidRDefault="00F54441" w:rsidP="00F54441">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47307680"/>
      <w:bookmarkStart w:id="92" w:name="_Toc365472604"/>
      <w:r w:rsidRPr="00CB1AC1">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91"/>
      <w:bookmarkEnd w:id="92"/>
    </w:p>
    <w:p w:rsidR="00CE43A0" w:rsidRPr="00CB1AC1" w:rsidRDefault="00CE43A0" w:rsidP="00CE43A0">
      <w:pPr>
        <w:numPr>
          <w:ilvl w:val="2"/>
          <w:numId w:val="11"/>
        </w:numPr>
        <w:tabs>
          <w:tab w:val="clear" w:pos="1713"/>
          <w:tab w:val="left" w:pos="1701"/>
          <w:tab w:val="num" w:pos="4123"/>
        </w:tabs>
        <w:ind w:left="0" w:firstLine="709"/>
        <w:jc w:val="both"/>
        <w:rPr>
          <w:bCs/>
          <w:iCs/>
        </w:rPr>
      </w:pPr>
      <w:bookmarkStart w:id="93" w:name="_Ref273476878"/>
      <w:r w:rsidRPr="00CB1AC1">
        <w:t>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w:t>
      </w:r>
      <w:r w:rsidRPr="00CB1AC1">
        <w:rPr>
          <w:bCs/>
          <w:iCs/>
        </w:rPr>
        <w:t xml:space="preserve"> и конкурсную документацию не позднее чем за 5 (пять) рабочих дней до окончания срока подачи заявок</w:t>
      </w:r>
      <w:r w:rsidRPr="00CB1AC1">
        <w:rPr>
          <w:b/>
          <w:i/>
        </w:rPr>
        <w:t>.</w:t>
      </w:r>
    </w:p>
    <w:p w:rsidR="00CE43A0" w:rsidRPr="00CB1AC1" w:rsidRDefault="00CE43A0" w:rsidP="00CE43A0">
      <w:pPr>
        <w:numPr>
          <w:ilvl w:val="2"/>
          <w:numId w:val="11"/>
        </w:numPr>
        <w:tabs>
          <w:tab w:val="clear" w:pos="1713"/>
          <w:tab w:val="left" w:pos="1701"/>
          <w:tab w:val="num" w:pos="4123"/>
        </w:tabs>
        <w:ind w:left="0" w:firstLine="709"/>
        <w:jc w:val="both"/>
      </w:pPr>
      <w:r w:rsidRPr="00CB1AC1">
        <w:t>Любое изменение конкурсной документации является неотъемлемой ее частью.</w:t>
      </w:r>
    </w:p>
    <w:p w:rsidR="00CE43A0" w:rsidRPr="00CB1AC1" w:rsidRDefault="00CE43A0" w:rsidP="00CE43A0">
      <w:pPr>
        <w:numPr>
          <w:ilvl w:val="2"/>
          <w:numId w:val="11"/>
        </w:numPr>
        <w:tabs>
          <w:tab w:val="clear" w:pos="1713"/>
          <w:tab w:val="left" w:pos="1701"/>
          <w:tab w:val="num" w:pos="4123"/>
        </w:tabs>
        <w:ind w:left="0" w:firstLine="709"/>
        <w:jc w:val="both"/>
      </w:pPr>
      <w:r w:rsidRPr="00CB1AC1">
        <w:t xml:space="preserve">В течение 3 (трех) рабочих дней со дня принятия решения о внесении изменений в </w:t>
      </w:r>
      <w:r w:rsidRPr="00CB1AC1">
        <w:rPr>
          <w:bCs/>
          <w:iCs/>
        </w:rPr>
        <w:t xml:space="preserve">извещение о проведении конкурса или </w:t>
      </w:r>
      <w:r w:rsidRPr="00CB1AC1">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CE43A0" w:rsidRPr="00CB1AC1" w:rsidRDefault="00CE43A0" w:rsidP="00CE43A0">
      <w:pPr>
        <w:numPr>
          <w:ilvl w:val="2"/>
          <w:numId w:val="11"/>
        </w:numPr>
        <w:tabs>
          <w:tab w:val="clear" w:pos="1713"/>
          <w:tab w:val="num" w:pos="1701"/>
        </w:tabs>
        <w:ind w:left="0" w:firstLine="709"/>
        <w:jc w:val="both"/>
      </w:pPr>
      <w:r w:rsidRPr="00CB1AC1">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CB1AC1">
        <w:rPr>
          <w:bCs/>
          <w:iCs/>
        </w:rPr>
        <w:t xml:space="preserve">извещение о проведении конкурса и </w:t>
      </w:r>
      <w:r w:rsidRPr="00CB1AC1">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
    <w:bookmarkEnd w:id="93"/>
    <w:p w:rsidR="0009684D" w:rsidRPr="00CB1AC1" w:rsidRDefault="0009684D" w:rsidP="0009684D">
      <w:pPr>
        <w:jc w:val="both"/>
      </w:pPr>
    </w:p>
    <w:p w:rsidR="00C87330" w:rsidRPr="00CB1AC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65472605"/>
      <w:bookmarkEnd w:id="94"/>
      <w:r w:rsidRPr="00CB1AC1">
        <w:rPr>
          <w:rFonts w:ascii="Times New Roman" w:hAnsi="Times New Roman" w:cs="Times New Roman"/>
          <w:b w:val="0"/>
          <w:i w:val="0"/>
          <w:sz w:val="24"/>
          <w:szCs w:val="24"/>
        </w:rPr>
        <w:t>Общие требования к заявке на участие в конкурсе</w:t>
      </w:r>
      <w:bookmarkEnd w:id="95"/>
      <w:bookmarkEnd w:id="96"/>
    </w:p>
    <w:p w:rsidR="00C87330" w:rsidRPr="00CB1AC1" w:rsidRDefault="00FA54A7" w:rsidP="00C87330">
      <w:pPr>
        <w:numPr>
          <w:ilvl w:val="2"/>
          <w:numId w:val="11"/>
        </w:numPr>
        <w:ind w:left="0" w:firstLine="709"/>
        <w:jc w:val="both"/>
      </w:pPr>
      <w:r w:rsidRPr="00CB1AC1">
        <w:t xml:space="preserve">Для целей настоящей конкурсной документации под </w:t>
      </w:r>
      <w:r w:rsidRPr="00CB1AC1">
        <w:rPr>
          <w:bCs/>
        </w:rPr>
        <w:t xml:space="preserve">заявкой на участие в конкурсе </w:t>
      </w:r>
      <w:r w:rsidRPr="00CB1AC1">
        <w:t xml:space="preserve">понимается предоставляемое участником </w:t>
      </w:r>
      <w:r w:rsidR="00FF5992" w:rsidRPr="00CB1AC1">
        <w:t>конкурса</w:t>
      </w:r>
      <w:r w:rsidRPr="00CB1AC1">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B1AC1">
        <w:t> </w:t>
      </w:r>
      <w:r w:rsidR="00695D9D" w:rsidRPr="00CB1AC1">
        <w:fldChar w:fldCharType="begin"/>
      </w:r>
      <w:r w:rsidR="00695D9D" w:rsidRPr="00CB1AC1">
        <w:instrText xml:space="preserve"> REF _Ref317252608 \r \h </w:instrText>
      </w:r>
      <w:r w:rsidR="00C12007" w:rsidRPr="00CB1AC1">
        <w:instrText xml:space="preserve"> \* MERGEFORMAT </w:instrText>
      </w:r>
      <w:r w:rsidR="00695D9D" w:rsidRPr="00CB1AC1">
        <w:fldChar w:fldCharType="separate"/>
      </w:r>
      <w:r w:rsidR="00A77D6C">
        <w:t>18</w:t>
      </w:r>
      <w:r w:rsidR="00695D9D" w:rsidRPr="00CB1AC1">
        <w:fldChar w:fldCharType="end"/>
      </w:r>
      <w:r w:rsidRPr="00CB1AC1">
        <w:t xml:space="preserve"> раздела</w:t>
      </w:r>
      <w:r w:rsidR="00695D9D" w:rsidRPr="00CB1AC1">
        <w:t> </w:t>
      </w:r>
      <w:r w:rsidR="00695D9D" w:rsidRPr="00CB1AC1">
        <w:fldChar w:fldCharType="begin"/>
      </w:r>
      <w:r w:rsidR="00695D9D" w:rsidRPr="00CB1AC1">
        <w:instrText xml:space="preserve"> REF _Ref317252621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CB1AC1">
        <w:t>.</w:t>
      </w:r>
    </w:p>
    <w:p w:rsidR="00CE43A0" w:rsidRPr="00CB1AC1" w:rsidRDefault="00CE43A0" w:rsidP="00CE43A0">
      <w:pPr>
        <w:numPr>
          <w:ilvl w:val="2"/>
          <w:numId w:val="11"/>
        </w:numPr>
        <w:tabs>
          <w:tab w:val="clear" w:pos="1713"/>
          <w:tab w:val="left" w:pos="1560"/>
          <w:tab w:val="num" w:pos="4123"/>
        </w:tabs>
        <w:ind w:left="0" w:firstLine="709"/>
        <w:jc w:val="both"/>
      </w:pPr>
      <w:r w:rsidRPr="00CB1AC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B1AC1" w:rsidRDefault="00E27C75" w:rsidP="00E27C75">
      <w:pPr>
        <w:numPr>
          <w:ilvl w:val="2"/>
          <w:numId w:val="11"/>
        </w:numPr>
        <w:ind w:left="0" w:firstLine="709"/>
        <w:jc w:val="both"/>
      </w:pPr>
      <w:r w:rsidRPr="00CB1AC1">
        <w:t>У</w:t>
      </w:r>
      <w:r w:rsidR="00E526CF" w:rsidRPr="00CB1AC1">
        <w:t>частник конкурса</w:t>
      </w:r>
      <w:r w:rsidR="00C87330" w:rsidRPr="00CB1AC1">
        <w:t xml:space="preserve"> вправе подать только одну заявку </w:t>
      </w:r>
      <w:r w:rsidR="004C1219" w:rsidRPr="00CB1AC1">
        <w:t>на </w:t>
      </w:r>
      <w:r w:rsidR="00C87330" w:rsidRPr="00CB1AC1">
        <w:t>участие в конкурсе</w:t>
      </w:r>
      <w:r w:rsidRPr="00CB1AC1">
        <w:t>.</w:t>
      </w:r>
      <w:r w:rsidR="001C5F1F" w:rsidRPr="00CB1AC1">
        <w:t xml:space="preserve"> </w:t>
      </w:r>
      <w:r w:rsidR="00C87330" w:rsidRPr="00CB1AC1">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CB1AC1">
        <w:t>не </w:t>
      </w:r>
      <w:r w:rsidR="00C87330" w:rsidRPr="00CB1AC1">
        <w:t>рассматриваются.</w:t>
      </w:r>
    </w:p>
    <w:p w:rsidR="00C87330" w:rsidRPr="00CB1AC1" w:rsidRDefault="00BE681A" w:rsidP="00C87330">
      <w:pPr>
        <w:numPr>
          <w:ilvl w:val="2"/>
          <w:numId w:val="11"/>
        </w:numPr>
        <w:ind w:left="0" w:firstLine="709"/>
        <w:jc w:val="both"/>
      </w:pPr>
      <w:bookmarkStart w:id="97" w:name="_Ref317252426"/>
      <w:r w:rsidRPr="00CB1AC1">
        <w:t>При подготовке заявки на участие в конкурсе, участнику рекомендуется, чтобы к</w:t>
      </w:r>
      <w:r w:rsidR="00C87330" w:rsidRPr="00CB1AC1">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B1AC1">
        <w:t>веренность</w:t>
      </w:r>
      <w:r w:rsidR="00C87330" w:rsidRPr="00CB1AC1">
        <w:t xml:space="preserve"> прикладывается к заявке на участие в </w:t>
      </w:r>
      <w:r w:rsidR="007A0C42" w:rsidRPr="00CB1AC1">
        <w:t>конкурсе.</w:t>
      </w:r>
      <w:bookmarkEnd w:id="97"/>
    </w:p>
    <w:p w:rsidR="00C87330" w:rsidRPr="00CB1AC1" w:rsidRDefault="00BE681A" w:rsidP="00C87330">
      <w:pPr>
        <w:numPr>
          <w:ilvl w:val="2"/>
          <w:numId w:val="11"/>
        </w:numPr>
        <w:ind w:left="0" w:firstLine="709"/>
        <w:jc w:val="both"/>
      </w:pPr>
      <w:bookmarkStart w:id="98" w:name="_Ref317252433"/>
      <w:r w:rsidRPr="00CB1AC1">
        <w:t>Также рекомендуется, чтобы к</w:t>
      </w:r>
      <w:r w:rsidR="00C87330" w:rsidRPr="00CB1AC1">
        <w:t>аждый документ, входящий в заявку на участие в конкурсе, бы</w:t>
      </w:r>
      <w:r w:rsidR="005276F1" w:rsidRPr="00CB1AC1">
        <w:t>л</w:t>
      </w:r>
      <w:r w:rsidR="00C87330" w:rsidRPr="00CB1AC1">
        <w:t xml:space="preserve"> скреплен печатью участника </w:t>
      </w:r>
      <w:r w:rsidR="007A0C42" w:rsidRPr="00CB1AC1">
        <w:t>конкурса</w:t>
      </w:r>
      <w:r w:rsidR="00C87330" w:rsidRPr="00CB1AC1">
        <w:t>.</w:t>
      </w:r>
      <w:bookmarkEnd w:id="98"/>
    </w:p>
    <w:p w:rsidR="00830DA7" w:rsidRPr="00CB1AC1" w:rsidRDefault="00BE681A" w:rsidP="00C87330">
      <w:pPr>
        <w:numPr>
          <w:ilvl w:val="2"/>
          <w:numId w:val="11"/>
        </w:numPr>
        <w:ind w:left="0" w:firstLine="709"/>
        <w:jc w:val="both"/>
      </w:pPr>
      <w:r w:rsidRPr="00CB1AC1">
        <w:t xml:space="preserve">Рекомендации </w:t>
      </w:r>
      <w:r w:rsidR="00830DA7" w:rsidRPr="00CB1AC1">
        <w:t>пунктов </w:t>
      </w:r>
      <w:r w:rsidR="0045064F" w:rsidRPr="00CB1AC1">
        <w:fldChar w:fldCharType="begin"/>
      </w:r>
      <w:r w:rsidR="0045064F" w:rsidRPr="00CB1AC1">
        <w:instrText xml:space="preserve"> REF _Ref317252426 \r \h </w:instrText>
      </w:r>
      <w:r w:rsidR="00C12007" w:rsidRPr="00CB1AC1">
        <w:instrText xml:space="preserve"> \* MERGEFORMAT </w:instrText>
      </w:r>
      <w:r w:rsidR="0045064F" w:rsidRPr="00CB1AC1">
        <w:fldChar w:fldCharType="separate"/>
      </w:r>
      <w:r w:rsidR="00A77D6C">
        <w:t>4.4.4</w:t>
      </w:r>
      <w:r w:rsidR="0045064F" w:rsidRPr="00CB1AC1">
        <w:fldChar w:fldCharType="end"/>
      </w:r>
      <w:r w:rsidR="00830DA7" w:rsidRPr="00CB1AC1">
        <w:t xml:space="preserve"> и </w:t>
      </w:r>
      <w:r w:rsidR="0045064F" w:rsidRPr="00CB1AC1">
        <w:fldChar w:fldCharType="begin"/>
      </w:r>
      <w:r w:rsidR="0045064F" w:rsidRPr="00CB1AC1">
        <w:instrText xml:space="preserve"> REF _Ref317252433 \r \h </w:instrText>
      </w:r>
      <w:r w:rsidR="00C12007" w:rsidRPr="00CB1AC1">
        <w:instrText xml:space="preserve"> \* MERGEFORMAT </w:instrText>
      </w:r>
      <w:r w:rsidR="0045064F" w:rsidRPr="00CB1AC1">
        <w:fldChar w:fldCharType="separate"/>
      </w:r>
      <w:r w:rsidR="00A77D6C">
        <w:t>4.4.5</w:t>
      </w:r>
      <w:r w:rsidR="0045064F" w:rsidRPr="00CB1AC1">
        <w:fldChar w:fldCharType="end"/>
      </w:r>
      <w:r w:rsidR="00830DA7" w:rsidRPr="00CB1AC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B1AC1" w:rsidRDefault="00C87330" w:rsidP="00C87330">
      <w:pPr>
        <w:numPr>
          <w:ilvl w:val="2"/>
          <w:numId w:val="11"/>
        </w:numPr>
        <w:tabs>
          <w:tab w:val="num" w:pos="960"/>
          <w:tab w:val="num" w:pos="1430"/>
        </w:tabs>
        <w:ind w:left="0" w:firstLine="709"/>
        <w:jc w:val="both"/>
      </w:pPr>
      <w:r w:rsidRPr="00CB1AC1">
        <w:t>Предоставляемые в составе заявки на участие в конкурсе документы должны быть четко напечатаны. Подчистки, дописки, исправления</w:t>
      </w:r>
      <w:r w:rsidR="005276F1" w:rsidRPr="00CB1AC1">
        <w:t xml:space="preserve"> в сканированных документах, подготовленных самим участником конкурса,</w:t>
      </w:r>
      <w:r w:rsidRPr="00CB1AC1">
        <w:t xml:space="preserve"> не</w:t>
      </w:r>
      <w:r w:rsidRPr="00CB1AC1">
        <w:rPr>
          <w:lang w:val="en-US"/>
        </w:rPr>
        <w:t> </w:t>
      </w:r>
      <w:r w:rsidRPr="00CB1AC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B1AC1">
        <w:t>скреплены</w:t>
      </w:r>
      <w:r w:rsidRPr="00CB1AC1">
        <w:t xml:space="preserve"> печатью </w:t>
      </w:r>
      <w:r w:rsidR="007A0C42" w:rsidRPr="00CB1AC1">
        <w:t>участника конкурса</w:t>
      </w:r>
      <w:r w:rsidRPr="00CB1AC1">
        <w:t>.</w:t>
      </w:r>
    </w:p>
    <w:p w:rsidR="00C87330" w:rsidRPr="00CB1AC1" w:rsidRDefault="00DD308D" w:rsidP="00C87330">
      <w:pPr>
        <w:numPr>
          <w:ilvl w:val="2"/>
          <w:numId w:val="11"/>
        </w:numPr>
        <w:ind w:left="0" w:firstLine="709"/>
        <w:jc w:val="both"/>
      </w:pPr>
      <w:bookmarkStart w:id="99" w:name="_Ref317253302"/>
      <w:r w:rsidRPr="00CB1AC1">
        <w:t>При подготовке заявки на участие в конкурсе участнику рекомендуется, чтобы в</w:t>
      </w:r>
      <w:r w:rsidR="007A0C42" w:rsidRPr="00CB1AC1">
        <w:t xml:space="preserve">се без исключения страницы заявки на участие в конкурсе </w:t>
      </w:r>
      <w:r w:rsidRPr="00CB1AC1">
        <w:t>были</w:t>
      </w:r>
      <w:r w:rsidR="007A0C42" w:rsidRPr="00CB1AC1">
        <w:t xml:space="preserve"> пронумерованы.</w:t>
      </w:r>
      <w:bookmarkEnd w:id="99"/>
    </w:p>
    <w:p w:rsidR="00C87330" w:rsidRPr="00CB1AC1" w:rsidRDefault="007A0C42" w:rsidP="00FA1AB8">
      <w:pPr>
        <w:numPr>
          <w:ilvl w:val="2"/>
          <w:numId w:val="11"/>
        </w:numPr>
        <w:tabs>
          <w:tab w:val="clear" w:pos="1713"/>
          <w:tab w:val="num" w:pos="960"/>
          <w:tab w:val="num" w:pos="1701"/>
        </w:tabs>
        <w:ind w:left="0" w:firstLine="709"/>
        <w:jc w:val="both"/>
      </w:pPr>
      <w:r w:rsidRPr="00CB1AC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CB1AC1">
        <w:t xml:space="preserve">требованиями и рекомендациями </w:t>
      </w:r>
      <w:r w:rsidRPr="00CB1AC1">
        <w:t>настоящ</w:t>
      </w:r>
      <w:r w:rsidR="00DD308D" w:rsidRPr="00CB1AC1">
        <w:t>его</w:t>
      </w:r>
      <w:r w:rsidRPr="00CB1AC1">
        <w:t xml:space="preserve"> подраздел</w:t>
      </w:r>
      <w:r w:rsidR="00DD308D" w:rsidRPr="00CB1AC1">
        <w:t>а</w:t>
      </w:r>
      <w:r w:rsidRPr="00CB1AC1">
        <w:t xml:space="preserve">), входящие в состав заявки на участие в конкурсе должны быть предоставлены участником </w:t>
      </w:r>
      <w:r w:rsidR="000846E4" w:rsidRPr="00CB1AC1">
        <w:t>конкурса</w:t>
      </w:r>
      <w:r w:rsidRPr="00CB1AC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CB1AC1">
        <w:t>конкурса</w:t>
      </w:r>
      <w:r w:rsidRPr="00CB1AC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CB1AC1">
        <w:t xml:space="preserve">сканировать </w:t>
      </w:r>
      <w:r w:rsidRPr="00CB1AC1">
        <w:t xml:space="preserve">документы </w:t>
      </w:r>
      <w:r w:rsidR="00DD308D" w:rsidRPr="00CB1AC1">
        <w:t xml:space="preserve">необходимо </w:t>
      </w:r>
      <w:r w:rsidRPr="00CB1AC1">
        <w:t>после того, как они будут оформлены в соответствии с </w:t>
      </w:r>
      <w:r w:rsidR="00DD308D" w:rsidRPr="00CB1AC1">
        <w:t>рекомендациями</w:t>
      </w:r>
      <w:r w:rsidR="00695D9D" w:rsidRPr="00CB1AC1">
        <w:t>, указанными в пунктах </w:t>
      </w:r>
      <w:r w:rsidR="00695D9D" w:rsidRPr="00CB1AC1">
        <w:fldChar w:fldCharType="begin"/>
      </w:r>
      <w:r w:rsidR="00695D9D" w:rsidRPr="00CB1AC1">
        <w:instrText xml:space="preserve"> REF _Ref317252426 \r \h </w:instrText>
      </w:r>
      <w:r w:rsidR="00C12007" w:rsidRPr="00CB1AC1">
        <w:instrText xml:space="preserve"> \* MERGEFORMAT </w:instrText>
      </w:r>
      <w:r w:rsidR="00695D9D" w:rsidRPr="00CB1AC1">
        <w:fldChar w:fldCharType="separate"/>
      </w:r>
      <w:r w:rsidR="00A77D6C">
        <w:t>4.4.4</w:t>
      </w:r>
      <w:r w:rsidR="00695D9D" w:rsidRPr="00CB1AC1">
        <w:fldChar w:fldCharType="end"/>
      </w:r>
      <w:r w:rsidRPr="00CB1AC1">
        <w:t xml:space="preserve"> –</w:t>
      </w:r>
      <w:r w:rsidR="00695D9D" w:rsidRPr="00CB1AC1">
        <w:t xml:space="preserve"> </w:t>
      </w:r>
      <w:r w:rsidR="00695D9D" w:rsidRPr="00CB1AC1">
        <w:fldChar w:fldCharType="begin"/>
      </w:r>
      <w:r w:rsidR="00695D9D" w:rsidRPr="00CB1AC1">
        <w:instrText xml:space="preserve"> REF _Ref317253302 \r \h </w:instrText>
      </w:r>
      <w:r w:rsidR="00C12007" w:rsidRPr="00CB1AC1">
        <w:instrText xml:space="preserve"> \* MERGEFORMAT </w:instrText>
      </w:r>
      <w:r w:rsidR="00695D9D" w:rsidRPr="00CB1AC1">
        <w:fldChar w:fldCharType="separate"/>
      </w:r>
      <w:r w:rsidR="00A77D6C">
        <w:t>4.4.8</w:t>
      </w:r>
      <w:r w:rsidR="00695D9D" w:rsidRPr="00CB1AC1">
        <w:fldChar w:fldCharType="end"/>
      </w:r>
      <w:r w:rsidRPr="00CB1AC1">
        <w:t xml:space="preserve">. </w:t>
      </w:r>
      <w:r w:rsidR="00C25DA7" w:rsidRPr="00CB1AC1">
        <w:rPr>
          <w:bCs/>
        </w:rPr>
        <w:t>Допускается размещение на ЭТП документов, сохраненных в архивах, при этом размещение на ЭТП</w:t>
      </w:r>
      <w:r w:rsidR="00C25DA7" w:rsidRPr="00CB1AC1">
        <w:t xml:space="preserve"> </w:t>
      </w:r>
      <w:r w:rsidR="00C25DA7" w:rsidRPr="00CB1AC1">
        <w:rPr>
          <w:bCs/>
        </w:rPr>
        <w:t>архивов, разделенных на несколько частей</w:t>
      </w:r>
      <w:r w:rsidR="00C25DA7" w:rsidRPr="00CB1AC1">
        <w:t>,</w:t>
      </w:r>
      <w:r w:rsidR="00C25DA7" w:rsidRPr="00CB1AC1">
        <w:rPr>
          <w:bCs/>
        </w:rPr>
        <w:t xml:space="preserve"> открытие каждой из которых по отдельности невозможно, не допускается.</w:t>
      </w:r>
    </w:p>
    <w:p w:rsidR="000846E4" w:rsidRPr="00CB1AC1" w:rsidRDefault="000846E4" w:rsidP="00C25DA7">
      <w:pPr>
        <w:numPr>
          <w:ilvl w:val="2"/>
          <w:numId w:val="11"/>
        </w:numPr>
        <w:tabs>
          <w:tab w:val="clear" w:pos="1713"/>
          <w:tab w:val="num" w:pos="960"/>
          <w:tab w:val="num" w:pos="1701"/>
        </w:tabs>
        <w:ind w:left="0" w:firstLine="709"/>
        <w:jc w:val="both"/>
      </w:pPr>
      <w:r w:rsidRPr="00CB1AC1">
        <w:t xml:space="preserve">Прочие правила подготовки и подачи заявки на участие в конкурсе через ЭТП определяются регламентом работы </w:t>
      </w:r>
      <w:r w:rsidR="00C25DA7" w:rsidRPr="00CB1AC1">
        <w:t xml:space="preserve">данной </w:t>
      </w:r>
      <w:r w:rsidRPr="00CB1AC1">
        <w:t>ЭТП.</w:t>
      </w:r>
    </w:p>
    <w:p w:rsidR="00C87330" w:rsidRPr="00CB1AC1" w:rsidRDefault="000846E4" w:rsidP="00551F0C">
      <w:pPr>
        <w:numPr>
          <w:ilvl w:val="2"/>
          <w:numId w:val="11"/>
        </w:numPr>
        <w:tabs>
          <w:tab w:val="clear" w:pos="1713"/>
          <w:tab w:val="num" w:pos="960"/>
          <w:tab w:val="num" w:pos="1701"/>
        </w:tabs>
        <w:ind w:left="0" w:firstLine="709"/>
        <w:jc w:val="both"/>
      </w:pPr>
      <w:r w:rsidRPr="00CB1AC1">
        <w:lastRenderedPageBreak/>
        <w:t xml:space="preserve">Заказчик/организатор конкурса вправе запросить </w:t>
      </w:r>
      <w:r w:rsidR="006A66EB" w:rsidRPr="00CB1AC1">
        <w:t xml:space="preserve">у участника конкурса, с которым по итогам закупки заключается договор, </w:t>
      </w:r>
      <w:r w:rsidRPr="00CB1AC1">
        <w:t>оригиналы или нотариально заверенные копии документов, указанных в пункте </w:t>
      </w:r>
      <w:r w:rsidR="00695D9D" w:rsidRPr="00CB1AC1">
        <w:fldChar w:fldCharType="begin"/>
      </w:r>
      <w:r w:rsidR="00695D9D" w:rsidRPr="00CB1AC1">
        <w:instrText xml:space="preserve"> REF _Ref317253328 \r \h </w:instrText>
      </w:r>
      <w:r w:rsidR="00753445" w:rsidRPr="00CB1AC1">
        <w:instrText xml:space="preserve"> \* MERGEFORMAT </w:instrText>
      </w:r>
      <w:r w:rsidR="00695D9D" w:rsidRPr="00CB1AC1">
        <w:fldChar w:fldCharType="separate"/>
      </w:r>
      <w:r w:rsidR="00A77D6C">
        <w:t>3.3</w:t>
      </w:r>
      <w:r w:rsidR="00695D9D" w:rsidRPr="00CB1AC1">
        <w:fldChar w:fldCharType="end"/>
      </w:r>
      <w:r w:rsidRPr="00CB1AC1">
        <w:t xml:space="preserve"> настоящей конкурсной документации.</w:t>
      </w:r>
    </w:p>
    <w:p w:rsidR="00C87330" w:rsidRPr="00CB1AC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Toc365472606"/>
      <w:r w:rsidRPr="00CB1AC1">
        <w:rPr>
          <w:rFonts w:ascii="Times New Roman" w:hAnsi="Times New Roman" w:cs="Times New Roman"/>
          <w:b w:val="0"/>
          <w:i w:val="0"/>
          <w:sz w:val="24"/>
          <w:szCs w:val="24"/>
        </w:rPr>
        <w:t>Срок действия заявки на участие в конкурсе</w:t>
      </w:r>
      <w:bookmarkEnd w:id="100"/>
    </w:p>
    <w:p w:rsidR="00C87330" w:rsidRPr="00CB1AC1" w:rsidRDefault="00C87330" w:rsidP="00C87330">
      <w:pPr>
        <w:numPr>
          <w:ilvl w:val="2"/>
          <w:numId w:val="11"/>
        </w:numPr>
        <w:tabs>
          <w:tab w:val="num" w:pos="1418"/>
        </w:tabs>
        <w:ind w:left="0" w:firstLine="709"/>
        <w:jc w:val="both"/>
      </w:pPr>
      <w:bookmarkStart w:id="101" w:name="_Ref56220570"/>
      <w:bookmarkStart w:id="102" w:name="_Ref317257850"/>
      <w:r w:rsidRPr="00CB1AC1">
        <w:t xml:space="preserve">Заявка на участие в конкурсе </w:t>
      </w:r>
      <w:r w:rsidR="006E3620" w:rsidRPr="00CB1AC1">
        <w:t xml:space="preserve">должна быть </w:t>
      </w:r>
      <w:r w:rsidRPr="00CB1AC1">
        <w:t>действительна в</w:t>
      </w:r>
      <w:r w:rsidRPr="00CB1AC1">
        <w:rPr>
          <w:lang w:val="en-US"/>
        </w:rPr>
        <w:t> </w:t>
      </w:r>
      <w:r w:rsidRPr="00CB1AC1">
        <w:t xml:space="preserve">течение срока, указанного </w:t>
      </w:r>
      <w:r w:rsidR="007A0C42" w:rsidRPr="00CB1AC1">
        <w:t>участником конкурса</w:t>
      </w:r>
      <w:r w:rsidRPr="00CB1AC1">
        <w:t xml:space="preserve"> в данной заявке (раздел</w:t>
      </w:r>
      <w:r w:rsidR="007540C3" w:rsidRPr="00CB1AC1">
        <w:t> </w:t>
      </w:r>
      <w:r w:rsidR="007540C3" w:rsidRPr="00CB1AC1">
        <w:fldChar w:fldCharType="begin"/>
      </w:r>
      <w:r w:rsidR="007540C3" w:rsidRPr="00CB1AC1">
        <w:instrText xml:space="preserve"> REF _Ref317258884 \r \h </w:instrText>
      </w:r>
      <w:r w:rsidR="00C12007" w:rsidRPr="00CB1AC1">
        <w:instrText xml:space="preserve"> \* MERGEFORMAT </w:instrText>
      </w:r>
      <w:r w:rsidR="007540C3" w:rsidRPr="00CB1AC1">
        <w:fldChar w:fldCharType="separate"/>
      </w:r>
      <w:r w:rsidR="00A77D6C">
        <w:t>6</w:t>
      </w:r>
      <w:r w:rsidR="007540C3" w:rsidRPr="00CB1AC1">
        <w:fldChar w:fldCharType="end"/>
      </w:r>
      <w:r w:rsidRPr="00CB1AC1">
        <w:t xml:space="preserve">, </w:t>
      </w:r>
      <w:hyperlink w:anchor="_Письмо_о_подаче" w:history="1">
        <w:r w:rsidRPr="00CB1AC1">
          <w:rPr>
            <w:rStyle w:val="afc"/>
            <w:color w:val="auto"/>
          </w:rPr>
          <w:t>Форма 1</w:t>
        </w:r>
      </w:hyperlink>
      <w:r w:rsidRPr="00CB1AC1">
        <w:t xml:space="preserve">), но </w:t>
      </w:r>
      <w:bookmarkEnd w:id="101"/>
      <w:r w:rsidRPr="00CB1AC1">
        <w:t xml:space="preserve">не менее </w:t>
      </w:r>
      <w:r w:rsidR="009A5D20" w:rsidRPr="00CB1AC1">
        <w:t>100</w:t>
      </w:r>
      <w:r w:rsidRPr="00CB1AC1">
        <w:t xml:space="preserve"> календарных дней со дня проведения процедуры </w:t>
      </w:r>
      <w:r w:rsidR="00551F0C" w:rsidRPr="00CB1AC1">
        <w:t>открытия доступа к поданным заявкам на участие в конкурсе</w:t>
      </w:r>
      <w:r w:rsidRPr="00CB1AC1">
        <w:t>.</w:t>
      </w:r>
      <w:bookmarkEnd w:id="102"/>
    </w:p>
    <w:p w:rsidR="00C87330" w:rsidRPr="00CB1AC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65472607"/>
      <w:r w:rsidRPr="00CB1AC1">
        <w:rPr>
          <w:rFonts w:ascii="Times New Roman" w:hAnsi="Times New Roman" w:cs="Times New Roman"/>
          <w:b w:val="0"/>
          <w:i w:val="0"/>
          <w:sz w:val="24"/>
          <w:szCs w:val="24"/>
        </w:rPr>
        <w:t>Официальный язык конкурса</w:t>
      </w:r>
      <w:bookmarkEnd w:id="103"/>
    </w:p>
    <w:p w:rsidR="00C87330" w:rsidRPr="00CB1AC1" w:rsidRDefault="00C87330" w:rsidP="00C87330">
      <w:pPr>
        <w:numPr>
          <w:ilvl w:val="2"/>
          <w:numId w:val="11"/>
        </w:numPr>
        <w:tabs>
          <w:tab w:val="num" w:pos="1418"/>
        </w:tabs>
        <w:ind w:left="0" w:firstLine="709"/>
        <w:jc w:val="both"/>
      </w:pPr>
      <w:bookmarkStart w:id="104" w:name="_Ref317253353"/>
      <w:r w:rsidRPr="00CB1AC1">
        <w:t xml:space="preserve">Заявка на участие в конкурсе, подготовленная </w:t>
      </w:r>
      <w:r w:rsidR="007A0C42" w:rsidRPr="00CB1AC1">
        <w:t>участником конкурса</w:t>
      </w:r>
      <w:r w:rsidRPr="00CB1AC1">
        <w:t>, а также вся корреспонденция и документация, связанная с конкурсом, которыми обмениваются участники конкурса и</w:t>
      </w:r>
      <w:r w:rsidRPr="00CB1AC1">
        <w:rPr>
          <w:lang w:val="en-US"/>
        </w:rPr>
        <w:t> </w:t>
      </w:r>
      <w:r w:rsidRPr="00CB1AC1">
        <w:t>организатор конкурса, должны быть написаны на русском языке.</w:t>
      </w:r>
      <w:bookmarkEnd w:id="104"/>
      <w:r w:rsidRPr="00CB1AC1">
        <w:t xml:space="preserve"> </w:t>
      </w:r>
    </w:p>
    <w:p w:rsidR="00C87330" w:rsidRPr="00CB1AC1" w:rsidRDefault="00EB6A53" w:rsidP="00C87330">
      <w:pPr>
        <w:numPr>
          <w:ilvl w:val="2"/>
          <w:numId w:val="11"/>
        </w:numPr>
        <w:tabs>
          <w:tab w:val="num" w:pos="1418"/>
        </w:tabs>
        <w:ind w:left="0" w:firstLine="709"/>
        <w:jc w:val="both"/>
      </w:pPr>
      <w:bookmarkStart w:id="105" w:name="_Ref317253360"/>
      <w:r w:rsidRPr="00CB1AC1">
        <w:t xml:space="preserve">Любые вспомогательные документы, представленные участником </w:t>
      </w:r>
      <w:r w:rsidR="00FF5992" w:rsidRPr="00CB1AC1">
        <w:t>конкурса</w:t>
      </w:r>
      <w:r w:rsidRPr="00CB1AC1">
        <w:t>, могут быть составлены на</w:t>
      </w:r>
      <w:r w:rsidRPr="00CB1AC1">
        <w:rPr>
          <w:lang w:val="en-US"/>
        </w:rPr>
        <w:t> </w:t>
      </w:r>
      <w:r w:rsidRPr="00CB1AC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CB1AC1">
        <w:t>конкурса</w:t>
      </w:r>
      <w:r w:rsidRPr="00CB1AC1">
        <w:t xml:space="preserve"> недостоверных сведений в составе заявки на участие в конкурсе.</w:t>
      </w:r>
      <w:bookmarkEnd w:id="105"/>
    </w:p>
    <w:p w:rsidR="00C87330" w:rsidRPr="00CB1AC1" w:rsidRDefault="00C87330" w:rsidP="00C87330">
      <w:pPr>
        <w:numPr>
          <w:ilvl w:val="2"/>
          <w:numId w:val="11"/>
        </w:numPr>
        <w:tabs>
          <w:tab w:val="num" w:pos="1418"/>
        </w:tabs>
        <w:ind w:left="0" w:firstLine="709"/>
        <w:jc w:val="both"/>
      </w:pPr>
      <w:r w:rsidRPr="00CB1AC1">
        <w:t>Использование других языков для подготовки заявки на участие в</w:t>
      </w:r>
      <w:r w:rsidRPr="00CB1AC1">
        <w:rPr>
          <w:lang w:val="en-US"/>
        </w:rPr>
        <w:t> </w:t>
      </w:r>
      <w:r w:rsidRPr="00CB1AC1">
        <w:t>конкурсе, за исключением случаев, предусмотренных пунктами</w:t>
      </w:r>
      <w:r w:rsidR="00695D9D" w:rsidRPr="00CB1AC1">
        <w:t> </w:t>
      </w:r>
      <w:r w:rsidR="00695D9D" w:rsidRPr="00CB1AC1">
        <w:fldChar w:fldCharType="begin"/>
      </w:r>
      <w:r w:rsidR="00695D9D" w:rsidRPr="00CB1AC1">
        <w:instrText xml:space="preserve"> REF _Ref317253353 \r \h </w:instrText>
      </w:r>
      <w:r w:rsidR="00C12007" w:rsidRPr="00CB1AC1">
        <w:instrText xml:space="preserve"> \* MERGEFORMAT </w:instrText>
      </w:r>
      <w:r w:rsidR="00695D9D" w:rsidRPr="00CB1AC1">
        <w:fldChar w:fldCharType="separate"/>
      </w:r>
      <w:r w:rsidR="00A77D6C">
        <w:t>4.6.1</w:t>
      </w:r>
      <w:r w:rsidR="00695D9D" w:rsidRPr="00CB1AC1">
        <w:fldChar w:fldCharType="end"/>
      </w:r>
      <w:r w:rsidRPr="00CB1AC1">
        <w:t xml:space="preserve">, </w:t>
      </w:r>
      <w:r w:rsidR="00695D9D" w:rsidRPr="00CB1AC1">
        <w:fldChar w:fldCharType="begin"/>
      </w:r>
      <w:r w:rsidR="00695D9D" w:rsidRPr="00CB1AC1">
        <w:instrText xml:space="preserve"> REF _Ref317253360 \r \h </w:instrText>
      </w:r>
      <w:r w:rsidR="00C12007" w:rsidRPr="00CB1AC1">
        <w:instrText xml:space="preserve"> \* MERGEFORMAT </w:instrText>
      </w:r>
      <w:r w:rsidR="00695D9D" w:rsidRPr="00CB1AC1">
        <w:fldChar w:fldCharType="separate"/>
      </w:r>
      <w:r w:rsidR="00A77D6C">
        <w:t>4.6.2</w:t>
      </w:r>
      <w:r w:rsidR="00695D9D" w:rsidRPr="00CB1AC1">
        <w:fldChar w:fldCharType="end"/>
      </w:r>
      <w:r w:rsidRPr="00CB1AC1">
        <w:t>, может быть расценено конкурсной комиссией как несоответствие заявки на</w:t>
      </w:r>
      <w:r w:rsidRPr="00CB1AC1">
        <w:rPr>
          <w:lang w:val="en-US"/>
        </w:rPr>
        <w:t> </w:t>
      </w:r>
      <w:r w:rsidRPr="00CB1AC1">
        <w:t>участие в конкурсе требованиям, установленным конкурсной документацией.</w:t>
      </w:r>
    </w:p>
    <w:p w:rsidR="00C87330" w:rsidRPr="00CB1AC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65472608"/>
      <w:r w:rsidRPr="00CB1AC1">
        <w:rPr>
          <w:rFonts w:ascii="Times New Roman" w:hAnsi="Times New Roman" w:cs="Times New Roman"/>
          <w:b w:val="0"/>
          <w:i w:val="0"/>
          <w:sz w:val="24"/>
          <w:szCs w:val="24"/>
        </w:rPr>
        <w:t>Валюта конкурса</w:t>
      </w:r>
      <w:bookmarkEnd w:id="106"/>
    </w:p>
    <w:p w:rsidR="00C87330" w:rsidRPr="00CB1AC1"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CB1AC1">
        <w:t>Все суммы денежных средств в заявке на участие в конкурсе и</w:t>
      </w:r>
      <w:r w:rsidRPr="00CB1AC1">
        <w:rPr>
          <w:lang w:val="en-US"/>
        </w:rPr>
        <w:t> </w:t>
      </w:r>
      <w:r w:rsidRPr="00CB1AC1">
        <w:t xml:space="preserve">приложениях к ней должны быть выражены в </w:t>
      </w:r>
      <w:bookmarkEnd w:id="107"/>
      <w:bookmarkEnd w:id="108"/>
      <w:r w:rsidRPr="00CB1AC1">
        <w:t>валюте, установленной в пункте</w:t>
      </w:r>
      <w:r w:rsidR="00695D9D" w:rsidRPr="00CB1AC1">
        <w:t> </w:t>
      </w:r>
      <w:r w:rsidR="00695D9D" w:rsidRPr="00CB1AC1">
        <w:fldChar w:fldCharType="begin"/>
      </w:r>
      <w:r w:rsidR="00695D9D" w:rsidRPr="00CB1AC1">
        <w:instrText xml:space="preserve"> REF _Ref317253392 \r \h </w:instrText>
      </w:r>
      <w:r w:rsidR="00C12007" w:rsidRPr="00CB1AC1">
        <w:instrText xml:space="preserve"> \* MERGEFORMAT </w:instrText>
      </w:r>
      <w:r w:rsidR="00695D9D" w:rsidRPr="00CB1AC1">
        <w:fldChar w:fldCharType="separate"/>
      </w:r>
      <w:r w:rsidR="00A77D6C">
        <w:t>12</w:t>
      </w:r>
      <w:r w:rsidR="00695D9D" w:rsidRPr="00CB1AC1">
        <w:fldChar w:fldCharType="end"/>
      </w:r>
      <w:r w:rsidRPr="00CB1AC1">
        <w:t xml:space="preserve"> раздела</w:t>
      </w:r>
      <w:r w:rsidR="00695D9D" w:rsidRPr="00CB1AC1">
        <w:t> </w:t>
      </w:r>
      <w:r w:rsidR="00695D9D" w:rsidRPr="00CB1AC1">
        <w:fldChar w:fldCharType="begin"/>
      </w:r>
      <w:r w:rsidR="00695D9D" w:rsidRPr="00CB1AC1">
        <w:instrText xml:space="preserve"> REF _Ref317253402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 за исключением случаев, предусмотренных</w:t>
      </w:r>
      <w:bookmarkEnd w:id="109"/>
      <w:r w:rsidRPr="00CB1AC1">
        <w:t xml:space="preserve"> в пункте</w:t>
      </w:r>
      <w:r w:rsidR="00695D9D" w:rsidRPr="00CB1AC1">
        <w:t> </w:t>
      </w:r>
      <w:r w:rsidR="00695D9D" w:rsidRPr="00CB1AC1">
        <w:fldChar w:fldCharType="begin"/>
      </w:r>
      <w:r w:rsidR="00695D9D" w:rsidRPr="00CB1AC1">
        <w:instrText xml:space="preserve"> REF _Ref317253392 \r \h </w:instrText>
      </w:r>
      <w:r w:rsidR="00C12007" w:rsidRPr="00CB1AC1">
        <w:instrText xml:space="preserve"> \* MERGEFORMAT </w:instrText>
      </w:r>
      <w:r w:rsidR="00695D9D" w:rsidRPr="00CB1AC1">
        <w:fldChar w:fldCharType="separate"/>
      </w:r>
      <w:r w:rsidR="00A77D6C">
        <w:t>12</w:t>
      </w:r>
      <w:r w:rsidR="00695D9D" w:rsidRPr="00CB1AC1">
        <w:fldChar w:fldCharType="end"/>
      </w:r>
      <w:r w:rsidRPr="00CB1AC1">
        <w:t xml:space="preserve"> раздела</w:t>
      </w:r>
      <w:r w:rsidR="00695D9D" w:rsidRPr="00CB1AC1">
        <w:t> </w:t>
      </w:r>
      <w:r w:rsidR="00695D9D" w:rsidRPr="00CB1AC1">
        <w:fldChar w:fldCharType="begin"/>
      </w:r>
      <w:r w:rsidR="00695D9D" w:rsidRPr="00CB1AC1">
        <w:instrText xml:space="preserve"> REF _Ref317253410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w:t>
      </w:r>
      <w:bookmarkEnd w:id="110"/>
      <w:r w:rsidR="00072EBB" w:rsidRPr="00CB1AC1">
        <w:t xml:space="preserve"> </w:t>
      </w:r>
    </w:p>
    <w:p w:rsidR="00C87330" w:rsidRPr="00CB1AC1" w:rsidRDefault="00C87330" w:rsidP="00C87330">
      <w:pPr>
        <w:numPr>
          <w:ilvl w:val="2"/>
          <w:numId w:val="11"/>
        </w:numPr>
        <w:tabs>
          <w:tab w:val="num" w:pos="1418"/>
        </w:tabs>
        <w:ind w:left="0" w:firstLine="709"/>
        <w:jc w:val="both"/>
      </w:pPr>
      <w:bookmarkStart w:id="111" w:name="_Ref317253467"/>
      <w:bookmarkStart w:id="112" w:name="_Toc518119275"/>
      <w:r w:rsidRPr="00CB1AC1">
        <w:t xml:space="preserve">Документы, оригиналы которых выданы </w:t>
      </w:r>
      <w:r w:rsidR="007A0C42" w:rsidRPr="00CB1AC1">
        <w:t>участнику конкурса</w:t>
      </w:r>
      <w:r w:rsidRPr="00CB1AC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B1AC1">
        <w:t> </w:t>
      </w:r>
      <w:r w:rsidR="00695D9D" w:rsidRPr="00CB1AC1">
        <w:fldChar w:fldCharType="begin"/>
      </w:r>
      <w:r w:rsidR="00695D9D" w:rsidRPr="00CB1AC1">
        <w:instrText xml:space="preserve"> REF _Ref317253392 \r \h </w:instrText>
      </w:r>
      <w:r w:rsidR="00C12007" w:rsidRPr="00CB1AC1">
        <w:instrText xml:space="preserve"> \* MERGEFORMAT </w:instrText>
      </w:r>
      <w:r w:rsidR="00695D9D" w:rsidRPr="00CB1AC1">
        <w:fldChar w:fldCharType="separate"/>
      </w:r>
      <w:r w:rsidR="00A77D6C">
        <w:t>12</w:t>
      </w:r>
      <w:r w:rsidR="00695D9D" w:rsidRPr="00CB1AC1">
        <w:fldChar w:fldCharType="end"/>
      </w:r>
      <w:r w:rsidRPr="00CB1AC1">
        <w:t xml:space="preserve"> раздела</w:t>
      </w:r>
      <w:r w:rsidR="00695D9D" w:rsidRPr="00CB1AC1">
        <w:t> </w:t>
      </w:r>
      <w:r w:rsidR="00695D9D" w:rsidRPr="00CB1AC1">
        <w:fldChar w:fldCharType="begin"/>
      </w:r>
      <w:r w:rsidR="00695D9D" w:rsidRPr="00CB1AC1">
        <w:instrText xml:space="preserve"> REF _Ref317253440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C87330" w:rsidRPr="00CB1AC1" w:rsidRDefault="00C87330" w:rsidP="00C87330">
      <w:pPr>
        <w:numPr>
          <w:ilvl w:val="2"/>
          <w:numId w:val="11"/>
        </w:numPr>
        <w:tabs>
          <w:tab w:val="num" w:pos="1418"/>
        </w:tabs>
        <w:ind w:left="0" w:firstLine="709"/>
        <w:jc w:val="both"/>
      </w:pPr>
      <w:r w:rsidRPr="00CB1AC1">
        <w:t>Выражение денежных сумм в других валютах, за исключением случаев, предусмотренных пунктами</w:t>
      </w:r>
      <w:r w:rsidR="00695D9D" w:rsidRPr="00CB1AC1">
        <w:t> </w:t>
      </w:r>
      <w:r w:rsidR="00695D9D" w:rsidRPr="00CB1AC1">
        <w:fldChar w:fldCharType="begin"/>
      </w:r>
      <w:r w:rsidR="00695D9D" w:rsidRPr="00CB1AC1">
        <w:instrText xml:space="preserve"> REF _Ref317253459 \r \h </w:instrText>
      </w:r>
      <w:r w:rsidR="00C12007" w:rsidRPr="00CB1AC1">
        <w:instrText xml:space="preserve"> \* MERGEFORMAT </w:instrText>
      </w:r>
      <w:r w:rsidR="00695D9D" w:rsidRPr="00CB1AC1">
        <w:fldChar w:fldCharType="separate"/>
      </w:r>
      <w:r w:rsidR="00A77D6C">
        <w:t>4.7.1</w:t>
      </w:r>
      <w:r w:rsidR="00695D9D" w:rsidRPr="00CB1AC1">
        <w:fldChar w:fldCharType="end"/>
      </w:r>
      <w:r w:rsidRPr="00CB1AC1">
        <w:t xml:space="preserve">, </w:t>
      </w:r>
      <w:r w:rsidR="00695D9D" w:rsidRPr="00CB1AC1">
        <w:fldChar w:fldCharType="begin"/>
      </w:r>
      <w:r w:rsidR="00695D9D" w:rsidRPr="00CB1AC1">
        <w:instrText xml:space="preserve"> REF _Ref317253467 \r \h </w:instrText>
      </w:r>
      <w:r w:rsidR="00C12007" w:rsidRPr="00CB1AC1">
        <w:instrText xml:space="preserve"> \* MERGEFORMAT </w:instrText>
      </w:r>
      <w:r w:rsidR="00695D9D" w:rsidRPr="00CB1AC1">
        <w:fldChar w:fldCharType="separate"/>
      </w:r>
      <w:r w:rsidR="00A77D6C">
        <w:t>4.7.2</w:t>
      </w:r>
      <w:r w:rsidR="00695D9D" w:rsidRPr="00CB1AC1">
        <w:fldChar w:fldCharType="end"/>
      </w:r>
      <w:r w:rsidR="00695D9D" w:rsidRPr="00CB1AC1">
        <w:t xml:space="preserve"> </w:t>
      </w:r>
      <w:r w:rsidRPr="00CB1AC1">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2"/>
    </w:p>
    <w:p w:rsidR="00C87330" w:rsidRPr="00CB1AC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65472609"/>
      <w:r w:rsidRPr="00CB1AC1">
        <w:rPr>
          <w:rFonts w:ascii="Times New Roman" w:hAnsi="Times New Roman" w:cs="Times New Roman"/>
          <w:b w:val="0"/>
          <w:i w:val="0"/>
          <w:sz w:val="24"/>
          <w:szCs w:val="24"/>
        </w:rPr>
        <w:t>Начальная (максимальная) цена договора</w:t>
      </w:r>
      <w:bookmarkEnd w:id="113"/>
    </w:p>
    <w:p w:rsidR="00C87330" w:rsidRPr="00CB1AC1" w:rsidRDefault="00C87330" w:rsidP="00C87330">
      <w:pPr>
        <w:pStyle w:val="Times12"/>
        <w:ind w:firstLine="709"/>
        <w:rPr>
          <w:szCs w:val="24"/>
        </w:rPr>
      </w:pPr>
      <w:r w:rsidRPr="00CB1AC1">
        <w:rPr>
          <w:szCs w:val="24"/>
        </w:rPr>
        <w:t>Начальная (максимальная) цена договора указана в извещении о проведении конкурса и в пункте</w:t>
      </w:r>
      <w:r w:rsidR="00695D9D" w:rsidRPr="00CB1AC1">
        <w:rPr>
          <w:szCs w:val="24"/>
        </w:rPr>
        <w:t> </w:t>
      </w:r>
      <w:r w:rsidR="00695D9D" w:rsidRPr="00CB1AC1">
        <w:rPr>
          <w:szCs w:val="24"/>
        </w:rPr>
        <w:fldChar w:fldCharType="begin"/>
      </w:r>
      <w:r w:rsidR="00695D9D" w:rsidRPr="00CB1AC1">
        <w:rPr>
          <w:szCs w:val="24"/>
        </w:rPr>
        <w:instrText xml:space="preserve"> REF _Ref317250440 \r \h </w:instrText>
      </w:r>
      <w:r w:rsidR="00C12007" w:rsidRPr="00CB1AC1">
        <w:rPr>
          <w:szCs w:val="24"/>
        </w:rPr>
        <w:instrText xml:space="preserve"> \* MERGEFORMAT </w:instrText>
      </w:r>
      <w:r w:rsidR="00695D9D" w:rsidRPr="00CB1AC1">
        <w:rPr>
          <w:szCs w:val="24"/>
        </w:rPr>
      </w:r>
      <w:r w:rsidR="00695D9D" w:rsidRPr="00CB1AC1">
        <w:rPr>
          <w:szCs w:val="24"/>
        </w:rPr>
        <w:fldChar w:fldCharType="separate"/>
      </w:r>
      <w:r w:rsidR="00A77D6C">
        <w:rPr>
          <w:szCs w:val="24"/>
        </w:rPr>
        <w:t>10</w:t>
      </w:r>
      <w:r w:rsidR="00695D9D" w:rsidRPr="00CB1AC1">
        <w:rPr>
          <w:szCs w:val="24"/>
        </w:rPr>
        <w:fldChar w:fldCharType="end"/>
      </w:r>
      <w:r w:rsidRPr="00CB1AC1">
        <w:rPr>
          <w:szCs w:val="24"/>
        </w:rPr>
        <w:t xml:space="preserve"> раздела</w:t>
      </w:r>
      <w:r w:rsidR="00695D9D" w:rsidRPr="00CB1AC1">
        <w:rPr>
          <w:szCs w:val="24"/>
        </w:rPr>
        <w:t> </w:t>
      </w:r>
      <w:r w:rsidR="00695D9D" w:rsidRPr="00CB1AC1">
        <w:rPr>
          <w:szCs w:val="24"/>
        </w:rPr>
        <w:fldChar w:fldCharType="begin"/>
      </w:r>
      <w:r w:rsidR="00695D9D" w:rsidRPr="00CB1AC1">
        <w:rPr>
          <w:szCs w:val="24"/>
        </w:rPr>
        <w:instrText xml:space="preserve"> REF _Ref317253501 \r \h </w:instrText>
      </w:r>
      <w:r w:rsidR="00C12007" w:rsidRPr="00CB1AC1">
        <w:rPr>
          <w:szCs w:val="24"/>
        </w:rPr>
        <w:instrText xml:space="preserve"> \* MERGEFORMAT </w:instrText>
      </w:r>
      <w:r w:rsidR="00695D9D" w:rsidRPr="00CB1AC1">
        <w:rPr>
          <w:szCs w:val="24"/>
        </w:rPr>
      </w:r>
      <w:r w:rsidR="00695D9D" w:rsidRPr="00CB1AC1">
        <w:rPr>
          <w:szCs w:val="24"/>
        </w:rPr>
        <w:fldChar w:fldCharType="separate"/>
      </w:r>
      <w:r w:rsidR="00A77D6C">
        <w:rPr>
          <w:szCs w:val="24"/>
        </w:rPr>
        <w:t>5</w:t>
      </w:r>
      <w:r w:rsidR="00695D9D" w:rsidRPr="00CB1AC1">
        <w:rPr>
          <w:szCs w:val="24"/>
        </w:rPr>
        <w:fldChar w:fldCharType="end"/>
      </w:r>
      <w:r w:rsidRPr="00CB1AC1">
        <w:rPr>
          <w:szCs w:val="24"/>
        </w:rPr>
        <w:t xml:space="preserve"> «Информационная карта конкурса».</w:t>
      </w:r>
    </w:p>
    <w:p w:rsidR="00C87330" w:rsidRPr="00CB1AC1"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65472610"/>
      <w:r w:rsidRPr="00CB1AC1">
        <w:rPr>
          <w:rFonts w:ascii="Times New Roman" w:hAnsi="Times New Roman" w:cs="Times New Roman"/>
          <w:b w:val="0"/>
          <w:i w:val="0"/>
          <w:sz w:val="24"/>
          <w:szCs w:val="24"/>
        </w:rPr>
        <w:t xml:space="preserve">Обеспечение </w:t>
      </w:r>
      <w:r w:rsidR="005E4935" w:rsidRPr="00CB1AC1">
        <w:rPr>
          <w:rFonts w:ascii="Times New Roman" w:hAnsi="Times New Roman" w:cs="Times New Roman"/>
          <w:b w:val="0"/>
          <w:i w:val="0"/>
          <w:sz w:val="24"/>
          <w:szCs w:val="24"/>
        </w:rPr>
        <w:t xml:space="preserve">исполнения обязательств, связанных с участием в </w:t>
      </w:r>
      <w:r w:rsidR="00DD0201" w:rsidRPr="00CB1AC1">
        <w:rPr>
          <w:rFonts w:ascii="Times New Roman" w:hAnsi="Times New Roman" w:cs="Times New Roman"/>
          <w:b w:val="0"/>
          <w:i w:val="0"/>
          <w:sz w:val="24"/>
          <w:szCs w:val="24"/>
        </w:rPr>
        <w:t>конкурсе</w:t>
      </w:r>
      <w:r w:rsidR="005E4935" w:rsidRPr="00CB1AC1">
        <w:rPr>
          <w:rFonts w:ascii="Times New Roman" w:hAnsi="Times New Roman" w:cs="Times New Roman"/>
          <w:b w:val="0"/>
          <w:i w:val="0"/>
          <w:sz w:val="24"/>
          <w:szCs w:val="24"/>
        </w:rPr>
        <w:t xml:space="preserve"> </w:t>
      </w:r>
      <w:r w:rsidR="00DD0201" w:rsidRPr="00CB1AC1">
        <w:rPr>
          <w:rFonts w:ascii="Times New Roman" w:hAnsi="Times New Roman" w:cs="Times New Roman"/>
          <w:b w:val="0"/>
          <w:i w:val="0"/>
          <w:sz w:val="24"/>
          <w:szCs w:val="24"/>
        </w:rPr>
        <w:t xml:space="preserve">(обеспечение </w:t>
      </w:r>
      <w:r w:rsidRPr="00CB1AC1">
        <w:rPr>
          <w:rFonts w:ascii="Times New Roman" w:hAnsi="Times New Roman" w:cs="Times New Roman"/>
          <w:b w:val="0"/>
          <w:i w:val="0"/>
          <w:sz w:val="24"/>
          <w:szCs w:val="24"/>
        </w:rPr>
        <w:t>заявки</w:t>
      </w:r>
      <w:r w:rsidR="00231F47" w:rsidRPr="00CB1AC1">
        <w:rPr>
          <w:rFonts w:ascii="Times New Roman" w:hAnsi="Times New Roman" w:cs="Times New Roman"/>
          <w:b w:val="0"/>
          <w:i w:val="0"/>
          <w:sz w:val="24"/>
          <w:szCs w:val="24"/>
        </w:rPr>
        <w:t xml:space="preserve"> на участие в конкурсе</w:t>
      </w:r>
      <w:r w:rsidR="00DD0201" w:rsidRPr="00CB1AC1">
        <w:rPr>
          <w:rFonts w:ascii="Times New Roman" w:hAnsi="Times New Roman" w:cs="Times New Roman"/>
          <w:b w:val="0"/>
          <w:i w:val="0"/>
          <w:sz w:val="24"/>
          <w:szCs w:val="24"/>
        </w:rPr>
        <w:t>)</w:t>
      </w:r>
      <w:bookmarkEnd w:id="114"/>
      <w:bookmarkEnd w:id="115"/>
    </w:p>
    <w:p w:rsidR="00C87330" w:rsidRPr="00CB1AC1" w:rsidRDefault="00C87330" w:rsidP="00C87330">
      <w:pPr>
        <w:numPr>
          <w:ilvl w:val="2"/>
          <w:numId w:val="11"/>
        </w:numPr>
        <w:tabs>
          <w:tab w:val="num" w:pos="1418"/>
        </w:tabs>
        <w:ind w:left="0" w:firstLine="709"/>
        <w:jc w:val="both"/>
      </w:pPr>
      <w:r w:rsidRPr="00CB1AC1">
        <w:t>В случае, если извещением о проведении конкурса и пунктом</w:t>
      </w:r>
      <w:r w:rsidR="00695D9D" w:rsidRPr="00CB1AC1">
        <w:t> </w:t>
      </w:r>
      <w:r w:rsidR="00695D9D" w:rsidRPr="00CB1AC1">
        <w:fldChar w:fldCharType="begin"/>
      </w:r>
      <w:r w:rsidR="00695D9D" w:rsidRPr="00CB1AC1">
        <w:instrText xml:space="preserve"> REF _Ref317253528 \r \h </w:instrText>
      </w:r>
      <w:r w:rsidR="00C12007" w:rsidRPr="00CB1AC1">
        <w:instrText xml:space="preserve"> \* MERGEFORMAT </w:instrText>
      </w:r>
      <w:r w:rsidR="00695D9D" w:rsidRPr="00CB1AC1">
        <w:fldChar w:fldCharType="separate"/>
      </w:r>
      <w:r w:rsidR="00A77D6C">
        <w:t>13</w:t>
      </w:r>
      <w:r w:rsidR="00695D9D" w:rsidRPr="00CB1AC1">
        <w:fldChar w:fldCharType="end"/>
      </w:r>
      <w:r w:rsidR="00695D9D" w:rsidRPr="00CB1AC1">
        <w:t xml:space="preserve"> раздела</w:t>
      </w:r>
      <w:r w:rsidR="00695D9D" w:rsidRPr="00CB1AC1">
        <w:rPr>
          <w:lang w:val="en-US"/>
        </w:rPr>
        <w:t> </w:t>
      </w:r>
      <w:r w:rsidR="00695D9D" w:rsidRPr="00CB1AC1">
        <w:rPr>
          <w:lang w:val="en-US"/>
        </w:rPr>
        <w:fldChar w:fldCharType="begin"/>
      </w:r>
      <w:r w:rsidR="00695D9D" w:rsidRPr="00CB1AC1">
        <w:instrText xml:space="preserve"> </w:instrText>
      </w:r>
      <w:r w:rsidR="00695D9D" w:rsidRPr="00CB1AC1">
        <w:rPr>
          <w:lang w:val="en-US"/>
        </w:rPr>
        <w:instrText>REF</w:instrText>
      </w:r>
      <w:r w:rsidR="00695D9D" w:rsidRPr="00CB1AC1">
        <w:instrText xml:space="preserve"> _</w:instrText>
      </w:r>
      <w:r w:rsidR="00695D9D" w:rsidRPr="00CB1AC1">
        <w:rPr>
          <w:lang w:val="en-US"/>
        </w:rPr>
        <w:instrText>Ref</w:instrText>
      </w:r>
      <w:r w:rsidR="00695D9D" w:rsidRPr="00CB1AC1">
        <w:instrText>317253520 \</w:instrText>
      </w:r>
      <w:r w:rsidR="00695D9D" w:rsidRPr="00CB1AC1">
        <w:rPr>
          <w:lang w:val="en-US"/>
        </w:rPr>
        <w:instrText>r</w:instrText>
      </w:r>
      <w:r w:rsidR="00695D9D" w:rsidRPr="00CB1AC1">
        <w:instrText xml:space="preserve"> \</w:instrText>
      </w:r>
      <w:r w:rsidR="00695D9D" w:rsidRPr="00CB1AC1">
        <w:rPr>
          <w:lang w:val="en-US"/>
        </w:rPr>
        <w:instrText>h</w:instrText>
      </w:r>
      <w:r w:rsidR="00695D9D" w:rsidRPr="00CB1AC1">
        <w:instrText xml:space="preserve"> </w:instrText>
      </w:r>
      <w:r w:rsidR="00C12007" w:rsidRPr="00CB1AC1">
        <w:instrText xml:space="preserve"> \* </w:instrText>
      </w:r>
      <w:r w:rsidR="00C12007" w:rsidRPr="00CB1AC1">
        <w:rPr>
          <w:lang w:val="en-US"/>
        </w:rPr>
        <w:instrText>MERGEFORMAT</w:instrText>
      </w:r>
      <w:r w:rsidR="00C12007" w:rsidRPr="00CB1AC1">
        <w:instrText xml:space="preserve"> </w:instrText>
      </w:r>
      <w:r w:rsidR="00695D9D" w:rsidRPr="00CB1AC1">
        <w:rPr>
          <w:lang w:val="en-US"/>
        </w:rPr>
      </w:r>
      <w:r w:rsidR="00695D9D" w:rsidRPr="00CB1AC1">
        <w:rPr>
          <w:lang w:val="en-US"/>
        </w:rPr>
        <w:fldChar w:fldCharType="separate"/>
      </w:r>
      <w:r w:rsidR="00A77D6C" w:rsidRPr="00A77D6C">
        <w:t>5</w:t>
      </w:r>
      <w:r w:rsidR="00695D9D" w:rsidRPr="00CB1AC1">
        <w:rPr>
          <w:lang w:val="en-US"/>
        </w:rPr>
        <w:fldChar w:fldCharType="end"/>
      </w:r>
      <w:r w:rsidRPr="00CB1AC1">
        <w:t xml:space="preserve"> «Информационная карта конкурса» установлено требование обеспечения </w:t>
      </w:r>
      <w:r w:rsidR="005F17AB" w:rsidRPr="00CB1AC1">
        <w:t>заявки на участие</w:t>
      </w:r>
      <w:r w:rsidR="00E845A7" w:rsidRPr="00CB1AC1">
        <w:t xml:space="preserve"> в конкурсе</w:t>
      </w:r>
      <w:r w:rsidRPr="00CB1AC1">
        <w:t xml:space="preserve">, </w:t>
      </w:r>
      <w:r w:rsidR="00E526CF" w:rsidRPr="00CB1AC1">
        <w:t>участник конкурса</w:t>
      </w:r>
      <w:r w:rsidRPr="00CB1AC1">
        <w:t xml:space="preserve"> должен предоставить обеспечение заявки на участие в конкурсе </w:t>
      </w:r>
      <w:r w:rsidR="00A96C91" w:rsidRPr="00CB1AC1">
        <w:t xml:space="preserve">по форме, </w:t>
      </w:r>
      <w:r w:rsidRPr="00CB1AC1">
        <w:t>в размере и валюте,</w:t>
      </w:r>
      <w:r w:rsidR="00D35F80" w:rsidRPr="00CB1AC1">
        <w:t xml:space="preserve"> в соответствии с требованиями</w:t>
      </w:r>
      <w:r w:rsidRPr="00CB1AC1">
        <w:t xml:space="preserve"> </w:t>
      </w:r>
      <w:r w:rsidR="00D35F80" w:rsidRPr="00CB1AC1">
        <w:t>установленными</w:t>
      </w:r>
      <w:r w:rsidRPr="00CB1AC1">
        <w:t xml:space="preserve"> в извещении о проведении конкурса и в пункте</w:t>
      </w:r>
      <w:r w:rsidR="00695D9D" w:rsidRPr="00CB1AC1">
        <w:rPr>
          <w:lang w:val="en-US"/>
        </w:rPr>
        <w:t> </w:t>
      </w:r>
      <w:r w:rsidR="00695D9D" w:rsidRPr="00CB1AC1">
        <w:rPr>
          <w:lang w:val="en-US"/>
        </w:rPr>
        <w:fldChar w:fldCharType="begin"/>
      </w:r>
      <w:r w:rsidR="00695D9D" w:rsidRPr="00CB1AC1">
        <w:instrText xml:space="preserve"> </w:instrText>
      </w:r>
      <w:r w:rsidR="00695D9D" w:rsidRPr="00CB1AC1">
        <w:rPr>
          <w:lang w:val="en-US"/>
        </w:rPr>
        <w:instrText>REF</w:instrText>
      </w:r>
      <w:r w:rsidR="00695D9D" w:rsidRPr="00CB1AC1">
        <w:instrText xml:space="preserve"> _</w:instrText>
      </w:r>
      <w:r w:rsidR="00695D9D" w:rsidRPr="00CB1AC1">
        <w:rPr>
          <w:lang w:val="en-US"/>
        </w:rPr>
        <w:instrText>Ref</w:instrText>
      </w:r>
      <w:r w:rsidR="00695D9D" w:rsidRPr="00CB1AC1">
        <w:instrText>317253528 \</w:instrText>
      </w:r>
      <w:r w:rsidR="00695D9D" w:rsidRPr="00CB1AC1">
        <w:rPr>
          <w:lang w:val="en-US"/>
        </w:rPr>
        <w:instrText>r</w:instrText>
      </w:r>
      <w:r w:rsidR="00695D9D" w:rsidRPr="00CB1AC1">
        <w:instrText xml:space="preserve"> \</w:instrText>
      </w:r>
      <w:r w:rsidR="00695D9D" w:rsidRPr="00CB1AC1">
        <w:rPr>
          <w:lang w:val="en-US"/>
        </w:rPr>
        <w:instrText>h</w:instrText>
      </w:r>
      <w:r w:rsidR="00695D9D" w:rsidRPr="00CB1AC1">
        <w:instrText xml:space="preserve"> </w:instrText>
      </w:r>
      <w:r w:rsidR="00C12007" w:rsidRPr="00CB1AC1">
        <w:instrText xml:space="preserve"> \* </w:instrText>
      </w:r>
      <w:r w:rsidR="00C12007" w:rsidRPr="00CB1AC1">
        <w:rPr>
          <w:lang w:val="en-US"/>
        </w:rPr>
        <w:instrText>MERGEFORMAT</w:instrText>
      </w:r>
      <w:r w:rsidR="00C12007" w:rsidRPr="00CB1AC1">
        <w:instrText xml:space="preserve"> </w:instrText>
      </w:r>
      <w:r w:rsidR="00695D9D" w:rsidRPr="00CB1AC1">
        <w:rPr>
          <w:lang w:val="en-US"/>
        </w:rPr>
      </w:r>
      <w:r w:rsidR="00695D9D" w:rsidRPr="00CB1AC1">
        <w:rPr>
          <w:lang w:val="en-US"/>
        </w:rPr>
        <w:fldChar w:fldCharType="separate"/>
      </w:r>
      <w:r w:rsidR="00A77D6C" w:rsidRPr="00A77D6C">
        <w:t>13</w:t>
      </w:r>
      <w:r w:rsidR="00695D9D" w:rsidRPr="00CB1AC1">
        <w:rPr>
          <w:lang w:val="en-US"/>
        </w:rPr>
        <w:fldChar w:fldCharType="end"/>
      </w:r>
      <w:r w:rsidRPr="00CB1AC1">
        <w:t xml:space="preserve"> раздела</w:t>
      </w:r>
      <w:r w:rsidR="00695D9D" w:rsidRPr="00CB1AC1">
        <w:rPr>
          <w:lang w:val="en-US"/>
        </w:rPr>
        <w:t> </w:t>
      </w:r>
      <w:r w:rsidR="00695D9D" w:rsidRPr="00CB1AC1">
        <w:rPr>
          <w:lang w:val="en-US"/>
        </w:rPr>
        <w:fldChar w:fldCharType="begin"/>
      </w:r>
      <w:r w:rsidR="00695D9D" w:rsidRPr="00CB1AC1">
        <w:instrText xml:space="preserve"> </w:instrText>
      </w:r>
      <w:r w:rsidR="00695D9D" w:rsidRPr="00CB1AC1">
        <w:rPr>
          <w:lang w:val="en-US"/>
        </w:rPr>
        <w:instrText>REF</w:instrText>
      </w:r>
      <w:r w:rsidR="00695D9D" w:rsidRPr="00CB1AC1">
        <w:instrText xml:space="preserve"> _</w:instrText>
      </w:r>
      <w:r w:rsidR="00695D9D" w:rsidRPr="00CB1AC1">
        <w:rPr>
          <w:lang w:val="en-US"/>
        </w:rPr>
        <w:instrText>Ref</w:instrText>
      </w:r>
      <w:r w:rsidR="00695D9D" w:rsidRPr="00CB1AC1">
        <w:instrText>317253546 \</w:instrText>
      </w:r>
      <w:r w:rsidR="00695D9D" w:rsidRPr="00CB1AC1">
        <w:rPr>
          <w:lang w:val="en-US"/>
        </w:rPr>
        <w:instrText>r</w:instrText>
      </w:r>
      <w:r w:rsidR="00695D9D" w:rsidRPr="00CB1AC1">
        <w:instrText xml:space="preserve"> \</w:instrText>
      </w:r>
      <w:r w:rsidR="00695D9D" w:rsidRPr="00CB1AC1">
        <w:rPr>
          <w:lang w:val="en-US"/>
        </w:rPr>
        <w:instrText>h</w:instrText>
      </w:r>
      <w:r w:rsidR="00695D9D" w:rsidRPr="00CB1AC1">
        <w:instrText xml:space="preserve"> </w:instrText>
      </w:r>
      <w:r w:rsidR="00C12007" w:rsidRPr="00CB1AC1">
        <w:instrText xml:space="preserve"> \* </w:instrText>
      </w:r>
      <w:r w:rsidR="00C12007" w:rsidRPr="00CB1AC1">
        <w:rPr>
          <w:lang w:val="en-US"/>
        </w:rPr>
        <w:instrText>MERGEFORMAT</w:instrText>
      </w:r>
      <w:r w:rsidR="00C12007" w:rsidRPr="00CB1AC1">
        <w:instrText xml:space="preserve"> </w:instrText>
      </w:r>
      <w:r w:rsidR="00695D9D" w:rsidRPr="00CB1AC1">
        <w:rPr>
          <w:lang w:val="en-US"/>
        </w:rPr>
      </w:r>
      <w:r w:rsidR="00695D9D" w:rsidRPr="00CB1AC1">
        <w:rPr>
          <w:lang w:val="en-US"/>
        </w:rPr>
        <w:fldChar w:fldCharType="separate"/>
      </w:r>
      <w:r w:rsidR="00A77D6C" w:rsidRPr="00A77D6C">
        <w:t>5</w:t>
      </w:r>
      <w:r w:rsidR="00695D9D" w:rsidRPr="00CB1AC1">
        <w:rPr>
          <w:lang w:val="en-US"/>
        </w:rPr>
        <w:fldChar w:fldCharType="end"/>
      </w:r>
      <w:r w:rsidRPr="00CB1AC1">
        <w:t xml:space="preserve"> «Информационная карта конкурса». </w:t>
      </w:r>
    </w:p>
    <w:p w:rsidR="00C87330" w:rsidRPr="00CB1AC1" w:rsidRDefault="00A96C91" w:rsidP="00C87330">
      <w:pPr>
        <w:numPr>
          <w:ilvl w:val="2"/>
          <w:numId w:val="11"/>
        </w:numPr>
        <w:ind w:left="0" w:firstLine="709"/>
        <w:jc w:val="both"/>
      </w:pPr>
      <w:r w:rsidRPr="00CB1AC1">
        <w:t xml:space="preserve"> </w:t>
      </w:r>
      <w:r w:rsidR="00C87330" w:rsidRPr="00CB1AC1">
        <w:t>Если участник принимает участие в конкурсе по нескольким лотам, обеспечение заявки на участие в конкурсе предоставляется по каждому такому лоту.</w:t>
      </w:r>
      <w:r w:rsidR="00E27C75" w:rsidRPr="00CB1AC1">
        <w:rPr>
          <w:b/>
          <w:i/>
        </w:rPr>
        <w:t xml:space="preserve"> </w:t>
      </w:r>
      <w:r w:rsidR="00E27C75" w:rsidRPr="00CB1AC1">
        <w:rPr>
          <w:i/>
        </w:rPr>
        <w:t>[пункт в данной документации не применяется]</w:t>
      </w:r>
    </w:p>
    <w:p w:rsidR="007461C6" w:rsidRPr="00CB1AC1" w:rsidRDefault="007461C6" w:rsidP="007461C6">
      <w:pPr>
        <w:numPr>
          <w:ilvl w:val="2"/>
          <w:numId w:val="11"/>
        </w:numPr>
        <w:ind w:left="0" w:firstLine="709"/>
        <w:jc w:val="both"/>
      </w:pPr>
      <w:r w:rsidRPr="00CB1AC1">
        <w:lastRenderedPageBreak/>
        <w:t>В случае предоставления обеспечения заявок на участие в конкурсе в форме банковской гарантии они должны удовлетворять следующим требованиям</w:t>
      </w:r>
      <w:r w:rsidR="00F4181C" w:rsidRPr="00CB1AC1">
        <w:t xml:space="preserve"> </w:t>
      </w:r>
      <w:r w:rsidR="00F4181C" w:rsidRPr="00CB1AC1">
        <w:rPr>
          <w:i/>
        </w:rPr>
        <w:t>[пункт в данной документации не применяется]</w:t>
      </w:r>
      <w:r w:rsidRPr="00CB1AC1">
        <w:t>:</w:t>
      </w:r>
    </w:p>
    <w:p w:rsidR="007461C6" w:rsidRPr="00CB1AC1" w:rsidRDefault="007461C6" w:rsidP="007461C6">
      <w:pPr>
        <w:numPr>
          <w:ilvl w:val="3"/>
          <w:numId w:val="11"/>
        </w:numPr>
        <w:tabs>
          <w:tab w:val="num" w:pos="1985"/>
        </w:tabs>
        <w:autoSpaceDE w:val="0"/>
        <w:autoSpaceDN w:val="0"/>
        <w:adjustRightInd w:val="0"/>
        <w:ind w:left="0" w:firstLine="709"/>
        <w:jc w:val="both"/>
      </w:pPr>
      <w:r w:rsidRPr="00CB1AC1">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банковская гарантия должна быть безотзывной.</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сумма банковской гарантии должна быть выражена в российских рублях.</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банковская гарантия должна действовать</w:t>
      </w:r>
      <w:r w:rsidR="003F26B6" w:rsidRPr="00CB1AC1">
        <w:rPr>
          <w:rFonts w:ascii="Times New Roman" w:hAnsi="Times New Roman"/>
          <w:color w:val="auto"/>
          <w:sz w:val="24"/>
          <w:szCs w:val="24"/>
        </w:rPr>
        <w:t xml:space="preserve"> </w:t>
      </w:r>
      <w:r w:rsidRPr="00CB1AC1">
        <w:rPr>
          <w:rFonts w:ascii="Times New Roman" w:hAnsi="Times New Roman"/>
          <w:color w:val="auto"/>
          <w:sz w:val="24"/>
          <w:szCs w:val="24"/>
        </w:rPr>
        <w:t xml:space="preserve">не менее </w:t>
      </w:r>
      <w:r w:rsidR="00A74E17" w:rsidRPr="00CB1AC1">
        <w:rPr>
          <w:rFonts w:ascii="Times New Roman" w:hAnsi="Times New Roman"/>
          <w:color w:val="auto"/>
          <w:sz w:val="24"/>
          <w:szCs w:val="24"/>
        </w:rPr>
        <w:t>9</w:t>
      </w:r>
      <w:r w:rsidR="000E6268" w:rsidRPr="00CB1AC1">
        <w:rPr>
          <w:rFonts w:ascii="Times New Roman" w:hAnsi="Times New Roman"/>
          <w:color w:val="auto"/>
          <w:sz w:val="24"/>
          <w:szCs w:val="24"/>
        </w:rPr>
        <w:t>0 (</w:t>
      </w:r>
      <w:r w:rsidR="00A74E17" w:rsidRPr="00CB1AC1">
        <w:rPr>
          <w:rFonts w:ascii="Times New Roman" w:hAnsi="Times New Roman"/>
          <w:color w:val="auto"/>
          <w:sz w:val="24"/>
          <w:szCs w:val="24"/>
        </w:rPr>
        <w:t>девяносто</w:t>
      </w:r>
      <w:r w:rsidR="000E6268" w:rsidRPr="00CB1AC1">
        <w:rPr>
          <w:rFonts w:ascii="Times New Roman" w:hAnsi="Times New Roman"/>
          <w:color w:val="auto"/>
          <w:sz w:val="24"/>
          <w:szCs w:val="24"/>
        </w:rPr>
        <w:t xml:space="preserve">) календарных дней </w:t>
      </w:r>
      <w:r w:rsidR="00AE5CFF" w:rsidRPr="00CB1AC1">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CB1AC1">
        <w:rPr>
          <w:rFonts w:ascii="Times New Roman" w:hAnsi="Times New Roman"/>
          <w:color w:val="auto"/>
          <w:sz w:val="24"/>
          <w:szCs w:val="24"/>
        </w:rPr>
        <w:t>.</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B1AC1">
        <w:rPr>
          <w:rFonts w:ascii="Times New Roman" w:hAnsi="Times New Roman"/>
          <w:color w:val="auto"/>
          <w:sz w:val="24"/>
          <w:szCs w:val="24"/>
        </w:rPr>
        <w:t>ункте </w:t>
      </w:r>
      <w:r w:rsidR="00C1192A" w:rsidRPr="00CB1AC1">
        <w:rPr>
          <w:rFonts w:ascii="Times New Roman" w:hAnsi="Times New Roman"/>
          <w:color w:val="auto"/>
          <w:sz w:val="24"/>
          <w:szCs w:val="24"/>
        </w:rPr>
        <w:fldChar w:fldCharType="begin"/>
      </w:r>
      <w:r w:rsidR="00C1192A" w:rsidRPr="00CB1AC1">
        <w:rPr>
          <w:rFonts w:ascii="Times New Roman" w:hAnsi="Times New Roman"/>
          <w:color w:val="auto"/>
          <w:sz w:val="24"/>
          <w:szCs w:val="24"/>
        </w:rPr>
        <w:instrText xml:space="preserve"> REF _Ref317515319 \r \h </w:instrText>
      </w:r>
      <w:r w:rsidR="00C12007" w:rsidRPr="00CB1AC1">
        <w:rPr>
          <w:rFonts w:ascii="Times New Roman" w:hAnsi="Times New Roman"/>
          <w:color w:val="auto"/>
          <w:sz w:val="24"/>
          <w:szCs w:val="24"/>
        </w:rPr>
        <w:instrText xml:space="preserve"> \* MERGEFORMAT </w:instrText>
      </w:r>
      <w:r w:rsidR="00C1192A" w:rsidRPr="00CB1AC1">
        <w:rPr>
          <w:rFonts w:ascii="Times New Roman" w:hAnsi="Times New Roman"/>
          <w:color w:val="auto"/>
          <w:sz w:val="24"/>
          <w:szCs w:val="24"/>
        </w:rPr>
      </w:r>
      <w:r w:rsidR="00C1192A" w:rsidRPr="00CB1AC1">
        <w:rPr>
          <w:rFonts w:ascii="Times New Roman" w:hAnsi="Times New Roman"/>
          <w:color w:val="auto"/>
          <w:sz w:val="24"/>
          <w:szCs w:val="24"/>
        </w:rPr>
        <w:fldChar w:fldCharType="separate"/>
      </w:r>
      <w:r w:rsidR="00A77D6C">
        <w:rPr>
          <w:rFonts w:ascii="Times New Roman" w:hAnsi="Times New Roman"/>
          <w:color w:val="auto"/>
          <w:sz w:val="24"/>
          <w:szCs w:val="24"/>
        </w:rPr>
        <w:t>4.9.8</w:t>
      </w:r>
      <w:r w:rsidR="00C1192A" w:rsidRPr="00CB1AC1">
        <w:rPr>
          <w:rFonts w:ascii="Times New Roman" w:hAnsi="Times New Roman"/>
          <w:color w:val="auto"/>
          <w:sz w:val="24"/>
          <w:szCs w:val="24"/>
        </w:rPr>
        <w:fldChar w:fldCharType="end"/>
      </w:r>
      <w:r w:rsidRPr="00CB1AC1">
        <w:rPr>
          <w:rFonts w:ascii="Times New Roman" w:hAnsi="Times New Roman"/>
          <w:color w:val="auto"/>
          <w:sz w:val="24"/>
          <w:szCs w:val="24"/>
        </w:rPr>
        <w:t>.</w:t>
      </w:r>
    </w:p>
    <w:p w:rsidR="007461C6" w:rsidRPr="00CB1AC1"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________ </w:t>
      </w:r>
      <w:r w:rsidRPr="00CB1AC1">
        <w:rPr>
          <w:rFonts w:ascii="Times New Roman" w:hAnsi="Times New Roman"/>
          <w:b/>
          <w:i/>
          <w:color w:val="auto"/>
          <w:sz w:val="24"/>
          <w:szCs w:val="24"/>
        </w:rPr>
        <w:t>[иные требования, установленные распорядительными документами Корпорации].</w:t>
      </w:r>
      <w:r w:rsidRPr="00CB1AC1">
        <w:rPr>
          <w:rFonts w:ascii="Times New Roman" w:hAnsi="Times New Roman"/>
          <w:color w:val="auto"/>
          <w:sz w:val="24"/>
          <w:szCs w:val="24"/>
        </w:rPr>
        <w:t xml:space="preserve"> </w:t>
      </w:r>
    </w:p>
    <w:p w:rsidR="007461C6" w:rsidRPr="00CB1AC1" w:rsidRDefault="007461C6" w:rsidP="007461C6">
      <w:pPr>
        <w:numPr>
          <w:ilvl w:val="3"/>
          <w:numId w:val="11"/>
        </w:numPr>
        <w:tabs>
          <w:tab w:val="num" w:pos="1985"/>
        </w:tabs>
        <w:autoSpaceDE w:val="0"/>
        <w:autoSpaceDN w:val="0"/>
        <w:adjustRightInd w:val="0"/>
        <w:ind w:left="0" w:firstLine="709"/>
        <w:jc w:val="both"/>
      </w:pPr>
      <w:r w:rsidRPr="00CB1AC1">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B1AC1" w:rsidRDefault="00C87330" w:rsidP="00C87330">
      <w:pPr>
        <w:numPr>
          <w:ilvl w:val="2"/>
          <w:numId w:val="11"/>
        </w:numPr>
        <w:ind w:left="0" w:firstLine="709"/>
        <w:jc w:val="both"/>
      </w:pPr>
      <w:r w:rsidRPr="00CB1AC1">
        <w:t xml:space="preserve">Обеспечение заявки на участие в конкурсе должно быть </w:t>
      </w:r>
      <w:r w:rsidR="00A96C91" w:rsidRPr="00CB1AC1">
        <w:t>предоставлено</w:t>
      </w:r>
      <w:r w:rsidRPr="00CB1AC1">
        <w:t xml:space="preserve"> не позднее момента окончания срока подачи заявок на участие в конкурсе, указанного в извещении о проведении конкурса и</w:t>
      </w:r>
      <w:r w:rsidRPr="00CB1AC1">
        <w:rPr>
          <w:lang w:val="en-US"/>
        </w:rPr>
        <w:t> </w:t>
      </w:r>
      <w:r w:rsidRPr="00CB1AC1">
        <w:t>в</w:t>
      </w:r>
      <w:r w:rsidRPr="00CB1AC1">
        <w:rPr>
          <w:lang w:val="en-US"/>
        </w:rPr>
        <w:t> </w:t>
      </w:r>
      <w:r w:rsidRPr="00CB1AC1">
        <w:t>пунк</w:t>
      </w:r>
      <w:r w:rsidR="00D35F80" w:rsidRPr="00CB1AC1">
        <w:t>те</w:t>
      </w:r>
      <w:r w:rsidR="00695D9D" w:rsidRPr="00CB1AC1">
        <w:rPr>
          <w:lang w:val="en-US"/>
        </w:rPr>
        <w:t> </w:t>
      </w:r>
      <w:r w:rsidR="00695D9D" w:rsidRPr="00CB1AC1">
        <w:rPr>
          <w:lang w:val="en-US"/>
        </w:rPr>
        <w:fldChar w:fldCharType="begin"/>
      </w:r>
      <w:r w:rsidR="00695D9D" w:rsidRPr="00CB1AC1">
        <w:instrText xml:space="preserve"> </w:instrText>
      </w:r>
      <w:r w:rsidR="00695D9D" w:rsidRPr="00CB1AC1">
        <w:rPr>
          <w:lang w:val="en-US"/>
        </w:rPr>
        <w:instrText>REF</w:instrText>
      </w:r>
      <w:r w:rsidR="00695D9D" w:rsidRPr="00CB1AC1">
        <w:instrText xml:space="preserve"> _</w:instrText>
      </w:r>
      <w:r w:rsidR="00695D9D" w:rsidRPr="00CB1AC1">
        <w:rPr>
          <w:lang w:val="en-US"/>
        </w:rPr>
        <w:instrText>Ref</w:instrText>
      </w:r>
      <w:r w:rsidR="00695D9D" w:rsidRPr="00CB1AC1">
        <w:instrText>317250778 \</w:instrText>
      </w:r>
      <w:r w:rsidR="00695D9D" w:rsidRPr="00CB1AC1">
        <w:rPr>
          <w:lang w:val="en-US"/>
        </w:rPr>
        <w:instrText>r</w:instrText>
      </w:r>
      <w:r w:rsidR="00695D9D" w:rsidRPr="00CB1AC1">
        <w:instrText xml:space="preserve"> \</w:instrText>
      </w:r>
      <w:r w:rsidR="00695D9D" w:rsidRPr="00CB1AC1">
        <w:rPr>
          <w:lang w:val="en-US"/>
        </w:rPr>
        <w:instrText>h</w:instrText>
      </w:r>
      <w:r w:rsidR="00695D9D" w:rsidRPr="00CB1AC1">
        <w:instrText xml:space="preserve"> </w:instrText>
      </w:r>
      <w:r w:rsidR="00C12007" w:rsidRPr="00CB1AC1">
        <w:instrText xml:space="preserve"> \* </w:instrText>
      </w:r>
      <w:r w:rsidR="00C12007" w:rsidRPr="00CB1AC1">
        <w:rPr>
          <w:lang w:val="en-US"/>
        </w:rPr>
        <w:instrText>MERGEFORMAT</w:instrText>
      </w:r>
      <w:r w:rsidR="00C12007" w:rsidRPr="00CB1AC1">
        <w:instrText xml:space="preserve"> </w:instrText>
      </w:r>
      <w:r w:rsidR="00695D9D" w:rsidRPr="00CB1AC1">
        <w:rPr>
          <w:lang w:val="en-US"/>
        </w:rPr>
      </w:r>
      <w:r w:rsidR="00695D9D" w:rsidRPr="00CB1AC1">
        <w:rPr>
          <w:lang w:val="en-US"/>
        </w:rPr>
        <w:fldChar w:fldCharType="separate"/>
      </w:r>
      <w:r w:rsidR="00A77D6C" w:rsidRPr="00A77D6C">
        <w:t>21</w:t>
      </w:r>
      <w:r w:rsidR="00695D9D" w:rsidRPr="00CB1AC1">
        <w:rPr>
          <w:lang w:val="en-US"/>
        </w:rPr>
        <w:fldChar w:fldCharType="end"/>
      </w:r>
      <w:r w:rsidR="00D35F80" w:rsidRPr="00CB1AC1">
        <w:t xml:space="preserve"> раздела </w:t>
      </w:r>
      <w:r w:rsidR="00695D9D" w:rsidRPr="00CB1AC1">
        <w:fldChar w:fldCharType="begin"/>
      </w:r>
      <w:r w:rsidR="00695D9D" w:rsidRPr="00CB1AC1">
        <w:instrText xml:space="preserve"> REF _Ref317253575 \r \h </w:instrText>
      </w:r>
      <w:r w:rsidR="00C12007" w:rsidRPr="00CB1AC1">
        <w:instrText xml:space="preserve"> \* MERGEFORMAT </w:instrText>
      </w:r>
      <w:r w:rsidR="00695D9D" w:rsidRPr="00CB1AC1">
        <w:fldChar w:fldCharType="separate"/>
      </w:r>
      <w:r w:rsidR="00A77D6C">
        <w:t>5</w:t>
      </w:r>
      <w:r w:rsidR="00695D9D" w:rsidRPr="00CB1AC1">
        <w:fldChar w:fldCharType="end"/>
      </w:r>
      <w:r w:rsidRPr="00CB1AC1">
        <w:t xml:space="preserve"> «Информационная карта конкурса».</w:t>
      </w:r>
    </w:p>
    <w:p w:rsidR="001A788E" w:rsidRPr="00CB1AC1" w:rsidRDefault="001A788E" w:rsidP="00C87330">
      <w:pPr>
        <w:numPr>
          <w:ilvl w:val="2"/>
          <w:numId w:val="11"/>
        </w:numPr>
        <w:ind w:left="0" w:firstLine="709"/>
        <w:jc w:val="both"/>
      </w:pPr>
      <w:r w:rsidRPr="00CB1AC1">
        <w:rPr>
          <w:b/>
          <w:bCs/>
          <w:i/>
        </w:rPr>
        <w:t>[</w:t>
      </w:r>
      <w:r w:rsidRPr="00CB1AC1">
        <w:rPr>
          <w:b/>
          <w:i/>
        </w:rPr>
        <w:t>При возможности предоставления участниками банковской гарантии в качестве обеспечения заявки на участие в конкурсе</w:t>
      </w:r>
      <w:r w:rsidR="00AE5CFF" w:rsidRPr="00CB1AC1">
        <w:rPr>
          <w:b/>
          <w:i/>
        </w:rPr>
        <w:t xml:space="preserve">] </w:t>
      </w:r>
      <w:r w:rsidR="00AE5CFF" w:rsidRPr="00CB1AC1">
        <w:t>Оригинал банковской гарантии предоставляется организатору конкурса в запечатанном конверте не позднее 1 (одного) рабочего дня</w:t>
      </w:r>
      <w:r w:rsidR="00693C3F" w:rsidRPr="00CB1AC1">
        <w:t>,</w:t>
      </w:r>
      <w:r w:rsidR="00AE5CFF" w:rsidRPr="00CB1AC1">
        <w:t xml:space="preserve"> </w:t>
      </w:r>
      <w:r w:rsidR="00693C3F" w:rsidRPr="00CB1AC1">
        <w:t>следующего</w:t>
      </w:r>
      <w:r w:rsidR="00AE5CFF" w:rsidRPr="00CB1AC1">
        <w:t xml:space="preserve"> </w:t>
      </w:r>
      <w:r w:rsidR="00693C3F" w:rsidRPr="00CB1AC1">
        <w:t xml:space="preserve">за днем </w:t>
      </w:r>
      <w:r w:rsidR="00AE5CFF" w:rsidRPr="00CB1AC1">
        <w:t xml:space="preserve">окончания подачи заявок на участие в конкурсе по адресу места нахождения организатора конкурса в соответствии с пунктом </w:t>
      </w:r>
      <w:r w:rsidR="00AE5CFF" w:rsidRPr="00CB1AC1">
        <w:fldChar w:fldCharType="begin"/>
      </w:r>
      <w:r w:rsidR="00AE5CFF" w:rsidRPr="00CB1AC1">
        <w:instrText xml:space="preserve"> REF _Ref317250471 \r \h  \* MERGEFORMAT </w:instrText>
      </w:r>
      <w:r w:rsidR="00AE5CFF" w:rsidRPr="00CB1AC1">
        <w:fldChar w:fldCharType="separate"/>
      </w:r>
      <w:r w:rsidR="00A77D6C">
        <w:t>6</w:t>
      </w:r>
      <w:r w:rsidR="00AE5CFF" w:rsidRPr="00CB1AC1">
        <w:fldChar w:fldCharType="end"/>
      </w:r>
      <w:r w:rsidR="00AE5CFF" w:rsidRPr="00CB1AC1">
        <w:t xml:space="preserve"> раздела </w:t>
      </w:r>
      <w:r w:rsidR="00AE5CFF" w:rsidRPr="00CB1AC1">
        <w:fldChar w:fldCharType="begin"/>
      </w:r>
      <w:r w:rsidR="00AE5CFF" w:rsidRPr="00CB1AC1">
        <w:instrText xml:space="preserve"> REF _Ref317249938 \r \h  \* MERGEFORMAT </w:instrText>
      </w:r>
      <w:r w:rsidR="00AE5CFF" w:rsidRPr="00CB1AC1">
        <w:fldChar w:fldCharType="separate"/>
      </w:r>
      <w:r w:rsidR="00A77D6C">
        <w:t>5</w:t>
      </w:r>
      <w:r w:rsidR="00AE5CFF" w:rsidRPr="00CB1AC1">
        <w:fldChar w:fldCharType="end"/>
      </w:r>
      <w:r w:rsidR="00AE5CFF" w:rsidRPr="00CB1AC1">
        <w:t xml:space="preserve"> «Информационная карта конкурса».</w:t>
      </w:r>
      <w:r w:rsidR="002F5593" w:rsidRPr="00CB1AC1">
        <w:t xml:space="preserve"> </w:t>
      </w:r>
      <w:r w:rsidR="002F5593" w:rsidRPr="00CB1AC1">
        <w:rPr>
          <w:i/>
        </w:rPr>
        <w:t>[пункт в данной документации не применяется]</w:t>
      </w:r>
    </w:p>
    <w:p w:rsidR="00C87330" w:rsidRPr="00CB1AC1" w:rsidRDefault="00C87330" w:rsidP="00C87330">
      <w:pPr>
        <w:numPr>
          <w:ilvl w:val="2"/>
          <w:numId w:val="11"/>
        </w:numPr>
        <w:ind w:left="0" w:firstLine="709"/>
        <w:jc w:val="both"/>
      </w:pPr>
      <w:bookmarkStart w:id="116" w:name="_Ref317253663"/>
      <w:r w:rsidRPr="00CB1AC1">
        <w:t>Обеспечение заявки на участие в конкурсе возвращается:</w:t>
      </w:r>
      <w:bookmarkEnd w:id="116"/>
    </w:p>
    <w:p w:rsidR="00C87330" w:rsidRPr="00CB1AC1" w:rsidRDefault="00C87330"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в течение </w:t>
      </w:r>
      <w:r w:rsidR="00207CBD" w:rsidRPr="00CB1AC1">
        <w:rPr>
          <w:rFonts w:ascii="Times New Roman" w:hAnsi="Times New Roman"/>
          <w:color w:val="auto"/>
          <w:sz w:val="24"/>
          <w:szCs w:val="24"/>
        </w:rPr>
        <w:t>5 (</w:t>
      </w:r>
      <w:r w:rsidRPr="00CB1AC1">
        <w:rPr>
          <w:rFonts w:ascii="Times New Roman" w:hAnsi="Times New Roman"/>
          <w:color w:val="auto"/>
          <w:sz w:val="24"/>
          <w:szCs w:val="24"/>
        </w:rPr>
        <w:t>пяти</w:t>
      </w:r>
      <w:r w:rsidR="00207CBD" w:rsidRPr="00CB1AC1">
        <w:rPr>
          <w:rFonts w:ascii="Times New Roman" w:hAnsi="Times New Roman"/>
          <w:color w:val="auto"/>
          <w:sz w:val="24"/>
          <w:szCs w:val="24"/>
        </w:rPr>
        <w:t>)</w:t>
      </w:r>
      <w:r w:rsidRPr="00CB1AC1">
        <w:rPr>
          <w:rFonts w:ascii="Times New Roman" w:hAnsi="Times New Roman"/>
          <w:color w:val="auto"/>
          <w:sz w:val="24"/>
          <w:szCs w:val="24"/>
        </w:rPr>
        <w:t xml:space="preserve"> рабочих дней со дня принятия решения об </w:t>
      </w:r>
      <w:r w:rsidR="00207CBD" w:rsidRPr="00CB1AC1">
        <w:rPr>
          <w:rFonts w:ascii="Times New Roman" w:hAnsi="Times New Roman"/>
          <w:color w:val="auto"/>
          <w:sz w:val="24"/>
          <w:szCs w:val="24"/>
        </w:rPr>
        <w:t>отказе от </w:t>
      </w:r>
      <w:r w:rsidRPr="00CB1AC1">
        <w:rPr>
          <w:rFonts w:ascii="Times New Roman" w:hAnsi="Times New Roman"/>
          <w:color w:val="auto"/>
          <w:sz w:val="24"/>
          <w:szCs w:val="24"/>
        </w:rPr>
        <w:t>проведения конкурса</w:t>
      </w:r>
      <w:r w:rsidR="00A2638F" w:rsidRPr="00CB1AC1">
        <w:rPr>
          <w:rFonts w:ascii="Times New Roman" w:hAnsi="Times New Roman"/>
          <w:color w:val="auto"/>
          <w:sz w:val="24"/>
          <w:szCs w:val="24"/>
        </w:rPr>
        <w:t xml:space="preserve"> – всем участникам конкурса, подавшим заявки на участие в</w:t>
      </w:r>
      <w:r w:rsidR="00A2638F" w:rsidRPr="00CB1AC1">
        <w:rPr>
          <w:rFonts w:ascii="Times New Roman" w:hAnsi="Times New Roman"/>
          <w:color w:val="auto"/>
          <w:sz w:val="24"/>
          <w:szCs w:val="24"/>
          <w:lang w:val="en-US"/>
        </w:rPr>
        <w:t> </w:t>
      </w:r>
      <w:r w:rsidR="00A2638F" w:rsidRPr="00CB1AC1">
        <w:rPr>
          <w:rFonts w:ascii="Times New Roman" w:hAnsi="Times New Roman"/>
          <w:color w:val="auto"/>
          <w:sz w:val="24"/>
          <w:szCs w:val="24"/>
        </w:rPr>
        <w:t>конкурсе</w:t>
      </w:r>
      <w:r w:rsidRPr="00CB1AC1">
        <w:rPr>
          <w:rFonts w:ascii="Times New Roman" w:hAnsi="Times New Roman"/>
          <w:color w:val="auto"/>
          <w:sz w:val="24"/>
          <w:szCs w:val="24"/>
        </w:rPr>
        <w:t>;</w:t>
      </w:r>
    </w:p>
    <w:p w:rsidR="00C87330" w:rsidRPr="00CB1AC1" w:rsidRDefault="00C87330"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в течение </w:t>
      </w:r>
      <w:r w:rsidR="00207CBD" w:rsidRPr="00CB1AC1">
        <w:rPr>
          <w:rFonts w:ascii="Times New Roman" w:hAnsi="Times New Roman"/>
          <w:color w:val="auto"/>
          <w:sz w:val="24"/>
          <w:szCs w:val="24"/>
        </w:rPr>
        <w:t xml:space="preserve">5 (пяти) </w:t>
      </w:r>
      <w:r w:rsidRPr="00CB1AC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CB1AC1">
        <w:rPr>
          <w:rFonts w:ascii="Times New Roman" w:hAnsi="Times New Roman"/>
          <w:color w:val="auto"/>
          <w:sz w:val="24"/>
          <w:szCs w:val="24"/>
        </w:rPr>
        <w:t>участником конкурса</w:t>
      </w:r>
      <w:r w:rsidRPr="00CB1AC1">
        <w:rPr>
          <w:rFonts w:ascii="Times New Roman" w:hAnsi="Times New Roman"/>
          <w:color w:val="auto"/>
          <w:sz w:val="24"/>
          <w:szCs w:val="24"/>
        </w:rPr>
        <w:t xml:space="preserve"> заявки на участие в</w:t>
      </w:r>
      <w:r w:rsidRPr="00CB1AC1">
        <w:rPr>
          <w:rFonts w:ascii="Times New Roman" w:hAnsi="Times New Roman"/>
          <w:color w:val="auto"/>
          <w:sz w:val="24"/>
          <w:szCs w:val="24"/>
          <w:lang w:val="en-US"/>
        </w:rPr>
        <w:t> </w:t>
      </w:r>
      <w:r w:rsidRPr="00CB1AC1">
        <w:rPr>
          <w:rFonts w:ascii="Times New Roman" w:hAnsi="Times New Roman"/>
          <w:color w:val="auto"/>
          <w:sz w:val="24"/>
          <w:szCs w:val="24"/>
        </w:rPr>
        <w:t>конкурсе</w:t>
      </w:r>
      <w:r w:rsidR="00AB0DA7" w:rsidRPr="00CB1AC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CB1AC1">
        <w:rPr>
          <w:rFonts w:ascii="Times New Roman" w:hAnsi="Times New Roman"/>
          <w:color w:val="auto"/>
          <w:sz w:val="24"/>
          <w:szCs w:val="24"/>
        </w:rPr>
        <w:t>;</w:t>
      </w:r>
    </w:p>
    <w:p w:rsidR="00C87330" w:rsidRPr="00CB1AC1" w:rsidRDefault="00C87330"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в течение </w:t>
      </w:r>
      <w:r w:rsidR="000024E5" w:rsidRPr="00CB1AC1">
        <w:rPr>
          <w:rFonts w:ascii="Times New Roman" w:hAnsi="Times New Roman"/>
          <w:color w:val="auto"/>
          <w:sz w:val="24"/>
          <w:szCs w:val="24"/>
        </w:rPr>
        <w:t xml:space="preserve">5 (пяти) </w:t>
      </w:r>
      <w:r w:rsidRPr="00CB1AC1">
        <w:rPr>
          <w:rFonts w:ascii="Times New Roman" w:hAnsi="Times New Roman"/>
          <w:color w:val="auto"/>
          <w:sz w:val="24"/>
          <w:szCs w:val="24"/>
        </w:rPr>
        <w:t xml:space="preserve">рабочих дней со дня подписания протокола </w:t>
      </w:r>
      <w:r w:rsidR="000024E5" w:rsidRPr="00CB1AC1">
        <w:rPr>
          <w:rFonts w:ascii="Times New Roman" w:hAnsi="Times New Roman"/>
          <w:color w:val="auto"/>
          <w:sz w:val="24"/>
          <w:szCs w:val="24"/>
        </w:rPr>
        <w:t>подведения итогов</w:t>
      </w:r>
      <w:r w:rsidRPr="00CB1AC1">
        <w:rPr>
          <w:rFonts w:ascii="Times New Roman" w:hAnsi="Times New Roman"/>
          <w:color w:val="auto"/>
          <w:sz w:val="24"/>
          <w:szCs w:val="24"/>
        </w:rPr>
        <w:t xml:space="preserve"> – </w:t>
      </w:r>
      <w:r w:rsidR="007A0C42" w:rsidRPr="00CB1AC1">
        <w:rPr>
          <w:rFonts w:ascii="Times New Roman" w:hAnsi="Times New Roman"/>
          <w:color w:val="auto"/>
          <w:sz w:val="24"/>
          <w:szCs w:val="24"/>
        </w:rPr>
        <w:t>участнику конкурса</w:t>
      </w:r>
      <w:r w:rsidRPr="00CB1AC1">
        <w:rPr>
          <w:rFonts w:ascii="Times New Roman" w:hAnsi="Times New Roman"/>
          <w:color w:val="auto"/>
          <w:sz w:val="24"/>
          <w:szCs w:val="24"/>
        </w:rPr>
        <w:t xml:space="preserve">, </w:t>
      </w:r>
      <w:r w:rsidR="000024E5" w:rsidRPr="00CB1AC1">
        <w:rPr>
          <w:rFonts w:ascii="Times New Roman" w:hAnsi="Times New Roman"/>
          <w:color w:val="auto"/>
          <w:sz w:val="24"/>
          <w:szCs w:val="24"/>
        </w:rPr>
        <w:t>заявка которого отклонена;</w:t>
      </w:r>
    </w:p>
    <w:p w:rsidR="00C87330" w:rsidRPr="00CB1AC1" w:rsidRDefault="00C87330"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в течение </w:t>
      </w:r>
      <w:r w:rsidR="00C43314" w:rsidRPr="00CB1AC1">
        <w:rPr>
          <w:rFonts w:ascii="Times New Roman" w:hAnsi="Times New Roman"/>
          <w:color w:val="auto"/>
          <w:sz w:val="24"/>
          <w:szCs w:val="24"/>
        </w:rPr>
        <w:t xml:space="preserve">5 (пяти) </w:t>
      </w:r>
      <w:r w:rsidRPr="00CB1AC1">
        <w:rPr>
          <w:rFonts w:ascii="Times New Roman" w:hAnsi="Times New Roman"/>
          <w:color w:val="auto"/>
          <w:sz w:val="24"/>
          <w:szCs w:val="24"/>
        </w:rPr>
        <w:t xml:space="preserve">рабочих дней со дня </w:t>
      </w:r>
      <w:r w:rsidR="00C43314" w:rsidRPr="00CB1AC1">
        <w:rPr>
          <w:rFonts w:ascii="Times New Roman" w:hAnsi="Times New Roman"/>
          <w:color w:val="auto"/>
          <w:sz w:val="24"/>
          <w:szCs w:val="24"/>
        </w:rPr>
        <w:t xml:space="preserve">заключения договора </w:t>
      </w:r>
      <w:r w:rsidR="00DA1362" w:rsidRPr="00CB1AC1">
        <w:rPr>
          <w:rFonts w:ascii="Times New Roman" w:hAnsi="Times New Roman"/>
          <w:color w:val="auto"/>
          <w:sz w:val="24"/>
          <w:szCs w:val="24"/>
        </w:rPr>
        <w:t xml:space="preserve">с победителем конкурса </w:t>
      </w:r>
      <w:r w:rsidR="00C43314" w:rsidRPr="00CB1AC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CB1AC1">
        <w:rPr>
          <w:rFonts w:ascii="Times New Roman" w:hAnsi="Times New Roman"/>
          <w:color w:val="auto"/>
          <w:sz w:val="24"/>
          <w:szCs w:val="24"/>
        </w:rPr>
        <w:t>ения исполнения обязательств по </w:t>
      </w:r>
      <w:r w:rsidR="00C43314" w:rsidRPr="00CB1AC1">
        <w:rPr>
          <w:rFonts w:ascii="Times New Roman" w:hAnsi="Times New Roman"/>
          <w:color w:val="auto"/>
          <w:sz w:val="24"/>
          <w:szCs w:val="24"/>
        </w:rPr>
        <w:t>договору</w:t>
      </w:r>
      <w:r w:rsidRPr="00CB1AC1">
        <w:rPr>
          <w:rFonts w:ascii="Times New Roman" w:hAnsi="Times New Roman"/>
          <w:color w:val="auto"/>
          <w:sz w:val="24"/>
          <w:szCs w:val="24"/>
        </w:rPr>
        <w:t xml:space="preserve"> –</w:t>
      </w:r>
      <w:r w:rsidR="00DA1362" w:rsidRPr="00CB1AC1">
        <w:rPr>
          <w:rFonts w:ascii="Times New Roman" w:hAnsi="Times New Roman"/>
          <w:color w:val="auto"/>
          <w:sz w:val="24"/>
          <w:szCs w:val="24"/>
        </w:rPr>
        <w:t xml:space="preserve"> победителю конкурса</w:t>
      </w:r>
      <w:r w:rsidRPr="00CB1AC1">
        <w:rPr>
          <w:rFonts w:ascii="Times New Roman" w:hAnsi="Times New Roman"/>
          <w:color w:val="auto"/>
          <w:sz w:val="24"/>
          <w:szCs w:val="24"/>
        </w:rPr>
        <w:t>;</w:t>
      </w:r>
    </w:p>
    <w:p w:rsidR="00E23AF3" w:rsidRPr="00CB1AC1" w:rsidRDefault="00E23AF3"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CB1AC1" w:rsidRDefault="00DA1362"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CB1AC1">
        <w:rPr>
          <w:rFonts w:ascii="Times New Roman" w:hAnsi="Times New Roman"/>
          <w:color w:val="auto"/>
          <w:sz w:val="24"/>
          <w:szCs w:val="24"/>
        </w:rPr>
        <w:t>согласно пункт</w:t>
      </w:r>
      <w:r w:rsidR="000D5B5F" w:rsidRPr="00CB1AC1">
        <w:rPr>
          <w:rFonts w:ascii="Times New Roman" w:hAnsi="Times New Roman"/>
          <w:color w:val="auto"/>
          <w:sz w:val="24"/>
          <w:szCs w:val="24"/>
        </w:rPr>
        <w:t>ам</w:t>
      </w:r>
      <w:r w:rsidR="00AB02A2" w:rsidRPr="00CB1AC1">
        <w:rPr>
          <w:rFonts w:ascii="Times New Roman" w:hAnsi="Times New Roman"/>
          <w:color w:val="auto"/>
          <w:sz w:val="24"/>
          <w:szCs w:val="24"/>
        </w:rPr>
        <w:t xml:space="preserve"> </w:t>
      </w:r>
      <w:r w:rsidR="00AB02A2" w:rsidRPr="00CB1AC1">
        <w:rPr>
          <w:rFonts w:ascii="Times New Roman" w:hAnsi="Times New Roman"/>
          <w:color w:val="auto"/>
          <w:sz w:val="24"/>
          <w:szCs w:val="24"/>
        </w:rPr>
        <w:fldChar w:fldCharType="begin"/>
      </w:r>
      <w:r w:rsidR="00AB02A2" w:rsidRPr="00CB1AC1">
        <w:rPr>
          <w:rFonts w:ascii="Times New Roman" w:hAnsi="Times New Roman"/>
          <w:color w:val="auto"/>
          <w:sz w:val="24"/>
          <w:szCs w:val="24"/>
        </w:rPr>
        <w:instrText xml:space="preserve"> REF _Ref320023416 \r \h </w:instrText>
      </w:r>
      <w:r w:rsidR="00C12007" w:rsidRPr="00CB1AC1">
        <w:rPr>
          <w:rFonts w:ascii="Times New Roman" w:hAnsi="Times New Roman"/>
          <w:color w:val="auto"/>
          <w:sz w:val="24"/>
          <w:szCs w:val="24"/>
        </w:rPr>
        <w:instrText xml:space="preserve"> \* MERGEFORMAT </w:instrText>
      </w:r>
      <w:r w:rsidR="00AB02A2" w:rsidRPr="00CB1AC1">
        <w:rPr>
          <w:rFonts w:ascii="Times New Roman" w:hAnsi="Times New Roman"/>
          <w:color w:val="auto"/>
          <w:sz w:val="24"/>
          <w:szCs w:val="24"/>
        </w:rPr>
      </w:r>
      <w:r w:rsidR="00AB02A2" w:rsidRPr="00CB1AC1">
        <w:rPr>
          <w:rFonts w:ascii="Times New Roman" w:hAnsi="Times New Roman"/>
          <w:color w:val="auto"/>
          <w:sz w:val="24"/>
          <w:szCs w:val="24"/>
        </w:rPr>
        <w:fldChar w:fldCharType="separate"/>
      </w:r>
      <w:r w:rsidR="00A77D6C">
        <w:rPr>
          <w:rFonts w:ascii="Times New Roman" w:hAnsi="Times New Roman"/>
          <w:color w:val="auto"/>
          <w:sz w:val="24"/>
          <w:szCs w:val="24"/>
        </w:rPr>
        <w:t>4.15.6</w:t>
      </w:r>
      <w:r w:rsidR="00AB02A2" w:rsidRPr="00CB1AC1">
        <w:rPr>
          <w:rFonts w:ascii="Times New Roman" w:hAnsi="Times New Roman"/>
          <w:color w:val="auto"/>
          <w:sz w:val="24"/>
          <w:szCs w:val="24"/>
        </w:rPr>
        <w:fldChar w:fldCharType="end"/>
      </w:r>
      <w:r w:rsidR="00AB02A2" w:rsidRPr="00CB1AC1">
        <w:rPr>
          <w:rFonts w:ascii="Times New Roman" w:hAnsi="Times New Roman"/>
          <w:color w:val="auto"/>
          <w:sz w:val="24"/>
          <w:szCs w:val="24"/>
        </w:rPr>
        <w:t xml:space="preserve">, </w:t>
      </w:r>
      <w:r w:rsidR="000D5B5F" w:rsidRPr="00CB1AC1">
        <w:rPr>
          <w:rFonts w:ascii="Times New Roman" w:hAnsi="Times New Roman"/>
          <w:color w:val="auto"/>
          <w:sz w:val="24"/>
          <w:szCs w:val="24"/>
        </w:rPr>
        <w:fldChar w:fldCharType="begin"/>
      </w:r>
      <w:r w:rsidR="000D5B5F" w:rsidRPr="00CB1AC1">
        <w:rPr>
          <w:rFonts w:ascii="Times New Roman" w:hAnsi="Times New Roman"/>
          <w:color w:val="auto"/>
          <w:sz w:val="24"/>
          <w:szCs w:val="24"/>
        </w:rPr>
        <w:instrText xml:space="preserve"> REF _Ref320204857 \r \h </w:instrText>
      </w:r>
      <w:r w:rsidR="00C12007" w:rsidRPr="00CB1AC1">
        <w:rPr>
          <w:rFonts w:ascii="Times New Roman" w:hAnsi="Times New Roman"/>
          <w:color w:val="auto"/>
          <w:sz w:val="24"/>
          <w:szCs w:val="24"/>
        </w:rPr>
        <w:instrText xml:space="preserve"> \* MERGEFORMAT </w:instrText>
      </w:r>
      <w:r w:rsidR="000D5B5F" w:rsidRPr="00CB1AC1">
        <w:rPr>
          <w:rFonts w:ascii="Times New Roman" w:hAnsi="Times New Roman"/>
          <w:color w:val="auto"/>
          <w:sz w:val="24"/>
          <w:szCs w:val="24"/>
        </w:rPr>
      </w:r>
      <w:r w:rsidR="000D5B5F" w:rsidRPr="00CB1AC1">
        <w:rPr>
          <w:rFonts w:ascii="Times New Roman" w:hAnsi="Times New Roman"/>
          <w:color w:val="auto"/>
          <w:sz w:val="24"/>
          <w:szCs w:val="24"/>
        </w:rPr>
        <w:fldChar w:fldCharType="separate"/>
      </w:r>
      <w:r w:rsidR="00A77D6C">
        <w:rPr>
          <w:rFonts w:ascii="Times New Roman" w:hAnsi="Times New Roman"/>
          <w:color w:val="auto"/>
          <w:sz w:val="24"/>
          <w:szCs w:val="24"/>
        </w:rPr>
        <w:t>4.15.14</w:t>
      </w:r>
      <w:r w:rsidR="000D5B5F" w:rsidRPr="00CB1AC1">
        <w:rPr>
          <w:rFonts w:ascii="Times New Roman" w:hAnsi="Times New Roman"/>
          <w:color w:val="auto"/>
          <w:sz w:val="24"/>
          <w:szCs w:val="24"/>
        </w:rPr>
        <w:fldChar w:fldCharType="end"/>
      </w:r>
      <w:r w:rsidR="00A3754C" w:rsidRPr="00CB1AC1">
        <w:rPr>
          <w:rFonts w:ascii="Times New Roman" w:hAnsi="Times New Roman"/>
          <w:color w:val="auto"/>
          <w:sz w:val="24"/>
          <w:szCs w:val="24"/>
        </w:rPr>
        <w:t>,</w:t>
      </w:r>
      <w:r w:rsidR="000D5B5F" w:rsidRPr="00CB1AC1">
        <w:rPr>
          <w:rFonts w:ascii="Times New Roman" w:hAnsi="Times New Roman"/>
          <w:color w:val="auto"/>
          <w:sz w:val="24"/>
          <w:szCs w:val="24"/>
        </w:rPr>
        <w:t xml:space="preserve"> </w:t>
      </w:r>
      <w:r w:rsidRPr="00CB1AC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B1AC1" w:rsidRDefault="00DA1362" w:rsidP="00516A6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lastRenderedPageBreak/>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CB1AC1" w:rsidRDefault="00E23AF3" w:rsidP="00C87330">
      <w:pPr>
        <w:numPr>
          <w:ilvl w:val="2"/>
          <w:numId w:val="11"/>
        </w:numPr>
        <w:ind w:left="0" w:firstLine="709"/>
        <w:jc w:val="both"/>
      </w:pPr>
      <w:bookmarkStart w:id="117" w:name="_Ref317253690"/>
      <w:r w:rsidRPr="00CB1AC1">
        <w:t>В случае поступления жалобы на действия (бездействия) заказчика, организатора конкурса, конкурсной комиссии срок в соответствии с пунктом </w:t>
      </w:r>
      <w:r w:rsidRPr="00CB1AC1">
        <w:fldChar w:fldCharType="begin"/>
      </w:r>
      <w:r w:rsidRPr="00CB1AC1">
        <w:instrText xml:space="preserve"> REF _Ref317253663 \r \h </w:instrText>
      </w:r>
      <w:r w:rsidR="00C12007" w:rsidRPr="00CB1AC1">
        <w:instrText xml:space="preserve"> \* MERGEFORMAT </w:instrText>
      </w:r>
      <w:r w:rsidRPr="00CB1AC1">
        <w:fldChar w:fldCharType="separate"/>
      </w:r>
      <w:r w:rsidR="00A77D6C">
        <w:t>4.9.6</w:t>
      </w:r>
      <w:r w:rsidRPr="00CB1AC1">
        <w:fldChar w:fldCharType="end"/>
      </w:r>
      <w:r w:rsidRPr="00CB1AC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B1AC1" w:rsidRDefault="00C87330" w:rsidP="00C87330">
      <w:pPr>
        <w:numPr>
          <w:ilvl w:val="2"/>
          <w:numId w:val="11"/>
        </w:numPr>
        <w:ind w:left="0" w:firstLine="709"/>
        <w:jc w:val="both"/>
      </w:pPr>
      <w:bookmarkStart w:id="118" w:name="_Ref317515319"/>
      <w:r w:rsidRPr="00CB1AC1">
        <w:t>Обеспечение заявки на участие в конкурсе может быть удержано в</w:t>
      </w:r>
      <w:r w:rsidRPr="00CB1AC1">
        <w:rPr>
          <w:lang w:val="en-US"/>
        </w:rPr>
        <w:t> </w:t>
      </w:r>
      <w:r w:rsidRPr="00CB1AC1">
        <w:t>следующих случаях:</w:t>
      </w:r>
      <w:bookmarkEnd w:id="117"/>
      <w:bookmarkEnd w:id="118"/>
    </w:p>
    <w:p w:rsidR="008C69D0" w:rsidRPr="00CB1AC1" w:rsidRDefault="008C69D0" w:rsidP="00516A63">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CB1AC1">
        <w:rPr>
          <w:rFonts w:ascii="Times New Roman" w:hAnsi="Times New Roman"/>
          <w:color w:val="auto"/>
          <w:sz w:val="24"/>
          <w:szCs w:val="24"/>
        </w:rPr>
        <w:t>, установленного в извещении о проведении конкурса и в пункте</w:t>
      </w:r>
      <w:r w:rsidR="00035643" w:rsidRPr="00CB1AC1">
        <w:rPr>
          <w:rFonts w:ascii="Times New Roman" w:hAnsi="Times New Roman"/>
          <w:color w:val="auto"/>
          <w:sz w:val="24"/>
          <w:szCs w:val="24"/>
          <w:lang w:val="en-US"/>
        </w:rPr>
        <w:t> </w:t>
      </w:r>
      <w:r w:rsidR="00035643" w:rsidRPr="00CB1AC1">
        <w:rPr>
          <w:rFonts w:ascii="Times New Roman" w:hAnsi="Times New Roman"/>
          <w:color w:val="auto"/>
          <w:sz w:val="24"/>
          <w:szCs w:val="24"/>
          <w:lang w:val="en-US"/>
        </w:rPr>
        <w:fldChar w:fldCharType="begin"/>
      </w:r>
      <w:r w:rsidR="00035643"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instrText>REF</w:instrText>
      </w:r>
      <w:r w:rsidR="00035643" w:rsidRPr="00CB1AC1">
        <w:rPr>
          <w:rFonts w:ascii="Times New Roman" w:hAnsi="Times New Roman"/>
          <w:color w:val="auto"/>
          <w:sz w:val="24"/>
          <w:szCs w:val="24"/>
        </w:rPr>
        <w:instrText xml:space="preserve"> _</w:instrText>
      </w:r>
      <w:r w:rsidR="00035643" w:rsidRPr="00CB1AC1">
        <w:rPr>
          <w:rFonts w:ascii="Times New Roman" w:hAnsi="Times New Roman"/>
          <w:color w:val="auto"/>
          <w:sz w:val="24"/>
          <w:szCs w:val="24"/>
          <w:lang w:val="en-US"/>
        </w:rPr>
        <w:instrText>Ref</w:instrText>
      </w:r>
      <w:r w:rsidR="00035643" w:rsidRPr="00CB1AC1">
        <w:rPr>
          <w:rFonts w:ascii="Times New Roman" w:hAnsi="Times New Roman"/>
          <w:color w:val="auto"/>
          <w:sz w:val="24"/>
          <w:szCs w:val="24"/>
        </w:rPr>
        <w:instrText>317250778 \</w:instrText>
      </w:r>
      <w:r w:rsidR="00035643" w:rsidRPr="00CB1AC1">
        <w:rPr>
          <w:rFonts w:ascii="Times New Roman" w:hAnsi="Times New Roman"/>
          <w:color w:val="auto"/>
          <w:sz w:val="24"/>
          <w:szCs w:val="24"/>
          <w:lang w:val="en-US"/>
        </w:rPr>
        <w:instrText>r</w:instrText>
      </w:r>
      <w:r w:rsidR="00035643"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instrText>h</w:instrText>
      </w:r>
      <w:r w:rsidR="00035643" w:rsidRPr="00CB1AC1">
        <w:rPr>
          <w:rFonts w:ascii="Times New Roman" w:hAnsi="Times New Roman"/>
          <w:color w:val="auto"/>
          <w:sz w:val="24"/>
          <w:szCs w:val="24"/>
        </w:rPr>
        <w:instrText xml:space="preserve"> </w:instrText>
      </w:r>
      <w:r w:rsidR="00C12007" w:rsidRPr="00CB1AC1">
        <w:rPr>
          <w:rFonts w:ascii="Times New Roman" w:hAnsi="Times New Roman"/>
          <w:color w:val="auto"/>
          <w:sz w:val="24"/>
          <w:szCs w:val="24"/>
        </w:rPr>
        <w:instrText xml:space="preserve"> \* </w:instrText>
      </w:r>
      <w:r w:rsidR="00C12007" w:rsidRPr="00CB1AC1">
        <w:rPr>
          <w:rFonts w:ascii="Times New Roman" w:hAnsi="Times New Roman"/>
          <w:color w:val="auto"/>
          <w:sz w:val="24"/>
          <w:szCs w:val="24"/>
          <w:lang w:val="en-US"/>
        </w:rPr>
        <w:instrText>MERGEFORMAT</w:instrText>
      </w:r>
      <w:r w:rsidR="00C12007"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r>
      <w:r w:rsidR="00035643" w:rsidRPr="00CB1AC1">
        <w:rPr>
          <w:rFonts w:ascii="Times New Roman" w:hAnsi="Times New Roman"/>
          <w:color w:val="auto"/>
          <w:sz w:val="24"/>
          <w:szCs w:val="24"/>
          <w:lang w:val="en-US"/>
        </w:rPr>
        <w:fldChar w:fldCharType="separate"/>
      </w:r>
      <w:r w:rsidR="00A77D6C" w:rsidRPr="00A77D6C">
        <w:rPr>
          <w:rFonts w:ascii="Times New Roman" w:hAnsi="Times New Roman"/>
          <w:color w:val="auto"/>
          <w:sz w:val="24"/>
          <w:szCs w:val="24"/>
        </w:rPr>
        <w:t>21</w:t>
      </w:r>
      <w:r w:rsidR="00035643" w:rsidRPr="00CB1AC1">
        <w:rPr>
          <w:rFonts w:ascii="Times New Roman" w:hAnsi="Times New Roman"/>
          <w:color w:val="auto"/>
          <w:sz w:val="24"/>
          <w:szCs w:val="24"/>
          <w:lang w:val="en-US"/>
        </w:rPr>
        <w:fldChar w:fldCharType="end"/>
      </w:r>
      <w:r w:rsidR="00EB13B6" w:rsidRPr="00CB1AC1">
        <w:rPr>
          <w:rFonts w:ascii="Times New Roman" w:hAnsi="Times New Roman"/>
          <w:color w:val="auto"/>
          <w:sz w:val="24"/>
          <w:szCs w:val="24"/>
        </w:rPr>
        <w:t xml:space="preserve"> раздела</w:t>
      </w:r>
      <w:r w:rsidR="00035643" w:rsidRPr="00CB1AC1">
        <w:rPr>
          <w:rFonts w:ascii="Times New Roman" w:hAnsi="Times New Roman"/>
          <w:color w:val="auto"/>
          <w:sz w:val="24"/>
          <w:szCs w:val="24"/>
          <w:lang w:val="en-US"/>
        </w:rPr>
        <w:t> </w:t>
      </w:r>
      <w:r w:rsidR="00035643" w:rsidRPr="00CB1AC1">
        <w:rPr>
          <w:rFonts w:ascii="Times New Roman" w:hAnsi="Times New Roman"/>
          <w:color w:val="auto"/>
          <w:sz w:val="24"/>
          <w:szCs w:val="24"/>
          <w:lang w:val="en-US"/>
        </w:rPr>
        <w:fldChar w:fldCharType="begin"/>
      </w:r>
      <w:r w:rsidR="00035643"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instrText>REF</w:instrText>
      </w:r>
      <w:r w:rsidR="00035643" w:rsidRPr="00CB1AC1">
        <w:rPr>
          <w:rFonts w:ascii="Times New Roman" w:hAnsi="Times New Roman"/>
          <w:color w:val="auto"/>
          <w:sz w:val="24"/>
          <w:szCs w:val="24"/>
        </w:rPr>
        <w:instrText xml:space="preserve"> _</w:instrText>
      </w:r>
      <w:r w:rsidR="00035643" w:rsidRPr="00CB1AC1">
        <w:rPr>
          <w:rFonts w:ascii="Times New Roman" w:hAnsi="Times New Roman"/>
          <w:color w:val="auto"/>
          <w:sz w:val="24"/>
          <w:szCs w:val="24"/>
          <w:lang w:val="en-US"/>
        </w:rPr>
        <w:instrText>Ref</w:instrText>
      </w:r>
      <w:r w:rsidR="00035643" w:rsidRPr="00CB1AC1">
        <w:rPr>
          <w:rFonts w:ascii="Times New Roman" w:hAnsi="Times New Roman"/>
          <w:color w:val="auto"/>
          <w:sz w:val="24"/>
          <w:szCs w:val="24"/>
        </w:rPr>
        <w:instrText>317253625 \</w:instrText>
      </w:r>
      <w:r w:rsidR="00035643" w:rsidRPr="00CB1AC1">
        <w:rPr>
          <w:rFonts w:ascii="Times New Roman" w:hAnsi="Times New Roman"/>
          <w:color w:val="auto"/>
          <w:sz w:val="24"/>
          <w:szCs w:val="24"/>
          <w:lang w:val="en-US"/>
        </w:rPr>
        <w:instrText>r</w:instrText>
      </w:r>
      <w:r w:rsidR="00035643"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instrText>h</w:instrText>
      </w:r>
      <w:r w:rsidR="00035643" w:rsidRPr="00CB1AC1">
        <w:rPr>
          <w:rFonts w:ascii="Times New Roman" w:hAnsi="Times New Roman"/>
          <w:color w:val="auto"/>
          <w:sz w:val="24"/>
          <w:szCs w:val="24"/>
        </w:rPr>
        <w:instrText xml:space="preserve"> </w:instrText>
      </w:r>
      <w:r w:rsidR="00C12007" w:rsidRPr="00CB1AC1">
        <w:rPr>
          <w:rFonts w:ascii="Times New Roman" w:hAnsi="Times New Roman"/>
          <w:color w:val="auto"/>
          <w:sz w:val="24"/>
          <w:szCs w:val="24"/>
        </w:rPr>
        <w:instrText xml:space="preserve"> \* </w:instrText>
      </w:r>
      <w:r w:rsidR="00C12007" w:rsidRPr="00CB1AC1">
        <w:rPr>
          <w:rFonts w:ascii="Times New Roman" w:hAnsi="Times New Roman"/>
          <w:color w:val="auto"/>
          <w:sz w:val="24"/>
          <w:szCs w:val="24"/>
          <w:lang w:val="en-US"/>
        </w:rPr>
        <w:instrText>MERGEFORMAT</w:instrText>
      </w:r>
      <w:r w:rsidR="00C12007" w:rsidRPr="00CB1AC1">
        <w:rPr>
          <w:rFonts w:ascii="Times New Roman" w:hAnsi="Times New Roman"/>
          <w:color w:val="auto"/>
          <w:sz w:val="24"/>
          <w:szCs w:val="24"/>
        </w:rPr>
        <w:instrText xml:space="preserve"> </w:instrText>
      </w:r>
      <w:r w:rsidR="00035643" w:rsidRPr="00CB1AC1">
        <w:rPr>
          <w:rFonts w:ascii="Times New Roman" w:hAnsi="Times New Roman"/>
          <w:color w:val="auto"/>
          <w:sz w:val="24"/>
          <w:szCs w:val="24"/>
          <w:lang w:val="en-US"/>
        </w:rPr>
      </w:r>
      <w:r w:rsidR="00035643" w:rsidRPr="00CB1AC1">
        <w:rPr>
          <w:rFonts w:ascii="Times New Roman" w:hAnsi="Times New Roman"/>
          <w:color w:val="auto"/>
          <w:sz w:val="24"/>
          <w:szCs w:val="24"/>
          <w:lang w:val="en-US"/>
        </w:rPr>
        <w:fldChar w:fldCharType="separate"/>
      </w:r>
      <w:r w:rsidR="00A77D6C" w:rsidRPr="00A77D6C">
        <w:rPr>
          <w:rFonts w:ascii="Times New Roman" w:hAnsi="Times New Roman"/>
          <w:color w:val="auto"/>
          <w:sz w:val="24"/>
          <w:szCs w:val="24"/>
        </w:rPr>
        <w:t>5</w:t>
      </w:r>
      <w:r w:rsidR="00035643" w:rsidRPr="00CB1AC1">
        <w:rPr>
          <w:rFonts w:ascii="Times New Roman" w:hAnsi="Times New Roman"/>
          <w:color w:val="auto"/>
          <w:sz w:val="24"/>
          <w:szCs w:val="24"/>
          <w:lang w:val="en-US"/>
        </w:rPr>
        <w:fldChar w:fldCharType="end"/>
      </w:r>
      <w:r w:rsidR="00EB13B6" w:rsidRPr="00CB1AC1">
        <w:rPr>
          <w:rFonts w:ascii="Times New Roman" w:hAnsi="Times New Roman"/>
          <w:color w:val="auto"/>
          <w:sz w:val="24"/>
          <w:szCs w:val="24"/>
        </w:rPr>
        <w:t xml:space="preserve"> «Информационная карта конкурса»</w:t>
      </w:r>
      <w:r w:rsidRPr="00CB1AC1">
        <w:rPr>
          <w:rFonts w:ascii="Times New Roman" w:hAnsi="Times New Roman"/>
          <w:color w:val="auto"/>
          <w:sz w:val="24"/>
          <w:szCs w:val="24"/>
        </w:rPr>
        <w:t>;</w:t>
      </w:r>
    </w:p>
    <w:p w:rsidR="00C87330" w:rsidRPr="00CB1AC1" w:rsidRDefault="00C87330" w:rsidP="00516A63">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CB1AC1">
        <w:rPr>
          <w:rFonts w:ascii="Times New Roman" w:hAnsi="Times New Roman"/>
          <w:color w:val="auto"/>
          <w:sz w:val="24"/>
          <w:szCs w:val="24"/>
        </w:rPr>
        <w:t xml:space="preserve">уклонения победителя конкурса </w:t>
      </w:r>
      <w:r w:rsidR="000D5B5F" w:rsidRPr="00CB1AC1">
        <w:rPr>
          <w:rFonts w:ascii="Times New Roman" w:hAnsi="Times New Roman"/>
          <w:color w:val="auto"/>
          <w:sz w:val="24"/>
          <w:szCs w:val="24"/>
        </w:rPr>
        <w:t xml:space="preserve">или участника конкурса, с которым </w:t>
      </w:r>
      <w:r w:rsidR="0056271B" w:rsidRPr="00CB1AC1">
        <w:rPr>
          <w:rFonts w:ascii="Times New Roman" w:hAnsi="Times New Roman"/>
          <w:color w:val="auto"/>
          <w:sz w:val="24"/>
          <w:szCs w:val="24"/>
        </w:rPr>
        <w:t xml:space="preserve">принято решение о </w:t>
      </w:r>
      <w:r w:rsidR="000D5B5F" w:rsidRPr="00CB1AC1">
        <w:rPr>
          <w:rFonts w:ascii="Times New Roman" w:hAnsi="Times New Roman"/>
          <w:color w:val="auto"/>
          <w:sz w:val="24"/>
          <w:szCs w:val="24"/>
        </w:rPr>
        <w:t>заключ</w:t>
      </w:r>
      <w:r w:rsidR="0056271B" w:rsidRPr="00CB1AC1">
        <w:rPr>
          <w:rFonts w:ascii="Times New Roman" w:hAnsi="Times New Roman"/>
          <w:color w:val="auto"/>
          <w:sz w:val="24"/>
          <w:szCs w:val="24"/>
        </w:rPr>
        <w:t>ении</w:t>
      </w:r>
      <w:r w:rsidR="000D5B5F" w:rsidRPr="00CB1AC1">
        <w:rPr>
          <w:rFonts w:ascii="Times New Roman" w:hAnsi="Times New Roman"/>
          <w:color w:val="auto"/>
          <w:sz w:val="24"/>
          <w:szCs w:val="24"/>
        </w:rPr>
        <w:t xml:space="preserve"> договор</w:t>
      </w:r>
      <w:r w:rsidR="0056271B" w:rsidRPr="00CB1AC1">
        <w:rPr>
          <w:rFonts w:ascii="Times New Roman" w:hAnsi="Times New Roman"/>
          <w:color w:val="auto"/>
          <w:sz w:val="24"/>
          <w:szCs w:val="24"/>
        </w:rPr>
        <w:t>а</w:t>
      </w:r>
      <w:r w:rsidR="000D5B5F" w:rsidRPr="00CB1AC1">
        <w:rPr>
          <w:rFonts w:ascii="Times New Roman" w:hAnsi="Times New Roman"/>
          <w:color w:val="auto"/>
          <w:sz w:val="24"/>
          <w:szCs w:val="24"/>
        </w:rPr>
        <w:t xml:space="preserve"> согласно пунктам </w:t>
      </w:r>
      <w:r w:rsidR="000D5B5F" w:rsidRPr="00CB1AC1">
        <w:rPr>
          <w:rFonts w:ascii="Times New Roman" w:hAnsi="Times New Roman"/>
          <w:color w:val="auto"/>
          <w:sz w:val="24"/>
          <w:szCs w:val="24"/>
        </w:rPr>
        <w:fldChar w:fldCharType="begin"/>
      </w:r>
      <w:r w:rsidR="000D5B5F" w:rsidRPr="00CB1AC1">
        <w:rPr>
          <w:rFonts w:ascii="Times New Roman" w:hAnsi="Times New Roman"/>
          <w:color w:val="auto"/>
          <w:sz w:val="24"/>
          <w:szCs w:val="24"/>
        </w:rPr>
        <w:instrText xml:space="preserve"> REF _Ref320023416 \r \h  \* MERGEFORMAT </w:instrText>
      </w:r>
      <w:r w:rsidR="000D5B5F" w:rsidRPr="00CB1AC1">
        <w:rPr>
          <w:rFonts w:ascii="Times New Roman" w:hAnsi="Times New Roman"/>
          <w:color w:val="auto"/>
          <w:sz w:val="24"/>
          <w:szCs w:val="24"/>
        </w:rPr>
      </w:r>
      <w:r w:rsidR="000D5B5F" w:rsidRPr="00CB1AC1">
        <w:rPr>
          <w:rFonts w:ascii="Times New Roman" w:hAnsi="Times New Roman"/>
          <w:color w:val="auto"/>
          <w:sz w:val="24"/>
          <w:szCs w:val="24"/>
        </w:rPr>
        <w:fldChar w:fldCharType="separate"/>
      </w:r>
      <w:r w:rsidR="00A77D6C">
        <w:rPr>
          <w:rFonts w:ascii="Times New Roman" w:hAnsi="Times New Roman"/>
          <w:color w:val="auto"/>
          <w:sz w:val="24"/>
          <w:szCs w:val="24"/>
        </w:rPr>
        <w:t>4.15.6</w:t>
      </w:r>
      <w:r w:rsidR="000D5B5F" w:rsidRPr="00CB1AC1">
        <w:rPr>
          <w:rFonts w:ascii="Times New Roman" w:hAnsi="Times New Roman"/>
          <w:color w:val="auto"/>
          <w:sz w:val="24"/>
          <w:szCs w:val="24"/>
        </w:rPr>
        <w:fldChar w:fldCharType="end"/>
      </w:r>
      <w:r w:rsidR="000D5B5F" w:rsidRPr="00CB1AC1">
        <w:rPr>
          <w:rFonts w:ascii="Times New Roman" w:hAnsi="Times New Roman"/>
          <w:color w:val="auto"/>
          <w:sz w:val="24"/>
          <w:szCs w:val="24"/>
        </w:rPr>
        <w:t xml:space="preserve">, </w:t>
      </w:r>
      <w:r w:rsidR="000D5B5F" w:rsidRPr="00CB1AC1">
        <w:rPr>
          <w:rFonts w:ascii="Times New Roman" w:hAnsi="Times New Roman"/>
          <w:color w:val="auto"/>
          <w:sz w:val="24"/>
          <w:szCs w:val="24"/>
        </w:rPr>
        <w:fldChar w:fldCharType="begin"/>
      </w:r>
      <w:r w:rsidR="000D5B5F" w:rsidRPr="00CB1AC1">
        <w:rPr>
          <w:rFonts w:ascii="Times New Roman" w:hAnsi="Times New Roman"/>
          <w:color w:val="auto"/>
          <w:sz w:val="24"/>
          <w:szCs w:val="24"/>
        </w:rPr>
        <w:instrText xml:space="preserve"> REF _Ref320204857 \r \h  \* MERGEFORMAT </w:instrText>
      </w:r>
      <w:r w:rsidR="000D5B5F" w:rsidRPr="00CB1AC1">
        <w:rPr>
          <w:rFonts w:ascii="Times New Roman" w:hAnsi="Times New Roman"/>
          <w:color w:val="auto"/>
          <w:sz w:val="24"/>
          <w:szCs w:val="24"/>
        </w:rPr>
      </w:r>
      <w:r w:rsidR="000D5B5F" w:rsidRPr="00CB1AC1">
        <w:rPr>
          <w:rFonts w:ascii="Times New Roman" w:hAnsi="Times New Roman"/>
          <w:color w:val="auto"/>
          <w:sz w:val="24"/>
          <w:szCs w:val="24"/>
        </w:rPr>
        <w:fldChar w:fldCharType="separate"/>
      </w:r>
      <w:r w:rsidR="00A77D6C">
        <w:rPr>
          <w:rFonts w:ascii="Times New Roman" w:hAnsi="Times New Roman"/>
          <w:color w:val="auto"/>
          <w:sz w:val="24"/>
          <w:szCs w:val="24"/>
        </w:rPr>
        <w:t>4.15.14</w:t>
      </w:r>
      <w:r w:rsidR="000D5B5F" w:rsidRPr="00CB1AC1">
        <w:rPr>
          <w:rFonts w:ascii="Times New Roman" w:hAnsi="Times New Roman"/>
          <w:color w:val="auto"/>
          <w:sz w:val="24"/>
          <w:szCs w:val="24"/>
        </w:rPr>
        <w:fldChar w:fldCharType="end"/>
      </w:r>
      <w:r w:rsidR="000D5B5F" w:rsidRPr="00CB1AC1">
        <w:rPr>
          <w:rFonts w:ascii="Times New Roman" w:hAnsi="Times New Roman"/>
          <w:color w:val="auto"/>
          <w:sz w:val="24"/>
          <w:szCs w:val="24"/>
        </w:rPr>
        <w:t xml:space="preserve">, </w:t>
      </w:r>
      <w:r w:rsidRPr="00CB1AC1">
        <w:rPr>
          <w:rFonts w:ascii="Times New Roman" w:hAnsi="Times New Roman"/>
          <w:color w:val="auto"/>
          <w:sz w:val="24"/>
          <w:szCs w:val="24"/>
        </w:rPr>
        <w:t>от заключения договора</w:t>
      </w:r>
      <w:r w:rsidR="000D5B5F" w:rsidRPr="00CB1AC1">
        <w:rPr>
          <w:rFonts w:ascii="Times New Roman" w:hAnsi="Times New Roman"/>
          <w:color w:val="auto"/>
          <w:sz w:val="24"/>
          <w:szCs w:val="24"/>
        </w:rPr>
        <w:t xml:space="preserve"> (пункт </w:t>
      </w:r>
      <w:r w:rsidR="000D5B5F" w:rsidRPr="00CB1AC1">
        <w:rPr>
          <w:rFonts w:ascii="Times New Roman" w:hAnsi="Times New Roman"/>
          <w:color w:val="auto"/>
          <w:sz w:val="24"/>
          <w:szCs w:val="24"/>
        </w:rPr>
        <w:fldChar w:fldCharType="begin"/>
      </w:r>
      <w:r w:rsidR="000D5B5F" w:rsidRPr="00CB1AC1">
        <w:rPr>
          <w:rFonts w:ascii="Times New Roman" w:hAnsi="Times New Roman"/>
          <w:color w:val="auto"/>
          <w:sz w:val="24"/>
          <w:szCs w:val="24"/>
        </w:rPr>
        <w:instrText xml:space="preserve"> REF _Ref320210943 \r \h  \* MERGEFORMAT </w:instrText>
      </w:r>
      <w:r w:rsidR="000D5B5F" w:rsidRPr="00CB1AC1">
        <w:rPr>
          <w:rFonts w:ascii="Times New Roman" w:hAnsi="Times New Roman"/>
          <w:color w:val="auto"/>
          <w:sz w:val="24"/>
          <w:szCs w:val="24"/>
        </w:rPr>
      </w:r>
      <w:r w:rsidR="000D5B5F" w:rsidRPr="00CB1AC1">
        <w:rPr>
          <w:rFonts w:ascii="Times New Roman" w:hAnsi="Times New Roman"/>
          <w:color w:val="auto"/>
          <w:sz w:val="24"/>
          <w:szCs w:val="24"/>
        </w:rPr>
        <w:fldChar w:fldCharType="separate"/>
      </w:r>
      <w:r w:rsidR="00A77D6C">
        <w:rPr>
          <w:rFonts w:ascii="Times New Roman" w:hAnsi="Times New Roman"/>
          <w:color w:val="auto"/>
          <w:sz w:val="24"/>
          <w:szCs w:val="24"/>
        </w:rPr>
        <w:t>4.15.16</w:t>
      </w:r>
      <w:r w:rsidR="000D5B5F" w:rsidRPr="00CB1AC1">
        <w:rPr>
          <w:rFonts w:ascii="Times New Roman" w:hAnsi="Times New Roman"/>
          <w:color w:val="auto"/>
          <w:sz w:val="24"/>
          <w:szCs w:val="24"/>
        </w:rPr>
        <w:fldChar w:fldCharType="end"/>
      </w:r>
      <w:r w:rsidR="000D5B5F" w:rsidRPr="00CB1AC1">
        <w:rPr>
          <w:rFonts w:ascii="Times New Roman" w:hAnsi="Times New Roman"/>
          <w:color w:val="auto"/>
          <w:sz w:val="24"/>
          <w:szCs w:val="24"/>
        </w:rPr>
        <w:t>).</w:t>
      </w:r>
    </w:p>
    <w:p w:rsidR="00C87330" w:rsidRPr="00CB1AC1" w:rsidRDefault="00C87330" w:rsidP="00C87330">
      <w:pPr>
        <w:numPr>
          <w:ilvl w:val="2"/>
          <w:numId w:val="11"/>
        </w:numPr>
        <w:ind w:left="0" w:firstLine="709"/>
        <w:jc w:val="both"/>
      </w:pPr>
      <w:r w:rsidRPr="00CB1AC1">
        <w:t>При наступл</w:t>
      </w:r>
      <w:r w:rsidR="00035643" w:rsidRPr="00CB1AC1">
        <w:t>ении случая, указанного в пункте </w:t>
      </w:r>
      <w:r w:rsidR="005E66A9" w:rsidRPr="00CB1AC1">
        <w:fldChar w:fldCharType="begin"/>
      </w:r>
      <w:r w:rsidR="005E66A9" w:rsidRPr="00CB1AC1">
        <w:instrText xml:space="preserve"> REF _Ref317515319 \r \h </w:instrText>
      </w:r>
      <w:r w:rsidR="0087433A" w:rsidRPr="00CB1AC1">
        <w:instrText xml:space="preserve"> \* MERGEFORMAT </w:instrText>
      </w:r>
      <w:r w:rsidR="005E66A9" w:rsidRPr="00CB1AC1">
        <w:fldChar w:fldCharType="separate"/>
      </w:r>
      <w:r w:rsidR="00A77D6C">
        <w:t>4.9.8</w:t>
      </w:r>
      <w:r w:rsidR="005E66A9" w:rsidRPr="00CB1AC1">
        <w:fldChar w:fldCharType="end"/>
      </w:r>
      <w:r w:rsidRPr="00CB1AC1">
        <w:t>, организатор конкурса</w:t>
      </w:r>
      <w:r w:rsidR="006F02C8" w:rsidRPr="00CB1AC1">
        <w:t>/заказчик</w:t>
      </w:r>
      <w:r w:rsidRPr="00CB1AC1">
        <w:t xml:space="preserve"> уведомляет </w:t>
      </w:r>
      <w:r w:rsidR="00C9348B" w:rsidRPr="00CB1AC1">
        <w:t xml:space="preserve">такого </w:t>
      </w:r>
      <w:r w:rsidRPr="00CB1AC1">
        <w:t>участника</w:t>
      </w:r>
      <w:r w:rsidR="0008141F" w:rsidRPr="00CB1AC1">
        <w:t xml:space="preserve"> конкурса</w:t>
      </w:r>
      <w:r w:rsidRPr="00CB1AC1">
        <w:t xml:space="preserve"> </w:t>
      </w:r>
      <w:r w:rsidR="0008141F" w:rsidRPr="00CB1AC1">
        <w:t>об </w:t>
      </w:r>
      <w:r w:rsidRPr="00CB1AC1">
        <w:t>удержании денежных средств, внесенных в качестве обеспечен</w:t>
      </w:r>
      <w:r w:rsidR="006F02C8" w:rsidRPr="00CB1AC1">
        <w:t>ия заявки на участие в конкурсе</w:t>
      </w:r>
      <w:r w:rsidRPr="00CB1AC1">
        <w:t>.</w:t>
      </w:r>
    </w:p>
    <w:p w:rsidR="00C87330" w:rsidRPr="00CB1AC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Ref317254894"/>
      <w:bookmarkStart w:id="120" w:name="_Toc365472611"/>
      <w:r w:rsidRPr="00CB1AC1">
        <w:rPr>
          <w:rFonts w:ascii="Times New Roman" w:hAnsi="Times New Roman" w:cs="Times New Roman"/>
          <w:b w:val="0"/>
          <w:i w:val="0"/>
          <w:sz w:val="24"/>
          <w:szCs w:val="24"/>
        </w:rPr>
        <w:t>Подача и прием заяв</w:t>
      </w:r>
      <w:r w:rsidR="000B1AA1" w:rsidRPr="00CB1AC1">
        <w:rPr>
          <w:rFonts w:ascii="Times New Roman" w:hAnsi="Times New Roman" w:cs="Times New Roman"/>
          <w:b w:val="0"/>
          <w:i w:val="0"/>
          <w:sz w:val="24"/>
          <w:szCs w:val="24"/>
        </w:rPr>
        <w:t>ок</w:t>
      </w:r>
      <w:r w:rsidRPr="00CB1AC1">
        <w:rPr>
          <w:rFonts w:ascii="Times New Roman" w:hAnsi="Times New Roman" w:cs="Times New Roman"/>
          <w:b w:val="0"/>
          <w:i w:val="0"/>
          <w:sz w:val="24"/>
          <w:szCs w:val="24"/>
        </w:rPr>
        <w:t xml:space="preserve"> на участие в конкурсе</w:t>
      </w:r>
      <w:bookmarkEnd w:id="119"/>
      <w:bookmarkEnd w:id="120"/>
    </w:p>
    <w:p w:rsidR="000B1AA1" w:rsidRPr="00CB1AC1" w:rsidRDefault="000B1AA1" w:rsidP="00C87330">
      <w:pPr>
        <w:numPr>
          <w:ilvl w:val="2"/>
          <w:numId w:val="11"/>
        </w:numPr>
        <w:tabs>
          <w:tab w:val="num" w:pos="960"/>
          <w:tab w:val="num" w:pos="1560"/>
        </w:tabs>
        <w:ind w:left="0" w:firstLine="709"/>
        <w:jc w:val="both"/>
      </w:pPr>
      <w:r w:rsidRPr="00CB1AC1">
        <w:t>Порядок подачи заявок на участие в конкурсе на ЭТП определяется регламентом работы данной ЭТП.</w:t>
      </w:r>
    </w:p>
    <w:p w:rsidR="00C87330" w:rsidRPr="00CB1AC1" w:rsidRDefault="000B1AA1" w:rsidP="000B1AA1">
      <w:pPr>
        <w:numPr>
          <w:ilvl w:val="2"/>
          <w:numId w:val="11"/>
        </w:numPr>
        <w:tabs>
          <w:tab w:val="num" w:pos="960"/>
          <w:tab w:val="num" w:pos="1560"/>
        </w:tabs>
        <w:ind w:left="0" w:firstLine="709"/>
        <w:jc w:val="both"/>
      </w:pPr>
      <w:r w:rsidRPr="00CB1AC1">
        <w:t xml:space="preserve">Заявки на участие в конкурсе должны быть поданы на ЭТП </w:t>
      </w:r>
      <w:r w:rsidR="00A43962" w:rsidRPr="00CB1AC1">
        <w:t>до </w:t>
      </w:r>
      <w:r w:rsidRPr="00CB1AC1">
        <w:t>истечения срока, установленного в извещении о проведении конкурса и</w:t>
      </w:r>
      <w:r w:rsidR="00A43962" w:rsidRPr="00CB1AC1">
        <w:t> </w:t>
      </w:r>
      <w:r w:rsidRPr="00CB1AC1">
        <w:t>в</w:t>
      </w:r>
      <w:r w:rsidR="00A43962" w:rsidRPr="00CB1AC1">
        <w:t> </w:t>
      </w:r>
      <w:r w:rsidRPr="00CB1AC1">
        <w:t>пункте</w:t>
      </w:r>
      <w:r w:rsidR="00035643" w:rsidRPr="00CB1AC1">
        <w:t> </w:t>
      </w:r>
      <w:r w:rsidR="00035643" w:rsidRPr="00CB1AC1">
        <w:fldChar w:fldCharType="begin"/>
      </w:r>
      <w:r w:rsidR="00035643" w:rsidRPr="00CB1AC1">
        <w:instrText xml:space="preserve"> REF _Ref317250778 \r \h </w:instrText>
      </w:r>
      <w:r w:rsidR="00C12007" w:rsidRPr="00CB1AC1">
        <w:instrText xml:space="preserve"> \* MERGEFORMAT </w:instrText>
      </w:r>
      <w:r w:rsidR="00035643" w:rsidRPr="00CB1AC1">
        <w:fldChar w:fldCharType="separate"/>
      </w:r>
      <w:r w:rsidR="00A77D6C">
        <w:t>21</w:t>
      </w:r>
      <w:r w:rsidR="00035643" w:rsidRPr="00CB1AC1">
        <w:fldChar w:fldCharType="end"/>
      </w:r>
      <w:r w:rsidRPr="00CB1AC1">
        <w:t xml:space="preserve"> раздела</w:t>
      </w:r>
      <w:r w:rsidR="00035643" w:rsidRPr="00CB1AC1">
        <w:t> </w:t>
      </w:r>
      <w:r w:rsidR="00035643" w:rsidRPr="00CB1AC1">
        <w:fldChar w:fldCharType="begin"/>
      </w:r>
      <w:r w:rsidR="00035643" w:rsidRPr="00CB1AC1">
        <w:instrText xml:space="preserve"> REF _Ref317253730 \r \h </w:instrText>
      </w:r>
      <w:r w:rsidR="00C12007" w:rsidRPr="00CB1AC1">
        <w:instrText xml:space="preserve"> \* MERGEFORMAT </w:instrText>
      </w:r>
      <w:r w:rsidR="00035643" w:rsidRPr="00CB1AC1">
        <w:fldChar w:fldCharType="separate"/>
      </w:r>
      <w:r w:rsidR="00A77D6C">
        <w:t>5</w:t>
      </w:r>
      <w:r w:rsidR="00035643" w:rsidRPr="00CB1AC1">
        <w:fldChar w:fldCharType="end"/>
      </w:r>
      <w:r w:rsidRPr="00CB1AC1">
        <w:t xml:space="preserve"> «Информационная карта конкурса».</w:t>
      </w:r>
    </w:p>
    <w:p w:rsidR="00C51240" w:rsidRPr="00CB1AC1" w:rsidRDefault="00D4707D" w:rsidP="000B1AA1">
      <w:pPr>
        <w:numPr>
          <w:ilvl w:val="2"/>
          <w:numId w:val="11"/>
        </w:numPr>
        <w:tabs>
          <w:tab w:val="num" w:pos="960"/>
          <w:tab w:val="num" w:pos="1560"/>
        </w:tabs>
        <w:ind w:left="0" w:firstLine="709"/>
        <w:jc w:val="both"/>
      </w:pPr>
      <w:r w:rsidRPr="00CB1AC1">
        <w:t>З</w:t>
      </w:r>
      <w:r w:rsidR="00C51240" w:rsidRPr="00CB1AC1">
        <w:t>аявк</w:t>
      </w:r>
      <w:r w:rsidRPr="00CB1AC1">
        <w:t>и</w:t>
      </w:r>
      <w:r w:rsidR="00C51240" w:rsidRPr="00CB1AC1">
        <w:t xml:space="preserve"> на участие в конкурсе</w:t>
      </w:r>
      <w:r w:rsidRPr="00CB1AC1">
        <w:t xml:space="preserve"> должны быть поданы в соответствии с </w:t>
      </w:r>
      <w:r w:rsidR="00F30B16" w:rsidRPr="00CB1AC1">
        <w:t xml:space="preserve">требованиями по </w:t>
      </w:r>
      <w:r w:rsidRPr="00CB1AC1">
        <w:t>состав</w:t>
      </w:r>
      <w:r w:rsidR="00F30B16" w:rsidRPr="00CB1AC1">
        <w:t>у</w:t>
      </w:r>
      <w:r w:rsidRPr="00CB1AC1">
        <w:t xml:space="preserve"> и порядк</w:t>
      </w:r>
      <w:r w:rsidR="00F30B16" w:rsidRPr="00CB1AC1">
        <w:t>у</w:t>
      </w:r>
      <w:r w:rsidRPr="00CB1AC1">
        <w:t xml:space="preserve"> размещения документов в составе заявок, указанным</w:t>
      </w:r>
      <w:r w:rsidR="00F30B16" w:rsidRPr="00CB1AC1">
        <w:t>и</w:t>
      </w:r>
      <w:r w:rsidR="00C9629A" w:rsidRPr="00CB1AC1">
        <w:t xml:space="preserve"> в пункте </w:t>
      </w:r>
      <w:r w:rsidR="00844333" w:rsidRPr="00CB1AC1">
        <w:fldChar w:fldCharType="begin"/>
      </w:r>
      <w:r w:rsidR="00844333" w:rsidRPr="00CB1AC1">
        <w:instrText xml:space="preserve"> REF _Ref317252608 \r \h </w:instrText>
      </w:r>
      <w:r w:rsidR="00FE14EA" w:rsidRPr="00CB1AC1">
        <w:instrText xml:space="preserve"> \* MERGEFORMAT </w:instrText>
      </w:r>
      <w:r w:rsidR="00844333" w:rsidRPr="00CB1AC1">
        <w:fldChar w:fldCharType="separate"/>
      </w:r>
      <w:r w:rsidR="00A77D6C">
        <w:t>18</w:t>
      </w:r>
      <w:r w:rsidR="00844333" w:rsidRPr="00CB1AC1">
        <w:fldChar w:fldCharType="end"/>
      </w:r>
      <w:r w:rsidR="00C9629A" w:rsidRPr="00CB1AC1">
        <w:t xml:space="preserve"> раздела </w:t>
      </w:r>
      <w:r w:rsidR="00844333" w:rsidRPr="00CB1AC1">
        <w:fldChar w:fldCharType="begin"/>
      </w:r>
      <w:r w:rsidR="00844333" w:rsidRPr="00CB1AC1">
        <w:instrText xml:space="preserve"> REF _Ref317249938 \r \h </w:instrText>
      </w:r>
      <w:r w:rsidR="00FE14EA" w:rsidRPr="00CB1AC1">
        <w:instrText xml:space="preserve"> \* MERGEFORMAT </w:instrText>
      </w:r>
      <w:r w:rsidR="00844333" w:rsidRPr="00CB1AC1">
        <w:fldChar w:fldCharType="separate"/>
      </w:r>
      <w:r w:rsidR="00A77D6C">
        <w:t>5</w:t>
      </w:r>
      <w:r w:rsidR="00844333" w:rsidRPr="00CB1AC1">
        <w:fldChar w:fldCharType="end"/>
      </w:r>
      <w:r w:rsidR="00C9629A" w:rsidRPr="00CB1AC1">
        <w:t xml:space="preserve"> «Информационная карта конкурса».</w:t>
      </w:r>
    </w:p>
    <w:p w:rsidR="00C87330" w:rsidRPr="00CB1AC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Toc365472612"/>
      <w:r w:rsidRPr="00CB1AC1">
        <w:rPr>
          <w:rFonts w:ascii="Times New Roman" w:hAnsi="Times New Roman" w:cs="Times New Roman"/>
          <w:b w:val="0"/>
          <w:i w:val="0"/>
          <w:sz w:val="24"/>
          <w:szCs w:val="24"/>
        </w:rPr>
        <w:t>Изменение заявок на участие в конкурсе или их отзыв</w:t>
      </w:r>
      <w:bookmarkEnd w:id="121"/>
    </w:p>
    <w:p w:rsidR="00C87330" w:rsidRPr="00CB1AC1" w:rsidRDefault="00F62BD9" w:rsidP="00C87330">
      <w:pPr>
        <w:numPr>
          <w:ilvl w:val="2"/>
          <w:numId w:val="11"/>
        </w:numPr>
        <w:tabs>
          <w:tab w:val="clear" w:pos="1713"/>
          <w:tab w:val="left" w:pos="1701"/>
        </w:tabs>
        <w:ind w:left="0" w:firstLine="709"/>
        <w:jc w:val="both"/>
      </w:pPr>
      <w:r w:rsidRPr="00CB1AC1">
        <w:t>Участник конкурса, подавший заявку на участие в</w:t>
      </w:r>
      <w:r w:rsidRPr="00CB1AC1">
        <w:rPr>
          <w:lang w:val="en-US"/>
        </w:rPr>
        <w:t> </w:t>
      </w:r>
      <w:r w:rsidRPr="00CB1AC1">
        <w:t>конкурсе, вправе изменить или отозвать свою заявку на участие в конкурсе, в соответствии с регламентом ЭТП, в любое время после ее</w:t>
      </w:r>
      <w:r w:rsidRPr="00CB1AC1">
        <w:rPr>
          <w:lang w:val="en-US"/>
        </w:rPr>
        <w:t> </w:t>
      </w:r>
      <w:r w:rsidRPr="00CB1AC1">
        <w:t>подачи, но до истечения срока окончания подачи заявок на участие в конкурсе</w:t>
      </w:r>
      <w:r w:rsidRPr="00CB1AC1">
        <w:rPr>
          <w:b/>
          <w:i/>
        </w:rPr>
        <w:t>,</w:t>
      </w:r>
      <w:r w:rsidRPr="00CB1AC1">
        <w:t xml:space="preserve"> указанного в пункте</w:t>
      </w:r>
      <w:r w:rsidR="00035643" w:rsidRPr="00CB1AC1">
        <w:t> </w:t>
      </w:r>
      <w:r w:rsidR="00035643" w:rsidRPr="00CB1AC1">
        <w:fldChar w:fldCharType="begin"/>
      </w:r>
      <w:r w:rsidR="00035643" w:rsidRPr="00CB1AC1">
        <w:instrText xml:space="preserve"> REF _Ref317250778 \r \h </w:instrText>
      </w:r>
      <w:r w:rsidR="00C12007" w:rsidRPr="00CB1AC1">
        <w:instrText xml:space="preserve"> \* MERGEFORMAT </w:instrText>
      </w:r>
      <w:r w:rsidR="00035643" w:rsidRPr="00CB1AC1">
        <w:fldChar w:fldCharType="separate"/>
      </w:r>
      <w:r w:rsidR="00A77D6C">
        <w:t>21</w:t>
      </w:r>
      <w:r w:rsidR="00035643" w:rsidRPr="00CB1AC1">
        <w:fldChar w:fldCharType="end"/>
      </w:r>
      <w:r w:rsidRPr="00CB1AC1">
        <w:t xml:space="preserve"> раздела</w:t>
      </w:r>
      <w:r w:rsidR="00035643" w:rsidRPr="00CB1AC1">
        <w:t> </w:t>
      </w:r>
      <w:r w:rsidR="00035643" w:rsidRPr="00CB1AC1">
        <w:fldChar w:fldCharType="begin"/>
      </w:r>
      <w:r w:rsidR="00035643" w:rsidRPr="00CB1AC1">
        <w:instrText xml:space="preserve"> REF _Ref317253746 \r \h </w:instrText>
      </w:r>
      <w:r w:rsidR="00C12007" w:rsidRPr="00CB1AC1">
        <w:instrText xml:space="preserve"> \* MERGEFORMAT </w:instrText>
      </w:r>
      <w:r w:rsidR="00035643" w:rsidRPr="00CB1AC1">
        <w:fldChar w:fldCharType="separate"/>
      </w:r>
      <w:r w:rsidR="00A77D6C">
        <w:t>5</w:t>
      </w:r>
      <w:r w:rsidR="00035643" w:rsidRPr="00CB1AC1">
        <w:fldChar w:fldCharType="end"/>
      </w:r>
      <w:r w:rsidRPr="00CB1AC1">
        <w:t xml:space="preserve"> «Информационная карта конкурса».</w:t>
      </w:r>
    </w:p>
    <w:p w:rsidR="00C87330" w:rsidRPr="00CB1AC1" w:rsidRDefault="0088045F" w:rsidP="00C87330">
      <w:pPr>
        <w:numPr>
          <w:ilvl w:val="2"/>
          <w:numId w:val="11"/>
        </w:numPr>
        <w:tabs>
          <w:tab w:val="clear" w:pos="1713"/>
          <w:tab w:val="num" w:pos="1701"/>
        </w:tabs>
        <w:ind w:left="0" w:firstLine="709"/>
        <w:jc w:val="both"/>
      </w:pPr>
      <w:r w:rsidRPr="00CB1AC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B1AC1" w:rsidRDefault="00F62BD9" w:rsidP="00F62BD9">
      <w:pPr>
        <w:numPr>
          <w:ilvl w:val="2"/>
          <w:numId w:val="11"/>
        </w:numPr>
        <w:tabs>
          <w:tab w:val="clear" w:pos="1713"/>
          <w:tab w:val="num" w:pos="1701"/>
        </w:tabs>
        <w:ind w:left="0" w:firstLine="709"/>
        <w:jc w:val="both"/>
      </w:pPr>
      <w:bookmarkStart w:id="122" w:name="_Ref317253800"/>
      <w:r w:rsidRPr="00CB1AC1">
        <w:t>Если организатором конкурса</w:t>
      </w:r>
      <w:r w:rsidR="000E6268" w:rsidRPr="00CB1AC1">
        <w:t xml:space="preserve"> продлен срок подачи заявок, то </w:t>
      </w:r>
      <w:r w:rsidRPr="00CB1AC1">
        <w:t>участник конкурса, уже подавший заявку, вправе принять любое из следующих решений:</w:t>
      </w:r>
      <w:bookmarkEnd w:id="122"/>
    </w:p>
    <w:p w:rsidR="00F62BD9" w:rsidRPr="00CB1AC1" w:rsidRDefault="00F62BD9" w:rsidP="00516A63">
      <w:pPr>
        <w:numPr>
          <w:ilvl w:val="0"/>
          <w:numId w:val="44"/>
        </w:numPr>
        <w:ind w:left="0" w:firstLine="709"/>
        <w:jc w:val="both"/>
      </w:pPr>
      <w:r w:rsidRPr="00CB1AC1">
        <w:t>отозвать поданную заявку</w:t>
      </w:r>
      <w:r w:rsidR="00E23AF3" w:rsidRPr="00CB1AC1">
        <w:t xml:space="preserve"> и подать ее вновь (при желании)</w:t>
      </w:r>
      <w:r w:rsidRPr="00CB1AC1">
        <w:t>;</w:t>
      </w:r>
    </w:p>
    <w:p w:rsidR="00F62BD9" w:rsidRPr="00CB1AC1" w:rsidRDefault="00F62BD9" w:rsidP="00516A63">
      <w:pPr>
        <w:numPr>
          <w:ilvl w:val="0"/>
          <w:numId w:val="44"/>
        </w:numPr>
        <w:ind w:left="0" w:firstLine="709"/>
        <w:jc w:val="both"/>
      </w:pPr>
      <w:bookmarkStart w:id="123" w:name="_Ref307223370"/>
      <w:r w:rsidRPr="00CB1AC1">
        <w:t>продли</w:t>
      </w:r>
      <w:r w:rsidR="00E23AF3" w:rsidRPr="00CB1AC1">
        <w:t>ть</w:t>
      </w:r>
      <w:r w:rsidRPr="00CB1AC1">
        <w:t xml:space="preserve"> срок действия </w:t>
      </w:r>
      <w:r w:rsidR="00E23AF3" w:rsidRPr="00CB1AC1">
        <w:t xml:space="preserve">заявки </w:t>
      </w:r>
      <w:r w:rsidRPr="00CB1AC1">
        <w:t>на соответствующий период времени;</w:t>
      </w:r>
      <w:bookmarkEnd w:id="123"/>
    </w:p>
    <w:p w:rsidR="00F62BD9" w:rsidRPr="00CB1AC1" w:rsidRDefault="00F62BD9" w:rsidP="00516A63">
      <w:pPr>
        <w:numPr>
          <w:ilvl w:val="0"/>
          <w:numId w:val="44"/>
        </w:numPr>
        <w:ind w:left="0" w:firstLine="709"/>
        <w:jc w:val="both"/>
      </w:pPr>
      <w:r w:rsidRPr="00CB1AC1">
        <w:t>не изменять срок ее действия, при этом заявка утрачивает свою си</w:t>
      </w:r>
      <w:r w:rsidR="000E6268" w:rsidRPr="00CB1AC1">
        <w:t>лу в </w:t>
      </w:r>
      <w:r w:rsidRPr="00CB1AC1">
        <w:t>первоначально установленный в ней срок. При этом</w:t>
      </w:r>
      <w:r w:rsidR="007968E7" w:rsidRPr="00CB1AC1">
        <w:t>,</w:t>
      </w:r>
      <w:r w:rsidRPr="00CB1AC1">
        <w:t xml:space="preserve"> </w:t>
      </w:r>
      <w:r w:rsidR="007968E7" w:rsidRPr="00CB1AC1">
        <w:t>если в течение старого срока действия заявки конкурсная комиссия успевает выбрать победителя, то</w:t>
      </w:r>
      <w:r w:rsidR="000E6268" w:rsidRPr="00CB1AC1">
        <w:t> </w:t>
      </w:r>
      <w:r w:rsidRPr="00CB1AC1">
        <w:t>конкурсная комиссия не отклон</w:t>
      </w:r>
      <w:r w:rsidR="007968E7" w:rsidRPr="00CB1AC1">
        <w:t>яет</w:t>
      </w:r>
      <w:r w:rsidRPr="00CB1AC1">
        <w:t xml:space="preserve"> заявку на основании несоответствия срока действия заявки вновь установленному.</w:t>
      </w:r>
    </w:p>
    <w:p w:rsidR="00F62BD9" w:rsidRPr="00CB1AC1" w:rsidRDefault="00F62BD9" w:rsidP="00F62BD9">
      <w:pPr>
        <w:numPr>
          <w:ilvl w:val="2"/>
          <w:numId w:val="11"/>
        </w:numPr>
        <w:tabs>
          <w:tab w:val="clear" w:pos="1713"/>
          <w:tab w:val="num" w:pos="1701"/>
        </w:tabs>
        <w:ind w:left="0" w:firstLine="709"/>
        <w:jc w:val="both"/>
      </w:pPr>
      <w:r w:rsidRPr="00CB1AC1">
        <w:t xml:space="preserve">Продление срока действия заявки в соответствии с </w:t>
      </w:r>
      <w:r w:rsidR="00C62F44" w:rsidRPr="00CB1AC1">
        <w:t>подпунктом </w:t>
      </w:r>
      <w:r w:rsidR="00035643" w:rsidRPr="00CB1AC1">
        <w:fldChar w:fldCharType="begin"/>
      </w:r>
      <w:r w:rsidR="00035643" w:rsidRPr="00CB1AC1">
        <w:instrText xml:space="preserve"> REF _Ref307223370 \r \h </w:instrText>
      </w:r>
      <w:r w:rsidR="00E23AF3" w:rsidRPr="00CB1AC1">
        <w:instrText xml:space="preserve"> \* MERGEFORMAT </w:instrText>
      </w:r>
      <w:r w:rsidR="00035643" w:rsidRPr="00CB1AC1">
        <w:fldChar w:fldCharType="separate"/>
      </w:r>
      <w:r w:rsidR="00A77D6C">
        <w:t>б)</w:t>
      </w:r>
      <w:r w:rsidR="00035643" w:rsidRPr="00CB1AC1">
        <w:fldChar w:fldCharType="end"/>
      </w:r>
      <w:r w:rsidR="00C62F44" w:rsidRPr="00CB1AC1">
        <w:t xml:space="preserve"> </w:t>
      </w:r>
      <w:r w:rsidRPr="00CB1AC1">
        <w:t>п</w:t>
      </w:r>
      <w:r w:rsidR="00C62F44" w:rsidRPr="00CB1AC1">
        <w:t>ункта </w:t>
      </w:r>
      <w:r w:rsidR="00035643" w:rsidRPr="00CB1AC1">
        <w:fldChar w:fldCharType="begin"/>
      </w:r>
      <w:r w:rsidR="00035643" w:rsidRPr="00CB1AC1">
        <w:instrText xml:space="preserve"> REF _Ref317253800 \r \h </w:instrText>
      </w:r>
      <w:r w:rsidR="00E23AF3" w:rsidRPr="00CB1AC1">
        <w:instrText xml:space="preserve"> \* MERGEFORMAT </w:instrText>
      </w:r>
      <w:r w:rsidR="00035643" w:rsidRPr="00CB1AC1">
        <w:fldChar w:fldCharType="separate"/>
      </w:r>
      <w:r w:rsidR="00A77D6C">
        <w:t>4.11.3</w:t>
      </w:r>
      <w:r w:rsidR="00035643" w:rsidRPr="00CB1AC1">
        <w:fldChar w:fldCharType="end"/>
      </w:r>
      <w:r w:rsidRPr="00CB1AC1">
        <w:t xml:space="preserve"> осуществляется путем </w:t>
      </w:r>
      <w:r w:rsidR="00C62F44" w:rsidRPr="00CB1AC1">
        <w:t>размещения</w:t>
      </w:r>
      <w:r w:rsidR="007968E7" w:rsidRPr="00CB1AC1">
        <w:t xml:space="preserve"> на ЭТП в составе заявки на участие в конкурсе,</w:t>
      </w:r>
      <w:r w:rsidRPr="00CB1AC1">
        <w:t xml:space="preserve"> подавшим ее участником</w:t>
      </w:r>
      <w:r w:rsidR="00C62F44" w:rsidRPr="00CB1AC1">
        <w:t xml:space="preserve"> конкурса</w:t>
      </w:r>
      <w:r w:rsidR="007968E7" w:rsidRPr="00CB1AC1">
        <w:t>,</w:t>
      </w:r>
      <w:r w:rsidRPr="00CB1AC1">
        <w:t xml:space="preserve"> письма о ее продлении. При этом такой участник </w:t>
      </w:r>
      <w:r w:rsidR="00C62F44" w:rsidRPr="00CB1AC1">
        <w:t xml:space="preserve">конкурса </w:t>
      </w:r>
      <w:r w:rsidRPr="00CB1AC1">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B1AC1"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Ref317254920"/>
      <w:bookmarkStart w:id="125" w:name="_Toc365472613"/>
      <w:r w:rsidRPr="00CB1AC1">
        <w:rPr>
          <w:rFonts w:ascii="Times New Roman" w:hAnsi="Times New Roman" w:cs="Times New Roman"/>
          <w:b w:val="0"/>
          <w:i w:val="0"/>
          <w:sz w:val="24"/>
          <w:szCs w:val="24"/>
        </w:rPr>
        <w:lastRenderedPageBreak/>
        <w:t>Открытие доступа к поданным заявкам на участие в конкурсе</w:t>
      </w:r>
      <w:bookmarkEnd w:id="124"/>
      <w:bookmarkEnd w:id="125"/>
    </w:p>
    <w:p w:rsidR="00C87330" w:rsidRPr="00CB1AC1" w:rsidRDefault="00C62F44" w:rsidP="00C87330">
      <w:pPr>
        <w:numPr>
          <w:ilvl w:val="2"/>
          <w:numId w:val="11"/>
        </w:numPr>
        <w:tabs>
          <w:tab w:val="num" w:pos="960"/>
          <w:tab w:val="num" w:pos="1560"/>
        </w:tabs>
        <w:ind w:left="0" w:firstLine="709"/>
        <w:jc w:val="both"/>
      </w:pPr>
      <w:r w:rsidRPr="00CB1AC1">
        <w:t>В срок, установленный в извещении о проведении конкурса и в пункте</w:t>
      </w:r>
      <w:r w:rsidR="00035643" w:rsidRPr="00CB1AC1">
        <w:t> </w:t>
      </w:r>
      <w:r w:rsidR="00035643" w:rsidRPr="00CB1AC1">
        <w:fldChar w:fldCharType="begin"/>
      </w:r>
      <w:r w:rsidR="00035643" w:rsidRPr="00CB1AC1">
        <w:instrText xml:space="preserve"> REF _Ref317250778 \r \h </w:instrText>
      </w:r>
      <w:r w:rsidR="00C12007" w:rsidRPr="00CB1AC1">
        <w:instrText xml:space="preserve"> \* MERGEFORMAT </w:instrText>
      </w:r>
      <w:r w:rsidR="00035643" w:rsidRPr="00CB1AC1">
        <w:fldChar w:fldCharType="separate"/>
      </w:r>
      <w:r w:rsidR="00A77D6C">
        <w:t>21</w:t>
      </w:r>
      <w:r w:rsidR="00035643" w:rsidRPr="00CB1AC1">
        <w:fldChar w:fldCharType="end"/>
      </w:r>
      <w:r w:rsidRPr="00CB1AC1">
        <w:t xml:space="preserve"> раздела</w:t>
      </w:r>
      <w:r w:rsidR="00035643" w:rsidRPr="00CB1AC1">
        <w:t> </w:t>
      </w:r>
      <w:r w:rsidR="00035643" w:rsidRPr="00CB1AC1">
        <w:fldChar w:fldCharType="begin"/>
      </w:r>
      <w:r w:rsidR="00035643" w:rsidRPr="00CB1AC1">
        <w:instrText xml:space="preserve"> REF _Ref317253837 \r \h </w:instrText>
      </w:r>
      <w:r w:rsidR="00C12007" w:rsidRPr="00CB1AC1">
        <w:instrText xml:space="preserve"> \* MERGEFORMAT </w:instrText>
      </w:r>
      <w:r w:rsidR="00035643" w:rsidRPr="00CB1AC1">
        <w:fldChar w:fldCharType="separate"/>
      </w:r>
      <w:r w:rsidR="00A77D6C">
        <w:t>5</w:t>
      </w:r>
      <w:r w:rsidR="00035643" w:rsidRPr="00CB1AC1">
        <w:fldChar w:fldCharType="end"/>
      </w:r>
      <w:r w:rsidRPr="00CB1AC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CE43A0" w:rsidRPr="00CB1AC1" w:rsidRDefault="00CE43A0" w:rsidP="00CE43A0">
      <w:pPr>
        <w:numPr>
          <w:ilvl w:val="3"/>
          <w:numId w:val="11"/>
        </w:numPr>
        <w:tabs>
          <w:tab w:val="clear" w:pos="2357"/>
          <w:tab w:val="num" w:pos="0"/>
          <w:tab w:val="left" w:pos="1843"/>
        </w:tabs>
        <w:ind w:left="0" w:firstLine="709"/>
        <w:jc w:val="both"/>
      </w:pPr>
      <w:r w:rsidRPr="00CB1AC1">
        <w:t>Протокол открытия доступа к заявкам на участие в конкурсе формируется организатором конкурса с указанием как минимум следующих сведений:</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наименование и реквизиты конкурса;</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наименование ЭТП и ее адрес в информационно-телекоммуникационной сети «Интернет»;</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дату и время окончания подачи заявок;</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сведения об объеме закупаемых товаров, работ, услуг;</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сведения о начальной (максимальной) цене договора;</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сведения о сроке исполнения договора;</w:t>
      </w:r>
    </w:p>
    <w:p w:rsidR="00CE43A0" w:rsidRPr="00CB1AC1" w:rsidRDefault="00CE43A0" w:rsidP="00516A63">
      <w:pPr>
        <w:numPr>
          <w:ilvl w:val="0"/>
          <w:numId w:val="40"/>
        </w:numPr>
        <w:tabs>
          <w:tab w:val="num" w:pos="0"/>
          <w:tab w:val="left" w:pos="1701"/>
          <w:tab w:val="left" w:pos="1843"/>
        </w:tabs>
        <w:autoSpaceDE w:val="0"/>
        <w:autoSpaceDN w:val="0"/>
        <w:adjustRightInd w:val="0"/>
        <w:ind w:left="0" w:firstLine="1418"/>
        <w:jc w:val="both"/>
      </w:pPr>
      <w:r w:rsidRPr="00CB1AC1">
        <w:t>перечень участников, подавших заявки, и цены таких заявок.</w:t>
      </w:r>
    </w:p>
    <w:p w:rsidR="00CE43A0" w:rsidRPr="00CB1AC1" w:rsidRDefault="00CE43A0" w:rsidP="00CE43A0">
      <w:pPr>
        <w:tabs>
          <w:tab w:val="num" w:pos="0"/>
        </w:tabs>
        <w:ind w:firstLine="709"/>
        <w:jc w:val="both"/>
      </w:pPr>
      <w:r w:rsidRPr="00CB1AC1">
        <w:t>Данный протокол в день открытия доступа к</w:t>
      </w:r>
      <w:r w:rsidRPr="00CB1AC1">
        <w:rPr>
          <w:lang w:val="en-US"/>
        </w:rPr>
        <w:t> </w:t>
      </w:r>
      <w:r w:rsidRPr="00CB1AC1">
        <w:t>заявкам на участие в конкурсе подписывается секретарем комиссии и</w:t>
      </w:r>
      <w:r w:rsidRPr="00CB1AC1">
        <w:rPr>
          <w:lang w:val="en-US"/>
        </w:rPr>
        <w:t> </w:t>
      </w:r>
      <w:r w:rsidRPr="00CB1AC1">
        <w:t xml:space="preserve">размещается на официальном сайте и на ЭТП. </w:t>
      </w:r>
    </w:p>
    <w:p w:rsidR="00CE43A0" w:rsidRPr="00CB1AC1" w:rsidRDefault="00CE43A0" w:rsidP="00CE43A0">
      <w:pPr>
        <w:numPr>
          <w:ilvl w:val="3"/>
          <w:numId w:val="11"/>
        </w:numPr>
        <w:tabs>
          <w:tab w:val="clear" w:pos="2357"/>
          <w:tab w:val="num" w:pos="0"/>
          <w:tab w:val="num" w:pos="1560"/>
          <w:tab w:val="left" w:pos="1701"/>
        </w:tabs>
        <w:ind w:left="0" w:firstLine="709"/>
        <w:jc w:val="both"/>
      </w:pPr>
      <w:r w:rsidRPr="00CB1AC1">
        <w:t>В случае если по окончании срока подачи заявок на участие в</w:t>
      </w:r>
      <w:r w:rsidRPr="00CB1AC1">
        <w:rPr>
          <w:lang w:val="en-US"/>
        </w:rPr>
        <w:t> </w:t>
      </w:r>
      <w:r w:rsidRPr="00CB1AC1">
        <w:t>конкурсе на ЭТП в порядке, предусмотренном регламентом работы данной ЭТП, подана только одна заявка на участие в конкурсе или не</w:t>
      </w:r>
      <w:r w:rsidRPr="00CB1AC1">
        <w:rPr>
          <w:lang w:val="en-US"/>
        </w:rPr>
        <w:t> </w:t>
      </w:r>
      <w:r w:rsidRPr="00CB1AC1">
        <w:t>подано ни одной заявки на участие в конкурсе, в указанный протокол вносится информация о признании конкурса несостоявшимся.</w:t>
      </w:r>
    </w:p>
    <w:p w:rsidR="00932412" w:rsidRPr="00CB1AC1" w:rsidRDefault="00932412" w:rsidP="00932412">
      <w:pPr>
        <w:numPr>
          <w:ilvl w:val="2"/>
          <w:numId w:val="11"/>
        </w:numPr>
        <w:tabs>
          <w:tab w:val="clear" w:pos="1713"/>
          <w:tab w:val="left" w:pos="1701"/>
        </w:tabs>
        <w:ind w:left="0" w:firstLine="709"/>
        <w:jc w:val="both"/>
      </w:pPr>
      <w:r w:rsidRPr="00CB1AC1">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CB1AC1">
        <w:fldChar w:fldCharType="begin"/>
      </w:r>
      <w:r w:rsidRPr="00CB1AC1">
        <w:instrText xml:space="preserve"> REF _Ref317254108 \r \h </w:instrText>
      </w:r>
      <w:r w:rsidR="00C12007" w:rsidRPr="00CB1AC1">
        <w:instrText xml:space="preserve"> \* MERGEFORMAT </w:instrText>
      </w:r>
      <w:r w:rsidRPr="00CB1AC1">
        <w:fldChar w:fldCharType="separate"/>
      </w:r>
      <w:r w:rsidR="00A77D6C">
        <w:t>2.7.2</w:t>
      </w:r>
      <w:r w:rsidRPr="00CB1AC1">
        <w:fldChar w:fldCharType="end"/>
      </w:r>
      <w:r w:rsidRPr="00CB1AC1">
        <w:t>.</w:t>
      </w:r>
    </w:p>
    <w:p w:rsidR="00932412" w:rsidRPr="00CB1AC1" w:rsidRDefault="00932412" w:rsidP="00932412">
      <w:pPr>
        <w:numPr>
          <w:ilvl w:val="2"/>
          <w:numId w:val="11"/>
        </w:numPr>
        <w:tabs>
          <w:tab w:val="clear" w:pos="1713"/>
          <w:tab w:val="left" w:pos="1701"/>
        </w:tabs>
        <w:ind w:left="0" w:firstLine="709"/>
        <w:jc w:val="both"/>
      </w:pPr>
      <w:r w:rsidRPr="00CB1AC1">
        <w:t>В случае, если по окончании срока подачи заявок на участие в</w:t>
      </w:r>
      <w:r w:rsidRPr="00CB1AC1">
        <w:rPr>
          <w:lang w:val="en-US"/>
        </w:rPr>
        <w:t> </w:t>
      </w:r>
      <w:r w:rsidRPr="00CB1AC1">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Pr="00CB1AC1">
        <w:fldChar w:fldCharType="begin"/>
      </w:r>
      <w:r w:rsidRPr="00CB1AC1">
        <w:instrText xml:space="preserve"> REF _Ref317258098 \r \h </w:instrText>
      </w:r>
      <w:r w:rsidR="00C12007" w:rsidRPr="00CB1AC1">
        <w:instrText xml:space="preserve"> \* MERGEFORMAT </w:instrText>
      </w:r>
      <w:r w:rsidRPr="00CB1AC1">
        <w:fldChar w:fldCharType="separate"/>
      </w:r>
      <w:r w:rsidR="00A77D6C">
        <w:t>4.14</w:t>
      </w:r>
      <w:r w:rsidRPr="00CB1AC1">
        <w:fldChar w:fldCharType="end"/>
      </w:r>
      <w:r w:rsidRPr="00CB1AC1">
        <w:t>.</w:t>
      </w:r>
    </w:p>
    <w:p w:rsidR="00932412" w:rsidRPr="00CB1AC1" w:rsidRDefault="00932412" w:rsidP="00932412">
      <w:pPr>
        <w:numPr>
          <w:ilvl w:val="2"/>
          <w:numId w:val="11"/>
        </w:numPr>
        <w:tabs>
          <w:tab w:val="clear" w:pos="1713"/>
          <w:tab w:val="left" w:pos="1701"/>
        </w:tabs>
        <w:ind w:left="0" w:firstLine="709"/>
        <w:jc w:val="both"/>
      </w:pPr>
      <w:bookmarkStart w:id="126" w:name="_Ref317254055"/>
      <w:r w:rsidRPr="00CB1AC1">
        <w:t>В случае если по окончании срока подачи заявок на участие в</w:t>
      </w:r>
      <w:r w:rsidRPr="00CB1AC1">
        <w:rPr>
          <w:lang w:val="en-US"/>
        </w:rPr>
        <w:t> </w:t>
      </w:r>
      <w:r w:rsidRPr="00CB1AC1">
        <w:t>конкурсе на ЭТП в порядке, предусмотренном регламентом работы данной ЭТП, подана только одна заявка на участие в конкурсе или не</w:t>
      </w:r>
      <w:r w:rsidRPr="00CB1AC1">
        <w:rPr>
          <w:lang w:val="en-US"/>
        </w:rPr>
        <w:t> </w:t>
      </w:r>
      <w:r w:rsidRPr="00CB1AC1">
        <w:t>подано ни одной заявки на участие в конкурсе, в указанный протокол вносится информация о признании конкурса несостоявшимся.</w:t>
      </w:r>
      <w:bookmarkEnd w:id="126"/>
    </w:p>
    <w:p w:rsidR="00C87330" w:rsidRPr="00CB1AC1" w:rsidRDefault="007968E7" w:rsidP="00C87330">
      <w:pPr>
        <w:numPr>
          <w:ilvl w:val="2"/>
          <w:numId w:val="11"/>
        </w:numPr>
        <w:tabs>
          <w:tab w:val="num" w:pos="960"/>
          <w:tab w:val="num" w:pos="1560"/>
        </w:tabs>
        <w:ind w:left="0" w:firstLine="709"/>
        <w:jc w:val="both"/>
      </w:pPr>
      <w:r w:rsidRPr="00CB1AC1">
        <w:t>Если участник конкурса намерен н</w:t>
      </w:r>
      <w:r w:rsidR="0006373D" w:rsidRPr="00CB1AC1">
        <w:t>аправить своего представителя к </w:t>
      </w:r>
      <w:r w:rsidRPr="00CB1AC1">
        <w:t xml:space="preserve">организатору </w:t>
      </w:r>
      <w:r w:rsidR="009D6A1E" w:rsidRPr="00CB1AC1">
        <w:t>конкурса</w:t>
      </w:r>
      <w:r w:rsidRPr="00CB1AC1">
        <w:t xml:space="preserve"> к моменту открытия доступа к заявкам</w:t>
      </w:r>
      <w:r w:rsidR="009D6A1E" w:rsidRPr="00CB1AC1">
        <w:t xml:space="preserve"> </w:t>
      </w:r>
      <w:r w:rsidR="0006373D" w:rsidRPr="00CB1AC1">
        <w:t>на участие в </w:t>
      </w:r>
      <w:r w:rsidR="009D6A1E" w:rsidRPr="00CB1AC1">
        <w:t>конкурсе</w:t>
      </w:r>
      <w:r w:rsidR="0006373D" w:rsidRPr="00CB1AC1">
        <w:t xml:space="preserve"> с целью наблюдения за моментом открытия доступа к заявкам на участие в конкурсе</w:t>
      </w:r>
      <w:r w:rsidRPr="00CB1AC1">
        <w:t>, такой участник должен не позднее чем за 1</w:t>
      </w:r>
      <w:r w:rsidR="009D6A1E" w:rsidRPr="00CB1AC1">
        <w:t> (один)</w:t>
      </w:r>
      <w:r w:rsidR="0006373D" w:rsidRPr="00CB1AC1">
        <w:t xml:space="preserve"> день до </w:t>
      </w:r>
      <w:r w:rsidRPr="00CB1AC1">
        <w:t>истечения срока подачи заявок</w:t>
      </w:r>
      <w:r w:rsidR="0006373D" w:rsidRPr="00CB1AC1">
        <w:t xml:space="preserve"> на участие в конкурсе</w:t>
      </w:r>
      <w:r w:rsidR="009D6A1E" w:rsidRPr="00CB1AC1">
        <w:t>,</w:t>
      </w:r>
      <w:r w:rsidRPr="00CB1AC1">
        <w:t xml:space="preserve"> </w:t>
      </w:r>
      <w:r w:rsidR="009D6A1E" w:rsidRPr="00CB1AC1">
        <w:t>указанного в извещении о проведении конкурса и в пункте</w:t>
      </w:r>
      <w:r w:rsidR="00035643" w:rsidRPr="00CB1AC1">
        <w:t> </w:t>
      </w:r>
      <w:r w:rsidR="00035643" w:rsidRPr="00CB1AC1">
        <w:fldChar w:fldCharType="begin"/>
      </w:r>
      <w:r w:rsidR="00035643" w:rsidRPr="00CB1AC1">
        <w:instrText xml:space="preserve"> REF _Ref317250778 \r \h </w:instrText>
      </w:r>
      <w:r w:rsidR="00C12007" w:rsidRPr="00CB1AC1">
        <w:instrText xml:space="preserve"> \* MERGEFORMAT </w:instrText>
      </w:r>
      <w:r w:rsidR="00035643" w:rsidRPr="00CB1AC1">
        <w:fldChar w:fldCharType="separate"/>
      </w:r>
      <w:r w:rsidR="00A77D6C">
        <w:t>21</w:t>
      </w:r>
      <w:r w:rsidR="00035643" w:rsidRPr="00CB1AC1">
        <w:fldChar w:fldCharType="end"/>
      </w:r>
      <w:r w:rsidR="009D6A1E" w:rsidRPr="00CB1AC1">
        <w:t xml:space="preserve"> раздела</w:t>
      </w:r>
      <w:r w:rsidR="00035643" w:rsidRPr="00CB1AC1">
        <w:t> </w:t>
      </w:r>
      <w:r w:rsidR="00035643" w:rsidRPr="00CB1AC1">
        <w:fldChar w:fldCharType="begin"/>
      </w:r>
      <w:r w:rsidR="00035643" w:rsidRPr="00CB1AC1">
        <w:instrText xml:space="preserve"> REF _Ref317253860 \r \h </w:instrText>
      </w:r>
      <w:r w:rsidR="00C12007" w:rsidRPr="00CB1AC1">
        <w:instrText xml:space="preserve"> \* MERGEFORMAT </w:instrText>
      </w:r>
      <w:r w:rsidR="00035643" w:rsidRPr="00CB1AC1">
        <w:fldChar w:fldCharType="separate"/>
      </w:r>
      <w:r w:rsidR="00A77D6C">
        <w:t>5</w:t>
      </w:r>
      <w:r w:rsidR="00035643" w:rsidRPr="00CB1AC1">
        <w:fldChar w:fldCharType="end"/>
      </w:r>
      <w:r w:rsidR="009D6A1E" w:rsidRPr="00CB1AC1">
        <w:t xml:space="preserve"> «Информационная карта конкурса», </w:t>
      </w:r>
      <w:r w:rsidRPr="00CB1AC1">
        <w:t>уведомить об этом организато</w:t>
      </w:r>
      <w:r w:rsidR="009D6A1E" w:rsidRPr="00CB1AC1">
        <w:t>ра конкурса</w:t>
      </w:r>
      <w:r w:rsidR="0006373D" w:rsidRPr="00CB1AC1">
        <w:t xml:space="preserve">, </w:t>
      </w:r>
      <w:r w:rsidR="00C87330" w:rsidRPr="00CB1AC1">
        <w:t>направи</w:t>
      </w:r>
      <w:r w:rsidR="0006373D" w:rsidRPr="00CB1AC1">
        <w:t>в</w:t>
      </w:r>
      <w:r w:rsidR="00C87330" w:rsidRPr="00CB1AC1">
        <w:t xml:space="preserve"> контактному лицу организатора конкурса, указанному в пункте</w:t>
      </w:r>
      <w:r w:rsidR="00035643" w:rsidRPr="00CB1AC1">
        <w:t> </w:t>
      </w:r>
      <w:r w:rsidR="00035643" w:rsidRPr="00CB1AC1">
        <w:fldChar w:fldCharType="begin"/>
      </w:r>
      <w:r w:rsidR="00035643" w:rsidRPr="00CB1AC1">
        <w:instrText xml:space="preserve"> REF _Ref317250471 \r \h </w:instrText>
      </w:r>
      <w:r w:rsidR="00C12007" w:rsidRPr="00CB1AC1">
        <w:instrText xml:space="preserve"> \* MERGEFORMAT </w:instrText>
      </w:r>
      <w:r w:rsidR="00035643" w:rsidRPr="00CB1AC1">
        <w:fldChar w:fldCharType="separate"/>
      </w:r>
      <w:r w:rsidR="00A77D6C">
        <w:t>6</w:t>
      </w:r>
      <w:r w:rsidR="00035643" w:rsidRPr="00CB1AC1">
        <w:fldChar w:fldCharType="end"/>
      </w:r>
      <w:r w:rsidR="00C87330" w:rsidRPr="00CB1AC1">
        <w:t xml:space="preserve"> раздела</w:t>
      </w:r>
      <w:r w:rsidR="00035643" w:rsidRPr="00CB1AC1">
        <w:t> </w:t>
      </w:r>
      <w:r w:rsidR="00035643" w:rsidRPr="00CB1AC1">
        <w:fldChar w:fldCharType="begin"/>
      </w:r>
      <w:r w:rsidR="00035643" w:rsidRPr="00CB1AC1">
        <w:instrText xml:space="preserve"> REF _Ref317253928 \r \h </w:instrText>
      </w:r>
      <w:r w:rsidR="00C12007" w:rsidRPr="00CB1AC1">
        <w:instrText xml:space="preserve"> \* MERGEFORMAT </w:instrText>
      </w:r>
      <w:r w:rsidR="00035643" w:rsidRPr="00CB1AC1">
        <w:fldChar w:fldCharType="separate"/>
      </w:r>
      <w:r w:rsidR="00A77D6C">
        <w:t>5</w:t>
      </w:r>
      <w:r w:rsidR="00035643" w:rsidRPr="00CB1AC1">
        <w:fldChar w:fldCharType="end"/>
      </w:r>
      <w:r w:rsidR="00C87330" w:rsidRPr="00CB1AC1">
        <w:t xml:space="preserve"> «Информационная карта конкурса», заявку на оформление пропуска с указанием наименования </w:t>
      </w:r>
      <w:r w:rsidR="007A0C42" w:rsidRPr="00CB1AC1">
        <w:t>участника конкурса</w:t>
      </w:r>
      <w:r w:rsidR="00C87330" w:rsidRPr="00CB1AC1">
        <w:t xml:space="preserve">, полных фамилий, имен, отчеств тех лиц, которые будут присутствовать </w:t>
      </w:r>
      <w:r w:rsidR="0006373D" w:rsidRPr="00CB1AC1">
        <w:t>при открытии доступа к заявкам на участие в конкурсе</w:t>
      </w:r>
      <w:r w:rsidR="00C87330" w:rsidRPr="00CB1AC1">
        <w:t>. Заявка на оформление пропуска может направляться с</w:t>
      </w:r>
      <w:r w:rsidR="00C87330" w:rsidRPr="00CB1AC1">
        <w:rPr>
          <w:lang w:val="en-US"/>
        </w:rPr>
        <w:t> </w:t>
      </w:r>
      <w:r w:rsidR="00C87330" w:rsidRPr="00CB1AC1">
        <w:t>использованием любых средств связи, включая почтовую, телеграфную и</w:t>
      </w:r>
      <w:r w:rsidR="00C87330" w:rsidRPr="00CB1AC1">
        <w:rPr>
          <w:lang w:val="en-US"/>
        </w:rPr>
        <w:t> </w:t>
      </w:r>
      <w:r w:rsidR="00C87330" w:rsidRPr="00CB1AC1">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CB1AC1">
        <w:t>участник конкурса</w:t>
      </w:r>
      <w:r w:rsidR="00C87330" w:rsidRPr="00CB1AC1">
        <w:t>.</w:t>
      </w:r>
    </w:p>
    <w:p w:rsidR="00530F9F" w:rsidRPr="00CB1AC1" w:rsidRDefault="00530F9F" w:rsidP="00C87330">
      <w:pPr>
        <w:numPr>
          <w:ilvl w:val="2"/>
          <w:numId w:val="11"/>
        </w:numPr>
        <w:tabs>
          <w:tab w:val="num" w:pos="960"/>
          <w:tab w:val="num" w:pos="1560"/>
        </w:tabs>
        <w:ind w:left="0" w:firstLine="709"/>
        <w:jc w:val="both"/>
      </w:pPr>
      <w:bookmarkStart w:id="127" w:name="_Ref320194434"/>
      <w:r w:rsidRPr="00CB1AC1">
        <w:lastRenderedPageBreak/>
        <w:t xml:space="preserve">Присутствующие на </w:t>
      </w:r>
      <w:r w:rsidR="000B2EB8" w:rsidRPr="00CB1AC1">
        <w:t xml:space="preserve">заседании конкурсной комиссии </w:t>
      </w:r>
      <w:r w:rsidR="0002404A" w:rsidRPr="00CB1AC1">
        <w:t>при</w:t>
      </w:r>
      <w:r w:rsidRPr="00CB1AC1">
        <w:t xml:space="preserve"> открыти</w:t>
      </w:r>
      <w:r w:rsidR="0002404A" w:rsidRPr="00CB1AC1">
        <w:t>и</w:t>
      </w:r>
      <w:r w:rsidRPr="00CB1AC1">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CB1AC1">
        <w:rPr>
          <w:b/>
          <w:bCs/>
          <w:i/>
          <w:iCs/>
        </w:rPr>
        <w:t>.</w:t>
      </w:r>
      <w:bookmarkEnd w:id="127"/>
    </w:p>
    <w:p w:rsidR="00530F9F" w:rsidRPr="00CB1AC1" w:rsidRDefault="00530F9F" w:rsidP="00C87330">
      <w:pPr>
        <w:numPr>
          <w:ilvl w:val="2"/>
          <w:numId w:val="11"/>
        </w:numPr>
        <w:tabs>
          <w:tab w:val="num" w:pos="960"/>
          <w:tab w:val="num" w:pos="1560"/>
        </w:tabs>
        <w:ind w:left="0" w:firstLine="709"/>
        <w:jc w:val="both"/>
      </w:pPr>
      <w:r w:rsidRPr="00CB1AC1">
        <w:t xml:space="preserve">Организатор конкурса вправе осуществлять видеотрансляцию (с возможным ведением видеозаписи) </w:t>
      </w:r>
      <w:r w:rsidR="000B2EB8" w:rsidRPr="00CB1AC1">
        <w:t>заседани</w:t>
      </w:r>
      <w:r w:rsidR="00351886" w:rsidRPr="00CB1AC1">
        <w:t>я</w:t>
      </w:r>
      <w:r w:rsidR="000B2EB8" w:rsidRPr="00CB1AC1">
        <w:t xml:space="preserve"> конкурсной комиссии </w:t>
      </w:r>
      <w:r w:rsidRPr="00CB1AC1">
        <w:t>пр</w:t>
      </w:r>
      <w:r w:rsidR="0002404A" w:rsidRPr="00CB1AC1">
        <w:t>и</w:t>
      </w:r>
      <w:r w:rsidRPr="00CB1AC1">
        <w:t xml:space="preserve"> открыти</w:t>
      </w:r>
      <w:r w:rsidR="0002404A" w:rsidRPr="00CB1AC1">
        <w:t>и</w:t>
      </w:r>
      <w:r w:rsidRPr="00CB1AC1">
        <w:t xml:space="preserve"> доступа к поданным заявкам на участие в конкурсе на официальный сайт Госкорпорации «Росатом» </w:t>
      </w:r>
      <w:hyperlink r:id="rId22" w:history="1">
        <w:r w:rsidRPr="00CB1AC1">
          <w:rPr>
            <w:rStyle w:val="afc"/>
            <w:color w:val="auto"/>
          </w:rPr>
          <w:t>http://zakupki.rosatom.ru/</w:t>
        </w:r>
      </w:hyperlink>
      <w:r w:rsidR="008A3FBE" w:rsidRPr="00CB1AC1">
        <w:rPr>
          <w:rStyle w:val="afc"/>
          <w:color w:val="auto"/>
          <w:u w:val="none"/>
        </w:rPr>
        <w:t xml:space="preserve">, </w:t>
      </w:r>
      <w:r w:rsidR="00623FAB" w:rsidRPr="00CB1AC1">
        <w:rPr>
          <w:rStyle w:val="afc"/>
          <w:color w:val="auto"/>
          <w:u w:val="none"/>
        </w:rPr>
        <w:t xml:space="preserve">на </w:t>
      </w:r>
      <w:r w:rsidR="008A3FBE" w:rsidRPr="00CB1AC1">
        <w:rPr>
          <w:spacing w:val="-6"/>
        </w:rPr>
        <w:t xml:space="preserve">официальный сайт Российской Федерации для размещения информации о размещении заказов </w:t>
      </w:r>
      <w:hyperlink r:id="rId23" w:history="1">
        <w:r w:rsidR="008A3FBE" w:rsidRPr="00CB1AC1">
          <w:rPr>
            <w:rStyle w:val="afc"/>
            <w:color w:val="auto"/>
          </w:rPr>
          <w:t>http://zakupki.</w:t>
        </w:r>
        <w:r w:rsidR="008A3FBE" w:rsidRPr="00CB1AC1">
          <w:rPr>
            <w:rStyle w:val="afc"/>
            <w:color w:val="auto"/>
            <w:lang w:val="en-US"/>
          </w:rPr>
          <w:t>gov</w:t>
        </w:r>
        <w:r w:rsidR="008A3FBE" w:rsidRPr="00CB1AC1">
          <w:rPr>
            <w:rStyle w:val="afc"/>
            <w:color w:val="auto"/>
          </w:rPr>
          <w:t>.ru</w:t>
        </w:r>
      </w:hyperlink>
      <w:r w:rsidR="008A3FBE" w:rsidRPr="00CB1AC1">
        <w:t xml:space="preserve"> </w:t>
      </w:r>
      <w:r w:rsidR="00E27C75" w:rsidRPr="00CB1AC1">
        <w:rPr>
          <w:rStyle w:val="afc"/>
          <w:color w:val="auto"/>
          <w:u w:val="none"/>
        </w:rPr>
        <w:t xml:space="preserve">и </w:t>
      </w:r>
      <w:r w:rsidR="00E27C75" w:rsidRPr="00CB1AC1">
        <w:t xml:space="preserve">на ЭТП Отраслевая и межрегиональная электронная торговая площадка Аукционный Конкурсный дом в сети «Интернет» по адресу: </w:t>
      </w:r>
      <w:hyperlink r:id="rId24" w:history="1">
        <w:r w:rsidR="00E27C75" w:rsidRPr="00CB1AC1">
          <w:rPr>
            <w:rStyle w:val="afc"/>
            <w:color w:val="auto"/>
          </w:rPr>
          <w:t>http://www.a-k-d.ru/</w:t>
        </w:r>
      </w:hyperlink>
      <w:r w:rsidRPr="00CB1AC1">
        <w:t>. Участники конкурса, зарегистрировавшись в Журнале регистрации представителей участников конкурса</w:t>
      </w:r>
      <w:r w:rsidRPr="00CB1AC1">
        <w:rPr>
          <w:b/>
          <w:bCs/>
          <w:i/>
          <w:iCs/>
        </w:rPr>
        <w:t xml:space="preserve"> </w:t>
      </w:r>
      <w:r w:rsidRPr="00CB1AC1">
        <w:t>в соответствии с пунктом </w:t>
      </w:r>
      <w:r w:rsidRPr="00CB1AC1">
        <w:fldChar w:fldCharType="begin"/>
      </w:r>
      <w:r w:rsidRPr="00CB1AC1">
        <w:instrText xml:space="preserve"> REF _Ref320194434 \r \h </w:instrText>
      </w:r>
      <w:r w:rsidR="00C12007" w:rsidRPr="00CB1AC1">
        <w:instrText xml:space="preserve"> \* MERGEFORMAT </w:instrText>
      </w:r>
      <w:r w:rsidRPr="00CB1AC1">
        <w:fldChar w:fldCharType="separate"/>
      </w:r>
      <w:r w:rsidR="00A77D6C">
        <w:t>4.12.6</w:t>
      </w:r>
      <w:r w:rsidRPr="00CB1AC1">
        <w:fldChar w:fldCharType="end"/>
      </w:r>
      <w:r w:rsidRPr="00CB1AC1">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CB1AC1">
          <w:rPr>
            <w:rStyle w:val="afc"/>
            <w:color w:val="auto"/>
          </w:rPr>
          <w:t>http://zakupki.rosatom.ru/</w:t>
        </w:r>
      </w:hyperlink>
      <w:r w:rsidR="008A3FBE" w:rsidRPr="00CB1AC1">
        <w:rPr>
          <w:rStyle w:val="afc"/>
          <w:color w:val="auto"/>
        </w:rPr>
        <w:t>,</w:t>
      </w:r>
      <w:r w:rsidR="008A3FBE" w:rsidRPr="00CB1AC1">
        <w:rPr>
          <w:rStyle w:val="afc"/>
          <w:color w:val="auto"/>
          <w:u w:val="none"/>
        </w:rPr>
        <w:t xml:space="preserve"> на </w:t>
      </w:r>
      <w:r w:rsidR="008A3FBE" w:rsidRPr="00CB1AC1">
        <w:rPr>
          <w:spacing w:val="-6"/>
        </w:rPr>
        <w:t xml:space="preserve">официальный сайт Российской Федерации для размещения информации о размещении заказов </w:t>
      </w:r>
      <w:hyperlink r:id="rId26" w:history="1">
        <w:r w:rsidR="008A3FBE" w:rsidRPr="00CB1AC1">
          <w:rPr>
            <w:rStyle w:val="afc"/>
            <w:color w:val="auto"/>
          </w:rPr>
          <w:t>http://zakupki.</w:t>
        </w:r>
        <w:r w:rsidR="008A3FBE" w:rsidRPr="00CB1AC1">
          <w:rPr>
            <w:rStyle w:val="afc"/>
            <w:color w:val="auto"/>
            <w:lang w:val="en-US"/>
          </w:rPr>
          <w:t>gov</w:t>
        </w:r>
        <w:r w:rsidR="008A3FBE" w:rsidRPr="00CB1AC1">
          <w:rPr>
            <w:rStyle w:val="afc"/>
            <w:color w:val="auto"/>
          </w:rPr>
          <w:t>.ru</w:t>
        </w:r>
      </w:hyperlink>
      <w:r w:rsidR="008A3FBE" w:rsidRPr="00CB1AC1">
        <w:t xml:space="preserve"> </w:t>
      </w:r>
      <w:r w:rsidR="00E27C75" w:rsidRPr="00CB1AC1">
        <w:rPr>
          <w:rStyle w:val="afc"/>
          <w:color w:val="auto"/>
          <w:u w:val="none"/>
        </w:rPr>
        <w:t xml:space="preserve">и </w:t>
      </w:r>
      <w:r w:rsidR="00E27C75" w:rsidRPr="00CB1AC1">
        <w:t xml:space="preserve">на ЭТП Отраслевая и межрегиональная электронная торговая площадка Аукционный Конкурсный дом в сети «Интернет» по адресу: </w:t>
      </w:r>
      <w:hyperlink r:id="rId27" w:history="1">
        <w:r w:rsidR="00E27C75" w:rsidRPr="00CB1AC1">
          <w:rPr>
            <w:rStyle w:val="afc"/>
            <w:color w:val="auto"/>
          </w:rPr>
          <w:t>http://www.a-k-d.ru/</w:t>
        </w:r>
      </w:hyperlink>
      <w:r w:rsidRPr="00CB1AC1">
        <w:rPr>
          <w:b/>
          <w:bCs/>
          <w:i/>
          <w:iCs/>
        </w:rPr>
        <w:t xml:space="preserve"> </w:t>
      </w:r>
      <w:r w:rsidR="000B2EB8" w:rsidRPr="00CB1AC1">
        <w:t>заседани</w:t>
      </w:r>
      <w:r w:rsidR="00351886" w:rsidRPr="00CB1AC1">
        <w:t>я</w:t>
      </w:r>
      <w:r w:rsidR="000B2EB8" w:rsidRPr="00CB1AC1">
        <w:t xml:space="preserve"> конкурсной комиссии </w:t>
      </w:r>
      <w:r w:rsidRPr="00CB1AC1">
        <w:t>пр</w:t>
      </w:r>
      <w:r w:rsidR="0002404A" w:rsidRPr="00CB1AC1">
        <w:t>и</w:t>
      </w:r>
      <w:r w:rsidRPr="00CB1AC1">
        <w:t xml:space="preserve"> открыти</w:t>
      </w:r>
      <w:r w:rsidR="0002404A" w:rsidRPr="00CB1AC1">
        <w:t>и</w:t>
      </w:r>
      <w:r w:rsidRPr="00CB1AC1">
        <w:t xml:space="preserve"> доступа к поданным заявкам на участие в конкурсе. Участники конкурса, присутствующие на </w:t>
      </w:r>
      <w:r w:rsidR="000B2EB8" w:rsidRPr="00CB1AC1">
        <w:t xml:space="preserve">заседании конкурсной комиссии </w:t>
      </w:r>
      <w:r w:rsidRPr="00CB1AC1">
        <w:t>пр</w:t>
      </w:r>
      <w:r w:rsidR="0002404A" w:rsidRPr="00CB1AC1">
        <w:t>и</w:t>
      </w:r>
      <w:r w:rsidRPr="00CB1AC1">
        <w:t xml:space="preserve"> открыти</w:t>
      </w:r>
      <w:r w:rsidR="0002404A" w:rsidRPr="00CB1AC1">
        <w:t>и</w:t>
      </w:r>
      <w:r w:rsidRPr="00CB1AC1">
        <w:t xml:space="preserve"> доступа к заявкам на участие в конкурсе, вправе вести аудио и/или видеозапись </w:t>
      </w:r>
      <w:r w:rsidR="000B2EB8" w:rsidRPr="00CB1AC1">
        <w:t>заседани</w:t>
      </w:r>
      <w:r w:rsidR="00351886" w:rsidRPr="00CB1AC1">
        <w:t>я</w:t>
      </w:r>
      <w:r w:rsidR="000B2EB8" w:rsidRPr="00CB1AC1">
        <w:t xml:space="preserve"> конкурсной комиссии </w:t>
      </w:r>
      <w:r w:rsidRPr="00CB1AC1">
        <w:t>пр</w:t>
      </w:r>
      <w:r w:rsidR="0002404A" w:rsidRPr="00CB1AC1">
        <w:t>и</w:t>
      </w:r>
      <w:r w:rsidRPr="00CB1AC1">
        <w:t xml:space="preserve"> открытия доступа к заявкам на участие в конкурсе, предварительно сообщив об этом организатору конкурса.</w:t>
      </w:r>
    </w:p>
    <w:p w:rsidR="00C87330" w:rsidRPr="00CB1AC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65472614"/>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B1AC1">
        <w:rPr>
          <w:rFonts w:ascii="Times New Roman" w:hAnsi="Times New Roman" w:cs="Times New Roman"/>
          <w:b w:val="0"/>
          <w:i w:val="0"/>
          <w:sz w:val="24"/>
          <w:szCs w:val="24"/>
        </w:rPr>
        <w:t xml:space="preserve">Опоздавшие </w:t>
      </w:r>
      <w:bookmarkEnd w:id="144"/>
      <w:r w:rsidRPr="00CB1AC1">
        <w:rPr>
          <w:rFonts w:ascii="Times New Roman" w:hAnsi="Times New Roman" w:cs="Times New Roman"/>
          <w:b w:val="0"/>
          <w:i w:val="0"/>
          <w:sz w:val="24"/>
          <w:szCs w:val="24"/>
        </w:rPr>
        <w:t>заявки на участие в конкурсе</w:t>
      </w:r>
      <w:bookmarkEnd w:id="145"/>
      <w:bookmarkEnd w:id="146"/>
    </w:p>
    <w:p w:rsidR="00C87330" w:rsidRPr="00CB1AC1" w:rsidRDefault="00F55C42" w:rsidP="00C87330">
      <w:pPr>
        <w:numPr>
          <w:ilvl w:val="2"/>
          <w:numId w:val="11"/>
        </w:numPr>
        <w:tabs>
          <w:tab w:val="clear" w:pos="1713"/>
          <w:tab w:val="num" w:pos="1701"/>
        </w:tabs>
        <w:ind w:left="0" w:firstLine="709"/>
        <w:jc w:val="both"/>
      </w:pPr>
      <w:r w:rsidRPr="00CB1AC1">
        <w:t xml:space="preserve">У участника </w:t>
      </w:r>
      <w:r w:rsidR="00FF5992" w:rsidRPr="00CB1AC1">
        <w:t>конкурса</w:t>
      </w:r>
      <w:r w:rsidRPr="00CB1AC1">
        <w:t xml:space="preserve"> отсутствует возможность подать заявку на участие в конкурсе на ЭТП после окончания срока подачи зая</w:t>
      </w:r>
      <w:r w:rsidR="00E27C75" w:rsidRPr="00CB1AC1">
        <w:t>вок на участие в конкурсе</w:t>
      </w:r>
      <w:r w:rsidRPr="00CB1AC1">
        <w:rPr>
          <w:b/>
          <w:i/>
        </w:rPr>
        <w:t>.</w:t>
      </w:r>
    </w:p>
    <w:p w:rsidR="00C87330" w:rsidRPr="00CB1AC1"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7" w:name="_Toc269472550"/>
      <w:bookmarkStart w:id="148" w:name="_Ref317258080"/>
      <w:bookmarkStart w:id="149" w:name="_Ref317258098"/>
      <w:bookmarkStart w:id="150" w:name="_Toc365472615"/>
      <w:r w:rsidRPr="00CB1AC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47"/>
      <w:r w:rsidRPr="00CB1AC1">
        <w:rPr>
          <w:rFonts w:ascii="Times New Roman" w:hAnsi="Times New Roman" w:cs="Times New Roman"/>
          <w:b w:val="0"/>
          <w:i w:val="0"/>
          <w:sz w:val="24"/>
          <w:szCs w:val="24"/>
        </w:rPr>
        <w:t>конкурса</w:t>
      </w:r>
      <w:bookmarkEnd w:id="148"/>
      <w:bookmarkEnd w:id="149"/>
      <w:bookmarkEnd w:id="150"/>
    </w:p>
    <w:p w:rsidR="00C87330" w:rsidRPr="00CB1AC1"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CB1AC1">
        <w:rPr>
          <w:b w:val="0"/>
          <w:sz w:val="24"/>
          <w:szCs w:val="24"/>
        </w:rPr>
        <w:t>Общие положения</w:t>
      </w:r>
    </w:p>
    <w:p w:rsidR="00F55C42" w:rsidRPr="00CB1AC1"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CB1AC1">
        <w:t>р</w:t>
      </w:r>
      <w:r w:rsidRPr="00CB1AC1">
        <w:rPr>
          <w:rFonts w:eastAsia="Arial Unicode MS"/>
          <w:bCs/>
        </w:rPr>
        <w:t>ассмотрение заявок осуществляется в следующем порядке:</w:t>
      </w:r>
    </w:p>
    <w:p w:rsidR="00F55C42" w:rsidRPr="00CB1AC1" w:rsidRDefault="00F55C42" w:rsidP="00516A63">
      <w:pPr>
        <w:widowControl w:val="0"/>
        <w:numPr>
          <w:ilvl w:val="0"/>
          <w:numId w:val="38"/>
        </w:numPr>
        <w:tabs>
          <w:tab w:val="left" w:pos="1276"/>
        </w:tabs>
        <w:autoSpaceDE w:val="0"/>
        <w:autoSpaceDN w:val="0"/>
        <w:adjustRightInd w:val="0"/>
        <w:ind w:left="1276" w:hanging="567"/>
        <w:jc w:val="both"/>
        <w:rPr>
          <w:rFonts w:eastAsia="Arial Unicode MS"/>
          <w:bCs/>
        </w:rPr>
      </w:pPr>
      <w:r w:rsidRPr="00CB1AC1">
        <w:rPr>
          <w:rFonts w:eastAsia="Arial Unicode MS"/>
          <w:bCs/>
        </w:rPr>
        <w:t>проведение отборочной стадии</w:t>
      </w:r>
      <w:r w:rsidR="00173D87" w:rsidRPr="00CB1AC1">
        <w:rPr>
          <w:rFonts w:eastAsia="Arial Unicode MS"/>
          <w:bCs/>
        </w:rPr>
        <w:t xml:space="preserve"> (</w:t>
      </w:r>
      <w:r w:rsidR="007540C3" w:rsidRPr="00CB1AC1">
        <w:rPr>
          <w:rFonts w:eastAsia="Arial Unicode MS"/>
          <w:bCs/>
        </w:rPr>
        <w:t>пункт </w:t>
      </w:r>
      <w:r w:rsidR="007540C3" w:rsidRPr="00CB1AC1">
        <w:rPr>
          <w:rFonts w:eastAsia="Arial Unicode MS"/>
          <w:bCs/>
        </w:rPr>
        <w:fldChar w:fldCharType="begin"/>
      </w:r>
      <w:r w:rsidR="007540C3" w:rsidRPr="00CB1AC1">
        <w:rPr>
          <w:rFonts w:eastAsia="Arial Unicode MS"/>
          <w:bCs/>
        </w:rPr>
        <w:instrText xml:space="preserve"> REF _Ref317258141 \r \h </w:instrText>
      </w:r>
      <w:r w:rsidR="00C12007" w:rsidRPr="00CB1AC1">
        <w:rPr>
          <w:rFonts w:eastAsia="Arial Unicode MS"/>
          <w:bCs/>
        </w:rPr>
        <w:instrText xml:space="preserve"> \* MERGEFORMAT </w:instrText>
      </w:r>
      <w:r w:rsidR="007540C3" w:rsidRPr="00CB1AC1">
        <w:rPr>
          <w:rFonts w:eastAsia="Arial Unicode MS"/>
          <w:bCs/>
        </w:rPr>
      </w:r>
      <w:r w:rsidR="007540C3" w:rsidRPr="00CB1AC1">
        <w:rPr>
          <w:rFonts w:eastAsia="Arial Unicode MS"/>
          <w:bCs/>
        </w:rPr>
        <w:fldChar w:fldCharType="separate"/>
      </w:r>
      <w:r w:rsidR="00A77D6C">
        <w:rPr>
          <w:rFonts w:eastAsia="Arial Unicode MS"/>
          <w:bCs/>
        </w:rPr>
        <w:t>4.14.2</w:t>
      </w:r>
      <w:r w:rsidR="007540C3" w:rsidRPr="00CB1AC1">
        <w:rPr>
          <w:rFonts w:eastAsia="Arial Unicode MS"/>
          <w:bCs/>
        </w:rPr>
        <w:fldChar w:fldCharType="end"/>
      </w:r>
      <w:r w:rsidR="00173D87" w:rsidRPr="00CB1AC1">
        <w:rPr>
          <w:rFonts w:eastAsia="Arial Unicode MS"/>
          <w:bCs/>
        </w:rPr>
        <w:t>)</w:t>
      </w:r>
      <w:r w:rsidRPr="00CB1AC1">
        <w:rPr>
          <w:rFonts w:eastAsia="Arial Unicode MS"/>
          <w:bCs/>
        </w:rPr>
        <w:t>;</w:t>
      </w:r>
    </w:p>
    <w:p w:rsidR="00F55C42" w:rsidRPr="00CB1AC1" w:rsidRDefault="00F55C42" w:rsidP="00516A63">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CB1AC1">
        <w:rPr>
          <w:rFonts w:eastAsia="Arial Unicode MS"/>
          <w:bCs/>
        </w:rPr>
        <w:t>проведение оценочной стадии</w:t>
      </w:r>
      <w:r w:rsidR="00173D87" w:rsidRPr="00CB1AC1">
        <w:rPr>
          <w:rFonts w:eastAsia="Arial Unicode MS"/>
          <w:bCs/>
        </w:rPr>
        <w:t xml:space="preserve"> (</w:t>
      </w:r>
      <w:r w:rsidR="007540C3" w:rsidRPr="00CB1AC1">
        <w:rPr>
          <w:rFonts w:eastAsia="Arial Unicode MS"/>
          <w:bCs/>
        </w:rPr>
        <w:t>пункт </w:t>
      </w:r>
      <w:r w:rsidR="007540C3" w:rsidRPr="00CB1AC1">
        <w:rPr>
          <w:rFonts w:eastAsia="Arial Unicode MS"/>
          <w:bCs/>
        </w:rPr>
        <w:fldChar w:fldCharType="begin"/>
      </w:r>
      <w:r w:rsidR="007540C3" w:rsidRPr="00CB1AC1">
        <w:rPr>
          <w:rFonts w:eastAsia="Arial Unicode MS"/>
          <w:bCs/>
        </w:rPr>
        <w:instrText xml:space="preserve"> REF _Ref317258175 \r \h </w:instrText>
      </w:r>
      <w:r w:rsidR="00C12007" w:rsidRPr="00CB1AC1">
        <w:rPr>
          <w:rFonts w:eastAsia="Arial Unicode MS"/>
          <w:bCs/>
        </w:rPr>
        <w:instrText xml:space="preserve"> \* MERGEFORMAT </w:instrText>
      </w:r>
      <w:r w:rsidR="007540C3" w:rsidRPr="00CB1AC1">
        <w:rPr>
          <w:rFonts w:eastAsia="Arial Unicode MS"/>
          <w:bCs/>
        </w:rPr>
      </w:r>
      <w:r w:rsidR="007540C3" w:rsidRPr="00CB1AC1">
        <w:rPr>
          <w:rFonts w:eastAsia="Arial Unicode MS"/>
          <w:bCs/>
        </w:rPr>
        <w:fldChar w:fldCharType="separate"/>
      </w:r>
      <w:r w:rsidR="00A77D6C">
        <w:rPr>
          <w:rFonts w:eastAsia="Arial Unicode MS"/>
          <w:bCs/>
        </w:rPr>
        <w:t>4.14.4</w:t>
      </w:r>
      <w:r w:rsidR="007540C3" w:rsidRPr="00CB1AC1">
        <w:rPr>
          <w:rFonts w:eastAsia="Arial Unicode MS"/>
          <w:bCs/>
        </w:rPr>
        <w:fldChar w:fldCharType="end"/>
      </w:r>
      <w:r w:rsidR="00173D87" w:rsidRPr="00CB1AC1">
        <w:rPr>
          <w:rFonts w:eastAsia="Arial Unicode MS"/>
          <w:bCs/>
        </w:rPr>
        <w:t>)</w:t>
      </w:r>
      <w:r w:rsidRPr="00CB1AC1">
        <w:rPr>
          <w:rFonts w:eastAsia="Arial Unicode MS"/>
          <w:bCs/>
        </w:rPr>
        <w:t>.</w:t>
      </w:r>
    </w:p>
    <w:p w:rsidR="0005382C" w:rsidRPr="00CB1AC1" w:rsidRDefault="00F21B8C" w:rsidP="00C87330">
      <w:pPr>
        <w:widowControl w:val="0"/>
        <w:numPr>
          <w:ilvl w:val="3"/>
          <w:numId w:val="11"/>
        </w:numPr>
        <w:tabs>
          <w:tab w:val="num" w:pos="1985"/>
        </w:tabs>
        <w:autoSpaceDE w:val="0"/>
        <w:autoSpaceDN w:val="0"/>
        <w:adjustRightInd w:val="0"/>
        <w:ind w:left="0" w:firstLine="709"/>
        <w:jc w:val="both"/>
      </w:pPr>
      <w:r w:rsidRPr="00CB1AC1">
        <w:rPr>
          <w:rFonts w:eastAsia="Arial Unicode MS"/>
          <w:bCs/>
        </w:rPr>
        <w:t>После отборочной стадии рассмотрения заявок до выбора победителя</w:t>
      </w:r>
      <w:r w:rsidR="0005382C" w:rsidRPr="00CB1AC1">
        <w:rPr>
          <w:rFonts w:eastAsia="Arial Unicode MS"/>
          <w:bCs/>
        </w:rPr>
        <w:t xml:space="preserve"> возможно </w:t>
      </w:r>
      <w:r w:rsidR="0005382C" w:rsidRPr="00CB1AC1">
        <w:t>проведение переторжки, если в пункте </w:t>
      </w:r>
      <w:r w:rsidR="0005382C" w:rsidRPr="00CB1AC1">
        <w:fldChar w:fldCharType="begin"/>
      </w:r>
      <w:r w:rsidR="0005382C" w:rsidRPr="00CB1AC1">
        <w:instrText xml:space="preserve"> REF _Ref317254826 \r \h </w:instrText>
      </w:r>
      <w:r w:rsidR="00C12007" w:rsidRPr="00CB1AC1">
        <w:instrText xml:space="preserve"> \* MERGEFORMAT </w:instrText>
      </w:r>
      <w:r w:rsidR="0005382C" w:rsidRPr="00CB1AC1">
        <w:fldChar w:fldCharType="separate"/>
      </w:r>
      <w:r w:rsidR="00A77D6C">
        <w:t>20</w:t>
      </w:r>
      <w:r w:rsidR="0005382C" w:rsidRPr="00CB1AC1">
        <w:fldChar w:fldCharType="end"/>
      </w:r>
      <w:r w:rsidR="0005382C" w:rsidRPr="00CB1AC1">
        <w:t xml:space="preserve"> раздела </w:t>
      </w:r>
      <w:r w:rsidR="0005382C" w:rsidRPr="00CB1AC1">
        <w:fldChar w:fldCharType="begin"/>
      </w:r>
      <w:r w:rsidR="0005382C" w:rsidRPr="00CB1AC1">
        <w:instrText xml:space="preserve"> REF _Ref317249938 \r \h </w:instrText>
      </w:r>
      <w:r w:rsidR="00C12007" w:rsidRPr="00CB1AC1">
        <w:instrText xml:space="preserve"> \* MERGEFORMAT </w:instrText>
      </w:r>
      <w:r w:rsidR="0005382C" w:rsidRPr="00CB1AC1">
        <w:fldChar w:fldCharType="separate"/>
      </w:r>
      <w:r w:rsidR="00A77D6C">
        <w:t>5</w:t>
      </w:r>
      <w:r w:rsidR="0005382C" w:rsidRPr="00CB1AC1">
        <w:fldChar w:fldCharType="end"/>
      </w:r>
      <w:r w:rsidR="0005382C" w:rsidRPr="00CB1AC1">
        <w:t xml:space="preserve"> «Информационная карта конкурса» предусмотрена возможность проведения процедуры переторжки.</w:t>
      </w:r>
    </w:p>
    <w:p w:rsidR="00F55C42" w:rsidRPr="00CB1AC1" w:rsidRDefault="006066A8" w:rsidP="00C87330">
      <w:pPr>
        <w:widowControl w:val="0"/>
        <w:numPr>
          <w:ilvl w:val="3"/>
          <w:numId w:val="11"/>
        </w:numPr>
        <w:tabs>
          <w:tab w:val="num" w:pos="1985"/>
        </w:tabs>
        <w:autoSpaceDE w:val="0"/>
        <w:autoSpaceDN w:val="0"/>
        <w:adjustRightInd w:val="0"/>
        <w:ind w:left="0" w:firstLine="709"/>
        <w:jc w:val="both"/>
      </w:pPr>
      <w:r w:rsidRPr="00CB1AC1">
        <w:t>п</w:t>
      </w:r>
      <w:r w:rsidR="00F55C42" w:rsidRPr="00CB1AC1">
        <w:t>о решению конкурсной комиссии отборочная и оценочная стадии могут быть объединены с оформлением единого протокола</w:t>
      </w:r>
      <w:r w:rsidR="00C604F8" w:rsidRPr="00CB1AC1">
        <w:t>, при этом сроки оформления протоколов по результатам отборочной стадии и оценочной стадии не суммируются.</w:t>
      </w:r>
    </w:p>
    <w:p w:rsidR="00C87330" w:rsidRPr="00CB1AC1" w:rsidRDefault="00C87330" w:rsidP="00C87330">
      <w:pPr>
        <w:widowControl w:val="0"/>
        <w:numPr>
          <w:ilvl w:val="3"/>
          <w:numId w:val="11"/>
        </w:numPr>
        <w:tabs>
          <w:tab w:val="num" w:pos="1985"/>
        </w:tabs>
        <w:autoSpaceDE w:val="0"/>
        <w:autoSpaceDN w:val="0"/>
        <w:adjustRightInd w:val="0"/>
        <w:ind w:left="0" w:firstLine="709"/>
        <w:jc w:val="both"/>
      </w:pPr>
      <w:r w:rsidRPr="00CB1AC1">
        <w:t>рассмотрение заявок на</w:t>
      </w:r>
      <w:r w:rsidRPr="00CB1AC1">
        <w:rPr>
          <w:lang w:val="en-US"/>
        </w:rPr>
        <w:t> </w:t>
      </w:r>
      <w:r w:rsidRPr="00CB1AC1">
        <w:t>участие в конкурсе проводится в сроки, установленные извещением о</w:t>
      </w:r>
      <w:r w:rsidRPr="00CB1AC1">
        <w:rPr>
          <w:lang w:val="en-US"/>
        </w:rPr>
        <w:t> </w:t>
      </w:r>
      <w:r w:rsidRPr="00CB1AC1">
        <w:t>проведении конкурса и пунктом</w:t>
      </w:r>
      <w:r w:rsidR="00035643" w:rsidRPr="00CB1AC1">
        <w:t> </w:t>
      </w:r>
      <w:r w:rsidR="00035643" w:rsidRPr="00CB1AC1">
        <w:fldChar w:fldCharType="begin"/>
      </w:r>
      <w:r w:rsidR="00035643" w:rsidRPr="00CB1AC1">
        <w:instrText xml:space="preserve"> REF _Ref317254136 \r \h </w:instrText>
      </w:r>
      <w:r w:rsidR="00C12007" w:rsidRPr="00CB1AC1">
        <w:instrText xml:space="preserve"> \* MERGEFORMAT </w:instrText>
      </w:r>
      <w:r w:rsidR="00035643" w:rsidRPr="00CB1AC1">
        <w:fldChar w:fldCharType="separate"/>
      </w:r>
      <w:r w:rsidR="00A77D6C">
        <w:t>22</w:t>
      </w:r>
      <w:r w:rsidR="00035643" w:rsidRPr="00CB1AC1">
        <w:fldChar w:fldCharType="end"/>
      </w:r>
      <w:r w:rsidRPr="00CB1AC1">
        <w:t xml:space="preserve"> раздела</w:t>
      </w:r>
      <w:r w:rsidR="00035643" w:rsidRPr="00CB1AC1">
        <w:t> </w:t>
      </w:r>
      <w:r w:rsidR="00035643" w:rsidRPr="00CB1AC1">
        <w:fldChar w:fldCharType="begin"/>
      </w:r>
      <w:r w:rsidR="00035643" w:rsidRPr="00CB1AC1">
        <w:instrText xml:space="preserve"> REF _Ref317254150 \r \h </w:instrText>
      </w:r>
      <w:r w:rsidR="00C12007" w:rsidRPr="00CB1AC1">
        <w:instrText xml:space="preserve"> \* MERGEFORMAT </w:instrText>
      </w:r>
      <w:r w:rsidR="00035643" w:rsidRPr="00CB1AC1">
        <w:fldChar w:fldCharType="separate"/>
      </w:r>
      <w:r w:rsidR="00A77D6C">
        <w:t>5</w:t>
      </w:r>
      <w:r w:rsidR="00035643" w:rsidRPr="00CB1AC1">
        <w:fldChar w:fldCharType="end"/>
      </w:r>
      <w:r w:rsidRPr="00CB1AC1">
        <w:t xml:space="preserve"> «Информационная карта конкурса».</w:t>
      </w:r>
    </w:p>
    <w:p w:rsidR="00C87330" w:rsidRPr="00CB1AC1" w:rsidRDefault="00C604F8" w:rsidP="00C87330">
      <w:pPr>
        <w:widowControl w:val="0"/>
        <w:numPr>
          <w:ilvl w:val="3"/>
          <w:numId w:val="11"/>
        </w:numPr>
        <w:tabs>
          <w:tab w:val="num" w:pos="1985"/>
        </w:tabs>
        <w:autoSpaceDE w:val="0"/>
        <w:autoSpaceDN w:val="0"/>
        <w:adjustRightInd w:val="0"/>
        <w:ind w:left="0" w:firstLine="709"/>
        <w:jc w:val="both"/>
      </w:pPr>
      <w:r w:rsidRPr="00CB1AC1">
        <w:t>Организатор конкурса</w:t>
      </w:r>
      <w:r w:rsidR="00744448" w:rsidRPr="00CB1AC1">
        <w:t>,</w:t>
      </w:r>
      <w:r w:rsidRPr="00CB1AC1">
        <w:t xml:space="preserve"> по решению конкурсной комиссии либо по указанию заказчика, привлекает экспертов к рассмотрению заявок</w:t>
      </w:r>
      <w:r w:rsidR="00B81D81" w:rsidRPr="00CB1AC1">
        <w:t xml:space="preserve"> на участие в конкурсе</w:t>
      </w:r>
      <w:r w:rsidRPr="00CB1AC1">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CB1AC1" w:rsidRDefault="00C87330" w:rsidP="00C87330">
      <w:pPr>
        <w:widowControl w:val="0"/>
        <w:numPr>
          <w:ilvl w:val="3"/>
          <w:numId w:val="11"/>
        </w:numPr>
        <w:tabs>
          <w:tab w:val="num" w:pos="1985"/>
        </w:tabs>
        <w:autoSpaceDE w:val="0"/>
        <w:autoSpaceDN w:val="0"/>
        <w:adjustRightInd w:val="0"/>
        <w:ind w:left="0" w:firstLine="709"/>
        <w:jc w:val="both"/>
      </w:pPr>
      <w:r w:rsidRPr="00CB1AC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B1AC1">
        <w:rPr>
          <w:lang w:val="en-US"/>
        </w:rPr>
        <w:t> </w:t>
      </w:r>
      <w:r w:rsidRPr="00CB1AC1">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CB1AC1" w:rsidRDefault="00C87330" w:rsidP="00C87330">
      <w:pPr>
        <w:widowControl w:val="0"/>
        <w:numPr>
          <w:ilvl w:val="3"/>
          <w:numId w:val="11"/>
        </w:numPr>
        <w:tabs>
          <w:tab w:val="num" w:pos="1985"/>
        </w:tabs>
        <w:autoSpaceDE w:val="0"/>
        <w:autoSpaceDN w:val="0"/>
        <w:adjustRightInd w:val="0"/>
        <w:ind w:left="0" w:firstLine="709"/>
        <w:jc w:val="both"/>
      </w:pPr>
      <w:r w:rsidRPr="00CB1AC1">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CB1AC1">
        <w:t xml:space="preserve">участник </w:t>
      </w:r>
      <w:r w:rsidRPr="00CB1AC1">
        <w:t xml:space="preserve">конкурса в установленный в запросе </w:t>
      </w:r>
      <w:r w:rsidR="006A66EB" w:rsidRPr="00CB1AC1">
        <w:t xml:space="preserve">разумный </w:t>
      </w:r>
      <w:r w:rsidRPr="00CB1AC1">
        <w:t>срок не предоставил оригинала документа, копия документа не рассматривается и документ считается не предоставленным.</w:t>
      </w:r>
    </w:p>
    <w:p w:rsidR="008240C6" w:rsidRPr="00CB1AC1" w:rsidRDefault="008240C6" w:rsidP="008240C6">
      <w:pPr>
        <w:numPr>
          <w:ilvl w:val="3"/>
          <w:numId w:val="11"/>
        </w:numPr>
        <w:tabs>
          <w:tab w:val="num" w:pos="1985"/>
        </w:tabs>
        <w:autoSpaceDE w:val="0"/>
        <w:autoSpaceDN w:val="0"/>
        <w:adjustRightInd w:val="0"/>
        <w:ind w:left="0" w:firstLine="709"/>
        <w:jc w:val="both"/>
      </w:pPr>
      <w:bookmarkStart w:id="151" w:name="_Ref317251555"/>
      <w:r w:rsidRPr="00CB1AC1">
        <w:lastRenderedPageBreak/>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1"/>
    </w:p>
    <w:p w:rsidR="00CE43A0" w:rsidRPr="00CB1AC1" w:rsidRDefault="00CE43A0" w:rsidP="00CE43A0">
      <w:pPr>
        <w:numPr>
          <w:ilvl w:val="3"/>
          <w:numId w:val="11"/>
        </w:numPr>
        <w:tabs>
          <w:tab w:val="num" w:pos="1985"/>
        </w:tabs>
        <w:autoSpaceDE w:val="0"/>
        <w:autoSpaceDN w:val="0"/>
        <w:adjustRightInd w:val="0"/>
        <w:ind w:left="0" w:firstLine="709"/>
        <w:jc w:val="both"/>
      </w:pPr>
      <w:bookmarkStart w:id="152" w:name="_Ref342507702"/>
      <w:r w:rsidRPr="00CB1AC1">
        <w:t>Затребовать у участника конкурса отсутствующие, представленные не в полном объеме или в нечитаемом виде:</w:t>
      </w:r>
    </w:p>
    <w:p w:rsidR="00CE43A0" w:rsidRPr="00CB1AC1" w:rsidRDefault="00CE43A0" w:rsidP="00516A63">
      <w:pPr>
        <w:numPr>
          <w:ilvl w:val="0"/>
          <w:numId w:val="39"/>
        </w:numPr>
        <w:tabs>
          <w:tab w:val="num" w:pos="1276"/>
        </w:tabs>
        <w:autoSpaceDE w:val="0"/>
        <w:autoSpaceDN w:val="0"/>
        <w:adjustRightInd w:val="0"/>
        <w:ind w:left="0" w:firstLine="709"/>
        <w:jc w:val="both"/>
      </w:pPr>
      <w:bookmarkStart w:id="153" w:name="_Ref348978186"/>
      <w:r w:rsidRPr="00CB1AC1">
        <w:t>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3"/>
    </w:p>
    <w:p w:rsidR="00CE43A0" w:rsidRPr="00CB1AC1" w:rsidRDefault="00CE43A0" w:rsidP="00516A63">
      <w:pPr>
        <w:numPr>
          <w:ilvl w:val="0"/>
          <w:numId w:val="39"/>
        </w:numPr>
        <w:tabs>
          <w:tab w:val="num" w:pos="1276"/>
        </w:tabs>
        <w:autoSpaceDE w:val="0"/>
        <w:autoSpaceDN w:val="0"/>
        <w:adjustRightInd w:val="0"/>
        <w:ind w:left="0" w:firstLine="709"/>
        <w:jc w:val="both"/>
      </w:pPr>
      <w:r w:rsidRPr="00CB1AC1">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CE43A0" w:rsidRPr="00CB1AC1" w:rsidRDefault="00CE43A0" w:rsidP="00516A63">
      <w:pPr>
        <w:numPr>
          <w:ilvl w:val="0"/>
          <w:numId w:val="37"/>
        </w:numPr>
        <w:tabs>
          <w:tab w:val="left" w:pos="1276"/>
        </w:tabs>
        <w:autoSpaceDE w:val="0"/>
        <w:autoSpaceDN w:val="0"/>
        <w:adjustRightInd w:val="0"/>
        <w:ind w:left="1276" w:hanging="567"/>
        <w:jc w:val="both"/>
      </w:pPr>
      <w:r w:rsidRPr="00CB1AC1">
        <w:t xml:space="preserve">при наличии разночтений между суммой, указанной словами, и суммой, указанной цифрами, преимущество имеет сумма, указанная словами; </w:t>
      </w:r>
    </w:p>
    <w:p w:rsidR="00CE43A0" w:rsidRPr="00CB1AC1" w:rsidRDefault="00CE43A0" w:rsidP="00516A63">
      <w:pPr>
        <w:numPr>
          <w:ilvl w:val="0"/>
          <w:numId w:val="37"/>
        </w:numPr>
        <w:tabs>
          <w:tab w:val="left" w:pos="1276"/>
        </w:tabs>
        <w:autoSpaceDE w:val="0"/>
        <w:autoSpaceDN w:val="0"/>
        <w:adjustRightInd w:val="0"/>
        <w:ind w:left="1276" w:hanging="567"/>
        <w:jc w:val="both"/>
      </w:pPr>
      <w:r w:rsidRPr="00CB1AC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CE43A0" w:rsidRPr="00CB1AC1" w:rsidRDefault="00CE43A0" w:rsidP="00516A63">
      <w:pPr>
        <w:numPr>
          <w:ilvl w:val="0"/>
          <w:numId w:val="37"/>
        </w:numPr>
        <w:tabs>
          <w:tab w:val="left" w:pos="1276"/>
        </w:tabs>
        <w:autoSpaceDE w:val="0"/>
        <w:autoSpaceDN w:val="0"/>
        <w:adjustRightInd w:val="0"/>
        <w:ind w:left="1276" w:hanging="567"/>
        <w:jc w:val="both"/>
      </w:pPr>
      <w:r w:rsidRPr="00CB1AC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CE43A0" w:rsidRPr="00CB1AC1" w:rsidRDefault="00CE43A0" w:rsidP="00CE43A0">
      <w:pPr>
        <w:autoSpaceDE w:val="0"/>
        <w:autoSpaceDN w:val="0"/>
        <w:adjustRightInd w:val="0"/>
        <w:ind w:firstLine="709"/>
        <w:jc w:val="both"/>
      </w:pPr>
      <w:r w:rsidRPr="00CB1AC1">
        <w:t>Исправление иных ошибок не допускается.</w:t>
      </w:r>
    </w:p>
    <w:p w:rsidR="00CE43A0" w:rsidRPr="00CB1AC1" w:rsidRDefault="00CE43A0" w:rsidP="00516A63">
      <w:pPr>
        <w:numPr>
          <w:ilvl w:val="0"/>
          <w:numId w:val="39"/>
        </w:numPr>
        <w:tabs>
          <w:tab w:val="num" w:pos="1276"/>
        </w:tabs>
        <w:autoSpaceDE w:val="0"/>
        <w:autoSpaceDN w:val="0"/>
        <w:adjustRightInd w:val="0"/>
        <w:ind w:left="0" w:firstLine="709"/>
        <w:jc w:val="both"/>
      </w:pPr>
      <w:r w:rsidRPr="00CB1AC1">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CE43A0" w:rsidRPr="00CB1AC1" w:rsidRDefault="00CE43A0" w:rsidP="00516A63">
      <w:pPr>
        <w:numPr>
          <w:ilvl w:val="0"/>
          <w:numId w:val="39"/>
        </w:numPr>
        <w:tabs>
          <w:tab w:val="num" w:pos="1276"/>
        </w:tabs>
        <w:autoSpaceDE w:val="0"/>
        <w:autoSpaceDN w:val="0"/>
        <w:adjustRightInd w:val="0"/>
        <w:ind w:left="0" w:firstLine="709"/>
        <w:jc w:val="both"/>
      </w:pPr>
      <w:bookmarkStart w:id="154" w:name="_Ref349118445"/>
      <w:r w:rsidRPr="00CB1AC1">
        <w:t xml:space="preserve">направить участникам конкурса запросы о замене </w:t>
      </w:r>
      <w:r w:rsidRPr="00CB1AC1">
        <w:rPr>
          <w:b/>
          <w:i/>
        </w:rPr>
        <w:t>субподрядчика/ поставщика/ соисполнителя</w:t>
      </w:r>
      <w:r w:rsidRPr="00CB1AC1">
        <w:t xml:space="preserve">, если сведения о таком </w:t>
      </w:r>
      <w:r w:rsidRPr="00CB1AC1">
        <w:rPr>
          <w:b/>
          <w:i/>
        </w:rPr>
        <w:t>субподрядчике/ поставщике/ соисполнителе</w:t>
      </w:r>
      <w:r w:rsidRPr="00CB1AC1">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 </w:t>
      </w:r>
      <w:r w:rsidRPr="00CB1AC1">
        <w:fldChar w:fldCharType="begin"/>
      </w:r>
      <w:r w:rsidRPr="00CB1AC1">
        <w:instrText xml:space="preserve"> REF _Ref317252240 \r \h  \* MERGEFORMAT </w:instrText>
      </w:r>
      <w:r w:rsidRPr="00CB1AC1">
        <w:fldChar w:fldCharType="separate"/>
      </w:r>
      <w:r w:rsidR="00A77D6C">
        <w:t>14.2</w:t>
      </w:r>
      <w:r w:rsidRPr="00CB1AC1">
        <w:fldChar w:fldCharType="end"/>
      </w:r>
      <w:r w:rsidRPr="00CB1AC1">
        <w:t xml:space="preserve"> раздела </w:t>
      </w:r>
      <w:r w:rsidRPr="00CB1AC1">
        <w:fldChar w:fldCharType="begin"/>
      </w:r>
      <w:r w:rsidRPr="00CB1AC1">
        <w:instrText xml:space="preserve"> REF _Ref317249938 \r \h  \* MERGEFORMAT </w:instrText>
      </w:r>
      <w:r w:rsidRPr="00CB1AC1">
        <w:fldChar w:fldCharType="separate"/>
      </w:r>
      <w:r w:rsidR="00A77D6C">
        <w:t>5</w:t>
      </w:r>
      <w:r w:rsidRPr="00CB1AC1">
        <w:fldChar w:fldCharType="end"/>
      </w:r>
      <w:r w:rsidRPr="00CB1AC1">
        <w:t xml:space="preserve"> «Информационная карта конкурса».</w:t>
      </w:r>
      <w:bookmarkEnd w:id="154"/>
    </w:p>
    <w:p w:rsidR="00CE43A0" w:rsidRPr="00CB1AC1" w:rsidRDefault="00CE43A0" w:rsidP="00CE43A0">
      <w:pPr>
        <w:numPr>
          <w:ilvl w:val="3"/>
          <w:numId w:val="11"/>
        </w:numPr>
        <w:tabs>
          <w:tab w:val="num" w:pos="1985"/>
        </w:tabs>
        <w:autoSpaceDE w:val="0"/>
        <w:autoSpaceDN w:val="0"/>
        <w:adjustRightInd w:val="0"/>
        <w:ind w:left="0" w:firstLine="709"/>
        <w:jc w:val="both"/>
      </w:pPr>
      <w:r w:rsidRPr="00CB1AC1">
        <w:t>При уточнении заявок на участие в конкурсе организатором процедуры закупки не допускается создание преимущественных условий участнику или нескольким участникам конкурса. Документы могут быть запрошены только единожды (в отношении каждого из документов), кроме документов, предусмотренных п 3.1.6.,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52"/>
    <w:p w:rsidR="008240C6" w:rsidRPr="00CB1AC1" w:rsidRDefault="008240C6" w:rsidP="005F0D85">
      <w:pPr>
        <w:numPr>
          <w:ilvl w:val="3"/>
          <w:numId w:val="11"/>
        </w:numPr>
        <w:tabs>
          <w:tab w:val="num" w:pos="1985"/>
        </w:tabs>
        <w:autoSpaceDE w:val="0"/>
        <w:autoSpaceDN w:val="0"/>
        <w:adjustRightInd w:val="0"/>
        <w:ind w:left="0" w:firstLine="709"/>
        <w:jc w:val="both"/>
      </w:pPr>
      <w:r w:rsidRPr="00CB1AC1">
        <w:t>Допускается не направлять участнику конкурса</w:t>
      </w:r>
      <w:r w:rsidR="005F0D85" w:rsidRPr="00CB1AC1">
        <w:t xml:space="preserve"> </w:t>
      </w:r>
      <w:r w:rsidRPr="00CB1AC1">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CB1AC1">
        <w:fldChar w:fldCharType="begin"/>
      </w:r>
      <w:r w:rsidR="00035643" w:rsidRPr="00CB1AC1">
        <w:instrText xml:space="preserve"> REF _Ref297560912 \r \h </w:instrText>
      </w:r>
      <w:r w:rsidR="00C12007" w:rsidRPr="00CB1AC1">
        <w:instrText xml:space="preserve"> \* MERGEFORMAT </w:instrText>
      </w:r>
      <w:r w:rsidR="00035643" w:rsidRPr="00CB1AC1">
        <w:fldChar w:fldCharType="separate"/>
      </w:r>
      <w:r w:rsidR="00A77D6C">
        <w:t>4.14.2.2</w:t>
      </w:r>
      <w:r w:rsidR="00035643" w:rsidRPr="00CB1AC1">
        <w:fldChar w:fldCharType="end"/>
      </w:r>
      <w:r w:rsidRPr="00CB1AC1">
        <w:t xml:space="preserve"> имеются также иные основания для отказа в допуске к участию в конкурсе такого участника.</w:t>
      </w:r>
    </w:p>
    <w:p w:rsidR="008240C6" w:rsidRPr="00CB1AC1" w:rsidRDefault="008240C6" w:rsidP="007D1DBD">
      <w:pPr>
        <w:numPr>
          <w:ilvl w:val="3"/>
          <w:numId w:val="11"/>
        </w:numPr>
        <w:tabs>
          <w:tab w:val="num" w:pos="1985"/>
        </w:tabs>
        <w:autoSpaceDE w:val="0"/>
        <w:autoSpaceDN w:val="0"/>
        <w:adjustRightInd w:val="0"/>
        <w:ind w:left="0" w:firstLine="709"/>
        <w:jc w:val="both"/>
      </w:pPr>
      <w:bookmarkStart w:id="155" w:name="_Ref317254290"/>
      <w:r w:rsidRPr="00CB1AC1">
        <w:lastRenderedPageBreak/>
        <w:t>Решение конкурсной комиссии о</w:t>
      </w:r>
      <w:r w:rsidR="00206B3B" w:rsidRPr="00CB1AC1">
        <w:t>б уточнении заявок на участие в </w:t>
      </w:r>
      <w:r w:rsidRPr="00CB1AC1">
        <w:t>конкурсе</w:t>
      </w:r>
      <w:r w:rsidR="005F0D85" w:rsidRPr="00CB1AC1">
        <w:t xml:space="preserve"> в соответствии с пунктом </w:t>
      </w:r>
      <w:r w:rsidR="00035643" w:rsidRPr="00CB1AC1">
        <w:fldChar w:fldCharType="begin"/>
      </w:r>
      <w:r w:rsidR="00035643" w:rsidRPr="00CB1AC1">
        <w:instrText xml:space="preserve"> REF _Ref317251555 \r \h </w:instrText>
      </w:r>
      <w:r w:rsidR="00C12007" w:rsidRPr="00CB1AC1">
        <w:instrText xml:space="preserve"> \* MERGEFORMAT </w:instrText>
      </w:r>
      <w:r w:rsidR="00035643" w:rsidRPr="00CB1AC1">
        <w:fldChar w:fldCharType="separate"/>
      </w:r>
      <w:r w:rsidR="00A77D6C">
        <w:t>4.14.1.8</w:t>
      </w:r>
      <w:r w:rsidR="00035643" w:rsidRPr="00CB1AC1">
        <w:fldChar w:fldCharType="end"/>
      </w:r>
      <w:r w:rsidRPr="00CB1AC1">
        <w:t xml:space="preserve"> отражается в протоколе заседания конкурсной комиссии, который размещается </w:t>
      </w:r>
      <w:r w:rsidR="00206B3B" w:rsidRPr="00CB1AC1">
        <w:t xml:space="preserve">на официальном сайте </w:t>
      </w:r>
      <w:r w:rsidR="005F0D85" w:rsidRPr="00CB1AC1">
        <w:t>и</w:t>
      </w:r>
      <w:r w:rsidR="00206B3B" w:rsidRPr="00CB1AC1">
        <w:t xml:space="preserve"> </w:t>
      </w:r>
      <w:r w:rsidR="005F0D85" w:rsidRPr="00CB1AC1">
        <w:t>на ЭТП, в </w:t>
      </w:r>
      <w:r w:rsidR="00206B3B" w:rsidRPr="00CB1AC1">
        <w:t xml:space="preserve">течение 1 (одного) </w:t>
      </w:r>
      <w:r w:rsidRPr="00CB1AC1">
        <w:t>дня после подписания указанного протокола</w:t>
      </w:r>
      <w:r w:rsidR="009936F6" w:rsidRPr="00CB1AC1">
        <w:t xml:space="preserve">, </w:t>
      </w:r>
      <w:r w:rsidR="00035643" w:rsidRPr="00CB1AC1">
        <w:t>с учетом положений пункта </w:t>
      </w:r>
      <w:r w:rsidR="00B85488" w:rsidRPr="00CB1AC1">
        <w:fldChar w:fldCharType="begin"/>
      </w:r>
      <w:r w:rsidR="00B85488" w:rsidRPr="00CB1AC1">
        <w:instrText xml:space="preserve"> REF _Ref317254108 \r \h </w:instrText>
      </w:r>
      <w:r w:rsidR="00C12007" w:rsidRPr="00CB1AC1">
        <w:instrText xml:space="preserve"> \* MERGEFORMAT </w:instrText>
      </w:r>
      <w:r w:rsidR="00B85488" w:rsidRPr="00CB1AC1">
        <w:fldChar w:fldCharType="separate"/>
      </w:r>
      <w:r w:rsidR="00A77D6C">
        <w:t>2.7.2</w:t>
      </w:r>
      <w:r w:rsidR="00B85488" w:rsidRPr="00CB1AC1">
        <w:fldChar w:fldCharType="end"/>
      </w:r>
      <w:r w:rsidR="009936F6" w:rsidRPr="00CB1AC1">
        <w:t>.</w:t>
      </w:r>
      <w:bookmarkEnd w:id="155"/>
    </w:p>
    <w:p w:rsidR="00206B3B" w:rsidRPr="00CB1AC1" w:rsidRDefault="00206B3B" w:rsidP="00206B3B">
      <w:pPr>
        <w:numPr>
          <w:ilvl w:val="3"/>
          <w:numId w:val="11"/>
        </w:numPr>
        <w:tabs>
          <w:tab w:val="num" w:pos="1985"/>
        </w:tabs>
        <w:autoSpaceDE w:val="0"/>
        <w:autoSpaceDN w:val="0"/>
        <w:adjustRightInd w:val="0"/>
        <w:ind w:left="0" w:firstLine="709"/>
        <w:jc w:val="both"/>
      </w:pPr>
      <w:r w:rsidRPr="00CB1AC1">
        <w:t>В случае принятия</w:t>
      </w:r>
      <w:r w:rsidR="00320201" w:rsidRPr="00CB1AC1">
        <w:t xml:space="preserve"> конкурсной комиссией решения о </w:t>
      </w:r>
      <w:r w:rsidRPr="00CB1AC1">
        <w:t>направлении участникам конкурса запросов в соответствии с пунктом </w:t>
      </w:r>
      <w:r w:rsidR="00B85488" w:rsidRPr="00CB1AC1">
        <w:fldChar w:fldCharType="begin"/>
      </w:r>
      <w:r w:rsidR="00B85488" w:rsidRPr="00CB1AC1">
        <w:instrText xml:space="preserve"> REF _Ref317251555 \r \h </w:instrText>
      </w:r>
      <w:r w:rsidR="00C12007" w:rsidRPr="00CB1AC1">
        <w:instrText xml:space="preserve"> \* MERGEFORMAT </w:instrText>
      </w:r>
      <w:r w:rsidR="00B85488" w:rsidRPr="00CB1AC1">
        <w:fldChar w:fldCharType="separate"/>
      </w:r>
      <w:r w:rsidR="00A77D6C">
        <w:t>4.14.1.8</w:t>
      </w:r>
      <w:r w:rsidR="00B85488" w:rsidRPr="00CB1AC1">
        <w:fldChar w:fldCharType="end"/>
      </w:r>
      <w:r w:rsidRPr="00CB1AC1">
        <w:t>, такие запросы направляются участникам конкурса после размещения на официальном сайте протокола, указанного в пункте </w:t>
      </w:r>
      <w:r w:rsidR="00B85488" w:rsidRPr="00CB1AC1">
        <w:fldChar w:fldCharType="begin"/>
      </w:r>
      <w:r w:rsidR="00B85488" w:rsidRPr="00CB1AC1">
        <w:instrText xml:space="preserve"> REF _Ref317254290 \r \h </w:instrText>
      </w:r>
      <w:r w:rsidR="00C12007" w:rsidRPr="00CB1AC1">
        <w:instrText xml:space="preserve"> \* MERGEFORMAT </w:instrText>
      </w:r>
      <w:r w:rsidR="00B85488" w:rsidRPr="00CB1AC1">
        <w:fldChar w:fldCharType="separate"/>
      </w:r>
      <w:r w:rsidR="00A77D6C">
        <w:t>4.14.1.12</w:t>
      </w:r>
      <w:r w:rsidR="00B85488" w:rsidRPr="00CB1AC1">
        <w:fldChar w:fldCharType="end"/>
      </w:r>
      <w:r w:rsidRPr="00CB1AC1">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CB1AC1">
        <w:t xml:space="preserve">в соответствующих запросах </w:t>
      </w:r>
      <w:r w:rsidR="006A66EB" w:rsidRPr="00CB1AC1">
        <w:t xml:space="preserve">достаточный для предоставления запрошенных документов, </w:t>
      </w:r>
      <w:r w:rsidRPr="00CB1AC1">
        <w:t>одинаковый для всех участников</w:t>
      </w:r>
      <w:r w:rsidR="006A66EB" w:rsidRPr="00CB1AC1">
        <w:t>, но</w:t>
      </w:r>
      <w:r w:rsidRPr="00CB1AC1">
        <w:t xml:space="preserve"> не превыша</w:t>
      </w:r>
      <w:r w:rsidR="006A66EB" w:rsidRPr="00CB1AC1">
        <w:t>ющий</w:t>
      </w:r>
      <w:r w:rsidRPr="00CB1AC1">
        <w:t xml:space="preserve"> 5</w:t>
      </w:r>
      <w:r w:rsidR="00F300DE" w:rsidRPr="00CB1AC1">
        <w:t> (пять)</w:t>
      </w:r>
      <w:r w:rsidRPr="00CB1AC1">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B1AC1">
        <w:t xml:space="preserve"> (</w:t>
      </w:r>
      <w:r w:rsidRPr="00CB1AC1">
        <w:t>или</w:t>
      </w:r>
      <w:r w:rsidR="005F0D85" w:rsidRPr="00CB1AC1">
        <w:t>)</w:t>
      </w:r>
      <w:r w:rsidRPr="00CB1AC1">
        <w:t xml:space="preserve"> разъяснений </w:t>
      </w:r>
      <w:r w:rsidR="00320201" w:rsidRPr="00CB1AC1">
        <w:t xml:space="preserve">в рамках отборочной стадии рассмотрения заявок </w:t>
      </w:r>
      <w:r w:rsidRPr="00CB1AC1">
        <w:t xml:space="preserve">в установленный в запросе срок </w:t>
      </w:r>
      <w:r w:rsidR="006A66EB" w:rsidRPr="00CB1AC1">
        <w:t xml:space="preserve">может </w:t>
      </w:r>
      <w:r w:rsidRPr="00CB1AC1">
        <w:t>служит</w:t>
      </w:r>
      <w:r w:rsidR="006A66EB" w:rsidRPr="00CB1AC1">
        <w:t>ь</w:t>
      </w:r>
      <w:r w:rsidRPr="00CB1AC1">
        <w:t xml:space="preserve"> основанием для отказа в допус</w:t>
      </w:r>
      <w:r w:rsidR="00320201" w:rsidRPr="00CB1AC1">
        <w:t>ке к </w:t>
      </w:r>
      <w:r w:rsidRPr="00CB1AC1">
        <w:t>участию в конкурсе.</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CB1AC1"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56" w:name="_Ref317258141"/>
      <w:r w:rsidRPr="00CB1AC1">
        <w:rPr>
          <w:rFonts w:eastAsia="Times New Roman"/>
          <w:b w:val="0"/>
          <w:bCs w:val="0"/>
          <w:sz w:val="24"/>
          <w:szCs w:val="24"/>
        </w:rPr>
        <w:t>Проведение отборочной стадии</w:t>
      </w:r>
      <w:bookmarkEnd w:id="156"/>
    </w:p>
    <w:p w:rsidR="00C87330" w:rsidRPr="00CB1AC1" w:rsidRDefault="008240C6" w:rsidP="00C87330">
      <w:pPr>
        <w:numPr>
          <w:ilvl w:val="3"/>
          <w:numId w:val="11"/>
        </w:numPr>
        <w:tabs>
          <w:tab w:val="num" w:pos="1985"/>
        </w:tabs>
        <w:autoSpaceDE w:val="0"/>
        <w:autoSpaceDN w:val="0"/>
        <w:adjustRightInd w:val="0"/>
        <w:ind w:left="0" w:firstLine="709"/>
        <w:jc w:val="both"/>
      </w:pPr>
      <w:r w:rsidRPr="00CB1AC1">
        <w:t>В рамках отборочной стадии к</w:t>
      </w:r>
      <w:r w:rsidR="00C87330" w:rsidRPr="00CB1AC1">
        <w:t>онкурсная комиссия в срок, указанный в извещении о</w:t>
      </w:r>
      <w:r w:rsidR="00C87330" w:rsidRPr="00CB1AC1">
        <w:rPr>
          <w:lang w:val="en-US"/>
        </w:rPr>
        <w:t> </w:t>
      </w:r>
      <w:r w:rsidR="00C87330" w:rsidRPr="00CB1AC1">
        <w:t>проведении конкурса и в пункте</w:t>
      </w:r>
      <w:r w:rsidR="00B85488" w:rsidRPr="00CB1AC1">
        <w:t> </w:t>
      </w:r>
      <w:r w:rsidR="00B85488" w:rsidRPr="00CB1AC1">
        <w:fldChar w:fldCharType="begin"/>
      </w:r>
      <w:r w:rsidR="00B85488" w:rsidRPr="00CB1AC1">
        <w:instrText xml:space="preserve"> REF _Ref317254136 \r \h </w:instrText>
      </w:r>
      <w:r w:rsidR="00C12007" w:rsidRPr="00CB1AC1">
        <w:instrText xml:space="preserve"> \* MERGEFORMAT </w:instrText>
      </w:r>
      <w:r w:rsidR="00B85488" w:rsidRPr="00CB1AC1">
        <w:fldChar w:fldCharType="separate"/>
      </w:r>
      <w:r w:rsidR="00A77D6C">
        <w:t>22</w:t>
      </w:r>
      <w:r w:rsidR="00B85488" w:rsidRPr="00CB1AC1">
        <w:fldChar w:fldCharType="end"/>
      </w:r>
      <w:r w:rsidR="00C87330" w:rsidRPr="00CB1AC1">
        <w:t xml:space="preserve"> раздела</w:t>
      </w:r>
      <w:r w:rsidR="00B85488" w:rsidRPr="00CB1AC1">
        <w:t> </w:t>
      </w:r>
      <w:r w:rsidR="00B85488" w:rsidRPr="00CB1AC1">
        <w:fldChar w:fldCharType="begin"/>
      </w:r>
      <w:r w:rsidR="00B85488" w:rsidRPr="00CB1AC1">
        <w:instrText xml:space="preserve"> REF _Ref317254376 \r \h </w:instrText>
      </w:r>
      <w:r w:rsidR="00C12007" w:rsidRPr="00CB1AC1">
        <w:instrText xml:space="preserve"> \* MERGEFORMAT </w:instrText>
      </w:r>
      <w:r w:rsidR="00B85488" w:rsidRPr="00CB1AC1">
        <w:fldChar w:fldCharType="separate"/>
      </w:r>
      <w:r w:rsidR="00A77D6C">
        <w:t>5</w:t>
      </w:r>
      <w:r w:rsidR="00B85488" w:rsidRPr="00CB1AC1">
        <w:fldChar w:fldCharType="end"/>
      </w:r>
      <w:r w:rsidR="00C87330" w:rsidRPr="00CB1AC1">
        <w:t xml:space="preserve"> «Информационная карта конкурса» осуществляет рассмотрение заявок на</w:t>
      </w:r>
      <w:r w:rsidR="00C87330" w:rsidRPr="00CB1AC1">
        <w:rPr>
          <w:lang w:val="en-US"/>
        </w:rPr>
        <w:t> </w:t>
      </w:r>
      <w:r w:rsidR="00C87330" w:rsidRPr="00CB1AC1">
        <w:t xml:space="preserve">участие в конкурсе и участников </w:t>
      </w:r>
      <w:r w:rsidR="00EC75B2" w:rsidRPr="00CB1AC1">
        <w:t>конкурса</w:t>
      </w:r>
      <w:r w:rsidR="00C87330" w:rsidRPr="00CB1AC1">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B1AC1">
        <w:rPr>
          <w:lang w:val="en-US"/>
        </w:rPr>
        <w:t> </w:t>
      </w:r>
      <w:r w:rsidR="00C87330" w:rsidRPr="00CB1AC1">
        <w:t>настоящей конкурсной документацией.</w:t>
      </w:r>
    </w:p>
    <w:p w:rsidR="00F54441" w:rsidRPr="00CB1AC1" w:rsidRDefault="00F54441" w:rsidP="00F54441">
      <w:pPr>
        <w:numPr>
          <w:ilvl w:val="3"/>
          <w:numId w:val="11"/>
        </w:numPr>
        <w:tabs>
          <w:tab w:val="num" w:pos="1985"/>
        </w:tabs>
        <w:autoSpaceDE w:val="0"/>
        <w:autoSpaceDN w:val="0"/>
        <w:adjustRightInd w:val="0"/>
        <w:ind w:left="0" w:firstLine="709"/>
        <w:jc w:val="both"/>
      </w:pPr>
      <w:bookmarkStart w:id="157" w:name="_Ref299576092"/>
      <w:bookmarkStart w:id="158" w:name="_Ref319658668"/>
      <w:bookmarkStart w:id="159" w:name="_Ref266805430"/>
      <w:bookmarkStart w:id="160" w:name="_Ref125833092"/>
      <w:bookmarkStart w:id="161" w:name="_Ref297560912"/>
      <w:r w:rsidRPr="00CB1AC1">
        <w:t xml:space="preserve">Независимо от наличия в составе заявки документа, подтверждающего перечисление денежных средств в качестве обеспечения заявки, организатор процедуры закупки обязан проверить поступление денежных средств на расчетный счет, указанный в  документации процедуры закупки, на день, предшествующий заседанию комиссии по проведению отборочной стадии. При отсутствии в составе заявки документа, подтверждающего перечисление денежных средств в качестве обеспечения заявки, </w:t>
      </w:r>
      <w:bookmarkEnd w:id="157"/>
      <w:r w:rsidRPr="00CB1AC1">
        <w:t>но поступлении денежных средств в соответствии с требованиями документации процедуры закупки, обеспечение заявки считается представленным надлежащим образом.</w:t>
      </w:r>
    </w:p>
    <w:p w:rsidR="00F54441" w:rsidRPr="00CB1AC1" w:rsidRDefault="00F54441" w:rsidP="00F54441">
      <w:pPr>
        <w:numPr>
          <w:ilvl w:val="3"/>
          <w:numId w:val="11"/>
        </w:numPr>
        <w:tabs>
          <w:tab w:val="num" w:pos="1985"/>
        </w:tabs>
        <w:autoSpaceDE w:val="0"/>
        <w:autoSpaceDN w:val="0"/>
        <w:adjustRightInd w:val="0"/>
        <w:ind w:left="0" w:firstLine="709"/>
        <w:jc w:val="both"/>
      </w:pPr>
      <w:r w:rsidRPr="00CB1AC1">
        <w:t>Сроки проведения отборочной и (или) оценочной стадии, а также срок выбора победителя закупочной процедуры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процедуре закупки.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процедуры закупки срока окончания соответствующей стадии рассмотрения заявок.</w:t>
      </w:r>
    </w:p>
    <w:p w:rsidR="005A68FD" w:rsidRPr="00CB1AC1" w:rsidRDefault="006376EB" w:rsidP="00C87330">
      <w:pPr>
        <w:numPr>
          <w:ilvl w:val="3"/>
          <w:numId w:val="11"/>
        </w:numPr>
        <w:tabs>
          <w:tab w:val="num" w:pos="1985"/>
        </w:tabs>
        <w:autoSpaceDE w:val="0"/>
        <w:autoSpaceDN w:val="0"/>
        <w:adjustRightInd w:val="0"/>
        <w:ind w:left="0" w:firstLine="709"/>
        <w:jc w:val="both"/>
      </w:pPr>
      <w:r w:rsidRPr="00CB1AC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B1AC1">
        <w:t xml:space="preserve">установленные </w:t>
      </w:r>
      <w:r w:rsidRPr="00CB1AC1">
        <w:t xml:space="preserve">требования </w:t>
      </w:r>
      <w:r w:rsidR="00983EA3" w:rsidRPr="00CB1AC1">
        <w:t xml:space="preserve">в конкурсной документации </w:t>
      </w:r>
      <w:r w:rsidRPr="00CB1AC1">
        <w:t xml:space="preserve">являются </w:t>
      </w:r>
      <w:r w:rsidR="0016417D" w:rsidRPr="00CB1AC1">
        <w:t>минимально допустимыми</w:t>
      </w:r>
      <w:r w:rsidR="005A68FD" w:rsidRPr="00CB1AC1">
        <w:t>.</w:t>
      </w:r>
    </w:p>
    <w:p w:rsidR="0079735C" w:rsidRPr="00CB1AC1" w:rsidRDefault="00983EA3" w:rsidP="00C87330">
      <w:pPr>
        <w:numPr>
          <w:ilvl w:val="3"/>
          <w:numId w:val="11"/>
        </w:numPr>
        <w:tabs>
          <w:tab w:val="num" w:pos="1985"/>
        </w:tabs>
        <w:autoSpaceDE w:val="0"/>
        <w:autoSpaceDN w:val="0"/>
        <w:adjustRightInd w:val="0"/>
        <w:ind w:left="0" w:firstLine="709"/>
        <w:jc w:val="both"/>
      </w:pPr>
      <w:bookmarkStart w:id="162" w:name="_Ref319671143"/>
      <w:r w:rsidRPr="00CB1AC1">
        <w:t>В</w:t>
      </w:r>
      <w:r w:rsidR="005A68FD" w:rsidRPr="00CB1AC1">
        <w:t xml:space="preserve"> соответствии с установленными</w:t>
      </w:r>
      <w:r w:rsidRPr="00CB1AC1">
        <w:t xml:space="preserve"> в конкурсной документации</w:t>
      </w:r>
      <w:r w:rsidR="005A68FD" w:rsidRPr="00CB1AC1">
        <w:t xml:space="preserve"> требованиями</w:t>
      </w:r>
      <w:r w:rsidRPr="00CB1AC1">
        <w:t>, критериями отбора являются</w:t>
      </w:r>
      <w:r w:rsidR="0079735C" w:rsidRPr="00CB1AC1">
        <w:t>:</w:t>
      </w:r>
      <w:bookmarkEnd w:id="158"/>
      <w:bookmarkEnd w:id="162"/>
    </w:p>
    <w:p w:rsidR="0079735C" w:rsidRPr="00CB1AC1" w:rsidRDefault="0079735C" w:rsidP="00516A63">
      <w:pPr>
        <w:numPr>
          <w:ilvl w:val="0"/>
          <w:numId w:val="53"/>
        </w:numPr>
        <w:autoSpaceDE w:val="0"/>
        <w:autoSpaceDN w:val="0"/>
        <w:adjustRightInd w:val="0"/>
        <w:ind w:left="0" w:firstLine="709"/>
        <w:jc w:val="both"/>
      </w:pPr>
      <w:bookmarkStart w:id="163" w:name="_Ref310366279"/>
      <w:r w:rsidRPr="00CB1AC1">
        <w:lastRenderedPageBreak/>
        <w:t xml:space="preserve">соответствие заявки </w:t>
      </w:r>
      <w:r w:rsidR="005A68FD" w:rsidRPr="00CB1AC1">
        <w:t xml:space="preserve">требованиям конкурсной документации по существу </w:t>
      </w:r>
      <w:r w:rsidRPr="00CB1AC1">
        <w:t>по своему составу</w:t>
      </w:r>
      <w:r w:rsidR="00856785" w:rsidRPr="00CB1AC1">
        <w:t>, согласно пункту </w:t>
      </w:r>
      <w:r w:rsidR="00856785" w:rsidRPr="00CB1AC1">
        <w:fldChar w:fldCharType="begin"/>
      </w:r>
      <w:r w:rsidR="00856785" w:rsidRPr="00CB1AC1">
        <w:instrText xml:space="preserve"> REF _Ref317252608 \r \h </w:instrText>
      </w:r>
      <w:r w:rsidR="00C12007" w:rsidRPr="00CB1AC1">
        <w:instrText xml:space="preserve"> \* MERGEFORMAT </w:instrText>
      </w:r>
      <w:r w:rsidR="00856785" w:rsidRPr="00CB1AC1">
        <w:fldChar w:fldCharType="separate"/>
      </w:r>
      <w:r w:rsidR="00A77D6C">
        <w:t>18</w:t>
      </w:r>
      <w:r w:rsidR="00856785" w:rsidRPr="00CB1AC1">
        <w:fldChar w:fldCharType="end"/>
      </w:r>
      <w:r w:rsidR="00856785" w:rsidRPr="00CB1AC1">
        <w:t xml:space="preserve"> раздела </w:t>
      </w:r>
      <w:r w:rsidR="00856785" w:rsidRPr="00CB1AC1">
        <w:fldChar w:fldCharType="begin"/>
      </w:r>
      <w:r w:rsidR="00856785" w:rsidRPr="00CB1AC1">
        <w:instrText xml:space="preserve"> REF _Ref317249938 \r \h </w:instrText>
      </w:r>
      <w:r w:rsidR="00C12007" w:rsidRPr="00CB1AC1">
        <w:instrText xml:space="preserve"> \* MERGEFORMAT </w:instrText>
      </w:r>
      <w:r w:rsidR="00856785" w:rsidRPr="00CB1AC1">
        <w:fldChar w:fldCharType="separate"/>
      </w:r>
      <w:r w:rsidR="00A77D6C">
        <w:t>5</w:t>
      </w:r>
      <w:r w:rsidR="00856785" w:rsidRPr="00CB1AC1">
        <w:fldChar w:fldCharType="end"/>
      </w:r>
      <w:r w:rsidR="00856785" w:rsidRPr="00CB1AC1">
        <w:t xml:space="preserve"> «Информационная карта конкурса»,</w:t>
      </w:r>
      <w:r w:rsidRPr="00CB1AC1">
        <w:t xml:space="preserve"> и оформлению;</w:t>
      </w:r>
      <w:bookmarkEnd w:id="163"/>
    </w:p>
    <w:p w:rsidR="0079735C" w:rsidRPr="00CB1AC1" w:rsidRDefault="0079735C" w:rsidP="00516A63">
      <w:pPr>
        <w:numPr>
          <w:ilvl w:val="0"/>
          <w:numId w:val="53"/>
        </w:numPr>
        <w:autoSpaceDE w:val="0"/>
        <w:autoSpaceDN w:val="0"/>
        <w:adjustRightInd w:val="0"/>
        <w:ind w:left="0" w:firstLine="709"/>
        <w:jc w:val="both"/>
      </w:pPr>
      <w:bookmarkStart w:id="164" w:name="_Ref319658796"/>
      <w:r w:rsidRPr="00CB1AC1">
        <w:t>достоверность сведений и действительность документов, приведенных в заявке;</w:t>
      </w:r>
      <w:bookmarkEnd w:id="164"/>
    </w:p>
    <w:p w:rsidR="0079735C" w:rsidRPr="00CB1AC1" w:rsidRDefault="0079735C" w:rsidP="00516A63">
      <w:pPr>
        <w:numPr>
          <w:ilvl w:val="0"/>
          <w:numId w:val="53"/>
        </w:numPr>
        <w:autoSpaceDE w:val="0"/>
        <w:autoSpaceDN w:val="0"/>
        <w:adjustRightInd w:val="0"/>
        <w:ind w:left="0" w:firstLine="709"/>
        <w:jc w:val="both"/>
      </w:pPr>
      <w:bookmarkStart w:id="165" w:name="_Ref319658823"/>
      <w:r w:rsidRPr="00CB1AC1">
        <w:t>соответствие участника конкурса</w:t>
      </w:r>
      <w:r w:rsidR="005A68FD" w:rsidRPr="00CB1AC1">
        <w:t xml:space="preserve"> и</w:t>
      </w:r>
      <w:r w:rsidR="009E6E3F" w:rsidRPr="00CB1AC1">
        <w:t xml:space="preserve"> заявленных участником конкурса </w:t>
      </w:r>
      <w:r w:rsidR="009E6E3F" w:rsidRPr="00CB1AC1">
        <w:rPr>
          <w:b/>
          <w:i/>
        </w:rPr>
        <w:t>субподрядчиков/ поставщиков/ соисполнителей</w:t>
      </w:r>
      <w:r w:rsidR="009E6E3F" w:rsidRPr="00CB1AC1">
        <w:t xml:space="preserve"> (в случае установления требований), </w:t>
      </w:r>
      <w:r w:rsidRPr="00CB1AC1">
        <w:t xml:space="preserve">требованиям, установленным </w:t>
      </w:r>
      <w:r w:rsidR="00F224E6" w:rsidRPr="00CB1AC1">
        <w:t>в пункт</w:t>
      </w:r>
      <w:r w:rsidR="009E6E3F" w:rsidRPr="00CB1AC1">
        <w:t>е</w:t>
      </w:r>
      <w:r w:rsidR="00F224E6" w:rsidRPr="00CB1AC1">
        <w:t> </w:t>
      </w:r>
      <w:r w:rsidR="009E6E3F" w:rsidRPr="00CB1AC1">
        <w:fldChar w:fldCharType="begin"/>
      </w:r>
      <w:r w:rsidR="009E6E3F" w:rsidRPr="00CB1AC1">
        <w:instrText xml:space="preserve"> REF _Ref319658173 \r \h </w:instrText>
      </w:r>
      <w:r w:rsidR="00C12007" w:rsidRPr="00CB1AC1">
        <w:instrText xml:space="preserve"> \* MERGEFORMAT </w:instrText>
      </w:r>
      <w:r w:rsidR="009E6E3F" w:rsidRPr="00CB1AC1">
        <w:fldChar w:fldCharType="separate"/>
      </w:r>
      <w:r w:rsidR="00A77D6C">
        <w:t>14</w:t>
      </w:r>
      <w:r w:rsidR="009E6E3F" w:rsidRPr="00CB1AC1">
        <w:fldChar w:fldCharType="end"/>
      </w:r>
      <w:r w:rsidR="00F224E6" w:rsidRPr="00CB1AC1">
        <w:t xml:space="preserve"> раздела </w:t>
      </w:r>
      <w:r w:rsidR="00F224E6" w:rsidRPr="00CB1AC1">
        <w:fldChar w:fldCharType="begin"/>
      </w:r>
      <w:r w:rsidR="00F224E6" w:rsidRPr="00CB1AC1">
        <w:instrText xml:space="preserve"> REF _Ref317249938 \r \h </w:instrText>
      </w:r>
      <w:r w:rsidR="00C12007" w:rsidRPr="00CB1AC1">
        <w:instrText xml:space="preserve"> \* MERGEFORMAT </w:instrText>
      </w:r>
      <w:r w:rsidR="00F224E6" w:rsidRPr="00CB1AC1">
        <w:fldChar w:fldCharType="separate"/>
      </w:r>
      <w:r w:rsidR="00A77D6C">
        <w:t>5</w:t>
      </w:r>
      <w:r w:rsidR="00F224E6" w:rsidRPr="00CB1AC1">
        <w:fldChar w:fldCharType="end"/>
      </w:r>
      <w:r w:rsidR="00F224E6" w:rsidRPr="00CB1AC1">
        <w:t xml:space="preserve"> «Информационная карта конкурса»</w:t>
      </w:r>
      <w:r w:rsidRPr="00CB1AC1">
        <w:t>;</w:t>
      </w:r>
      <w:bookmarkEnd w:id="165"/>
    </w:p>
    <w:p w:rsidR="0079735C" w:rsidRPr="00CB1AC1" w:rsidRDefault="0079735C" w:rsidP="00516A63">
      <w:pPr>
        <w:numPr>
          <w:ilvl w:val="0"/>
          <w:numId w:val="53"/>
        </w:numPr>
        <w:autoSpaceDE w:val="0"/>
        <w:autoSpaceDN w:val="0"/>
        <w:adjustRightInd w:val="0"/>
        <w:ind w:left="0" w:firstLine="709"/>
        <w:jc w:val="both"/>
      </w:pPr>
      <w:bookmarkStart w:id="166" w:name="_Ref319659212"/>
      <w:r w:rsidRPr="00CB1AC1">
        <w:t>соответствие предлагаем</w:t>
      </w:r>
      <w:r w:rsidR="00856785" w:rsidRPr="00CB1AC1">
        <w:t>ых</w:t>
      </w:r>
      <w:r w:rsidRPr="00CB1AC1">
        <w:t xml:space="preserve"> участником конкурса </w:t>
      </w:r>
      <w:r w:rsidR="00856785" w:rsidRPr="00CB1AC1">
        <w:rPr>
          <w:b/>
          <w:i/>
          <w:lang w:val="x-none" w:eastAsia="x-none"/>
        </w:rPr>
        <w:t>товаров, работ, услуг</w:t>
      </w:r>
      <w:r w:rsidRPr="00CB1AC1">
        <w:t xml:space="preserve"> требованиям</w:t>
      </w:r>
      <w:r w:rsidR="00152303" w:rsidRPr="00CB1AC1">
        <w:t>, установленным в пункте </w:t>
      </w:r>
      <w:r w:rsidR="00152303" w:rsidRPr="00CB1AC1">
        <w:fldChar w:fldCharType="begin"/>
      </w:r>
      <w:r w:rsidR="00152303" w:rsidRPr="00CB1AC1">
        <w:instrText xml:space="preserve"> REF _Ref317257394 \r \h </w:instrText>
      </w:r>
      <w:r w:rsidR="00C12007" w:rsidRPr="00CB1AC1">
        <w:instrText xml:space="preserve"> \* MERGEFORMAT </w:instrText>
      </w:r>
      <w:r w:rsidR="00152303" w:rsidRPr="00CB1AC1">
        <w:fldChar w:fldCharType="separate"/>
      </w:r>
      <w:r w:rsidR="00A77D6C">
        <w:t>16</w:t>
      </w:r>
      <w:r w:rsidR="00152303" w:rsidRPr="00CB1AC1">
        <w:fldChar w:fldCharType="end"/>
      </w:r>
      <w:r w:rsidR="00152303" w:rsidRPr="00CB1AC1">
        <w:t xml:space="preserve"> раздела </w:t>
      </w:r>
      <w:r w:rsidR="00152303" w:rsidRPr="00CB1AC1">
        <w:fldChar w:fldCharType="begin"/>
      </w:r>
      <w:r w:rsidR="00152303" w:rsidRPr="00CB1AC1">
        <w:instrText xml:space="preserve"> REF _Ref317249938 \r \h </w:instrText>
      </w:r>
      <w:r w:rsidR="00C12007" w:rsidRPr="00CB1AC1">
        <w:instrText xml:space="preserve"> \* MERGEFORMAT </w:instrText>
      </w:r>
      <w:r w:rsidR="00152303" w:rsidRPr="00CB1AC1">
        <w:fldChar w:fldCharType="separate"/>
      </w:r>
      <w:r w:rsidR="00A77D6C">
        <w:t>5</w:t>
      </w:r>
      <w:r w:rsidR="00152303" w:rsidRPr="00CB1AC1">
        <w:fldChar w:fldCharType="end"/>
      </w:r>
      <w:r w:rsidR="00152303" w:rsidRPr="00CB1AC1">
        <w:t xml:space="preserve"> «Информационная карта конкурса»</w:t>
      </w:r>
      <w:r w:rsidRPr="00CB1AC1">
        <w:t>;</w:t>
      </w:r>
      <w:bookmarkEnd w:id="166"/>
    </w:p>
    <w:p w:rsidR="00152303" w:rsidRPr="00CB1AC1" w:rsidRDefault="00152303" w:rsidP="00516A63">
      <w:pPr>
        <w:numPr>
          <w:ilvl w:val="0"/>
          <w:numId w:val="53"/>
        </w:numPr>
        <w:autoSpaceDE w:val="0"/>
        <w:autoSpaceDN w:val="0"/>
        <w:adjustRightInd w:val="0"/>
        <w:ind w:left="0" w:firstLine="709"/>
        <w:jc w:val="both"/>
      </w:pPr>
      <w:bookmarkStart w:id="167" w:name="_Ref319659237"/>
      <w:r w:rsidRPr="00CB1AC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Pr="00CB1AC1">
        <w:fldChar w:fldCharType="begin"/>
      </w:r>
      <w:r w:rsidRPr="00CB1AC1">
        <w:instrText xml:space="preserve"> REF _Ref317250598 \r \h </w:instrText>
      </w:r>
      <w:r w:rsidR="00C12007" w:rsidRPr="00CB1AC1">
        <w:instrText xml:space="preserve"> \* MERGEFORMAT </w:instrText>
      </w:r>
      <w:r w:rsidRPr="00CB1AC1">
        <w:fldChar w:fldCharType="separate"/>
      </w:r>
      <w:r w:rsidR="00A77D6C">
        <w:t>3</w:t>
      </w:r>
      <w:r w:rsidRPr="00CB1AC1">
        <w:fldChar w:fldCharType="end"/>
      </w:r>
      <w:r w:rsidRPr="00CB1AC1">
        <w:t>, </w:t>
      </w:r>
      <w:r w:rsidRPr="00CB1AC1">
        <w:fldChar w:fldCharType="begin"/>
      </w:r>
      <w:r w:rsidRPr="00CB1AC1">
        <w:instrText xml:space="preserve"> REF _Ref317250440 \r \h </w:instrText>
      </w:r>
      <w:r w:rsidR="00C12007" w:rsidRPr="00CB1AC1">
        <w:instrText xml:space="preserve"> \* MERGEFORMAT </w:instrText>
      </w:r>
      <w:r w:rsidRPr="00CB1AC1">
        <w:fldChar w:fldCharType="separate"/>
      </w:r>
      <w:r w:rsidR="00A77D6C">
        <w:t>10</w:t>
      </w:r>
      <w:r w:rsidRPr="00CB1AC1">
        <w:fldChar w:fldCharType="end"/>
      </w:r>
      <w:r w:rsidRPr="00CB1AC1">
        <w:t xml:space="preserve"> раздела </w:t>
      </w:r>
      <w:r w:rsidRPr="00CB1AC1">
        <w:fldChar w:fldCharType="begin"/>
      </w:r>
      <w:r w:rsidRPr="00CB1AC1">
        <w:instrText xml:space="preserve"> REF _Ref317249938 \r \h </w:instrText>
      </w:r>
      <w:r w:rsidR="00C12007" w:rsidRPr="00CB1AC1">
        <w:instrText xml:space="preserve"> \* MERGEFORMAT </w:instrText>
      </w:r>
      <w:r w:rsidRPr="00CB1AC1">
        <w:fldChar w:fldCharType="separate"/>
      </w:r>
      <w:r w:rsidR="00A77D6C">
        <w:t>5</w:t>
      </w:r>
      <w:r w:rsidRPr="00CB1AC1">
        <w:fldChar w:fldCharType="end"/>
      </w:r>
      <w:r w:rsidRPr="00CB1AC1">
        <w:t xml:space="preserve"> «Информационная карта конкурса»;</w:t>
      </w:r>
      <w:bookmarkEnd w:id="167"/>
    </w:p>
    <w:p w:rsidR="002F0913" w:rsidRPr="00CB1AC1" w:rsidRDefault="0079735C" w:rsidP="00516A63">
      <w:pPr>
        <w:numPr>
          <w:ilvl w:val="0"/>
          <w:numId w:val="53"/>
        </w:numPr>
        <w:autoSpaceDE w:val="0"/>
        <w:autoSpaceDN w:val="0"/>
        <w:adjustRightInd w:val="0"/>
        <w:ind w:left="0" w:firstLine="709"/>
        <w:jc w:val="both"/>
      </w:pPr>
      <w:bookmarkStart w:id="168" w:name="_Ref319659280"/>
      <w:r w:rsidRPr="00CB1AC1">
        <w:t xml:space="preserve">предоставление участником </w:t>
      </w:r>
      <w:r w:rsidR="00856785" w:rsidRPr="00CB1AC1">
        <w:t>конкурса</w:t>
      </w:r>
      <w:r w:rsidRPr="00CB1AC1">
        <w:t xml:space="preserve"> требуемого обеспечения заявки</w:t>
      </w:r>
      <w:r w:rsidR="00152303" w:rsidRPr="00CB1AC1">
        <w:t>, установленного в пункте </w:t>
      </w:r>
      <w:r w:rsidR="00152303" w:rsidRPr="00CB1AC1">
        <w:fldChar w:fldCharType="begin"/>
      </w:r>
      <w:r w:rsidR="00152303" w:rsidRPr="00CB1AC1">
        <w:instrText xml:space="preserve"> REF _Ref317253528 \r \h </w:instrText>
      </w:r>
      <w:r w:rsidR="00C12007" w:rsidRPr="00CB1AC1">
        <w:instrText xml:space="preserve"> \* MERGEFORMAT </w:instrText>
      </w:r>
      <w:r w:rsidR="00152303" w:rsidRPr="00CB1AC1">
        <w:fldChar w:fldCharType="separate"/>
      </w:r>
      <w:r w:rsidR="00A77D6C">
        <w:t>13</w:t>
      </w:r>
      <w:r w:rsidR="00152303" w:rsidRPr="00CB1AC1">
        <w:fldChar w:fldCharType="end"/>
      </w:r>
      <w:r w:rsidR="00152303" w:rsidRPr="00CB1AC1">
        <w:t xml:space="preserve"> раздела </w:t>
      </w:r>
      <w:r w:rsidR="00152303" w:rsidRPr="00CB1AC1">
        <w:fldChar w:fldCharType="begin"/>
      </w:r>
      <w:r w:rsidR="00152303" w:rsidRPr="00CB1AC1">
        <w:instrText xml:space="preserve"> REF _Ref317249938 \r \h </w:instrText>
      </w:r>
      <w:r w:rsidR="00C12007" w:rsidRPr="00CB1AC1">
        <w:instrText xml:space="preserve"> \* MERGEFORMAT </w:instrText>
      </w:r>
      <w:r w:rsidR="00152303" w:rsidRPr="00CB1AC1">
        <w:fldChar w:fldCharType="separate"/>
      </w:r>
      <w:r w:rsidR="00A77D6C">
        <w:t>5</w:t>
      </w:r>
      <w:r w:rsidR="00152303" w:rsidRPr="00CB1AC1">
        <w:fldChar w:fldCharType="end"/>
      </w:r>
      <w:r w:rsidR="00152303" w:rsidRPr="00CB1AC1">
        <w:t xml:space="preserve"> «Информационная карта конкурса»</w:t>
      </w:r>
      <w:r w:rsidRPr="00CB1AC1">
        <w:t>.</w:t>
      </w:r>
      <w:bookmarkEnd w:id="168"/>
    </w:p>
    <w:p w:rsidR="00C87330" w:rsidRPr="00CB1AC1" w:rsidRDefault="006376EB" w:rsidP="00C87330">
      <w:pPr>
        <w:numPr>
          <w:ilvl w:val="3"/>
          <w:numId w:val="11"/>
        </w:numPr>
        <w:tabs>
          <w:tab w:val="num" w:pos="1985"/>
        </w:tabs>
        <w:autoSpaceDE w:val="0"/>
        <w:autoSpaceDN w:val="0"/>
        <w:adjustRightInd w:val="0"/>
        <w:ind w:left="0" w:firstLine="709"/>
        <w:jc w:val="both"/>
      </w:pPr>
      <w:r w:rsidRPr="00CB1AC1">
        <w:t>По итогам отборочной стадии конкурсная комиссия на своем заседании в отношении каждого участника</w:t>
      </w:r>
      <w:r w:rsidR="00266729" w:rsidRPr="00CB1AC1">
        <w:t xml:space="preserve"> конкурса</w:t>
      </w:r>
      <w:r w:rsidRPr="00CB1AC1">
        <w:t xml:space="preserve"> принимает решение о допуске к дальнейшему участию в конкурсе, либо об отказе в допуске</w:t>
      </w:r>
      <w:bookmarkEnd w:id="159"/>
      <w:r w:rsidRPr="00CB1AC1">
        <w:t xml:space="preserve"> в соответствии с критериями отбора и в порядке, которые установлены в конкурсной документации, по следующим основаниям:</w:t>
      </w:r>
      <w:bookmarkStart w:id="169" w:name="sub_1211"/>
      <w:bookmarkEnd w:id="160"/>
      <w:bookmarkEnd w:id="161"/>
    </w:p>
    <w:p w:rsidR="006376EB" w:rsidRPr="00CB1AC1" w:rsidRDefault="006376EB" w:rsidP="00516A63">
      <w:pPr>
        <w:pStyle w:val="af5"/>
        <w:numPr>
          <w:ilvl w:val="0"/>
          <w:numId w:val="15"/>
        </w:numPr>
        <w:tabs>
          <w:tab w:val="clear" w:pos="786"/>
          <w:tab w:val="num" w:pos="1134"/>
        </w:tabs>
        <w:spacing w:before="0" w:beforeAutospacing="0" w:after="0" w:afterAutospacing="0"/>
        <w:ind w:left="0" w:firstLine="709"/>
        <w:jc w:val="both"/>
      </w:pPr>
      <w:bookmarkStart w:id="170" w:name="_Ref299324479"/>
      <w:r w:rsidRPr="00CB1AC1">
        <w:t>несоответствие заявки</w:t>
      </w:r>
      <w:r w:rsidR="00152303" w:rsidRPr="00CB1AC1">
        <w:rPr>
          <w:lang w:val="ru-RU"/>
        </w:rPr>
        <w:t xml:space="preserve"> требованиям подпункта </w:t>
      </w:r>
      <w:r w:rsidR="00152303" w:rsidRPr="00CB1AC1">
        <w:rPr>
          <w:lang w:val="ru-RU"/>
        </w:rPr>
        <w:fldChar w:fldCharType="begin"/>
      </w:r>
      <w:r w:rsidR="00152303" w:rsidRPr="00CB1AC1">
        <w:rPr>
          <w:lang w:val="ru-RU"/>
        </w:rPr>
        <w:instrText xml:space="preserve"> REF _Ref310366279 \r \h </w:instrText>
      </w:r>
      <w:r w:rsidR="00C12007" w:rsidRPr="00CB1AC1">
        <w:rPr>
          <w:lang w:val="ru-RU"/>
        </w:rPr>
        <w:instrText xml:space="preserve"> \* MERGEFORMAT </w:instrText>
      </w:r>
      <w:r w:rsidR="00152303" w:rsidRPr="00CB1AC1">
        <w:rPr>
          <w:lang w:val="ru-RU"/>
        </w:rPr>
      </w:r>
      <w:r w:rsidR="00152303" w:rsidRPr="00CB1AC1">
        <w:rPr>
          <w:lang w:val="ru-RU"/>
        </w:rPr>
        <w:fldChar w:fldCharType="separate"/>
      </w:r>
      <w:r w:rsidR="00A77D6C">
        <w:rPr>
          <w:lang w:val="ru-RU"/>
        </w:rPr>
        <w:t>а)</w:t>
      </w:r>
      <w:r w:rsidR="00152303" w:rsidRPr="00CB1AC1">
        <w:rPr>
          <w:lang w:val="ru-RU"/>
        </w:rPr>
        <w:fldChar w:fldCharType="end"/>
      </w:r>
      <w:r w:rsidR="00152303" w:rsidRPr="00CB1AC1">
        <w:rPr>
          <w:lang w:val="ru-RU"/>
        </w:rPr>
        <w:t xml:space="preserve"> пункта </w:t>
      </w:r>
      <w:r w:rsidR="005A1FC6" w:rsidRPr="00CB1AC1">
        <w:rPr>
          <w:lang w:val="ru-RU"/>
        </w:rPr>
        <w:fldChar w:fldCharType="begin"/>
      </w:r>
      <w:r w:rsidR="005A1FC6" w:rsidRPr="00CB1AC1">
        <w:rPr>
          <w:lang w:val="ru-RU"/>
        </w:rPr>
        <w:instrText xml:space="preserve"> REF _Ref319671143 \r \h </w:instrText>
      </w:r>
      <w:r w:rsidR="00C12007" w:rsidRPr="00CB1AC1">
        <w:rPr>
          <w:lang w:val="ru-RU"/>
        </w:rPr>
        <w:instrText xml:space="preserve"> \* MERGEFORMAT </w:instrText>
      </w:r>
      <w:r w:rsidR="005A1FC6" w:rsidRPr="00CB1AC1">
        <w:rPr>
          <w:lang w:val="ru-RU"/>
        </w:rPr>
      </w:r>
      <w:r w:rsidR="005A1FC6" w:rsidRPr="00CB1AC1">
        <w:rPr>
          <w:lang w:val="ru-RU"/>
        </w:rPr>
        <w:fldChar w:fldCharType="separate"/>
      </w:r>
      <w:r w:rsidR="00A77D6C">
        <w:rPr>
          <w:lang w:val="ru-RU"/>
        </w:rPr>
        <w:t>4.14.2.5</w:t>
      </w:r>
      <w:r w:rsidR="005A1FC6" w:rsidRPr="00CB1AC1">
        <w:rPr>
          <w:lang w:val="ru-RU"/>
        </w:rPr>
        <w:fldChar w:fldCharType="end"/>
      </w:r>
      <w:r w:rsidRPr="00CB1AC1">
        <w:t xml:space="preserve"> по</w:t>
      </w:r>
      <w:r w:rsidR="00152303" w:rsidRPr="00CB1AC1">
        <w:rPr>
          <w:lang w:val="ru-RU"/>
        </w:rPr>
        <w:t> </w:t>
      </w:r>
      <w:r w:rsidRPr="00CB1AC1">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0"/>
      <w:r w:rsidR="00EB1F47" w:rsidRPr="00CB1AC1">
        <w:rPr>
          <w:lang w:val="ru-RU"/>
        </w:rPr>
        <w:t>,</w:t>
      </w:r>
      <w:r w:rsidR="00EB1F47" w:rsidRPr="00CB1AC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CB1AC1">
        <w:rPr>
          <w:b/>
          <w:i/>
        </w:rPr>
        <w:t>поставки товара, выполнения работ или оказания услуг</w:t>
      </w:r>
      <w:r w:rsidR="00EB1F47" w:rsidRPr="00CB1AC1">
        <w:t>. Если в заявке на</w:t>
      </w:r>
      <w:r w:rsidR="00EB1F47" w:rsidRPr="00CB1AC1">
        <w:rPr>
          <w:lang w:val="en-US"/>
        </w:rPr>
        <w:t> </w:t>
      </w:r>
      <w:r w:rsidR="00EB1F47" w:rsidRPr="00CB1AC1">
        <w:t>участие в конкурсе указан срок в периодах (дни, недели, месяцы), а</w:t>
      </w:r>
      <w:r w:rsidR="00EB1F47" w:rsidRPr="00CB1AC1">
        <w:rPr>
          <w:lang w:val="en-US"/>
        </w:rPr>
        <w:t> </w:t>
      </w:r>
      <w:r w:rsidR="00EB1F47" w:rsidRPr="00CB1AC1">
        <w:t>в</w:t>
      </w:r>
      <w:r w:rsidR="00EB1F47" w:rsidRPr="00CB1AC1">
        <w:rPr>
          <w:lang w:val="en-US"/>
        </w:rPr>
        <w:t> </w:t>
      </w:r>
      <w:r w:rsidR="00EB1F47" w:rsidRPr="00CB1AC1">
        <w:t>извещении о проведении конкурса и пункте</w:t>
      </w:r>
      <w:r w:rsidR="00806D8D" w:rsidRPr="00CB1AC1">
        <w:rPr>
          <w:lang w:val="ru-RU"/>
        </w:rPr>
        <w:t> </w:t>
      </w:r>
      <w:r w:rsidR="00806D8D" w:rsidRPr="00CB1AC1">
        <w:rPr>
          <w:lang w:val="ru-RU"/>
        </w:rPr>
        <w:fldChar w:fldCharType="begin"/>
      </w:r>
      <w:r w:rsidR="00806D8D" w:rsidRPr="00CB1AC1">
        <w:rPr>
          <w:lang w:val="ru-RU"/>
        </w:rPr>
        <w:instrText xml:space="preserve"> REF _Ref317250598 \r \h </w:instrText>
      </w:r>
      <w:r w:rsidR="00A74E17" w:rsidRPr="00CB1AC1">
        <w:rPr>
          <w:lang w:val="ru-RU"/>
        </w:rPr>
        <w:instrText xml:space="preserve"> \* MERGEFORMAT </w:instrText>
      </w:r>
      <w:r w:rsidR="00806D8D" w:rsidRPr="00CB1AC1">
        <w:rPr>
          <w:lang w:val="ru-RU"/>
        </w:rPr>
      </w:r>
      <w:r w:rsidR="00806D8D" w:rsidRPr="00CB1AC1">
        <w:rPr>
          <w:lang w:val="ru-RU"/>
        </w:rPr>
        <w:fldChar w:fldCharType="separate"/>
      </w:r>
      <w:r w:rsidR="00A77D6C">
        <w:rPr>
          <w:lang w:val="ru-RU"/>
        </w:rPr>
        <w:t>3</w:t>
      </w:r>
      <w:r w:rsidR="00806D8D" w:rsidRPr="00CB1AC1">
        <w:rPr>
          <w:lang w:val="ru-RU"/>
        </w:rPr>
        <w:fldChar w:fldCharType="end"/>
      </w:r>
      <w:r w:rsidR="00EB1F47" w:rsidRPr="00CB1AC1">
        <w:t xml:space="preserve"> раздела</w:t>
      </w:r>
      <w:r w:rsidR="00806D8D" w:rsidRPr="00CB1AC1">
        <w:rPr>
          <w:lang w:val="ru-RU"/>
        </w:rPr>
        <w:t> </w:t>
      </w:r>
      <w:r w:rsidR="00806D8D" w:rsidRPr="00CB1AC1">
        <w:rPr>
          <w:lang w:val="ru-RU"/>
        </w:rPr>
        <w:fldChar w:fldCharType="begin"/>
      </w:r>
      <w:r w:rsidR="00806D8D" w:rsidRPr="00CB1AC1">
        <w:rPr>
          <w:lang w:val="ru-RU"/>
        </w:rPr>
        <w:instrText xml:space="preserve"> REF _Ref317254587 \r \h </w:instrText>
      </w:r>
      <w:r w:rsidR="00A74E17" w:rsidRPr="00CB1AC1">
        <w:rPr>
          <w:lang w:val="ru-RU"/>
        </w:rPr>
        <w:instrText xml:space="preserve"> \* MERGEFORMAT </w:instrText>
      </w:r>
      <w:r w:rsidR="00806D8D" w:rsidRPr="00CB1AC1">
        <w:rPr>
          <w:lang w:val="ru-RU"/>
        </w:rPr>
      </w:r>
      <w:r w:rsidR="00806D8D" w:rsidRPr="00CB1AC1">
        <w:rPr>
          <w:lang w:val="ru-RU"/>
        </w:rPr>
        <w:fldChar w:fldCharType="separate"/>
      </w:r>
      <w:r w:rsidR="00A77D6C">
        <w:rPr>
          <w:lang w:val="ru-RU"/>
        </w:rPr>
        <w:t>5</w:t>
      </w:r>
      <w:r w:rsidR="00806D8D" w:rsidRPr="00CB1AC1">
        <w:rPr>
          <w:lang w:val="ru-RU"/>
        </w:rPr>
        <w:fldChar w:fldCharType="end"/>
      </w:r>
      <w:r w:rsidR="00EB1F47" w:rsidRPr="00CB1AC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CB1AC1">
        <w:rPr>
          <w:b/>
          <w:i/>
        </w:rPr>
        <w:t>поставки товара, выполнения работ или оказания услуг</w:t>
      </w:r>
      <w:r w:rsidR="00EB1F47" w:rsidRPr="00CB1AC1">
        <w:t xml:space="preserve"> отсчитывается от предполагаемой даты заключения договора, рассчитываемой в соответствии с датой </w:t>
      </w:r>
      <w:r w:rsidR="00EB1F47" w:rsidRPr="00CB1AC1">
        <w:rPr>
          <w:bCs/>
        </w:rPr>
        <w:t>подведения итогов конкурса, указанной в извещении о проведении конкурса и пункте</w:t>
      </w:r>
      <w:r w:rsidR="00806D8D" w:rsidRPr="00CB1AC1">
        <w:rPr>
          <w:bCs/>
          <w:lang w:val="en-US"/>
        </w:rPr>
        <w:t> </w:t>
      </w:r>
      <w:r w:rsidR="00806D8D" w:rsidRPr="00CB1AC1">
        <w:rPr>
          <w:bCs/>
          <w:lang w:val="en-US"/>
        </w:rPr>
        <w:fldChar w:fldCharType="begin"/>
      </w:r>
      <w:r w:rsidR="00806D8D" w:rsidRPr="00CB1AC1">
        <w:rPr>
          <w:bCs/>
          <w:lang w:val="ru-RU"/>
        </w:rPr>
        <w:instrText xml:space="preserve"> </w:instrText>
      </w:r>
      <w:r w:rsidR="00806D8D" w:rsidRPr="00CB1AC1">
        <w:rPr>
          <w:bCs/>
          <w:lang w:val="en-US"/>
        </w:rPr>
        <w:instrText>REF</w:instrText>
      </w:r>
      <w:r w:rsidR="00806D8D" w:rsidRPr="00CB1AC1">
        <w:rPr>
          <w:bCs/>
          <w:lang w:val="ru-RU"/>
        </w:rPr>
        <w:instrText xml:space="preserve"> _</w:instrText>
      </w:r>
      <w:r w:rsidR="00806D8D" w:rsidRPr="00CB1AC1">
        <w:rPr>
          <w:bCs/>
          <w:lang w:val="en-US"/>
        </w:rPr>
        <w:instrText>Ref</w:instrText>
      </w:r>
      <w:r w:rsidR="00806D8D" w:rsidRPr="00CB1AC1">
        <w:rPr>
          <w:bCs/>
          <w:lang w:val="ru-RU"/>
        </w:rPr>
        <w:instrText>317254136 \</w:instrText>
      </w:r>
      <w:r w:rsidR="00806D8D" w:rsidRPr="00CB1AC1">
        <w:rPr>
          <w:bCs/>
          <w:lang w:val="en-US"/>
        </w:rPr>
        <w:instrText>r</w:instrText>
      </w:r>
      <w:r w:rsidR="00806D8D" w:rsidRPr="00CB1AC1">
        <w:rPr>
          <w:bCs/>
          <w:lang w:val="ru-RU"/>
        </w:rPr>
        <w:instrText xml:space="preserve"> \</w:instrText>
      </w:r>
      <w:r w:rsidR="00806D8D" w:rsidRPr="00CB1AC1">
        <w:rPr>
          <w:bCs/>
          <w:lang w:val="en-US"/>
        </w:rPr>
        <w:instrText>h</w:instrText>
      </w:r>
      <w:r w:rsidR="00806D8D" w:rsidRPr="00CB1AC1">
        <w:rPr>
          <w:bCs/>
          <w:lang w:val="ru-RU"/>
        </w:rPr>
        <w:instrText xml:space="preserve"> </w:instrText>
      </w:r>
      <w:r w:rsidR="00A74E17" w:rsidRPr="00CB1AC1">
        <w:rPr>
          <w:bCs/>
          <w:lang w:val="ru-RU"/>
        </w:rPr>
        <w:instrText xml:space="preserve"> \* </w:instrText>
      </w:r>
      <w:r w:rsidR="00A74E17" w:rsidRPr="00CB1AC1">
        <w:rPr>
          <w:bCs/>
          <w:lang w:val="en-US"/>
        </w:rPr>
        <w:instrText>MERGEFORMAT</w:instrText>
      </w:r>
      <w:r w:rsidR="00A74E17" w:rsidRPr="00CB1AC1">
        <w:rPr>
          <w:bCs/>
          <w:lang w:val="ru-RU"/>
        </w:rPr>
        <w:instrText xml:space="preserve"> </w:instrText>
      </w:r>
      <w:r w:rsidR="00806D8D" w:rsidRPr="00CB1AC1">
        <w:rPr>
          <w:bCs/>
          <w:lang w:val="en-US"/>
        </w:rPr>
      </w:r>
      <w:r w:rsidR="00806D8D" w:rsidRPr="00CB1AC1">
        <w:rPr>
          <w:bCs/>
          <w:lang w:val="en-US"/>
        </w:rPr>
        <w:fldChar w:fldCharType="separate"/>
      </w:r>
      <w:r w:rsidR="00A77D6C" w:rsidRPr="00A77D6C">
        <w:rPr>
          <w:bCs/>
          <w:lang w:val="ru-RU"/>
        </w:rPr>
        <w:t>22</w:t>
      </w:r>
      <w:r w:rsidR="00806D8D" w:rsidRPr="00CB1AC1">
        <w:rPr>
          <w:bCs/>
          <w:lang w:val="en-US"/>
        </w:rPr>
        <w:fldChar w:fldCharType="end"/>
      </w:r>
      <w:r w:rsidR="00EB1F47" w:rsidRPr="00CB1AC1">
        <w:rPr>
          <w:bCs/>
        </w:rPr>
        <w:t xml:space="preserve"> раздела</w:t>
      </w:r>
      <w:r w:rsidR="00806D8D" w:rsidRPr="00CB1AC1">
        <w:rPr>
          <w:bCs/>
          <w:lang w:val="ru-RU"/>
        </w:rPr>
        <w:t> </w:t>
      </w:r>
      <w:r w:rsidR="00806D8D" w:rsidRPr="00CB1AC1">
        <w:rPr>
          <w:bCs/>
          <w:lang w:val="ru-RU"/>
        </w:rPr>
        <w:fldChar w:fldCharType="begin"/>
      </w:r>
      <w:r w:rsidR="00806D8D" w:rsidRPr="00CB1AC1">
        <w:rPr>
          <w:bCs/>
          <w:lang w:val="ru-RU"/>
        </w:rPr>
        <w:instrText xml:space="preserve"> REF _Ref317254624 \r \h </w:instrText>
      </w:r>
      <w:r w:rsidR="00A74E17" w:rsidRPr="00CB1AC1">
        <w:rPr>
          <w:bCs/>
          <w:lang w:val="ru-RU"/>
        </w:rPr>
        <w:instrText xml:space="preserve"> \* MERGEFORMAT </w:instrText>
      </w:r>
      <w:r w:rsidR="00806D8D" w:rsidRPr="00CB1AC1">
        <w:rPr>
          <w:bCs/>
          <w:lang w:val="ru-RU"/>
        </w:rPr>
      </w:r>
      <w:r w:rsidR="00806D8D" w:rsidRPr="00CB1AC1">
        <w:rPr>
          <w:bCs/>
          <w:lang w:val="ru-RU"/>
        </w:rPr>
        <w:fldChar w:fldCharType="separate"/>
      </w:r>
      <w:r w:rsidR="00A77D6C">
        <w:rPr>
          <w:bCs/>
          <w:lang w:val="ru-RU"/>
        </w:rPr>
        <w:t>5</w:t>
      </w:r>
      <w:r w:rsidR="00806D8D" w:rsidRPr="00CB1AC1">
        <w:rPr>
          <w:bCs/>
          <w:lang w:val="ru-RU"/>
        </w:rPr>
        <w:fldChar w:fldCharType="end"/>
      </w:r>
      <w:r w:rsidR="00EB1F47" w:rsidRPr="00CB1AC1">
        <w:rPr>
          <w:bCs/>
        </w:rPr>
        <w:t xml:space="preserve"> «Информационная карта конкурса» и датой заключения </w:t>
      </w:r>
      <w:r w:rsidR="00EB1F47" w:rsidRPr="00CB1AC1">
        <w:t>договора</w:t>
      </w:r>
      <w:r w:rsidR="009460B7" w:rsidRPr="00CB1AC1">
        <w:rPr>
          <w:lang w:val="ru-RU"/>
        </w:rPr>
        <w:t>, в соответствии с минимально возможным сроком</w:t>
      </w:r>
      <w:r w:rsidR="00EB1F47" w:rsidRPr="00CB1AC1">
        <w:t xml:space="preserve">, </w:t>
      </w:r>
      <w:r w:rsidR="009460B7" w:rsidRPr="00CB1AC1">
        <w:t>указанн</w:t>
      </w:r>
      <w:r w:rsidR="009460B7" w:rsidRPr="00CB1AC1">
        <w:rPr>
          <w:lang w:val="ru-RU"/>
        </w:rPr>
        <w:t>ым</w:t>
      </w:r>
      <w:r w:rsidR="009460B7" w:rsidRPr="00CB1AC1">
        <w:t xml:space="preserve"> </w:t>
      </w:r>
      <w:r w:rsidR="00EB1F47" w:rsidRPr="00CB1AC1">
        <w:t>в</w:t>
      </w:r>
      <w:r w:rsidR="00EB1F47" w:rsidRPr="00CB1AC1">
        <w:rPr>
          <w:lang w:val="en-US"/>
        </w:rPr>
        <w:t> </w:t>
      </w:r>
      <w:r w:rsidR="00EB1F47" w:rsidRPr="00CB1AC1">
        <w:t xml:space="preserve">извещении о проведении конкурса и </w:t>
      </w:r>
      <w:r w:rsidR="00EB1F47" w:rsidRPr="00CB1AC1">
        <w:rPr>
          <w:bCs/>
        </w:rPr>
        <w:t>пункте</w:t>
      </w:r>
      <w:r w:rsidR="00806D8D" w:rsidRPr="00CB1AC1">
        <w:rPr>
          <w:bCs/>
          <w:lang w:val="ru-RU"/>
        </w:rPr>
        <w:t> </w:t>
      </w:r>
      <w:r w:rsidR="00806D8D" w:rsidRPr="00CB1AC1">
        <w:rPr>
          <w:bCs/>
          <w:lang w:val="ru-RU"/>
        </w:rPr>
        <w:fldChar w:fldCharType="begin"/>
      </w:r>
      <w:r w:rsidR="00806D8D" w:rsidRPr="00CB1AC1">
        <w:rPr>
          <w:bCs/>
          <w:lang w:val="ru-RU"/>
        </w:rPr>
        <w:instrText xml:space="preserve"> REF _Ref317254659 \r \h </w:instrText>
      </w:r>
      <w:r w:rsidR="00A74E17" w:rsidRPr="00CB1AC1">
        <w:rPr>
          <w:bCs/>
          <w:lang w:val="ru-RU"/>
        </w:rPr>
        <w:instrText xml:space="preserve"> \* MERGEFORMAT </w:instrText>
      </w:r>
      <w:r w:rsidR="00806D8D" w:rsidRPr="00CB1AC1">
        <w:rPr>
          <w:bCs/>
          <w:lang w:val="ru-RU"/>
        </w:rPr>
      </w:r>
      <w:r w:rsidR="00806D8D" w:rsidRPr="00CB1AC1">
        <w:rPr>
          <w:bCs/>
          <w:lang w:val="ru-RU"/>
        </w:rPr>
        <w:fldChar w:fldCharType="separate"/>
      </w:r>
      <w:r w:rsidR="00A77D6C">
        <w:rPr>
          <w:bCs/>
          <w:lang w:val="ru-RU"/>
        </w:rPr>
        <w:t>25</w:t>
      </w:r>
      <w:r w:rsidR="00806D8D" w:rsidRPr="00CB1AC1">
        <w:rPr>
          <w:bCs/>
          <w:lang w:val="ru-RU"/>
        </w:rPr>
        <w:fldChar w:fldCharType="end"/>
      </w:r>
      <w:r w:rsidR="00806D8D" w:rsidRPr="00CB1AC1">
        <w:rPr>
          <w:bCs/>
          <w:lang w:val="ru-RU"/>
        </w:rPr>
        <w:t xml:space="preserve"> </w:t>
      </w:r>
      <w:r w:rsidR="00EB1F47" w:rsidRPr="00CB1AC1">
        <w:rPr>
          <w:bCs/>
        </w:rPr>
        <w:t>раздела</w:t>
      </w:r>
      <w:r w:rsidR="00806D8D" w:rsidRPr="00CB1AC1">
        <w:rPr>
          <w:bCs/>
          <w:lang w:val="ru-RU"/>
        </w:rPr>
        <w:t> </w:t>
      </w:r>
      <w:r w:rsidR="00806D8D" w:rsidRPr="00CB1AC1">
        <w:rPr>
          <w:bCs/>
          <w:lang w:val="ru-RU"/>
        </w:rPr>
        <w:fldChar w:fldCharType="begin"/>
      </w:r>
      <w:r w:rsidR="00806D8D" w:rsidRPr="00CB1AC1">
        <w:rPr>
          <w:bCs/>
          <w:lang w:val="ru-RU"/>
        </w:rPr>
        <w:instrText xml:space="preserve"> REF _Ref317254668 \r \h </w:instrText>
      </w:r>
      <w:r w:rsidR="00A74E17" w:rsidRPr="00CB1AC1">
        <w:rPr>
          <w:bCs/>
          <w:lang w:val="ru-RU"/>
        </w:rPr>
        <w:instrText xml:space="preserve"> \* MERGEFORMAT </w:instrText>
      </w:r>
      <w:r w:rsidR="00806D8D" w:rsidRPr="00CB1AC1">
        <w:rPr>
          <w:bCs/>
          <w:lang w:val="ru-RU"/>
        </w:rPr>
      </w:r>
      <w:r w:rsidR="00806D8D" w:rsidRPr="00CB1AC1">
        <w:rPr>
          <w:bCs/>
          <w:lang w:val="ru-RU"/>
        </w:rPr>
        <w:fldChar w:fldCharType="separate"/>
      </w:r>
      <w:r w:rsidR="00A77D6C">
        <w:rPr>
          <w:bCs/>
          <w:lang w:val="ru-RU"/>
        </w:rPr>
        <w:t>5</w:t>
      </w:r>
      <w:r w:rsidR="00806D8D" w:rsidRPr="00CB1AC1">
        <w:rPr>
          <w:bCs/>
          <w:lang w:val="ru-RU"/>
        </w:rPr>
        <w:fldChar w:fldCharType="end"/>
      </w:r>
      <w:r w:rsidR="00EB1F47" w:rsidRPr="00CB1AC1">
        <w:rPr>
          <w:bCs/>
        </w:rPr>
        <w:t xml:space="preserve"> «Информационная карта конкурса»</w:t>
      </w:r>
      <w:r w:rsidR="00EB1F47" w:rsidRPr="00CB1AC1">
        <w:t>;</w:t>
      </w:r>
    </w:p>
    <w:p w:rsidR="00266729" w:rsidRPr="00CB1AC1" w:rsidRDefault="00266729" w:rsidP="00516A63">
      <w:pPr>
        <w:pStyle w:val="af5"/>
        <w:numPr>
          <w:ilvl w:val="0"/>
          <w:numId w:val="15"/>
        </w:numPr>
        <w:tabs>
          <w:tab w:val="clear" w:pos="786"/>
          <w:tab w:val="num" w:pos="1134"/>
        </w:tabs>
        <w:spacing w:before="0" w:beforeAutospacing="0" w:after="0" w:afterAutospacing="0"/>
        <w:ind w:left="0" w:firstLine="709"/>
        <w:jc w:val="both"/>
      </w:pPr>
      <w:r w:rsidRPr="00CB1AC1">
        <w:t xml:space="preserve">предоставление участником </w:t>
      </w:r>
      <w:r w:rsidRPr="00CB1AC1">
        <w:rPr>
          <w:lang w:val="ru-RU"/>
        </w:rPr>
        <w:t xml:space="preserve">конкурса </w:t>
      </w:r>
      <w:r w:rsidRPr="00CB1AC1">
        <w:t xml:space="preserve">в составе заявки </w:t>
      </w:r>
      <w:r w:rsidRPr="00CB1AC1">
        <w:rPr>
          <w:lang w:val="ru-RU"/>
        </w:rPr>
        <w:t xml:space="preserve">на участие в конкурсе </w:t>
      </w:r>
      <w:r w:rsidRPr="00CB1AC1">
        <w:t>недостоверных сведений</w:t>
      </w:r>
      <w:r w:rsidR="00152303" w:rsidRPr="00CB1AC1">
        <w:rPr>
          <w:lang w:val="ru-RU"/>
        </w:rPr>
        <w:t xml:space="preserve"> (подпункт </w:t>
      </w:r>
      <w:r w:rsidR="00152303" w:rsidRPr="00CB1AC1">
        <w:rPr>
          <w:lang w:val="ru-RU"/>
        </w:rPr>
        <w:fldChar w:fldCharType="begin"/>
      </w:r>
      <w:r w:rsidR="00152303" w:rsidRPr="00CB1AC1">
        <w:rPr>
          <w:lang w:val="ru-RU"/>
        </w:rPr>
        <w:instrText xml:space="preserve"> REF _Ref319658796 \r \h </w:instrText>
      </w:r>
      <w:r w:rsidR="00C12007" w:rsidRPr="00CB1AC1">
        <w:rPr>
          <w:lang w:val="ru-RU"/>
        </w:rPr>
        <w:instrText xml:space="preserve"> \* MERGEFORMAT </w:instrText>
      </w:r>
      <w:r w:rsidR="00152303" w:rsidRPr="00CB1AC1">
        <w:rPr>
          <w:lang w:val="ru-RU"/>
        </w:rPr>
      </w:r>
      <w:r w:rsidR="00152303" w:rsidRPr="00CB1AC1">
        <w:rPr>
          <w:lang w:val="ru-RU"/>
        </w:rPr>
        <w:fldChar w:fldCharType="separate"/>
      </w:r>
      <w:r w:rsidR="00A77D6C">
        <w:rPr>
          <w:lang w:val="ru-RU"/>
        </w:rPr>
        <w:t>б)</w:t>
      </w:r>
      <w:r w:rsidR="00152303" w:rsidRPr="00CB1AC1">
        <w:rPr>
          <w:lang w:val="ru-RU"/>
        </w:rPr>
        <w:fldChar w:fldCharType="end"/>
      </w:r>
      <w:r w:rsidR="00152303" w:rsidRPr="00CB1AC1">
        <w:rPr>
          <w:lang w:val="ru-RU"/>
        </w:rPr>
        <w:t xml:space="preserve"> пункта </w:t>
      </w:r>
      <w:r w:rsidR="005A1FC6" w:rsidRPr="00CB1AC1">
        <w:rPr>
          <w:lang w:val="ru-RU"/>
        </w:rPr>
        <w:fldChar w:fldCharType="begin"/>
      </w:r>
      <w:r w:rsidR="005A1FC6" w:rsidRPr="00CB1AC1">
        <w:rPr>
          <w:lang w:val="ru-RU"/>
        </w:rPr>
        <w:instrText xml:space="preserve"> REF _Ref319671143 \r \h </w:instrText>
      </w:r>
      <w:r w:rsidR="00C12007" w:rsidRPr="00CB1AC1">
        <w:rPr>
          <w:lang w:val="ru-RU"/>
        </w:rPr>
        <w:instrText xml:space="preserve"> \* MERGEFORMAT </w:instrText>
      </w:r>
      <w:r w:rsidR="005A1FC6" w:rsidRPr="00CB1AC1">
        <w:rPr>
          <w:lang w:val="ru-RU"/>
        </w:rPr>
      </w:r>
      <w:r w:rsidR="005A1FC6" w:rsidRPr="00CB1AC1">
        <w:rPr>
          <w:lang w:val="ru-RU"/>
        </w:rPr>
        <w:fldChar w:fldCharType="separate"/>
      </w:r>
      <w:r w:rsidR="00A77D6C">
        <w:rPr>
          <w:lang w:val="ru-RU"/>
        </w:rPr>
        <w:t>4.14.2.5</w:t>
      </w:r>
      <w:r w:rsidR="005A1FC6" w:rsidRPr="00CB1AC1">
        <w:rPr>
          <w:lang w:val="ru-RU"/>
        </w:rPr>
        <w:fldChar w:fldCharType="end"/>
      </w:r>
      <w:r w:rsidR="00152303" w:rsidRPr="00CB1AC1">
        <w:rPr>
          <w:lang w:val="ru-RU"/>
        </w:rPr>
        <w:t>)</w:t>
      </w:r>
      <w:r w:rsidRPr="00CB1AC1">
        <w:t>;</w:t>
      </w:r>
    </w:p>
    <w:p w:rsidR="00EB1F47" w:rsidRPr="00CB1AC1" w:rsidRDefault="00EB1F47" w:rsidP="00516A63">
      <w:pPr>
        <w:pStyle w:val="af5"/>
        <w:numPr>
          <w:ilvl w:val="0"/>
          <w:numId w:val="15"/>
        </w:numPr>
        <w:tabs>
          <w:tab w:val="clear" w:pos="786"/>
          <w:tab w:val="num" w:pos="1134"/>
        </w:tabs>
        <w:spacing w:before="0" w:beforeAutospacing="0" w:after="0" w:afterAutospacing="0"/>
        <w:ind w:left="0" w:firstLine="709"/>
        <w:jc w:val="both"/>
      </w:pPr>
      <w:r w:rsidRPr="00CB1AC1">
        <w:t xml:space="preserve">несоответствие участника конкурса </w:t>
      </w:r>
      <w:r w:rsidR="007B078D" w:rsidRPr="00CB1AC1">
        <w:rPr>
          <w:lang w:val="ru-RU"/>
        </w:rPr>
        <w:t>согласно критерию отбора</w:t>
      </w:r>
      <w:r w:rsidR="00152303" w:rsidRPr="00CB1AC1">
        <w:rPr>
          <w:lang w:val="ru-RU"/>
        </w:rPr>
        <w:t xml:space="preserve"> подпункта </w:t>
      </w:r>
      <w:r w:rsidR="00152303" w:rsidRPr="00CB1AC1">
        <w:rPr>
          <w:lang w:val="ru-RU"/>
        </w:rPr>
        <w:fldChar w:fldCharType="begin"/>
      </w:r>
      <w:r w:rsidR="00152303" w:rsidRPr="00CB1AC1">
        <w:rPr>
          <w:lang w:val="ru-RU"/>
        </w:rPr>
        <w:instrText xml:space="preserve"> REF _Ref319658823 \r \h </w:instrText>
      </w:r>
      <w:r w:rsidR="00C12007" w:rsidRPr="00CB1AC1">
        <w:rPr>
          <w:lang w:val="ru-RU"/>
        </w:rPr>
        <w:instrText xml:space="preserve"> \* MERGEFORMAT </w:instrText>
      </w:r>
      <w:r w:rsidR="00152303" w:rsidRPr="00CB1AC1">
        <w:rPr>
          <w:lang w:val="ru-RU"/>
        </w:rPr>
      </w:r>
      <w:r w:rsidR="00152303" w:rsidRPr="00CB1AC1">
        <w:rPr>
          <w:lang w:val="ru-RU"/>
        </w:rPr>
        <w:fldChar w:fldCharType="separate"/>
      </w:r>
      <w:r w:rsidR="00A77D6C">
        <w:rPr>
          <w:lang w:val="ru-RU"/>
        </w:rPr>
        <w:t>в)</w:t>
      </w:r>
      <w:r w:rsidR="00152303" w:rsidRPr="00CB1AC1">
        <w:rPr>
          <w:lang w:val="ru-RU"/>
        </w:rPr>
        <w:fldChar w:fldCharType="end"/>
      </w:r>
      <w:r w:rsidR="00152303" w:rsidRPr="00CB1AC1">
        <w:rPr>
          <w:lang w:val="ru-RU"/>
        </w:rPr>
        <w:t xml:space="preserve"> пункта </w:t>
      </w:r>
      <w:r w:rsidR="007C3ADD" w:rsidRPr="00CB1AC1">
        <w:rPr>
          <w:lang w:val="ru-RU"/>
        </w:rPr>
        <w:fldChar w:fldCharType="begin"/>
      </w:r>
      <w:r w:rsidR="007C3ADD" w:rsidRPr="00CB1AC1">
        <w:rPr>
          <w:lang w:val="ru-RU"/>
        </w:rPr>
        <w:instrText xml:space="preserve"> REF _Ref319671143 \r \h </w:instrText>
      </w:r>
      <w:r w:rsidR="00C12007" w:rsidRPr="00CB1AC1">
        <w:rPr>
          <w:lang w:val="ru-RU"/>
        </w:rPr>
        <w:instrText xml:space="preserve"> \* MERGEFORMAT </w:instrText>
      </w:r>
      <w:r w:rsidR="007C3ADD" w:rsidRPr="00CB1AC1">
        <w:rPr>
          <w:lang w:val="ru-RU"/>
        </w:rPr>
      </w:r>
      <w:r w:rsidR="007C3ADD" w:rsidRPr="00CB1AC1">
        <w:rPr>
          <w:lang w:val="ru-RU"/>
        </w:rPr>
        <w:fldChar w:fldCharType="separate"/>
      </w:r>
      <w:r w:rsidR="00A77D6C">
        <w:rPr>
          <w:lang w:val="ru-RU"/>
        </w:rPr>
        <w:t>4.14.2.5</w:t>
      </w:r>
      <w:r w:rsidR="007C3ADD" w:rsidRPr="00CB1AC1">
        <w:rPr>
          <w:lang w:val="ru-RU"/>
        </w:rPr>
        <w:fldChar w:fldCharType="end"/>
      </w:r>
      <w:r w:rsidRPr="00CB1AC1">
        <w:t>;</w:t>
      </w:r>
    </w:p>
    <w:p w:rsidR="00EB1F47" w:rsidRPr="00CB1AC1" w:rsidRDefault="00EB1F47" w:rsidP="00516A63">
      <w:pPr>
        <w:pStyle w:val="af5"/>
        <w:numPr>
          <w:ilvl w:val="0"/>
          <w:numId w:val="15"/>
        </w:numPr>
        <w:tabs>
          <w:tab w:val="clear" w:pos="786"/>
          <w:tab w:val="num" w:pos="1134"/>
        </w:tabs>
        <w:spacing w:before="0" w:beforeAutospacing="0" w:after="0" w:afterAutospacing="0"/>
        <w:ind w:left="0" w:firstLine="709"/>
        <w:jc w:val="both"/>
      </w:pPr>
      <w:r w:rsidRPr="00CB1AC1">
        <w:t xml:space="preserve">несоответствие </w:t>
      </w:r>
      <w:r w:rsidRPr="00CB1AC1">
        <w:rPr>
          <w:b/>
          <w:i/>
        </w:rPr>
        <w:t>поставщиков/</w:t>
      </w:r>
      <w:r w:rsidRPr="00CB1AC1">
        <w:t xml:space="preserve"> </w:t>
      </w:r>
      <w:r w:rsidRPr="00CB1AC1">
        <w:rPr>
          <w:b/>
          <w:i/>
        </w:rPr>
        <w:t>субподрядчиков/ соисполнителей</w:t>
      </w:r>
      <w:r w:rsidRPr="00CB1AC1">
        <w:t xml:space="preserve"> </w:t>
      </w:r>
      <w:r w:rsidR="007B078D" w:rsidRPr="00CB1AC1">
        <w:rPr>
          <w:lang w:val="ru-RU"/>
        </w:rPr>
        <w:t>согласно критерию отбора</w:t>
      </w:r>
      <w:r w:rsidR="007B078D" w:rsidRPr="00CB1AC1">
        <w:t xml:space="preserve"> </w:t>
      </w:r>
      <w:r w:rsidR="00152303" w:rsidRPr="00CB1AC1">
        <w:rPr>
          <w:lang w:val="ru-RU"/>
        </w:rPr>
        <w:t>подпункта </w:t>
      </w:r>
      <w:r w:rsidR="009E6E3F" w:rsidRPr="00CB1AC1">
        <w:rPr>
          <w:lang w:val="ru-RU"/>
        </w:rPr>
        <w:fldChar w:fldCharType="begin"/>
      </w:r>
      <w:r w:rsidR="009E6E3F" w:rsidRPr="00CB1AC1">
        <w:rPr>
          <w:lang w:val="ru-RU"/>
        </w:rPr>
        <w:instrText xml:space="preserve"> REF _Ref319658823 \r \h </w:instrText>
      </w:r>
      <w:r w:rsidR="00C12007" w:rsidRPr="00CB1AC1">
        <w:rPr>
          <w:lang w:val="ru-RU"/>
        </w:rPr>
        <w:instrText xml:space="preserve"> \* MERGEFORMAT </w:instrText>
      </w:r>
      <w:r w:rsidR="009E6E3F" w:rsidRPr="00CB1AC1">
        <w:rPr>
          <w:lang w:val="ru-RU"/>
        </w:rPr>
      </w:r>
      <w:r w:rsidR="009E6E3F" w:rsidRPr="00CB1AC1">
        <w:rPr>
          <w:lang w:val="ru-RU"/>
        </w:rPr>
        <w:fldChar w:fldCharType="separate"/>
      </w:r>
      <w:r w:rsidR="00A77D6C">
        <w:rPr>
          <w:lang w:val="ru-RU"/>
        </w:rPr>
        <w:t>в)</w:t>
      </w:r>
      <w:r w:rsidR="009E6E3F" w:rsidRPr="00CB1AC1">
        <w:rPr>
          <w:lang w:val="ru-RU"/>
        </w:rPr>
        <w:fldChar w:fldCharType="end"/>
      </w:r>
      <w:r w:rsidR="00152303" w:rsidRPr="00CB1AC1">
        <w:rPr>
          <w:lang w:val="ru-RU"/>
        </w:rPr>
        <w:t xml:space="preserve"> пункта </w:t>
      </w:r>
      <w:r w:rsidR="005A1FC6" w:rsidRPr="00CB1AC1">
        <w:rPr>
          <w:lang w:val="ru-RU"/>
        </w:rPr>
        <w:fldChar w:fldCharType="begin"/>
      </w:r>
      <w:r w:rsidR="005A1FC6" w:rsidRPr="00CB1AC1">
        <w:rPr>
          <w:lang w:val="ru-RU"/>
        </w:rPr>
        <w:instrText xml:space="preserve"> REF _Ref319671143 \r \h </w:instrText>
      </w:r>
      <w:r w:rsidR="00C12007" w:rsidRPr="00CB1AC1">
        <w:rPr>
          <w:lang w:val="ru-RU"/>
        </w:rPr>
        <w:instrText xml:space="preserve"> \* MERGEFORMAT </w:instrText>
      </w:r>
      <w:r w:rsidR="005A1FC6" w:rsidRPr="00CB1AC1">
        <w:rPr>
          <w:lang w:val="ru-RU"/>
        </w:rPr>
      </w:r>
      <w:r w:rsidR="005A1FC6" w:rsidRPr="00CB1AC1">
        <w:rPr>
          <w:lang w:val="ru-RU"/>
        </w:rPr>
        <w:fldChar w:fldCharType="separate"/>
      </w:r>
      <w:r w:rsidR="00A77D6C">
        <w:rPr>
          <w:lang w:val="ru-RU"/>
        </w:rPr>
        <w:t>4.14.2.5</w:t>
      </w:r>
      <w:r w:rsidR="005A1FC6" w:rsidRPr="00CB1AC1">
        <w:rPr>
          <w:lang w:val="ru-RU"/>
        </w:rPr>
        <w:fldChar w:fldCharType="end"/>
      </w:r>
      <w:r w:rsidR="009E6E3F" w:rsidRPr="00CB1AC1">
        <w:rPr>
          <w:lang w:val="ru-RU"/>
        </w:rPr>
        <w:t xml:space="preserve">, если </w:t>
      </w:r>
      <w:r w:rsidR="007B078D" w:rsidRPr="00CB1AC1">
        <w:rPr>
          <w:lang w:val="ru-RU"/>
        </w:rPr>
        <w:t xml:space="preserve">требования к ним </w:t>
      </w:r>
      <w:r w:rsidR="009E6E3F" w:rsidRPr="00CB1AC1">
        <w:rPr>
          <w:lang w:val="ru-RU"/>
        </w:rPr>
        <w:t>были установлены</w:t>
      </w:r>
      <w:r w:rsidRPr="00CB1AC1">
        <w:t>;</w:t>
      </w:r>
    </w:p>
    <w:p w:rsidR="00EB1F47" w:rsidRPr="00CB1AC1" w:rsidRDefault="00EB1F47" w:rsidP="00516A63">
      <w:pPr>
        <w:pStyle w:val="af5"/>
        <w:numPr>
          <w:ilvl w:val="0"/>
          <w:numId w:val="15"/>
        </w:numPr>
        <w:tabs>
          <w:tab w:val="clear" w:pos="786"/>
          <w:tab w:val="num" w:pos="1134"/>
        </w:tabs>
        <w:spacing w:before="0" w:beforeAutospacing="0" w:after="0" w:afterAutospacing="0"/>
        <w:ind w:left="0" w:firstLine="709"/>
        <w:jc w:val="both"/>
      </w:pPr>
      <w:r w:rsidRPr="00CB1AC1">
        <w:t xml:space="preserve">несоответствие </w:t>
      </w:r>
      <w:r w:rsidR="00266729" w:rsidRPr="00CB1AC1">
        <w:rPr>
          <w:lang w:val="ru-RU"/>
        </w:rPr>
        <w:t>товара, работ, услуг</w:t>
      </w:r>
      <w:r w:rsidRPr="00CB1AC1">
        <w:t>, указанных в</w:t>
      </w:r>
      <w:r w:rsidRPr="00CB1AC1">
        <w:rPr>
          <w:lang w:val="ru-RU"/>
        </w:rPr>
        <w:t> </w:t>
      </w:r>
      <w:r w:rsidRPr="00CB1AC1">
        <w:t xml:space="preserve">заявке на участие в конкурсе, </w:t>
      </w:r>
      <w:r w:rsidR="007B078D" w:rsidRPr="00CB1AC1">
        <w:rPr>
          <w:lang w:val="ru-RU"/>
        </w:rPr>
        <w:t>согласно критерию отбора</w:t>
      </w:r>
      <w:r w:rsidR="001D0F4B" w:rsidRPr="00CB1AC1">
        <w:rPr>
          <w:lang w:val="ru-RU"/>
        </w:rPr>
        <w:t xml:space="preserve"> подпункта </w:t>
      </w:r>
      <w:r w:rsidR="001D0F4B" w:rsidRPr="00CB1AC1">
        <w:rPr>
          <w:lang w:val="ru-RU"/>
        </w:rPr>
        <w:fldChar w:fldCharType="begin"/>
      </w:r>
      <w:r w:rsidR="001D0F4B" w:rsidRPr="00CB1AC1">
        <w:rPr>
          <w:lang w:val="ru-RU"/>
        </w:rPr>
        <w:instrText xml:space="preserve"> REF _Ref319659212 \r \h </w:instrText>
      </w:r>
      <w:r w:rsidR="00C12007" w:rsidRPr="00CB1AC1">
        <w:rPr>
          <w:lang w:val="ru-RU"/>
        </w:rPr>
        <w:instrText xml:space="preserve"> \* MERGEFORMAT </w:instrText>
      </w:r>
      <w:r w:rsidR="001D0F4B" w:rsidRPr="00CB1AC1">
        <w:rPr>
          <w:lang w:val="ru-RU"/>
        </w:rPr>
      </w:r>
      <w:r w:rsidR="001D0F4B" w:rsidRPr="00CB1AC1">
        <w:rPr>
          <w:lang w:val="ru-RU"/>
        </w:rPr>
        <w:fldChar w:fldCharType="separate"/>
      </w:r>
      <w:r w:rsidR="00A77D6C">
        <w:rPr>
          <w:lang w:val="ru-RU"/>
        </w:rPr>
        <w:t>г)</w:t>
      </w:r>
      <w:r w:rsidR="001D0F4B" w:rsidRPr="00CB1AC1">
        <w:rPr>
          <w:lang w:val="ru-RU"/>
        </w:rPr>
        <w:fldChar w:fldCharType="end"/>
      </w:r>
      <w:r w:rsidR="001D0F4B" w:rsidRPr="00CB1AC1">
        <w:rPr>
          <w:lang w:val="ru-RU"/>
        </w:rPr>
        <w:t xml:space="preserve"> пункта </w:t>
      </w:r>
      <w:r w:rsidR="005A1FC6" w:rsidRPr="00CB1AC1">
        <w:rPr>
          <w:lang w:val="ru-RU"/>
        </w:rPr>
        <w:fldChar w:fldCharType="begin"/>
      </w:r>
      <w:r w:rsidR="005A1FC6" w:rsidRPr="00CB1AC1">
        <w:rPr>
          <w:lang w:val="ru-RU"/>
        </w:rPr>
        <w:instrText xml:space="preserve"> REF _Ref319671143 \r \h </w:instrText>
      </w:r>
      <w:r w:rsidR="00C12007" w:rsidRPr="00CB1AC1">
        <w:rPr>
          <w:lang w:val="ru-RU"/>
        </w:rPr>
        <w:instrText xml:space="preserve"> \* MERGEFORMAT </w:instrText>
      </w:r>
      <w:r w:rsidR="005A1FC6" w:rsidRPr="00CB1AC1">
        <w:rPr>
          <w:lang w:val="ru-RU"/>
        </w:rPr>
      </w:r>
      <w:r w:rsidR="005A1FC6" w:rsidRPr="00CB1AC1">
        <w:rPr>
          <w:lang w:val="ru-RU"/>
        </w:rPr>
        <w:fldChar w:fldCharType="separate"/>
      </w:r>
      <w:r w:rsidR="00A77D6C">
        <w:rPr>
          <w:lang w:val="ru-RU"/>
        </w:rPr>
        <w:t>4.14.2.5</w:t>
      </w:r>
      <w:r w:rsidR="005A1FC6" w:rsidRPr="00CB1AC1">
        <w:rPr>
          <w:lang w:val="ru-RU"/>
        </w:rPr>
        <w:fldChar w:fldCharType="end"/>
      </w:r>
      <w:r w:rsidRPr="00CB1AC1">
        <w:t>;</w:t>
      </w:r>
    </w:p>
    <w:p w:rsidR="00152303" w:rsidRPr="00CB1AC1" w:rsidRDefault="00152303" w:rsidP="00516A63">
      <w:pPr>
        <w:pStyle w:val="af5"/>
        <w:numPr>
          <w:ilvl w:val="0"/>
          <w:numId w:val="15"/>
        </w:numPr>
        <w:tabs>
          <w:tab w:val="clear" w:pos="786"/>
          <w:tab w:val="num" w:pos="1134"/>
        </w:tabs>
        <w:spacing w:before="0" w:beforeAutospacing="0" w:after="0" w:afterAutospacing="0"/>
        <w:ind w:left="0" w:firstLine="709"/>
        <w:jc w:val="both"/>
      </w:pPr>
      <w:r w:rsidRPr="00CB1AC1">
        <w:t>несоответствие договорных условий, указанных в</w:t>
      </w:r>
      <w:r w:rsidRPr="00CB1AC1">
        <w:rPr>
          <w:lang w:val="ru-RU"/>
        </w:rPr>
        <w:t> </w:t>
      </w:r>
      <w:r w:rsidRPr="00CB1AC1">
        <w:t xml:space="preserve">заявке на участие в конкурсе, </w:t>
      </w:r>
      <w:r w:rsidR="007B078D" w:rsidRPr="00CB1AC1">
        <w:rPr>
          <w:lang w:val="ru-RU"/>
        </w:rPr>
        <w:t>согласно критерию отбора</w:t>
      </w:r>
      <w:r w:rsidRPr="00CB1AC1">
        <w:t xml:space="preserve"> </w:t>
      </w:r>
      <w:r w:rsidR="001D0F4B" w:rsidRPr="00CB1AC1">
        <w:rPr>
          <w:lang w:val="ru-RU"/>
        </w:rPr>
        <w:t>подпункта </w:t>
      </w:r>
      <w:r w:rsidR="001D0F4B" w:rsidRPr="00CB1AC1">
        <w:rPr>
          <w:lang w:val="ru-RU"/>
        </w:rPr>
        <w:fldChar w:fldCharType="begin"/>
      </w:r>
      <w:r w:rsidR="001D0F4B" w:rsidRPr="00CB1AC1">
        <w:rPr>
          <w:lang w:val="ru-RU"/>
        </w:rPr>
        <w:instrText xml:space="preserve"> REF _Ref319659237 \r \h </w:instrText>
      </w:r>
      <w:r w:rsidR="00C12007" w:rsidRPr="00CB1AC1">
        <w:rPr>
          <w:lang w:val="ru-RU"/>
        </w:rPr>
        <w:instrText xml:space="preserve"> \* MERGEFORMAT </w:instrText>
      </w:r>
      <w:r w:rsidR="001D0F4B" w:rsidRPr="00CB1AC1">
        <w:rPr>
          <w:lang w:val="ru-RU"/>
        </w:rPr>
      </w:r>
      <w:r w:rsidR="001D0F4B" w:rsidRPr="00CB1AC1">
        <w:rPr>
          <w:lang w:val="ru-RU"/>
        </w:rPr>
        <w:fldChar w:fldCharType="separate"/>
      </w:r>
      <w:r w:rsidR="00A77D6C">
        <w:rPr>
          <w:lang w:val="ru-RU"/>
        </w:rPr>
        <w:t>д)</w:t>
      </w:r>
      <w:r w:rsidR="001D0F4B" w:rsidRPr="00CB1AC1">
        <w:rPr>
          <w:lang w:val="ru-RU"/>
        </w:rPr>
        <w:fldChar w:fldCharType="end"/>
      </w:r>
      <w:r w:rsidR="001D0F4B" w:rsidRPr="00CB1AC1">
        <w:rPr>
          <w:lang w:val="ru-RU"/>
        </w:rPr>
        <w:t xml:space="preserve"> пункта </w:t>
      </w:r>
      <w:r w:rsidR="005A1FC6" w:rsidRPr="00CB1AC1">
        <w:rPr>
          <w:lang w:val="ru-RU"/>
        </w:rPr>
        <w:fldChar w:fldCharType="begin"/>
      </w:r>
      <w:r w:rsidR="005A1FC6" w:rsidRPr="00CB1AC1">
        <w:rPr>
          <w:lang w:val="ru-RU"/>
        </w:rPr>
        <w:instrText xml:space="preserve"> REF _Ref319671143 \r \h </w:instrText>
      </w:r>
      <w:r w:rsidR="00C12007" w:rsidRPr="00CB1AC1">
        <w:rPr>
          <w:lang w:val="ru-RU"/>
        </w:rPr>
        <w:instrText xml:space="preserve"> \* MERGEFORMAT </w:instrText>
      </w:r>
      <w:r w:rsidR="005A1FC6" w:rsidRPr="00CB1AC1">
        <w:rPr>
          <w:lang w:val="ru-RU"/>
        </w:rPr>
      </w:r>
      <w:r w:rsidR="005A1FC6" w:rsidRPr="00CB1AC1">
        <w:rPr>
          <w:lang w:val="ru-RU"/>
        </w:rPr>
        <w:fldChar w:fldCharType="separate"/>
      </w:r>
      <w:r w:rsidR="00A77D6C">
        <w:rPr>
          <w:lang w:val="ru-RU"/>
        </w:rPr>
        <w:t>4.14.2.5</w:t>
      </w:r>
      <w:r w:rsidR="005A1FC6" w:rsidRPr="00CB1AC1">
        <w:rPr>
          <w:lang w:val="ru-RU"/>
        </w:rPr>
        <w:fldChar w:fldCharType="end"/>
      </w:r>
      <w:r w:rsidRPr="00CB1AC1">
        <w:t>;</w:t>
      </w:r>
    </w:p>
    <w:p w:rsidR="00D72A40" w:rsidRPr="00CB1AC1" w:rsidRDefault="00D72A40" w:rsidP="00516A63">
      <w:pPr>
        <w:pStyle w:val="af5"/>
        <w:numPr>
          <w:ilvl w:val="0"/>
          <w:numId w:val="15"/>
        </w:numPr>
        <w:tabs>
          <w:tab w:val="clear" w:pos="786"/>
          <w:tab w:val="num" w:pos="1134"/>
        </w:tabs>
        <w:spacing w:before="0" w:beforeAutospacing="0" w:after="0" w:afterAutospacing="0"/>
        <w:ind w:left="0" w:firstLine="709"/>
        <w:jc w:val="both"/>
      </w:pPr>
      <w:r w:rsidRPr="00CB1AC1">
        <w:t>несоответствие размера, формы, условий или порядка предоставления обеспечения</w:t>
      </w:r>
      <w:r w:rsidRPr="00CB1AC1">
        <w:rPr>
          <w:lang w:val="ru-RU"/>
        </w:rPr>
        <w:t xml:space="preserve"> (подпункт </w:t>
      </w:r>
      <w:r w:rsidRPr="00CB1AC1">
        <w:rPr>
          <w:lang w:val="ru-RU"/>
        </w:rPr>
        <w:fldChar w:fldCharType="begin"/>
      </w:r>
      <w:r w:rsidRPr="00CB1AC1">
        <w:rPr>
          <w:lang w:val="ru-RU"/>
        </w:rPr>
        <w:instrText xml:space="preserve"> REF _Ref319659280 \r \h  \* MERGEFORMAT </w:instrText>
      </w:r>
      <w:r w:rsidRPr="00CB1AC1">
        <w:rPr>
          <w:lang w:val="ru-RU"/>
        </w:rPr>
      </w:r>
      <w:r w:rsidRPr="00CB1AC1">
        <w:rPr>
          <w:lang w:val="ru-RU"/>
        </w:rPr>
        <w:fldChar w:fldCharType="separate"/>
      </w:r>
      <w:r w:rsidR="00A77D6C">
        <w:rPr>
          <w:lang w:val="ru-RU"/>
        </w:rPr>
        <w:t>е)</w:t>
      </w:r>
      <w:r w:rsidRPr="00CB1AC1">
        <w:rPr>
          <w:lang w:val="ru-RU"/>
        </w:rPr>
        <w:fldChar w:fldCharType="end"/>
      </w:r>
      <w:r w:rsidRPr="00CB1AC1">
        <w:rPr>
          <w:lang w:val="ru-RU"/>
        </w:rPr>
        <w:t xml:space="preserve"> пункта </w:t>
      </w:r>
      <w:r w:rsidRPr="00CB1AC1">
        <w:rPr>
          <w:lang w:val="ru-RU"/>
        </w:rPr>
        <w:fldChar w:fldCharType="begin"/>
      </w:r>
      <w:r w:rsidRPr="00CB1AC1">
        <w:rPr>
          <w:lang w:val="ru-RU"/>
        </w:rPr>
        <w:instrText xml:space="preserve"> REF _Ref319671143 \r \h  \* MERGEFORMAT </w:instrText>
      </w:r>
      <w:r w:rsidRPr="00CB1AC1">
        <w:rPr>
          <w:lang w:val="ru-RU"/>
        </w:rPr>
      </w:r>
      <w:r w:rsidRPr="00CB1AC1">
        <w:rPr>
          <w:lang w:val="ru-RU"/>
        </w:rPr>
        <w:fldChar w:fldCharType="separate"/>
      </w:r>
      <w:r w:rsidR="00A77D6C">
        <w:rPr>
          <w:lang w:val="ru-RU"/>
        </w:rPr>
        <w:t>4.14.2.5</w:t>
      </w:r>
      <w:r w:rsidRPr="00CB1AC1">
        <w:rPr>
          <w:lang w:val="ru-RU"/>
        </w:rPr>
        <w:fldChar w:fldCharType="end"/>
      </w:r>
      <w:r w:rsidRPr="00CB1AC1">
        <w:rPr>
          <w:lang w:val="ru-RU"/>
        </w:rPr>
        <w:t>).</w:t>
      </w:r>
      <w:r w:rsidRPr="00CB1AC1">
        <w:t xml:space="preserve"> </w:t>
      </w:r>
      <w:r w:rsidRPr="00CB1AC1">
        <w:rPr>
          <w:lang w:val="ru-RU"/>
        </w:rPr>
        <w:t xml:space="preserve"> </w:t>
      </w:r>
      <w:r w:rsidRPr="00CB1AC1">
        <w:t>Организатор конкурса по всем заявкам на участие в конкурсе, независимо от наличия в составе заявки</w:t>
      </w:r>
      <w:r w:rsidRPr="00CB1AC1">
        <w:rPr>
          <w:lang w:val="ru-RU"/>
        </w:rPr>
        <w:t xml:space="preserve"> на участие в конкурсе</w:t>
      </w:r>
      <w:r w:rsidRPr="00CB1AC1">
        <w:t xml:space="preserve"> документа, подтверждающего перечисление денежных средств в качестве обеспечения заявки, проверяет поступление на расчетный счет </w:t>
      </w:r>
      <w:r w:rsidRPr="00CB1AC1">
        <w:rPr>
          <w:lang w:val="ru-RU"/>
        </w:rPr>
        <w:t xml:space="preserve">денежных </w:t>
      </w:r>
      <w:r w:rsidRPr="00CB1AC1">
        <w:t>средств в качестве обеспечения заявки на участие в конкурсе</w:t>
      </w:r>
      <w:r w:rsidRPr="00CB1AC1">
        <w:rPr>
          <w:lang w:val="ru-RU"/>
        </w:rPr>
        <w:t xml:space="preserve">. При </w:t>
      </w:r>
      <w:r w:rsidRPr="00CB1AC1">
        <w:t>отсутстви</w:t>
      </w:r>
      <w:r w:rsidRPr="00CB1AC1">
        <w:rPr>
          <w:lang w:val="ru-RU"/>
        </w:rPr>
        <w:t>и</w:t>
      </w:r>
      <w:r w:rsidRPr="00CB1AC1">
        <w:t xml:space="preserve"> документа, подтверждающего </w:t>
      </w:r>
      <w:r w:rsidRPr="00CB1AC1">
        <w:rPr>
          <w:lang w:val="ru-RU"/>
        </w:rPr>
        <w:t>перечисление</w:t>
      </w:r>
      <w:r w:rsidRPr="00CB1AC1">
        <w:t xml:space="preserve"> денежных средств в качестве обеспечения заявки на участие в конкурсе на</w:t>
      </w:r>
      <w:r w:rsidRPr="00CB1AC1">
        <w:rPr>
          <w:lang w:val="ru-RU"/>
        </w:rPr>
        <w:t> </w:t>
      </w:r>
      <w:r w:rsidRPr="00CB1AC1">
        <w:t xml:space="preserve">расчетный счет организатора конкура, </w:t>
      </w:r>
      <w:r w:rsidRPr="00CB1AC1">
        <w:rPr>
          <w:lang w:val="ru-RU"/>
        </w:rPr>
        <w:t xml:space="preserve">в случае установления такого требования в конкурсной документации, но своевременном </w:t>
      </w:r>
      <w:r w:rsidRPr="00CB1AC1">
        <w:t>поступлени</w:t>
      </w:r>
      <w:r w:rsidRPr="00CB1AC1">
        <w:rPr>
          <w:lang w:val="ru-RU"/>
        </w:rPr>
        <w:t>и</w:t>
      </w:r>
      <w:r w:rsidRPr="00CB1AC1">
        <w:t xml:space="preserve"> </w:t>
      </w:r>
      <w:r w:rsidRPr="00CB1AC1">
        <w:lastRenderedPageBreak/>
        <w:t>на расчетный счет организатора конкурса денежных средств в размере обеспечения заявки на участие в конкурсе за данного участника, обеспечение заявки считается представленным надлежащим образом.</w:t>
      </w:r>
    </w:p>
    <w:p w:rsidR="00C87330" w:rsidRPr="00CB1AC1" w:rsidRDefault="00D937BC" w:rsidP="00C87330">
      <w:pPr>
        <w:numPr>
          <w:ilvl w:val="3"/>
          <w:numId w:val="11"/>
        </w:numPr>
        <w:tabs>
          <w:tab w:val="num" w:pos="1985"/>
        </w:tabs>
        <w:autoSpaceDE w:val="0"/>
        <w:autoSpaceDN w:val="0"/>
        <w:adjustRightInd w:val="0"/>
        <w:ind w:left="0" w:firstLine="709"/>
        <w:jc w:val="both"/>
        <w:rPr>
          <w:lang w:val="x-none" w:eastAsia="x-none"/>
        </w:rPr>
      </w:pPr>
      <w:bookmarkStart w:id="171" w:name="sub_1214"/>
      <w:bookmarkEnd w:id="169"/>
      <w:r w:rsidRPr="00CB1AC1">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B1AC1">
        <w:t xml:space="preserve"> конкурсе</w:t>
      </w:r>
      <w:r w:rsidRPr="00CB1AC1">
        <w:t>.</w:t>
      </w:r>
    </w:p>
    <w:p w:rsidR="00280553" w:rsidRDefault="00D72A40" w:rsidP="00D72A40">
      <w:pPr>
        <w:numPr>
          <w:ilvl w:val="3"/>
          <w:numId w:val="11"/>
        </w:numPr>
        <w:tabs>
          <w:tab w:val="num" w:pos="1985"/>
        </w:tabs>
        <w:autoSpaceDE w:val="0"/>
        <w:autoSpaceDN w:val="0"/>
        <w:adjustRightInd w:val="0"/>
        <w:ind w:left="0" w:firstLine="709"/>
        <w:jc w:val="both"/>
      </w:pPr>
      <w:bookmarkStart w:id="172" w:name="_Ref320209452"/>
      <w:r w:rsidRPr="00CB1AC1">
        <w:t xml:space="preserve">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 При этом,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DB2E3F">
        <w:t>4.15.8</w:t>
      </w:r>
      <w:bookmarkStart w:id="173" w:name="_Ref317254711"/>
      <w:bookmarkEnd w:id="171"/>
      <w:bookmarkEnd w:id="172"/>
      <w:r w:rsidR="00280553">
        <w:t>.</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p>
    <w:p w:rsidR="00D72A40" w:rsidRPr="00CB1AC1" w:rsidRDefault="00D72A40" w:rsidP="00516A63">
      <w:pPr>
        <w:numPr>
          <w:ilvl w:val="0"/>
          <w:numId w:val="64"/>
        </w:numPr>
        <w:tabs>
          <w:tab w:val="left" w:pos="0"/>
          <w:tab w:val="left" w:pos="1276"/>
        </w:tabs>
        <w:autoSpaceDE w:val="0"/>
        <w:autoSpaceDN w:val="0"/>
        <w:adjustRightInd w:val="0"/>
        <w:ind w:left="0" w:firstLine="851"/>
        <w:jc w:val="both"/>
      </w:pPr>
      <w:r w:rsidRPr="00CB1AC1">
        <w:t>наименование и реквизиты конкурса;</w:t>
      </w:r>
    </w:p>
    <w:p w:rsidR="00D72A40" w:rsidRPr="00CB1AC1" w:rsidRDefault="00D72A40" w:rsidP="00516A63">
      <w:pPr>
        <w:numPr>
          <w:ilvl w:val="0"/>
          <w:numId w:val="64"/>
        </w:numPr>
        <w:tabs>
          <w:tab w:val="left" w:pos="0"/>
          <w:tab w:val="left" w:pos="1276"/>
        </w:tabs>
        <w:autoSpaceDE w:val="0"/>
        <w:autoSpaceDN w:val="0"/>
        <w:adjustRightInd w:val="0"/>
        <w:ind w:left="0" w:firstLine="851"/>
        <w:jc w:val="both"/>
      </w:pPr>
      <w:r w:rsidRPr="00CB1AC1">
        <w:t>сведения об объеме закупаемых товаров, работ, услуг ;</w:t>
      </w:r>
    </w:p>
    <w:p w:rsidR="00D72A40" w:rsidRPr="00CB1AC1" w:rsidRDefault="00D72A40" w:rsidP="00516A63">
      <w:pPr>
        <w:numPr>
          <w:ilvl w:val="0"/>
          <w:numId w:val="64"/>
        </w:numPr>
        <w:tabs>
          <w:tab w:val="left" w:pos="0"/>
          <w:tab w:val="left" w:pos="1276"/>
        </w:tabs>
        <w:autoSpaceDE w:val="0"/>
        <w:autoSpaceDN w:val="0"/>
        <w:adjustRightInd w:val="0"/>
        <w:ind w:left="0" w:firstLine="851"/>
        <w:jc w:val="both"/>
      </w:pPr>
      <w:r w:rsidRPr="00CB1AC1">
        <w:t>сведения о начальной (максимальной) цене договора;</w:t>
      </w:r>
    </w:p>
    <w:p w:rsidR="00D72A40" w:rsidRPr="00CB1AC1" w:rsidRDefault="00D72A40" w:rsidP="00516A63">
      <w:pPr>
        <w:numPr>
          <w:ilvl w:val="0"/>
          <w:numId w:val="64"/>
        </w:numPr>
        <w:tabs>
          <w:tab w:val="left" w:pos="0"/>
          <w:tab w:val="left" w:pos="1276"/>
        </w:tabs>
        <w:autoSpaceDE w:val="0"/>
        <w:autoSpaceDN w:val="0"/>
        <w:adjustRightInd w:val="0"/>
        <w:ind w:left="0" w:firstLine="851"/>
        <w:jc w:val="both"/>
      </w:pPr>
      <w:r w:rsidRPr="00CB1AC1">
        <w:t>сведения о сроке исполнения договора;</w:t>
      </w:r>
    </w:p>
    <w:p w:rsidR="00D72A40" w:rsidRPr="00CB1AC1" w:rsidRDefault="00D72A40" w:rsidP="00D72A40">
      <w:pPr>
        <w:tabs>
          <w:tab w:val="left" w:pos="0"/>
          <w:tab w:val="left" w:pos="1276"/>
        </w:tabs>
        <w:autoSpaceDE w:val="0"/>
        <w:autoSpaceDN w:val="0"/>
        <w:adjustRightInd w:val="0"/>
        <w:ind w:firstLine="851"/>
        <w:jc w:val="both"/>
      </w:pPr>
      <w:r w:rsidRPr="00CB1AC1">
        <w:t>д) из протокола открытия доступа к заявкам – перечень участников, подавших заявки, и цены таких заявок;</w:t>
      </w:r>
    </w:p>
    <w:p w:rsidR="00D72A40" w:rsidRPr="00CB1AC1" w:rsidRDefault="00D72A40" w:rsidP="00D72A40">
      <w:pPr>
        <w:tabs>
          <w:tab w:val="left" w:pos="0"/>
          <w:tab w:val="left" w:pos="1276"/>
        </w:tabs>
        <w:autoSpaceDE w:val="0"/>
        <w:autoSpaceDN w:val="0"/>
        <w:adjustRightInd w:val="0"/>
        <w:ind w:firstLine="851"/>
        <w:jc w:val="both"/>
      </w:pPr>
      <w:r w:rsidRPr="00CB1AC1">
        <w:t>е) о направлении участникам конкурса запросов в соответствии с пунктом </w:t>
      </w:r>
      <w:r w:rsidRPr="00CB1AC1">
        <w:fldChar w:fldCharType="begin"/>
      </w:r>
      <w:r w:rsidRPr="00CB1AC1">
        <w:instrText xml:space="preserve"> REF _Ref317251555 \r \h  \* MERGEFORMAT </w:instrText>
      </w:r>
      <w:r w:rsidRPr="00CB1AC1">
        <w:fldChar w:fldCharType="separate"/>
      </w:r>
      <w:r w:rsidR="00A77D6C">
        <w:t>4.14.1.8</w:t>
      </w:r>
      <w:r w:rsidRPr="00CB1AC1">
        <w:fldChar w:fldCharType="end"/>
      </w:r>
      <w:r w:rsidRPr="00CB1AC1">
        <w:t xml:space="preserve"> (при необходимости);</w:t>
      </w:r>
    </w:p>
    <w:p w:rsidR="00D72A40" w:rsidRPr="00CB1AC1" w:rsidRDefault="00D72A40" w:rsidP="00D72A40">
      <w:pPr>
        <w:tabs>
          <w:tab w:val="left" w:pos="0"/>
          <w:tab w:val="left" w:pos="1276"/>
        </w:tabs>
        <w:autoSpaceDE w:val="0"/>
        <w:autoSpaceDN w:val="0"/>
        <w:adjustRightInd w:val="0"/>
        <w:ind w:firstLine="851"/>
        <w:jc w:val="both"/>
      </w:pPr>
      <w:r w:rsidRPr="00CB1AC1">
        <w:t>ж) 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72A40" w:rsidRPr="00CB1AC1" w:rsidRDefault="00D72A40" w:rsidP="00516A63">
      <w:pPr>
        <w:numPr>
          <w:ilvl w:val="0"/>
          <w:numId w:val="40"/>
        </w:numPr>
        <w:tabs>
          <w:tab w:val="left" w:pos="0"/>
          <w:tab w:val="left" w:pos="1276"/>
        </w:tabs>
        <w:autoSpaceDE w:val="0"/>
        <w:autoSpaceDN w:val="0"/>
        <w:adjustRightInd w:val="0"/>
        <w:ind w:left="0" w:firstLine="851"/>
        <w:jc w:val="both"/>
      </w:pPr>
      <w:r w:rsidRPr="00CB1AC1">
        <w:t>о результатах голосования членов конкурсной комиссии, принявших участие в голосовании;</w:t>
      </w:r>
    </w:p>
    <w:p w:rsidR="00D72A40" w:rsidRPr="00CB1AC1" w:rsidRDefault="00D72A40" w:rsidP="00516A63">
      <w:pPr>
        <w:numPr>
          <w:ilvl w:val="0"/>
          <w:numId w:val="40"/>
        </w:numPr>
        <w:tabs>
          <w:tab w:val="left" w:pos="0"/>
          <w:tab w:val="left" w:pos="1276"/>
        </w:tabs>
        <w:autoSpaceDE w:val="0"/>
        <w:autoSpaceDN w:val="0"/>
        <w:adjustRightInd w:val="0"/>
        <w:ind w:left="0" w:firstLine="851"/>
        <w:jc w:val="both"/>
      </w:pPr>
      <w:r w:rsidRPr="00CB1AC1">
        <w:t xml:space="preserve">информация о признании конкурса несостоявшимся (пункт </w:t>
      </w:r>
      <w:r w:rsidRPr="00CB1AC1">
        <w:fldChar w:fldCharType="begin"/>
      </w:r>
      <w:r w:rsidRPr="00CB1AC1">
        <w:instrText xml:space="preserve"> REF _Ref320209452 \r \h  \* MERGEFORMAT </w:instrText>
      </w:r>
      <w:r w:rsidRPr="00CB1AC1">
        <w:fldChar w:fldCharType="separate"/>
      </w:r>
      <w:r w:rsidR="00A77D6C">
        <w:t>4.14.2.8</w:t>
      </w:r>
      <w:r w:rsidRPr="00CB1AC1">
        <w:fldChar w:fldCharType="end"/>
      </w:r>
      <w:r w:rsidRPr="00CB1AC1">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73"/>
    <w:p w:rsidR="00C87330" w:rsidRPr="00CB1AC1" w:rsidRDefault="00D72A40" w:rsidP="00C87330">
      <w:pPr>
        <w:numPr>
          <w:ilvl w:val="3"/>
          <w:numId w:val="11"/>
        </w:numPr>
        <w:tabs>
          <w:tab w:val="num" w:pos="1985"/>
        </w:tabs>
        <w:autoSpaceDE w:val="0"/>
        <w:autoSpaceDN w:val="0"/>
        <w:adjustRightInd w:val="0"/>
        <w:ind w:left="0" w:firstLine="709"/>
        <w:jc w:val="both"/>
      </w:pPr>
      <w:r w:rsidRPr="00CB1AC1">
        <w:t>П</w:t>
      </w:r>
      <w:r w:rsidR="00C87330" w:rsidRPr="00CB1AC1">
        <w:t>ротокол</w:t>
      </w:r>
      <w:r w:rsidR="009F5CA3" w:rsidRPr="00CB1AC1">
        <w:t xml:space="preserve"> </w:t>
      </w:r>
      <w:r w:rsidR="00235009" w:rsidRPr="00CB1AC1">
        <w:t xml:space="preserve">заседания конкурсной комиссии </w:t>
      </w:r>
      <w:r w:rsidR="00B73B31" w:rsidRPr="00CB1AC1">
        <w:t xml:space="preserve">по рассмотрению заявок на отборочной стадии </w:t>
      </w:r>
      <w:r w:rsidR="00B80502" w:rsidRPr="00CB1AC1">
        <w:t>оформляется и подписывается в течение 5 (пяти) рабочих дней после заседания конкурсной комиссии.</w:t>
      </w:r>
      <w:r w:rsidR="00C87330" w:rsidRPr="00CB1AC1">
        <w:t xml:space="preserve"> </w:t>
      </w:r>
      <w:r w:rsidR="00B80502" w:rsidRPr="00CB1AC1">
        <w:t xml:space="preserve">Указанный срок </w:t>
      </w:r>
      <w:r w:rsidR="00235009" w:rsidRPr="00CB1AC1">
        <w:t xml:space="preserve">по решению председателя комиссии </w:t>
      </w:r>
      <w:r w:rsidR="00B80502" w:rsidRPr="00CB1AC1">
        <w:t xml:space="preserve">может быть продлен до 10 (десяти) рабочих дней. Протокол </w:t>
      </w:r>
      <w:r w:rsidR="00235009" w:rsidRPr="00CB1AC1">
        <w:t xml:space="preserve">заседания конкурсной комиссии </w:t>
      </w:r>
      <w:r w:rsidR="00B73B31" w:rsidRPr="00CB1AC1">
        <w:t xml:space="preserve">по рассмотрению заявок на отборочной стадии </w:t>
      </w:r>
      <w:r w:rsidR="00B80502" w:rsidRPr="00CB1AC1">
        <w:t xml:space="preserve">размещается на официальном сайте </w:t>
      </w:r>
      <w:r w:rsidR="00235009" w:rsidRPr="00CB1AC1">
        <w:t>и</w:t>
      </w:r>
      <w:r w:rsidR="00B80502" w:rsidRPr="00CB1AC1">
        <w:t xml:space="preserve"> на ЭТП в течение </w:t>
      </w:r>
      <w:r w:rsidR="00DB4635" w:rsidRPr="00CB1AC1">
        <w:t xml:space="preserve">1 (одного) </w:t>
      </w:r>
      <w:r w:rsidR="00B80502" w:rsidRPr="00CB1AC1">
        <w:t>рабочего дня</w:t>
      </w:r>
      <w:r w:rsidR="00DB4635" w:rsidRPr="00CB1AC1">
        <w:t>,</w:t>
      </w:r>
      <w:r w:rsidR="00B80502" w:rsidRPr="00CB1AC1">
        <w:t xml:space="preserve"> </w:t>
      </w:r>
      <w:r w:rsidR="00DB4635" w:rsidRPr="00CB1AC1">
        <w:t xml:space="preserve">следующего </w:t>
      </w:r>
      <w:r w:rsidR="00B80502" w:rsidRPr="00CB1AC1">
        <w:t xml:space="preserve">после </w:t>
      </w:r>
      <w:r w:rsidR="00DB4635" w:rsidRPr="00CB1AC1">
        <w:t xml:space="preserve">дня </w:t>
      </w:r>
      <w:r w:rsidR="00B80502" w:rsidRPr="00CB1AC1">
        <w:t>подписания</w:t>
      </w:r>
      <w:r w:rsidR="00DB4635" w:rsidRPr="00CB1AC1">
        <w:t xml:space="preserve"> указанного протокола</w:t>
      </w:r>
      <w:r w:rsidR="00A470A6" w:rsidRPr="00CB1AC1">
        <w:t>,</w:t>
      </w:r>
      <w:r w:rsidR="00DB4635" w:rsidRPr="00CB1AC1">
        <w:t xml:space="preserve"> </w:t>
      </w:r>
      <w:r w:rsidR="00A470A6" w:rsidRPr="00CB1AC1">
        <w:t>с учетом положений пункта </w:t>
      </w:r>
      <w:r w:rsidR="00806D8D" w:rsidRPr="00CB1AC1">
        <w:fldChar w:fldCharType="begin"/>
      </w:r>
      <w:r w:rsidR="00806D8D" w:rsidRPr="00CB1AC1">
        <w:instrText xml:space="preserve"> REF _Ref317254108 \r \h </w:instrText>
      </w:r>
      <w:r w:rsidR="00C12007" w:rsidRPr="00CB1AC1">
        <w:instrText xml:space="preserve"> \* MERGEFORMAT </w:instrText>
      </w:r>
      <w:r w:rsidR="00806D8D" w:rsidRPr="00CB1AC1">
        <w:fldChar w:fldCharType="separate"/>
      </w:r>
      <w:r w:rsidR="00A77D6C">
        <w:t>2.7.2</w:t>
      </w:r>
      <w:r w:rsidR="00806D8D" w:rsidRPr="00CB1AC1">
        <w:fldChar w:fldCharType="end"/>
      </w:r>
      <w:r w:rsidR="00A470A6" w:rsidRPr="00CB1AC1">
        <w:t>.</w:t>
      </w:r>
    </w:p>
    <w:p w:rsidR="00C87330" w:rsidRPr="00CB1AC1" w:rsidRDefault="00B73B31" w:rsidP="00C87330">
      <w:pPr>
        <w:numPr>
          <w:ilvl w:val="3"/>
          <w:numId w:val="11"/>
        </w:numPr>
        <w:tabs>
          <w:tab w:val="num" w:pos="1985"/>
        </w:tabs>
        <w:autoSpaceDE w:val="0"/>
        <w:autoSpaceDN w:val="0"/>
        <w:adjustRightInd w:val="0"/>
        <w:ind w:left="0" w:firstLine="709"/>
        <w:jc w:val="both"/>
      </w:pPr>
      <w:bookmarkStart w:id="174" w:name="_Ref270006910"/>
      <w:r w:rsidRPr="00CB1AC1">
        <w:t xml:space="preserve">Любой участник конкурса после размещения протокола </w:t>
      </w:r>
      <w:r w:rsidR="00984DC4" w:rsidRPr="00CB1AC1">
        <w:t xml:space="preserve">заседания конкурсной комиссии по </w:t>
      </w:r>
      <w:r w:rsidRPr="00CB1AC1">
        <w:t>рассмотрени</w:t>
      </w:r>
      <w:r w:rsidR="00984DC4" w:rsidRPr="00CB1AC1">
        <w:t>ю</w:t>
      </w:r>
      <w:r w:rsidRPr="00CB1AC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B1AC1">
        <w:t> (трех)</w:t>
      </w:r>
      <w:r w:rsidRPr="00CB1AC1">
        <w:t xml:space="preserve"> рабочих дней со дня поступления такого запроса </w:t>
      </w:r>
      <w:r w:rsidR="008D371F" w:rsidRPr="00CB1AC1">
        <w:t>обязан предоставить</w:t>
      </w:r>
      <w:r w:rsidRPr="00CB1AC1">
        <w:t xml:space="preserve"> участнику конкурса в письменной форме соответствующие разъяснения.</w:t>
      </w:r>
      <w:bookmarkEnd w:id="174"/>
    </w:p>
    <w:p w:rsidR="00C87330" w:rsidRPr="00CB1AC1"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CB1AC1">
        <w:rPr>
          <w:b w:val="0"/>
          <w:sz w:val="24"/>
          <w:szCs w:val="24"/>
        </w:rPr>
        <w:t>Переторжка</w:t>
      </w:r>
    </w:p>
    <w:p w:rsidR="00C87330" w:rsidRPr="00CB1AC1" w:rsidRDefault="00C87330" w:rsidP="00C87330">
      <w:pPr>
        <w:numPr>
          <w:ilvl w:val="3"/>
          <w:numId w:val="11"/>
        </w:numPr>
        <w:tabs>
          <w:tab w:val="num" w:pos="1985"/>
        </w:tabs>
        <w:autoSpaceDE w:val="0"/>
        <w:autoSpaceDN w:val="0"/>
        <w:adjustRightInd w:val="0"/>
        <w:ind w:left="0" w:firstLine="709"/>
        <w:jc w:val="both"/>
      </w:pPr>
      <w:r w:rsidRPr="00CB1AC1">
        <w:t>Если в пункте</w:t>
      </w:r>
      <w:r w:rsidR="00806D8D" w:rsidRPr="00CB1AC1">
        <w:t> </w:t>
      </w:r>
      <w:r w:rsidR="00806D8D" w:rsidRPr="00CB1AC1">
        <w:fldChar w:fldCharType="begin"/>
      </w:r>
      <w:r w:rsidR="00806D8D" w:rsidRPr="00CB1AC1">
        <w:instrText xml:space="preserve"> REF _Ref317254826 \r \h </w:instrText>
      </w:r>
      <w:r w:rsidR="00C12007" w:rsidRPr="00CB1AC1">
        <w:instrText xml:space="preserve"> \* MERGEFORMAT </w:instrText>
      </w:r>
      <w:r w:rsidR="00806D8D" w:rsidRPr="00CB1AC1">
        <w:fldChar w:fldCharType="separate"/>
      </w:r>
      <w:r w:rsidR="00A77D6C">
        <w:t>20</w:t>
      </w:r>
      <w:r w:rsidR="00806D8D" w:rsidRPr="00CB1AC1">
        <w:fldChar w:fldCharType="end"/>
      </w:r>
      <w:r w:rsidRPr="00CB1AC1">
        <w:t xml:space="preserve"> раздела</w:t>
      </w:r>
      <w:r w:rsidR="00806D8D" w:rsidRPr="00CB1AC1">
        <w:t> </w:t>
      </w:r>
      <w:r w:rsidR="00806D8D" w:rsidRPr="00CB1AC1">
        <w:fldChar w:fldCharType="begin"/>
      </w:r>
      <w:r w:rsidR="00806D8D" w:rsidRPr="00CB1AC1">
        <w:instrText xml:space="preserve"> REF _Ref317254811 \r \h </w:instrText>
      </w:r>
      <w:r w:rsidR="00C12007" w:rsidRPr="00CB1AC1">
        <w:instrText xml:space="preserve"> \* MERGEFORMAT </w:instrText>
      </w:r>
      <w:r w:rsidR="00806D8D" w:rsidRPr="00CB1AC1">
        <w:fldChar w:fldCharType="separate"/>
      </w:r>
      <w:r w:rsidR="00A77D6C">
        <w:t>5</w:t>
      </w:r>
      <w:r w:rsidR="00806D8D" w:rsidRPr="00CB1AC1">
        <w:fldChar w:fldCharType="end"/>
      </w:r>
      <w:r w:rsidRPr="00CB1AC1">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Pr="00CB1AC1">
        <w:lastRenderedPageBreak/>
        <w:t xml:space="preserve">проведении процедуры переторжки, </w:t>
      </w:r>
      <w:r w:rsidR="00DD2A75" w:rsidRPr="00CB1AC1">
        <w:t>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Снижение цены заявки на участие в конкурсе [и/или уменьшение сроков поставки продукции] не должно повлечь за собой изменение иных условий заявки на участие в конкурсе</w:t>
      </w:r>
      <w:r w:rsidRPr="00CB1AC1">
        <w:t>.</w:t>
      </w:r>
    </w:p>
    <w:p w:rsidR="00C87330" w:rsidRPr="00CB1AC1" w:rsidRDefault="00656D73" w:rsidP="00C87330">
      <w:pPr>
        <w:numPr>
          <w:ilvl w:val="3"/>
          <w:numId w:val="11"/>
        </w:numPr>
        <w:tabs>
          <w:tab w:val="num" w:pos="1985"/>
        </w:tabs>
        <w:autoSpaceDE w:val="0"/>
        <w:autoSpaceDN w:val="0"/>
        <w:adjustRightInd w:val="0"/>
        <w:ind w:left="0" w:firstLine="709"/>
        <w:jc w:val="both"/>
      </w:pPr>
      <w:r w:rsidRPr="00CB1AC1">
        <w:t xml:space="preserve">Форма и порядок проведения переторжки с использованием функционала ЭТП, </w:t>
      </w:r>
      <w:r w:rsidR="00AC6ABA" w:rsidRPr="00CB1AC1">
        <w:t xml:space="preserve">определенные конкурсной комиссией, </w:t>
      </w:r>
      <w:r w:rsidRPr="00CB1AC1">
        <w:t xml:space="preserve">сроки </w:t>
      </w:r>
      <w:r w:rsidR="00AC6ABA" w:rsidRPr="00CB1AC1">
        <w:t xml:space="preserve">и порядок </w:t>
      </w:r>
      <w:r w:rsidRPr="00CB1AC1">
        <w:t xml:space="preserve">подачи новых </w:t>
      </w:r>
      <w:r w:rsidRPr="00CB1AC1">
        <w:rPr>
          <w:b/>
          <w:i/>
        </w:rPr>
        <w:t xml:space="preserve">ценовых </w:t>
      </w:r>
      <w:r w:rsidRPr="00CB1AC1">
        <w:t>предложений, указываются в письмах, приглашающих</w:t>
      </w:r>
      <w:r w:rsidR="0062378E" w:rsidRPr="00CB1AC1">
        <w:t xml:space="preserve"> </w:t>
      </w:r>
      <w:r w:rsidRPr="00CB1AC1">
        <w:t xml:space="preserve">участников </w:t>
      </w:r>
      <w:r w:rsidR="0062378E" w:rsidRPr="00CB1AC1">
        <w:t xml:space="preserve">конкурса </w:t>
      </w:r>
      <w:r w:rsidRPr="00CB1AC1">
        <w:t>на процедуру переторжки</w:t>
      </w:r>
      <w:r w:rsidR="0062378E" w:rsidRPr="00CB1AC1">
        <w:rPr>
          <w:b/>
          <w:i/>
        </w:rPr>
        <w:t xml:space="preserve">, </w:t>
      </w:r>
      <w:r w:rsidR="0062378E" w:rsidRPr="00CB1AC1">
        <w:t>и направленных одновременно всем участникам, допущенным до участия в конкурсе.</w:t>
      </w:r>
    </w:p>
    <w:p w:rsidR="00C87330" w:rsidRPr="00CB1AC1" w:rsidRDefault="005C30F3" w:rsidP="00C87330">
      <w:pPr>
        <w:numPr>
          <w:ilvl w:val="3"/>
          <w:numId w:val="11"/>
        </w:numPr>
        <w:tabs>
          <w:tab w:val="num" w:pos="1985"/>
        </w:tabs>
        <w:autoSpaceDE w:val="0"/>
        <w:autoSpaceDN w:val="0"/>
        <w:adjustRightInd w:val="0"/>
        <w:ind w:left="0" w:firstLine="709"/>
        <w:jc w:val="both"/>
      </w:pPr>
      <w:r w:rsidRPr="00CB1AC1">
        <w:t xml:space="preserve">В переторжке имеют право участвовать все допущенные участники конкурса. </w:t>
      </w:r>
      <w:r w:rsidR="00C87330" w:rsidRPr="00CB1AC1">
        <w:t>Участник конкурса, приглашенный на переторжку, вправе не участвовать в ней</w:t>
      </w:r>
      <w:r w:rsidR="008F37CA" w:rsidRPr="00CB1AC1">
        <w:t xml:space="preserve"> по любому из </w:t>
      </w:r>
      <w:r w:rsidR="001E2D6F" w:rsidRPr="00CB1AC1">
        <w:t>допущен</w:t>
      </w:r>
      <w:r w:rsidR="008F37CA" w:rsidRPr="00CB1AC1">
        <w:t>ных предложений</w:t>
      </w:r>
      <w:r w:rsidR="00462582" w:rsidRPr="00CB1AC1">
        <w:t>, тогда его предложение</w:t>
      </w:r>
      <w:r w:rsidR="00C87330" w:rsidRPr="00CB1AC1">
        <w:t xml:space="preserve">, </w:t>
      </w:r>
      <w:r w:rsidR="005C6601" w:rsidRPr="00CB1AC1">
        <w:t>по которому он не участвовал в переторжке,</w:t>
      </w:r>
      <w:r w:rsidR="005C6601" w:rsidRPr="00CB1AC1">
        <w:rPr>
          <w:b/>
          <w:i/>
        </w:rPr>
        <w:t xml:space="preserve"> </w:t>
      </w:r>
      <w:r w:rsidR="00C87330" w:rsidRPr="00CB1AC1">
        <w:t xml:space="preserve">остается действующим с ранее </w:t>
      </w:r>
      <w:r w:rsidR="00C87330" w:rsidRPr="00CB1AC1">
        <w:rPr>
          <w:b/>
          <w:i/>
        </w:rPr>
        <w:t>объявленной ценой</w:t>
      </w:r>
      <w:r w:rsidR="005C6601" w:rsidRPr="00CB1AC1">
        <w:t>, указанной в</w:t>
      </w:r>
      <w:r w:rsidR="00C87330" w:rsidRPr="00CB1AC1">
        <w:t xml:space="preserve"> </w:t>
      </w:r>
      <w:r w:rsidR="00C87330" w:rsidRPr="00CB1AC1">
        <w:rPr>
          <w:iCs/>
        </w:rPr>
        <w:t>заявк</w:t>
      </w:r>
      <w:r w:rsidR="005C6601" w:rsidRPr="00CB1AC1">
        <w:rPr>
          <w:iCs/>
        </w:rPr>
        <w:t>е</w:t>
      </w:r>
      <w:r w:rsidR="00C87330" w:rsidRPr="00CB1AC1">
        <w:rPr>
          <w:iCs/>
        </w:rPr>
        <w:t xml:space="preserve"> на участие </w:t>
      </w:r>
      <w:r w:rsidR="001E2D6F" w:rsidRPr="00CB1AC1">
        <w:rPr>
          <w:iCs/>
        </w:rPr>
        <w:t>в </w:t>
      </w:r>
      <w:r w:rsidR="00C87330" w:rsidRPr="00CB1AC1">
        <w:rPr>
          <w:iCs/>
        </w:rPr>
        <w:t>конкурсе</w:t>
      </w:r>
      <w:r w:rsidR="00C87330" w:rsidRPr="00CB1AC1">
        <w:t>.</w:t>
      </w:r>
    </w:p>
    <w:p w:rsidR="00D37041" w:rsidRPr="00CB1AC1" w:rsidRDefault="00D37041" w:rsidP="00462582">
      <w:pPr>
        <w:numPr>
          <w:ilvl w:val="3"/>
          <w:numId w:val="11"/>
        </w:numPr>
        <w:tabs>
          <w:tab w:val="num" w:pos="1985"/>
        </w:tabs>
        <w:autoSpaceDE w:val="0"/>
        <w:autoSpaceDN w:val="0"/>
        <w:adjustRightInd w:val="0"/>
        <w:ind w:left="0" w:firstLine="709"/>
        <w:jc w:val="both"/>
      </w:pPr>
      <w:r w:rsidRPr="00CB1AC1">
        <w:rPr>
          <w:rStyle w:val="Bodytext1115"/>
          <w:sz w:val="24"/>
          <w:szCs w:val="24"/>
        </w:rPr>
        <w:t>[В случае возможной процедуры переторжки только по цене]</w:t>
      </w:r>
      <w:r w:rsidRPr="00CB1AC1">
        <w:t xml:space="preserve"> Предложения участника конкурса по увеличению цены, указанной в заявке на участие в конкурсе</w:t>
      </w:r>
      <w:r w:rsidRPr="00CB1AC1">
        <w:rPr>
          <w:rStyle w:val="Bodytext1115"/>
          <w:sz w:val="24"/>
          <w:szCs w:val="24"/>
        </w:rPr>
        <w:t xml:space="preserve"> </w:t>
      </w:r>
      <w:r w:rsidRPr="00CB1AC1">
        <w:t>не рассматриваются, данный участник считается не участвовавшим в процедуре переторжки</w:t>
      </w:r>
      <w:r w:rsidRPr="00CB1AC1">
        <w:rPr>
          <w:rStyle w:val="Bodytext1115"/>
          <w:sz w:val="24"/>
          <w:szCs w:val="24"/>
        </w:rPr>
        <w:t xml:space="preserve"> </w:t>
      </w:r>
      <w:r w:rsidRPr="00CB1AC1">
        <w:t>с таким предложением  и это предложение, указанное в заявке на участие в конкурсе</w:t>
      </w:r>
      <w:r w:rsidRPr="00CB1AC1">
        <w:rPr>
          <w:rStyle w:val="Bodytext1115"/>
          <w:sz w:val="24"/>
          <w:szCs w:val="24"/>
        </w:rPr>
        <w:t>,</w:t>
      </w:r>
      <w:r w:rsidRPr="00CB1AC1">
        <w:t xml:space="preserve"> остается действующим с ранее объявленной ценой.</w:t>
      </w:r>
    </w:p>
    <w:p w:rsidR="00461AA2" w:rsidRPr="00CB1AC1" w:rsidRDefault="00D37041" w:rsidP="00D37041">
      <w:pPr>
        <w:tabs>
          <w:tab w:val="num" w:pos="2357"/>
        </w:tabs>
        <w:autoSpaceDE w:val="0"/>
        <w:autoSpaceDN w:val="0"/>
        <w:adjustRightInd w:val="0"/>
        <w:ind w:firstLine="709"/>
        <w:jc w:val="both"/>
      </w:pPr>
      <w:r w:rsidRPr="00CB1AC1">
        <w:rPr>
          <w:rStyle w:val="Bodytext1115"/>
          <w:sz w:val="24"/>
          <w:szCs w:val="24"/>
        </w:rPr>
        <w:t xml:space="preserve">[по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w:t>
      </w:r>
      <w:r w:rsidRPr="00CB1AC1">
        <w:t>Предложения участника конкурса по увеличению цены либо ухудшению условий, указанных в заявке на участие в конкурсе</w:t>
      </w:r>
      <w:r w:rsidRPr="00CB1AC1">
        <w:rPr>
          <w:rStyle w:val="Bodytext1115"/>
          <w:sz w:val="24"/>
          <w:szCs w:val="24"/>
        </w:rPr>
        <w:t xml:space="preserve"> </w:t>
      </w:r>
      <w:r w:rsidRPr="00CB1AC1">
        <w:t>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w:t>
      </w:r>
      <w:r w:rsidRPr="00CB1AC1">
        <w:rPr>
          <w:rStyle w:val="Bodytext1115"/>
          <w:sz w:val="24"/>
          <w:szCs w:val="24"/>
        </w:rPr>
        <w:t xml:space="preserve"> </w:t>
      </w:r>
      <w:r w:rsidRPr="00CB1AC1">
        <w:t>остается действующим с ранее объявленной ценой либо ранее объявленными условиями</w:t>
      </w:r>
      <w:r w:rsidR="00461AA2" w:rsidRPr="00CB1AC1">
        <w:rPr>
          <w:iCs/>
        </w:rPr>
        <w:t>.</w:t>
      </w:r>
    </w:p>
    <w:p w:rsidR="00A226B0" w:rsidRPr="00CB1AC1" w:rsidRDefault="00A226B0" w:rsidP="00060547">
      <w:pPr>
        <w:numPr>
          <w:ilvl w:val="3"/>
          <w:numId w:val="11"/>
        </w:numPr>
        <w:tabs>
          <w:tab w:val="num" w:pos="1985"/>
        </w:tabs>
        <w:autoSpaceDE w:val="0"/>
        <w:autoSpaceDN w:val="0"/>
        <w:adjustRightInd w:val="0"/>
        <w:ind w:left="0" w:firstLine="709"/>
        <w:jc w:val="both"/>
      </w:pPr>
      <w:r w:rsidRPr="00CB1AC1">
        <w:t>Переторжка может проводиться в режиме реального времени или иметь заочную форму.</w:t>
      </w:r>
    </w:p>
    <w:p w:rsidR="00D72A40" w:rsidRPr="00CB1AC1" w:rsidRDefault="00D72A40" w:rsidP="00D72A40">
      <w:pPr>
        <w:numPr>
          <w:ilvl w:val="3"/>
          <w:numId w:val="11"/>
        </w:numPr>
        <w:tabs>
          <w:tab w:val="num" w:pos="1985"/>
        </w:tabs>
        <w:autoSpaceDE w:val="0"/>
        <w:autoSpaceDN w:val="0"/>
        <w:adjustRightInd w:val="0"/>
        <w:ind w:left="0" w:firstLine="709"/>
        <w:jc w:val="both"/>
      </w:pPr>
      <w:bookmarkStart w:id="175" w:name="_Ref308079787"/>
      <w:r w:rsidRPr="00CB1AC1">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CB1AC1">
        <w:fldChar w:fldCharType="begin"/>
      </w:r>
      <w:r w:rsidRPr="00CB1AC1">
        <w:instrText xml:space="preserve"> REF _Ref317254108 \r \h  \* MERGEFORMAT </w:instrText>
      </w:r>
      <w:r w:rsidRPr="00CB1AC1">
        <w:fldChar w:fldCharType="separate"/>
      </w:r>
      <w:r w:rsidR="00A77D6C">
        <w:t>2.7.2</w:t>
      </w:r>
      <w:r w:rsidRPr="00CB1AC1">
        <w:fldChar w:fldCharType="end"/>
      </w:r>
      <w:r w:rsidRPr="00CB1AC1">
        <w:t>.</w:t>
      </w:r>
    </w:p>
    <w:p w:rsidR="00A226B0" w:rsidRPr="00CB1AC1" w:rsidRDefault="00A226B0" w:rsidP="00060547">
      <w:pPr>
        <w:numPr>
          <w:ilvl w:val="3"/>
          <w:numId w:val="11"/>
        </w:numPr>
        <w:tabs>
          <w:tab w:val="num" w:pos="1985"/>
        </w:tabs>
        <w:autoSpaceDE w:val="0"/>
        <w:autoSpaceDN w:val="0"/>
        <w:adjustRightInd w:val="0"/>
        <w:ind w:left="0" w:firstLine="709"/>
        <w:jc w:val="both"/>
      </w:pPr>
      <w:r w:rsidRPr="00CB1AC1">
        <w:t>При проведении переторжки в режиме реального времени на ЭТП изменению подлежит только цена предложения.</w:t>
      </w:r>
      <w:bookmarkEnd w:id="175"/>
    </w:p>
    <w:p w:rsidR="00A226B0" w:rsidRPr="00CB1AC1" w:rsidRDefault="00A62A69" w:rsidP="0062378E">
      <w:pPr>
        <w:tabs>
          <w:tab w:val="num" w:pos="2357"/>
        </w:tabs>
        <w:autoSpaceDE w:val="0"/>
        <w:autoSpaceDN w:val="0"/>
        <w:adjustRightInd w:val="0"/>
        <w:ind w:firstLine="709"/>
        <w:jc w:val="both"/>
      </w:pPr>
      <w:r w:rsidRPr="00CB1AC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CB1AC1">
        <w:t>конкурса</w:t>
      </w:r>
      <w:r w:rsidRPr="00CB1AC1">
        <w:t xml:space="preserve"> поэтапно до момента окончания переторжки неограниченное количество раз. </w:t>
      </w:r>
      <w:r w:rsidR="00A74E17" w:rsidRPr="00CB1AC1">
        <w:t>У</w:t>
      </w:r>
      <w:r w:rsidRPr="00CB1AC1">
        <w:t>частник</w:t>
      </w:r>
      <w:r w:rsidR="00A74E17" w:rsidRPr="00CB1AC1">
        <w:t>и</w:t>
      </w:r>
      <w:r w:rsidRPr="00CB1AC1">
        <w:t xml:space="preserve"> </w:t>
      </w:r>
      <w:r w:rsidR="0062378E" w:rsidRPr="00CB1AC1">
        <w:t>конкурса</w:t>
      </w:r>
      <w:r w:rsidRPr="00CB1AC1">
        <w:t xml:space="preserve"> заявляют новую цену договора независимо от цен, предлагаемых другими участниками, при этом участник </w:t>
      </w:r>
      <w:r w:rsidR="0062378E" w:rsidRPr="00CB1AC1">
        <w:t>конкурса</w:t>
      </w:r>
      <w:r w:rsidRPr="00CB1AC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B1AC1">
        <w:t> (десяти)</w:t>
      </w:r>
      <w:r w:rsidRPr="00CB1AC1">
        <w:t xml:space="preserve"> минут и в этот период поступает ценовое предложение, то переторжка продлевается на 10</w:t>
      </w:r>
      <w:r w:rsidR="00BF1DE6" w:rsidRPr="00CB1AC1">
        <w:t> (десяти)</w:t>
      </w:r>
      <w:r w:rsidRPr="00CB1AC1">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B1AC1">
        <w:t>(четырех) </w:t>
      </w:r>
      <w:r w:rsidRPr="00CB1AC1">
        <w:t>часов. Если в течение 10</w:t>
      </w:r>
      <w:r w:rsidR="00BF1DE6" w:rsidRPr="00CB1AC1">
        <w:t> (десяти)</w:t>
      </w:r>
      <w:r w:rsidRPr="00CB1AC1">
        <w:t xml:space="preserve"> минут с момента продления процедуры переторжки ни одного предложения о более низкой цене договора не </w:t>
      </w:r>
      <w:r w:rsidRPr="00CB1AC1">
        <w:lastRenderedPageBreak/>
        <w:t>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B1AC1" w:rsidRDefault="00A62A69" w:rsidP="00BF1DE6">
      <w:pPr>
        <w:tabs>
          <w:tab w:val="num" w:pos="2357"/>
        </w:tabs>
        <w:autoSpaceDE w:val="0"/>
        <w:autoSpaceDN w:val="0"/>
        <w:adjustRightInd w:val="0"/>
        <w:ind w:firstLine="709"/>
        <w:jc w:val="both"/>
      </w:pPr>
      <w:r w:rsidRPr="00CB1AC1">
        <w:t>Результаты проведения переторжки н</w:t>
      </w:r>
      <w:r w:rsidR="00BF1DE6" w:rsidRPr="00CB1AC1">
        <w:t>а ЭТП оформляются протоколом, в </w:t>
      </w:r>
      <w:r w:rsidRPr="00CB1AC1">
        <w:t>котором содержатся следующие сведения:</w:t>
      </w:r>
    </w:p>
    <w:p w:rsidR="00A62A69" w:rsidRPr="00CB1AC1" w:rsidRDefault="00A62A69" w:rsidP="00516A63">
      <w:pPr>
        <w:numPr>
          <w:ilvl w:val="0"/>
          <w:numId w:val="45"/>
        </w:numPr>
        <w:tabs>
          <w:tab w:val="left" w:pos="0"/>
        </w:tabs>
        <w:autoSpaceDE w:val="0"/>
        <w:autoSpaceDN w:val="0"/>
        <w:adjustRightInd w:val="0"/>
        <w:ind w:left="0" w:firstLine="709"/>
        <w:jc w:val="both"/>
      </w:pPr>
      <w:r w:rsidRPr="00CB1AC1">
        <w:t xml:space="preserve">адрес ЭТП в информационно-телекоммуникационной сети Интернет; </w:t>
      </w:r>
    </w:p>
    <w:p w:rsidR="00A62A69" w:rsidRPr="00CB1AC1" w:rsidRDefault="00A62A69" w:rsidP="00516A63">
      <w:pPr>
        <w:numPr>
          <w:ilvl w:val="0"/>
          <w:numId w:val="45"/>
        </w:numPr>
        <w:tabs>
          <w:tab w:val="left" w:pos="0"/>
        </w:tabs>
        <w:autoSpaceDE w:val="0"/>
        <w:autoSpaceDN w:val="0"/>
        <w:adjustRightInd w:val="0"/>
        <w:ind w:left="0" w:firstLine="709"/>
        <w:jc w:val="both"/>
      </w:pPr>
      <w:r w:rsidRPr="00CB1AC1">
        <w:t>дата, время начала и окончания процедуры переторжки;</w:t>
      </w:r>
    </w:p>
    <w:p w:rsidR="00A62A69" w:rsidRPr="00CB1AC1" w:rsidRDefault="00A62A69" w:rsidP="00516A63">
      <w:pPr>
        <w:numPr>
          <w:ilvl w:val="0"/>
          <w:numId w:val="45"/>
        </w:numPr>
        <w:tabs>
          <w:tab w:val="left" w:pos="0"/>
        </w:tabs>
        <w:autoSpaceDE w:val="0"/>
        <w:autoSpaceDN w:val="0"/>
        <w:adjustRightInd w:val="0"/>
        <w:ind w:left="0" w:firstLine="709"/>
        <w:jc w:val="both"/>
      </w:pPr>
      <w:r w:rsidRPr="00CB1AC1">
        <w:t>первоначальные и окончательные предложения о цене договора, сделанные участниками.</w:t>
      </w:r>
    </w:p>
    <w:p w:rsidR="00D72A40" w:rsidRPr="00CB1AC1" w:rsidRDefault="00D72A40" w:rsidP="00516A63">
      <w:pPr>
        <w:numPr>
          <w:ilvl w:val="0"/>
          <w:numId w:val="45"/>
        </w:numPr>
        <w:tabs>
          <w:tab w:val="left" w:pos="0"/>
          <w:tab w:val="left" w:pos="993"/>
        </w:tabs>
        <w:autoSpaceDE w:val="0"/>
        <w:autoSpaceDN w:val="0"/>
        <w:adjustRightInd w:val="0"/>
        <w:ind w:left="0" w:firstLine="709"/>
        <w:jc w:val="both"/>
      </w:pPr>
      <w:r w:rsidRPr="00CB1AC1">
        <w:t>сведения об объеме закупаемых товаров, работ, услуг;</w:t>
      </w:r>
    </w:p>
    <w:p w:rsidR="00D72A40" w:rsidRPr="00CB1AC1" w:rsidRDefault="00D72A40" w:rsidP="00516A63">
      <w:pPr>
        <w:numPr>
          <w:ilvl w:val="0"/>
          <w:numId w:val="45"/>
        </w:numPr>
        <w:tabs>
          <w:tab w:val="left" w:pos="0"/>
          <w:tab w:val="left" w:pos="993"/>
        </w:tabs>
        <w:autoSpaceDE w:val="0"/>
        <w:autoSpaceDN w:val="0"/>
        <w:adjustRightInd w:val="0"/>
        <w:ind w:left="0" w:firstLine="709"/>
        <w:jc w:val="both"/>
      </w:pPr>
      <w:r w:rsidRPr="00CB1AC1">
        <w:t xml:space="preserve">сведения о начальной (максимальной) цене договора; </w:t>
      </w:r>
    </w:p>
    <w:p w:rsidR="00D72A40" w:rsidRPr="00CB1AC1" w:rsidRDefault="00D72A40" w:rsidP="00516A63">
      <w:pPr>
        <w:numPr>
          <w:ilvl w:val="0"/>
          <w:numId w:val="45"/>
        </w:numPr>
        <w:tabs>
          <w:tab w:val="left" w:pos="0"/>
          <w:tab w:val="left" w:pos="993"/>
        </w:tabs>
        <w:autoSpaceDE w:val="0"/>
        <w:autoSpaceDN w:val="0"/>
        <w:adjustRightInd w:val="0"/>
        <w:ind w:left="0" w:firstLine="709"/>
        <w:jc w:val="both"/>
      </w:pPr>
      <w:r w:rsidRPr="00CB1AC1">
        <w:t>сведения о сроке исполнения договора.</w:t>
      </w:r>
    </w:p>
    <w:p w:rsidR="00D72A40" w:rsidRPr="00CB1AC1" w:rsidRDefault="00D72A40" w:rsidP="00D72A40">
      <w:pPr>
        <w:autoSpaceDE w:val="0"/>
        <w:autoSpaceDN w:val="0"/>
        <w:adjustRightInd w:val="0"/>
        <w:ind w:firstLine="709"/>
        <w:jc w:val="both"/>
      </w:pPr>
      <w:r w:rsidRPr="00CB1AC1">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 </w:t>
      </w:r>
    </w:p>
    <w:p w:rsidR="00A62A69" w:rsidRPr="00CB1AC1" w:rsidRDefault="00A62A69" w:rsidP="00BF1DE6">
      <w:pPr>
        <w:tabs>
          <w:tab w:val="num" w:pos="2357"/>
        </w:tabs>
        <w:autoSpaceDE w:val="0"/>
        <w:autoSpaceDN w:val="0"/>
        <w:adjustRightInd w:val="0"/>
        <w:ind w:firstLine="709"/>
        <w:jc w:val="both"/>
      </w:pPr>
      <w:bookmarkStart w:id="176" w:name="_Ref308083408"/>
      <w:r w:rsidRPr="00CB1AC1">
        <w:t xml:space="preserve">Участники, участвовавшие в переторжке в режиме реального времени на ЭТП и снизившие </w:t>
      </w:r>
      <w:r w:rsidR="0005382C" w:rsidRPr="00CB1AC1">
        <w:t xml:space="preserve">объявленную в заявке на участие в конкурсе </w:t>
      </w:r>
      <w:r w:rsidRPr="00CB1AC1">
        <w:t xml:space="preserve">цену, обязаны дополнительно представить </w:t>
      </w:r>
      <w:r w:rsidR="00EF171B" w:rsidRPr="00CB1AC1">
        <w:t xml:space="preserve">организатору конкурса </w:t>
      </w:r>
      <w:r w:rsidR="0005382C" w:rsidRPr="00CB1AC1">
        <w:t xml:space="preserve">документы, </w:t>
      </w:r>
      <w:r w:rsidRPr="00CB1AC1">
        <w:t>откорректированные с учетом новой полученной после переторжки цены, определяющие его коммерческое предложение, оформленные</w:t>
      </w:r>
      <w:r w:rsidR="00EF171B" w:rsidRPr="00CB1AC1">
        <w:t xml:space="preserve"> в соответствии с требованиями подраздела </w:t>
      </w:r>
      <w:r w:rsidR="00EF171B" w:rsidRPr="00CB1AC1">
        <w:fldChar w:fldCharType="begin"/>
      </w:r>
      <w:r w:rsidR="00EF171B" w:rsidRPr="00CB1AC1">
        <w:instrText xml:space="preserve"> REF _Ref317504346 \r \h </w:instrText>
      </w:r>
      <w:r w:rsidR="0087433A" w:rsidRPr="00CB1AC1">
        <w:instrText xml:space="preserve"> \* MERGEFORMAT </w:instrText>
      </w:r>
      <w:r w:rsidR="00EF171B" w:rsidRPr="00CB1AC1">
        <w:fldChar w:fldCharType="separate"/>
      </w:r>
      <w:r w:rsidR="00A77D6C">
        <w:t>4.4</w:t>
      </w:r>
      <w:r w:rsidR="00EF171B" w:rsidRPr="00CB1AC1">
        <w:fldChar w:fldCharType="end"/>
      </w:r>
      <w:r w:rsidRPr="00CB1AC1">
        <w:t xml:space="preserve"> </w:t>
      </w:r>
      <w:r w:rsidR="00EF171B" w:rsidRPr="00CB1AC1">
        <w:rPr>
          <w:b/>
          <w:i/>
        </w:rPr>
        <w:t xml:space="preserve">[на ЭТП </w:t>
      </w:r>
      <w:r w:rsidRPr="00CB1AC1">
        <w:rPr>
          <w:b/>
          <w:i/>
        </w:rPr>
        <w:t>в порядке, предусмотренном для подачи заявки на участие в конкурсе</w:t>
      </w:r>
      <w:r w:rsidR="00EF171B" w:rsidRPr="00CB1AC1">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EF171B" w:rsidRPr="00CB1AC1">
        <w:rPr>
          <w:b/>
          <w:i/>
        </w:rPr>
        <w:fldChar w:fldCharType="begin"/>
      </w:r>
      <w:r w:rsidR="00EF171B" w:rsidRPr="00CB1AC1">
        <w:rPr>
          <w:b/>
          <w:i/>
        </w:rPr>
        <w:instrText xml:space="preserve"> REF _Ref317250471 \r \h  \* MERGEFORMAT </w:instrText>
      </w:r>
      <w:r w:rsidR="00EF171B" w:rsidRPr="00CB1AC1">
        <w:rPr>
          <w:b/>
          <w:i/>
        </w:rPr>
      </w:r>
      <w:r w:rsidR="00EF171B" w:rsidRPr="00CB1AC1">
        <w:rPr>
          <w:b/>
          <w:i/>
        </w:rPr>
        <w:fldChar w:fldCharType="separate"/>
      </w:r>
      <w:r w:rsidR="00A77D6C">
        <w:rPr>
          <w:b/>
          <w:i/>
        </w:rPr>
        <w:t>6</w:t>
      </w:r>
      <w:r w:rsidR="00EF171B" w:rsidRPr="00CB1AC1">
        <w:rPr>
          <w:b/>
          <w:i/>
        </w:rPr>
        <w:fldChar w:fldCharType="end"/>
      </w:r>
      <w:r w:rsidR="00EF171B" w:rsidRPr="00CB1AC1">
        <w:rPr>
          <w:b/>
          <w:i/>
        </w:rPr>
        <w:t xml:space="preserve"> раздела </w:t>
      </w:r>
      <w:r w:rsidR="00EF171B" w:rsidRPr="00CB1AC1">
        <w:rPr>
          <w:b/>
          <w:i/>
        </w:rPr>
        <w:fldChar w:fldCharType="begin"/>
      </w:r>
      <w:r w:rsidR="00EF171B" w:rsidRPr="00CB1AC1">
        <w:rPr>
          <w:b/>
          <w:i/>
        </w:rPr>
        <w:instrText xml:space="preserve"> REF _Ref317252507 \r \h  \* MERGEFORMAT </w:instrText>
      </w:r>
      <w:r w:rsidR="00EF171B" w:rsidRPr="00CB1AC1">
        <w:rPr>
          <w:b/>
          <w:i/>
        </w:rPr>
      </w:r>
      <w:r w:rsidR="00EF171B" w:rsidRPr="00CB1AC1">
        <w:rPr>
          <w:b/>
          <w:i/>
        </w:rPr>
        <w:fldChar w:fldCharType="separate"/>
      </w:r>
      <w:r w:rsidR="00A77D6C">
        <w:rPr>
          <w:b/>
          <w:i/>
        </w:rPr>
        <w:t>5</w:t>
      </w:r>
      <w:r w:rsidR="00EF171B" w:rsidRPr="00CB1AC1">
        <w:rPr>
          <w:b/>
          <w:i/>
        </w:rPr>
        <w:fldChar w:fldCharType="end"/>
      </w:r>
      <w:r w:rsidR="00EF171B" w:rsidRPr="00CB1AC1">
        <w:rPr>
          <w:b/>
          <w:i/>
        </w:rPr>
        <w:t xml:space="preserve"> «Информационная карта конкурса»]</w:t>
      </w:r>
      <w:r w:rsidRPr="00CB1AC1">
        <w:rPr>
          <w:b/>
          <w:i/>
        </w:rPr>
        <w:t>.</w:t>
      </w:r>
      <w:bookmarkEnd w:id="176"/>
    </w:p>
    <w:p w:rsidR="005C0EF3" w:rsidRPr="00CB1AC1" w:rsidRDefault="005C0EF3" w:rsidP="00A60574">
      <w:pPr>
        <w:numPr>
          <w:ilvl w:val="3"/>
          <w:numId w:val="11"/>
        </w:numPr>
        <w:tabs>
          <w:tab w:val="num" w:pos="1985"/>
        </w:tabs>
        <w:autoSpaceDE w:val="0"/>
        <w:autoSpaceDN w:val="0"/>
        <w:adjustRightInd w:val="0"/>
        <w:ind w:left="0" w:firstLine="709"/>
        <w:jc w:val="both"/>
      </w:pPr>
      <w:bookmarkStart w:id="177" w:name="_Ref299577527"/>
      <w:r w:rsidRPr="00CB1AC1">
        <w:t>Условия договора, по которым возможно проведение переторжки в заочной форме, указаны в пункте </w:t>
      </w:r>
      <w:r w:rsidRPr="00CB1AC1">
        <w:fldChar w:fldCharType="begin"/>
      </w:r>
      <w:r w:rsidRPr="00CB1AC1">
        <w:instrText xml:space="preserve"> REF _Ref317254826 \r \h </w:instrText>
      </w:r>
      <w:r w:rsidR="00C12007" w:rsidRPr="00CB1AC1">
        <w:instrText xml:space="preserve"> \* MERGEFORMAT </w:instrText>
      </w:r>
      <w:r w:rsidRPr="00CB1AC1">
        <w:fldChar w:fldCharType="separate"/>
      </w:r>
      <w:r w:rsidR="00A77D6C">
        <w:t>20</w:t>
      </w:r>
      <w:r w:rsidRPr="00CB1AC1">
        <w:fldChar w:fldCharType="end"/>
      </w:r>
      <w:r w:rsidRPr="00CB1AC1">
        <w:t xml:space="preserve"> раздела </w:t>
      </w:r>
      <w:r w:rsidRPr="00CB1AC1">
        <w:fldChar w:fldCharType="begin"/>
      </w:r>
      <w:r w:rsidRPr="00CB1AC1">
        <w:instrText xml:space="preserve"> REF _Ref317249938 \r \h </w:instrText>
      </w:r>
      <w:r w:rsidR="00C12007" w:rsidRPr="00CB1AC1">
        <w:instrText xml:space="preserve"> \* MERGEFORMAT </w:instrText>
      </w:r>
      <w:r w:rsidRPr="00CB1AC1">
        <w:fldChar w:fldCharType="separate"/>
      </w:r>
      <w:r w:rsidR="00A77D6C">
        <w:t>5</w:t>
      </w:r>
      <w:r w:rsidRPr="00CB1AC1">
        <w:fldChar w:fldCharType="end"/>
      </w:r>
      <w:r w:rsidRPr="00CB1AC1">
        <w:t xml:space="preserve"> «Информационная карта конкурса».</w:t>
      </w:r>
    </w:p>
    <w:p w:rsidR="00BF1DE6" w:rsidRPr="00CB1AC1" w:rsidRDefault="00BF1DE6" w:rsidP="00A60574">
      <w:pPr>
        <w:numPr>
          <w:ilvl w:val="3"/>
          <w:numId w:val="11"/>
        </w:numPr>
        <w:tabs>
          <w:tab w:val="num" w:pos="1985"/>
        </w:tabs>
        <w:autoSpaceDE w:val="0"/>
        <w:autoSpaceDN w:val="0"/>
        <w:adjustRightInd w:val="0"/>
        <w:ind w:left="0" w:firstLine="709"/>
        <w:jc w:val="both"/>
      </w:pPr>
      <w:r w:rsidRPr="00CB1AC1">
        <w:t>При проведении переторжки в заочной форме участники конкурса к установленному организатором конкурса сроку представляют в</w:t>
      </w:r>
      <w:r w:rsidR="005C0EF3" w:rsidRPr="00CB1AC1">
        <w:t> </w:t>
      </w:r>
      <w:r w:rsidRPr="00CB1AC1">
        <w:t xml:space="preserve">порядке, </w:t>
      </w:r>
      <w:r w:rsidR="00A60574" w:rsidRPr="00CB1AC1">
        <w:t>предусмотренном</w:t>
      </w:r>
      <w:r w:rsidRPr="00CB1AC1">
        <w:t xml:space="preserve"> </w:t>
      </w:r>
      <w:r w:rsidR="00806D8D" w:rsidRPr="00CB1AC1">
        <w:t>подразделом</w:t>
      </w:r>
      <w:r w:rsidR="00A60574" w:rsidRPr="00CB1AC1">
        <w:t> </w:t>
      </w:r>
      <w:r w:rsidR="00806D8D" w:rsidRPr="00CB1AC1">
        <w:fldChar w:fldCharType="begin"/>
      </w:r>
      <w:r w:rsidR="00806D8D" w:rsidRPr="00CB1AC1">
        <w:instrText xml:space="preserve"> REF _Ref317254894 \r \h </w:instrText>
      </w:r>
      <w:r w:rsidR="00C12007" w:rsidRPr="00CB1AC1">
        <w:instrText xml:space="preserve"> \* MERGEFORMAT </w:instrText>
      </w:r>
      <w:r w:rsidR="00806D8D" w:rsidRPr="00CB1AC1">
        <w:fldChar w:fldCharType="separate"/>
      </w:r>
      <w:r w:rsidR="00A77D6C">
        <w:t>4.10</w:t>
      </w:r>
      <w:r w:rsidR="00806D8D" w:rsidRPr="00CB1AC1">
        <w:fldChar w:fldCharType="end"/>
      </w:r>
      <w:r w:rsidR="00A60574" w:rsidRPr="00CB1AC1">
        <w:t xml:space="preserve">, </w:t>
      </w:r>
      <w:r w:rsidRPr="00CB1AC1">
        <w:t xml:space="preserve">документы, определяющие измененные условия заявки на участие в </w:t>
      </w:r>
      <w:r w:rsidR="00FF5992" w:rsidRPr="00CB1AC1">
        <w:t>конкурсе</w:t>
      </w:r>
      <w:r w:rsidRPr="00CB1AC1">
        <w:t xml:space="preserve">. Участник вправе отозвать поданное предложение с новыми условиями в любое время до </w:t>
      </w:r>
      <w:r w:rsidR="00A60574" w:rsidRPr="00CB1AC1">
        <w:t>окончания срока подачи предложений с</w:t>
      </w:r>
      <w:r w:rsidRPr="00CB1AC1">
        <w:t xml:space="preserve"> новы</w:t>
      </w:r>
      <w:r w:rsidR="00A60574" w:rsidRPr="00CB1AC1">
        <w:t>ми</w:t>
      </w:r>
      <w:r w:rsidRPr="00CB1AC1">
        <w:t xml:space="preserve"> услови</w:t>
      </w:r>
      <w:r w:rsidR="00A60574" w:rsidRPr="00CB1AC1">
        <w:t>ями</w:t>
      </w:r>
      <w:r w:rsidRPr="00CB1AC1">
        <w:t>.</w:t>
      </w:r>
    </w:p>
    <w:p w:rsidR="007A5D9A" w:rsidRPr="00CB1AC1" w:rsidRDefault="007A5D9A" w:rsidP="00A60574">
      <w:pPr>
        <w:numPr>
          <w:ilvl w:val="3"/>
          <w:numId w:val="11"/>
        </w:numPr>
        <w:tabs>
          <w:tab w:val="num" w:pos="1985"/>
        </w:tabs>
        <w:autoSpaceDE w:val="0"/>
        <w:autoSpaceDN w:val="0"/>
        <w:adjustRightInd w:val="0"/>
        <w:ind w:left="0" w:firstLine="709"/>
        <w:jc w:val="both"/>
      </w:pPr>
      <w:r w:rsidRPr="00CB1AC1">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CB1AC1">
        <w:t>в письмах, приглашающих участников конкурса на процедуру переторжки</w:t>
      </w:r>
      <w:r w:rsidRPr="00CB1AC1">
        <w:t>, уведомить об этом организатора конкурса, направив контактному лицу организатора конкурса, указанному в пункте </w:t>
      </w:r>
      <w:r w:rsidRPr="00CB1AC1">
        <w:fldChar w:fldCharType="begin"/>
      </w:r>
      <w:r w:rsidRPr="00CB1AC1">
        <w:instrText xml:space="preserve"> REF _Ref317250471 \r \h </w:instrText>
      </w:r>
      <w:r w:rsidR="00C12007" w:rsidRPr="00CB1AC1">
        <w:instrText xml:space="preserve"> \* MERGEFORMAT </w:instrText>
      </w:r>
      <w:r w:rsidRPr="00CB1AC1">
        <w:fldChar w:fldCharType="separate"/>
      </w:r>
      <w:r w:rsidR="00A77D6C">
        <w:t>6</w:t>
      </w:r>
      <w:r w:rsidRPr="00CB1AC1">
        <w:fldChar w:fldCharType="end"/>
      </w:r>
      <w:r w:rsidRPr="00CB1AC1">
        <w:t xml:space="preserve"> раздела </w:t>
      </w:r>
      <w:r w:rsidRPr="00CB1AC1">
        <w:fldChar w:fldCharType="begin"/>
      </w:r>
      <w:r w:rsidRPr="00CB1AC1">
        <w:instrText xml:space="preserve"> REF _Ref317253928 \r \h </w:instrText>
      </w:r>
      <w:r w:rsidR="00C12007" w:rsidRPr="00CB1AC1">
        <w:instrText xml:space="preserve"> \* MERGEFORMAT </w:instrText>
      </w:r>
      <w:r w:rsidRPr="00CB1AC1">
        <w:fldChar w:fldCharType="separate"/>
      </w:r>
      <w:r w:rsidR="00A77D6C">
        <w:t>5</w:t>
      </w:r>
      <w:r w:rsidRPr="00CB1AC1">
        <w:fldChar w:fldCharType="end"/>
      </w:r>
      <w:r w:rsidRPr="00CB1AC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CB1AC1">
        <w:t>предложениям с новыми условиями</w:t>
      </w:r>
      <w:r w:rsidRPr="00CB1AC1">
        <w:t>. Заявка на оформление пропуска может направляться с</w:t>
      </w:r>
      <w:r w:rsidRPr="00CB1AC1">
        <w:rPr>
          <w:lang w:val="en-US"/>
        </w:rPr>
        <w:t> </w:t>
      </w:r>
      <w:r w:rsidRPr="00CB1AC1">
        <w:t>использованием любых средств связи, включая почтовую, телеграфную и</w:t>
      </w:r>
      <w:r w:rsidRPr="00CB1AC1">
        <w:rPr>
          <w:lang w:val="en-US"/>
        </w:rPr>
        <w:t> </w:t>
      </w:r>
      <w:r w:rsidRPr="00CB1AC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CB1AC1" w:rsidRDefault="0050026E" w:rsidP="0050026E">
      <w:pPr>
        <w:numPr>
          <w:ilvl w:val="3"/>
          <w:numId w:val="11"/>
        </w:numPr>
        <w:tabs>
          <w:tab w:val="num" w:pos="1985"/>
        </w:tabs>
        <w:autoSpaceDE w:val="0"/>
        <w:autoSpaceDN w:val="0"/>
        <w:adjustRightInd w:val="0"/>
        <w:ind w:left="0" w:firstLine="709"/>
        <w:jc w:val="both"/>
      </w:pPr>
      <w:bookmarkStart w:id="178" w:name="_Ref308808337"/>
      <w:r w:rsidRPr="00CB1AC1">
        <w:rPr>
          <w:b/>
          <w:i/>
        </w:rPr>
        <w:t xml:space="preserve">[При наличии функционала проведения заочной переторжки на ЭТП] </w:t>
      </w:r>
      <w:r w:rsidRPr="00CB1AC1">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Pr="00CB1AC1">
        <w:fldChar w:fldCharType="begin"/>
      </w:r>
      <w:r w:rsidRPr="00CB1AC1">
        <w:instrText xml:space="preserve"> REF _Ref317254920 \r \h  \* MERGEFORMAT </w:instrText>
      </w:r>
      <w:r w:rsidRPr="00CB1AC1">
        <w:fldChar w:fldCharType="separate"/>
      </w:r>
      <w:r w:rsidR="00A77D6C">
        <w:t>4.12</w:t>
      </w:r>
      <w:r w:rsidRPr="00CB1AC1">
        <w:fldChar w:fldCharType="end"/>
      </w:r>
      <w:r w:rsidRPr="00CB1AC1">
        <w:t xml:space="preserve"> с оформлением аналогичного протокола и его размещением на официальном сайте и на ЭТП в такие же сроки</w:t>
      </w:r>
      <w:bookmarkEnd w:id="178"/>
      <w:r w:rsidRPr="00CB1AC1">
        <w:t>.</w:t>
      </w:r>
    </w:p>
    <w:p w:rsidR="005C0EF3" w:rsidRPr="00CB1AC1" w:rsidRDefault="0050026E" w:rsidP="00A60574">
      <w:pPr>
        <w:numPr>
          <w:ilvl w:val="3"/>
          <w:numId w:val="11"/>
        </w:numPr>
        <w:tabs>
          <w:tab w:val="num" w:pos="1985"/>
        </w:tabs>
        <w:autoSpaceDE w:val="0"/>
        <w:autoSpaceDN w:val="0"/>
        <w:adjustRightInd w:val="0"/>
        <w:ind w:left="0" w:firstLine="709"/>
        <w:jc w:val="both"/>
      </w:pPr>
      <w:r w:rsidRPr="00CB1AC1">
        <w:rPr>
          <w:b/>
          <w:i/>
        </w:rPr>
        <w:t>[При отсутствии функционала проведения заочной переторжки на</w:t>
      </w:r>
      <w:r w:rsidR="00776FA2" w:rsidRPr="00CB1AC1">
        <w:rPr>
          <w:b/>
          <w:i/>
        </w:rPr>
        <w:t> </w:t>
      </w:r>
      <w:r w:rsidRPr="00CB1AC1">
        <w:rPr>
          <w:b/>
          <w:i/>
        </w:rPr>
        <w:t xml:space="preserve">ЭТП] </w:t>
      </w:r>
      <w:r w:rsidR="005C0EF3" w:rsidRPr="00CB1AC1">
        <w:t xml:space="preserve">На заседании конкурсной комиссии в срок, установленный в письмах, приглашающих </w:t>
      </w:r>
      <w:r w:rsidR="005C0EF3" w:rsidRPr="00CB1AC1">
        <w:lastRenderedPageBreak/>
        <w:t>участников конкурса на процедуру переторжки</w:t>
      </w:r>
      <w:r w:rsidR="005C0EF3" w:rsidRPr="00CB1AC1">
        <w:rPr>
          <w:b/>
          <w:i/>
        </w:rPr>
        <w:t>,</w:t>
      </w:r>
      <w:r w:rsidR="005C0EF3" w:rsidRPr="00CB1AC1">
        <w:t xml:space="preserve"> </w:t>
      </w:r>
      <w:r w:rsidR="0081660D" w:rsidRPr="00CB1AC1">
        <w:t>проводится процедура вскрытия конвертов с поданными предложениями</w:t>
      </w:r>
      <w:r w:rsidR="0081660D" w:rsidRPr="00CB1AC1" w:rsidDel="0081660D">
        <w:t xml:space="preserve"> </w:t>
      </w:r>
      <w:r w:rsidR="007A5D9A" w:rsidRPr="00CB1AC1">
        <w:t>с</w:t>
      </w:r>
      <w:r w:rsidR="0081660D" w:rsidRPr="00CB1AC1">
        <w:t> </w:t>
      </w:r>
      <w:r w:rsidR="007A5D9A" w:rsidRPr="00CB1AC1">
        <w:t>новыми условиями.</w:t>
      </w:r>
    </w:p>
    <w:p w:rsidR="007A5D9A" w:rsidRPr="00CB1AC1" w:rsidRDefault="00AB2697" w:rsidP="0050026E">
      <w:pPr>
        <w:tabs>
          <w:tab w:val="num" w:pos="2357"/>
        </w:tabs>
        <w:autoSpaceDE w:val="0"/>
        <w:autoSpaceDN w:val="0"/>
        <w:adjustRightInd w:val="0"/>
        <w:ind w:firstLine="709"/>
        <w:jc w:val="both"/>
      </w:pPr>
      <w:r w:rsidRPr="00CB1AC1">
        <w:t xml:space="preserve">В ходе проведения </w:t>
      </w:r>
      <w:r w:rsidR="00483C33" w:rsidRPr="00CB1AC1">
        <w:t xml:space="preserve">вскрытия конвертов с предложениями, поданными </w:t>
      </w:r>
      <w:r w:rsidRPr="00CB1AC1">
        <w:t>на процедуру переторжки, оглашаются и заносятся в протокол следующие сведения:</w:t>
      </w:r>
    </w:p>
    <w:p w:rsidR="00AB2697" w:rsidRPr="00CB1AC1" w:rsidRDefault="00AB2697" w:rsidP="00516A63">
      <w:pPr>
        <w:numPr>
          <w:ilvl w:val="0"/>
          <w:numId w:val="52"/>
        </w:numPr>
        <w:tabs>
          <w:tab w:val="left" w:pos="0"/>
        </w:tabs>
        <w:autoSpaceDE w:val="0"/>
        <w:autoSpaceDN w:val="0"/>
        <w:adjustRightInd w:val="0"/>
        <w:ind w:left="0" w:firstLine="709"/>
        <w:jc w:val="both"/>
      </w:pPr>
      <w:r w:rsidRPr="00CB1AC1">
        <w:t xml:space="preserve">адрес ЭТП в информационно-телекоммуникационной сети Интернет; </w:t>
      </w:r>
    </w:p>
    <w:p w:rsidR="00AB2697" w:rsidRPr="00CB1AC1" w:rsidRDefault="00AB2697" w:rsidP="00516A63">
      <w:pPr>
        <w:numPr>
          <w:ilvl w:val="0"/>
          <w:numId w:val="52"/>
        </w:numPr>
        <w:tabs>
          <w:tab w:val="left" w:pos="0"/>
        </w:tabs>
        <w:autoSpaceDE w:val="0"/>
        <w:autoSpaceDN w:val="0"/>
        <w:adjustRightInd w:val="0"/>
        <w:ind w:left="0" w:firstLine="709"/>
        <w:jc w:val="both"/>
      </w:pPr>
      <w:r w:rsidRPr="00CB1AC1">
        <w:t xml:space="preserve">дата и время проведения заседания конкурсной комиссии </w:t>
      </w:r>
      <w:r w:rsidR="00483C33" w:rsidRPr="00CB1AC1">
        <w:t>по вскрытию конвертов с предложениями, поданными</w:t>
      </w:r>
      <w:r w:rsidRPr="00CB1AC1">
        <w:t xml:space="preserve"> на процедуру переторжки;</w:t>
      </w:r>
    </w:p>
    <w:p w:rsidR="00AB2697" w:rsidRPr="00CB1AC1" w:rsidRDefault="00AB2697" w:rsidP="00516A63">
      <w:pPr>
        <w:numPr>
          <w:ilvl w:val="0"/>
          <w:numId w:val="52"/>
        </w:numPr>
        <w:tabs>
          <w:tab w:val="left" w:pos="0"/>
        </w:tabs>
        <w:autoSpaceDE w:val="0"/>
        <w:autoSpaceDN w:val="0"/>
        <w:adjustRightInd w:val="0"/>
        <w:ind w:left="0" w:firstLine="709"/>
        <w:jc w:val="both"/>
      </w:pPr>
      <w:r w:rsidRPr="00CB1AC1">
        <w:t>первоначальные и окончательные предложения по условиям договора, сделанные участниками конкурса.</w:t>
      </w:r>
    </w:p>
    <w:p w:rsidR="00D72A40" w:rsidRPr="00CB1AC1" w:rsidRDefault="00D72A40" w:rsidP="00516A63">
      <w:pPr>
        <w:numPr>
          <w:ilvl w:val="0"/>
          <w:numId w:val="52"/>
        </w:numPr>
        <w:tabs>
          <w:tab w:val="left" w:pos="0"/>
          <w:tab w:val="left" w:pos="1134"/>
        </w:tabs>
        <w:autoSpaceDE w:val="0"/>
        <w:autoSpaceDN w:val="0"/>
        <w:adjustRightInd w:val="0"/>
        <w:ind w:left="0" w:firstLine="709"/>
        <w:jc w:val="both"/>
      </w:pPr>
      <w:r w:rsidRPr="00CB1AC1">
        <w:t>сведения об объеме закупаемых товаров, работ, услуг;</w:t>
      </w:r>
    </w:p>
    <w:p w:rsidR="00D72A40" w:rsidRPr="00CB1AC1" w:rsidRDefault="00D72A40" w:rsidP="00516A63">
      <w:pPr>
        <w:numPr>
          <w:ilvl w:val="0"/>
          <w:numId w:val="52"/>
        </w:numPr>
        <w:tabs>
          <w:tab w:val="left" w:pos="0"/>
          <w:tab w:val="left" w:pos="1134"/>
        </w:tabs>
        <w:autoSpaceDE w:val="0"/>
        <w:autoSpaceDN w:val="0"/>
        <w:adjustRightInd w:val="0"/>
        <w:ind w:left="0" w:firstLine="709"/>
        <w:jc w:val="both"/>
      </w:pPr>
      <w:r w:rsidRPr="00CB1AC1">
        <w:t>сведения о начальной (максимальной) цене договора;</w:t>
      </w:r>
    </w:p>
    <w:p w:rsidR="00D72A40" w:rsidRPr="00CB1AC1" w:rsidRDefault="00D72A40" w:rsidP="00516A63">
      <w:pPr>
        <w:numPr>
          <w:ilvl w:val="0"/>
          <w:numId w:val="52"/>
        </w:numPr>
        <w:tabs>
          <w:tab w:val="left" w:pos="0"/>
          <w:tab w:val="left" w:pos="1134"/>
        </w:tabs>
        <w:autoSpaceDE w:val="0"/>
        <w:autoSpaceDN w:val="0"/>
        <w:adjustRightInd w:val="0"/>
        <w:ind w:left="0" w:firstLine="709"/>
        <w:jc w:val="both"/>
      </w:pPr>
      <w:r w:rsidRPr="00CB1AC1">
        <w:t>сведения о сроке исполнения договора.</w:t>
      </w:r>
    </w:p>
    <w:p w:rsidR="00AB2697" w:rsidRPr="00CB1AC1" w:rsidRDefault="00AB2697" w:rsidP="0050026E">
      <w:pPr>
        <w:tabs>
          <w:tab w:val="num" w:pos="2357"/>
        </w:tabs>
        <w:autoSpaceDE w:val="0"/>
        <w:autoSpaceDN w:val="0"/>
        <w:adjustRightInd w:val="0"/>
        <w:ind w:firstLine="709"/>
        <w:jc w:val="both"/>
      </w:pPr>
      <w:r w:rsidRPr="00CB1AC1">
        <w:t xml:space="preserve">Протокол </w:t>
      </w:r>
      <w:r w:rsidR="00483C33" w:rsidRPr="00CB1AC1">
        <w:t xml:space="preserve">заседания конкурсной комиссии по вскрытию конвертов с предложениями, поданными </w:t>
      </w:r>
      <w:r w:rsidR="007969B5" w:rsidRPr="00CB1AC1">
        <w:t>на процедуру переторжки</w:t>
      </w:r>
      <w:r w:rsidRPr="00CB1AC1">
        <w:t xml:space="preserve">, оформляется и подписывается не позже следующего рабочего дня после проведения </w:t>
      </w:r>
      <w:r w:rsidR="00A80FFE" w:rsidRPr="00CB1AC1">
        <w:t>процедуры вскрытия конвертов с </w:t>
      </w:r>
      <w:r w:rsidR="007969B5" w:rsidRPr="00CB1AC1">
        <w:t>предложениям</w:t>
      </w:r>
      <w:r w:rsidR="00A80FFE" w:rsidRPr="00CB1AC1">
        <w:t>и</w:t>
      </w:r>
      <w:r w:rsidR="007969B5" w:rsidRPr="00CB1AC1">
        <w:t>, поданным</w:t>
      </w:r>
      <w:r w:rsidR="00A80FFE" w:rsidRPr="00CB1AC1">
        <w:t>и</w:t>
      </w:r>
      <w:r w:rsidR="007969B5" w:rsidRPr="00CB1AC1">
        <w:t xml:space="preserve"> на процедуру переторжки</w:t>
      </w:r>
      <w:r w:rsidRPr="00CB1AC1">
        <w:t>. Данный протокол</w:t>
      </w:r>
      <w:r w:rsidR="007969B5" w:rsidRPr="00CB1AC1">
        <w:t xml:space="preserve"> </w:t>
      </w:r>
      <w:r w:rsidRPr="00CB1AC1">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CB1AC1">
        <w:fldChar w:fldCharType="begin"/>
      </w:r>
      <w:r w:rsidRPr="00CB1AC1">
        <w:instrText xml:space="preserve"> REF _Ref317254108 \r \h </w:instrText>
      </w:r>
      <w:r w:rsidR="00C12007" w:rsidRPr="00CB1AC1">
        <w:instrText xml:space="preserve"> \* MERGEFORMAT </w:instrText>
      </w:r>
      <w:r w:rsidRPr="00CB1AC1">
        <w:fldChar w:fldCharType="separate"/>
      </w:r>
      <w:r w:rsidR="00A77D6C">
        <w:t>2.7.2</w:t>
      </w:r>
      <w:r w:rsidRPr="00CB1AC1">
        <w:fldChar w:fldCharType="end"/>
      </w:r>
      <w:r w:rsidRPr="00CB1AC1">
        <w:t>.</w:t>
      </w:r>
    </w:p>
    <w:p w:rsidR="00BF1DE6" w:rsidRPr="00CB1AC1" w:rsidRDefault="00BF1DE6" w:rsidP="00A60574">
      <w:pPr>
        <w:numPr>
          <w:ilvl w:val="3"/>
          <w:numId w:val="11"/>
        </w:numPr>
        <w:tabs>
          <w:tab w:val="num" w:pos="1985"/>
        </w:tabs>
        <w:autoSpaceDE w:val="0"/>
        <w:autoSpaceDN w:val="0"/>
        <w:adjustRightInd w:val="0"/>
        <w:ind w:left="0" w:firstLine="709"/>
        <w:jc w:val="both"/>
      </w:pPr>
      <w:r w:rsidRPr="00CB1AC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9" w:name="_Ref308080192"/>
      <w:bookmarkEnd w:id="177"/>
      <w:r w:rsidRPr="00CB1AC1">
        <w:t>.</w:t>
      </w:r>
      <w:bookmarkEnd w:id="179"/>
    </w:p>
    <w:p w:rsidR="00C87330" w:rsidRPr="00CB1AC1"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80" w:name="_Ref317258175"/>
      <w:r w:rsidRPr="00CB1AC1">
        <w:rPr>
          <w:rFonts w:eastAsia="Times New Roman"/>
          <w:b w:val="0"/>
          <w:bCs w:val="0"/>
          <w:sz w:val="24"/>
          <w:szCs w:val="24"/>
        </w:rPr>
        <w:t>Проведение оценочной стадии</w:t>
      </w:r>
      <w:bookmarkEnd w:id="180"/>
    </w:p>
    <w:p w:rsidR="00C87330" w:rsidRPr="00CB1AC1" w:rsidRDefault="00EB452A" w:rsidP="00C87330">
      <w:pPr>
        <w:numPr>
          <w:ilvl w:val="3"/>
          <w:numId w:val="11"/>
        </w:numPr>
        <w:tabs>
          <w:tab w:val="num" w:pos="1985"/>
        </w:tabs>
        <w:autoSpaceDE w:val="0"/>
        <w:autoSpaceDN w:val="0"/>
        <w:adjustRightInd w:val="0"/>
        <w:ind w:left="0" w:firstLine="709"/>
        <w:jc w:val="both"/>
      </w:pPr>
      <w:r w:rsidRPr="00CB1AC1">
        <w:t>В рамках оценочной стадии</w:t>
      </w:r>
      <w:r w:rsidR="001E126B" w:rsidRPr="00CB1AC1">
        <w:t>,</w:t>
      </w:r>
      <w:r w:rsidR="00C90E0F" w:rsidRPr="00CB1AC1">
        <w:t xml:space="preserve"> </w:t>
      </w:r>
      <w:r w:rsidR="001E126B" w:rsidRPr="00CB1AC1">
        <w:t>в срок, указанный в извещении о проведении конкурса и в пункте</w:t>
      </w:r>
      <w:r w:rsidR="00806D8D" w:rsidRPr="00CB1AC1">
        <w:t> </w:t>
      </w:r>
      <w:r w:rsidR="00806D8D" w:rsidRPr="00CB1AC1">
        <w:fldChar w:fldCharType="begin"/>
      </w:r>
      <w:r w:rsidR="00806D8D" w:rsidRPr="00CB1AC1">
        <w:instrText xml:space="preserve"> REF _Ref317254136 \r \h </w:instrText>
      </w:r>
      <w:r w:rsidR="00C12007" w:rsidRPr="00CB1AC1">
        <w:instrText xml:space="preserve"> \* MERGEFORMAT </w:instrText>
      </w:r>
      <w:r w:rsidR="00806D8D" w:rsidRPr="00CB1AC1">
        <w:fldChar w:fldCharType="separate"/>
      </w:r>
      <w:r w:rsidR="00A77D6C">
        <w:t>22</w:t>
      </w:r>
      <w:r w:rsidR="00806D8D" w:rsidRPr="00CB1AC1">
        <w:fldChar w:fldCharType="end"/>
      </w:r>
      <w:r w:rsidR="001E126B" w:rsidRPr="00CB1AC1">
        <w:t xml:space="preserve"> раздела</w:t>
      </w:r>
      <w:r w:rsidR="00806D8D" w:rsidRPr="00CB1AC1">
        <w:t> </w:t>
      </w:r>
      <w:r w:rsidR="00806D8D" w:rsidRPr="00CB1AC1">
        <w:fldChar w:fldCharType="begin"/>
      </w:r>
      <w:r w:rsidR="00806D8D" w:rsidRPr="00CB1AC1">
        <w:instrText xml:space="preserve"> REF _Ref317254962 \r \h </w:instrText>
      </w:r>
      <w:r w:rsidR="00C12007" w:rsidRPr="00CB1AC1">
        <w:instrText xml:space="preserve"> \* MERGEFORMAT </w:instrText>
      </w:r>
      <w:r w:rsidR="00806D8D" w:rsidRPr="00CB1AC1">
        <w:fldChar w:fldCharType="separate"/>
      </w:r>
      <w:r w:rsidR="00A77D6C">
        <w:t>5</w:t>
      </w:r>
      <w:r w:rsidR="00806D8D" w:rsidRPr="00CB1AC1">
        <w:fldChar w:fldCharType="end"/>
      </w:r>
      <w:r w:rsidR="001E126B" w:rsidRPr="00CB1AC1">
        <w:t xml:space="preserve"> «Информационная карта конкурса», </w:t>
      </w:r>
      <w:r w:rsidRPr="00CB1AC1">
        <w:t xml:space="preserve">конкурсная комиссия оценивает и сопоставляет заявки </w:t>
      </w:r>
      <w:r w:rsidR="0020036E" w:rsidRPr="00CB1AC1">
        <w:t xml:space="preserve">участников, </w:t>
      </w:r>
      <w:r w:rsidRPr="00CB1AC1">
        <w:t xml:space="preserve">допущенных </w:t>
      </w:r>
      <w:r w:rsidR="001E126B" w:rsidRPr="00CB1AC1">
        <w:t>до участия в конкурсе</w:t>
      </w:r>
      <w:r w:rsidR="0020036E" w:rsidRPr="00CB1AC1">
        <w:t>,</w:t>
      </w:r>
      <w:r w:rsidR="001E126B" w:rsidRPr="00CB1AC1">
        <w:t xml:space="preserve"> </w:t>
      </w:r>
      <w:r w:rsidR="00C90E0F" w:rsidRPr="00CB1AC1">
        <w:t>с учетом предложений по переторжке</w:t>
      </w:r>
      <w:r w:rsidRPr="00CB1AC1">
        <w:t xml:space="preserve">. Цель оценочной стадии заключается в </w:t>
      </w:r>
      <w:r w:rsidR="00C90E0F" w:rsidRPr="00CB1AC1">
        <w:t>выставлении</w:t>
      </w:r>
      <w:r w:rsidRPr="00CB1AC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B1AC1">
        <w:t>, указанными в пунктах</w:t>
      </w:r>
      <w:r w:rsidR="00806D8D" w:rsidRPr="00CB1AC1">
        <w:t> </w:t>
      </w:r>
      <w:r w:rsidR="00806D8D" w:rsidRPr="00CB1AC1">
        <w:fldChar w:fldCharType="begin"/>
      </w:r>
      <w:r w:rsidR="00806D8D" w:rsidRPr="00CB1AC1">
        <w:instrText xml:space="preserve"> REF _Ref317255007 \r \h </w:instrText>
      </w:r>
      <w:r w:rsidR="00C12007" w:rsidRPr="00CB1AC1">
        <w:instrText xml:space="preserve"> \* MERGEFORMAT </w:instrText>
      </w:r>
      <w:r w:rsidR="00806D8D" w:rsidRPr="00CB1AC1">
        <w:fldChar w:fldCharType="separate"/>
      </w:r>
      <w:r w:rsidR="00A77D6C">
        <w:t>23</w:t>
      </w:r>
      <w:r w:rsidR="00806D8D" w:rsidRPr="00CB1AC1">
        <w:fldChar w:fldCharType="end"/>
      </w:r>
      <w:r w:rsidR="00806D8D" w:rsidRPr="00CB1AC1">
        <w:t>,</w:t>
      </w:r>
      <w:r w:rsidR="00C87330" w:rsidRPr="00CB1AC1">
        <w:t xml:space="preserve"> </w:t>
      </w:r>
      <w:r w:rsidR="00806D8D" w:rsidRPr="00CB1AC1">
        <w:fldChar w:fldCharType="begin"/>
      </w:r>
      <w:r w:rsidR="00806D8D" w:rsidRPr="00CB1AC1">
        <w:instrText xml:space="preserve"> REF _Ref317255017 \r \h </w:instrText>
      </w:r>
      <w:r w:rsidR="00C12007" w:rsidRPr="00CB1AC1">
        <w:instrText xml:space="preserve"> \* MERGEFORMAT </w:instrText>
      </w:r>
      <w:r w:rsidR="00806D8D" w:rsidRPr="00CB1AC1">
        <w:fldChar w:fldCharType="separate"/>
      </w:r>
      <w:r w:rsidR="00A77D6C">
        <w:t>24</w:t>
      </w:r>
      <w:r w:rsidR="00806D8D" w:rsidRPr="00CB1AC1">
        <w:fldChar w:fldCharType="end"/>
      </w:r>
      <w:r w:rsidR="00806D8D" w:rsidRPr="00CB1AC1">
        <w:t xml:space="preserve"> </w:t>
      </w:r>
      <w:r w:rsidR="00C87330" w:rsidRPr="00CB1AC1">
        <w:t>раздела</w:t>
      </w:r>
      <w:r w:rsidR="00806D8D" w:rsidRPr="00CB1AC1">
        <w:t> </w:t>
      </w:r>
      <w:r w:rsidR="00806D8D" w:rsidRPr="00CB1AC1">
        <w:fldChar w:fldCharType="begin"/>
      </w:r>
      <w:r w:rsidR="00806D8D" w:rsidRPr="00CB1AC1">
        <w:instrText xml:space="preserve"> REF _Ref317254984 \r \h </w:instrText>
      </w:r>
      <w:r w:rsidR="00C12007" w:rsidRPr="00CB1AC1">
        <w:instrText xml:space="preserve"> \* MERGEFORMAT </w:instrText>
      </w:r>
      <w:r w:rsidR="00806D8D" w:rsidRPr="00CB1AC1">
        <w:fldChar w:fldCharType="separate"/>
      </w:r>
      <w:r w:rsidR="00A77D6C">
        <w:t>5</w:t>
      </w:r>
      <w:r w:rsidR="00806D8D" w:rsidRPr="00CB1AC1">
        <w:fldChar w:fldCharType="end"/>
      </w:r>
      <w:r w:rsidR="00C87330" w:rsidRPr="00CB1AC1">
        <w:t xml:space="preserve"> «Информационная карта конкурса». </w:t>
      </w:r>
      <w:r w:rsidR="00A7247C" w:rsidRPr="00CB1AC1">
        <w:t xml:space="preserve">Предпочтения заказчиков </w:t>
      </w:r>
      <w:r w:rsidR="007B078D" w:rsidRPr="00CB1AC1">
        <w:t xml:space="preserve">(критерии оценки заявок на участие в конкурсе) </w:t>
      </w:r>
      <w:r w:rsidR="00A7247C" w:rsidRPr="00CB1AC1">
        <w:t xml:space="preserve">и </w:t>
      </w:r>
      <w:r w:rsidR="007B078D" w:rsidRPr="00CB1AC1">
        <w:t xml:space="preserve">их </w:t>
      </w:r>
      <w:r w:rsidR="00A7247C" w:rsidRPr="00CB1AC1">
        <w:t>з</w:t>
      </w:r>
      <w:r w:rsidR="00C87330" w:rsidRPr="00CB1AC1">
        <w:t>начимость указан</w:t>
      </w:r>
      <w:r w:rsidR="00A7247C" w:rsidRPr="00CB1AC1">
        <w:t>ы</w:t>
      </w:r>
      <w:r w:rsidR="00C87330" w:rsidRPr="00CB1AC1">
        <w:t xml:space="preserve"> в пункте</w:t>
      </w:r>
      <w:r w:rsidR="00806D8D" w:rsidRPr="00CB1AC1">
        <w:t> </w:t>
      </w:r>
      <w:r w:rsidR="00806D8D" w:rsidRPr="00CB1AC1">
        <w:fldChar w:fldCharType="begin"/>
      </w:r>
      <w:r w:rsidR="00806D8D" w:rsidRPr="00CB1AC1">
        <w:instrText xml:space="preserve"> REF _Ref317255007 \r \h </w:instrText>
      </w:r>
      <w:r w:rsidR="00C12007" w:rsidRPr="00CB1AC1">
        <w:instrText xml:space="preserve"> \* MERGEFORMAT </w:instrText>
      </w:r>
      <w:r w:rsidR="00806D8D" w:rsidRPr="00CB1AC1">
        <w:fldChar w:fldCharType="separate"/>
      </w:r>
      <w:r w:rsidR="00A77D6C">
        <w:t>23</w:t>
      </w:r>
      <w:r w:rsidR="00806D8D" w:rsidRPr="00CB1AC1">
        <w:fldChar w:fldCharType="end"/>
      </w:r>
      <w:r w:rsidR="00C87330" w:rsidRPr="00CB1AC1">
        <w:t xml:space="preserve"> раздела</w:t>
      </w:r>
      <w:r w:rsidR="00806D8D" w:rsidRPr="00CB1AC1">
        <w:t> </w:t>
      </w:r>
      <w:r w:rsidR="00806D8D" w:rsidRPr="00CB1AC1">
        <w:fldChar w:fldCharType="begin"/>
      </w:r>
      <w:r w:rsidR="00806D8D" w:rsidRPr="00CB1AC1">
        <w:instrText xml:space="preserve"> REF _Ref317255052 \r \h </w:instrText>
      </w:r>
      <w:r w:rsidR="00C12007" w:rsidRPr="00CB1AC1">
        <w:instrText xml:space="preserve"> \* MERGEFORMAT </w:instrText>
      </w:r>
      <w:r w:rsidR="00806D8D" w:rsidRPr="00CB1AC1">
        <w:fldChar w:fldCharType="separate"/>
      </w:r>
      <w:r w:rsidR="00A77D6C">
        <w:t>5</w:t>
      </w:r>
      <w:r w:rsidR="00806D8D" w:rsidRPr="00CB1AC1">
        <w:fldChar w:fldCharType="end"/>
      </w:r>
      <w:r w:rsidR="00C87330" w:rsidRPr="00CB1AC1">
        <w:t xml:space="preserve"> «Информационная карта конкурса».</w:t>
      </w:r>
    </w:p>
    <w:p w:rsidR="00561636" w:rsidRPr="00CB1AC1" w:rsidRDefault="00561636" w:rsidP="00D428BD">
      <w:pPr>
        <w:numPr>
          <w:ilvl w:val="3"/>
          <w:numId w:val="11"/>
        </w:numPr>
        <w:tabs>
          <w:tab w:val="num" w:pos="1985"/>
        </w:tabs>
        <w:autoSpaceDE w:val="0"/>
        <w:autoSpaceDN w:val="0"/>
        <w:adjustRightInd w:val="0"/>
        <w:ind w:left="0" w:firstLine="709"/>
        <w:jc w:val="both"/>
      </w:pPr>
      <w:r w:rsidRPr="00CB1AC1">
        <w:t xml:space="preserve">Если участником конкурса не предоставлены документы или сведения, </w:t>
      </w:r>
      <w:r w:rsidR="00EC01D0" w:rsidRPr="00CB1AC1">
        <w:t>необходимые исключительно для целей оценки заявок, не являющиеся основанием для отклонения заявки на отборочной стадии</w:t>
      </w:r>
      <w:r w:rsidRPr="00CB1AC1">
        <w:t>, участник получает по этим критериям минимально возможную оценку.</w:t>
      </w:r>
    </w:p>
    <w:p w:rsidR="00741530" w:rsidRPr="00CB1AC1" w:rsidRDefault="000043D2" w:rsidP="00D428BD">
      <w:pPr>
        <w:numPr>
          <w:ilvl w:val="3"/>
          <w:numId w:val="11"/>
        </w:numPr>
        <w:tabs>
          <w:tab w:val="num" w:pos="1985"/>
        </w:tabs>
        <w:autoSpaceDE w:val="0"/>
        <w:autoSpaceDN w:val="0"/>
        <w:adjustRightInd w:val="0"/>
        <w:ind w:left="0" w:firstLine="709"/>
        <w:jc w:val="both"/>
      </w:pPr>
      <w:r w:rsidRPr="00CB1AC1">
        <w:rPr>
          <w:b/>
          <w:i/>
        </w:rPr>
        <w:t xml:space="preserve"> </w:t>
      </w:r>
      <w:r w:rsidR="0020036E" w:rsidRPr="00CB1AC1">
        <w:t>по результатам оценки и сопоставления заявок на участие в конкурсе оформляется</w:t>
      </w:r>
      <w:r w:rsidRPr="00CB1AC1">
        <w:t xml:space="preserve"> протокол заседания </w:t>
      </w:r>
      <w:r w:rsidR="0020036E" w:rsidRPr="00CB1AC1">
        <w:t xml:space="preserve">конкурсной комиссии </w:t>
      </w:r>
      <w:r w:rsidRPr="00CB1AC1">
        <w:t>по рассмотрению заявок на оценочной стадии, в который вносятся следующие сведения:</w:t>
      </w:r>
    </w:p>
    <w:p w:rsidR="0054326F" w:rsidRPr="00CB1AC1" w:rsidRDefault="0054326F" w:rsidP="00516A63">
      <w:pPr>
        <w:numPr>
          <w:ilvl w:val="0"/>
          <w:numId w:val="41"/>
        </w:numPr>
        <w:tabs>
          <w:tab w:val="left" w:pos="993"/>
          <w:tab w:val="left" w:pos="1276"/>
        </w:tabs>
        <w:autoSpaceDE w:val="0"/>
        <w:autoSpaceDN w:val="0"/>
        <w:adjustRightInd w:val="0"/>
        <w:ind w:left="0" w:firstLine="709"/>
        <w:jc w:val="both"/>
      </w:pPr>
      <w:bookmarkStart w:id="181" w:name="_Ref264614940"/>
      <w:r w:rsidRPr="00CB1AC1">
        <w:t>наименование и реквизиты конкурса;</w:t>
      </w:r>
    </w:p>
    <w:p w:rsidR="00D72A40" w:rsidRPr="00CB1AC1" w:rsidRDefault="00D72A40" w:rsidP="00516A63">
      <w:pPr>
        <w:numPr>
          <w:ilvl w:val="0"/>
          <w:numId w:val="41"/>
        </w:numPr>
        <w:tabs>
          <w:tab w:val="left" w:pos="0"/>
          <w:tab w:val="left" w:pos="993"/>
          <w:tab w:val="left" w:pos="1134"/>
        </w:tabs>
        <w:autoSpaceDE w:val="0"/>
        <w:autoSpaceDN w:val="0"/>
        <w:adjustRightInd w:val="0"/>
        <w:ind w:left="0" w:firstLine="709"/>
        <w:jc w:val="both"/>
      </w:pPr>
      <w:r w:rsidRPr="00CB1AC1">
        <w:t>сведения об объеме закупаемых товаров, работ, услуг;</w:t>
      </w:r>
    </w:p>
    <w:p w:rsidR="00D72A40" w:rsidRPr="00CB1AC1" w:rsidRDefault="00D72A40" w:rsidP="00516A63">
      <w:pPr>
        <w:numPr>
          <w:ilvl w:val="0"/>
          <w:numId w:val="41"/>
        </w:numPr>
        <w:tabs>
          <w:tab w:val="left" w:pos="0"/>
          <w:tab w:val="left" w:pos="993"/>
          <w:tab w:val="left" w:pos="1134"/>
        </w:tabs>
        <w:autoSpaceDE w:val="0"/>
        <w:autoSpaceDN w:val="0"/>
        <w:adjustRightInd w:val="0"/>
        <w:ind w:left="0" w:firstLine="709"/>
        <w:jc w:val="both"/>
      </w:pPr>
      <w:r w:rsidRPr="00CB1AC1">
        <w:t>сведения о начальной (максимальной) цене договора;</w:t>
      </w:r>
    </w:p>
    <w:p w:rsidR="00D72A40" w:rsidRPr="00CB1AC1" w:rsidRDefault="00D72A40" w:rsidP="00516A63">
      <w:pPr>
        <w:numPr>
          <w:ilvl w:val="0"/>
          <w:numId w:val="41"/>
        </w:numPr>
        <w:tabs>
          <w:tab w:val="left" w:pos="0"/>
          <w:tab w:val="left" w:pos="993"/>
          <w:tab w:val="left" w:pos="1134"/>
        </w:tabs>
        <w:autoSpaceDE w:val="0"/>
        <w:autoSpaceDN w:val="0"/>
        <w:adjustRightInd w:val="0"/>
        <w:ind w:left="0" w:firstLine="709"/>
        <w:jc w:val="both"/>
      </w:pPr>
      <w:r w:rsidRPr="00CB1AC1">
        <w:t>сведения о сроке исполнения договора.</w:t>
      </w:r>
    </w:p>
    <w:p w:rsidR="0054326F" w:rsidRPr="00CB1AC1" w:rsidRDefault="0054326F" w:rsidP="00516A63">
      <w:pPr>
        <w:numPr>
          <w:ilvl w:val="0"/>
          <w:numId w:val="41"/>
        </w:numPr>
        <w:tabs>
          <w:tab w:val="left" w:pos="993"/>
          <w:tab w:val="left" w:pos="1276"/>
          <w:tab w:val="num" w:pos="1985"/>
        </w:tabs>
        <w:autoSpaceDE w:val="0"/>
        <w:autoSpaceDN w:val="0"/>
        <w:adjustRightInd w:val="0"/>
        <w:ind w:left="0" w:firstLine="709"/>
        <w:jc w:val="both"/>
      </w:pPr>
      <w:r w:rsidRPr="00CB1AC1">
        <w:t xml:space="preserve">из протокола </w:t>
      </w:r>
      <w:r w:rsidR="000E3F07" w:rsidRPr="00CB1AC1">
        <w:t xml:space="preserve">открытия доступа к заявкам </w:t>
      </w:r>
      <w:r w:rsidR="000043D2" w:rsidRPr="00CB1AC1">
        <w:t xml:space="preserve">– </w:t>
      </w:r>
      <w:r w:rsidRPr="00CB1AC1">
        <w:t>перечень участников, подавших заявки, и цены таких заявок;</w:t>
      </w:r>
    </w:p>
    <w:p w:rsidR="0054326F" w:rsidRPr="00CB1AC1" w:rsidRDefault="0054326F" w:rsidP="00516A63">
      <w:pPr>
        <w:numPr>
          <w:ilvl w:val="0"/>
          <w:numId w:val="41"/>
        </w:numPr>
        <w:tabs>
          <w:tab w:val="left" w:pos="993"/>
          <w:tab w:val="left" w:pos="1276"/>
          <w:tab w:val="num" w:pos="1985"/>
        </w:tabs>
        <w:autoSpaceDE w:val="0"/>
        <w:autoSpaceDN w:val="0"/>
        <w:adjustRightInd w:val="0"/>
        <w:ind w:left="0" w:firstLine="709"/>
        <w:jc w:val="both"/>
      </w:pPr>
      <w:r w:rsidRPr="00CB1AC1">
        <w:t>из протокола рассмотрения заявок на отборочной стадии — перечень допущенных участников и участников, которым отказали в допуске;</w:t>
      </w:r>
    </w:p>
    <w:p w:rsidR="002C4D45" w:rsidRPr="00CB1AC1" w:rsidRDefault="00EC2C6D" w:rsidP="00516A63">
      <w:pPr>
        <w:numPr>
          <w:ilvl w:val="0"/>
          <w:numId w:val="41"/>
        </w:numPr>
        <w:tabs>
          <w:tab w:val="left" w:pos="993"/>
          <w:tab w:val="left" w:pos="1276"/>
          <w:tab w:val="num" w:pos="1985"/>
        </w:tabs>
        <w:autoSpaceDE w:val="0"/>
        <w:autoSpaceDN w:val="0"/>
        <w:adjustRightInd w:val="0"/>
        <w:ind w:left="0" w:firstLine="709"/>
        <w:jc w:val="both"/>
      </w:pPr>
      <w:r w:rsidRPr="00CB1AC1">
        <w:t>из протокола переторжки (при наличии) – перечень участников, принявших участие в переторжке, и измененные условия заявок;</w:t>
      </w:r>
    </w:p>
    <w:p w:rsidR="0054326F" w:rsidRPr="00CB1AC1" w:rsidRDefault="0054326F" w:rsidP="00516A63">
      <w:pPr>
        <w:numPr>
          <w:ilvl w:val="0"/>
          <w:numId w:val="41"/>
        </w:numPr>
        <w:tabs>
          <w:tab w:val="left" w:pos="993"/>
          <w:tab w:val="left" w:pos="1276"/>
          <w:tab w:val="num" w:pos="1985"/>
        </w:tabs>
        <w:autoSpaceDE w:val="0"/>
        <w:autoSpaceDN w:val="0"/>
        <w:adjustRightInd w:val="0"/>
        <w:ind w:left="0" w:firstLine="709"/>
        <w:jc w:val="both"/>
      </w:pPr>
      <w:bookmarkStart w:id="182" w:name="_Ref264625125"/>
      <w:bookmarkEnd w:id="181"/>
      <w:r w:rsidRPr="00CB1AC1">
        <w:t>о результатах оценки каждой заявки</w:t>
      </w:r>
      <w:bookmarkEnd w:id="182"/>
      <w:r w:rsidRPr="00CB1AC1">
        <w:t>.</w:t>
      </w:r>
    </w:p>
    <w:p w:rsidR="00995637" w:rsidRPr="00CB1AC1" w:rsidRDefault="00D72A40" w:rsidP="00995637">
      <w:pPr>
        <w:numPr>
          <w:ilvl w:val="3"/>
          <w:numId w:val="11"/>
        </w:numPr>
        <w:tabs>
          <w:tab w:val="num" w:pos="1985"/>
        </w:tabs>
        <w:autoSpaceDE w:val="0"/>
        <w:autoSpaceDN w:val="0"/>
        <w:adjustRightInd w:val="0"/>
        <w:ind w:left="0" w:firstLine="709"/>
        <w:jc w:val="both"/>
      </w:pPr>
      <w:r w:rsidRPr="00CB1AC1">
        <w:t>П</w:t>
      </w:r>
      <w:r w:rsidR="00995637" w:rsidRPr="00CB1AC1">
        <w:t xml:space="preserve">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w:t>
      </w:r>
      <w:r w:rsidR="00995637" w:rsidRPr="00CB1AC1">
        <w:lastRenderedPageBreak/>
        <w:t>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B1AC1">
        <w:t>, с учетом положений пункта </w:t>
      </w:r>
      <w:r w:rsidR="00806D8D" w:rsidRPr="00CB1AC1">
        <w:fldChar w:fldCharType="begin"/>
      </w:r>
      <w:r w:rsidR="00806D8D" w:rsidRPr="00CB1AC1">
        <w:instrText xml:space="preserve"> REF _Ref317254108 \r \h </w:instrText>
      </w:r>
      <w:r w:rsidR="00C12007" w:rsidRPr="00CB1AC1">
        <w:instrText xml:space="preserve"> \* MERGEFORMAT </w:instrText>
      </w:r>
      <w:r w:rsidR="00806D8D" w:rsidRPr="00CB1AC1">
        <w:fldChar w:fldCharType="separate"/>
      </w:r>
      <w:r w:rsidR="00A77D6C">
        <w:t>2.7.2</w:t>
      </w:r>
      <w:r w:rsidR="00806D8D" w:rsidRPr="00CB1AC1">
        <w:fldChar w:fldCharType="end"/>
      </w:r>
      <w:r w:rsidR="00F406C4" w:rsidRPr="00CB1AC1">
        <w:t>.</w:t>
      </w:r>
    </w:p>
    <w:p w:rsidR="00995637" w:rsidRPr="00CB1AC1" w:rsidRDefault="00995637" w:rsidP="00995637">
      <w:pPr>
        <w:numPr>
          <w:ilvl w:val="3"/>
          <w:numId w:val="11"/>
        </w:numPr>
        <w:tabs>
          <w:tab w:val="num" w:pos="1985"/>
        </w:tabs>
        <w:autoSpaceDE w:val="0"/>
        <w:autoSpaceDN w:val="0"/>
        <w:adjustRightInd w:val="0"/>
        <w:ind w:left="0" w:firstLine="709"/>
        <w:jc w:val="both"/>
      </w:pPr>
      <w:r w:rsidRPr="00CB1AC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CB1AC1"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83" w:name="_Toc255985697"/>
      <w:r w:rsidRPr="00CB1AC1">
        <w:rPr>
          <w:b w:val="0"/>
          <w:sz w:val="24"/>
          <w:szCs w:val="24"/>
        </w:rPr>
        <w:t>Подведение итогов конкурса. Выбор победителя конкурса</w:t>
      </w:r>
      <w:bookmarkEnd w:id="183"/>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w:t>
      </w:r>
      <w:r w:rsidR="003C688C" w:rsidRPr="00CB1AC1">
        <w:t xml:space="preserve"> определяет победителя конкурса. </w:t>
      </w:r>
      <w:r w:rsidRPr="00CB1AC1">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 </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присвоено первое место, достигается за счет оценок по критерию «квалификация участника».</w:t>
      </w:r>
    </w:p>
    <w:p w:rsidR="00D72A40" w:rsidRPr="00CB1AC1" w:rsidRDefault="00D72A40" w:rsidP="00D72A40">
      <w:pPr>
        <w:numPr>
          <w:ilvl w:val="3"/>
          <w:numId w:val="11"/>
        </w:numPr>
        <w:tabs>
          <w:tab w:val="num" w:pos="1985"/>
        </w:tabs>
        <w:autoSpaceDE w:val="0"/>
        <w:autoSpaceDN w:val="0"/>
        <w:adjustRightInd w:val="0"/>
        <w:ind w:left="0" w:firstLine="709"/>
        <w:jc w:val="both"/>
      </w:pPr>
      <w:r w:rsidRPr="00CB1AC1">
        <w:t>По результатам конкурса оформляется протокол заседания конкурсной комиссии по подведению итогов конкурса, содержащий следующие сведения:</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о месте, дате, времени проведения данного заседания конкурсной комиссии;</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об участниках конкурса, заявки на участие в</w:t>
      </w:r>
      <w:r w:rsidRPr="00CB1AC1">
        <w:rPr>
          <w:b/>
          <w:i/>
        </w:rPr>
        <w:t xml:space="preserve"> </w:t>
      </w:r>
      <w:r w:rsidRPr="00CB1AC1">
        <w:t>конкурса которых были рассмотрены;</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о результатах переторжки (если проводилась);</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о принятом на основании результатов оценки и сопоставления заявок на участие в конкурсе решении о присвоении заявкам на участие в конкурсе мест;</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сведения об объеме закупаемых товаров, работ, услуг;</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сведения о начальной (максимальной) цене договора;</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сведения о сроке исполнения договора;</w:t>
      </w:r>
    </w:p>
    <w:p w:rsidR="00D72A40" w:rsidRPr="00CB1AC1" w:rsidRDefault="00D72A40" w:rsidP="00516A63">
      <w:pPr>
        <w:numPr>
          <w:ilvl w:val="0"/>
          <w:numId w:val="46"/>
        </w:numPr>
        <w:tabs>
          <w:tab w:val="left" w:pos="1276"/>
          <w:tab w:val="num" w:pos="1985"/>
          <w:tab w:val="num" w:pos="2357"/>
        </w:tabs>
        <w:autoSpaceDE w:val="0"/>
        <w:autoSpaceDN w:val="0"/>
        <w:adjustRightInd w:val="0"/>
        <w:ind w:left="0" w:firstLine="709"/>
        <w:jc w:val="both"/>
      </w:pPr>
      <w:r w:rsidRPr="00CB1AC1">
        <w:t>о наименовании и адресе победителя конкурса, цене его заявки.</w:t>
      </w:r>
    </w:p>
    <w:p w:rsidR="00C87330" w:rsidRPr="00CB1AC1" w:rsidRDefault="00D72A40" w:rsidP="00BA3DDA">
      <w:pPr>
        <w:numPr>
          <w:ilvl w:val="3"/>
          <w:numId w:val="11"/>
        </w:numPr>
        <w:tabs>
          <w:tab w:val="clear" w:pos="2357"/>
          <w:tab w:val="num" w:pos="993"/>
          <w:tab w:val="num" w:pos="1843"/>
        </w:tabs>
        <w:autoSpaceDE w:val="0"/>
        <w:autoSpaceDN w:val="0"/>
        <w:adjustRightInd w:val="0"/>
        <w:ind w:left="0" w:firstLine="709"/>
        <w:jc w:val="both"/>
      </w:pPr>
      <w:r w:rsidRPr="00CB1AC1">
        <w:t>П</w:t>
      </w:r>
      <w:r w:rsidR="00C87330" w:rsidRPr="00CB1AC1">
        <w:t xml:space="preserve">ротокол </w:t>
      </w:r>
      <w:r w:rsidR="00483C33" w:rsidRPr="00CB1AC1">
        <w:t xml:space="preserve">заседания конкурсной комиссии </w:t>
      </w:r>
      <w:r w:rsidR="00CF3DAB" w:rsidRPr="00CB1AC1">
        <w:t>по подведению итогов</w:t>
      </w:r>
      <w:r w:rsidR="00C87330" w:rsidRPr="00CB1AC1">
        <w:t xml:space="preserve"> конкурс</w:t>
      </w:r>
      <w:r w:rsidR="00CF3DAB" w:rsidRPr="00CB1AC1">
        <w:t>а</w:t>
      </w:r>
      <w:r w:rsidR="00C87330" w:rsidRPr="00CB1AC1">
        <w:t xml:space="preserve"> </w:t>
      </w:r>
      <w:r w:rsidR="002D0BE1" w:rsidRPr="00CB1AC1">
        <w:t xml:space="preserve">оформляется и подписывается в течение 3 (трех) рабочих дней после заседания конкурсной комиссии, и </w:t>
      </w:r>
      <w:r w:rsidR="00C87330" w:rsidRPr="00CB1AC1">
        <w:t xml:space="preserve">размещается на официальном сайте </w:t>
      </w:r>
      <w:r w:rsidR="00CF3DAB" w:rsidRPr="00CB1AC1">
        <w:t>и на ЭТП</w:t>
      </w:r>
      <w:r w:rsidR="00C87330" w:rsidRPr="00CB1AC1">
        <w:t xml:space="preserve"> </w:t>
      </w:r>
      <w:r w:rsidR="002D0BE1" w:rsidRPr="00CB1AC1">
        <w:t xml:space="preserve">в срок не позднее 1 (одного) рабочего дня, следующего после дня подписания </w:t>
      </w:r>
      <w:r w:rsidR="00C87330" w:rsidRPr="00CB1AC1">
        <w:t>указанного протокола</w:t>
      </w:r>
      <w:r w:rsidR="002D0BE1" w:rsidRPr="00CB1AC1">
        <w:t>, с учетом положений пункта </w:t>
      </w:r>
      <w:r w:rsidR="00806D8D" w:rsidRPr="00CB1AC1">
        <w:fldChar w:fldCharType="begin"/>
      </w:r>
      <w:r w:rsidR="00806D8D" w:rsidRPr="00CB1AC1">
        <w:instrText xml:space="preserve"> REF _Ref317254108 \r \h </w:instrText>
      </w:r>
      <w:r w:rsidR="00C12007" w:rsidRPr="00CB1AC1">
        <w:instrText xml:space="preserve"> \* MERGEFORMAT </w:instrText>
      </w:r>
      <w:r w:rsidR="00806D8D" w:rsidRPr="00CB1AC1">
        <w:fldChar w:fldCharType="separate"/>
      </w:r>
      <w:r w:rsidR="00A77D6C">
        <w:t>2.7.2</w:t>
      </w:r>
      <w:r w:rsidR="00806D8D" w:rsidRPr="00CB1AC1">
        <w:fldChar w:fldCharType="end"/>
      </w:r>
      <w:r w:rsidR="002D0BE1" w:rsidRPr="00CB1AC1">
        <w:t>.</w:t>
      </w:r>
    </w:p>
    <w:p w:rsidR="00C87330" w:rsidRPr="00CB1AC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4" w:name="_Toc365472616"/>
      <w:bookmarkStart w:id="185" w:name="_Ref440090183"/>
      <w:bookmarkStart w:id="186" w:name="_Ref440090175"/>
      <w:bookmarkStart w:id="187" w:name="_Ref469290666"/>
      <w:bookmarkStart w:id="188" w:name="_Ref440090241"/>
      <w:r w:rsidRPr="00CB1AC1">
        <w:rPr>
          <w:rFonts w:ascii="Times New Roman" w:hAnsi="Times New Roman" w:cs="Times New Roman"/>
          <w:b w:val="0"/>
          <w:i w:val="0"/>
          <w:snapToGrid w:val="0"/>
          <w:sz w:val="24"/>
          <w:szCs w:val="24"/>
        </w:rPr>
        <w:t xml:space="preserve">Заключение договора </w:t>
      </w:r>
      <w:bookmarkStart w:id="189" w:name="_Toc314731803"/>
      <w:r w:rsidR="00E51ACD" w:rsidRPr="00CB1AC1">
        <w:rPr>
          <w:rFonts w:ascii="Times New Roman" w:hAnsi="Times New Roman" w:cs="Times New Roman"/>
          <w:b w:val="0"/>
          <w:i w:val="0"/>
          <w:snapToGrid w:val="0"/>
          <w:sz w:val="24"/>
          <w:szCs w:val="24"/>
        </w:rPr>
        <w:t>по результатам конкурса</w:t>
      </w:r>
      <w:bookmarkEnd w:id="189"/>
      <w:bookmarkEnd w:id="184"/>
    </w:p>
    <w:p w:rsidR="008A644E" w:rsidRPr="00CB1AC1" w:rsidRDefault="00530F9F" w:rsidP="00E51ACD">
      <w:pPr>
        <w:numPr>
          <w:ilvl w:val="2"/>
          <w:numId w:val="11"/>
        </w:numPr>
        <w:tabs>
          <w:tab w:val="clear" w:pos="1713"/>
          <w:tab w:val="num" w:pos="1701"/>
        </w:tabs>
        <w:ind w:left="0" w:firstLine="709"/>
        <w:jc w:val="both"/>
      </w:pPr>
      <w:bookmarkStart w:id="190" w:name="_Ref321824321"/>
      <w:bookmarkStart w:id="191" w:name="sub_291"/>
      <w:bookmarkStart w:id="192" w:name="_Toc269835279"/>
      <w:bookmarkStart w:id="193" w:name="_Toc270595288"/>
      <w:bookmarkStart w:id="194" w:name="_Toc271294290"/>
      <w:bookmarkEnd w:id="185"/>
      <w:bookmarkEnd w:id="186"/>
      <w:bookmarkEnd w:id="187"/>
      <w:bookmarkEnd w:id="188"/>
      <w:r w:rsidRPr="00CB1AC1">
        <w:t>Заказчик после размещения на официальном сайте и ЭТП протокола заседания конкурсной комиссии по подведению итогов конкурса</w:t>
      </w:r>
      <w:r w:rsidR="00830DA7" w:rsidRPr="00CB1AC1">
        <w:t>, в срок, указанный в пункте</w:t>
      </w:r>
      <w:r w:rsidR="00DE56F3" w:rsidRPr="00CB1AC1">
        <w:t> </w:t>
      </w:r>
      <w:r w:rsidR="00DE56F3" w:rsidRPr="00CB1AC1">
        <w:fldChar w:fldCharType="begin"/>
      </w:r>
      <w:r w:rsidR="00DE56F3" w:rsidRPr="00CB1AC1">
        <w:instrText xml:space="preserve"> REF _Ref317254659 \r \h </w:instrText>
      </w:r>
      <w:r w:rsidR="00A50385" w:rsidRPr="00CB1AC1">
        <w:instrText xml:space="preserve"> \* MERGEFORMAT </w:instrText>
      </w:r>
      <w:r w:rsidR="00DE56F3" w:rsidRPr="00CB1AC1">
        <w:fldChar w:fldCharType="separate"/>
      </w:r>
      <w:r w:rsidR="00A77D6C">
        <w:t>25</w:t>
      </w:r>
      <w:r w:rsidR="00DE56F3" w:rsidRPr="00CB1AC1">
        <w:fldChar w:fldCharType="end"/>
      </w:r>
      <w:r w:rsidRPr="00CB1AC1">
        <w:t xml:space="preserve"> раздела</w:t>
      </w:r>
      <w:r w:rsidR="00DE56F3" w:rsidRPr="00CB1AC1">
        <w:t> </w:t>
      </w:r>
      <w:r w:rsidR="00DE56F3" w:rsidRPr="00CB1AC1">
        <w:fldChar w:fldCharType="begin"/>
      </w:r>
      <w:r w:rsidR="00DE56F3" w:rsidRPr="00CB1AC1">
        <w:instrText xml:space="preserve"> REF _Ref317249938 \r \h </w:instrText>
      </w:r>
      <w:r w:rsidR="00A50385" w:rsidRPr="00CB1AC1">
        <w:instrText xml:space="preserve"> \* MERGEFORMAT </w:instrText>
      </w:r>
      <w:r w:rsidR="00DE56F3" w:rsidRPr="00CB1AC1">
        <w:fldChar w:fldCharType="separate"/>
      </w:r>
      <w:r w:rsidR="00A77D6C">
        <w:t>5</w:t>
      </w:r>
      <w:r w:rsidR="00DE56F3" w:rsidRPr="00CB1AC1">
        <w:fldChar w:fldCharType="end"/>
      </w:r>
      <w:r w:rsidRPr="00CB1AC1">
        <w:t xml:space="preserve"> «Информационная карта конкурса», </w:t>
      </w:r>
      <w:r w:rsidR="000B2EB8" w:rsidRPr="00CB1AC1">
        <w:t>передает</w:t>
      </w:r>
      <w:r w:rsidRPr="00CB1AC1">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CB1AC1">
        <w:t xml:space="preserve">своей стороны </w:t>
      </w:r>
      <w:r w:rsidRPr="00CB1AC1">
        <w:t xml:space="preserve">договор в срок, </w:t>
      </w:r>
      <w:r w:rsidR="00830DA7" w:rsidRPr="00CB1AC1">
        <w:t>указанный в пункте</w:t>
      </w:r>
      <w:r w:rsidR="00DE56F3" w:rsidRPr="00CB1AC1">
        <w:t> </w:t>
      </w:r>
      <w:r w:rsidR="00DE56F3" w:rsidRPr="00CB1AC1">
        <w:fldChar w:fldCharType="begin"/>
      </w:r>
      <w:r w:rsidR="00DE56F3" w:rsidRPr="00CB1AC1">
        <w:instrText xml:space="preserve"> REF _Ref317254659 \r \h </w:instrText>
      </w:r>
      <w:r w:rsidR="00A50385" w:rsidRPr="00CB1AC1">
        <w:instrText xml:space="preserve"> \* MERGEFORMAT </w:instrText>
      </w:r>
      <w:r w:rsidR="00DE56F3" w:rsidRPr="00CB1AC1">
        <w:fldChar w:fldCharType="separate"/>
      </w:r>
      <w:r w:rsidR="00A77D6C">
        <w:t>25</w:t>
      </w:r>
      <w:r w:rsidR="00DE56F3" w:rsidRPr="00CB1AC1">
        <w:fldChar w:fldCharType="end"/>
      </w:r>
      <w:r w:rsidRPr="00CB1AC1">
        <w:t xml:space="preserve"> раздела</w:t>
      </w:r>
      <w:r w:rsidR="00DE56F3" w:rsidRPr="00CB1AC1">
        <w:t> </w:t>
      </w:r>
      <w:r w:rsidR="00DE56F3" w:rsidRPr="00CB1AC1">
        <w:fldChar w:fldCharType="begin"/>
      </w:r>
      <w:r w:rsidR="00DE56F3" w:rsidRPr="00CB1AC1">
        <w:instrText xml:space="preserve"> REF _Ref317249938 \r \h </w:instrText>
      </w:r>
      <w:r w:rsidR="00A50385" w:rsidRPr="00CB1AC1">
        <w:instrText xml:space="preserve"> \* MERGEFORMAT </w:instrText>
      </w:r>
      <w:r w:rsidR="00DE56F3" w:rsidRPr="00CB1AC1">
        <w:fldChar w:fldCharType="separate"/>
      </w:r>
      <w:r w:rsidR="00A77D6C">
        <w:t>5</w:t>
      </w:r>
      <w:r w:rsidR="00DE56F3" w:rsidRPr="00CB1AC1">
        <w:fldChar w:fldCharType="end"/>
      </w:r>
      <w:r w:rsidR="00DE56F3" w:rsidRPr="00CB1AC1">
        <w:t xml:space="preserve"> </w:t>
      </w:r>
      <w:r w:rsidRPr="00CB1AC1">
        <w:t>«Информационная карта конкурса»</w:t>
      </w:r>
      <w:r w:rsidR="00DE56F3" w:rsidRPr="00CB1AC1">
        <w:t xml:space="preserve">, </w:t>
      </w:r>
      <w:r w:rsidR="00FE3B9C" w:rsidRPr="00CB1AC1">
        <w:t xml:space="preserve">а также представить обновленные сведения и документы, подтверждающие </w:t>
      </w:r>
      <w:r w:rsidR="00FE3B9C" w:rsidRPr="00CB1AC1">
        <w:lastRenderedPageBreak/>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8D2194" w:rsidRPr="00CB1AC1">
        <w:t xml:space="preserve"> 18 </w:t>
      </w:r>
      <w:r w:rsidR="00FE3B9C" w:rsidRPr="00CB1AC1">
        <w:t xml:space="preserve">раздела </w:t>
      </w:r>
      <w:r w:rsidR="00FE3B9C" w:rsidRPr="00CB1AC1">
        <w:fldChar w:fldCharType="begin"/>
      </w:r>
      <w:r w:rsidR="00FE3B9C" w:rsidRPr="00CB1AC1">
        <w:instrText xml:space="preserve"> REF _Ref317249938 \r \h </w:instrText>
      </w:r>
      <w:r w:rsidR="00A50385" w:rsidRPr="00CB1AC1">
        <w:instrText xml:space="preserve"> \* MERGEFORMAT </w:instrText>
      </w:r>
      <w:r w:rsidR="00FE3B9C" w:rsidRPr="00CB1AC1">
        <w:fldChar w:fldCharType="separate"/>
      </w:r>
      <w:r w:rsidR="00A77D6C">
        <w:t>5</w:t>
      </w:r>
      <w:r w:rsidR="00FE3B9C" w:rsidRPr="00CB1AC1">
        <w:fldChar w:fldCharType="end"/>
      </w:r>
      <w:r w:rsidR="00FE3B9C" w:rsidRPr="00CB1AC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CB1AC1">
        <w:rPr>
          <w:b/>
          <w:i/>
        </w:rPr>
        <w:t xml:space="preserve"> </w:t>
      </w:r>
      <w:r w:rsidR="00FE3B9C" w:rsidRPr="00CB1AC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0"/>
    </w:p>
    <w:p w:rsidR="008A644E" w:rsidRPr="00CB1AC1" w:rsidRDefault="008A644E" w:rsidP="008A644E">
      <w:pPr>
        <w:numPr>
          <w:ilvl w:val="2"/>
          <w:numId w:val="11"/>
        </w:numPr>
        <w:tabs>
          <w:tab w:val="clear" w:pos="1713"/>
          <w:tab w:val="num" w:pos="1701"/>
        </w:tabs>
        <w:ind w:left="0" w:firstLine="709"/>
        <w:jc w:val="both"/>
      </w:pPr>
      <w:r w:rsidRPr="00CB1AC1">
        <w:t>Договор с победителем конкурса будет заключен в срок, указанный в пункте</w:t>
      </w:r>
      <w:r w:rsidR="00806D8D" w:rsidRPr="00CB1AC1">
        <w:t> </w:t>
      </w:r>
      <w:r w:rsidR="00806D8D" w:rsidRPr="00CB1AC1">
        <w:fldChar w:fldCharType="begin"/>
      </w:r>
      <w:r w:rsidR="00806D8D" w:rsidRPr="00CB1AC1">
        <w:instrText xml:space="preserve"> REF _Ref317254659 \r \h </w:instrText>
      </w:r>
      <w:r w:rsidR="00C12007" w:rsidRPr="00CB1AC1">
        <w:instrText xml:space="preserve"> \* MERGEFORMAT </w:instrText>
      </w:r>
      <w:r w:rsidR="00806D8D" w:rsidRPr="00CB1AC1">
        <w:fldChar w:fldCharType="separate"/>
      </w:r>
      <w:r w:rsidR="00A77D6C">
        <w:t>25</w:t>
      </w:r>
      <w:r w:rsidR="00806D8D" w:rsidRPr="00CB1AC1">
        <w:fldChar w:fldCharType="end"/>
      </w:r>
      <w:r w:rsidRPr="00CB1AC1">
        <w:t xml:space="preserve"> раздела</w:t>
      </w:r>
      <w:r w:rsidR="00806D8D" w:rsidRPr="00CB1AC1">
        <w:t> </w:t>
      </w:r>
      <w:r w:rsidR="00806D8D" w:rsidRPr="00CB1AC1">
        <w:fldChar w:fldCharType="begin"/>
      </w:r>
      <w:r w:rsidR="00806D8D" w:rsidRPr="00CB1AC1">
        <w:instrText xml:space="preserve"> REF _Ref317255152 \r \h </w:instrText>
      </w:r>
      <w:r w:rsidR="00C12007" w:rsidRPr="00CB1AC1">
        <w:instrText xml:space="preserve"> \* MERGEFORMAT </w:instrText>
      </w:r>
      <w:r w:rsidR="00806D8D" w:rsidRPr="00CB1AC1">
        <w:fldChar w:fldCharType="separate"/>
      </w:r>
      <w:r w:rsidR="00A77D6C">
        <w:t>5</w:t>
      </w:r>
      <w:r w:rsidR="00806D8D" w:rsidRPr="00CB1AC1">
        <w:fldChar w:fldCharType="end"/>
      </w:r>
      <w:r w:rsidRPr="00CB1AC1">
        <w:t xml:space="preserve"> «Информационная карта конкурса».</w:t>
      </w:r>
    </w:p>
    <w:p w:rsidR="008A644E" w:rsidRPr="00CB1AC1" w:rsidRDefault="008A644E" w:rsidP="008A644E">
      <w:pPr>
        <w:numPr>
          <w:ilvl w:val="2"/>
          <w:numId w:val="11"/>
        </w:numPr>
        <w:tabs>
          <w:tab w:val="clear" w:pos="1713"/>
          <w:tab w:val="num" w:pos="1701"/>
        </w:tabs>
        <w:ind w:left="0" w:firstLine="709"/>
        <w:jc w:val="both"/>
      </w:pPr>
      <w:r w:rsidRPr="00CB1AC1">
        <w:t xml:space="preserve">В случае, если </w:t>
      </w:r>
      <w:r w:rsidR="00E51ACD" w:rsidRPr="00CB1AC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B1AC1" w:rsidRDefault="00E51ACD" w:rsidP="008A644E">
      <w:pPr>
        <w:numPr>
          <w:ilvl w:val="2"/>
          <w:numId w:val="11"/>
        </w:numPr>
        <w:tabs>
          <w:tab w:val="clear" w:pos="1713"/>
          <w:tab w:val="num" w:pos="1701"/>
        </w:tabs>
        <w:ind w:left="0" w:firstLine="709"/>
        <w:jc w:val="both"/>
      </w:pPr>
      <w:r w:rsidRPr="00CB1AC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CB1AC1" w:rsidRDefault="00B969E5" w:rsidP="008A644E">
      <w:pPr>
        <w:numPr>
          <w:ilvl w:val="2"/>
          <w:numId w:val="11"/>
        </w:numPr>
        <w:tabs>
          <w:tab w:val="clear" w:pos="1713"/>
          <w:tab w:val="num" w:pos="1701"/>
        </w:tabs>
        <w:ind w:left="0" w:firstLine="709"/>
        <w:jc w:val="both"/>
        <w:rPr>
          <w:b/>
          <w:i/>
        </w:rPr>
      </w:pPr>
      <w:bookmarkStart w:id="195" w:name="_Ref317178853"/>
      <w:r w:rsidRPr="00CB1AC1">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r w:rsidR="00462582" w:rsidRPr="00CB1AC1">
        <w:t>.</w:t>
      </w:r>
      <w:r w:rsidR="00462582" w:rsidRPr="00CB1AC1">
        <w:rPr>
          <w:b/>
          <w:i/>
        </w:rPr>
        <w:t xml:space="preserve"> </w:t>
      </w:r>
      <w:r w:rsidR="00462582" w:rsidRPr="00CB1AC1">
        <w:rPr>
          <w:i/>
        </w:rPr>
        <w:t>[пункт в данной документации не применяется</w:t>
      </w:r>
      <w:r w:rsidR="00462582" w:rsidRPr="00CB1AC1">
        <w:rPr>
          <w:i/>
          <w:lang w:val="en-US"/>
        </w:rPr>
        <w:t>]</w:t>
      </w:r>
    </w:p>
    <w:p w:rsidR="008A644E" w:rsidRPr="00CB1AC1" w:rsidRDefault="008A644E" w:rsidP="008A644E">
      <w:pPr>
        <w:numPr>
          <w:ilvl w:val="2"/>
          <w:numId w:val="11"/>
        </w:numPr>
        <w:tabs>
          <w:tab w:val="clear" w:pos="1713"/>
          <w:tab w:val="num" w:pos="1701"/>
        </w:tabs>
        <w:ind w:left="0" w:firstLine="709"/>
        <w:jc w:val="both"/>
      </w:pPr>
      <w:bookmarkStart w:id="196" w:name="_Ref320023416"/>
      <w:r w:rsidRPr="00CB1AC1">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CB1AC1">
        <w:t xml:space="preserve">и данная заявка и подавший ее участник конкурса отвечают всем </w:t>
      </w:r>
      <w:r w:rsidRPr="00CB1AC1">
        <w:t xml:space="preserve">требованиям и условиям, предусмотренным конкурсной документацией, либо </w:t>
      </w:r>
      <w:r w:rsidR="00B86787" w:rsidRPr="00CB1AC1">
        <w:t>принято решение о допуске только одного участника конкурса</w:t>
      </w:r>
      <w:r w:rsidRPr="00CB1AC1">
        <w:t xml:space="preserve">, заказчик вправе </w:t>
      </w:r>
      <w:r w:rsidR="00B86787" w:rsidRPr="00CB1AC1">
        <w:t xml:space="preserve">при наличии рекомендации конкурсной комиссии о заключении договора с </w:t>
      </w:r>
      <w:r w:rsidR="0004572E" w:rsidRPr="00CB1AC1">
        <w:t xml:space="preserve">таким единственным </w:t>
      </w:r>
      <w:r w:rsidR="00B86787" w:rsidRPr="00CB1AC1">
        <w:t xml:space="preserve">участником конкурса </w:t>
      </w:r>
      <w:r w:rsidR="006E3620" w:rsidRPr="00CB1AC1">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CB1AC1">
        <w:t xml:space="preserve">принять решение о заключении </w:t>
      </w:r>
      <w:r w:rsidR="006E3620" w:rsidRPr="00CB1AC1">
        <w:t xml:space="preserve">или об отказе от заключения </w:t>
      </w:r>
      <w:r w:rsidR="00B86787" w:rsidRPr="00CB1AC1">
        <w:t xml:space="preserve">договора с </w:t>
      </w:r>
      <w:r w:rsidR="0004572E" w:rsidRPr="00CB1AC1">
        <w:t xml:space="preserve">данным </w:t>
      </w:r>
      <w:r w:rsidR="00B86787" w:rsidRPr="00CB1AC1">
        <w:t>участником</w:t>
      </w:r>
      <w:r w:rsidR="00042DAB" w:rsidRPr="00CB1AC1">
        <w:t>.</w:t>
      </w:r>
      <w:bookmarkEnd w:id="195"/>
      <w:bookmarkEnd w:id="196"/>
    </w:p>
    <w:p w:rsidR="008A644E" w:rsidRPr="00CB1AC1" w:rsidRDefault="00EC02F0" w:rsidP="008A644E">
      <w:pPr>
        <w:ind w:firstLine="709"/>
        <w:jc w:val="both"/>
      </w:pPr>
      <w:r w:rsidRPr="00CB1AC1">
        <w:t>В случае принятия з</w:t>
      </w:r>
      <w:r w:rsidR="008A644E" w:rsidRPr="00CB1AC1">
        <w:t>аказчик</w:t>
      </w:r>
      <w:r w:rsidRPr="00CB1AC1">
        <w:t>ом решения</w:t>
      </w:r>
      <w:r w:rsidR="008A644E" w:rsidRPr="00CB1AC1">
        <w:t xml:space="preserve"> </w:t>
      </w:r>
      <w:r w:rsidRPr="00CB1AC1">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CB1AC1" w:rsidRDefault="00B969E5" w:rsidP="00B969E5">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CB1AC1">
        <w:t xml:space="preserve">Перед подписанием договора между заказчиком и победителем </w:t>
      </w:r>
      <w:r w:rsidRPr="00CB1AC1">
        <w:rPr>
          <w:lang w:val="ru-RU"/>
        </w:rPr>
        <w:t>конкурса</w:t>
      </w:r>
      <w:r w:rsidRPr="00CB1AC1">
        <w:t xml:space="preserve"> или участником </w:t>
      </w:r>
      <w:r w:rsidRPr="00CB1AC1">
        <w:rPr>
          <w:lang w:val="ru-RU"/>
        </w:rPr>
        <w:t>конкурса</w:t>
      </w:r>
      <w:r w:rsidRPr="00CB1AC1">
        <w:t xml:space="preserve">, с которым принято решение заключить договор в соответствии с пунктами </w:t>
      </w:r>
      <w:r w:rsidR="007D6039" w:rsidRPr="00CB1AC1">
        <w:fldChar w:fldCharType="begin"/>
      </w:r>
      <w:r w:rsidR="007D6039" w:rsidRPr="00CB1AC1">
        <w:instrText xml:space="preserve"> REF _Ref320023416 \r \h </w:instrText>
      </w:r>
      <w:r w:rsidR="00C12007" w:rsidRPr="00CB1AC1">
        <w:instrText xml:space="preserve"> \* MERGEFORMAT </w:instrText>
      </w:r>
      <w:r w:rsidR="007D6039" w:rsidRPr="00CB1AC1">
        <w:fldChar w:fldCharType="separate"/>
      </w:r>
      <w:r w:rsidR="00A77D6C">
        <w:t>4.15.6</w:t>
      </w:r>
      <w:r w:rsidR="007D6039" w:rsidRPr="00CB1AC1">
        <w:fldChar w:fldCharType="end"/>
      </w:r>
      <w:r w:rsidRPr="00CB1AC1">
        <w:t xml:space="preserve">, </w:t>
      </w:r>
      <w:r w:rsidR="00DF6C13" w:rsidRPr="00CB1AC1">
        <w:rPr>
          <w:lang w:val="ru-RU"/>
        </w:rPr>
        <w:fldChar w:fldCharType="begin"/>
      </w:r>
      <w:r w:rsidR="00DF6C13" w:rsidRPr="00CB1AC1">
        <w:instrText xml:space="preserve"> REF _Ref320204857 \r \h </w:instrText>
      </w:r>
      <w:r w:rsidR="00C12007" w:rsidRPr="00CB1AC1">
        <w:rPr>
          <w:lang w:val="ru-RU"/>
        </w:rPr>
        <w:instrText xml:space="preserve"> \* MERGEFORMAT </w:instrText>
      </w:r>
      <w:r w:rsidR="00DF6C13" w:rsidRPr="00CB1AC1">
        <w:rPr>
          <w:lang w:val="ru-RU"/>
        </w:rPr>
      </w:r>
      <w:r w:rsidR="00DF6C13" w:rsidRPr="00CB1AC1">
        <w:rPr>
          <w:lang w:val="ru-RU"/>
        </w:rPr>
        <w:fldChar w:fldCharType="separate"/>
      </w:r>
      <w:r w:rsidR="00A77D6C">
        <w:t>4.15.14</w:t>
      </w:r>
      <w:r w:rsidR="00DF6C13" w:rsidRPr="00CB1AC1">
        <w:rPr>
          <w:lang w:val="ru-RU"/>
        </w:rPr>
        <w:fldChar w:fldCharType="end"/>
      </w:r>
      <w:r w:rsidRPr="00CB1AC1">
        <w:t xml:space="preserve"> могут проводиться </w:t>
      </w:r>
      <w:r w:rsidRPr="00CB1AC1">
        <w:rPr>
          <w:lang w:val="ru-RU"/>
        </w:rPr>
        <w:t xml:space="preserve">преддоговорные </w:t>
      </w:r>
      <w:r w:rsidRPr="00CB1AC1">
        <w:t xml:space="preserve">переговоры, направленные на уточнение условий договора, которые не были зафиксированы в </w:t>
      </w:r>
      <w:r w:rsidRPr="00CB1AC1">
        <w:rPr>
          <w:lang w:val="ru-RU"/>
        </w:rPr>
        <w:t xml:space="preserve">конкурсной </w:t>
      </w:r>
      <w:r w:rsidRPr="00CB1AC1">
        <w:t>документации и</w:t>
      </w:r>
      <w:r w:rsidRPr="00CB1AC1">
        <w:rPr>
          <w:lang w:val="ru-RU"/>
        </w:rPr>
        <w:t>ли</w:t>
      </w:r>
      <w:r w:rsidRPr="00CB1AC1">
        <w:t xml:space="preserve"> </w:t>
      </w:r>
      <w:r w:rsidRPr="00CB1AC1">
        <w:rPr>
          <w:lang w:val="ru-RU"/>
        </w:rPr>
        <w:t>заявке</w:t>
      </w:r>
      <w:r w:rsidRPr="00CB1AC1">
        <w:t xml:space="preserve"> победителя </w:t>
      </w:r>
      <w:r w:rsidRPr="00CB1AC1">
        <w:rPr>
          <w:lang w:val="ru-RU"/>
        </w:rPr>
        <w:t>конкурса или участника, с которым принято решение заключить договор</w:t>
      </w:r>
      <w:r w:rsidRPr="00CB1AC1">
        <w:t>.</w:t>
      </w:r>
    </w:p>
    <w:p w:rsidR="00B969E5" w:rsidRPr="00CB1AC1" w:rsidRDefault="00B969E5" w:rsidP="00B969E5">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CB1AC1">
        <w:rPr>
          <w:lang w:val="ru-RU"/>
        </w:rPr>
        <w:t>Преддоговорные переговоры допускаются:</w:t>
      </w:r>
    </w:p>
    <w:p w:rsidR="00B969E5" w:rsidRPr="00CB1AC1" w:rsidRDefault="00B969E5" w:rsidP="00516A63">
      <w:pPr>
        <w:pStyle w:val="af5"/>
        <w:numPr>
          <w:ilvl w:val="0"/>
          <w:numId w:val="49"/>
        </w:numPr>
        <w:tabs>
          <w:tab w:val="num" w:pos="1134"/>
        </w:tabs>
        <w:spacing w:before="0" w:beforeAutospacing="0" w:after="0" w:afterAutospacing="0"/>
        <w:ind w:left="0" w:firstLine="709"/>
        <w:jc w:val="both"/>
        <w:rPr>
          <w:b/>
          <w:i/>
        </w:rPr>
      </w:pPr>
      <w:r w:rsidRPr="00CB1AC1">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B1AC1" w:rsidRDefault="00B969E5" w:rsidP="00516A63">
      <w:pPr>
        <w:pStyle w:val="af5"/>
        <w:numPr>
          <w:ilvl w:val="0"/>
          <w:numId w:val="49"/>
        </w:numPr>
        <w:tabs>
          <w:tab w:val="num" w:pos="1134"/>
        </w:tabs>
        <w:spacing w:before="0" w:beforeAutospacing="0" w:after="0" w:afterAutospacing="0"/>
        <w:ind w:left="0" w:firstLine="709"/>
        <w:jc w:val="both"/>
        <w:rPr>
          <w:b/>
          <w:i/>
        </w:rPr>
      </w:pPr>
      <w:r w:rsidRPr="00CB1AC1">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B1AC1">
        <w:rPr>
          <w:b/>
          <w:i/>
          <w:lang w:val="ru-RU"/>
        </w:rPr>
        <w:t xml:space="preserve">конкурсной </w:t>
      </w:r>
      <w:r w:rsidRPr="00CB1AC1">
        <w:rPr>
          <w:b/>
          <w:i/>
        </w:rPr>
        <w:t>документацией;</w:t>
      </w:r>
    </w:p>
    <w:p w:rsidR="00B969E5" w:rsidRPr="00CB1AC1" w:rsidRDefault="00B969E5" w:rsidP="00516A63">
      <w:pPr>
        <w:pStyle w:val="af5"/>
        <w:numPr>
          <w:ilvl w:val="0"/>
          <w:numId w:val="49"/>
        </w:numPr>
        <w:tabs>
          <w:tab w:val="num" w:pos="1134"/>
        </w:tabs>
        <w:spacing w:before="0" w:beforeAutospacing="0" w:after="0" w:afterAutospacing="0"/>
        <w:ind w:left="0" w:firstLine="709"/>
        <w:jc w:val="both"/>
        <w:rPr>
          <w:b/>
          <w:i/>
        </w:rPr>
      </w:pPr>
      <w:r w:rsidRPr="00CB1AC1">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CB1AC1" w:rsidRDefault="00B969E5" w:rsidP="00516A63">
      <w:pPr>
        <w:pStyle w:val="af5"/>
        <w:numPr>
          <w:ilvl w:val="0"/>
          <w:numId w:val="49"/>
        </w:numPr>
        <w:tabs>
          <w:tab w:val="num" w:pos="1134"/>
        </w:tabs>
        <w:spacing w:before="0" w:beforeAutospacing="0" w:after="0" w:afterAutospacing="0"/>
        <w:ind w:left="0" w:firstLine="709"/>
        <w:jc w:val="both"/>
        <w:rPr>
          <w:b/>
          <w:i/>
        </w:rPr>
      </w:pPr>
      <w:r w:rsidRPr="00CB1AC1">
        <w:rPr>
          <w:b/>
          <w:i/>
        </w:rPr>
        <w:t xml:space="preserve">направленные на уточнение условий договора, которые не были зафиксированы в проекте договора, </w:t>
      </w:r>
      <w:r w:rsidRPr="00CB1AC1">
        <w:rPr>
          <w:b/>
          <w:i/>
          <w:lang w:val="ru-RU"/>
        </w:rPr>
        <w:t xml:space="preserve">конкурсной </w:t>
      </w:r>
      <w:r w:rsidRPr="00CB1AC1">
        <w:rPr>
          <w:b/>
          <w:i/>
        </w:rPr>
        <w:t xml:space="preserve">документации и </w:t>
      </w:r>
      <w:r w:rsidRPr="00CB1AC1">
        <w:rPr>
          <w:b/>
          <w:i/>
          <w:lang w:val="ru-RU"/>
        </w:rPr>
        <w:t>заявке</w:t>
      </w:r>
      <w:r w:rsidRPr="00CB1AC1">
        <w:rPr>
          <w:b/>
          <w:i/>
        </w:rPr>
        <w:t xml:space="preserve"> победителя </w:t>
      </w:r>
      <w:r w:rsidRPr="00CB1AC1">
        <w:rPr>
          <w:b/>
          <w:i/>
          <w:lang w:val="ru-RU"/>
        </w:rPr>
        <w:t>конкурса или участника, с которым принято решение заключить договор</w:t>
      </w:r>
      <w:r w:rsidRPr="00CB1AC1">
        <w:rPr>
          <w:b/>
          <w:i/>
        </w:rPr>
        <w:t>.</w:t>
      </w:r>
    </w:p>
    <w:p w:rsidR="00F54441" w:rsidRPr="00CB1AC1" w:rsidRDefault="002274A9" w:rsidP="00516A63">
      <w:pPr>
        <w:pStyle w:val="af5"/>
        <w:numPr>
          <w:ilvl w:val="0"/>
          <w:numId w:val="49"/>
        </w:numPr>
        <w:tabs>
          <w:tab w:val="num" w:pos="1134"/>
        </w:tabs>
        <w:spacing w:before="0" w:beforeAutospacing="0" w:after="0" w:afterAutospacing="0"/>
        <w:ind w:left="0" w:firstLine="709"/>
        <w:jc w:val="both"/>
        <w:rPr>
          <w:b/>
          <w:i/>
        </w:rPr>
      </w:pPr>
      <w:r w:rsidRPr="00CB1AC1">
        <w:rPr>
          <w:b/>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B969E5" w:rsidRPr="00CB1AC1" w:rsidRDefault="00B969E5" w:rsidP="00B969E5">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CB1AC1">
        <w:rPr>
          <w:lang w:val="ru-RU"/>
        </w:rPr>
        <w:t>Иные</w:t>
      </w:r>
      <w:r w:rsidRPr="00CB1AC1">
        <w:t xml:space="preserve"> преддоговорные переговоры, направленные на изменение условий заключаемого договора в пользу победителя </w:t>
      </w:r>
      <w:r w:rsidRPr="00CB1AC1">
        <w:rPr>
          <w:lang w:val="ru-RU"/>
        </w:rPr>
        <w:t>конкурса или участника, с которым принято решение заключить договор</w:t>
      </w:r>
      <w:r w:rsidRPr="00CB1AC1">
        <w:t>, запрещаются.</w:t>
      </w:r>
    </w:p>
    <w:p w:rsidR="00D72A40" w:rsidRPr="00CB1AC1" w:rsidRDefault="00D72A40" w:rsidP="00D72A40">
      <w:pPr>
        <w:pStyle w:val="af5"/>
        <w:widowControl w:val="0"/>
        <w:numPr>
          <w:ilvl w:val="2"/>
          <w:numId w:val="11"/>
        </w:numPr>
        <w:tabs>
          <w:tab w:val="clear" w:pos="1713"/>
          <w:tab w:val="left" w:pos="0"/>
          <w:tab w:val="left" w:pos="1701"/>
          <w:tab w:val="num" w:pos="4123"/>
        </w:tabs>
        <w:adjustRightInd w:val="0"/>
        <w:spacing w:before="0" w:beforeAutospacing="0" w:after="0" w:afterAutospacing="0"/>
        <w:ind w:left="0" w:firstLine="709"/>
        <w:jc w:val="both"/>
        <w:textAlignment w:val="baseline"/>
      </w:pPr>
      <w:r w:rsidRPr="00CB1AC1">
        <w:t>Все результаты переговоров фиксируются протоколом</w:t>
      </w:r>
      <w:r w:rsidRPr="00CB1AC1">
        <w:rPr>
          <w:lang w:val="ru-RU"/>
        </w:rPr>
        <w:t xml:space="preserve"> преддоговорных </w:t>
      </w:r>
      <w:r w:rsidRPr="00CB1AC1">
        <w:t xml:space="preserve">переговоров, подписываемым заказчиком и победителем </w:t>
      </w:r>
      <w:r w:rsidRPr="00CB1AC1">
        <w:rPr>
          <w:lang w:val="ru-RU"/>
        </w:rPr>
        <w:t>конкурса</w:t>
      </w:r>
      <w:r w:rsidRPr="00CB1AC1">
        <w:t xml:space="preserve"> или участником </w:t>
      </w:r>
      <w:r w:rsidRPr="00CB1AC1">
        <w:rPr>
          <w:lang w:val="ru-RU"/>
        </w:rPr>
        <w:t>конкурса</w:t>
      </w:r>
      <w:r w:rsidRPr="00CB1AC1">
        <w:t>, с которым принято решение заключить договор.</w:t>
      </w:r>
      <w:r w:rsidRPr="00CB1AC1">
        <w:rPr>
          <w:lang w:val="ru-RU"/>
        </w:rPr>
        <w:t xml:space="preserve"> П</w:t>
      </w:r>
      <w:r w:rsidRPr="00CB1AC1">
        <w:t>ротокол преддоговорных переговоров подлежит размещению на официальном сайте</w:t>
      </w:r>
      <w:r w:rsidRPr="00CB1AC1">
        <w:rPr>
          <w:lang w:val="ru-RU"/>
        </w:rPr>
        <w:t xml:space="preserve">,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w:t>
      </w:r>
      <w:r w:rsidRPr="00CB1AC1">
        <w:t>победител</w:t>
      </w:r>
      <w:r w:rsidRPr="00CB1AC1">
        <w:rPr>
          <w:lang w:val="ru-RU"/>
        </w:rPr>
        <w:t>я</w:t>
      </w:r>
      <w:r w:rsidRPr="00CB1AC1">
        <w:t xml:space="preserve"> </w:t>
      </w:r>
      <w:r w:rsidRPr="00CB1AC1">
        <w:rPr>
          <w:lang w:val="ru-RU"/>
        </w:rPr>
        <w:t>конкурса</w:t>
      </w:r>
      <w:r w:rsidRPr="00CB1AC1">
        <w:t xml:space="preserve"> или</w:t>
      </w:r>
      <w:r w:rsidRPr="00CB1AC1">
        <w:rPr>
          <w:lang w:val="ru-RU"/>
        </w:rPr>
        <w:t xml:space="preserve"> участника, с которым </w:t>
      </w:r>
      <w:r w:rsidRPr="00CB1AC1">
        <w:t>принято решение заключить</w:t>
      </w:r>
      <w:r w:rsidRPr="00CB1AC1">
        <w:rPr>
          <w:lang w:val="ru-RU"/>
        </w:rPr>
        <w:t xml:space="preserve"> договор.</w:t>
      </w:r>
    </w:p>
    <w:p w:rsidR="00B969E5" w:rsidRPr="00CB1AC1" w:rsidRDefault="00D72A40" w:rsidP="004E2613">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CB1AC1">
        <w:rPr>
          <w:b/>
          <w:i/>
        </w:rPr>
        <w:t xml:space="preserve"> </w:t>
      </w:r>
      <w:r w:rsidR="00B969E5" w:rsidRPr="00CB1AC1">
        <w:rPr>
          <w:b/>
          <w:i/>
        </w:rPr>
        <w:t>[В случае проведения конкурса на право заключения договора на выполнение строительно-монтажных работ]</w:t>
      </w:r>
      <w:r w:rsidR="00B969E5" w:rsidRPr="00CB1AC1">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72A40" w:rsidRPr="00CB1AC1" w:rsidRDefault="00D72A40" w:rsidP="00E12605">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CB1AC1">
        <w:t>Если подписание договора затягивается (по сравнению с плановой датой заключения договора согласно пункту </w:t>
      </w:r>
      <w:r w:rsidR="00280553">
        <w:rPr>
          <w:lang w:val="ru-RU"/>
        </w:rPr>
        <w:t xml:space="preserve"> 4.15.2</w:t>
      </w:r>
      <w:r w:rsidR="00CD5223">
        <w:rPr>
          <w:lang w:val="ru-RU"/>
        </w:rPr>
        <w:t>.</w:t>
      </w:r>
      <w:r w:rsidRPr="00CB1AC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72A40" w:rsidRPr="00CB1AC1" w:rsidRDefault="00D72A40" w:rsidP="00D72A40">
      <w:pPr>
        <w:numPr>
          <w:ilvl w:val="2"/>
          <w:numId w:val="11"/>
        </w:numPr>
        <w:tabs>
          <w:tab w:val="clear" w:pos="1713"/>
          <w:tab w:val="num" w:pos="960"/>
          <w:tab w:val="num" w:pos="1800"/>
          <w:tab w:val="num" w:pos="4123"/>
        </w:tabs>
        <w:ind w:left="0" w:firstLine="709"/>
        <w:jc w:val="both"/>
      </w:pPr>
      <w:bookmarkStart w:id="197" w:name="_Ref352159239"/>
      <w:r w:rsidRPr="00CB1AC1">
        <w:t>Заказчик не вправе отказаться от заключения договора по результатам конкурса, за исключением следующих случаев:</w:t>
      </w:r>
      <w:bookmarkEnd w:id="197"/>
    </w:p>
    <w:p w:rsidR="00D72A40" w:rsidRPr="00CB1AC1" w:rsidRDefault="00D72A40" w:rsidP="00516A63">
      <w:pPr>
        <w:numPr>
          <w:ilvl w:val="0"/>
          <w:numId w:val="65"/>
        </w:numPr>
        <w:tabs>
          <w:tab w:val="left" w:pos="1276"/>
        </w:tabs>
        <w:ind w:left="0" w:firstLine="709"/>
        <w:jc w:val="both"/>
      </w:pPr>
      <w:r w:rsidRPr="00CB1AC1">
        <w:t>по согласию сторон в связи с обстоятельствами непреодолимой силы или в случае изменения потребностей заказчика;</w:t>
      </w:r>
    </w:p>
    <w:p w:rsidR="00D72A40" w:rsidRPr="00CB1AC1" w:rsidRDefault="00D72A40" w:rsidP="00516A63">
      <w:pPr>
        <w:numPr>
          <w:ilvl w:val="0"/>
          <w:numId w:val="65"/>
        </w:numPr>
        <w:tabs>
          <w:tab w:val="left" w:pos="1276"/>
        </w:tabs>
        <w:ind w:left="0" w:firstLine="709"/>
        <w:jc w:val="both"/>
      </w:pPr>
      <w:bookmarkStart w:id="198" w:name="_Ref352159238"/>
      <w:r w:rsidRPr="00CB1AC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CB1AC1">
        <w:fldChar w:fldCharType="begin"/>
      </w:r>
      <w:r w:rsidRPr="00CB1AC1">
        <w:instrText xml:space="preserve"> REF _Ref299570007 \r \h  \* MERGEFORMAT </w:instrText>
      </w:r>
      <w:r w:rsidRPr="00CB1AC1">
        <w:fldChar w:fldCharType="separate"/>
      </w:r>
      <w:r w:rsidR="00A77D6C">
        <w:t>3.3.4</w:t>
      </w:r>
      <w:r w:rsidRPr="00CB1AC1">
        <w:fldChar w:fldCharType="end"/>
      </w:r>
      <w:r w:rsidRPr="00CB1AC1">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98"/>
    </w:p>
    <w:p w:rsidR="00D72A40" w:rsidRPr="00CB1AC1" w:rsidRDefault="00D72A40" w:rsidP="00D72A40">
      <w:pPr>
        <w:numPr>
          <w:ilvl w:val="2"/>
          <w:numId w:val="11"/>
        </w:numPr>
        <w:tabs>
          <w:tab w:val="clear" w:pos="1713"/>
          <w:tab w:val="num" w:pos="960"/>
          <w:tab w:val="num" w:pos="1800"/>
          <w:tab w:val="num" w:pos="4123"/>
        </w:tabs>
        <w:ind w:left="0" w:firstLine="709"/>
        <w:jc w:val="both"/>
      </w:pPr>
      <w:bookmarkStart w:id="199" w:name="_Ref320204857"/>
      <w:r w:rsidRPr="00CB1AC1">
        <w:t>В случае отказа от заключения договора по основанию, указанному в подпункте </w:t>
      </w:r>
      <w:r w:rsidRPr="00CB1AC1">
        <w:fldChar w:fldCharType="begin"/>
      </w:r>
      <w:r w:rsidRPr="00CB1AC1">
        <w:instrText xml:space="preserve"> REF _Ref352159238 \r \h  \* MERGEFORMAT </w:instrText>
      </w:r>
      <w:r w:rsidRPr="00CB1AC1">
        <w:fldChar w:fldCharType="separate"/>
      </w:r>
      <w:r w:rsidR="00A77D6C">
        <w:t>б)</w:t>
      </w:r>
      <w:r w:rsidRPr="00CB1AC1">
        <w:fldChar w:fldCharType="end"/>
      </w:r>
      <w:r w:rsidRPr="00CB1AC1">
        <w:t xml:space="preserve"> пункта </w:t>
      </w:r>
      <w:r w:rsidRPr="00CB1AC1">
        <w:fldChar w:fldCharType="begin"/>
      </w:r>
      <w:r w:rsidRPr="00CB1AC1">
        <w:instrText xml:space="preserve"> REF _Ref352159239 \r \h  \* MERGEFORMAT </w:instrText>
      </w:r>
      <w:r w:rsidRPr="00CB1AC1">
        <w:fldChar w:fldCharType="separate"/>
      </w:r>
      <w:r w:rsidR="00A77D6C">
        <w:t>4.15.13</w:t>
      </w:r>
      <w:r w:rsidRPr="00CB1AC1">
        <w:fldChar w:fldCharType="end"/>
      </w:r>
      <w:r w:rsidRPr="00CB1AC1">
        <w:t>, заказчик имеет право заключить договор с участником, занявшим второе место.</w:t>
      </w:r>
    </w:p>
    <w:p w:rsidR="00D72A40" w:rsidRPr="00CB1AC1" w:rsidRDefault="00D72A40" w:rsidP="00D72A40">
      <w:pPr>
        <w:numPr>
          <w:ilvl w:val="2"/>
          <w:numId w:val="11"/>
        </w:numPr>
        <w:tabs>
          <w:tab w:val="num" w:pos="960"/>
          <w:tab w:val="num" w:pos="1800"/>
        </w:tabs>
        <w:ind w:left="0" w:firstLine="709"/>
        <w:jc w:val="both"/>
      </w:pPr>
      <w:r w:rsidRPr="00CB1AC1">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D13A2E" w:rsidRPr="00CB1AC1" w:rsidRDefault="00D13A2E" w:rsidP="008A644E">
      <w:pPr>
        <w:numPr>
          <w:ilvl w:val="2"/>
          <w:numId w:val="11"/>
        </w:numPr>
        <w:tabs>
          <w:tab w:val="num" w:pos="960"/>
          <w:tab w:val="num" w:pos="1800"/>
        </w:tabs>
        <w:ind w:left="0" w:firstLine="709"/>
        <w:jc w:val="both"/>
      </w:pPr>
      <w:bookmarkStart w:id="200" w:name="_Ref320210943"/>
      <w:bookmarkEnd w:id="199"/>
      <w:r w:rsidRPr="00CB1AC1">
        <w:t>П</w:t>
      </w:r>
      <w:r w:rsidR="008A644E" w:rsidRPr="00CB1AC1">
        <w:t>обедитель конкурса или участник, с которым заключается договора в соответствии с п</w:t>
      </w:r>
      <w:r w:rsidR="00806D8D" w:rsidRPr="00CB1AC1">
        <w:t>ункт</w:t>
      </w:r>
      <w:r w:rsidR="00AB02A2" w:rsidRPr="00CB1AC1">
        <w:t>а</w:t>
      </w:r>
      <w:r w:rsidR="00806D8D" w:rsidRPr="00CB1AC1">
        <w:t>м</w:t>
      </w:r>
      <w:r w:rsidR="00AB02A2" w:rsidRPr="00CB1AC1">
        <w:t>и</w:t>
      </w:r>
      <w:r w:rsidRPr="00CB1AC1">
        <w:t> </w:t>
      </w:r>
      <w:r w:rsidR="00AB02A2" w:rsidRPr="00CB1AC1">
        <w:t>4.15.6</w:t>
      </w:r>
      <w:r w:rsidR="00806D8D" w:rsidRPr="00CB1AC1">
        <w:t xml:space="preserve"> </w:t>
      </w:r>
      <w:r w:rsidRPr="00CB1AC1">
        <w:t xml:space="preserve">и </w:t>
      </w:r>
      <w:r w:rsidR="00AB02A2" w:rsidRPr="00CB1AC1">
        <w:t xml:space="preserve">4.15.13, </w:t>
      </w:r>
      <w:r w:rsidRPr="00CB1AC1">
        <w:t>признается уклонившимся от заключения договора</w:t>
      </w:r>
      <w:bookmarkStart w:id="201" w:name="_Ref311027194"/>
      <w:r w:rsidRPr="00CB1AC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CB1AC1">
        <w:t>в пункте</w:t>
      </w:r>
      <w:r w:rsidR="00806D8D" w:rsidRPr="00CB1AC1">
        <w:t> </w:t>
      </w:r>
      <w:r w:rsidR="00806D8D" w:rsidRPr="00CB1AC1">
        <w:fldChar w:fldCharType="begin"/>
      </w:r>
      <w:r w:rsidR="00806D8D" w:rsidRPr="00CB1AC1">
        <w:instrText xml:space="preserve"> REF _Ref317254659 \r \h </w:instrText>
      </w:r>
      <w:r w:rsidR="00C12007" w:rsidRPr="00CB1AC1">
        <w:instrText xml:space="preserve"> \* MERGEFORMAT </w:instrText>
      </w:r>
      <w:r w:rsidR="00806D8D" w:rsidRPr="00CB1AC1">
        <w:fldChar w:fldCharType="separate"/>
      </w:r>
      <w:r w:rsidR="00A77D6C">
        <w:t>25</w:t>
      </w:r>
      <w:r w:rsidR="00806D8D" w:rsidRPr="00CB1AC1">
        <w:fldChar w:fldCharType="end"/>
      </w:r>
      <w:r w:rsidR="000D73B6" w:rsidRPr="00CB1AC1">
        <w:t xml:space="preserve"> раздела</w:t>
      </w:r>
      <w:r w:rsidR="00806D8D" w:rsidRPr="00CB1AC1">
        <w:t> </w:t>
      </w:r>
      <w:r w:rsidR="00806D8D" w:rsidRPr="00CB1AC1">
        <w:fldChar w:fldCharType="begin"/>
      </w:r>
      <w:r w:rsidR="00806D8D" w:rsidRPr="00CB1AC1">
        <w:instrText xml:space="preserve"> REF _Ref317256048 \r \h </w:instrText>
      </w:r>
      <w:r w:rsidR="00C12007" w:rsidRPr="00CB1AC1">
        <w:instrText xml:space="preserve"> \* MERGEFORMAT </w:instrText>
      </w:r>
      <w:r w:rsidR="00806D8D" w:rsidRPr="00CB1AC1">
        <w:fldChar w:fldCharType="separate"/>
      </w:r>
      <w:r w:rsidR="00A77D6C">
        <w:t>5</w:t>
      </w:r>
      <w:r w:rsidR="00806D8D" w:rsidRPr="00CB1AC1">
        <w:fldChar w:fldCharType="end"/>
      </w:r>
      <w:r w:rsidR="000D73B6" w:rsidRPr="00CB1AC1">
        <w:t xml:space="preserve"> «Информационная карта конкурса»</w:t>
      </w:r>
      <w:bookmarkEnd w:id="201"/>
      <w:r w:rsidR="000D73B6" w:rsidRPr="00CB1AC1">
        <w:t>:</w:t>
      </w:r>
      <w:bookmarkEnd w:id="200"/>
    </w:p>
    <w:p w:rsidR="000D73B6" w:rsidRPr="00CB1AC1" w:rsidRDefault="000D73B6" w:rsidP="00516A63">
      <w:pPr>
        <w:numPr>
          <w:ilvl w:val="0"/>
          <w:numId w:val="47"/>
        </w:numPr>
        <w:tabs>
          <w:tab w:val="left" w:pos="1276"/>
          <w:tab w:val="num" w:pos="1985"/>
          <w:tab w:val="num" w:pos="2357"/>
        </w:tabs>
        <w:autoSpaceDE w:val="0"/>
        <w:autoSpaceDN w:val="0"/>
        <w:adjustRightInd w:val="0"/>
        <w:ind w:left="0" w:firstLine="709"/>
        <w:jc w:val="both"/>
      </w:pPr>
      <w:r w:rsidRPr="00CB1AC1">
        <w:t>прямой письменный отказ от подписания договора;</w:t>
      </w:r>
    </w:p>
    <w:p w:rsidR="000D73B6" w:rsidRPr="00CB1AC1" w:rsidRDefault="000D73B6" w:rsidP="00516A63">
      <w:pPr>
        <w:numPr>
          <w:ilvl w:val="0"/>
          <w:numId w:val="47"/>
        </w:numPr>
        <w:tabs>
          <w:tab w:val="left" w:pos="1276"/>
          <w:tab w:val="num" w:pos="1985"/>
          <w:tab w:val="num" w:pos="2357"/>
        </w:tabs>
        <w:autoSpaceDE w:val="0"/>
        <w:autoSpaceDN w:val="0"/>
        <w:adjustRightInd w:val="0"/>
        <w:ind w:left="0" w:firstLine="709"/>
        <w:jc w:val="both"/>
      </w:pPr>
      <w:r w:rsidRPr="00CB1AC1">
        <w:t>не подписание участником проекта договора в срок в соответствии с пунктом</w:t>
      </w:r>
      <w:r w:rsidR="00806D8D" w:rsidRPr="00CB1AC1">
        <w:t> </w:t>
      </w:r>
      <w:r w:rsidR="002A7AD1" w:rsidRPr="00CB1AC1">
        <w:fldChar w:fldCharType="begin"/>
      </w:r>
      <w:r w:rsidR="002A7AD1" w:rsidRPr="00CB1AC1">
        <w:instrText xml:space="preserve"> REF _Ref321824321 \r \h </w:instrText>
      </w:r>
      <w:r w:rsidR="00A50385" w:rsidRPr="00CB1AC1">
        <w:instrText xml:space="preserve"> \* MERGEFORMAT </w:instrText>
      </w:r>
      <w:r w:rsidR="002A7AD1" w:rsidRPr="00CB1AC1">
        <w:fldChar w:fldCharType="separate"/>
      </w:r>
      <w:r w:rsidR="00A77D6C">
        <w:t>4.15.1</w:t>
      </w:r>
      <w:r w:rsidR="002A7AD1" w:rsidRPr="00CB1AC1">
        <w:fldChar w:fldCharType="end"/>
      </w:r>
      <w:r w:rsidRPr="00CB1AC1">
        <w:t>;</w:t>
      </w:r>
    </w:p>
    <w:p w:rsidR="000D73B6" w:rsidRPr="00CB1AC1" w:rsidRDefault="000D73B6" w:rsidP="00516A63">
      <w:pPr>
        <w:numPr>
          <w:ilvl w:val="0"/>
          <w:numId w:val="47"/>
        </w:numPr>
        <w:tabs>
          <w:tab w:val="left" w:pos="1276"/>
          <w:tab w:val="num" w:pos="1985"/>
          <w:tab w:val="num" w:pos="2357"/>
        </w:tabs>
        <w:autoSpaceDE w:val="0"/>
        <w:autoSpaceDN w:val="0"/>
        <w:adjustRightInd w:val="0"/>
        <w:ind w:left="0" w:firstLine="709"/>
        <w:jc w:val="both"/>
      </w:pPr>
      <w:r w:rsidRPr="00CB1AC1">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CB1AC1" w:rsidRDefault="000D73B6" w:rsidP="00516A63">
      <w:pPr>
        <w:numPr>
          <w:ilvl w:val="0"/>
          <w:numId w:val="47"/>
        </w:numPr>
        <w:tabs>
          <w:tab w:val="left" w:pos="1276"/>
          <w:tab w:val="num" w:pos="1985"/>
          <w:tab w:val="num" w:pos="2357"/>
        </w:tabs>
        <w:autoSpaceDE w:val="0"/>
        <w:autoSpaceDN w:val="0"/>
        <w:adjustRightInd w:val="0"/>
        <w:ind w:left="0" w:firstLine="709"/>
        <w:jc w:val="both"/>
      </w:pPr>
      <w:r w:rsidRPr="00CB1AC1">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CB1AC1">
        <w:t>;</w:t>
      </w:r>
    </w:p>
    <w:p w:rsidR="000D73B6" w:rsidRPr="00CB1AC1" w:rsidRDefault="004E2613" w:rsidP="00516A63">
      <w:pPr>
        <w:numPr>
          <w:ilvl w:val="0"/>
          <w:numId w:val="47"/>
        </w:numPr>
        <w:tabs>
          <w:tab w:val="left" w:pos="1276"/>
          <w:tab w:val="num" w:pos="1985"/>
          <w:tab w:val="num" w:pos="2357"/>
        </w:tabs>
        <w:autoSpaceDE w:val="0"/>
        <w:autoSpaceDN w:val="0"/>
        <w:adjustRightInd w:val="0"/>
        <w:ind w:left="0" w:firstLine="709"/>
        <w:jc w:val="both"/>
      </w:pPr>
      <w:r w:rsidRPr="00CB1AC1">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B1AC1">
        <w:fldChar w:fldCharType="begin"/>
      </w:r>
      <w:r w:rsidRPr="00CB1AC1">
        <w:instrText xml:space="preserve"> REF _Ref317251956 \r \h </w:instrText>
      </w:r>
      <w:r w:rsidR="00C12007" w:rsidRPr="00CB1AC1">
        <w:instrText xml:space="preserve"> \* MERGEFORMAT </w:instrText>
      </w:r>
      <w:r w:rsidRPr="00CB1AC1">
        <w:fldChar w:fldCharType="separate"/>
      </w:r>
      <w:r w:rsidR="00A77D6C">
        <w:t>3.3.7</w:t>
      </w:r>
      <w:r w:rsidRPr="00CB1AC1">
        <w:fldChar w:fldCharType="end"/>
      </w:r>
      <w:r w:rsidRPr="00CB1AC1">
        <w:t xml:space="preserve">, </w:t>
      </w:r>
      <w:r w:rsidRPr="00CB1AC1">
        <w:fldChar w:fldCharType="begin"/>
      </w:r>
      <w:r w:rsidRPr="00CB1AC1">
        <w:instrText xml:space="preserve"> REF _Ref317251962 \r \h </w:instrText>
      </w:r>
      <w:r w:rsidR="00C12007" w:rsidRPr="00CB1AC1">
        <w:instrText xml:space="preserve"> \* MERGEFORMAT </w:instrText>
      </w:r>
      <w:r w:rsidRPr="00CB1AC1">
        <w:fldChar w:fldCharType="separate"/>
      </w:r>
      <w:r w:rsidR="00A77D6C">
        <w:t>3.3.8</w:t>
      </w:r>
      <w:r w:rsidRPr="00CB1AC1">
        <w:fldChar w:fldCharType="end"/>
      </w:r>
      <w:r w:rsidRPr="00CB1AC1">
        <w:t>, до момента заключения договора.</w:t>
      </w:r>
    </w:p>
    <w:p w:rsidR="00150DC0" w:rsidRPr="00CB1AC1" w:rsidRDefault="00150DC0" w:rsidP="00150DC0">
      <w:pPr>
        <w:numPr>
          <w:ilvl w:val="2"/>
          <w:numId w:val="11"/>
        </w:numPr>
        <w:tabs>
          <w:tab w:val="num" w:pos="960"/>
          <w:tab w:val="num" w:pos="1800"/>
        </w:tabs>
        <w:ind w:left="0" w:firstLine="709"/>
        <w:jc w:val="both"/>
      </w:pPr>
      <w:bookmarkStart w:id="202" w:name="_Ref317179204"/>
      <w:r w:rsidRPr="00CB1AC1">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2"/>
    </w:p>
    <w:p w:rsidR="00150DC0" w:rsidRPr="00CB1AC1" w:rsidRDefault="00150DC0" w:rsidP="00516A63">
      <w:pPr>
        <w:numPr>
          <w:ilvl w:val="0"/>
          <w:numId w:val="48"/>
        </w:numPr>
        <w:tabs>
          <w:tab w:val="left" w:pos="1276"/>
          <w:tab w:val="num" w:pos="1985"/>
          <w:tab w:val="num" w:pos="2357"/>
        </w:tabs>
        <w:autoSpaceDE w:val="0"/>
        <w:autoSpaceDN w:val="0"/>
        <w:adjustRightInd w:val="0"/>
        <w:ind w:left="0" w:firstLine="709"/>
        <w:jc w:val="both"/>
      </w:pPr>
      <w:bookmarkStart w:id="203" w:name="_Ref297565397"/>
      <w:r w:rsidRPr="00CB1AC1">
        <w:t>заключить договор с другим участником, занявшим следующее место, а также провести переговоры с ним по уменьшению цены его заявки;</w:t>
      </w:r>
      <w:bookmarkEnd w:id="203"/>
    </w:p>
    <w:p w:rsidR="00150DC0" w:rsidRPr="00CB1AC1" w:rsidRDefault="00150DC0" w:rsidP="00516A63">
      <w:pPr>
        <w:numPr>
          <w:ilvl w:val="0"/>
          <w:numId w:val="48"/>
        </w:numPr>
        <w:tabs>
          <w:tab w:val="left" w:pos="1276"/>
          <w:tab w:val="num" w:pos="1985"/>
          <w:tab w:val="num" w:pos="2357"/>
        </w:tabs>
        <w:autoSpaceDE w:val="0"/>
        <w:autoSpaceDN w:val="0"/>
        <w:adjustRightInd w:val="0"/>
        <w:ind w:left="0" w:firstLine="709"/>
        <w:jc w:val="both"/>
      </w:pPr>
      <w:r w:rsidRPr="00CB1AC1">
        <w:t>провести повторную процедуру закупки;</w:t>
      </w:r>
    </w:p>
    <w:p w:rsidR="00150DC0" w:rsidRPr="00CB1AC1" w:rsidRDefault="00150DC0" w:rsidP="00516A63">
      <w:pPr>
        <w:numPr>
          <w:ilvl w:val="0"/>
          <w:numId w:val="48"/>
        </w:numPr>
        <w:tabs>
          <w:tab w:val="left" w:pos="1276"/>
          <w:tab w:val="num" w:pos="1985"/>
          <w:tab w:val="num" w:pos="2357"/>
        </w:tabs>
        <w:autoSpaceDE w:val="0"/>
        <w:autoSpaceDN w:val="0"/>
        <w:adjustRightInd w:val="0"/>
        <w:ind w:left="0" w:firstLine="709"/>
        <w:jc w:val="both"/>
      </w:pPr>
      <w:bookmarkStart w:id="204" w:name="_Ref310532857"/>
      <w:r w:rsidRPr="00CB1AC1">
        <w:t>отказаться от заключения договора и прекратить процедуру конкурса.</w:t>
      </w:r>
      <w:bookmarkEnd w:id="204"/>
    </w:p>
    <w:p w:rsidR="00D72A40" w:rsidRPr="00CB1AC1" w:rsidRDefault="00D72A40" w:rsidP="00D72A40">
      <w:pPr>
        <w:numPr>
          <w:ilvl w:val="2"/>
          <w:numId w:val="11"/>
        </w:numPr>
        <w:tabs>
          <w:tab w:val="num" w:pos="960"/>
          <w:tab w:val="num" w:pos="1800"/>
        </w:tabs>
        <w:ind w:left="0" w:firstLine="709"/>
        <w:jc w:val="both"/>
      </w:pPr>
      <w:r w:rsidRPr="00CB1AC1">
        <w:t xml:space="preserve">В случае уклонения победителя конкурса или участника, с которым заключается договор в соответствии с пунктами </w:t>
      </w:r>
      <w:r w:rsidRPr="00CB1AC1">
        <w:fldChar w:fldCharType="begin"/>
      </w:r>
      <w:r w:rsidRPr="00CB1AC1">
        <w:instrText xml:space="preserve"> REF _Ref320023416 \r \h  \* MERGEFORMAT </w:instrText>
      </w:r>
      <w:r w:rsidRPr="00CB1AC1">
        <w:fldChar w:fldCharType="separate"/>
      </w:r>
      <w:r w:rsidR="00A77D6C">
        <w:t>4.15.6</w:t>
      </w:r>
      <w:r w:rsidRPr="00CB1AC1">
        <w:fldChar w:fldCharType="end"/>
      </w:r>
      <w:r w:rsidRPr="00CB1AC1">
        <w:t xml:space="preserve">, </w:t>
      </w:r>
      <w:r w:rsidRPr="00CB1AC1">
        <w:fldChar w:fldCharType="begin"/>
      </w:r>
      <w:r w:rsidRPr="00CB1AC1">
        <w:instrText xml:space="preserve"> REF _Ref320204857 \r \h  \* MERGEFORMAT </w:instrText>
      </w:r>
      <w:r w:rsidRPr="00CB1AC1">
        <w:fldChar w:fldCharType="separate"/>
      </w:r>
      <w:r w:rsidR="00A77D6C">
        <w:t>4.15.14</w:t>
      </w:r>
      <w:r w:rsidRPr="00CB1AC1">
        <w:fldChar w:fldCharType="end"/>
      </w:r>
      <w:r w:rsidRPr="00CB1AC1">
        <w:t>, 4.15.16 от подписания договора, заказчик должен в порядке и сроки, установленные</w:t>
      </w:r>
      <w:r w:rsidRPr="00CB1AC1">
        <w:rPr>
          <w:bCs/>
        </w:rPr>
        <w:t xml:space="preserve"> </w:t>
      </w:r>
      <w:r w:rsidRPr="00CB1AC1">
        <w:t xml:space="preserve">постановлением Правительства Российской Федерации от 22.11.2012 № 1211 «О ведении реестра недобросовестных поставщиков, предусмотренного </w:t>
      </w:r>
      <w:r w:rsidRPr="00CB1AC1">
        <w:rPr>
          <w:bCs/>
        </w:rPr>
        <w:t xml:space="preserve">Федеральным законом «О закупках товаров, работ, услуг отдельными видами юридических лиц», </w:t>
      </w:r>
      <w:r w:rsidRPr="00CB1AC1">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72A40" w:rsidRPr="00CB1AC1" w:rsidRDefault="00D72A40" w:rsidP="00D72A40">
      <w:pPr>
        <w:ind w:left="709"/>
        <w:jc w:val="both"/>
      </w:pPr>
      <w:r w:rsidRPr="00CB1AC1">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72A40" w:rsidRPr="00CB1AC1" w:rsidRDefault="00D72A40" w:rsidP="00D72A40">
      <w:pPr>
        <w:ind w:left="709"/>
        <w:jc w:val="both"/>
      </w:pPr>
      <w:r w:rsidRPr="00CB1AC1">
        <w:t>б) удержать обеспечение заявки такого участника конкурса.</w:t>
      </w:r>
    </w:p>
    <w:p w:rsidR="00D72A40" w:rsidRPr="00CB1AC1" w:rsidRDefault="00D72A40" w:rsidP="00D72A40">
      <w:pPr>
        <w:numPr>
          <w:ilvl w:val="2"/>
          <w:numId w:val="11"/>
        </w:numPr>
        <w:tabs>
          <w:tab w:val="clear" w:pos="1713"/>
          <w:tab w:val="num" w:pos="1701"/>
        </w:tabs>
        <w:ind w:left="0" w:firstLine="709"/>
        <w:jc w:val="both"/>
      </w:pPr>
      <w:r w:rsidRPr="00CB1AC1">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72A40" w:rsidRPr="00CB1AC1" w:rsidRDefault="00D72A40" w:rsidP="00516A63">
      <w:pPr>
        <w:pStyle w:val="af5"/>
        <w:numPr>
          <w:ilvl w:val="0"/>
          <w:numId w:val="30"/>
        </w:numPr>
        <w:tabs>
          <w:tab w:val="clear" w:pos="720"/>
          <w:tab w:val="num" w:pos="1134"/>
        </w:tabs>
        <w:spacing w:before="0" w:beforeAutospacing="0" w:after="0" w:afterAutospacing="0"/>
        <w:ind w:left="0" w:firstLine="709"/>
        <w:jc w:val="both"/>
      </w:pPr>
      <w:r w:rsidRPr="00CB1AC1">
        <w:t xml:space="preserve">если такой участник </w:t>
      </w:r>
      <w:r w:rsidRPr="00CB1AC1">
        <w:rPr>
          <w:lang w:val="ru-RU"/>
        </w:rPr>
        <w:t>конкурса</w:t>
      </w:r>
      <w:r w:rsidRPr="00CB1AC1">
        <w:t>:</w:t>
      </w:r>
    </w:p>
    <w:p w:rsidR="00D72A40" w:rsidRPr="00CB1AC1" w:rsidRDefault="00D72A40" w:rsidP="00516A63">
      <w:pPr>
        <w:numPr>
          <w:ilvl w:val="0"/>
          <w:numId w:val="29"/>
        </w:numPr>
        <w:tabs>
          <w:tab w:val="left" w:pos="1134"/>
        </w:tabs>
        <w:ind w:left="0" w:firstLine="709"/>
        <w:jc w:val="both"/>
      </w:pPr>
      <w:r w:rsidRPr="00CB1AC1">
        <w:t>будучи признанным победителем конкурса уклонился от заключения договора;</w:t>
      </w:r>
    </w:p>
    <w:p w:rsidR="00D72A40" w:rsidRPr="00CB1AC1" w:rsidRDefault="00D72A40" w:rsidP="00516A63">
      <w:pPr>
        <w:numPr>
          <w:ilvl w:val="0"/>
          <w:numId w:val="29"/>
        </w:numPr>
        <w:tabs>
          <w:tab w:val="left" w:pos="1134"/>
        </w:tabs>
        <w:ind w:left="0" w:firstLine="709"/>
        <w:jc w:val="both"/>
      </w:pPr>
      <w:r w:rsidRPr="00CB1AC1">
        <w:t xml:space="preserve">будучи участником, с которым заключается договор в соответствии с пунктами  </w:t>
      </w:r>
      <w:r w:rsidRPr="00CB1AC1">
        <w:fldChar w:fldCharType="begin"/>
      </w:r>
      <w:r w:rsidRPr="00CB1AC1">
        <w:instrText xml:space="preserve"> REF _Ref320023416 \r \h  \* MERGEFORMAT </w:instrText>
      </w:r>
      <w:r w:rsidRPr="00CB1AC1">
        <w:fldChar w:fldCharType="separate"/>
      </w:r>
      <w:r w:rsidR="00A77D6C">
        <w:t>4.15.6</w:t>
      </w:r>
      <w:r w:rsidRPr="00CB1AC1">
        <w:fldChar w:fldCharType="end"/>
      </w:r>
      <w:r w:rsidRPr="00CB1AC1">
        <w:t xml:space="preserve">, и </w:t>
      </w:r>
      <w:r w:rsidRPr="00CB1AC1">
        <w:fldChar w:fldCharType="begin"/>
      </w:r>
      <w:r w:rsidRPr="00CB1AC1">
        <w:instrText xml:space="preserve"> REF _Ref320204857 \r \h  \* MERGEFORMAT </w:instrText>
      </w:r>
      <w:r w:rsidRPr="00CB1AC1">
        <w:fldChar w:fldCharType="separate"/>
      </w:r>
      <w:r w:rsidR="00A77D6C">
        <w:t>4.15.14</w:t>
      </w:r>
      <w:r w:rsidRPr="00CB1AC1">
        <w:fldChar w:fldCharType="end"/>
      </w:r>
      <w:r w:rsidRPr="00CB1AC1">
        <w:t>, уклонился от заключения договора;</w:t>
      </w:r>
    </w:p>
    <w:p w:rsidR="00D72A40" w:rsidRPr="00CB1AC1" w:rsidRDefault="00D72A40" w:rsidP="00516A63">
      <w:pPr>
        <w:numPr>
          <w:ilvl w:val="0"/>
          <w:numId w:val="29"/>
        </w:numPr>
        <w:tabs>
          <w:tab w:val="left" w:pos="1134"/>
        </w:tabs>
        <w:ind w:left="0" w:firstLine="709"/>
        <w:jc w:val="both"/>
      </w:pPr>
      <w:r w:rsidRPr="00CB1AC1">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D72A40" w:rsidRPr="00CB1AC1" w:rsidRDefault="00D72A40" w:rsidP="00D72A40">
      <w:pPr>
        <w:pStyle w:val="af5"/>
        <w:tabs>
          <w:tab w:val="num" w:pos="1134"/>
        </w:tabs>
        <w:spacing w:before="0" w:beforeAutospacing="0" w:after="0" w:afterAutospacing="0"/>
        <w:ind w:firstLine="709"/>
        <w:jc w:val="both"/>
      </w:pPr>
      <w:r w:rsidRPr="00CB1AC1">
        <w:rPr>
          <w:lang w:val="ru-RU"/>
        </w:rPr>
        <w:t xml:space="preserve">б) если </w:t>
      </w:r>
      <w:r w:rsidRPr="00CB1AC1">
        <w:t>участник</w:t>
      </w:r>
      <w:r w:rsidRPr="00CB1AC1">
        <w:rPr>
          <w:lang w:val="ru-RU"/>
        </w:rPr>
        <w:t xml:space="preserve"> конкурса, с которым </w:t>
      </w:r>
      <w:r w:rsidRPr="00CB1AC1">
        <w:t>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CB1AC1">
        <w:rPr>
          <w:lang w:val="ru-RU"/>
        </w:rPr>
        <w:t>;</w:t>
      </w:r>
    </w:p>
    <w:p w:rsidR="00D72A40" w:rsidRPr="00CB1AC1" w:rsidRDefault="00D72A40" w:rsidP="00D72A40">
      <w:pPr>
        <w:pStyle w:val="af5"/>
        <w:spacing w:before="0" w:beforeAutospacing="0" w:after="0" w:afterAutospacing="0"/>
        <w:ind w:firstLine="709"/>
        <w:jc w:val="both"/>
      </w:pPr>
      <w:r w:rsidRPr="00CB1AC1">
        <w:rPr>
          <w:lang w:val="ru-RU"/>
        </w:rPr>
        <w:t xml:space="preserve">в) </w:t>
      </w:r>
      <w:r w:rsidRPr="00CB1AC1">
        <w:t xml:space="preserve">если договор, заключенный с участником </w:t>
      </w:r>
      <w:r w:rsidRPr="00CB1AC1">
        <w:rPr>
          <w:lang w:val="ru-RU"/>
        </w:rPr>
        <w:t>конкурса</w:t>
      </w:r>
      <w:r w:rsidRPr="00CB1AC1">
        <w:t xml:space="preserve"> по результатам конкурса, будет расторгнут по решению суда в </w:t>
      </w:r>
      <w:r w:rsidRPr="00CB1AC1">
        <w:rPr>
          <w:lang w:val="ru-RU"/>
        </w:rPr>
        <w:t xml:space="preserve">связи с </w:t>
      </w:r>
      <w:r w:rsidRPr="00CB1AC1">
        <w:t>существенн</w:t>
      </w:r>
      <w:r w:rsidRPr="00CB1AC1">
        <w:rPr>
          <w:lang w:val="ru-RU"/>
        </w:rPr>
        <w:t>ым</w:t>
      </w:r>
      <w:r w:rsidRPr="00CB1AC1">
        <w:t xml:space="preserve"> нарушени</w:t>
      </w:r>
      <w:r w:rsidRPr="00CB1AC1">
        <w:rPr>
          <w:lang w:val="ru-RU"/>
        </w:rPr>
        <w:t>ем</w:t>
      </w:r>
      <w:r w:rsidRPr="00CB1AC1">
        <w:t xml:space="preserve"> поставщиком (исполнителем, подрядчиком) условий договора.</w:t>
      </w:r>
    </w:p>
    <w:p w:rsidR="00C87330" w:rsidRPr="00CB1AC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5" w:name="_Toc365472617"/>
      <w:bookmarkEnd w:id="191"/>
      <w:r w:rsidRPr="00CB1AC1">
        <w:rPr>
          <w:rFonts w:ascii="Times New Roman" w:hAnsi="Times New Roman" w:cs="Times New Roman"/>
          <w:b w:val="0"/>
          <w:i w:val="0"/>
          <w:sz w:val="24"/>
          <w:szCs w:val="24"/>
        </w:rPr>
        <w:t>Обеспечение исполнения договора</w:t>
      </w:r>
      <w:bookmarkEnd w:id="192"/>
      <w:bookmarkEnd w:id="193"/>
      <w:bookmarkEnd w:id="194"/>
      <w:bookmarkEnd w:id="205"/>
    </w:p>
    <w:p w:rsidR="00AB312B" w:rsidRPr="00CB1AC1" w:rsidRDefault="006C3345" w:rsidP="00AB312B">
      <w:pPr>
        <w:numPr>
          <w:ilvl w:val="2"/>
          <w:numId w:val="11"/>
        </w:numPr>
        <w:tabs>
          <w:tab w:val="clear" w:pos="1713"/>
          <w:tab w:val="num" w:pos="1701"/>
          <w:tab w:val="num" w:pos="4123"/>
        </w:tabs>
        <w:ind w:left="0" w:firstLine="709"/>
        <w:jc w:val="both"/>
      </w:pPr>
      <w:bookmarkStart w:id="206" w:name="_Ref166350669"/>
      <w:r w:rsidRPr="00CB1AC1">
        <w:t>В случае, если указано в пункте</w:t>
      </w:r>
      <w:r w:rsidR="00806D8D" w:rsidRPr="00CB1AC1">
        <w:t> </w:t>
      </w:r>
      <w:r w:rsidR="00806D8D" w:rsidRPr="00CB1AC1">
        <w:fldChar w:fldCharType="begin"/>
      </w:r>
      <w:r w:rsidR="00806D8D" w:rsidRPr="00CB1AC1">
        <w:instrText xml:space="preserve"> REF _Ref317256138 \r \h </w:instrText>
      </w:r>
      <w:r w:rsidR="00C12007" w:rsidRPr="00CB1AC1">
        <w:instrText xml:space="preserve"> \* MERGEFORMAT </w:instrText>
      </w:r>
      <w:r w:rsidR="00806D8D" w:rsidRPr="00CB1AC1">
        <w:fldChar w:fldCharType="separate"/>
      </w:r>
      <w:r w:rsidR="00A77D6C">
        <w:t>26</w:t>
      </w:r>
      <w:r w:rsidR="00806D8D" w:rsidRPr="00CB1AC1">
        <w:fldChar w:fldCharType="end"/>
      </w:r>
      <w:r w:rsidRPr="00CB1AC1">
        <w:t xml:space="preserve"> раздела</w:t>
      </w:r>
      <w:r w:rsidR="00806D8D" w:rsidRPr="00CB1AC1">
        <w:t> </w:t>
      </w:r>
      <w:r w:rsidR="00806D8D" w:rsidRPr="00CB1AC1">
        <w:fldChar w:fldCharType="begin"/>
      </w:r>
      <w:r w:rsidR="00806D8D" w:rsidRPr="00CB1AC1">
        <w:instrText xml:space="preserve"> REF _Ref317256158 \r \h </w:instrText>
      </w:r>
      <w:r w:rsidR="00C12007" w:rsidRPr="00CB1AC1">
        <w:instrText xml:space="preserve"> \* MERGEFORMAT </w:instrText>
      </w:r>
      <w:r w:rsidR="00806D8D" w:rsidRPr="00CB1AC1">
        <w:fldChar w:fldCharType="separate"/>
      </w:r>
      <w:r w:rsidR="00A77D6C">
        <w:t>5</w:t>
      </w:r>
      <w:r w:rsidR="00806D8D" w:rsidRPr="00CB1AC1">
        <w:fldChar w:fldCharType="end"/>
      </w:r>
      <w:r w:rsidRPr="00CB1AC1">
        <w:t xml:space="preserve"> «Информационная карта конкурса», победитель конкурса или участник, с которым заключается договор в соответствии с пункт</w:t>
      </w:r>
      <w:r w:rsidR="00806D8D" w:rsidRPr="00CB1AC1">
        <w:t>ами</w:t>
      </w:r>
      <w:r w:rsidR="003B73B0" w:rsidRPr="00CB1AC1">
        <w:t> </w:t>
      </w:r>
      <w:r w:rsidR="0056271B" w:rsidRPr="00CB1AC1">
        <w:fldChar w:fldCharType="begin"/>
      </w:r>
      <w:r w:rsidR="0056271B" w:rsidRPr="00CB1AC1">
        <w:instrText xml:space="preserve"> REF _Ref320023416 \r \h </w:instrText>
      </w:r>
      <w:r w:rsidR="00C12007" w:rsidRPr="00CB1AC1">
        <w:instrText xml:space="preserve"> \* MERGEFORMAT </w:instrText>
      </w:r>
      <w:r w:rsidR="0056271B" w:rsidRPr="00CB1AC1">
        <w:fldChar w:fldCharType="separate"/>
      </w:r>
      <w:r w:rsidR="00A77D6C">
        <w:t>4.15.6</w:t>
      </w:r>
      <w:r w:rsidR="0056271B" w:rsidRPr="00CB1AC1">
        <w:fldChar w:fldCharType="end"/>
      </w:r>
      <w:r w:rsidR="00156B75" w:rsidRPr="00CB1AC1">
        <w:t xml:space="preserve">, и </w:t>
      </w:r>
      <w:r w:rsidR="0056271B" w:rsidRPr="00CB1AC1">
        <w:fldChar w:fldCharType="begin"/>
      </w:r>
      <w:r w:rsidR="0056271B" w:rsidRPr="00CB1AC1">
        <w:instrText xml:space="preserve"> REF _Ref320204857 \r \h </w:instrText>
      </w:r>
      <w:r w:rsidR="00C12007" w:rsidRPr="00CB1AC1">
        <w:instrText xml:space="preserve"> \* MERGEFORMAT </w:instrText>
      </w:r>
      <w:r w:rsidR="0056271B" w:rsidRPr="00CB1AC1">
        <w:fldChar w:fldCharType="separate"/>
      </w:r>
      <w:r w:rsidR="00A77D6C">
        <w:t>4.15.14</w:t>
      </w:r>
      <w:r w:rsidR="0056271B" w:rsidRPr="00CB1AC1">
        <w:fldChar w:fldCharType="end"/>
      </w:r>
      <w:r w:rsidRPr="00CB1AC1">
        <w:t xml:space="preserve">, должен предоставить обеспечение </w:t>
      </w:r>
      <w:r w:rsidR="00680E6E" w:rsidRPr="00CB1AC1">
        <w:t>возврат</w:t>
      </w:r>
      <w:r w:rsidR="00A52F3D" w:rsidRPr="00CB1AC1">
        <w:t>а</w:t>
      </w:r>
      <w:r w:rsidR="00680E6E" w:rsidRPr="00CB1AC1">
        <w:t xml:space="preserve"> аванса</w:t>
      </w:r>
      <w:r w:rsidRPr="00CB1AC1">
        <w:t xml:space="preserve"> и/или </w:t>
      </w:r>
      <w:r w:rsidR="00680E6E" w:rsidRPr="00CB1AC1">
        <w:t xml:space="preserve">исполнения обязательств по договору </w:t>
      </w:r>
      <w:r w:rsidRPr="00CB1AC1">
        <w:t xml:space="preserve">и/или </w:t>
      </w:r>
      <w:r w:rsidR="00680E6E" w:rsidRPr="00CB1AC1">
        <w:t xml:space="preserve">исполнения гарантийных обязательств </w:t>
      </w:r>
      <w:r w:rsidRPr="00CB1AC1">
        <w:t>в порядке, предусмотренном проектом договора (</w:t>
      </w:r>
      <w:r w:rsidR="00C14669" w:rsidRPr="00CB1AC1">
        <w:t>часть</w:t>
      </w:r>
      <w:r w:rsidR="00680E6E" w:rsidRPr="00CB1AC1">
        <w:t> 2</w:t>
      </w:r>
      <w:r w:rsidR="00C14669" w:rsidRPr="00CB1AC1">
        <w:t xml:space="preserve"> </w:t>
      </w:r>
      <w:r w:rsidR="00680E6E" w:rsidRPr="00CB1AC1">
        <w:t>«Проект договора»</w:t>
      </w:r>
      <w:r w:rsidRPr="00CB1AC1">
        <w:t>)</w:t>
      </w:r>
      <w:bookmarkEnd w:id="206"/>
      <w:r w:rsidR="00AB312B" w:rsidRPr="00CB1AC1">
        <w:t>, обеспечение исполнения одного или нескольких видов обязательств по договору из следующих:</w:t>
      </w:r>
    </w:p>
    <w:p w:rsidR="00AB312B" w:rsidRPr="00CB1AC1" w:rsidRDefault="00AB312B" w:rsidP="00516A63">
      <w:pPr>
        <w:numPr>
          <w:ilvl w:val="0"/>
          <w:numId w:val="67"/>
        </w:numPr>
        <w:tabs>
          <w:tab w:val="clear" w:pos="720"/>
          <w:tab w:val="num" w:pos="1418"/>
        </w:tabs>
        <w:ind w:left="0" w:firstLine="698"/>
        <w:jc w:val="both"/>
      </w:pPr>
      <w:r w:rsidRPr="00CB1AC1">
        <w:t>обязательства по возврату аванса;</w:t>
      </w:r>
    </w:p>
    <w:p w:rsidR="00AB312B" w:rsidRPr="00CB1AC1" w:rsidRDefault="00AB312B" w:rsidP="00516A63">
      <w:pPr>
        <w:numPr>
          <w:ilvl w:val="0"/>
          <w:numId w:val="67"/>
        </w:numPr>
        <w:tabs>
          <w:tab w:val="clear" w:pos="720"/>
          <w:tab w:val="num" w:pos="1418"/>
        </w:tabs>
        <w:ind w:left="0" w:firstLine="698"/>
        <w:jc w:val="both"/>
      </w:pPr>
      <w:r w:rsidRPr="00CB1AC1">
        <w:lastRenderedPageBreak/>
        <w:t>исполнение обязательств по договору, кроме гарантийных обязательств (обеспечение договора);</w:t>
      </w:r>
    </w:p>
    <w:p w:rsidR="00AB312B" w:rsidRPr="00CB1AC1" w:rsidRDefault="00AB312B" w:rsidP="00516A63">
      <w:pPr>
        <w:numPr>
          <w:ilvl w:val="0"/>
          <w:numId w:val="67"/>
        </w:numPr>
        <w:tabs>
          <w:tab w:val="clear" w:pos="720"/>
          <w:tab w:val="num" w:pos="1418"/>
        </w:tabs>
        <w:ind w:left="0" w:firstLine="698"/>
        <w:jc w:val="both"/>
      </w:pPr>
      <w:r w:rsidRPr="00CB1AC1">
        <w:t>исполнение гарантийных обязательств,</w:t>
      </w:r>
    </w:p>
    <w:p w:rsidR="00AB312B" w:rsidRPr="00CB1AC1" w:rsidRDefault="00AB312B" w:rsidP="00AB312B">
      <w:pPr>
        <w:spacing w:before="120" w:after="120"/>
        <w:jc w:val="both"/>
      </w:pPr>
      <w:r w:rsidRPr="00CB1AC1">
        <w:t>в одной или нескольких из следующих форм:</w:t>
      </w:r>
    </w:p>
    <w:p w:rsidR="00AB312B" w:rsidRPr="00CB1AC1" w:rsidRDefault="00AB312B" w:rsidP="00516A63">
      <w:pPr>
        <w:numPr>
          <w:ilvl w:val="0"/>
          <w:numId w:val="68"/>
        </w:numPr>
        <w:tabs>
          <w:tab w:val="clear" w:pos="720"/>
          <w:tab w:val="num" w:pos="1418"/>
        </w:tabs>
        <w:ind w:left="0" w:firstLine="709"/>
        <w:jc w:val="both"/>
      </w:pPr>
      <w:r w:rsidRPr="00CB1AC1">
        <w:t>безотзывная банковская гарантия, выданная банком;</w:t>
      </w:r>
    </w:p>
    <w:p w:rsidR="006C3345" w:rsidRPr="00CB1AC1" w:rsidRDefault="00AB312B" w:rsidP="00516A63">
      <w:pPr>
        <w:numPr>
          <w:ilvl w:val="0"/>
          <w:numId w:val="68"/>
        </w:numPr>
        <w:tabs>
          <w:tab w:val="clear" w:pos="720"/>
          <w:tab w:val="num" w:pos="1418"/>
        </w:tabs>
        <w:ind w:left="0" w:firstLine="709"/>
        <w:jc w:val="both"/>
      </w:pPr>
      <w:r w:rsidRPr="00CB1AC1">
        <w:t>поручительство.</w:t>
      </w:r>
    </w:p>
    <w:p w:rsidR="00E816B7" w:rsidRPr="00CB1AC1" w:rsidRDefault="00E816B7" w:rsidP="00E816B7">
      <w:pPr>
        <w:numPr>
          <w:ilvl w:val="2"/>
          <w:numId w:val="11"/>
        </w:numPr>
        <w:tabs>
          <w:tab w:val="clear" w:pos="1713"/>
          <w:tab w:val="num" w:pos="1701"/>
        </w:tabs>
        <w:ind w:left="0" w:firstLine="709"/>
        <w:jc w:val="both"/>
      </w:pPr>
      <w:r w:rsidRPr="00CB1AC1">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E816B7" w:rsidRPr="00CB1AC1" w:rsidRDefault="00E816B7" w:rsidP="00516A63">
      <w:pPr>
        <w:numPr>
          <w:ilvl w:val="0"/>
          <w:numId w:val="63"/>
        </w:numPr>
        <w:tabs>
          <w:tab w:val="left" w:pos="1134"/>
        </w:tabs>
        <w:ind w:left="0" w:firstLine="709"/>
        <w:jc w:val="both"/>
      </w:pPr>
      <w:r w:rsidRPr="00CB1AC1">
        <w:rPr>
          <w:bCs/>
        </w:rPr>
        <w:t>безотзывная банковская гарантия,</w:t>
      </w:r>
      <w:r w:rsidRPr="00CB1AC1">
        <w:t xml:space="preserve"> выданная банком;</w:t>
      </w:r>
    </w:p>
    <w:p w:rsidR="00E816B7" w:rsidRPr="00CB1AC1" w:rsidRDefault="00E816B7" w:rsidP="00516A63">
      <w:pPr>
        <w:numPr>
          <w:ilvl w:val="0"/>
          <w:numId w:val="63"/>
        </w:numPr>
        <w:tabs>
          <w:tab w:val="left" w:pos="1134"/>
        </w:tabs>
        <w:ind w:left="0" w:firstLine="709"/>
        <w:jc w:val="both"/>
        <w:rPr>
          <w:bCs/>
        </w:rPr>
      </w:pPr>
      <w:r w:rsidRPr="00CB1AC1">
        <w:rPr>
          <w:bCs/>
        </w:rPr>
        <w:t>поручительство.</w:t>
      </w:r>
    </w:p>
    <w:p w:rsidR="00AB312B" w:rsidRPr="00CB1AC1" w:rsidRDefault="00AB312B" w:rsidP="00AB312B">
      <w:pPr>
        <w:numPr>
          <w:ilvl w:val="2"/>
          <w:numId w:val="11"/>
        </w:numPr>
        <w:tabs>
          <w:tab w:val="clear" w:pos="1713"/>
          <w:tab w:val="num" w:pos="1701"/>
          <w:tab w:val="num" w:pos="4123"/>
        </w:tabs>
        <w:ind w:left="0" w:firstLine="709"/>
        <w:jc w:val="both"/>
      </w:pPr>
      <w:r w:rsidRPr="00CB1AC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CB1AC1">
        <w:fldChar w:fldCharType="begin"/>
      </w:r>
      <w:r w:rsidRPr="00CB1AC1">
        <w:instrText xml:space="preserve"> REF _Ref317256138 \r \h  \* MERGEFORMAT </w:instrText>
      </w:r>
      <w:r w:rsidRPr="00CB1AC1">
        <w:fldChar w:fldCharType="separate"/>
      </w:r>
      <w:r w:rsidR="00A77D6C">
        <w:t>26</w:t>
      </w:r>
      <w:r w:rsidRPr="00CB1AC1">
        <w:fldChar w:fldCharType="end"/>
      </w:r>
      <w:r w:rsidRPr="00CB1AC1">
        <w:t xml:space="preserve"> раздела </w:t>
      </w:r>
      <w:r w:rsidRPr="00CB1AC1">
        <w:fldChar w:fldCharType="begin"/>
      </w:r>
      <w:r w:rsidRPr="00CB1AC1">
        <w:instrText xml:space="preserve"> REF _Ref317256294 \r \h  \* MERGEFORMAT </w:instrText>
      </w:r>
      <w:r w:rsidRPr="00CB1AC1">
        <w:fldChar w:fldCharType="separate"/>
      </w:r>
      <w:r w:rsidR="00A77D6C">
        <w:t>5</w:t>
      </w:r>
      <w:r w:rsidRPr="00CB1AC1">
        <w:fldChar w:fldCharType="end"/>
      </w:r>
      <w:r w:rsidRPr="00CB1AC1">
        <w:t xml:space="preserve"> «Информационная карта конкурса». </w:t>
      </w:r>
    </w:p>
    <w:p w:rsidR="00AB312B" w:rsidRPr="00CB1AC1" w:rsidRDefault="00AB312B" w:rsidP="00AB312B">
      <w:pPr>
        <w:ind w:firstLine="709"/>
        <w:jc w:val="both"/>
      </w:pPr>
      <w:r w:rsidRPr="00CB1AC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B1AC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B1AC1">
        <w:t>.</w:t>
      </w:r>
    </w:p>
    <w:p w:rsidR="00D72A40" w:rsidRPr="00CB1AC1" w:rsidRDefault="00D72A40" w:rsidP="00D72A40">
      <w:pPr>
        <w:numPr>
          <w:ilvl w:val="2"/>
          <w:numId w:val="11"/>
        </w:numPr>
        <w:tabs>
          <w:tab w:val="clear" w:pos="1713"/>
          <w:tab w:val="left" w:pos="1985"/>
          <w:tab w:val="num" w:pos="4123"/>
        </w:tabs>
        <w:ind w:left="0" w:firstLine="709"/>
        <w:jc w:val="both"/>
        <w:rPr>
          <w:bCs/>
        </w:rPr>
      </w:pPr>
      <w:r w:rsidRPr="00CB1AC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8" w:history="1">
        <w:r w:rsidRPr="00CB1AC1">
          <w:rPr>
            <w:rStyle w:val="afc"/>
            <w:bCs/>
            <w:color w:val="auto"/>
          </w:rPr>
          <w:t>http://zakupki.rosatom.ru</w:t>
        </w:r>
      </w:hyperlink>
      <w:r w:rsidRPr="00CB1AC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B1AC1">
        <w:t>предусмотренным проектом договора (часть 2 «Проект договора»).</w:t>
      </w:r>
    </w:p>
    <w:p w:rsidR="00AB312B" w:rsidRPr="00CB1AC1" w:rsidRDefault="00AB312B" w:rsidP="00AB312B">
      <w:pPr>
        <w:numPr>
          <w:ilvl w:val="2"/>
          <w:numId w:val="11"/>
        </w:numPr>
        <w:tabs>
          <w:tab w:val="clear" w:pos="1713"/>
          <w:tab w:val="left" w:pos="1843"/>
          <w:tab w:val="left" w:pos="2127"/>
          <w:tab w:val="num" w:pos="4123"/>
        </w:tabs>
        <w:ind w:left="0" w:firstLine="709"/>
        <w:jc w:val="both"/>
      </w:pPr>
      <w:bookmarkStart w:id="207" w:name="_Ref347143584"/>
      <w:r w:rsidRPr="00CB1AC1">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hAnsi="Times New Roman"/>
          <w:sz w:val="24"/>
          <w:szCs w:val="24"/>
        </w:rPr>
      </w:pPr>
      <w:r w:rsidRPr="00CB1AC1">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hAnsi="Times New Roman"/>
          <w:sz w:val="24"/>
          <w:szCs w:val="24"/>
        </w:rPr>
      </w:pPr>
      <w:r w:rsidRPr="00CB1AC1">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hAnsi="Times New Roman"/>
          <w:sz w:val="24"/>
          <w:szCs w:val="24"/>
        </w:rPr>
      </w:pPr>
      <w:r w:rsidRPr="00CB1AC1">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hAnsi="Times New Roman"/>
          <w:sz w:val="24"/>
          <w:szCs w:val="24"/>
        </w:rPr>
      </w:pPr>
      <w:r w:rsidRPr="00CB1AC1">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B312B" w:rsidRPr="00CB1AC1" w:rsidRDefault="00AB312B" w:rsidP="00AB312B">
      <w:pPr>
        <w:numPr>
          <w:ilvl w:val="2"/>
          <w:numId w:val="11"/>
        </w:numPr>
        <w:tabs>
          <w:tab w:val="clear" w:pos="1713"/>
          <w:tab w:val="left" w:pos="1560"/>
          <w:tab w:val="num" w:pos="4123"/>
        </w:tabs>
        <w:ind w:left="0" w:firstLine="709"/>
        <w:jc w:val="both"/>
        <w:rPr>
          <w:bCs/>
        </w:rPr>
      </w:pPr>
      <w:r w:rsidRPr="00CB1AC1">
        <w:rPr>
          <w:bCs/>
        </w:rPr>
        <w:lastRenderedPageBreak/>
        <w:t>По решению заказчика, перечень документов, указанных в пункте </w:t>
      </w:r>
      <w:r w:rsidRPr="00CB1AC1">
        <w:rPr>
          <w:bCs/>
        </w:rPr>
        <w:fldChar w:fldCharType="begin"/>
      </w:r>
      <w:r w:rsidRPr="00CB1AC1">
        <w:rPr>
          <w:bCs/>
        </w:rPr>
        <w:instrText xml:space="preserve"> REF _Ref347143584 \r \h  \* MERGEFORMAT </w:instrText>
      </w:r>
      <w:r w:rsidRPr="00CB1AC1">
        <w:rPr>
          <w:bCs/>
        </w:rPr>
      </w:r>
      <w:r w:rsidRPr="00CB1AC1">
        <w:rPr>
          <w:bCs/>
        </w:rPr>
        <w:fldChar w:fldCharType="separate"/>
      </w:r>
      <w:r w:rsidR="00A77D6C">
        <w:rPr>
          <w:bCs/>
        </w:rPr>
        <w:t>4.16.5</w:t>
      </w:r>
      <w:r w:rsidRPr="00CB1AC1">
        <w:rPr>
          <w:bCs/>
        </w:rPr>
        <w:fldChar w:fldCharType="end"/>
      </w:r>
      <w:r w:rsidRPr="00CB1AC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B1AC1">
        <w:t>поручителя или банка-гаранта.</w:t>
      </w:r>
    </w:p>
    <w:p w:rsidR="00AB312B" w:rsidRPr="00CB1AC1" w:rsidRDefault="00AB312B" w:rsidP="00AB312B">
      <w:pPr>
        <w:numPr>
          <w:ilvl w:val="2"/>
          <w:numId w:val="11"/>
        </w:numPr>
        <w:ind w:left="0" w:firstLine="709"/>
        <w:jc w:val="both"/>
        <w:rPr>
          <w:bCs/>
        </w:rPr>
      </w:pPr>
      <w:bookmarkStart w:id="208" w:name="_Ref264477417"/>
      <w:bookmarkStart w:id="209" w:name="_Ref264478467"/>
      <w:bookmarkStart w:id="210" w:name="_Ref298490302"/>
      <w:bookmarkStart w:id="211" w:name="_Toc342292943"/>
      <w:r w:rsidRPr="00CB1AC1">
        <w:rPr>
          <w:bCs/>
        </w:rPr>
        <w:t>Срок действия обеспечения исполнения обязательств по договору</w:t>
      </w:r>
      <w:bookmarkEnd w:id="208"/>
      <w:bookmarkEnd w:id="209"/>
      <w:bookmarkEnd w:id="210"/>
      <w:bookmarkEnd w:id="211"/>
      <w:r w:rsidRPr="00CB1AC1">
        <w:rPr>
          <w:bCs/>
        </w:rPr>
        <w:t xml:space="preserve"> должен составлять:</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B1AC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B1AC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B312B" w:rsidRPr="00CB1AC1" w:rsidRDefault="00AB312B" w:rsidP="00516A63">
      <w:pPr>
        <w:pStyle w:val="afff0"/>
        <w:numPr>
          <w:ilvl w:val="0"/>
          <w:numId w:val="6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B1AC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B312B" w:rsidRPr="00CB1AC1" w:rsidRDefault="00AB312B" w:rsidP="00AB312B">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B1AC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B312B" w:rsidRPr="00CB1AC1" w:rsidRDefault="00AB312B" w:rsidP="00AB312B">
      <w:pPr>
        <w:numPr>
          <w:ilvl w:val="2"/>
          <w:numId w:val="11"/>
        </w:numPr>
        <w:ind w:left="0" w:firstLine="709"/>
        <w:jc w:val="both"/>
        <w:rPr>
          <w:bCs/>
        </w:rPr>
      </w:pPr>
      <w:r w:rsidRPr="00CB1AC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B1AC1">
        <w:rPr>
          <w:b/>
          <w:i/>
        </w:rPr>
        <w:t>поставщик товара /подрядчик /исполнитель</w:t>
      </w:r>
      <w:r w:rsidRPr="00CB1AC1">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CB1AC1">
        <w:t xml:space="preserve"> в порядке, предусмотренном проектом договора (часть 2 «Проект договора»)</w:t>
      </w:r>
      <w:r w:rsidRPr="00CB1AC1">
        <w:rPr>
          <w:bCs/>
        </w:rPr>
        <w:t>.</w:t>
      </w:r>
    </w:p>
    <w:p w:rsidR="00AB312B" w:rsidRPr="00CB1AC1" w:rsidRDefault="00AB312B" w:rsidP="00AB312B">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CB1AC1">
        <w:rPr>
          <w:b/>
          <w:i/>
        </w:rPr>
        <w:t xml:space="preserve">[при необходимости, в случае если заказчик допускает уменьшение размера, либо отказ от авансового платежа] </w:t>
      </w:r>
      <w:r w:rsidRPr="00CB1AC1">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B312B" w:rsidRPr="00CB1AC1" w:rsidRDefault="00AB312B" w:rsidP="00AB312B">
      <w:pPr>
        <w:tabs>
          <w:tab w:val="left" w:pos="709"/>
          <w:tab w:val="num" w:pos="1004"/>
          <w:tab w:val="left" w:pos="1134"/>
          <w:tab w:val="num" w:pos="1701"/>
        </w:tabs>
        <w:ind w:firstLine="709"/>
        <w:jc w:val="both"/>
      </w:pPr>
      <w:r w:rsidRPr="00CB1AC1">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Pr="00CB1AC1">
        <w:fldChar w:fldCharType="begin"/>
      </w:r>
      <w:r w:rsidRPr="00CB1AC1">
        <w:instrText xml:space="preserve"> REF _Ref320023416 \r \h  \* MERGEFORMAT </w:instrText>
      </w:r>
      <w:r w:rsidRPr="00CB1AC1">
        <w:fldChar w:fldCharType="separate"/>
      </w:r>
      <w:r w:rsidR="00A77D6C">
        <w:t>4.15.6</w:t>
      </w:r>
      <w:r w:rsidRPr="00CB1AC1">
        <w:fldChar w:fldCharType="end"/>
      </w:r>
      <w:r w:rsidRPr="00CB1AC1">
        <w:t xml:space="preserve">, </w:t>
      </w:r>
      <w:r w:rsidR="00F97934">
        <w:t>4.15.14, 4.15.15</w:t>
      </w:r>
      <w:r w:rsidRPr="00CB1AC1">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B312B" w:rsidRPr="00CB1AC1" w:rsidRDefault="00AB312B" w:rsidP="00AB312B">
      <w:pPr>
        <w:tabs>
          <w:tab w:val="num" w:pos="993"/>
          <w:tab w:val="left" w:pos="1134"/>
          <w:tab w:val="num" w:pos="1701"/>
        </w:tabs>
        <w:ind w:firstLine="709"/>
        <w:jc w:val="both"/>
      </w:pPr>
      <w:r w:rsidRPr="00CB1AC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E70D1" w:rsidRPr="00CB1AC1" w:rsidRDefault="00CE70D1" w:rsidP="00CE70D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12" w:name="_Toc347227837"/>
      <w:bookmarkStart w:id="213" w:name="_Toc365472618"/>
      <w:r w:rsidRPr="00CB1AC1">
        <w:rPr>
          <w:rFonts w:ascii="Times New Roman" w:hAnsi="Times New Roman" w:cs="Times New Roman"/>
          <w:b w:val="0"/>
          <w:i w:val="0"/>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212"/>
      <w:bookmarkEnd w:id="213"/>
    </w:p>
    <w:p w:rsidR="00CE70D1" w:rsidRPr="00CB1AC1" w:rsidRDefault="00AB312B" w:rsidP="00CE70D1">
      <w:pPr>
        <w:tabs>
          <w:tab w:val="num" w:pos="993"/>
          <w:tab w:val="left" w:pos="1134"/>
          <w:tab w:val="num" w:pos="1701"/>
        </w:tabs>
        <w:ind w:firstLine="709"/>
        <w:jc w:val="both"/>
      </w:pPr>
      <w:r w:rsidRPr="00CB1AC1">
        <w:t xml:space="preserve">4.17.1 </w:t>
      </w:r>
      <w:r w:rsidR="00CE70D1" w:rsidRPr="00CB1AC1">
        <w:t>.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E70D1" w:rsidRPr="00CB1AC1" w:rsidRDefault="00CE70D1" w:rsidP="00CE70D1">
      <w:pPr>
        <w:tabs>
          <w:tab w:val="left" w:pos="1134"/>
          <w:tab w:val="num" w:pos="1701"/>
        </w:tabs>
        <w:ind w:left="709"/>
        <w:jc w:val="both"/>
      </w:pPr>
      <w:r w:rsidRPr="00CB1AC1">
        <w:rPr>
          <w:rFonts w:eastAsia="Symbol"/>
        </w:rPr>
        <w:t xml:space="preserve">           </w:t>
      </w:r>
      <w:r w:rsidRPr="00CB1AC1">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CE70D1" w:rsidRPr="00CB1AC1" w:rsidRDefault="00CE70D1" w:rsidP="00CE70D1">
      <w:pPr>
        <w:tabs>
          <w:tab w:val="left" w:pos="1134"/>
          <w:tab w:val="num" w:pos="1701"/>
        </w:tabs>
        <w:ind w:left="709"/>
        <w:jc w:val="both"/>
      </w:pPr>
      <w:r w:rsidRPr="00CB1AC1">
        <w:rPr>
          <w:rFonts w:eastAsia="Symbol"/>
        </w:rPr>
        <w:t xml:space="preserve">           </w:t>
      </w:r>
      <w:r w:rsidRPr="00CB1AC1">
        <w:t>наличие в системе страхования вкладов (в случае если банковскую гарантию предоставляет российский банк);</w:t>
      </w:r>
    </w:p>
    <w:p w:rsidR="00CE70D1" w:rsidRPr="00CB1AC1" w:rsidRDefault="00CE70D1" w:rsidP="00CE70D1">
      <w:pPr>
        <w:tabs>
          <w:tab w:val="left" w:pos="1134"/>
          <w:tab w:val="num" w:pos="1701"/>
        </w:tabs>
        <w:ind w:left="709"/>
        <w:jc w:val="both"/>
      </w:pPr>
      <w:r w:rsidRPr="00CB1AC1">
        <w:rPr>
          <w:rFonts w:eastAsia="Symbol"/>
        </w:rPr>
        <w:t xml:space="preserve">           </w:t>
      </w:r>
      <w:r w:rsidRPr="00CB1AC1">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70D1" w:rsidRPr="00CB1AC1" w:rsidRDefault="00AB312B" w:rsidP="00CE70D1">
      <w:pPr>
        <w:tabs>
          <w:tab w:val="num" w:pos="993"/>
          <w:tab w:val="left" w:pos="1134"/>
          <w:tab w:val="num" w:pos="1701"/>
        </w:tabs>
        <w:ind w:firstLine="709"/>
        <w:jc w:val="both"/>
      </w:pPr>
      <w:r w:rsidRPr="00CB1AC1">
        <w:t>4.17</w:t>
      </w:r>
      <w:r w:rsidR="00CE70D1" w:rsidRPr="00CB1AC1">
        <w:t>.2. Не принимаются банковские гарантии, выдаваемые некоммерческими кредитными организациями и страховыми организациями.</w:t>
      </w:r>
    </w:p>
    <w:p w:rsidR="00CE70D1" w:rsidRPr="00CB1AC1" w:rsidRDefault="00AB312B" w:rsidP="00CE70D1">
      <w:pPr>
        <w:tabs>
          <w:tab w:val="num" w:pos="993"/>
          <w:tab w:val="left" w:pos="1134"/>
          <w:tab w:val="num" w:pos="1701"/>
        </w:tabs>
        <w:ind w:firstLine="709"/>
        <w:jc w:val="both"/>
      </w:pPr>
      <w:r w:rsidRPr="00CB1AC1">
        <w:t>4.17</w:t>
      </w:r>
      <w:r w:rsidR="00CE70D1" w:rsidRPr="00CB1AC1">
        <w:t xml:space="preserve">.3.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w:t>
      </w:r>
      <w:r w:rsidR="00CE70D1" w:rsidRPr="00CB1AC1">
        <w:lastRenderedPageBreak/>
        <w:t>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E70D1" w:rsidRPr="00CB1AC1" w:rsidRDefault="00CE70D1" w:rsidP="00CE70D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14" w:name="_Toc347227838"/>
      <w:bookmarkStart w:id="215" w:name="_Toc365472619"/>
      <w:r w:rsidRPr="00CB1AC1">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214"/>
      <w:bookmarkEnd w:id="215"/>
    </w:p>
    <w:p w:rsidR="00CE70D1" w:rsidRPr="00CB1AC1" w:rsidRDefault="00CE70D1" w:rsidP="00CE70D1">
      <w:pPr>
        <w:ind w:firstLine="720"/>
        <w:jc w:val="both"/>
      </w:pPr>
      <w:r w:rsidRPr="00CB1AC1">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B1AC1">
        <w:rPr>
          <w:lang w:val="en-US"/>
        </w:rPr>
        <w:t>Standard</w:t>
      </w:r>
      <w:r w:rsidRPr="00CB1AC1">
        <w:t xml:space="preserve"> &amp; </w:t>
      </w:r>
      <w:r w:rsidRPr="00CB1AC1">
        <w:rPr>
          <w:lang w:val="en-US"/>
        </w:rPr>
        <w:t>Poor</w:t>
      </w:r>
      <w:r w:rsidRPr="00CB1AC1">
        <w:t>’</w:t>
      </w:r>
      <w:r w:rsidRPr="00CB1AC1">
        <w:rPr>
          <w:lang w:val="en-US"/>
        </w:rPr>
        <w:t>s</w:t>
      </w:r>
      <w:r w:rsidRPr="00CB1AC1">
        <w:t xml:space="preserve"> (</w:t>
      </w:r>
      <w:hyperlink r:id="rId29" w:history="1">
        <w:r w:rsidRPr="00CB1AC1">
          <w:rPr>
            <w:rStyle w:val="afc"/>
            <w:color w:val="auto"/>
            <w:lang w:val="en-US"/>
          </w:rPr>
          <w:t>www</w:t>
        </w:r>
        <w:r w:rsidRPr="00CB1AC1">
          <w:rPr>
            <w:rStyle w:val="afc"/>
            <w:color w:val="auto"/>
          </w:rPr>
          <w:t>.</w:t>
        </w:r>
        <w:r w:rsidRPr="00CB1AC1">
          <w:rPr>
            <w:rStyle w:val="afc"/>
            <w:color w:val="auto"/>
            <w:lang w:val="en-US"/>
          </w:rPr>
          <w:t>standardandpoors</w:t>
        </w:r>
        <w:r w:rsidRPr="00CB1AC1">
          <w:rPr>
            <w:rStyle w:val="afc"/>
            <w:color w:val="auto"/>
          </w:rPr>
          <w:t>.</w:t>
        </w:r>
        <w:r w:rsidRPr="00CB1AC1">
          <w:rPr>
            <w:rStyle w:val="afc"/>
            <w:color w:val="auto"/>
            <w:lang w:val="en-US"/>
          </w:rPr>
          <w:t>com</w:t>
        </w:r>
      </w:hyperlink>
      <w:r w:rsidRPr="00CB1AC1">
        <w:t xml:space="preserve">), </w:t>
      </w:r>
      <w:r w:rsidRPr="00CB1AC1">
        <w:rPr>
          <w:lang w:val="en-US"/>
        </w:rPr>
        <w:t>Moody</w:t>
      </w:r>
      <w:r w:rsidRPr="00CB1AC1">
        <w:t>’</w:t>
      </w:r>
      <w:r w:rsidRPr="00CB1AC1">
        <w:rPr>
          <w:lang w:val="en-US"/>
        </w:rPr>
        <w:t>s</w:t>
      </w:r>
      <w:r w:rsidRPr="00CB1AC1">
        <w:t xml:space="preserve"> </w:t>
      </w:r>
      <w:r w:rsidRPr="00CB1AC1">
        <w:rPr>
          <w:lang w:val="en-US"/>
        </w:rPr>
        <w:t>Investors</w:t>
      </w:r>
      <w:r w:rsidRPr="00CB1AC1">
        <w:t xml:space="preserve"> </w:t>
      </w:r>
      <w:r w:rsidRPr="00CB1AC1">
        <w:rPr>
          <w:lang w:val="en-US"/>
        </w:rPr>
        <w:t>Service</w:t>
      </w:r>
      <w:r w:rsidRPr="00CB1AC1">
        <w:t xml:space="preserve">, </w:t>
      </w:r>
      <w:r w:rsidRPr="00CB1AC1">
        <w:rPr>
          <w:lang w:val="en-US"/>
        </w:rPr>
        <w:t>Inc</w:t>
      </w:r>
      <w:r w:rsidRPr="00CB1AC1">
        <w:t>. (</w:t>
      </w:r>
      <w:r w:rsidRPr="00CB1AC1">
        <w:rPr>
          <w:lang w:val="en-US"/>
        </w:rPr>
        <w:t>moodys</w:t>
      </w:r>
      <w:r w:rsidRPr="00CB1AC1">
        <w:t>.</w:t>
      </w:r>
      <w:r w:rsidRPr="00CB1AC1">
        <w:rPr>
          <w:lang w:val="en-US"/>
        </w:rPr>
        <w:t>com</w:t>
      </w:r>
      <w:r w:rsidRPr="00CB1AC1">
        <w:t xml:space="preserve">) или </w:t>
      </w:r>
      <w:r w:rsidRPr="00CB1AC1">
        <w:rPr>
          <w:lang w:val="en-US"/>
        </w:rPr>
        <w:t>Fitch</w:t>
      </w:r>
      <w:r w:rsidRPr="00CB1AC1">
        <w:t xml:space="preserve"> </w:t>
      </w:r>
      <w:r w:rsidRPr="00CB1AC1">
        <w:rPr>
          <w:lang w:val="en-US"/>
        </w:rPr>
        <w:t>Ratings</w:t>
      </w:r>
      <w:r w:rsidRPr="00CB1AC1">
        <w:t xml:space="preserve"> </w:t>
      </w:r>
      <w:r w:rsidRPr="00CB1AC1">
        <w:rPr>
          <w:lang w:val="en-US"/>
        </w:rPr>
        <w:t>Ltd</w:t>
      </w:r>
      <w:r w:rsidRPr="00CB1AC1">
        <w:t>. (</w:t>
      </w:r>
      <w:r w:rsidRPr="00CB1AC1">
        <w:rPr>
          <w:lang w:val="en-US"/>
        </w:rPr>
        <w:t>www</w:t>
      </w:r>
      <w:r w:rsidRPr="00CB1AC1">
        <w:t>.</w:t>
      </w:r>
      <w:r w:rsidRPr="00CB1AC1">
        <w:rPr>
          <w:lang w:val="en-US"/>
        </w:rPr>
        <w:t>Fitchratings</w:t>
      </w:r>
      <w:r w:rsidRPr="00CB1AC1">
        <w:t>.</w:t>
      </w:r>
      <w:r w:rsidRPr="00CB1AC1">
        <w:rPr>
          <w:lang w:val="en-US"/>
        </w:rPr>
        <w:t>com</w:t>
      </w:r>
      <w:r w:rsidRPr="00CB1AC1">
        <w:t>)   на уровне не ниже «</w:t>
      </w:r>
      <w:r w:rsidRPr="00CB1AC1">
        <w:rPr>
          <w:lang w:val="en-US"/>
        </w:rPr>
        <w:t>BBB</w:t>
      </w:r>
      <w:r w:rsidRPr="00CB1AC1">
        <w:t xml:space="preserve">» по шкале </w:t>
      </w:r>
      <w:r w:rsidRPr="00CB1AC1">
        <w:rPr>
          <w:lang w:val="en-US"/>
        </w:rPr>
        <w:t>Standard</w:t>
      </w:r>
      <w:r w:rsidRPr="00CB1AC1">
        <w:t xml:space="preserve"> &amp; </w:t>
      </w:r>
      <w:r w:rsidRPr="00CB1AC1">
        <w:rPr>
          <w:lang w:val="en-US"/>
        </w:rPr>
        <w:t>Poor</w:t>
      </w:r>
      <w:r w:rsidRPr="00CB1AC1">
        <w:t>’</w:t>
      </w:r>
      <w:r w:rsidRPr="00CB1AC1">
        <w:rPr>
          <w:lang w:val="en-US"/>
        </w:rPr>
        <w:t>s</w:t>
      </w:r>
      <w:r w:rsidRPr="00CB1AC1">
        <w:t xml:space="preserve"> и </w:t>
      </w:r>
      <w:r w:rsidRPr="00CB1AC1">
        <w:rPr>
          <w:lang w:val="en-US"/>
        </w:rPr>
        <w:t>Fitch</w:t>
      </w:r>
      <w:r w:rsidRPr="00CB1AC1">
        <w:t xml:space="preserve"> </w:t>
      </w:r>
      <w:r w:rsidRPr="00CB1AC1">
        <w:rPr>
          <w:lang w:val="en-US"/>
        </w:rPr>
        <w:t>Ratings</w:t>
      </w:r>
      <w:r w:rsidRPr="00CB1AC1">
        <w:t xml:space="preserve"> или не ниже «</w:t>
      </w:r>
      <w:r w:rsidRPr="00CB1AC1">
        <w:rPr>
          <w:lang w:val="en-US"/>
        </w:rPr>
        <w:t>Baa</w:t>
      </w:r>
      <w:r w:rsidRPr="00CB1AC1">
        <w:t xml:space="preserve">2» по шкале </w:t>
      </w:r>
      <w:r w:rsidRPr="00CB1AC1">
        <w:rPr>
          <w:lang w:val="en-US"/>
        </w:rPr>
        <w:t>Moody</w:t>
      </w:r>
      <w:r w:rsidRPr="00CB1AC1">
        <w:t>’</w:t>
      </w:r>
      <w:r w:rsidRPr="00CB1AC1">
        <w:rPr>
          <w:lang w:val="en-US"/>
        </w:rPr>
        <w:t>s</w:t>
      </w:r>
      <w:r w:rsidRPr="00CB1AC1">
        <w:t>. Указанные рейтинги должны быть действительными и не должны находиться в состоянии «отозван» или «приостановлен».</w:t>
      </w:r>
    </w:p>
    <w:p w:rsidR="00CE70D1" w:rsidRPr="00CB1AC1" w:rsidRDefault="00CE70D1" w:rsidP="00CE70D1">
      <w:pPr>
        <w:ind w:firstLine="720"/>
        <w:jc w:val="both"/>
      </w:pPr>
      <w:r w:rsidRPr="00CB1AC1">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70D1" w:rsidRPr="00CB1AC1" w:rsidRDefault="00CE70D1" w:rsidP="00CE70D1">
      <w:pPr>
        <w:ind w:firstLine="720"/>
        <w:jc w:val="both"/>
      </w:pPr>
      <w:r w:rsidRPr="00CB1AC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A4BB2" w:rsidRPr="00CB1AC1" w:rsidRDefault="00FA4BB2" w:rsidP="00A52F3D">
      <w:pPr>
        <w:tabs>
          <w:tab w:val="num" w:pos="993"/>
          <w:tab w:val="left" w:pos="1134"/>
          <w:tab w:val="num" w:pos="1701"/>
        </w:tabs>
        <w:ind w:firstLine="709"/>
        <w:jc w:val="both"/>
      </w:pPr>
    </w:p>
    <w:p w:rsidR="006E767F" w:rsidRPr="00CB1AC1" w:rsidRDefault="006E767F" w:rsidP="006E767F">
      <w:pPr>
        <w:pStyle w:val="af5"/>
        <w:widowControl w:val="0"/>
        <w:tabs>
          <w:tab w:val="left" w:pos="0"/>
          <w:tab w:val="left" w:pos="1701"/>
          <w:tab w:val="num" w:pos="2847"/>
        </w:tabs>
        <w:adjustRightInd w:val="0"/>
        <w:spacing w:before="0" w:beforeAutospacing="0" w:after="120" w:afterAutospacing="0"/>
        <w:jc w:val="both"/>
        <w:textAlignment w:val="baseline"/>
      </w:pPr>
    </w:p>
    <w:p w:rsidR="00C87330" w:rsidRPr="00CB1AC1" w:rsidRDefault="00C87330" w:rsidP="00C87330">
      <w:pPr>
        <w:tabs>
          <w:tab w:val="num" w:pos="1800"/>
          <w:tab w:val="num" w:pos="2847"/>
        </w:tabs>
        <w:spacing w:after="120"/>
        <w:jc w:val="both"/>
        <w:rPr>
          <w:lang w:val="x-none"/>
        </w:rPr>
      </w:pPr>
    </w:p>
    <w:p w:rsidR="00C87330" w:rsidRPr="00CB1AC1" w:rsidRDefault="00C87330" w:rsidP="00C87330">
      <w:pPr>
        <w:numPr>
          <w:ilvl w:val="2"/>
          <w:numId w:val="11"/>
        </w:numPr>
        <w:tabs>
          <w:tab w:val="num" w:pos="960"/>
          <w:tab w:val="num" w:pos="1800"/>
        </w:tabs>
        <w:spacing w:after="120"/>
        <w:ind w:left="0" w:firstLine="0"/>
        <w:jc w:val="both"/>
        <w:sectPr w:rsidR="00C87330" w:rsidRPr="00CB1AC1" w:rsidSect="00C87330">
          <w:pgSz w:w="11907" w:h="16840" w:code="9"/>
          <w:pgMar w:top="1134" w:right="567" w:bottom="1134" w:left="1418" w:header="709" w:footer="624" w:gutter="0"/>
          <w:cols w:space="708"/>
          <w:docGrid w:linePitch="360"/>
        </w:sectPr>
      </w:pPr>
    </w:p>
    <w:p w:rsidR="00C87330" w:rsidRPr="00CB1AC1" w:rsidRDefault="00C87330" w:rsidP="00C87330">
      <w:pPr>
        <w:pStyle w:val="10"/>
        <w:numPr>
          <w:ilvl w:val="1"/>
          <w:numId w:val="6"/>
        </w:numPr>
        <w:tabs>
          <w:tab w:val="clear" w:pos="1440"/>
          <w:tab w:val="num" w:pos="1134"/>
        </w:tabs>
        <w:ind w:left="0" w:firstLine="709"/>
        <w:jc w:val="left"/>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65472620"/>
      <w:r w:rsidRPr="00CB1AC1">
        <w:lastRenderedPageBreak/>
        <w:t>ИНФОРМАЦИОННАЯ КАРТА КОНКУРСА</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CB1AC1" w:rsidRDefault="00C87330" w:rsidP="00C87330">
      <w:pPr>
        <w:pStyle w:val="af5"/>
        <w:spacing w:before="0" w:beforeAutospacing="0" w:after="0" w:afterAutospacing="0"/>
        <w:ind w:firstLine="709"/>
        <w:jc w:val="both"/>
      </w:pPr>
      <w:r w:rsidRPr="00CB1AC1">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B1AC1">
        <w:fldChar w:fldCharType="begin"/>
      </w:r>
      <w:r w:rsidR="007540C3" w:rsidRPr="00CB1AC1">
        <w:instrText xml:space="preserve"> REF _Ref317259002 \r \h </w:instrText>
      </w:r>
      <w:r w:rsidR="00C12007" w:rsidRPr="00CB1AC1">
        <w:instrText xml:space="preserve"> \* MERGEFORMAT </w:instrText>
      </w:r>
      <w:r w:rsidR="007540C3" w:rsidRPr="00CB1AC1">
        <w:fldChar w:fldCharType="separate"/>
      </w:r>
      <w:r w:rsidR="00A77D6C">
        <w:t>1</w:t>
      </w:r>
      <w:r w:rsidR="007540C3" w:rsidRPr="00CB1AC1">
        <w:fldChar w:fldCharType="end"/>
      </w:r>
      <w:r w:rsidRPr="00CB1AC1">
        <w:t>…</w:t>
      </w:r>
      <w:r w:rsidR="001E70F7" w:rsidRPr="00CB1AC1">
        <w:fldChar w:fldCharType="begin"/>
      </w:r>
      <w:r w:rsidR="001E70F7" w:rsidRPr="00CB1AC1">
        <w:instrText xml:space="preserve"> REF _Ref317259044 \r \h </w:instrText>
      </w:r>
      <w:r w:rsidR="00C12007" w:rsidRPr="00CB1AC1">
        <w:instrText xml:space="preserve"> \* MERGEFORMAT </w:instrText>
      </w:r>
      <w:r w:rsidR="001E70F7" w:rsidRPr="00CB1AC1">
        <w:fldChar w:fldCharType="separate"/>
      </w:r>
      <w:r w:rsidR="00A77D6C">
        <w:t>4</w:t>
      </w:r>
      <w:r w:rsidR="001E70F7" w:rsidRPr="00CB1AC1">
        <w:fldChar w:fldCharType="end"/>
      </w:r>
      <w:r w:rsidRPr="00CB1AC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B1AC1" w:rsidTr="00077E17">
        <w:trPr>
          <w:trHeight w:val="440"/>
          <w:tblHeader/>
        </w:trPr>
        <w:tc>
          <w:tcPr>
            <w:tcW w:w="781" w:type="dxa"/>
            <w:vAlign w:val="center"/>
          </w:tcPr>
          <w:p w:rsidR="00C87330" w:rsidRPr="00CB1AC1" w:rsidRDefault="00C87330" w:rsidP="00C87330">
            <w:pPr>
              <w:jc w:val="center"/>
            </w:pPr>
            <w:r w:rsidRPr="00CB1AC1">
              <w:t>№ п/п</w:t>
            </w:r>
          </w:p>
        </w:tc>
        <w:tc>
          <w:tcPr>
            <w:tcW w:w="3228" w:type="dxa"/>
            <w:vAlign w:val="center"/>
          </w:tcPr>
          <w:p w:rsidR="00C87330" w:rsidRPr="00CB1AC1" w:rsidRDefault="00C87330" w:rsidP="00C87330">
            <w:pPr>
              <w:pStyle w:val="22"/>
              <w:ind w:firstLine="0"/>
              <w:jc w:val="center"/>
              <w:rPr>
                <w:bCs/>
              </w:rPr>
            </w:pPr>
            <w:r w:rsidRPr="00CB1AC1">
              <w:rPr>
                <w:bCs/>
              </w:rPr>
              <w:t>Наименование п/п</w:t>
            </w:r>
          </w:p>
        </w:tc>
        <w:tc>
          <w:tcPr>
            <w:tcW w:w="10664" w:type="dxa"/>
            <w:vAlign w:val="center"/>
          </w:tcPr>
          <w:p w:rsidR="00C87330" w:rsidRPr="00CB1AC1" w:rsidRDefault="00C87330" w:rsidP="00C87330">
            <w:pPr>
              <w:pStyle w:val="22"/>
              <w:ind w:right="153" w:firstLine="0"/>
              <w:jc w:val="center"/>
              <w:rPr>
                <w:bCs/>
              </w:rPr>
            </w:pPr>
            <w:r w:rsidRPr="00CB1AC1">
              <w:rPr>
                <w:bCs/>
              </w:rPr>
              <w:t>Содержание</w:t>
            </w:r>
          </w:p>
        </w:tc>
      </w:tr>
      <w:tr w:rsidR="00A76044" w:rsidRPr="00CB1AC1" w:rsidTr="00077E17">
        <w:trPr>
          <w:trHeight w:val="1518"/>
        </w:trPr>
        <w:tc>
          <w:tcPr>
            <w:tcW w:w="781" w:type="dxa"/>
          </w:tcPr>
          <w:p w:rsidR="00A76044" w:rsidRPr="00CB1AC1" w:rsidRDefault="00A76044" w:rsidP="00516A63">
            <w:pPr>
              <w:numPr>
                <w:ilvl w:val="0"/>
                <w:numId w:val="36"/>
              </w:numPr>
              <w:tabs>
                <w:tab w:val="num" w:pos="786"/>
              </w:tabs>
              <w:ind w:left="0" w:hanging="15"/>
              <w:jc w:val="center"/>
            </w:pPr>
            <w:bookmarkStart w:id="286" w:name="_Ref317250566"/>
          </w:p>
        </w:tc>
        <w:bookmarkEnd w:id="286"/>
        <w:tc>
          <w:tcPr>
            <w:tcW w:w="3228" w:type="dxa"/>
          </w:tcPr>
          <w:p w:rsidR="00A76044" w:rsidRPr="00CB1AC1" w:rsidRDefault="00A76044" w:rsidP="00C87330">
            <w:pPr>
              <w:contextualSpacing/>
              <w:rPr>
                <w:bCs/>
              </w:rPr>
            </w:pPr>
            <w:r w:rsidRPr="00CB1AC1">
              <w:rPr>
                <w:bCs/>
              </w:rPr>
              <w:t xml:space="preserve">Предмет конкурса </w:t>
            </w:r>
          </w:p>
          <w:p w:rsidR="00EE72ED" w:rsidRPr="00CB1AC1" w:rsidRDefault="00EE72ED" w:rsidP="00C87330">
            <w:pPr>
              <w:contextualSpacing/>
            </w:pPr>
          </w:p>
          <w:p w:rsidR="00A76044" w:rsidRPr="00CB1AC1" w:rsidRDefault="00A76044" w:rsidP="00A76044">
            <w:pPr>
              <w:contextualSpacing/>
              <w:rPr>
                <w:bCs/>
              </w:rPr>
            </w:pPr>
            <w:r w:rsidRPr="00CB1AC1">
              <w:t xml:space="preserve">Состав и </w:t>
            </w:r>
            <w:r w:rsidRPr="00CB1AC1">
              <w:rPr>
                <w:bCs/>
              </w:rPr>
              <w:t xml:space="preserve">объем </w:t>
            </w:r>
            <w:r w:rsidR="00EE72ED" w:rsidRPr="00CB1AC1">
              <w:rPr>
                <w:bCs/>
              </w:rPr>
              <w:t>работ/услуг</w:t>
            </w:r>
          </w:p>
        </w:tc>
        <w:tc>
          <w:tcPr>
            <w:tcW w:w="10664" w:type="dxa"/>
          </w:tcPr>
          <w:p w:rsidR="00A76044" w:rsidRPr="00CB1AC1" w:rsidRDefault="00A76044" w:rsidP="00504411">
            <w:pPr>
              <w:pStyle w:val="22"/>
              <w:ind w:right="153" w:firstLine="0"/>
              <w:jc w:val="left"/>
            </w:pPr>
            <w:r w:rsidRPr="00CB1AC1">
              <w:t>Право заключения договора на</w:t>
            </w:r>
            <w:r w:rsidR="00DD201E" w:rsidRPr="00CB1AC1">
              <w:t xml:space="preserve"> выполнение работ по теме:</w:t>
            </w:r>
            <w:r w:rsidRPr="00CB1AC1">
              <w:t xml:space="preserve"> </w:t>
            </w:r>
            <w:r w:rsidR="00A56453" w:rsidRPr="00CB1AC1">
              <w:rPr>
                <w:bCs/>
              </w:rPr>
              <w:t>«</w:t>
            </w:r>
            <w:r w:rsidR="00A56453" w:rsidRPr="00CB1AC1">
              <w:t>Оценка пригодности конкурентных площадок размещения Смоленской АЭС-2 по водохозяйственным условиям</w:t>
            </w:r>
            <w:r w:rsidR="00A56453" w:rsidRPr="00CB1AC1">
              <w:rPr>
                <w:bCs/>
              </w:rPr>
              <w:t>»</w:t>
            </w:r>
            <w:r w:rsidRPr="00CB1AC1">
              <w:t>.</w:t>
            </w:r>
          </w:p>
          <w:p w:rsidR="00A76044" w:rsidRPr="00CB1AC1" w:rsidRDefault="00A76044" w:rsidP="00504411">
            <w:pPr>
              <w:pStyle w:val="22"/>
              <w:ind w:right="153" w:firstLine="0"/>
              <w:jc w:val="left"/>
            </w:pPr>
          </w:p>
          <w:p w:rsidR="00A76044" w:rsidRPr="00CB1AC1" w:rsidRDefault="00A76044" w:rsidP="00504411">
            <w:pPr>
              <w:ind w:right="153"/>
              <w:contextualSpacing/>
              <w:jc w:val="both"/>
              <w:rPr>
                <w:bCs/>
              </w:rPr>
            </w:pPr>
            <w:r w:rsidRPr="00CB1AC1">
              <w:t xml:space="preserve">Состав и объем </w:t>
            </w:r>
            <w:r w:rsidR="00EE72ED" w:rsidRPr="00CB1AC1">
              <w:rPr>
                <w:bCs/>
              </w:rPr>
              <w:t>работ/услуг</w:t>
            </w:r>
            <w:r w:rsidRPr="00CB1AC1">
              <w:t xml:space="preserve">: </w:t>
            </w:r>
            <w:r w:rsidR="00A56453" w:rsidRPr="00CB1AC1">
              <w:t xml:space="preserve">все необходимые сведения приведены в конкурсной документации - </w:t>
            </w:r>
            <w:r w:rsidR="00A56453" w:rsidRPr="00CB1AC1">
              <w:rPr>
                <w:b/>
                <w:i/>
              </w:rPr>
              <w:t>в томе 2</w:t>
            </w:r>
            <w:r w:rsidR="00A56453" w:rsidRPr="00CB1AC1">
              <w:t xml:space="preserve"> «Техническая часть».</w:t>
            </w:r>
          </w:p>
        </w:tc>
      </w:tr>
      <w:tr w:rsidR="00C87330" w:rsidRPr="00CB1AC1" w:rsidTr="00077E17">
        <w:trPr>
          <w:trHeight w:val="641"/>
        </w:trPr>
        <w:tc>
          <w:tcPr>
            <w:tcW w:w="781" w:type="dxa"/>
          </w:tcPr>
          <w:p w:rsidR="00C87330" w:rsidRPr="00CB1AC1" w:rsidRDefault="00C87330" w:rsidP="00516A63">
            <w:pPr>
              <w:numPr>
                <w:ilvl w:val="0"/>
                <w:numId w:val="36"/>
              </w:numPr>
              <w:tabs>
                <w:tab w:val="num" w:pos="786"/>
              </w:tabs>
              <w:ind w:left="0" w:hanging="15"/>
              <w:jc w:val="center"/>
            </w:pPr>
            <w:bookmarkStart w:id="287" w:name="_Ref320193255"/>
          </w:p>
        </w:tc>
        <w:bookmarkEnd w:id="287"/>
        <w:tc>
          <w:tcPr>
            <w:tcW w:w="3228" w:type="dxa"/>
          </w:tcPr>
          <w:p w:rsidR="00C87330" w:rsidRPr="00CB1AC1" w:rsidRDefault="00C87330" w:rsidP="00FF5992">
            <w:pPr>
              <w:ind w:right="70"/>
              <w:rPr>
                <w:bCs/>
              </w:rPr>
            </w:pPr>
            <w:r w:rsidRPr="00CB1AC1">
              <w:rPr>
                <w:bCs/>
              </w:rPr>
              <w:t xml:space="preserve">Нормативный документ, в соответствии с которым проводится </w:t>
            </w:r>
            <w:r w:rsidR="00FF5992" w:rsidRPr="00CB1AC1">
              <w:rPr>
                <w:bCs/>
              </w:rPr>
              <w:t>конкурс</w:t>
            </w:r>
          </w:p>
        </w:tc>
        <w:tc>
          <w:tcPr>
            <w:tcW w:w="10664" w:type="dxa"/>
          </w:tcPr>
          <w:p w:rsidR="00C87330" w:rsidRPr="00CB1AC1" w:rsidRDefault="00216C29" w:rsidP="00216C29">
            <w:r w:rsidRPr="00CB1AC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1AC1">
              <w:rPr>
                <w:b/>
                <w:bCs/>
                <w:i/>
              </w:rPr>
              <w:t>протокол от 07.02.2012 № 37</w:t>
            </w:r>
            <w:r w:rsidRPr="00CB1AC1">
              <w:rPr>
                <w:bCs/>
              </w:rPr>
              <w:t xml:space="preserve">), </w:t>
            </w:r>
            <w:r w:rsidRPr="00CB1AC1">
              <w:t>в редакции с изменениями, утвержденными решением наблюдательного совета Госкорпорации «Росатом» от 15 февраля 2013 № 46</w:t>
            </w:r>
            <w:r w:rsidR="00D72A40" w:rsidRPr="00CB1AC1">
              <w:t>46</w:t>
            </w:r>
            <w:r w:rsidR="00D72A40" w:rsidRPr="00CB1AC1">
              <w:rPr>
                <w:b/>
                <w:i/>
              </w:rPr>
              <w:t xml:space="preserve"> с учетом приказа генерального директора Госкорпорации «Росатом» от 17.05.2013  № 1/492-П</w:t>
            </w:r>
          </w:p>
        </w:tc>
      </w:tr>
      <w:tr w:rsidR="003B4066" w:rsidRPr="00CB1AC1" w:rsidTr="00077E17">
        <w:trPr>
          <w:trHeight w:val="152"/>
        </w:trPr>
        <w:tc>
          <w:tcPr>
            <w:tcW w:w="781" w:type="dxa"/>
          </w:tcPr>
          <w:p w:rsidR="003B4066" w:rsidRPr="00CB1AC1" w:rsidRDefault="003B4066" w:rsidP="00516A63">
            <w:pPr>
              <w:numPr>
                <w:ilvl w:val="0"/>
                <w:numId w:val="36"/>
              </w:numPr>
              <w:tabs>
                <w:tab w:val="num" w:pos="786"/>
              </w:tabs>
              <w:ind w:left="0" w:hanging="15"/>
              <w:jc w:val="center"/>
            </w:pPr>
            <w:bookmarkStart w:id="288" w:name="_Ref317250598"/>
          </w:p>
        </w:tc>
        <w:bookmarkEnd w:id="288"/>
        <w:tc>
          <w:tcPr>
            <w:tcW w:w="3228" w:type="dxa"/>
          </w:tcPr>
          <w:p w:rsidR="003B4066" w:rsidRPr="00CB1AC1" w:rsidRDefault="003B4066" w:rsidP="00C87330">
            <w:pPr>
              <w:ind w:right="153"/>
            </w:pPr>
            <w:r w:rsidRPr="00CB1AC1">
              <w:t xml:space="preserve">Сроки </w:t>
            </w:r>
            <w:r w:rsidR="00EE72ED" w:rsidRPr="00CB1AC1">
              <w:t>выполнения работ/оказания услуг</w:t>
            </w:r>
          </w:p>
          <w:p w:rsidR="003B4066" w:rsidRPr="00CB1AC1" w:rsidRDefault="003B4066" w:rsidP="00C87330">
            <w:pPr>
              <w:ind w:right="153"/>
            </w:pPr>
          </w:p>
          <w:p w:rsidR="003B4066" w:rsidRPr="00CB1AC1" w:rsidRDefault="003B4066" w:rsidP="00C87330">
            <w:pPr>
              <w:ind w:right="153"/>
            </w:pPr>
          </w:p>
          <w:p w:rsidR="003B4066" w:rsidRPr="00CB1AC1" w:rsidRDefault="003B4066" w:rsidP="00C87330">
            <w:pPr>
              <w:ind w:right="153"/>
            </w:pPr>
            <w:r w:rsidRPr="00CB1AC1">
              <w:t xml:space="preserve">Место </w:t>
            </w:r>
            <w:r w:rsidR="00EE72ED" w:rsidRPr="00CB1AC1">
              <w:t>выполнения работ/оказания услуг</w:t>
            </w:r>
          </w:p>
          <w:p w:rsidR="003B4066" w:rsidRPr="00CB1AC1" w:rsidRDefault="003B4066" w:rsidP="00C87330">
            <w:pPr>
              <w:ind w:right="153"/>
            </w:pPr>
          </w:p>
          <w:p w:rsidR="003B4066" w:rsidRPr="00CB1AC1" w:rsidRDefault="003B4066" w:rsidP="00C87330">
            <w:pPr>
              <w:ind w:right="153"/>
            </w:pPr>
            <w:r w:rsidRPr="00CB1AC1">
              <w:t xml:space="preserve">Условия оплаты </w:t>
            </w:r>
          </w:p>
          <w:p w:rsidR="003B4066" w:rsidRPr="00CB1AC1" w:rsidRDefault="003B4066" w:rsidP="00C87330">
            <w:pPr>
              <w:ind w:right="153"/>
            </w:pPr>
          </w:p>
        </w:tc>
        <w:tc>
          <w:tcPr>
            <w:tcW w:w="10664" w:type="dxa"/>
          </w:tcPr>
          <w:p w:rsidR="003B4066" w:rsidRPr="00CB1AC1" w:rsidRDefault="003B4066" w:rsidP="00504411">
            <w:pPr>
              <w:ind w:right="153"/>
              <w:jc w:val="both"/>
            </w:pPr>
            <w:r w:rsidRPr="00CB1AC1">
              <w:t xml:space="preserve">Сроки </w:t>
            </w:r>
            <w:r w:rsidR="00EE72ED" w:rsidRPr="00CB1AC1">
              <w:t>выполнения работ/оказания услуг</w:t>
            </w:r>
            <w:r w:rsidR="00A56453" w:rsidRPr="00CB1AC1">
              <w:t xml:space="preserve">: все необходимые сведения приведены в конкурсной документации - </w:t>
            </w:r>
            <w:r w:rsidR="00A56453" w:rsidRPr="00CB1AC1">
              <w:rPr>
                <w:b/>
                <w:i/>
              </w:rPr>
              <w:t>в томе 2</w:t>
            </w:r>
            <w:r w:rsidR="00A56453" w:rsidRPr="00CB1AC1">
              <w:t xml:space="preserve"> «Техническая часть»</w:t>
            </w:r>
          </w:p>
          <w:p w:rsidR="003B4066" w:rsidRPr="00CB1AC1" w:rsidRDefault="003B4066" w:rsidP="00504411">
            <w:pPr>
              <w:ind w:right="153"/>
              <w:jc w:val="both"/>
            </w:pPr>
          </w:p>
          <w:p w:rsidR="003B4066" w:rsidRPr="00CB1AC1" w:rsidRDefault="003B4066" w:rsidP="00504411">
            <w:pPr>
              <w:ind w:right="153"/>
              <w:jc w:val="both"/>
            </w:pPr>
          </w:p>
          <w:p w:rsidR="003B4066" w:rsidRPr="00CB1AC1" w:rsidRDefault="003B4066" w:rsidP="00504411">
            <w:pPr>
              <w:ind w:right="153"/>
              <w:jc w:val="both"/>
            </w:pPr>
            <w:r w:rsidRPr="00CB1AC1">
              <w:t xml:space="preserve">Место </w:t>
            </w:r>
            <w:r w:rsidR="00EE72ED" w:rsidRPr="00CB1AC1">
              <w:t>выполнения работ/оказания услуг</w:t>
            </w:r>
            <w:r w:rsidR="00B86020" w:rsidRPr="00CB1AC1">
              <w:t>:</w:t>
            </w:r>
            <w:r w:rsidR="00B86020" w:rsidRPr="00CB1AC1">
              <w:rPr>
                <w:b/>
                <w:i/>
              </w:rPr>
              <w:t xml:space="preserve"> </w:t>
            </w:r>
            <w:r w:rsidR="00DD201E" w:rsidRPr="00CB1AC1">
              <w:t>все необходимые сведения приведены в конкурсной документации -</w:t>
            </w:r>
            <w:r w:rsidR="00B86020" w:rsidRPr="00CB1AC1">
              <w:rPr>
                <w:b/>
                <w:i/>
              </w:rPr>
              <w:t>в томе 2</w:t>
            </w:r>
            <w:r w:rsidR="00B86020" w:rsidRPr="00CB1AC1">
              <w:t xml:space="preserve"> «Техническая часть».</w:t>
            </w:r>
            <w:r w:rsidR="00DD201E" w:rsidRPr="00CB1AC1">
              <w:t xml:space="preserve"> </w:t>
            </w:r>
          </w:p>
          <w:p w:rsidR="003B4066" w:rsidRPr="00CB1AC1" w:rsidRDefault="003B4066" w:rsidP="00504411">
            <w:pPr>
              <w:ind w:right="153"/>
              <w:jc w:val="both"/>
              <w:rPr>
                <w:b/>
                <w:i/>
              </w:rPr>
            </w:pPr>
          </w:p>
          <w:p w:rsidR="003B4066" w:rsidRPr="00CB1AC1" w:rsidRDefault="003B4066" w:rsidP="00504411">
            <w:pPr>
              <w:pStyle w:val="Times12"/>
              <w:overflowPunct/>
              <w:autoSpaceDE/>
              <w:autoSpaceDN/>
              <w:adjustRightInd/>
              <w:ind w:firstLine="0"/>
              <w:rPr>
                <w:szCs w:val="24"/>
              </w:rPr>
            </w:pPr>
            <w:r w:rsidRPr="00CB1AC1">
              <w:rPr>
                <w:b/>
                <w:i/>
                <w:szCs w:val="24"/>
              </w:rPr>
              <w:t xml:space="preserve">Условия оплаты и порядок формирования цены: </w:t>
            </w:r>
            <w:r w:rsidRPr="00CB1AC1">
              <w:rPr>
                <w:szCs w:val="24"/>
              </w:rPr>
              <w:t>в соответствии с условиями настоящей документации и Частью 2 Тома 1 «Проект договора» настоящей документации</w:t>
            </w:r>
          </w:p>
        </w:tc>
      </w:tr>
      <w:tr w:rsidR="00C87330" w:rsidRPr="00CB1AC1" w:rsidTr="00077E17">
        <w:trPr>
          <w:trHeight w:val="416"/>
        </w:trPr>
        <w:tc>
          <w:tcPr>
            <w:tcW w:w="781" w:type="dxa"/>
          </w:tcPr>
          <w:p w:rsidR="00C87330" w:rsidRPr="00CB1AC1" w:rsidRDefault="00C87330" w:rsidP="00516A63">
            <w:pPr>
              <w:numPr>
                <w:ilvl w:val="0"/>
                <w:numId w:val="36"/>
              </w:numPr>
              <w:tabs>
                <w:tab w:val="num" w:pos="786"/>
              </w:tabs>
              <w:ind w:left="0" w:hanging="15"/>
              <w:jc w:val="center"/>
            </w:pPr>
            <w:bookmarkStart w:id="289" w:name="_Ref317250606"/>
          </w:p>
        </w:tc>
        <w:bookmarkEnd w:id="289"/>
        <w:tc>
          <w:tcPr>
            <w:tcW w:w="3228" w:type="dxa"/>
          </w:tcPr>
          <w:p w:rsidR="00C87330" w:rsidRPr="00CB1AC1" w:rsidRDefault="00C87330" w:rsidP="00C87330">
            <w:pPr>
              <w:ind w:right="153"/>
            </w:pPr>
            <w:r w:rsidRPr="00CB1AC1">
              <w:t xml:space="preserve">Количество лотов </w:t>
            </w:r>
          </w:p>
        </w:tc>
        <w:tc>
          <w:tcPr>
            <w:tcW w:w="10664" w:type="dxa"/>
          </w:tcPr>
          <w:p w:rsidR="00C87330" w:rsidRPr="00CB1AC1" w:rsidRDefault="00DD201E" w:rsidP="00C87330">
            <w:pPr>
              <w:ind w:right="153"/>
            </w:pPr>
            <w:r w:rsidRPr="00CB1AC1">
              <w:t>1</w:t>
            </w:r>
          </w:p>
        </w:tc>
      </w:tr>
      <w:tr w:rsidR="00504411" w:rsidRPr="00CB1AC1" w:rsidTr="00077E17">
        <w:trPr>
          <w:trHeight w:val="152"/>
        </w:trPr>
        <w:tc>
          <w:tcPr>
            <w:tcW w:w="781" w:type="dxa"/>
          </w:tcPr>
          <w:p w:rsidR="00504411" w:rsidRPr="00CB1AC1" w:rsidRDefault="00504411" w:rsidP="00516A63">
            <w:pPr>
              <w:numPr>
                <w:ilvl w:val="0"/>
                <w:numId w:val="36"/>
              </w:numPr>
              <w:tabs>
                <w:tab w:val="num" w:pos="786"/>
              </w:tabs>
              <w:ind w:left="0" w:hanging="15"/>
              <w:jc w:val="center"/>
            </w:pPr>
            <w:bookmarkStart w:id="290" w:name="_Ref317249928"/>
          </w:p>
        </w:tc>
        <w:bookmarkEnd w:id="290"/>
        <w:tc>
          <w:tcPr>
            <w:tcW w:w="3228" w:type="dxa"/>
          </w:tcPr>
          <w:p w:rsidR="00504411" w:rsidRPr="00CB1AC1" w:rsidRDefault="00504411" w:rsidP="00C87330">
            <w:pPr>
              <w:contextualSpacing/>
            </w:pPr>
            <w:r w:rsidRPr="00CB1AC1">
              <w:t>Заказчик</w:t>
            </w:r>
          </w:p>
        </w:tc>
        <w:tc>
          <w:tcPr>
            <w:tcW w:w="10664" w:type="dxa"/>
          </w:tcPr>
          <w:p w:rsidR="00504411" w:rsidRPr="00CB1AC1" w:rsidRDefault="00504411" w:rsidP="00504411">
            <w:pPr>
              <w:ind w:left="57" w:right="57"/>
            </w:pPr>
            <w:r w:rsidRPr="00CB1AC1">
              <w:t xml:space="preserve">Открытое акционерное общество «Атомэнергопроект» </w:t>
            </w:r>
          </w:p>
          <w:p w:rsidR="00504411" w:rsidRPr="00CB1AC1" w:rsidRDefault="00504411" w:rsidP="00504411">
            <w:pPr>
              <w:ind w:left="57" w:right="57"/>
            </w:pPr>
            <w:r w:rsidRPr="00CB1AC1">
              <w:t xml:space="preserve">место нахождения: </w:t>
            </w:r>
            <w:smartTag w:uri="urn:schemas-microsoft-com:office:smarttags" w:element="metricconverter">
              <w:smartTagPr>
                <w:attr w:name="ProductID" w:val="105005, г"/>
              </w:smartTagPr>
              <w:r w:rsidRPr="00CB1AC1">
                <w:t>105005, г</w:t>
              </w:r>
            </w:smartTag>
            <w:r w:rsidRPr="00CB1AC1">
              <w:t>. Москва, ул. Бакунинская, д.7, стр.1</w:t>
            </w:r>
          </w:p>
          <w:p w:rsidR="00504411" w:rsidRPr="00CB1AC1" w:rsidRDefault="00504411" w:rsidP="00504411">
            <w:pPr>
              <w:ind w:left="57" w:right="57"/>
            </w:pPr>
            <w:r w:rsidRPr="00CB1AC1">
              <w:t xml:space="preserve">адрес электронной почты: </w:t>
            </w:r>
            <w:hyperlink r:id="rId30" w:history="1">
              <w:r w:rsidRPr="00CB1AC1">
                <w:t>info@aep.ru</w:t>
              </w:r>
            </w:hyperlink>
          </w:p>
          <w:p w:rsidR="00504411" w:rsidRPr="00CB1AC1" w:rsidRDefault="00504411" w:rsidP="00504411">
            <w:pPr>
              <w:ind w:left="57" w:right="57"/>
            </w:pPr>
            <w:r w:rsidRPr="00CB1AC1">
              <w:t>тел.: (499) 261-41-87</w:t>
            </w:r>
          </w:p>
          <w:p w:rsidR="00504411" w:rsidRPr="00CB1AC1" w:rsidRDefault="00504411" w:rsidP="00504411">
            <w:pPr>
              <w:pStyle w:val="afa"/>
              <w:rPr>
                <w:szCs w:val="24"/>
              </w:rPr>
            </w:pPr>
            <w:r w:rsidRPr="00CB1AC1">
              <w:rPr>
                <w:szCs w:val="24"/>
              </w:rPr>
              <w:t xml:space="preserve">факс: (499)265-09-74 </w:t>
            </w:r>
          </w:p>
        </w:tc>
      </w:tr>
      <w:tr w:rsidR="00504411" w:rsidRPr="00CB1AC1" w:rsidTr="00077E17">
        <w:trPr>
          <w:trHeight w:val="152"/>
        </w:trPr>
        <w:tc>
          <w:tcPr>
            <w:tcW w:w="781" w:type="dxa"/>
          </w:tcPr>
          <w:p w:rsidR="00504411" w:rsidRPr="00CB1AC1" w:rsidRDefault="00504411" w:rsidP="00516A63">
            <w:pPr>
              <w:numPr>
                <w:ilvl w:val="0"/>
                <w:numId w:val="36"/>
              </w:numPr>
              <w:tabs>
                <w:tab w:val="num" w:pos="786"/>
              </w:tabs>
              <w:ind w:left="0" w:hanging="15"/>
              <w:jc w:val="center"/>
            </w:pPr>
            <w:bookmarkStart w:id="291" w:name="_Ref317250471"/>
          </w:p>
        </w:tc>
        <w:bookmarkEnd w:id="291"/>
        <w:tc>
          <w:tcPr>
            <w:tcW w:w="3228" w:type="dxa"/>
          </w:tcPr>
          <w:p w:rsidR="00504411" w:rsidRPr="00CB1AC1" w:rsidRDefault="00504411" w:rsidP="006037AB">
            <w:pPr>
              <w:ind w:right="153"/>
            </w:pPr>
            <w:r w:rsidRPr="00CB1AC1">
              <w:t>О</w:t>
            </w:r>
            <w:r w:rsidRPr="00CB1AC1">
              <w:rPr>
                <w:bCs/>
              </w:rPr>
              <w:t>рганизатор конкурса</w:t>
            </w:r>
          </w:p>
        </w:tc>
        <w:tc>
          <w:tcPr>
            <w:tcW w:w="10664" w:type="dxa"/>
          </w:tcPr>
          <w:p w:rsidR="00504411" w:rsidRPr="00CB1AC1" w:rsidRDefault="00504411" w:rsidP="00504411">
            <w:pPr>
              <w:ind w:left="57" w:right="57"/>
            </w:pPr>
            <w:r w:rsidRPr="00CB1AC1">
              <w:t>Управление организации и сопровождения закупочной деятельности (УОиСЗД) ОАО «Атомэнергопроект»</w:t>
            </w:r>
          </w:p>
          <w:p w:rsidR="00504411" w:rsidRPr="00CB1AC1" w:rsidRDefault="00504411" w:rsidP="00504411">
            <w:pPr>
              <w:ind w:left="57"/>
            </w:pPr>
            <w:r w:rsidRPr="00CB1AC1">
              <w:t xml:space="preserve">Контактное лицо: </w:t>
            </w:r>
            <w:r w:rsidR="00B86020" w:rsidRPr="00CB1AC1">
              <w:t>Цуркан Наталья Михайловна</w:t>
            </w:r>
          </w:p>
          <w:p w:rsidR="00504411" w:rsidRPr="00CB1AC1" w:rsidRDefault="00504411" w:rsidP="00504411">
            <w:pPr>
              <w:ind w:left="57"/>
            </w:pPr>
            <w:r w:rsidRPr="00CB1AC1">
              <w:lastRenderedPageBreak/>
              <w:t>Телефон:</w:t>
            </w:r>
            <w:r w:rsidR="00B86020" w:rsidRPr="00CB1AC1">
              <w:t xml:space="preserve"> 8 (495) 633-50-50, доб. 52-44</w:t>
            </w:r>
          </w:p>
          <w:p w:rsidR="00504411" w:rsidRPr="00CB1AC1" w:rsidRDefault="00504411" w:rsidP="00504411">
            <w:pPr>
              <w:ind w:left="57" w:right="57"/>
            </w:pPr>
            <w:r w:rsidRPr="00CB1AC1">
              <w:t xml:space="preserve">Адрес электронной почты: </w:t>
            </w:r>
            <w:hyperlink r:id="rId31" w:history="1">
              <w:r w:rsidR="00B86020" w:rsidRPr="00CB1AC1">
                <w:rPr>
                  <w:lang w:val="en-US"/>
                </w:rPr>
                <w:t>Tsurkan</w:t>
              </w:r>
              <w:r w:rsidR="00B86020" w:rsidRPr="00CB1AC1">
                <w:t>_</w:t>
              </w:r>
              <w:r w:rsidR="00B86020" w:rsidRPr="00CB1AC1">
                <w:rPr>
                  <w:lang w:val="en-US"/>
                </w:rPr>
                <w:t>NM</w:t>
              </w:r>
              <w:r w:rsidR="00B86020" w:rsidRPr="00CB1AC1">
                <w:t>@</w:t>
              </w:r>
              <w:r w:rsidR="00B86020" w:rsidRPr="00CB1AC1">
                <w:rPr>
                  <w:lang w:val="en-US"/>
                </w:rPr>
                <w:t>aep</w:t>
              </w:r>
              <w:r w:rsidR="00B86020" w:rsidRPr="00CB1AC1">
                <w:t>.</w:t>
              </w:r>
              <w:r w:rsidR="00B86020" w:rsidRPr="00CB1AC1">
                <w:rPr>
                  <w:lang w:val="en-US"/>
                </w:rPr>
                <w:t>ru</w:t>
              </w:r>
              <w:r w:rsidR="00B86020" w:rsidRPr="00CB1AC1">
                <w:t>.</w:t>
              </w:r>
            </w:hyperlink>
          </w:p>
          <w:p w:rsidR="00504411" w:rsidRPr="00CB1AC1" w:rsidRDefault="00504411" w:rsidP="00655561">
            <w:pPr>
              <w:ind w:left="57" w:right="57"/>
            </w:pPr>
            <w:r w:rsidRPr="00CB1AC1">
              <w:t xml:space="preserve">место нахождения: </w:t>
            </w:r>
            <w:smartTag w:uri="urn:schemas-microsoft-com:office:smarttags" w:element="metricconverter">
              <w:smartTagPr>
                <w:attr w:name="ProductID" w:val="115093, г"/>
              </w:smartTagPr>
              <w:r w:rsidR="007339AD" w:rsidRPr="00CB1AC1">
                <w:t>115093, г</w:t>
              </w:r>
            </w:smartTag>
            <w:r w:rsidR="007339AD" w:rsidRPr="00CB1AC1">
              <w:t>. Москва, 3-й Павловский пер., д.2</w:t>
            </w:r>
            <w:r w:rsidRPr="00CB1AC1">
              <w:t>.</w:t>
            </w:r>
          </w:p>
        </w:tc>
      </w:tr>
      <w:tr w:rsidR="00C87330" w:rsidRPr="00CB1AC1" w:rsidTr="00077E17">
        <w:trPr>
          <w:trHeight w:val="70"/>
        </w:trPr>
        <w:tc>
          <w:tcPr>
            <w:tcW w:w="781" w:type="dxa"/>
          </w:tcPr>
          <w:p w:rsidR="00C87330" w:rsidRPr="00CB1AC1" w:rsidRDefault="00C87330" w:rsidP="00516A63">
            <w:pPr>
              <w:numPr>
                <w:ilvl w:val="0"/>
                <w:numId w:val="36"/>
              </w:numPr>
              <w:tabs>
                <w:tab w:val="num" w:pos="786"/>
              </w:tabs>
              <w:ind w:left="0" w:hanging="15"/>
              <w:jc w:val="center"/>
            </w:pPr>
            <w:bookmarkStart w:id="292" w:name="_Ref317250534"/>
          </w:p>
        </w:tc>
        <w:bookmarkEnd w:id="292"/>
        <w:tc>
          <w:tcPr>
            <w:tcW w:w="3228" w:type="dxa"/>
          </w:tcPr>
          <w:p w:rsidR="00C87330" w:rsidRPr="00CB1AC1" w:rsidRDefault="00C87330" w:rsidP="00005242">
            <w:pPr>
              <w:ind w:right="153"/>
            </w:pPr>
            <w:r w:rsidRPr="00CB1AC1">
              <w:t>Информационное обеспечение проведения конкурса</w:t>
            </w:r>
            <w:r w:rsidR="004C1016" w:rsidRPr="00CB1AC1">
              <w:t xml:space="preserve"> </w:t>
            </w:r>
          </w:p>
        </w:tc>
        <w:tc>
          <w:tcPr>
            <w:tcW w:w="10664" w:type="dxa"/>
          </w:tcPr>
          <w:p w:rsidR="001E30F6" w:rsidRPr="00CB1AC1" w:rsidRDefault="001E30F6" w:rsidP="001E30F6">
            <w:pPr>
              <w:tabs>
                <w:tab w:val="left" w:pos="1134"/>
              </w:tabs>
              <w:contextualSpacing/>
              <w:jc w:val="both"/>
            </w:pPr>
            <w:r w:rsidRPr="00CB1AC1">
              <w:t>Официальным сайтом в сети «Интернет» для размещения информации о проведении конкурса является:</w:t>
            </w:r>
          </w:p>
          <w:p w:rsidR="001E30F6" w:rsidRPr="00CB1AC1" w:rsidRDefault="001E30F6" w:rsidP="001E30F6">
            <w:pPr>
              <w:tabs>
                <w:tab w:val="left" w:pos="1134"/>
              </w:tabs>
              <w:contextualSpacing/>
              <w:jc w:val="both"/>
            </w:pPr>
            <w:bookmarkStart w:id="293" w:name="_Ref320025392"/>
            <w:r w:rsidRPr="00CB1AC1">
              <w:t>Официальный государственный сайт (</w:t>
            </w:r>
            <w:hyperlink r:id="rId32" w:history="1">
              <w:r w:rsidRPr="00CB1AC1">
                <w:t>http://www.zakupki.gov.ru</w:t>
              </w:r>
            </w:hyperlink>
            <w:r w:rsidRPr="00CB1AC1">
              <w:t>),</w:t>
            </w:r>
            <w:bookmarkEnd w:id="293"/>
            <w:r w:rsidRPr="00CB1AC1">
              <w:t xml:space="preserve"> </w:t>
            </w:r>
          </w:p>
          <w:p w:rsidR="001E30F6" w:rsidRPr="00CB1AC1" w:rsidRDefault="001E30F6" w:rsidP="001E30F6">
            <w:pPr>
              <w:tabs>
                <w:tab w:val="left" w:pos="1134"/>
              </w:tabs>
              <w:contextualSpacing/>
              <w:jc w:val="both"/>
            </w:pPr>
            <w:r w:rsidRPr="00CB1AC1">
              <w:t>Официальный сайт по закупкам атомной отрасли Госкорпорации «Росатом» (</w:t>
            </w:r>
            <w:hyperlink r:id="rId33" w:history="1">
              <w:r w:rsidRPr="00CB1AC1">
                <w:t>http://zakupki.rosatom.ru</w:t>
              </w:r>
            </w:hyperlink>
            <w:r w:rsidRPr="00CB1AC1">
              <w:t>).</w:t>
            </w:r>
          </w:p>
          <w:p w:rsidR="004C1016" w:rsidRPr="00CB1AC1" w:rsidRDefault="004C1016" w:rsidP="00005242">
            <w:pPr>
              <w:tabs>
                <w:tab w:val="left" w:pos="1134"/>
              </w:tabs>
              <w:spacing w:before="120"/>
              <w:jc w:val="both"/>
            </w:pPr>
            <w:r w:rsidRPr="00CB1AC1">
              <w:t xml:space="preserve">Настоящий конкурс проводится в соответствии с правилами и с использованием функционала ЭТП </w:t>
            </w:r>
            <w:r w:rsidR="00005242" w:rsidRPr="00CB1AC1">
              <w:t xml:space="preserve">Отраслевая и межрегиональная электронная торговая площадка Аукционный Конкурсный дом в сети «Интернет» по адресу: </w:t>
            </w:r>
            <w:hyperlink r:id="rId34" w:history="1">
              <w:r w:rsidR="00005242" w:rsidRPr="00CB1AC1">
                <w:rPr>
                  <w:rStyle w:val="afc"/>
                  <w:color w:val="auto"/>
                </w:rPr>
                <w:t>http://www.a-k-d.ru/</w:t>
              </w:r>
            </w:hyperlink>
          </w:p>
        </w:tc>
      </w:tr>
      <w:tr w:rsidR="00C87330" w:rsidRPr="00CB1AC1" w:rsidTr="00077E17">
        <w:trPr>
          <w:trHeight w:val="152"/>
        </w:trPr>
        <w:tc>
          <w:tcPr>
            <w:tcW w:w="781" w:type="dxa"/>
          </w:tcPr>
          <w:p w:rsidR="00C87330" w:rsidRPr="00CB1AC1" w:rsidRDefault="00C87330" w:rsidP="00516A63">
            <w:pPr>
              <w:numPr>
                <w:ilvl w:val="0"/>
                <w:numId w:val="36"/>
              </w:numPr>
              <w:tabs>
                <w:tab w:val="num" w:pos="786"/>
              </w:tabs>
              <w:ind w:left="0" w:hanging="15"/>
              <w:jc w:val="center"/>
            </w:pPr>
          </w:p>
        </w:tc>
        <w:tc>
          <w:tcPr>
            <w:tcW w:w="3228" w:type="dxa"/>
          </w:tcPr>
          <w:p w:rsidR="00C87330" w:rsidRPr="00CB1AC1" w:rsidRDefault="00C87330" w:rsidP="00C87330">
            <w:pPr>
              <w:ind w:right="153"/>
            </w:pPr>
            <w:r w:rsidRPr="00CB1AC1">
              <w:rPr>
                <w:bCs/>
              </w:rPr>
              <w:t>Дата опубликования извещения о проведении конкурса</w:t>
            </w:r>
          </w:p>
        </w:tc>
        <w:tc>
          <w:tcPr>
            <w:tcW w:w="10664" w:type="dxa"/>
          </w:tcPr>
          <w:p w:rsidR="00C87330" w:rsidRPr="00CB1AC1" w:rsidRDefault="00C87330" w:rsidP="002E7268">
            <w:pPr>
              <w:ind w:right="153"/>
              <w:rPr>
                <w:bCs/>
              </w:rPr>
            </w:pPr>
            <w:r w:rsidRPr="00CB1AC1">
              <w:t>«</w:t>
            </w:r>
            <w:r w:rsidR="002E7268">
              <w:t>30</w:t>
            </w:r>
            <w:bookmarkStart w:id="294" w:name="_GoBack"/>
            <w:bookmarkEnd w:id="294"/>
            <w:r w:rsidRPr="00CB1AC1">
              <w:t xml:space="preserve">» </w:t>
            </w:r>
            <w:r w:rsidR="00A77D6C">
              <w:t xml:space="preserve">августа </w:t>
            </w:r>
            <w:r w:rsidRPr="00CB1AC1">
              <w:t xml:space="preserve"> 20</w:t>
            </w:r>
            <w:r w:rsidR="00DF5A6B" w:rsidRPr="00CB1AC1">
              <w:t>13</w:t>
            </w:r>
            <w:r w:rsidRPr="00CB1AC1">
              <w:t xml:space="preserve"> года</w:t>
            </w:r>
          </w:p>
        </w:tc>
      </w:tr>
      <w:tr w:rsidR="00C87330" w:rsidRPr="00CB1AC1" w:rsidTr="00077E17">
        <w:trPr>
          <w:trHeight w:val="152"/>
        </w:trPr>
        <w:tc>
          <w:tcPr>
            <w:tcW w:w="781" w:type="dxa"/>
          </w:tcPr>
          <w:p w:rsidR="00C87330" w:rsidRPr="00CB1AC1" w:rsidRDefault="00C87330" w:rsidP="00516A63">
            <w:pPr>
              <w:numPr>
                <w:ilvl w:val="0"/>
                <w:numId w:val="36"/>
              </w:numPr>
              <w:tabs>
                <w:tab w:val="num" w:pos="786"/>
              </w:tabs>
              <w:ind w:left="0" w:hanging="15"/>
              <w:jc w:val="center"/>
            </w:pPr>
            <w:bookmarkStart w:id="295" w:name="_Ref317250817"/>
          </w:p>
        </w:tc>
        <w:bookmarkEnd w:id="295"/>
        <w:tc>
          <w:tcPr>
            <w:tcW w:w="3228" w:type="dxa"/>
          </w:tcPr>
          <w:p w:rsidR="00C87330" w:rsidRPr="00CB1AC1" w:rsidRDefault="00C87330" w:rsidP="00005242">
            <w:pPr>
              <w:ind w:right="153"/>
              <w:rPr>
                <w:bCs/>
              </w:rPr>
            </w:pPr>
            <w:r w:rsidRPr="00CB1AC1">
              <w:t xml:space="preserve">Отказ от проведения конкурса </w:t>
            </w:r>
          </w:p>
        </w:tc>
        <w:tc>
          <w:tcPr>
            <w:tcW w:w="10664" w:type="dxa"/>
          </w:tcPr>
          <w:p w:rsidR="00C87330" w:rsidRPr="00CB1AC1" w:rsidRDefault="00005242" w:rsidP="00C87330">
            <w:pPr>
              <w:ind w:right="153"/>
              <w:jc w:val="both"/>
            </w:pPr>
            <w:r w:rsidRPr="00CB1AC1">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05242" w:rsidRPr="00CB1AC1" w:rsidTr="00077E17">
        <w:trPr>
          <w:trHeight w:val="152"/>
        </w:trPr>
        <w:tc>
          <w:tcPr>
            <w:tcW w:w="781" w:type="dxa"/>
          </w:tcPr>
          <w:p w:rsidR="00005242" w:rsidRPr="00CB1AC1" w:rsidRDefault="00005242" w:rsidP="00516A63">
            <w:pPr>
              <w:numPr>
                <w:ilvl w:val="0"/>
                <w:numId w:val="36"/>
              </w:numPr>
              <w:tabs>
                <w:tab w:val="num" w:pos="786"/>
              </w:tabs>
              <w:ind w:left="0" w:hanging="15"/>
              <w:jc w:val="center"/>
            </w:pPr>
            <w:bookmarkStart w:id="296" w:name="_Ref317250440"/>
          </w:p>
        </w:tc>
        <w:bookmarkEnd w:id="296"/>
        <w:tc>
          <w:tcPr>
            <w:tcW w:w="3228" w:type="dxa"/>
          </w:tcPr>
          <w:p w:rsidR="00005242" w:rsidRPr="00CB1AC1" w:rsidRDefault="00005242" w:rsidP="00005242">
            <w:pPr>
              <w:pStyle w:val="36"/>
              <w:tabs>
                <w:tab w:val="clear" w:pos="1307"/>
              </w:tabs>
              <w:ind w:left="0" w:right="153"/>
              <w:jc w:val="left"/>
              <w:rPr>
                <w:szCs w:val="24"/>
              </w:rPr>
            </w:pPr>
            <w:r w:rsidRPr="00CB1AC1">
              <w:rPr>
                <w:szCs w:val="24"/>
              </w:rPr>
              <w:t xml:space="preserve">Начальная (максимальная) цена договора </w:t>
            </w:r>
          </w:p>
        </w:tc>
        <w:tc>
          <w:tcPr>
            <w:tcW w:w="10664" w:type="dxa"/>
          </w:tcPr>
          <w:p w:rsidR="00B86020" w:rsidRPr="00CB1AC1" w:rsidRDefault="00B86020" w:rsidP="00005242">
            <w:pPr>
              <w:pStyle w:val="36"/>
              <w:tabs>
                <w:tab w:val="clear" w:pos="1307"/>
              </w:tabs>
              <w:ind w:left="0" w:right="153"/>
              <w:jc w:val="left"/>
              <w:rPr>
                <w:szCs w:val="24"/>
              </w:rPr>
            </w:pPr>
            <w:r w:rsidRPr="00CB1AC1">
              <w:rPr>
                <w:bCs/>
                <w:szCs w:val="24"/>
              </w:rPr>
              <w:t>21</w:t>
            </w:r>
            <w:r w:rsidRPr="00CB1AC1">
              <w:rPr>
                <w:bCs/>
                <w:szCs w:val="24"/>
                <w:lang w:val="en-US"/>
              </w:rPr>
              <w:t> </w:t>
            </w:r>
            <w:r w:rsidRPr="00CB1AC1">
              <w:rPr>
                <w:bCs/>
                <w:szCs w:val="24"/>
              </w:rPr>
              <w:t>835</w:t>
            </w:r>
            <w:r w:rsidR="0085320C" w:rsidRPr="00CB1AC1">
              <w:rPr>
                <w:bCs/>
                <w:szCs w:val="24"/>
                <w:lang w:val="en-US"/>
              </w:rPr>
              <w:t> </w:t>
            </w:r>
            <w:r w:rsidRPr="00CB1AC1">
              <w:rPr>
                <w:bCs/>
                <w:szCs w:val="24"/>
              </w:rPr>
              <w:t>900</w:t>
            </w:r>
            <w:r w:rsidR="0085320C" w:rsidRPr="00CB1AC1">
              <w:rPr>
                <w:bCs/>
                <w:szCs w:val="24"/>
              </w:rPr>
              <w:t xml:space="preserve"> (двадцать один миллион восемьсот тридцать пять тысяч девятьсот) рублей 00 копеек</w:t>
            </w:r>
            <w:r w:rsidRPr="00CB1AC1">
              <w:rPr>
                <w:szCs w:val="24"/>
              </w:rPr>
              <w:t xml:space="preserve">, включая НДС (18%) </w:t>
            </w:r>
            <w:r w:rsidRPr="00CB1AC1">
              <w:rPr>
                <w:bCs/>
                <w:szCs w:val="24"/>
              </w:rPr>
              <w:t>3 330 900,00 руб</w:t>
            </w:r>
            <w:r w:rsidRPr="00CB1AC1">
              <w:rPr>
                <w:szCs w:val="24"/>
              </w:rPr>
              <w:t>.(три миллиона триста тридцать тысяч девятьсот)</w:t>
            </w:r>
            <w:r w:rsidR="0085320C" w:rsidRPr="00CB1AC1">
              <w:rPr>
                <w:szCs w:val="24"/>
              </w:rPr>
              <w:t>рублей 00 копеек</w:t>
            </w:r>
          </w:p>
          <w:p w:rsidR="00005242" w:rsidRPr="00CB1AC1" w:rsidRDefault="00005242" w:rsidP="00005242">
            <w:pPr>
              <w:pStyle w:val="36"/>
              <w:tabs>
                <w:tab w:val="clear" w:pos="1307"/>
              </w:tabs>
              <w:ind w:left="0" w:right="153"/>
              <w:jc w:val="left"/>
              <w:rPr>
                <w:szCs w:val="24"/>
              </w:rPr>
            </w:pPr>
            <w:r w:rsidRPr="00CB1AC1">
              <w:rPr>
                <w:szCs w:val="24"/>
              </w:rPr>
              <w:t>Цена договора включает в себя:</w:t>
            </w:r>
            <w:r w:rsidR="00B86020" w:rsidRPr="00CB1AC1">
              <w:rPr>
                <w:szCs w:val="24"/>
              </w:rPr>
              <w:t xml:space="preserve"> стоимость всего комплекса услуг, пр. затрат и налоги.</w:t>
            </w:r>
            <w:r w:rsidR="00B86020" w:rsidRPr="00CB1AC1">
              <w:rPr>
                <w:bCs/>
                <w:szCs w:val="24"/>
              </w:rPr>
              <w:t xml:space="preserve"> </w:t>
            </w:r>
          </w:p>
          <w:p w:rsidR="00D64460" w:rsidRPr="00CB1AC1" w:rsidRDefault="00D64460" w:rsidP="00D64460">
            <w:pPr>
              <w:pStyle w:val="Times12"/>
              <w:ind w:firstLine="0"/>
              <w:rPr>
                <w:i/>
                <w:szCs w:val="24"/>
              </w:rPr>
            </w:pPr>
            <w:r w:rsidRPr="00CB1AC1">
              <w:rPr>
                <w:i/>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05242" w:rsidRPr="00CB1AC1" w:rsidRDefault="00005242" w:rsidP="00005242">
            <w:pPr>
              <w:pStyle w:val="36"/>
              <w:tabs>
                <w:tab w:val="clear" w:pos="1307"/>
              </w:tabs>
              <w:ind w:left="0" w:right="153"/>
              <w:rPr>
                <w:b/>
                <w:i/>
                <w:szCs w:val="24"/>
              </w:rPr>
            </w:pPr>
          </w:p>
        </w:tc>
      </w:tr>
      <w:tr w:rsidR="00C87330" w:rsidRPr="00CB1AC1" w:rsidTr="00077E17">
        <w:trPr>
          <w:trHeight w:val="397"/>
        </w:trPr>
        <w:tc>
          <w:tcPr>
            <w:tcW w:w="781" w:type="dxa"/>
          </w:tcPr>
          <w:p w:rsidR="00C87330" w:rsidRPr="00CB1AC1" w:rsidRDefault="00C87330" w:rsidP="00516A63">
            <w:pPr>
              <w:numPr>
                <w:ilvl w:val="0"/>
                <w:numId w:val="36"/>
              </w:numPr>
              <w:tabs>
                <w:tab w:val="num" w:pos="786"/>
              </w:tabs>
              <w:ind w:left="0" w:hanging="15"/>
              <w:jc w:val="center"/>
            </w:pPr>
          </w:p>
        </w:tc>
        <w:tc>
          <w:tcPr>
            <w:tcW w:w="3228" w:type="dxa"/>
          </w:tcPr>
          <w:p w:rsidR="00C87330" w:rsidRPr="00CB1AC1" w:rsidRDefault="00C87330" w:rsidP="00C87330">
            <w:pPr>
              <w:ind w:right="153"/>
              <w:rPr>
                <w:lang w:val="en-US"/>
              </w:rPr>
            </w:pPr>
            <w:r w:rsidRPr="00CB1AC1">
              <w:t>Официальный язык конкурса</w:t>
            </w:r>
          </w:p>
        </w:tc>
        <w:tc>
          <w:tcPr>
            <w:tcW w:w="10664" w:type="dxa"/>
          </w:tcPr>
          <w:p w:rsidR="00C87330" w:rsidRPr="00CB1AC1" w:rsidRDefault="00C87330" w:rsidP="00C87330">
            <w:pPr>
              <w:ind w:right="153"/>
            </w:pPr>
            <w:r w:rsidRPr="00CB1AC1">
              <w:t>русский</w:t>
            </w:r>
          </w:p>
        </w:tc>
      </w:tr>
      <w:tr w:rsidR="00C87330" w:rsidRPr="00CB1AC1" w:rsidTr="00077E17">
        <w:trPr>
          <w:trHeight w:val="397"/>
        </w:trPr>
        <w:tc>
          <w:tcPr>
            <w:tcW w:w="781" w:type="dxa"/>
          </w:tcPr>
          <w:p w:rsidR="00C87330" w:rsidRPr="00CB1AC1" w:rsidRDefault="00C87330" w:rsidP="00516A63">
            <w:pPr>
              <w:numPr>
                <w:ilvl w:val="0"/>
                <w:numId w:val="36"/>
              </w:numPr>
              <w:tabs>
                <w:tab w:val="num" w:pos="786"/>
              </w:tabs>
              <w:ind w:left="0" w:hanging="15"/>
              <w:jc w:val="center"/>
            </w:pPr>
            <w:bookmarkStart w:id="297" w:name="_Ref317253392"/>
          </w:p>
        </w:tc>
        <w:bookmarkEnd w:id="297"/>
        <w:tc>
          <w:tcPr>
            <w:tcW w:w="3228" w:type="dxa"/>
          </w:tcPr>
          <w:p w:rsidR="00C87330" w:rsidRPr="00CB1AC1" w:rsidRDefault="00C87330" w:rsidP="00C87330">
            <w:pPr>
              <w:ind w:right="153"/>
              <w:rPr>
                <w:lang w:val="en-US"/>
              </w:rPr>
            </w:pPr>
            <w:r w:rsidRPr="00CB1AC1">
              <w:t>Валюта конкурса</w:t>
            </w:r>
          </w:p>
        </w:tc>
        <w:tc>
          <w:tcPr>
            <w:tcW w:w="10664" w:type="dxa"/>
          </w:tcPr>
          <w:p w:rsidR="00746FFA" w:rsidRPr="00CB1AC1" w:rsidRDefault="00C87330" w:rsidP="00746FFA">
            <w:pPr>
              <w:ind w:right="153"/>
              <w:jc w:val="both"/>
            </w:pPr>
            <w:r w:rsidRPr="00CB1AC1">
              <w:t>российский рубль</w:t>
            </w:r>
          </w:p>
          <w:p w:rsidR="00C87330" w:rsidRPr="00CB1AC1" w:rsidRDefault="00C87330" w:rsidP="008B5F59">
            <w:pPr>
              <w:ind w:right="153"/>
              <w:jc w:val="both"/>
            </w:pPr>
          </w:p>
        </w:tc>
      </w:tr>
      <w:tr w:rsidR="00C87330" w:rsidRPr="00CB1AC1" w:rsidTr="00077E17">
        <w:trPr>
          <w:trHeight w:val="473"/>
        </w:trPr>
        <w:tc>
          <w:tcPr>
            <w:tcW w:w="781" w:type="dxa"/>
          </w:tcPr>
          <w:p w:rsidR="00C87330" w:rsidRPr="00CB1AC1" w:rsidRDefault="00C87330" w:rsidP="00516A63">
            <w:pPr>
              <w:numPr>
                <w:ilvl w:val="0"/>
                <w:numId w:val="36"/>
              </w:numPr>
              <w:tabs>
                <w:tab w:val="num" w:pos="786"/>
              </w:tabs>
              <w:ind w:left="0" w:hanging="15"/>
              <w:jc w:val="center"/>
            </w:pPr>
            <w:bookmarkStart w:id="298" w:name="_Ref317253528"/>
          </w:p>
        </w:tc>
        <w:bookmarkEnd w:id="298"/>
        <w:tc>
          <w:tcPr>
            <w:tcW w:w="3228" w:type="dxa"/>
          </w:tcPr>
          <w:p w:rsidR="00981BF7" w:rsidRPr="00CB1AC1" w:rsidRDefault="00981BF7" w:rsidP="00C87330">
            <w:pPr>
              <w:ind w:right="153"/>
            </w:pPr>
            <w:r w:rsidRPr="00CB1AC1">
              <w:t>Обеспечение заявки на участие в конкурсе</w:t>
            </w:r>
            <w:r w:rsidR="00E047D1" w:rsidRPr="00CB1AC1">
              <w:t xml:space="preserve"> </w:t>
            </w:r>
          </w:p>
          <w:p w:rsidR="00981BF7" w:rsidRPr="00CB1AC1" w:rsidRDefault="00981BF7" w:rsidP="00C87330">
            <w:pPr>
              <w:ind w:right="153"/>
            </w:pPr>
          </w:p>
          <w:p w:rsidR="00B50E31" w:rsidRPr="00CB1AC1" w:rsidRDefault="00B50E31" w:rsidP="00B86020">
            <w:pPr>
              <w:ind w:right="153"/>
            </w:pPr>
          </w:p>
        </w:tc>
        <w:tc>
          <w:tcPr>
            <w:tcW w:w="10664" w:type="dxa"/>
          </w:tcPr>
          <w:p w:rsidR="0069766D" w:rsidRPr="00CB1AC1" w:rsidRDefault="00E047D1" w:rsidP="0069766D">
            <w:pPr>
              <w:pStyle w:val="a0"/>
              <w:numPr>
                <w:ilvl w:val="0"/>
                <w:numId w:val="0"/>
              </w:numPr>
              <w:spacing w:line="240" w:lineRule="auto"/>
              <w:ind w:right="153"/>
              <w:rPr>
                <w:sz w:val="24"/>
                <w:szCs w:val="24"/>
              </w:rPr>
            </w:pPr>
            <w:r w:rsidRPr="00CB1AC1">
              <w:rPr>
                <w:b/>
                <w:bCs w:val="0"/>
                <w:i/>
                <w:snapToGrid/>
                <w:sz w:val="24"/>
                <w:szCs w:val="24"/>
              </w:rPr>
              <w:lastRenderedPageBreak/>
              <w:t>не требуется</w:t>
            </w:r>
          </w:p>
          <w:p w:rsidR="00455E7D" w:rsidRPr="00CB1AC1" w:rsidRDefault="00455E7D" w:rsidP="0069766D">
            <w:pPr>
              <w:pStyle w:val="a0"/>
              <w:numPr>
                <w:ilvl w:val="0"/>
                <w:numId w:val="0"/>
              </w:numPr>
              <w:spacing w:line="240" w:lineRule="auto"/>
              <w:ind w:right="153"/>
              <w:rPr>
                <w:sz w:val="24"/>
                <w:szCs w:val="24"/>
              </w:rPr>
            </w:pPr>
          </w:p>
          <w:p w:rsidR="00B50E31" w:rsidRPr="00CB1AC1" w:rsidRDefault="00B50E31" w:rsidP="00B86020">
            <w:pPr>
              <w:pStyle w:val="a0"/>
              <w:numPr>
                <w:ilvl w:val="0"/>
                <w:numId w:val="0"/>
              </w:numPr>
              <w:spacing w:line="240" w:lineRule="auto"/>
              <w:ind w:right="153"/>
              <w:rPr>
                <w:sz w:val="24"/>
                <w:szCs w:val="24"/>
              </w:rPr>
            </w:pPr>
          </w:p>
        </w:tc>
      </w:tr>
      <w:tr w:rsidR="00815182" w:rsidRPr="00CB1AC1" w:rsidTr="00077E17">
        <w:trPr>
          <w:trHeight w:val="709"/>
        </w:trPr>
        <w:tc>
          <w:tcPr>
            <w:tcW w:w="781" w:type="dxa"/>
          </w:tcPr>
          <w:p w:rsidR="00815182" w:rsidRPr="00CB1AC1" w:rsidRDefault="00815182" w:rsidP="00516A63">
            <w:pPr>
              <w:numPr>
                <w:ilvl w:val="0"/>
                <w:numId w:val="36"/>
              </w:numPr>
              <w:tabs>
                <w:tab w:val="num" w:pos="786"/>
              </w:tabs>
              <w:ind w:left="0" w:hanging="15"/>
              <w:jc w:val="center"/>
            </w:pPr>
            <w:bookmarkStart w:id="299" w:name="_Ref319658173"/>
          </w:p>
        </w:tc>
        <w:bookmarkEnd w:id="299"/>
        <w:tc>
          <w:tcPr>
            <w:tcW w:w="3228" w:type="dxa"/>
          </w:tcPr>
          <w:p w:rsidR="00815182" w:rsidRPr="00CB1AC1" w:rsidRDefault="00815182" w:rsidP="00BD62C1">
            <w:pPr>
              <w:pStyle w:val="36"/>
              <w:tabs>
                <w:tab w:val="clear" w:pos="1307"/>
              </w:tabs>
              <w:ind w:left="45" w:right="153"/>
              <w:jc w:val="left"/>
              <w:rPr>
                <w:szCs w:val="24"/>
              </w:rPr>
            </w:pPr>
            <w:r w:rsidRPr="00CB1AC1">
              <w:rPr>
                <w:szCs w:val="24"/>
              </w:rPr>
              <w:t xml:space="preserve">Требования, предъявляемые к участникам </w:t>
            </w:r>
            <w:r w:rsidR="00FF5992" w:rsidRPr="00CB1AC1">
              <w:rPr>
                <w:szCs w:val="24"/>
              </w:rPr>
              <w:t>конкурса</w:t>
            </w:r>
            <w:r w:rsidRPr="00CB1AC1">
              <w:rPr>
                <w:b/>
                <w:i/>
                <w:szCs w:val="24"/>
              </w:rPr>
              <w:t xml:space="preserve">/ </w:t>
            </w:r>
            <w:r w:rsidR="00632073" w:rsidRPr="00CB1AC1">
              <w:rPr>
                <w:b/>
                <w:i/>
                <w:szCs w:val="24"/>
              </w:rPr>
              <w:t>поставщикам/</w:t>
            </w:r>
            <w:r w:rsidR="00632073" w:rsidRPr="00CB1AC1">
              <w:rPr>
                <w:szCs w:val="24"/>
              </w:rPr>
              <w:t xml:space="preserve"> </w:t>
            </w:r>
            <w:r w:rsidRPr="00CB1AC1">
              <w:rPr>
                <w:b/>
                <w:i/>
                <w:szCs w:val="24"/>
              </w:rPr>
              <w:t xml:space="preserve">субподрядчикам/ соисполнителям </w:t>
            </w:r>
            <w:r w:rsidRPr="00CB1AC1">
              <w:rPr>
                <w:szCs w:val="24"/>
              </w:rPr>
              <w:t xml:space="preserve">в объеме </w:t>
            </w:r>
            <w:r w:rsidR="00BD62C1" w:rsidRPr="00CB1AC1">
              <w:rPr>
                <w:szCs w:val="24"/>
              </w:rPr>
              <w:t>выполняемых работ/ оказываемых услуг</w:t>
            </w:r>
          </w:p>
        </w:tc>
        <w:tc>
          <w:tcPr>
            <w:tcW w:w="10664" w:type="dxa"/>
          </w:tcPr>
          <w:p w:rsidR="00815182" w:rsidRPr="00CB1AC1" w:rsidRDefault="00815182" w:rsidP="00516A63">
            <w:pPr>
              <w:widowControl w:val="0"/>
              <w:numPr>
                <w:ilvl w:val="0"/>
                <w:numId w:val="32"/>
              </w:numPr>
              <w:tabs>
                <w:tab w:val="left" w:pos="709"/>
              </w:tabs>
              <w:adjustRightInd w:val="0"/>
              <w:ind w:left="0" w:right="153" w:firstLine="660"/>
              <w:jc w:val="both"/>
              <w:textAlignment w:val="baseline"/>
            </w:pPr>
            <w:bookmarkStart w:id="300" w:name="_Ref317250645"/>
            <w:bookmarkStart w:id="301" w:name="_Ref317251482"/>
            <w:bookmarkStart w:id="302" w:name="_Ref317251727"/>
            <w:r w:rsidRPr="00CB1AC1">
              <w:t xml:space="preserve">Требования к участникам </w:t>
            </w:r>
            <w:r w:rsidR="00FF5992" w:rsidRPr="00CB1AC1">
              <w:t>конкурса</w:t>
            </w:r>
            <w:r w:rsidRPr="00CB1AC1">
              <w:t>:</w:t>
            </w:r>
            <w:bookmarkEnd w:id="300"/>
            <w:bookmarkEnd w:id="301"/>
            <w:bookmarkEnd w:id="302"/>
          </w:p>
          <w:p w:rsidR="00815182" w:rsidRPr="00CB1AC1" w:rsidRDefault="00815182" w:rsidP="00516A63">
            <w:pPr>
              <w:numPr>
                <w:ilvl w:val="0"/>
                <w:numId w:val="31"/>
              </w:numPr>
              <w:tabs>
                <w:tab w:val="left" w:pos="851"/>
              </w:tabs>
              <w:ind w:left="0" w:right="153" w:firstLine="660"/>
              <w:jc w:val="both"/>
            </w:pPr>
            <w:r w:rsidRPr="00CB1AC1">
              <w:t>должен отвечать требованиям, указанным в пункте </w:t>
            </w:r>
            <w:r w:rsidR="009E6B81" w:rsidRPr="00CB1AC1">
              <w:fldChar w:fldCharType="begin"/>
            </w:r>
            <w:r w:rsidR="009E6B81" w:rsidRPr="00CB1AC1">
              <w:instrText xml:space="preserve"> REF _Ref317256436 \r \h </w:instrText>
            </w:r>
            <w:r w:rsidR="00C12007" w:rsidRPr="00CB1AC1">
              <w:instrText xml:space="preserve"> \* MERGEFORMAT </w:instrText>
            </w:r>
            <w:r w:rsidR="009E6B81" w:rsidRPr="00CB1AC1">
              <w:fldChar w:fldCharType="separate"/>
            </w:r>
            <w:r w:rsidR="00A77D6C">
              <w:t>3.1</w:t>
            </w:r>
            <w:r w:rsidR="009E6B81" w:rsidRPr="00CB1AC1">
              <w:fldChar w:fldCharType="end"/>
            </w:r>
            <w:r w:rsidRPr="00CB1AC1">
              <w:t xml:space="preserve"> настоящей конкурсной документации;</w:t>
            </w:r>
          </w:p>
          <w:p w:rsidR="00D913CA" w:rsidRPr="00CB1AC1" w:rsidRDefault="00D913CA" w:rsidP="00D913CA">
            <w:pPr>
              <w:tabs>
                <w:tab w:val="left" w:pos="851"/>
              </w:tabs>
              <w:ind w:right="153"/>
              <w:jc w:val="both"/>
            </w:pPr>
          </w:p>
          <w:p w:rsidR="00504DDB" w:rsidRPr="00CB1AC1" w:rsidRDefault="00504DDB" w:rsidP="00516A63">
            <w:pPr>
              <w:numPr>
                <w:ilvl w:val="0"/>
                <w:numId w:val="31"/>
              </w:numPr>
              <w:tabs>
                <w:tab w:val="left" w:pos="778"/>
              </w:tabs>
              <w:ind w:left="0" w:right="153" w:firstLine="669"/>
              <w:jc w:val="both"/>
            </w:pPr>
            <w:r w:rsidRPr="00CB1AC1">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504DDB" w:rsidRPr="00CB1AC1" w:rsidRDefault="00504DDB" w:rsidP="00D913CA">
            <w:pPr>
              <w:tabs>
                <w:tab w:val="left" w:pos="851"/>
              </w:tabs>
              <w:ind w:right="153"/>
              <w:jc w:val="both"/>
            </w:pPr>
          </w:p>
          <w:p w:rsidR="00815182" w:rsidRPr="00CB1AC1" w:rsidRDefault="00815182" w:rsidP="00516A63">
            <w:pPr>
              <w:numPr>
                <w:ilvl w:val="0"/>
                <w:numId w:val="31"/>
              </w:numPr>
              <w:tabs>
                <w:tab w:val="left" w:pos="851"/>
              </w:tabs>
              <w:ind w:left="0" w:right="153" w:firstLine="660"/>
              <w:jc w:val="both"/>
            </w:pPr>
            <w:r w:rsidRPr="00CB1AC1">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09399F" w:rsidRPr="00CB1AC1">
              <w:t>выполняемых работ /оказываемых услуг</w:t>
            </w:r>
            <w:r w:rsidRPr="00CB1AC1">
              <w:t xml:space="preserve"> согласно плану распределения объемов </w:t>
            </w:r>
            <w:r w:rsidR="0009399F" w:rsidRPr="00CB1AC1">
              <w:t>выполнения работ /оказания услуг</w:t>
            </w:r>
            <w:r w:rsidRPr="00CB1AC1">
              <w:t>, в том числе:</w:t>
            </w:r>
          </w:p>
          <w:p w:rsidR="00F741D4" w:rsidRPr="00CB1AC1" w:rsidRDefault="00F741D4" w:rsidP="00516A63">
            <w:pPr>
              <w:numPr>
                <w:ilvl w:val="0"/>
                <w:numId w:val="69"/>
              </w:numPr>
              <w:shd w:val="clear" w:color="auto" w:fill="FFFFFF"/>
              <w:spacing w:line="276" w:lineRule="auto"/>
              <w:jc w:val="both"/>
              <w:rPr>
                <w:bCs/>
              </w:rPr>
            </w:pPr>
            <w:r w:rsidRPr="00CB1AC1">
              <w:rPr>
                <w:bCs/>
              </w:rPr>
              <w:t>Свидетельство СРО о допуске к работам, оказывающим влияние на безопасность особо опасных, технически сложных и других объектов капитального строительства при выполнении работ по подготовке проектной документации (раздел II пункт 6 подпункт 6.10 Перечня видов работ в редакции Приказа Минрегиона РФ № 624 от 30.12.2009 г. с изменениями в соответствии с приказом Минрегионразвития РФ от 23.06.2010 г. № 294)</w:t>
            </w:r>
            <w:r w:rsidR="00C01D52" w:rsidRPr="00CB1AC1">
              <w:rPr>
                <w:bCs/>
              </w:rPr>
              <w:t>, а именно:</w:t>
            </w:r>
          </w:p>
          <w:p w:rsidR="00F741D4" w:rsidRPr="00CB1AC1" w:rsidRDefault="00F741D4" w:rsidP="00F741D4">
            <w:pPr>
              <w:shd w:val="clear" w:color="auto" w:fill="FFFFFF"/>
              <w:spacing w:line="276" w:lineRule="auto"/>
              <w:ind w:left="720"/>
              <w:jc w:val="both"/>
              <w:rPr>
                <w:bCs/>
              </w:rPr>
            </w:pPr>
            <w:r w:rsidRPr="00CB1AC1">
              <w:rPr>
                <w:bCs/>
              </w:rPr>
              <w:t>6.10. Работы по подготовке технологических решений объектов атомной энергетики и промышленности и их комплексов».</w:t>
            </w:r>
          </w:p>
          <w:p w:rsidR="00815182" w:rsidRPr="00CB1AC1" w:rsidRDefault="00F741D4" w:rsidP="00516A63">
            <w:pPr>
              <w:pStyle w:val="a0"/>
              <w:numPr>
                <w:ilvl w:val="0"/>
                <w:numId w:val="69"/>
              </w:numPr>
              <w:spacing w:line="240" w:lineRule="auto"/>
              <w:rPr>
                <w:b/>
                <w:bCs w:val="0"/>
                <w:i/>
                <w:snapToGrid/>
                <w:sz w:val="24"/>
                <w:szCs w:val="24"/>
              </w:rPr>
            </w:pPr>
            <w:r w:rsidRPr="00CB1AC1">
              <w:rPr>
                <w:snapToGrid/>
                <w:sz w:val="24"/>
                <w:szCs w:val="24"/>
              </w:rPr>
              <w:t>Лицензию ФСБ на осуществление работ с использованием сведений, составляющих государственную тайну (степень</w:t>
            </w:r>
            <w:r w:rsidRPr="00CB1AC1">
              <w:rPr>
                <w:bCs w:val="0"/>
                <w:sz w:val="24"/>
                <w:szCs w:val="24"/>
              </w:rPr>
              <w:t xml:space="preserve"> секретности разрешенных к использованию сведений: секретно).</w:t>
            </w:r>
          </w:p>
          <w:p w:rsidR="006556B7" w:rsidRPr="00CB1AC1" w:rsidRDefault="006556B7" w:rsidP="006556B7">
            <w:pPr>
              <w:pStyle w:val="a0"/>
              <w:numPr>
                <w:ilvl w:val="0"/>
                <w:numId w:val="0"/>
              </w:numPr>
              <w:spacing w:line="240" w:lineRule="auto"/>
              <w:ind w:left="720"/>
              <w:rPr>
                <w:sz w:val="24"/>
                <w:szCs w:val="24"/>
              </w:rPr>
            </w:pPr>
          </w:p>
          <w:p w:rsidR="006556B7" w:rsidRPr="00CB1AC1" w:rsidRDefault="006556B7" w:rsidP="006556B7">
            <w:pPr>
              <w:pStyle w:val="a0"/>
              <w:numPr>
                <w:ilvl w:val="0"/>
                <w:numId w:val="0"/>
              </w:numPr>
              <w:spacing w:line="240" w:lineRule="auto"/>
              <w:ind w:left="720"/>
              <w:rPr>
                <w:sz w:val="24"/>
                <w:szCs w:val="24"/>
              </w:rPr>
            </w:pPr>
            <w:r w:rsidRPr="00CB1AC1">
              <w:rPr>
                <w:sz w:val="24"/>
                <w:szCs w:val="24"/>
              </w:rPr>
              <w:t>Дополнительные требования:</w:t>
            </w:r>
          </w:p>
          <w:p w:rsidR="00DD201E" w:rsidRPr="00CB1AC1" w:rsidRDefault="006556B7" w:rsidP="00DD201E">
            <w:pPr>
              <w:ind w:left="669"/>
              <w:jc w:val="both"/>
            </w:pPr>
            <w:r w:rsidRPr="00CB1AC1">
              <w:t>А)</w:t>
            </w:r>
            <w:r w:rsidR="00DD201E" w:rsidRPr="00CB1AC1">
              <w:rPr>
                <w:iCs/>
                <w:snapToGrid w:val="0"/>
              </w:rPr>
              <w:t xml:space="preserve"> Участник процедуры закупки должен обладать за 2010 - 2013 гг. опытом выполнения работ аналогичных процедуре закупки на сумму не менее начальной (максимальной) цены.</w:t>
            </w:r>
          </w:p>
          <w:p w:rsidR="00C01D52" w:rsidRPr="00CB1AC1" w:rsidRDefault="00C01D52" w:rsidP="00C01D52">
            <w:pPr>
              <w:ind w:left="669"/>
            </w:pPr>
            <w:r w:rsidRPr="00CB1AC1">
              <w:rPr>
                <w:b/>
                <w:bCs/>
                <w:i/>
                <w:iCs/>
              </w:rPr>
              <w:t>При отборе учитывается соответствующий опыт участника процедуры закупки только по договорам, обязательства по которым исполнены на 100%</w:t>
            </w:r>
            <w:r w:rsidRPr="00CB1AC1">
              <w:rPr>
                <w:bCs/>
                <w:i/>
                <w:iCs/>
              </w:rPr>
              <w:t>.</w:t>
            </w:r>
          </w:p>
          <w:p w:rsidR="00DD201E" w:rsidRPr="00CB1AC1" w:rsidRDefault="00F741D4" w:rsidP="006556B7">
            <w:pPr>
              <w:pStyle w:val="a0"/>
              <w:numPr>
                <w:ilvl w:val="0"/>
                <w:numId w:val="0"/>
              </w:numPr>
              <w:spacing w:line="240" w:lineRule="auto"/>
              <w:ind w:left="720"/>
              <w:rPr>
                <w:sz w:val="24"/>
                <w:szCs w:val="24"/>
              </w:rPr>
            </w:pPr>
            <w:r w:rsidRPr="00CB1AC1">
              <w:rPr>
                <w:sz w:val="24"/>
                <w:szCs w:val="24"/>
              </w:rPr>
              <w:t xml:space="preserve"> </w:t>
            </w:r>
          </w:p>
          <w:p w:rsidR="00815182" w:rsidRPr="00CB1AC1" w:rsidRDefault="00815182" w:rsidP="00516A63">
            <w:pPr>
              <w:widowControl w:val="0"/>
              <w:numPr>
                <w:ilvl w:val="0"/>
                <w:numId w:val="32"/>
              </w:numPr>
              <w:tabs>
                <w:tab w:val="left" w:pos="709"/>
              </w:tabs>
              <w:adjustRightInd w:val="0"/>
              <w:ind w:left="0" w:right="153" w:firstLine="660"/>
              <w:jc w:val="both"/>
              <w:textAlignment w:val="baseline"/>
            </w:pPr>
            <w:bookmarkStart w:id="303" w:name="_Ref317252240"/>
            <w:r w:rsidRPr="00CB1AC1">
              <w:t xml:space="preserve">Требования к </w:t>
            </w:r>
            <w:r w:rsidR="00632073" w:rsidRPr="00CB1AC1">
              <w:t xml:space="preserve">поставщикам/ </w:t>
            </w:r>
            <w:r w:rsidRPr="00CB1AC1">
              <w:t xml:space="preserve">субподрядчикам/ соисполнителям в объеме </w:t>
            </w:r>
            <w:r w:rsidR="00ED16B0" w:rsidRPr="00CB1AC1">
              <w:t xml:space="preserve">выполняемых </w:t>
            </w:r>
            <w:r w:rsidR="00ED16B0" w:rsidRPr="00CB1AC1">
              <w:lastRenderedPageBreak/>
              <w:t>работ /оказываемых услуг</w:t>
            </w:r>
            <w:r w:rsidRPr="00CB1AC1">
              <w:t>:</w:t>
            </w:r>
            <w:bookmarkEnd w:id="303"/>
          </w:p>
          <w:p w:rsidR="00815182" w:rsidRPr="00CB1AC1" w:rsidRDefault="00622D46" w:rsidP="00516A63">
            <w:pPr>
              <w:numPr>
                <w:ilvl w:val="0"/>
                <w:numId w:val="33"/>
              </w:numPr>
              <w:tabs>
                <w:tab w:val="left" w:pos="778"/>
              </w:tabs>
              <w:ind w:left="0" w:right="153" w:firstLine="660"/>
              <w:jc w:val="both"/>
            </w:pPr>
            <w:r w:rsidRPr="00CB1AC1">
              <w:t xml:space="preserve">возможность привлечения поставщиков/субподрядчиков/соисполнителей указана в пункте 18 раздела </w:t>
            </w:r>
            <w:r w:rsidRPr="00CB1AC1">
              <w:fldChar w:fldCharType="begin"/>
            </w:r>
            <w:r w:rsidRPr="00CB1AC1">
              <w:instrText xml:space="preserve"> REF _Ref317249938 \r \h  \* MERGEFORMAT </w:instrText>
            </w:r>
            <w:r w:rsidRPr="00CB1AC1">
              <w:fldChar w:fldCharType="separate"/>
            </w:r>
            <w:r w:rsidR="00A77D6C">
              <w:t>5</w:t>
            </w:r>
            <w:r w:rsidRPr="00CB1AC1">
              <w:fldChar w:fldCharType="end"/>
            </w:r>
            <w:r w:rsidRPr="00CB1AC1">
              <w:t xml:space="preserve"> «Информационная карта» и в проекте договора</w:t>
            </w:r>
            <w:r w:rsidR="00815182" w:rsidRPr="00CB1AC1">
              <w:t>;</w:t>
            </w:r>
          </w:p>
          <w:p w:rsidR="00815182" w:rsidRPr="00CB1AC1" w:rsidRDefault="00622D46" w:rsidP="00516A63">
            <w:pPr>
              <w:numPr>
                <w:ilvl w:val="0"/>
                <w:numId w:val="33"/>
              </w:numPr>
              <w:tabs>
                <w:tab w:val="left" w:pos="778"/>
              </w:tabs>
              <w:ind w:left="0" w:right="153" w:firstLine="660"/>
              <w:jc w:val="both"/>
            </w:pPr>
            <w:r w:rsidRPr="00CB1AC1">
              <w:t xml:space="preserve">в случае выполнения поставки с привлечением субподрядчиков и если выполняемый поставщиками/субподрядчиками/соисполнителями объем поставки превышает 5% цены заявки, все установленные заказчиком (в пункте 14.1 </w:t>
            </w:r>
            <w:r w:rsidRPr="00CB1AC1">
              <w:rPr>
                <w:bCs/>
              </w:rPr>
              <w:t>раздела </w:t>
            </w:r>
            <w:r w:rsidRPr="00CB1AC1">
              <w:rPr>
                <w:bCs/>
              </w:rPr>
              <w:fldChar w:fldCharType="begin"/>
            </w:r>
            <w:r w:rsidRPr="00CB1AC1">
              <w:rPr>
                <w:bCs/>
              </w:rPr>
              <w:instrText xml:space="preserve"> REF _Ref317256731 \r \h  \* MERGEFORMAT </w:instrText>
            </w:r>
            <w:r w:rsidRPr="00CB1AC1">
              <w:rPr>
                <w:bCs/>
              </w:rPr>
            </w:r>
            <w:r w:rsidRPr="00CB1AC1">
              <w:rPr>
                <w:bCs/>
              </w:rPr>
              <w:fldChar w:fldCharType="separate"/>
            </w:r>
            <w:r w:rsidR="00A77D6C">
              <w:rPr>
                <w:bCs/>
              </w:rPr>
              <w:t>5</w:t>
            </w:r>
            <w:r w:rsidRPr="00CB1AC1">
              <w:rPr>
                <w:bCs/>
              </w:rPr>
              <w:fldChar w:fldCharType="end"/>
            </w:r>
            <w:r w:rsidRPr="00CB1AC1">
              <w:rPr>
                <w:bCs/>
              </w:rPr>
              <w:t xml:space="preserve"> «Информационная карта»)</w:t>
            </w:r>
            <w:r w:rsidRPr="00CB1AC1">
              <w:t xml:space="preserve"> требования к участникам процедуры закупки относятся также к таким поставщикам/субподрядчикам/соисполнителям</w:t>
            </w:r>
            <w:r w:rsidR="00815182" w:rsidRPr="00CB1AC1">
              <w:t>.</w:t>
            </w:r>
          </w:p>
          <w:p w:rsidR="008C6C61" w:rsidRPr="00CB1AC1" w:rsidRDefault="008C6C61" w:rsidP="008C6C61">
            <w:pPr>
              <w:tabs>
                <w:tab w:val="left" w:pos="778"/>
              </w:tabs>
              <w:ind w:left="660" w:right="153"/>
              <w:jc w:val="both"/>
            </w:pPr>
          </w:p>
          <w:p w:rsidR="008C6C61" w:rsidRPr="00CB1AC1" w:rsidRDefault="008C6C61" w:rsidP="00516A63">
            <w:pPr>
              <w:widowControl w:val="0"/>
              <w:numPr>
                <w:ilvl w:val="0"/>
                <w:numId w:val="32"/>
              </w:numPr>
              <w:tabs>
                <w:tab w:val="left" w:pos="0"/>
              </w:tabs>
              <w:adjustRightInd w:val="0"/>
              <w:ind w:left="0" w:right="153" w:firstLine="660"/>
              <w:jc w:val="both"/>
              <w:textAlignment w:val="baseline"/>
            </w:pPr>
            <w:r w:rsidRPr="00CB1AC1">
              <w:t xml:space="preserve"> </w:t>
            </w:r>
            <w:r w:rsidRPr="00CB1AC1">
              <w:rPr>
                <w:b/>
              </w:rPr>
              <w:t>Обязательное требование ко всем участникам процедуры закупки:</w:t>
            </w:r>
            <w:r w:rsidRPr="00CB1AC1">
              <w:t xml:space="preserve">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8C6C61" w:rsidRPr="00CB1AC1" w:rsidRDefault="008C6C61" w:rsidP="008C6C61">
            <w:pPr>
              <w:tabs>
                <w:tab w:val="left" w:pos="851"/>
              </w:tabs>
              <w:ind w:left="669" w:right="153" w:hanging="9"/>
              <w:jc w:val="both"/>
            </w:pPr>
            <w:r w:rsidRPr="00CB1AC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15182" w:rsidRPr="00CB1AC1" w:rsidRDefault="008C6C61" w:rsidP="008C6C61">
            <w:pPr>
              <w:tabs>
                <w:tab w:val="left" w:pos="495"/>
                <w:tab w:val="left" w:pos="5657"/>
                <w:tab w:val="left" w:pos="6023"/>
              </w:tabs>
              <w:ind w:left="669" w:right="153" w:hanging="9"/>
              <w:jc w:val="both"/>
            </w:pPr>
            <w:r w:rsidRPr="00CB1AC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E58D2" w:rsidRPr="00CB1AC1" w:rsidRDefault="001E58D2" w:rsidP="008C6C61">
            <w:pPr>
              <w:tabs>
                <w:tab w:val="left" w:pos="495"/>
                <w:tab w:val="left" w:pos="5657"/>
                <w:tab w:val="left" w:pos="6023"/>
              </w:tabs>
              <w:ind w:left="669" w:right="153" w:hanging="9"/>
              <w:jc w:val="both"/>
              <w:rPr>
                <w:i/>
                <w:u w:val="single"/>
              </w:rPr>
            </w:pPr>
            <w:r w:rsidRPr="00CB1AC1">
              <w:rPr>
                <w:i/>
                <w:u w:val="single"/>
              </w:rPr>
              <w:t>Все сведения и документы, подтверждающие информацию о цепочке собственников, обязательны к предоставлению.</w:t>
            </w:r>
          </w:p>
          <w:p w:rsidR="001E58D2" w:rsidRPr="00CB1AC1" w:rsidRDefault="001E58D2" w:rsidP="008C6C61">
            <w:pPr>
              <w:tabs>
                <w:tab w:val="left" w:pos="495"/>
                <w:tab w:val="left" w:pos="5657"/>
                <w:tab w:val="left" w:pos="6023"/>
              </w:tabs>
              <w:ind w:left="669" w:right="153" w:hanging="9"/>
              <w:jc w:val="both"/>
              <w:rPr>
                <w:b/>
                <w:i/>
              </w:rPr>
            </w:pPr>
          </w:p>
          <w:p w:rsidR="00815182" w:rsidRPr="00CB1AC1" w:rsidRDefault="00815182" w:rsidP="009E6E3F">
            <w:pPr>
              <w:ind w:firstLine="669"/>
              <w:jc w:val="both"/>
            </w:pPr>
            <w:r w:rsidRPr="00CB1AC1">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CB1AC1">
              <w:rPr>
                <w:b/>
                <w:i/>
              </w:rPr>
              <w:t>конкурса</w:t>
            </w:r>
            <w:r w:rsidRPr="00CB1AC1">
              <w:rPr>
                <w:b/>
                <w:i/>
              </w:rPr>
              <w:t xml:space="preserve"> предприятия </w:t>
            </w:r>
            <w:r w:rsidRPr="00CB1AC1">
              <w:rPr>
                <w:b/>
                <w:i/>
              </w:rPr>
              <w:lastRenderedPageBreak/>
              <w:t xml:space="preserve">(дочернего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CB1AC1">
              <w:rPr>
                <w:b/>
                <w:i/>
              </w:rPr>
              <w:t>конкурса</w:t>
            </w:r>
            <w:r w:rsidRPr="00CB1AC1">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CB1AC1">
              <w:rPr>
                <w:b/>
                <w:i/>
              </w:rPr>
              <w:t>, выписка из реестра акционеров</w:t>
            </w:r>
            <w:r w:rsidRPr="00CB1AC1">
              <w:rPr>
                <w:b/>
                <w:i/>
              </w:rPr>
              <w:t>), подтверждающие факт аффилированности предприятий.</w:t>
            </w:r>
          </w:p>
        </w:tc>
      </w:tr>
      <w:tr w:rsidR="00C87330" w:rsidRPr="00CB1AC1" w:rsidTr="00077E17">
        <w:trPr>
          <w:trHeight w:val="709"/>
        </w:trPr>
        <w:tc>
          <w:tcPr>
            <w:tcW w:w="781" w:type="dxa"/>
          </w:tcPr>
          <w:p w:rsidR="00C87330" w:rsidRPr="00CB1AC1" w:rsidRDefault="00C87330" w:rsidP="00516A63">
            <w:pPr>
              <w:numPr>
                <w:ilvl w:val="0"/>
                <w:numId w:val="36"/>
              </w:numPr>
              <w:tabs>
                <w:tab w:val="num" w:pos="786"/>
              </w:tabs>
              <w:ind w:left="0" w:hanging="15"/>
              <w:jc w:val="center"/>
            </w:pPr>
            <w:bookmarkStart w:id="304" w:name="_Ref317256469"/>
          </w:p>
        </w:tc>
        <w:bookmarkEnd w:id="304"/>
        <w:tc>
          <w:tcPr>
            <w:tcW w:w="3228" w:type="dxa"/>
          </w:tcPr>
          <w:p w:rsidR="00C87330" w:rsidRPr="00CB1AC1" w:rsidRDefault="00C87330" w:rsidP="00C87330">
            <w:pPr>
              <w:pStyle w:val="36"/>
              <w:tabs>
                <w:tab w:val="clear" w:pos="1307"/>
              </w:tabs>
              <w:ind w:left="45" w:right="153"/>
              <w:rPr>
                <w:szCs w:val="24"/>
              </w:rPr>
            </w:pPr>
            <w:r w:rsidRPr="00CB1AC1">
              <w:rPr>
                <w:szCs w:val="24"/>
              </w:rPr>
              <w:t xml:space="preserve">Предельный показатель достаточности обладания финансовыми ресурсами </w:t>
            </w:r>
          </w:p>
        </w:tc>
        <w:tc>
          <w:tcPr>
            <w:tcW w:w="10664" w:type="dxa"/>
          </w:tcPr>
          <w:p w:rsidR="00C87330" w:rsidRPr="00CB1AC1" w:rsidRDefault="008263B3" w:rsidP="008263B3">
            <w:pPr>
              <w:widowControl w:val="0"/>
              <w:tabs>
                <w:tab w:val="left" w:pos="778"/>
              </w:tabs>
              <w:adjustRightInd w:val="0"/>
              <w:ind w:right="153"/>
              <w:jc w:val="both"/>
              <w:textAlignment w:val="baseline"/>
            </w:pPr>
            <w:r w:rsidRPr="00CB1AC1">
              <w:t xml:space="preserve">Не требуется </w:t>
            </w:r>
          </w:p>
        </w:tc>
      </w:tr>
      <w:tr w:rsidR="00C87330" w:rsidRPr="00CB1AC1" w:rsidTr="00077E17">
        <w:trPr>
          <w:trHeight w:val="709"/>
        </w:trPr>
        <w:tc>
          <w:tcPr>
            <w:tcW w:w="781" w:type="dxa"/>
          </w:tcPr>
          <w:p w:rsidR="00C87330" w:rsidRPr="00CB1AC1" w:rsidRDefault="00C87330" w:rsidP="00516A63">
            <w:pPr>
              <w:numPr>
                <w:ilvl w:val="0"/>
                <w:numId w:val="36"/>
              </w:numPr>
              <w:tabs>
                <w:tab w:val="num" w:pos="786"/>
              </w:tabs>
              <w:ind w:left="0" w:hanging="15"/>
              <w:jc w:val="center"/>
            </w:pPr>
            <w:bookmarkStart w:id="305" w:name="_Ref317257394"/>
          </w:p>
        </w:tc>
        <w:bookmarkEnd w:id="305"/>
        <w:tc>
          <w:tcPr>
            <w:tcW w:w="3228" w:type="dxa"/>
          </w:tcPr>
          <w:p w:rsidR="00C87330" w:rsidRPr="00CB1AC1" w:rsidRDefault="00C87330" w:rsidP="000B2C68">
            <w:pPr>
              <w:pStyle w:val="36"/>
              <w:tabs>
                <w:tab w:val="clear" w:pos="1307"/>
              </w:tabs>
              <w:ind w:left="45" w:right="153"/>
              <w:jc w:val="left"/>
              <w:rPr>
                <w:szCs w:val="24"/>
              </w:rPr>
            </w:pPr>
            <w:r w:rsidRPr="00CB1AC1">
              <w:rPr>
                <w:szCs w:val="24"/>
              </w:rPr>
              <w:t xml:space="preserve">Требования к </w:t>
            </w:r>
            <w:r w:rsidR="00955A58" w:rsidRPr="00CB1AC1">
              <w:rPr>
                <w:szCs w:val="24"/>
              </w:rPr>
              <w:t>выполняемым работам/ оказываемым услугам</w:t>
            </w:r>
          </w:p>
        </w:tc>
        <w:tc>
          <w:tcPr>
            <w:tcW w:w="10664" w:type="dxa"/>
          </w:tcPr>
          <w:p w:rsidR="00C87330" w:rsidRPr="00CB1AC1" w:rsidRDefault="00C87330" w:rsidP="00C87330">
            <w:pPr>
              <w:tabs>
                <w:tab w:val="left" w:pos="495"/>
                <w:tab w:val="left" w:pos="5657"/>
              </w:tabs>
              <w:ind w:right="153" w:firstLine="660"/>
              <w:jc w:val="both"/>
            </w:pPr>
            <w:r w:rsidRPr="00CB1AC1">
              <w:t xml:space="preserve">Требования к </w:t>
            </w:r>
            <w:r w:rsidR="00955A58" w:rsidRPr="00CB1AC1">
              <w:t xml:space="preserve">выполняемым работам/оказываемым услугам </w:t>
            </w:r>
            <w:r w:rsidRPr="00CB1AC1">
              <w:t xml:space="preserve">приводятся </w:t>
            </w:r>
            <w:r w:rsidRPr="00CB1AC1">
              <w:rPr>
                <w:b/>
                <w:i/>
              </w:rPr>
              <w:t>в томе 2</w:t>
            </w:r>
            <w:r w:rsidRPr="00CB1AC1">
              <w:t xml:space="preserve"> «Техническая часть».</w:t>
            </w:r>
          </w:p>
          <w:p w:rsidR="00C87330" w:rsidRPr="00CB1AC1" w:rsidRDefault="00C87330" w:rsidP="000B2C68">
            <w:pPr>
              <w:widowControl w:val="0"/>
              <w:tabs>
                <w:tab w:val="left" w:pos="0"/>
              </w:tabs>
              <w:adjustRightInd w:val="0"/>
              <w:ind w:right="153" w:firstLine="669"/>
              <w:jc w:val="both"/>
              <w:textAlignment w:val="baseline"/>
            </w:pPr>
          </w:p>
          <w:p w:rsidR="00955A58" w:rsidRPr="00CB1AC1" w:rsidRDefault="00955A58" w:rsidP="000B2C68">
            <w:pPr>
              <w:widowControl w:val="0"/>
              <w:tabs>
                <w:tab w:val="left" w:pos="0"/>
              </w:tabs>
              <w:adjustRightInd w:val="0"/>
              <w:ind w:right="153" w:firstLine="669"/>
              <w:jc w:val="both"/>
              <w:textAlignment w:val="baseline"/>
            </w:pPr>
          </w:p>
          <w:p w:rsidR="00C87330" w:rsidRPr="00CB1AC1" w:rsidRDefault="00093C94" w:rsidP="002F24ED">
            <w:pPr>
              <w:tabs>
                <w:tab w:val="left" w:pos="495"/>
                <w:tab w:val="left" w:pos="5657"/>
              </w:tabs>
              <w:ind w:right="153" w:firstLine="660"/>
              <w:jc w:val="both"/>
            </w:pPr>
            <w:r w:rsidRPr="00CB1AC1">
              <w:rPr>
                <w:b/>
                <w:i/>
              </w:rPr>
              <w:t xml:space="preserve">Участник </w:t>
            </w:r>
            <w:r w:rsidR="00505377" w:rsidRPr="00CB1AC1">
              <w:rPr>
                <w:b/>
                <w:i/>
              </w:rPr>
              <w:t>конкурса</w:t>
            </w:r>
            <w:r w:rsidRPr="00CB1AC1">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505377" w:rsidRPr="00CB1AC1">
              <w:rPr>
                <w:b/>
                <w:i/>
              </w:rPr>
              <w:t>конкурса</w:t>
            </w:r>
            <w:r w:rsidRPr="00CB1AC1">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80C8D" w:rsidRPr="00CB1AC1">
              <w:rPr>
                <w:b/>
                <w:i/>
              </w:rPr>
              <w:t>. Данное примечание актуально в случае, если иное не предусмотрено в томе 2 «Техническая часть» конкурсной документации.</w:t>
            </w:r>
          </w:p>
        </w:tc>
      </w:tr>
      <w:tr w:rsidR="00815182" w:rsidRPr="00CB1AC1" w:rsidTr="00077E17">
        <w:trPr>
          <w:trHeight w:val="1031"/>
        </w:trPr>
        <w:tc>
          <w:tcPr>
            <w:tcW w:w="781" w:type="dxa"/>
          </w:tcPr>
          <w:p w:rsidR="00815182" w:rsidRPr="00CB1AC1" w:rsidRDefault="00815182" w:rsidP="00516A63">
            <w:pPr>
              <w:numPr>
                <w:ilvl w:val="0"/>
                <w:numId w:val="36"/>
              </w:numPr>
              <w:tabs>
                <w:tab w:val="num" w:pos="786"/>
              </w:tabs>
              <w:ind w:left="0" w:hanging="15"/>
              <w:jc w:val="center"/>
            </w:pPr>
            <w:bookmarkStart w:id="306" w:name="_Ref317257698"/>
          </w:p>
        </w:tc>
        <w:bookmarkEnd w:id="306"/>
        <w:tc>
          <w:tcPr>
            <w:tcW w:w="3228" w:type="dxa"/>
          </w:tcPr>
          <w:p w:rsidR="00815182" w:rsidRPr="00CB1AC1" w:rsidRDefault="00815182" w:rsidP="000B2C68">
            <w:pPr>
              <w:pStyle w:val="Times12"/>
              <w:tabs>
                <w:tab w:val="num" w:pos="960"/>
                <w:tab w:val="num" w:pos="2564"/>
              </w:tabs>
              <w:ind w:right="153" w:firstLine="0"/>
              <w:rPr>
                <w:szCs w:val="24"/>
              </w:rPr>
            </w:pPr>
            <w:r w:rsidRPr="00CB1AC1">
              <w:rPr>
                <w:szCs w:val="24"/>
              </w:rPr>
              <w:t xml:space="preserve">Документы, подтверждающие соответствие требованиям, предъявляемым участникам </w:t>
            </w:r>
            <w:r w:rsidR="00FF5992" w:rsidRPr="00CB1AC1">
              <w:rPr>
                <w:szCs w:val="24"/>
              </w:rPr>
              <w:t>конкурса</w:t>
            </w:r>
            <w:r w:rsidRPr="00CB1AC1">
              <w:rPr>
                <w:b/>
                <w:i/>
                <w:szCs w:val="24"/>
              </w:rPr>
              <w:t xml:space="preserve">/ привлекаемым </w:t>
            </w:r>
            <w:r w:rsidR="00632073" w:rsidRPr="00CB1AC1">
              <w:rPr>
                <w:b/>
                <w:i/>
                <w:szCs w:val="24"/>
              </w:rPr>
              <w:t xml:space="preserve">поставщикам/ </w:t>
            </w:r>
            <w:r w:rsidRPr="00CB1AC1">
              <w:rPr>
                <w:b/>
                <w:i/>
                <w:szCs w:val="24"/>
              </w:rPr>
              <w:t xml:space="preserve">субподрядчикам/ </w:t>
            </w:r>
            <w:r w:rsidRPr="00CB1AC1">
              <w:rPr>
                <w:b/>
                <w:i/>
                <w:szCs w:val="24"/>
              </w:rPr>
              <w:lastRenderedPageBreak/>
              <w:t>соисполнителям</w:t>
            </w:r>
            <w:r w:rsidRPr="00CB1AC1">
              <w:rPr>
                <w:i/>
                <w:szCs w:val="24"/>
              </w:rPr>
              <w:t xml:space="preserve"> [при предъявлении к ним соответствующих требований</w:t>
            </w:r>
            <w:r w:rsidR="000B2C68" w:rsidRPr="00CB1AC1">
              <w:rPr>
                <w:i/>
                <w:szCs w:val="24"/>
              </w:rPr>
              <w:t>]</w:t>
            </w:r>
            <w:r w:rsidRPr="00CB1AC1">
              <w:rPr>
                <w:szCs w:val="24"/>
              </w:rPr>
              <w:t xml:space="preserve"> и включаемые участником в состав заявки на участие в конкурсе </w:t>
            </w:r>
          </w:p>
        </w:tc>
        <w:tc>
          <w:tcPr>
            <w:tcW w:w="10664" w:type="dxa"/>
          </w:tcPr>
          <w:p w:rsidR="00815182" w:rsidRPr="00CB1AC1" w:rsidRDefault="000B2C68" w:rsidP="000B2C68">
            <w:pPr>
              <w:widowControl w:val="0"/>
              <w:adjustRightInd w:val="0"/>
              <w:ind w:right="153" w:firstLine="660"/>
              <w:jc w:val="both"/>
              <w:textAlignment w:val="baseline"/>
            </w:pPr>
            <w:r w:rsidRPr="00CB1AC1">
              <w:rPr>
                <w:bCs/>
              </w:rPr>
              <w:lastRenderedPageBreak/>
              <w:t>Все необходимые документы перечислены в пункте 18 раздела </w:t>
            </w:r>
            <w:r w:rsidRPr="00CB1AC1">
              <w:rPr>
                <w:bCs/>
              </w:rPr>
              <w:fldChar w:fldCharType="begin"/>
            </w:r>
            <w:r w:rsidRPr="00CB1AC1">
              <w:rPr>
                <w:bCs/>
              </w:rPr>
              <w:instrText xml:space="preserve"> REF _Ref317256731 \r \h  \* MERGEFORMAT </w:instrText>
            </w:r>
            <w:r w:rsidRPr="00CB1AC1">
              <w:rPr>
                <w:bCs/>
              </w:rPr>
            </w:r>
            <w:r w:rsidRPr="00CB1AC1">
              <w:rPr>
                <w:bCs/>
              </w:rPr>
              <w:fldChar w:fldCharType="separate"/>
            </w:r>
            <w:r w:rsidR="00A77D6C">
              <w:rPr>
                <w:bCs/>
              </w:rPr>
              <w:t>5</w:t>
            </w:r>
            <w:r w:rsidRPr="00CB1AC1">
              <w:rPr>
                <w:bCs/>
              </w:rPr>
              <w:fldChar w:fldCharType="end"/>
            </w:r>
            <w:r w:rsidRPr="00CB1AC1">
              <w:rPr>
                <w:bCs/>
              </w:rPr>
              <w:t xml:space="preserve"> «Информационная карта»</w:t>
            </w:r>
            <w:r w:rsidRPr="00CB1AC1">
              <w:t>.</w:t>
            </w:r>
          </w:p>
        </w:tc>
      </w:tr>
      <w:tr w:rsidR="0086246F" w:rsidRPr="00CB1AC1" w:rsidTr="00077E17">
        <w:trPr>
          <w:trHeight w:val="979"/>
        </w:trPr>
        <w:tc>
          <w:tcPr>
            <w:tcW w:w="781" w:type="dxa"/>
          </w:tcPr>
          <w:p w:rsidR="0086246F" w:rsidRPr="00CB1AC1" w:rsidRDefault="0086246F" w:rsidP="00516A63">
            <w:pPr>
              <w:numPr>
                <w:ilvl w:val="0"/>
                <w:numId w:val="36"/>
              </w:numPr>
              <w:tabs>
                <w:tab w:val="num" w:pos="786"/>
              </w:tabs>
              <w:ind w:left="0" w:hanging="15"/>
              <w:jc w:val="center"/>
            </w:pPr>
            <w:bookmarkStart w:id="307" w:name="_Ref317252608"/>
          </w:p>
        </w:tc>
        <w:bookmarkEnd w:id="307"/>
        <w:tc>
          <w:tcPr>
            <w:tcW w:w="3228" w:type="dxa"/>
          </w:tcPr>
          <w:p w:rsidR="0086246F" w:rsidRPr="00CB1AC1" w:rsidRDefault="0086246F" w:rsidP="00C87330">
            <w:pPr>
              <w:pStyle w:val="Times12"/>
              <w:ind w:right="153" w:firstLine="0"/>
              <w:jc w:val="left"/>
              <w:rPr>
                <w:szCs w:val="24"/>
              </w:rPr>
            </w:pPr>
            <w:r w:rsidRPr="00CB1AC1">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CB1AC1" w:rsidRDefault="0086246F" w:rsidP="00516A63">
            <w:pPr>
              <w:pStyle w:val="Times12"/>
              <w:numPr>
                <w:ilvl w:val="0"/>
                <w:numId w:val="18"/>
              </w:numPr>
              <w:tabs>
                <w:tab w:val="left" w:pos="0"/>
                <w:tab w:val="left" w:pos="1140"/>
                <w:tab w:val="num" w:pos="2564"/>
              </w:tabs>
              <w:ind w:left="0" w:right="153" w:firstLine="660"/>
              <w:rPr>
                <w:szCs w:val="24"/>
              </w:rPr>
            </w:pPr>
            <w:bookmarkStart w:id="308" w:name="_Ref319657196"/>
            <w:r w:rsidRPr="00CB1AC1">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B1AC1">
              <w:rPr>
                <w:szCs w:val="24"/>
              </w:rPr>
              <w:t> </w:t>
            </w:r>
            <w:r w:rsidR="001E70F7" w:rsidRPr="00CB1AC1">
              <w:rPr>
                <w:szCs w:val="24"/>
              </w:rPr>
              <w:fldChar w:fldCharType="begin"/>
            </w:r>
            <w:r w:rsidR="001E70F7" w:rsidRPr="00CB1AC1">
              <w:rPr>
                <w:szCs w:val="24"/>
              </w:rPr>
              <w:instrText xml:space="preserve"> REF _Ref317259138 \r \h </w:instrText>
            </w:r>
            <w:r w:rsidR="00C12007" w:rsidRPr="00CB1AC1">
              <w:rPr>
                <w:szCs w:val="24"/>
              </w:rPr>
              <w:instrText xml:space="preserve"> \* MERGEFORMAT </w:instrText>
            </w:r>
            <w:r w:rsidR="001E70F7" w:rsidRPr="00CB1AC1">
              <w:rPr>
                <w:szCs w:val="24"/>
              </w:rPr>
            </w:r>
            <w:r w:rsidR="001E70F7" w:rsidRPr="00CB1AC1">
              <w:rPr>
                <w:szCs w:val="24"/>
              </w:rPr>
              <w:fldChar w:fldCharType="separate"/>
            </w:r>
            <w:r w:rsidR="00A77D6C">
              <w:rPr>
                <w:szCs w:val="24"/>
              </w:rPr>
              <w:t>6</w:t>
            </w:r>
            <w:r w:rsidR="001E70F7" w:rsidRPr="00CB1AC1">
              <w:rPr>
                <w:szCs w:val="24"/>
              </w:rPr>
              <w:fldChar w:fldCharType="end"/>
            </w:r>
            <w:r w:rsidRPr="00CB1AC1">
              <w:rPr>
                <w:szCs w:val="24"/>
              </w:rPr>
              <w:t xml:space="preserve">, </w:t>
            </w:r>
            <w:hyperlink w:anchor="_Письмо_о_подаче" w:history="1">
              <w:r w:rsidRPr="00CB1AC1">
                <w:rPr>
                  <w:rStyle w:val="afc"/>
                  <w:color w:val="auto"/>
                  <w:szCs w:val="24"/>
                </w:rPr>
                <w:t>Форма 1</w:t>
              </w:r>
            </w:hyperlink>
            <w:r w:rsidRPr="00CB1AC1">
              <w:rPr>
                <w:szCs w:val="24"/>
              </w:rPr>
              <w:t>);</w:t>
            </w:r>
            <w:bookmarkEnd w:id="308"/>
          </w:p>
          <w:p w:rsidR="00B94C96" w:rsidRPr="00CB1AC1" w:rsidRDefault="00B94C96" w:rsidP="00516A63">
            <w:pPr>
              <w:pStyle w:val="Times12"/>
              <w:numPr>
                <w:ilvl w:val="0"/>
                <w:numId w:val="18"/>
              </w:numPr>
              <w:tabs>
                <w:tab w:val="left" w:pos="0"/>
                <w:tab w:val="left" w:pos="1140"/>
                <w:tab w:val="num" w:pos="2564"/>
              </w:tabs>
              <w:ind w:left="0" w:right="153" w:firstLine="660"/>
              <w:rPr>
                <w:szCs w:val="24"/>
              </w:rPr>
            </w:pPr>
            <w:r w:rsidRPr="00CB1AC1">
              <w:rPr>
                <w:rFonts w:eastAsia="Arial Unicode MS"/>
                <w:szCs w:val="24"/>
              </w:rPr>
              <w:t>техническое</w:t>
            </w:r>
            <w:r w:rsidRPr="00CB1AC1">
              <w:rPr>
                <w:szCs w:val="24"/>
              </w:rPr>
              <w:t xml:space="preserve"> предложение в соответствии с инструкциями, приведенными в настоящей конкурсной документации (раздел </w:t>
            </w:r>
            <w:r w:rsidRPr="00CB1AC1">
              <w:rPr>
                <w:szCs w:val="24"/>
              </w:rPr>
              <w:fldChar w:fldCharType="begin"/>
            </w:r>
            <w:r w:rsidRPr="00CB1AC1">
              <w:rPr>
                <w:szCs w:val="24"/>
              </w:rPr>
              <w:instrText xml:space="preserve"> REF _Ref317259217 \r \h  \* MERGEFORMAT </w:instrText>
            </w:r>
            <w:r w:rsidRPr="00CB1AC1">
              <w:rPr>
                <w:szCs w:val="24"/>
              </w:rPr>
            </w:r>
            <w:r w:rsidRPr="00CB1AC1">
              <w:rPr>
                <w:szCs w:val="24"/>
              </w:rPr>
              <w:fldChar w:fldCharType="separate"/>
            </w:r>
            <w:r w:rsidR="00A77D6C">
              <w:rPr>
                <w:szCs w:val="24"/>
              </w:rPr>
              <w:t>6</w:t>
            </w:r>
            <w:r w:rsidRPr="00CB1AC1">
              <w:rPr>
                <w:szCs w:val="24"/>
              </w:rPr>
              <w:fldChar w:fldCharType="end"/>
            </w:r>
            <w:r w:rsidRPr="00CB1AC1">
              <w:rPr>
                <w:szCs w:val="24"/>
              </w:rPr>
              <w:t xml:space="preserve">, соответствующая </w:t>
            </w:r>
            <w:hyperlink w:anchor="_Техническое_предложение_(Форма" w:history="1">
              <w:r w:rsidRPr="00CB1AC1">
                <w:rPr>
                  <w:rStyle w:val="afc"/>
                  <w:color w:val="auto"/>
                  <w:szCs w:val="24"/>
                </w:rPr>
                <w:t>форма</w:t>
              </w:r>
            </w:hyperlink>
            <w:r w:rsidRPr="00CB1AC1">
              <w:rPr>
                <w:szCs w:val="24"/>
              </w:rPr>
              <w:t>)</w:t>
            </w:r>
          </w:p>
          <w:p w:rsidR="00A8454A" w:rsidRPr="00CB1AC1" w:rsidRDefault="0086246F" w:rsidP="00516A63">
            <w:pPr>
              <w:pStyle w:val="Times12"/>
              <w:numPr>
                <w:ilvl w:val="0"/>
                <w:numId w:val="18"/>
              </w:numPr>
              <w:tabs>
                <w:tab w:val="left" w:pos="0"/>
                <w:tab w:val="left" w:pos="1140"/>
                <w:tab w:val="num" w:pos="2564"/>
              </w:tabs>
              <w:ind w:left="0" w:right="153" w:firstLine="660"/>
              <w:rPr>
                <w:szCs w:val="24"/>
              </w:rPr>
            </w:pPr>
            <w:r w:rsidRPr="00CB1AC1">
              <w:rPr>
                <w:szCs w:val="24"/>
              </w:rPr>
              <w:t>анкета (раздел</w:t>
            </w:r>
            <w:r w:rsidR="001E70F7" w:rsidRPr="00CB1AC1">
              <w:rPr>
                <w:szCs w:val="24"/>
              </w:rPr>
              <w:t> </w:t>
            </w:r>
            <w:r w:rsidR="001E70F7" w:rsidRPr="00CB1AC1">
              <w:rPr>
                <w:szCs w:val="24"/>
              </w:rPr>
              <w:fldChar w:fldCharType="begin"/>
            </w:r>
            <w:r w:rsidR="001E70F7" w:rsidRPr="00CB1AC1">
              <w:rPr>
                <w:szCs w:val="24"/>
              </w:rPr>
              <w:instrText xml:space="preserve"> REF _Ref317259149 \r \h </w:instrText>
            </w:r>
            <w:r w:rsidR="00C12007" w:rsidRPr="00CB1AC1">
              <w:rPr>
                <w:szCs w:val="24"/>
              </w:rPr>
              <w:instrText xml:space="preserve"> \* MERGEFORMAT </w:instrText>
            </w:r>
            <w:r w:rsidR="001E70F7" w:rsidRPr="00CB1AC1">
              <w:rPr>
                <w:szCs w:val="24"/>
              </w:rPr>
            </w:r>
            <w:r w:rsidR="001E70F7" w:rsidRPr="00CB1AC1">
              <w:rPr>
                <w:szCs w:val="24"/>
              </w:rPr>
              <w:fldChar w:fldCharType="separate"/>
            </w:r>
            <w:r w:rsidR="00A77D6C">
              <w:rPr>
                <w:szCs w:val="24"/>
              </w:rPr>
              <w:t>6</w:t>
            </w:r>
            <w:r w:rsidR="001E70F7" w:rsidRPr="00CB1AC1">
              <w:rPr>
                <w:szCs w:val="24"/>
              </w:rPr>
              <w:fldChar w:fldCharType="end"/>
            </w:r>
            <w:r w:rsidRPr="00CB1AC1">
              <w:rPr>
                <w:szCs w:val="24"/>
              </w:rPr>
              <w:t xml:space="preserve">, </w:t>
            </w:r>
            <w:hyperlink w:anchor="_Анкета_Участника_процедуры" w:history="1">
              <w:r w:rsidRPr="00CB1AC1">
                <w:rPr>
                  <w:rStyle w:val="afc"/>
                  <w:color w:val="auto"/>
                  <w:szCs w:val="24"/>
                </w:rPr>
                <w:t>Форма 2</w:t>
              </w:r>
            </w:hyperlink>
            <w:r w:rsidRPr="00CB1AC1">
              <w:rPr>
                <w:szCs w:val="24"/>
              </w:rPr>
              <w:t>)</w:t>
            </w:r>
            <w:r w:rsidR="00A8454A" w:rsidRPr="00CB1AC1">
              <w:rPr>
                <w:szCs w:val="24"/>
              </w:rPr>
              <w:t>:</w:t>
            </w:r>
            <w:r w:rsidR="00142709" w:rsidRPr="00CB1AC1">
              <w:rPr>
                <w:szCs w:val="24"/>
              </w:rPr>
              <w:t xml:space="preserve"> </w:t>
            </w:r>
            <w:r w:rsidR="00A8454A" w:rsidRPr="00CB1AC1">
              <w:rPr>
                <w:szCs w:val="24"/>
              </w:rPr>
              <w:t>Таблица 1 «Сведения об участнике конкурса</w:t>
            </w:r>
            <w:r w:rsidR="00475C2C" w:rsidRPr="00CB1AC1">
              <w:rPr>
                <w:szCs w:val="24"/>
              </w:rPr>
              <w:t>»</w:t>
            </w:r>
            <w:r w:rsidR="00294A19" w:rsidRPr="00CB1AC1">
              <w:rPr>
                <w:szCs w:val="24"/>
              </w:rPr>
              <w:t>,</w:t>
            </w:r>
            <w:r w:rsidR="00142709" w:rsidRPr="00CB1AC1">
              <w:rPr>
                <w:szCs w:val="24"/>
              </w:rPr>
              <w:t xml:space="preserve"> </w:t>
            </w:r>
          </w:p>
          <w:p w:rsidR="000B2C68" w:rsidRPr="00CB1AC1" w:rsidRDefault="000B2C68" w:rsidP="00516A63">
            <w:pPr>
              <w:pStyle w:val="Times12"/>
              <w:numPr>
                <w:ilvl w:val="0"/>
                <w:numId w:val="18"/>
              </w:numPr>
              <w:tabs>
                <w:tab w:val="left" w:pos="0"/>
                <w:tab w:val="left" w:pos="1140"/>
              </w:tabs>
              <w:ind w:left="0" w:right="153" w:firstLine="669"/>
              <w:rPr>
                <w:szCs w:val="24"/>
              </w:rPr>
            </w:pPr>
            <w:r w:rsidRPr="00CB1AC1">
              <w:rPr>
                <w:szCs w:val="24"/>
              </w:rPr>
              <w:t>Сведения о цепочке собственников, включая бенефициаров (в том числе конечных) (</w:t>
            </w:r>
            <w:r w:rsidR="00294A19" w:rsidRPr="00CB1AC1">
              <w:rPr>
                <w:szCs w:val="24"/>
              </w:rPr>
              <w:t>раздел </w:t>
            </w:r>
            <w:r w:rsidR="00294A19" w:rsidRPr="00CB1AC1">
              <w:rPr>
                <w:szCs w:val="24"/>
              </w:rPr>
              <w:fldChar w:fldCharType="begin"/>
            </w:r>
            <w:r w:rsidR="00294A19" w:rsidRPr="00CB1AC1">
              <w:rPr>
                <w:szCs w:val="24"/>
              </w:rPr>
              <w:instrText xml:space="preserve"> REF _Ref317259149 \r \h  \* MERGEFORMAT </w:instrText>
            </w:r>
            <w:r w:rsidR="00294A19" w:rsidRPr="00CB1AC1">
              <w:rPr>
                <w:szCs w:val="24"/>
              </w:rPr>
            </w:r>
            <w:r w:rsidR="00294A19" w:rsidRPr="00CB1AC1">
              <w:rPr>
                <w:szCs w:val="24"/>
              </w:rPr>
              <w:fldChar w:fldCharType="separate"/>
            </w:r>
            <w:r w:rsidR="00A77D6C">
              <w:rPr>
                <w:szCs w:val="24"/>
              </w:rPr>
              <w:t>6</w:t>
            </w:r>
            <w:r w:rsidR="00294A19" w:rsidRPr="00CB1AC1">
              <w:rPr>
                <w:szCs w:val="24"/>
              </w:rPr>
              <w:fldChar w:fldCharType="end"/>
            </w:r>
            <w:r w:rsidR="00294A19" w:rsidRPr="00CB1AC1">
              <w:rPr>
                <w:szCs w:val="24"/>
              </w:rPr>
              <w:t xml:space="preserve">, </w:t>
            </w:r>
            <w:hyperlink w:anchor="_Анкета_Участника_процедуры" w:history="1">
              <w:r w:rsidR="00294A19" w:rsidRPr="00CB1AC1">
                <w:rPr>
                  <w:rStyle w:val="afc"/>
                  <w:color w:val="auto"/>
                  <w:szCs w:val="24"/>
                </w:rPr>
                <w:t>Форма 2</w:t>
              </w:r>
            </w:hyperlink>
            <w:r w:rsidRPr="00CB1AC1">
              <w:rPr>
                <w:szCs w:val="24"/>
              </w:rPr>
              <w:t>): Таблица 2</w:t>
            </w:r>
          </w:p>
          <w:p w:rsidR="00845B0A" w:rsidRPr="00CB1AC1" w:rsidRDefault="00A8454A" w:rsidP="000B2C68">
            <w:pPr>
              <w:pStyle w:val="Times12"/>
              <w:tabs>
                <w:tab w:val="left" w:pos="0"/>
                <w:tab w:val="left" w:pos="1140"/>
              </w:tabs>
              <w:ind w:right="153" w:firstLine="669"/>
              <w:rPr>
                <w:szCs w:val="24"/>
              </w:rPr>
            </w:pPr>
            <w:r w:rsidRPr="00CB1AC1">
              <w:rPr>
                <w:szCs w:val="24"/>
              </w:rPr>
              <w:t xml:space="preserve">Таблица 2 должна быть оформлена </w:t>
            </w:r>
            <w:r w:rsidR="00142709" w:rsidRPr="00CB1AC1">
              <w:rPr>
                <w:szCs w:val="24"/>
              </w:rPr>
              <w:t xml:space="preserve">по форме и в соответствии с инструкциями, приведенными в настоящей конкурсной документации. </w:t>
            </w:r>
            <w:r w:rsidR="00294A19" w:rsidRPr="00CB1AC1">
              <w:rPr>
                <w:i/>
                <w:szCs w:val="24"/>
                <w:u w:val="single"/>
              </w:rPr>
              <w:t>Все сведения и документы, подтверждающие информацию о цепочке собственников, обязательны к предоставлению.</w:t>
            </w:r>
            <w:r w:rsidR="00845B0A" w:rsidRPr="00CB1AC1">
              <w:rPr>
                <w:szCs w:val="24"/>
              </w:rPr>
              <w:t xml:space="preserve">. </w:t>
            </w:r>
          </w:p>
          <w:p w:rsidR="0086246F" w:rsidRPr="00CB1AC1" w:rsidRDefault="00845B0A" w:rsidP="00845B0A">
            <w:pPr>
              <w:pStyle w:val="Times12"/>
              <w:tabs>
                <w:tab w:val="left" w:pos="0"/>
                <w:tab w:val="left" w:pos="1140"/>
              </w:tabs>
              <w:ind w:right="153" w:firstLine="669"/>
              <w:rPr>
                <w:szCs w:val="24"/>
              </w:rPr>
            </w:pPr>
            <w:r w:rsidRPr="00CB1AC1">
              <w:rPr>
                <w:szCs w:val="24"/>
              </w:rPr>
              <w:t xml:space="preserve">Таблица </w:t>
            </w:r>
            <w:r w:rsidR="00A8454A" w:rsidRPr="00CB1AC1">
              <w:rPr>
                <w:szCs w:val="24"/>
              </w:rPr>
              <w:t xml:space="preserve">2 </w:t>
            </w:r>
            <w:r w:rsidRPr="00CB1AC1">
              <w:rPr>
                <w:szCs w:val="24"/>
              </w:rPr>
              <w:t>должна быть представлена в составе заявки на участие в конкурсе в двух форматах</w:t>
            </w:r>
            <w:r w:rsidR="005A2224" w:rsidRPr="00CB1AC1">
              <w:rPr>
                <w:szCs w:val="24"/>
              </w:rPr>
              <w:t>:</w:t>
            </w:r>
            <w:r w:rsidRPr="00CB1AC1">
              <w:rPr>
                <w:szCs w:val="24"/>
              </w:rPr>
              <w:t xml:space="preserve"> *.</w:t>
            </w:r>
            <w:r w:rsidRPr="00CB1AC1">
              <w:rPr>
                <w:szCs w:val="24"/>
                <w:lang w:val="en-US"/>
              </w:rPr>
              <w:t>pdf</w:t>
            </w:r>
            <w:r w:rsidRPr="00CB1AC1">
              <w:rPr>
                <w:szCs w:val="24"/>
              </w:rPr>
              <w:t xml:space="preserve"> и *.xls</w:t>
            </w:r>
            <w:r w:rsidR="0086246F" w:rsidRPr="00CB1AC1">
              <w:rPr>
                <w:szCs w:val="24"/>
              </w:rPr>
              <w:t>;</w:t>
            </w:r>
          </w:p>
          <w:p w:rsidR="006C6237" w:rsidRPr="00CB1AC1" w:rsidRDefault="006C6237" w:rsidP="00516A63">
            <w:pPr>
              <w:pStyle w:val="Times12"/>
              <w:numPr>
                <w:ilvl w:val="0"/>
                <w:numId w:val="18"/>
              </w:numPr>
              <w:tabs>
                <w:tab w:val="left" w:pos="0"/>
                <w:tab w:val="left" w:pos="1140"/>
                <w:tab w:val="num" w:pos="2564"/>
              </w:tabs>
              <w:ind w:left="0" w:right="153" w:firstLine="660"/>
              <w:rPr>
                <w:szCs w:val="24"/>
              </w:rPr>
            </w:pPr>
            <w:r w:rsidRPr="00CB1AC1">
              <w:rPr>
                <w:rFonts w:eastAsia="Arial Unicode MS"/>
                <w:szCs w:val="24"/>
              </w:rPr>
              <w:t xml:space="preserve">план распределения объемов </w:t>
            </w:r>
            <w:r w:rsidR="00ED16B0" w:rsidRPr="00CB1AC1">
              <w:rPr>
                <w:szCs w:val="24"/>
              </w:rPr>
              <w:t>выполнения работ/оказаниях услуг</w:t>
            </w:r>
            <w:r w:rsidR="00ED16B0" w:rsidRPr="00CB1AC1">
              <w:rPr>
                <w:rFonts w:eastAsia="Arial Unicode MS"/>
                <w:szCs w:val="24"/>
              </w:rPr>
              <w:t xml:space="preserve"> </w:t>
            </w:r>
            <w:r w:rsidRPr="00CB1AC1">
              <w:rPr>
                <w:rFonts w:eastAsia="Arial Unicode MS"/>
                <w:szCs w:val="24"/>
              </w:rPr>
              <w:t>(раздел </w:t>
            </w:r>
            <w:r w:rsidRPr="00CB1AC1">
              <w:rPr>
                <w:rFonts w:eastAsia="Arial Unicode MS"/>
                <w:szCs w:val="24"/>
              </w:rPr>
              <w:fldChar w:fldCharType="begin"/>
            </w:r>
            <w:r w:rsidRPr="00CB1AC1">
              <w:rPr>
                <w:rFonts w:eastAsia="Arial Unicode MS"/>
                <w:szCs w:val="24"/>
              </w:rPr>
              <w:instrText xml:space="preserve"> REF _Ref317259197 \r \h  \* MERGEFORMAT </w:instrText>
            </w:r>
            <w:r w:rsidRPr="00CB1AC1">
              <w:rPr>
                <w:rFonts w:eastAsia="Arial Unicode MS"/>
                <w:szCs w:val="24"/>
              </w:rPr>
            </w:r>
            <w:r w:rsidRPr="00CB1AC1">
              <w:rPr>
                <w:rFonts w:eastAsia="Arial Unicode MS"/>
                <w:szCs w:val="24"/>
              </w:rPr>
              <w:fldChar w:fldCharType="separate"/>
            </w:r>
            <w:r w:rsidR="00A77D6C">
              <w:rPr>
                <w:rFonts w:eastAsia="Arial Unicode MS"/>
                <w:szCs w:val="24"/>
              </w:rPr>
              <w:t>6</w:t>
            </w:r>
            <w:r w:rsidRPr="00CB1AC1">
              <w:rPr>
                <w:rFonts w:eastAsia="Arial Unicode MS"/>
                <w:szCs w:val="24"/>
              </w:rPr>
              <w:fldChar w:fldCharType="end"/>
            </w:r>
            <w:r w:rsidRPr="00CB1AC1">
              <w:rPr>
                <w:rFonts w:eastAsia="Arial Unicode MS"/>
                <w:szCs w:val="24"/>
              </w:rPr>
              <w:t xml:space="preserve">, соответствующая </w:t>
            </w:r>
            <w:hyperlink w:anchor="_План_распределения_выполнения" w:history="1">
              <w:r w:rsidRPr="00CB1AC1">
                <w:rPr>
                  <w:rStyle w:val="afc"/>
                  <w:rFonts w:eastAsia="Arial Unicode MS"/>
                  <w:color w:val="auto"/>
                  <w:szCs w:val="24"/>
                </w:rPr>
                <w:t>форма</w:t>
              </w:r>
            </w:hyperlink>
            <w:r w:rsidRPr="00CB1AC1">
              <w:rPr>
                <w:rFonts w:eastAsia="Arial Unicode MS"/>
                <w:szCs w:val="24"/>
              </w:rPr>
              <w:t>);</w:t>
            </w:r>
            <w:r w:rsidRPr="00CB1AC1">
              <w:rPr>
                <w:b/>
                <w:i/>
                <w:szCs w:val="24"/>
              </w:rPr>
              <w:t xml:space="preserve"> </w:t>
            </w:r>
          </w:p>
          <w:p w:rsidR="006C6237" w:rsidRPr="00CB1AC1" w:rsidRDefault="006C6237" w:rsidP="006C6237">
            <w:pPr>
              <w:pStyle w:val="Times12"/>
              <w:tabs>
                <w:tab w:val="left" w:pos="0"/>
                <w:tab w:val="left" w:pos="1140"/>
              </w:tabs>
              <w:ind w:right="153"/>
              <w:rPr>
                <w:szCs w:val="24"/>
              </w:rPr>
            </w:pPr>
          </w:p>
          <w:p w:rsidR="006C6237" w:rsidRPr="00CB1AC1" w:rsidRDefault="006C6237" w:rsidP="00516A63">
            <w:pPr>
              <w:pStyle w:val="Times12"/>
              <w:numPr>
                <w:ilvl w:val="0"/>
                <w:numId w:val="18"/>
              </w:numPr>
              <w:tabs>
                <w:tab w:val="left" w:pos="0"/>
                <w:tab w:val="left" w:pos="1140"/>
                <w:tab w:val="num" w:pos="2564"/>
              </w:tabs>
              <w:ind w:left="0" w:right="153" w:firstLine="660"/>
              <w:rPr>
                <w:szCs w:val="24"/>
              </w:rPr>
            </w:pPr>
            <w:r w:rsidRPr="00CB1AC1">
              <w:rPr>
                <w:bCs w:val="0"/>
                <w:szCs w:val="24"/>
              </w:rPr>
              <w:t>Документы, подтверждающие соответствие т</w:t>
            </w:r>
            <w:r w:rsidRPr="00CB1AC1">
              <w:rPr>
                <w:szCs w:val="24"/>
              </w:rPr>
              <w:t xml:space="preserve">ребованиям, предъявляемым </w:t>
            </w:r>
            <w:r w:rsidRPr="00CB1AC1">
              <w:rPr>
                <w:b/>
                <w:szCs w:val="24"/>
              </w:rPr>
              <w:t>к</w:t>
            </w:r>
            <w:r w:rsidRPr="00CB1AC1">
              <w:rPr>
                <w:szCs w:val="24"/>
              </w:rPr>
              <w:t xml:space="preserve"> </w:t>
            </w:r>
            <w:r w:rsidRPr="00CB1AC1">
              <w:rPr>
                <w:b/>
                <w:szCs w:val="24"/>
              </w:rPr>
              <w:t>УЧАСТНИКАМ КОНКУРСА:</w:t>
            </w: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B94C96" w:rsidRPr="00CB1AC1" w:rsidRDefault="00B94C96" w:rsidP="00B94C96">
            <w:pPr>
              <w:pStyle w:val="afff0"/>
              <w:numPr>
                <w:ilvl w:val="0"/>
                <w:numId w:val="3"/>
              </w:numPr>
              <w:spacing w:after="0" w:line="240" w:lineRule="auto"/>
              <w:contextualSpacing w:val="0"/>
              <w:jc w:val="both"/>
              <w:rPr>
                <w:rFonts w:ascii="Times New Roman" w:eastAsia="Times New Roman" w:hAnsi="Times New Roman"/>
                <w:vanish/>
                <w:sz w:val="24"/>
                <w:szCs w:val="24"/>
                <w:lang w:eastAsia="ru-RU"/>
              </w:rPr>
            </w:pPr>
          </w:p>
          <w:p w:rsidR="006C6237" w:rsidRPr="00CB1AC1" w:rsidRDefault="00F71E45" w:rsidP="00B94C96">
            <w:pPr>
              <w:pStyle w:val="a2"/>
              <w:numPr>
                <w:ilvl w:val="1"/>
                <w:numId w:val="3"/>
              </w:numPr>
              <w:ind w:left="1803"/>
            </w:pPr>
            <w:r w:rsidRPr="00CB1AC1">
              <w:t>документы, указанные в пункте </w:t>
            </w:r>
            <w:r w:rsidRPr="00CB1AC1">
              <w:fldChar w:fldCharType="begin"/>
            </w:r>
            <w:r w:rsidRPr="00CB1AC1">
              <w:instrText xml:space="preserve"> REF _Ref317256545 \r \h  \* MERGEFORMAT </w:instrText>
            </w:r>
            <w:r w:rsidRPr="00CB1AC1">
              <w:fldChar w:fldCharType="separate"/>
            </w:r>
            <w:r w:rsidR="00A77D6C">
              <w:t>3.3</w:t>
            </w:r>
            <w:r w:rsidRPr="00CB1AC1">
              <w:fldChar w:fldCharType="end"/>
            </w:r>
            <w:r w:rsidRPr="00CB1AC1">
              <w:t xml:space="preserve"> настоящей конкурсной документации;</w:t>
            </w:r>
          </w:p>
          <w:p w:rsidR="008F6B60" w:rsidRPr="00CB1AC1" w:rsidRDefault="008F6B60" w:rsidP="008F6B60">
            <w:pPr>
              <w:tabs>
                <w:tab w:val="left" w:pos="851"/>
              </w:tabs>
              <w:ind w:right="153"/>
              <w:jc w:val="both"/>
              <w:rPr>
                <w:b/>
                <w:i/>
              </w:rPr>
            </w:pPr>
          </w:p>
          <w:p w:rsidR="008F6B60" w:rsidRPr="00CB1AC1" w:rsidRDefault="008F6B60" w:rsidP="008F6B60">
            <w:pPr>
              <w:pStyle w:val="a2"/>
              <w:numPr>
                <w:ilvl w:val="0"/>
                <w:numId w:val="0"/>
              </w:numPr>
              <w:ind w:left="1803"/>
            </w:pPr>
          </w:p>
          <w:p w:rsidR="008F6B60" w:rsidRPr="00CB1AC1" w:rsidRDefault="008F6B60" w:rsidP="006C6237">
            <w:pPr>
              <w:pStyle w:val="a2"/>
              <w:numPr>
                <w:ilvl w:val="1"/>
                <w:numId w:val="3"/>
              </w:numPr>
              <w:ind w:left="1803"/>
            </w:pPr>
            <w:bookmarkStart w:id="309" w:name="_Ref317257428"/>
            <w:r w:rsidRPr="00CB1AC1">
              <w:t>копии документов на виды деятельности, связанные с выполнением договора:</w:t>
            </w:r>
            <w:bookmarkEnd w:id="309"/>
          </w:p>
          <w:p w:rsidR="006556B7" w:rsidRPr="00CB1AC1" w:rsidRDefault="00E25960" w:rsidP="00516A63">
            <w:pPr>
              <w:pStyle w:val="a0"/>
              <w:numPr>
                <w:ilvl w:val="4"/>
                <w:numId w:val="62"/>
              </w:numPr>
              <w:tabs>
                <w:tab w:val="left" w:pos="0"/>
                <w:tab w:val="left" w:pos="1140"/>
                <w:tab w:val="num" w:pos="1211"/>
              </w:tabs>
              <w:spacing w:line="240" w:lineRule="auto"/>
              <w:ind w:left="0" w:right="153" w:firstLine="660"/>
              <w:rPr>
                <w:rFonts w:eastAsia="Arial Unicode MS"/>
                <w:sz w:val="24"/>
                <w:szCs w:val="24"/>
              </w:rPr>
            </w:pPr>
            <w:r>
              <w:rPr>
                <w:snapToGrid/>
                <w:sz w:val="24"/>
                <w:szCs w:val="24"/>
              </w:rPr>
              <w:t>копию л</w:t>
            </w:r>
            <w:r w:rsidR="006556B7" w:rsidRPr="00CB1AC1">
              <w:rPr>
                <w:snapToGrid/>
                <w:sz w:val="24"/>
                <w:szCs w:val="24"/>
              </w:rPr>
              <w:t>ицензи</w:t>
            </w:r>
            <w:r w:rsidR="00C01D52" w:rsidRPr="00CB1AC1">
              <w:rPr>
                <w:snapToGrid/>
                <w:sz w:val="24"/>
                <w:szCs w:val="24"/>
              </w:rPr>
              <w:t>и</w:t>
            </w:r>
            <w:r w:rsidR="006556B7" w:rsidRPr="00CB1AC1">
              <w:rPr>
                <w:snapToGrid/>
                <w:sz w:val="24"/>
                <w:szCs w:val="24"/>
              </w:rPr>
              <w:t xml:space="preserve"> ФСБ на осуществление работ с использованием сведений, составляющих государственную тайну (степень</w:t>
            </w:r>
            <w:r w:rsidR="006556B7" w:rsidRPr="00CB1AC1">
              <w:rPr>
                <w:bCs w:val="0"/>
                <w:sz w:val="24"/>
                <w:szCs w:val="24"/>
              </w:rPr>
              <w:t xml:space="preserve"> секретности разрешенных к использованию сведений: секретно);</w:t>
            </w:r>
          </w:p>
          <w:p w:rsidR="008F6B60" w:rsidRPr="00CB1AC1" w:rsidRDefault="00E25960" w:rsidP="00516A63">
            <w:pPr>
              <w:pStyle w:val="a0"/>
              <w:numPr>
                <w:ilvl w:val="4"/>
                <w:numId w:val="62"/>
              </w:numPr>
              <w:tabs>
                <w:tab w:val="left" w:pos="0"/>
                <w:tab w:val="left" w:pos="1140"/>
                <w:tab w:val="num" w:pos="1211"/>
              </w:tabs>
              <w:spacing w:line="240" w:lineRule="auto"/>
              <w:ind w:left="0" w:right="153" w:firstLine="660"/>
              <w:rPr>
                <w:rFonts w:eastAsia="Arial Unicode MS"/>
                <w:sz w:val="24"/>
                <w:szCs w:val="24"/>
              </w:rPr>
            </w:pPr>
            <w:r>
              <w:rPr>
                <w:bCs w:val="0"/>
                <w:sz w:val="24"/>
                <w:szCs w:val="24"/>
              </w:rPr>
              <w:t>копию с</w:t>
            </w:r>
            <w:r w:rsidR="00C01D52" w:rsidRPr="00CB1AC1">
              <w:rPr>
                <w:bCs w:val="0"/>
                <w:sz w:val="24"/>
                <w:szCs w:val="24"/>
              </w:rPr>
              <w:t>видетельства</w:t>
            </w:r>
            <w:r w:rsidR="006556B7" w:rsidRPr="00CB1AC1">
              <w:rPr>
                <w:bCs w:val="0"/>
                <w:sz w:val="24"/>
                <w:szCs w:val="24"/>
              </w:rPr>
              <w:t xml:space="preserve"> СРО о допуске к работам, оказывающим влияние на безопасность особо опасных, технически сложных и других объектов капитального строительства при выполнении работ по подготовке проектной документации (раздел II пункт 6 подпункт 6.10 </w:t>
            </w:r>
            <w:r w:rsidR="006556B7" w:rsidRPr="00CB1AC1">
              <w:rPr>
                <w:bCs w:val="0"/>
                <w:sz w:val="24"/>
                <w:szCs w:val="24"/>
              </w:rPr>
              <w:lastRenderedPageBreak/>
              <w:t>Перечня видов работ в редакции Приказа Минрегиона РФ</w:t>
            </w:r>
            <w:r w:rsidR="008F6B60" w:rsidRPr="00CB1AC1">
              <w:rPr>
                <w:sz w:val="24"/>
                <w:szCs w:val="24"/>
              </w:rPr>
              <w:t xml:space="preserve"> </w:t>
            </w:r>
            <w:r w:rsidR="006556B7" w:rsidRPr="00CB1AC1">
              <w:rPr>
                <w:bCs w:val="0"/>
                <w:sz w:val="24"/>
                <w:szCs w:val="24"/>
              </w:rPr>
              <w:t>№ 624 от 30.12.2009 г. с изменениями в соответствии с приказом Минрегионразвития РФ от 23.06.2010 г. № 294)</w:t>
            </w:r>
            <w:r w:rsidR="00C01D52" w:rsidRPr="00CB1AC1">
              <w:rPr>
                <w:bCs w:val="0"/>
                <w:sz w:val="24"/>
                <w:szCs w:val="24"/>
              </w:rPr>
              <w:t>, а именно:</w:t>
            </w:r>
          </w:p>
          <w:p w:rsidR="006556B7" w:rsidRPr="00CB1AC1" w:rsidRDefault="006556B7" w:rsidP="006556B7">
            <w:pPr>
              <w:pStyle w:val="a0"/>
              <w:numPr>
                <w:ilvl w:val="0"/>
                <w:numId w:val="0"/>
              </w:numPr>
              <w:tabs>
                <w:tab w:val="left" w:pos="0"/>
                <w:tab w:val="left" w:pos="1140"/>
              </w:tabs>
              <w:spacing w:line="240" w:lineRule="auto"/>
              <w:ind w:left="660" w:right="153"/>
              <w:rPr>
                <w:rStyle w:val="affc"/>
                <w:rFonts w:eastAsia="Arial Unicode MS"/>
                <w:b w:val="0"/>
                <w:i w:val="0"/>
                <w:sz w:val="24"/>
                <w:szCs w:val="24"/>
                <w:shd w:val="clear" w:color="auto" w:fill="auto"/>
              </w:rPr>
            </w:pPr>
            <w:r w:rsidRPr="00CB1AC1">
              <w:rPr>
                <w:bCs w:val="0"/>
                <w:sz w:val="24"/>
                <w:szCs w:val="24"/>
              </w:rPr>
              <w:t>6.10. Работы по подготовке технологических решений объектов атомной энергетики и промышленности и их комплексов»;</w:t>
            </w:r>
          </w:p>
          <w:p w:rsidR="00B94C96" w:rsidRPr="00CB1AC1" w:rsidRDefault="00B94C96" w:rsidP="001E116F">
            <w:pPr>
              <w:pStyle w:val="afff0"/>
              <w:tabs>
                <w:tab w:val="left" w:pos="778"/>
              </w:tabs>
              <w:spacing w:after="0" w:line="240" w:lineRule="auto"/>
              <w:ind w:left="0" w:right="153"/>
              <w:contextualSpacing w:val="0"/>
              <w:jc w:val="both"/>
              <w:rPr>
                <w:rFonts w:ascii="Times New Roman" w:eastAsia="Times New Roman" w:hAnsi="Times New Roman"/>
                <w:sz w:val="24"/>
                <w:szCs w:val="24"/>
                <w:lang w:eastAsia="ru-RU"/>
              </w:rPr>
            </w:pPr>
          </w:p>
          <w:p w:rsidR="008F6B60" w:rsidRPr="00CB1AC1" w:rsidRDefault="008F6B60" w:rsidP="001E116F">
            <w:pPr>
              <w:pStyle w:val="a2"/>
              <w:numPr>
                <w:ilvl w:val="1"/>
                <w:numId w:val="3"/>
              </w:numPr>
              <w:ind w:left="102" w:firstLine="1269"/>
              <w:rPr>
                <w:b/>
                <w:i/>
              </w:rPr>
            </w:pPr>
            <w:r w:rsidRPr="00CB1AC1">
              <w:t>Документы</w:t>
            </w:r>
            <w:r w:rsidRPr="00CB1AC1">
              <w:rPr>
                <w:bCs/>
                <w:snapToGrid w:val="0"/>
              </w:rPr>
              <w:t>, подтверждающие соответствие участника дополнительным требованиям:</w:t>
            </w:r>
            <w:r w:rsidRPr="00CB1AC1">
              <w:rPr>
                <w:b/>
                <w:i/>
              </w:rPr>
              <w:t xml:space="preserve"> </w:t>
            </w:r>
          </w:p>
          <w:p w:rsidR="00C01D52" w:rsidRPr="00CB1AC1" w:rsidRDefault="00C01D52" w:rsidP="007030BC">
            <w:pPr>
              <w:pStyle w:val="af5"/>
              <w:spacing w:before="0" w:beforeAutospacing="0" w:after="0" w:afterAutospacing="0"/>
              <w:ind w:left="669"/>
              <w:jc w:val="both"/>
              <w:rPr>
                <w:bCs/>
                <w:snapToGrid w:val="0"/>
              </w:rPr>
            </w:pPr>
            <w:r w:rsidRPr="00CB1AC1">
              <w:rPr>
                <w:b/>
                <w:bCs/>
                <w:snapToGrid w:val="0"/>
                <w:lang w:val="ru-RU" w:eastAsia="ru-RU"/>
              </w:rPr>
              <w:t>А)</w:t>
            </w:r>
            <w:r w:rsidRPr="00CB1AC1">
              <w:rPr>
                <w:bCs/>
                <w:snapToGrid w:val="0"/>
                <w:lang w:val="ru-RU" w:eastAsia="ru-RU"/>
              </w:rPr>
              <w:t xml:space="preserve"> </w:t>
            </w:r>
            <w:r w:rsidRPr="00CB1AC1">
              <w:rPr>
                <w:bCs/>
                <w:snapToGrid w:val="0"/>
              </w:rPr>
              <w:t xml:space="preserve">справка об опыте выполнения договоров </w:t>
            </w:r>
            <w:r w:rsidR="00CE7CCB" w:rsidRPr="00CB1AC1">
              <w:rPr>
                <w:iCs/>
                <w:snapToGrid w:val="0"/>
              </w:rPr>
              <w:t>аналогичных процедуре закупки</w:t>
            </w:r>
            <w:r w:rsidRPr="00CB1AC1">
              <w:rPr>
                <w:bCs/>
                <w:iCs/>
                <w:snapToGrid w:val="0"/>
              </w:rPr>
              <w:t xml:space="preserve"> за 20</w:t>
            </w:r>
            <w:r w:rsidR="007030BC" w:rsidRPr="00CB1AC1">
              <w:rPr>
                <w:bCs/>
                <w:iCs/>
                <w:snapToGrid w:val="0"/>
                <w:lang w:val="ru-RU"/>
              </w:rPr>
              <w:t>10</w:t>
            </w:r>
            <w:r w:rsidRPr="00CB1AC1">
              <w:rPr>
                <w:bCs/>
                <w:iCs/>
                <w:snapToGrid w:val="0"/>
              </w:rPr>
              <w:t>-201</w:t>
            </w:r>
            <w:r w:rsidR="007030BC" w:rsidRPr="00CB1AC1">
              <w:rPr>
                <w:bCs/>
                <w:iCs/>
                <w:snapToGrid w:val="0"/>
                <w:lang w:val="ru-RU"/>
              </w:rPr>
              <w:t>3</w:t>
            </w:r>
            <w:r w:rsidRPr="00CB1AC1">
              <w:rPr>
                <w:bCs/>
                <w:iCs/>
                <w:snapToGrid w:val="0"/>
              </w:rPr>
              <w:t xml:space="preserve"> </w:t>
            </w:r>
            <w:r w:rsidR="007030BC" w:rsidRPr="00CB1AC1">
              <w:rPr>
                <w:bCs/>
                <w:iCs/>
                <w:snapToGrid w:val="0"/>
                <w:lang w:val="ru-RU"/>
              </w:rPr>
              <w:t>г</w:t>
            </w:r>
            <w:r w:rsidRPr="00CB1AC1">
              <w:rPr>
                <w:bCs/>
                <w:iCs/>
                <w:snapToGrid w:val="0"/>
              </w:rPr>
              <w:t xml:space="preserve">г. на сумму </w:t>
            </w:r>
            <w:r w:rsidR="007030BC" w:rsidRPr="00CB1AC1">
              <w:t>не менее начальной (максимальной) цены</w:t>
            </w:r>
            <w:r w:rsidRPr="00CB1AC1">
              <w:rPr>
                <w:bCs/>
                <w:snapToGrid w:val="0"/>
              </w:rPr>
              <w:t xml:space="preserve">. Форма справки установлена в разделе 6, </w:t>
            </w:r>
            <w:r w:rsidRPr="00CB1AC1">
              <w:rPr>
                <w:bCs/>
                <w:snapToGrid w:val="0"/>
                <w:u w:val="single"/>
              </w:rPr>
              <w:t xml:space="preserve">форма </w:t>
            </w:r>
            <w:r w:rsidR="0036147F" w:rsidRPr="00CB1AC1">
              <w:rPr>
                <w:bCs/>
                <w:snapToGrid w:val="0"/>
                <w:u w:val="single"/>
                <w:lang w:val="ru-RU"/>
              </w:rPr>
              <w:t>4</w:t>
            </w:r>
            <w:r w:rsidRPr="00CB1AC1">
              <w:rPr>
                <w:bCs/>
                <w:snapToGrid w:val="0"/>
              </w:rPr>
              <w:t xml:space="preserve">. Во время отборочной и оценочной стадии рассмотрения заявок к учету принимаются только соответствующие выполненные </w:t>
            </w:r>
            <w:r w:rsidR="007030BC" w:rsidRPr="00CB1AC1">
              <w:rPr>
                <w:bCs/>
                <w:snapToGrid w:val="0"/>
                <w:lang w:val="ru-RU"/>
              </w:rPr>
              <w:t>работы</w:t>
            </w:r>
            <w:r w:rsidRPr="00CB1AC1">
              <w:rPr>
                <w:bCs/>
                <w:snapToGrid w:val="0"/>
              </w:rPr>
              <w:t xml:space="preserve">, по которым получены подтверждающие документы, а именно: </w:t>
            </w:r>
          </w:p>
          <w:p w:rsidR="00C01D52" w:rsidRPr="00CB1AC1" w:rsidRDefault="00C01D52" w:rsidP="008D2083">
            <w:pPr>
              <w:pStyle w:val="af5"/>
              <w:numPr>
                <w:ilvl w:val="0"/>
                <w:numId w:val="92"/>
              </w:numPr>
              <w:spacing w:before="0" w:beforeAutospacing="0" w:after="0" w:afterAutospacing="0"/>
              <w:jc w:val="both"/>
              <w:rPr>
                <w:bCs/>
                <w:snapToGrid w:val="0"/>
              </w:rPr>
            </w:pPr>
            <w:r w:rsidRPr="00CB1AC1">
              <w:rPr>
                <w:bCs/>
                <w:snapToGrid w:val="0"/>
              </w:rPr>
              <w:t>скан-копии договоров, указанных в справке;</w:t>
            </w:r>
          </w:p>
          <w:p w:rsidR="00C01D52" w:rsidRPr="00CB1AC1" w:rsidRDefault="00C01D52" w:rsidP="008D2083">
            <w:pPr>
              <w:pStyle w:val="af5"/>
              <w:numPr>
                <w:ilvl w:val="0"/>
                <w:numId w:val="92"/>
              </w:numPr>
              <w:spacing w:before="0" w:beforeAutospacing="0" w:after="0" w:afterAutospacing="0"/>
              <w:jc w:val="both"/>
              <w:rPr>
                <w:bCs/>
                <w:snapToGrid w:val="0"/>
              </w:rPr>
            </w:pPr>
            <w:r w:rsidRPr="00CB1AC1">
              <w:rPr>
                <w:bCs/>
                <w:snapToGrid w:val="0"/>
              </w:rPr>
              <w:t xml:space="preserve">скан-копии документов оформленных надлежащим образом, подтверждающих исполнение данных </w:t>
            </w:r>
            <w:r w:rsidR="007030BC" w:rsidRPr="00CB1AC1">
              <w:rPr>
                <w:bCs/>
                <w:snapToGrid w:val="0"/>
                <w:lang w:val="ru-RU"/>
              </w:rPr>
              <w:t>договоров</w:t>
            </w:r>
            <w:r w:rsidRPr="00CB1AC1">
              <w:rPr>
                <w:bCs/>
                <w:i/>
                <w:snapToGrid w:val="0"/>
              </w:rPr>
              <w:t xml:space="preserve"> </w:t>
            </w:r>
            <w:r w:rsidRPr="00CB1AC1">
              <w:rPr>
                <w:bCs/>
                <w:snapToGrid w:val="0"/>
              </w:rPr>
              <w:t xml:space="preserve"> </w:t>
            </w:r>
            <w:r w:rsidRPr="00CB1AC1">
              <w:rPr>
                <w:bCs/>
                <w:i/>
                <w:snapToGrid w:val="0"/>
              </w:rPr>
              <w:t>(</w:t>
            </w:r>
            <w:r w:rsidR="007030BC" w:rsidRPr="00CB1AC1">
              <w:rPr>
                <w:bCs/>
                <w:i/>
                <w:snapToGrid w:val="0"/>
              </w:rPr>
              <w:t xml:space="preserve">акты выполненных работ </w:t>
            </w:r>
            <w:r w:rsidRPr="00CB1AC1">
              <w:rPr>
                <w:bCs/>
                <w:i/>
                <w:snapToGrid w:val="0"/>
              </w:rPr>
              <w:t>и т.п.).</w:t>
            </w:r>
          </w:p>
          <w:p w:rsidR="00C01D52" w:rsidRPr="00CB1AC1" w:rsidRDefault="00C01D52" w:rsidP="007030BC">
            <w:pPr>
              <w:pStyle w:val="a0"/>
              <w:numPr>
                <w:ilvl w:val="0"/>
                <w:numId w:val="0"/>
              </w:numPr>
              <w:tabs>
                <w:tab w:val="left" w:pos="0"/>
                <w:tab w:val="left" w:pos="811"/>
              </w:tabs>
              <w:spacing w:line="240" w:lineRule="auto"/>
              <w:ind w:left="669" w:right="153"/>
              <w:rPr>
                <w:sz w:val="24"/>
                <w:szCs w:val="24"/>
              </w:rPr>
            </w:pPr>
            <w:r w:rsidRPr="00CB1AC1">
              <w:rPr>
                <w:rStyle w:val="affff4"/>
                <w:i/>
                <w:iCs/>
                <w:sz w:val="24"/>
                <w:szCs w:val="24"/>
              </w:rPr>
              <w:t>При отборе учитывается соответствующий опыт участника процедуры закупки только по договорам, обязательства по которым исполнены на 100%.</w:t>
            </w:r>
            <w:r w:rsidRPr="00CB1AC1">
              <w:rPr>
                <w:rStyle w:val="affff4"/>
                <w:sz w:val="24"/>
                <w:szCs w:val="24"/>
                <w:lang w:eastAsia="x-none"/>
              </w:rPr>
              <w:t> </w:t>
            </w:r>
            <w:r w:rsidRPr="00CB1AC1">
              <w:rPr>
                <w:sz w:val="24"/>
                <w:szCs w:val="24"/>
                <w:lang w:eastAsia="x-none"/>
              </w:rPr>
              <w:t> </w:t>
            </w:r>
          </w:p>
          <w:p w:rsidR="00F71E45" w:rsidRPr="00CB1AC1" w:rsidRDefault="00F71E45" w:rsidP="00F71E45">
            <w:pPr>
              <w:pStyle w:val="Times12"/>
              <w:tabs>
                <w:tab w:val="left" w:pos="0"/>
                <w:tab w:val="left" w:pos="1140"/>
              </w:tabs>
              <w:ind w:left="660" w:right="153" w:firstLine="0"/>
              <w:rPr>
                <w:szCs w:val="24"/>
              </w:rPr>
            </w:pPr>
          </w:p>
          <w:p w:rsidR="00B94C96" w:rsidRPr="00CB1AC1" w:rsidRDefault="00B94C96" w:rsidP="00516A63">
            <w:pPr>
              <w:pStyle w:val="Times12"/>
              <w:numPr>
                <w:ilvl w:val="0"/>
                <w:numId w:val="18"/>
              </w:numPr>
              <w:tabs>
                <w:tab w:val="left" w:pos="0"/>
                <w:tab w:val="left" w:pos="1140"/>
                <w:tab w:val="num" w:pos="2564"/>
              </w:tabs>
              <w:ind w:left="0" w:right="153" w:firstLine="660"/>
              <w:rPr>
                <w:szCs w:val="24"/>
              </w:rPr>
            </w:pPr>
            <w:r w:rsidRPr="00CB1AC1">
              <w:rPr>
                <w:bCs w:val="0"/>
                <w:szCs w:val="24"/>
              </w:rPr>
              <w:t xml:space="preserve">Документы, подтверждающие соответствие </w:t>
            </w:r>
            <w:r w:rsidRPr="00CB1AC1">
              <w:rPr>
                <w:szCs w:val="24"/>
              </w:rPr>
              <w:t xml:space="preserve">требованиям, предъявляемым </w:t>
            </w:r>
            <w:r w:rsidRPr="00CB1AC1">
              <w:rPr>
                <w:b/>
                <w:szCs w:val="24"/>
              </w:rPr>
              <w:t>к</w:t>
            </w:r>
            <w:r w:rsidRPr="00CB1AC1">
              <w:rPr>
                <w:szCs w:val="24"/>
              </w:rPr>
              <w:t xml:space="preserve"> </w:t>
            </w:r>
            <w:r w:rsidRPr="00CB1AC1">
              <w:rPr>
                <w:b/>
                <w:szCs w:val="24"/>
              </w:rPr>
              <w:t>ПРИВЛЕКАЕМЫМ ПОСТАВЩИКАМ/СУБПОДРЯДЧИКАМ/СОИСПОЛНИТЕЛЯМ</w:t>
            </w:r>
            <w:r w:rsidRPr="00CB1AC1">
              <w:rPr>
                <w:szCs w:val="24"/>
              </w:rPr>
              <w:t>:</w:t>
            </w:r>
          </w:p>
          <w:p w:rsidR="00B94C96" w:rsidRPr="00CB1AC1" w:rsidRDefault="00B94C96" w:rsidP="00516A63">
            <w:pPr>
              <w:pStyle w:val="afff0"/>
              <w:numPr>
                <w:ilvl w:val="0"/>
                <w:numId w:val="54"/>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szCs w:val="24"/>
                <w:lang w:eastAsia="ru-RU"/>
              </w:rPr>
            </w:pPr>
          </w:p>
          <w:p w:rsidR="00B94C96" w:rsidRPr="00CB1AC1" w:rsidRDefault="00B94C96" w:rsidP="00516A63">
            <w:pPr>
              <w:pStyle w:val="afff0"/>
              <w:numPr>
                <w:ilvl w:val="1"/>
                <w:numId w:val="54"/>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szCs w:val="24"/>
                <w:lang w:eastAsia="ru-RU"/>
              </w:rPr>
            </w:pPr>
          </w:p>
          <w:p w:rsidR="0086246F" w:rsidRPr="00CB1AC1" w:rsidRDefault="00B94C96" w:rsidP="00516A63">
            <w:pPr>
              <w:pStyle w:val="Times12"/>
              <w:numPr>
                <w:ilvl w:val="1"/>
                <w:numId w:val="54"/>
              </w:numPr>
              <w:tabs>
                <w:tab w:val="left" w:pos="0"/>
                <w:tab w:val="left" w:pos="1140"/>
              </w:tabs>
              <w:ind w:right="153"/>
              <w:rPr>
                <w:szCs w:val="24"/>
              </w:rPr>
            </w:pPr>
            <w:r w:rsidRPr="00CB1AC1">
              <w:rPr>
                <w:szCs w:val="24"/>
              </w:rPr>
              <w:t xml:space="preserve">в случае выполнения </w:t>
            </w:r>
            <w:r w:rsidR="00A34CC8" w:rsidRPr="00CB1AC1">
              <w:rPr>
                <w:szCs w:val="24"/>
              </w:rPr>
              <w:t>работ/оказания услуг</w:t>
            </w:r>
            <w:r w:rsidRPr="00CB1AC1">
              <w:rPr>
                <w:szCs w:val="24"/>
              </w:rPr>
              <w:t xml:space="preserve"> с привлечением субподрядчиков/соисполнителей и если выполняемый поставщиками/субподрядчиками/</w:t>
            </w:r>
            <w:r w:rsidR="00A34CC8" w:rsidRPr="00CB1AC1">
              <w:rPr>
                <w:szCs w:val="24"/>
              </w:rPr>
              <w:t xml:space="preserve"> </w:t>
            </w:r>
            <w:r w:rsidRPr="00CB1AC1">
              <w:rPr>
                <w:szCs w:val="24"/>
              </w:rPr>
              <w:t xml:space="preserve">соисполнителями объем </w:t>
            </w:r>
            <w:r w:rsidR="00A34CC8" w:rsidRPr="00CB1AC1">
              <w:rPr>
                <w:szCs w:val="24"/>
              </w:rPr>
              <w:t xml:space="preserve">выполнения работ/оказания услуг </w:t>
            </w:r>
            <w:r w:rsidRPr="00CB1AC1">
              <w:rPr>
                <w:szCs w:val="24"/>
              </w:rPr>
              <w:t xml:space="preserve">превышает 5% цены заявки, все установленные заказчиком (в пункте 14.1 </w:t>
            </w:r>
            <w:r w:rsidRPr="00CB1AC1">
              <w:rPr>
                <w:bCs w:val="0"/>
                <w:szCs w:val="24"/>
              </w:rPr>
              <w:t>раздела </w:t>
            </w:r>
            <w:r w:rsidRPr="00CB1AC1">
              <w:rPr>
                <w:bCs w:val="0"/>
                <w:szCs w:val="24"/>
              </w:rPr>
              <w:fldChar w:fldCharType="begin"/>
            </w:r>
            <w:r w:rsidRPr="00CB1AC1">
              <w:rPr>
                <w:bCs w:val="0"/>
                <w:szCs w:val="24"/>
              </w:rPr>
              <w:instrText xml:space="preserve"> REF _Ref317256731 \r \h  \* MERGEFORMAT </w:instrText>
            </w:r>
            <w:r w:rsidRPr="00CB1AC1">
              <w:rPr>
                <w:bCs w:val="0"/>
                <w:szCs w:val="24"/>
              </w:rPr>
            </w:r>
            <w:r w:rsidRPr="00CB1AC1">
              <w:rPr>
                <w:bCs w:val="0"/>
                <w:szCs w:val="24"/>
              </w:rPr>
              <w:fldChar w:fldCharType="separate"/>
            </w:r>
            <w:r w:rsidR="00A77D6C">
              <w:rPr>
                <w:bCs w:val="0"/>
                <w:szCs w:val="24"/>
              </w:rPr>
              <w:t>5</w:t>
            </w:r>
            <w:r w:rsidRPr="00CB1AC1">
              <w:rPr>
                <w:bCs w:val="0"/>
                <w:szCs w:val="24"/>
              </w:rPr>
              <w:fldChar w:fldCharType="end"/>
            </w:r>
            <w:r w:rsidRPr="00CB1AC1">
              <w:rPr>
                <w:bCs w:val="0"/>
                <w:szCs w:val="24"/>
              </w:rPr>
              <w:t xml:space="preserve"> «Информационная карта») </w:t>
            </w:r>
            <w:r w:rsidRPr="00CB1AC1">
              <w:rPr>
                <w:szCs w:val="24"/>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CB1AC1">
              <w:rPr>
                <w:b/>
                <w:szCs w:val="24"/>
              </w:rPr>
              <w:t xml:space="preserve">в пункте </w:t>
            </w:r>
            <w:r w:rsidRPr="00CB1AC1">
              <w:rPr>
                <w:b/>
                <w:szCs w:val="24"/>
              </w:rPr>
              <w:fldChar w:fldCharType="begin"/>
            </w:r>
            <w:r w:rsidRPr="00CB1AC1">
              <w:rPr>
                <w:b/>
                <w:szCs w:val="24"/>
              </w:rPr>
              <w:instrText xml:space="preserve"> REF _Ref317256775 \r \h  \* MERGEFORMAT </w:instrText>
            </w:r>
            <w:r w:rsidRPr="00CB1AC1">
              <w:rPr>
                <w:b/>
                <w:szCs w:val="24"/>
              </w:rPr>
            </w:r>
            <w:r w:rsidRPr="00CB1AC1">
              <w:rPr>
                <w:b/>
                <w:szCs w:val="24"/>
              </w:rPr>
              <w:fldChar w:fldCharType="separate"/>
            </w:r>
            <w:r w:rsidR="00A77D6C">
              <w:rPr>
                <w:b/>
                <w:szCs w:val="24"/>
              </w:rPr>
              <w:t>3.5.2</w:t>
            </w:r>
            <w:r w:rsidRPr="00CB1AC1">
              <w:rPr>
                <w:b/>
                <w:szCs w:val="24"/>
              </w:rPr>
              <w:fldChar w:fldCharType="end"/>
            </w:r>
            <w:r w:rsidRPr="00CB1AC1">
              <w:rPr>
                <w:szCs w:val="24"/>
              </w:rPr>
              <w:t xml:space="preserve"> настоящей документации, а также </w:t>
            </w:r>
            <w:r w:rsidRPr="00CB1AC1">
              <w:rPr>
                <w:b/>
                <w:szCs w:val="24"/>
              </w:rPr>
              <w:t>в</w:t>
            </w:r>
            <w:r w:rsidR="00125F61" w:rsidRPr="00CB1AC1">
              <w:rPr>
                <w:b/>
                <w:szCs w:val="24"/>
              </w:rPr>
              <w:t xml:space="preserve"> подпункте 6</w:t>
            </w:r>
            <w:r w:rsidRPr="00CB1AC1">
              <w:rPr>
                <w:b/>
                <w:szCs w:val="24"/>
              </w:rPr>
              <w:t xml:space="preserve"> пункта 18</w:t>
            </w:r>
            <w:r w:rsidRPr="00CB1AC1">
              <w:rPr>
                <w:szCs w:val="24"/>
              </w:rPr>
              <w:t xml:space="preserve"> </w:t>
            </w:r>
            <w:r w:rsidRPr="00CB1AC1">
              <w:rPr>
                <w:bCs w:val="0"/>
                <w:szCs w:val="24"/>
              </w:rPr>
              <w:t>раздела </w:t>
            </w:r>
            <w:r w:rsidRPr="00CB1AC1">
              <w:rPr>
                <w:bCs w:val="0"/>
                <w:szCs w:val="24"/>
              </w:rPr>
              <w:fldChar w:fldCharType="begin"/>
            </w:r>
            <w:r w:rsidRPr="00CB1AC1">
              <w:rPr>
                <w:bCs w:val="0"/>
                <w:szCs w:val="24"/>
              </w:rPr>
              <w:instrText xml:space="preserve"> REF _Ref317256731 \r \h  \* MERGEFORMAT </w:instrText>
            </w:r>
            <w:r w:rsidRPr="00CB1AC1">
              <w:rPr>
                <w:bCs w:val="0"/>
                <w:szCs w:val="24"/>
              </w:rPr>
            </w:r>
            <w:r w:rsidRPr="00CB1AC1">
              <w:rPr>
                <w:bCs w:val="0"/>
                <w:szCs w:val="24"/>
              </w:rPr>
              <w:fldChar w:fldCharType="separate"/>
            </w:r>
            <w:r w:rsidR="00A77D6C">
              <w:rPr>
                <w:bCs w:val="0"/>
                <w:szCs w:val="24"/>
              </w:rPr>
              <w:t>5</w:t>
            </w:r>
            <w:r w:rsidRPr="00CB1AC1">
              <w:rPr>
                <w:bCs w:val="0"/>
                <w:szCs w:val="24"/>
              </w:rPr>
              <w:fldChar w:fldCharType="end"/>
            </w:r>
            <w:r w:rsidRPr="00CB1AC1">
              <w:rPr>
                <w:bCs w:val="0"/>
                <w:szCs w:val="24"/>
              </w:rPr>
              <w:t xml:space="preserve"> «Информационная карта»</w:t>
            </w:r>
          </w:p>
        </w:tc>
      </w:tr>
      <w:tr w:rsidR="00C87330" w:rsidRPr="00CB1AC1" w:rsidTr="00077E17">
        <w:trPr>
          <w:trHeight w:val="397"/>
        </w:trPr>
        <w:tc>
          <w:tcPr>
            <w:tcW w:w="781" w:type="dxa"/>
          </w:tcPr>
          <w:p w:rsidR="00C87330" w:rsidRPr="00CB1AC1" w:rsidRDefault="00C87330" w:rsidP="00516A63">
            <w:pPr>
              <w:numPr>
                <w:ilvl w:val="0"/>
                <w:numId w:val="36"/>
              </w:numPr>
              <w:tabs>
                <w:tab w:val="num" w:pos="786"/>
              </w:tabs>
              <w:ind w:left="0" w:hanging="15"/>
              <w:jc w:val="center"/>
            </w:pPr>
            <w:bookmarkStart w:id="310" w:name="_Ref317252128"/>
          </w:p>
        </w:tc>
        <w:bookmarkEnd w:id="310"/>
        <w:tc>
          <w:tcPr>
            <w:tcW w:w="3228" w:type="dxa"/>
          </w:tcPr>
          <w:p w:rsidR="00C87330" w:rsidRPr="00CB1AC1" w:rsidRDefault="00C87330" w:rsidP="0061012C">
            <w:pPr>
              <w:pStyle w:val="Times12"/>
              <w:ind w:left="45" w:right="153" w:firstLine="0"/>
              <w:rPr>
                <w:spacing w:val="-6"/>
                <w:szCs w:val="24"/>
              </w:rPr>
            </w:pPr>
            <w:r w:rsidRPr="00CB1AC1">
              <w:rPr>
                <w:szCs w:val="24"/>
              </w:rPr>
              <w:t xml:space="preserve">Привлечение </w:t>
            </w:r>
            <w:r w:rsidR="00632073" w:rsidRPr="00CB1AC1">
              <w:rPr>
                <w:b/>
                <w:i/>
                <w:szCs w:val="24"/>
              </w:rPr>
              <w:t xml:space="preserve">поставщиков/ </w:t>
            </w:r>
            <w:r w:rsidRPr="00CB1AC1">
              <w:rPr>
                <w:b/>
                <w:i/>
                <w:szCs w:val="24"/>
              </w:rPr>
              <w:t xml:space="preserve">субподрядчиков </w:t>
            </w:r>
            <w:r w:rsidRPr="00CB1AC1">
              <w:rPr>
                <w:b/>
                <w:i/>
                <w:szCs w:val="24"/>
              </w:rPr>
              <w:lastRenderedPageBreak/>
              <w:t>соисполнителей,</w:t>
            </w:r>
            <w:r w:rsidRPr="00CB1AC1">
              <w:rPr>
                <w:spacing w:val="-6"/>
                <w:szCs w:val="24"/>
              </w:rPr>
              <w:t xml:space="preserve"> минимальный % от </w:t>
            </w:r>
            <w:r w:rsidR="00D42224" w:rsidRPr="00CB1AC1">
              <w:rPr>
                <w:spacing w:val="-6"/>
                <w:szCs w:val="24"/>
              </w:rPr>
              <w:t xml:space="preserve">общего </w:t>
            </w:r>
            <w:r w:rsidRPr="00CB1AC1">
              <w:rPr>
                <w:spacing w:val="-6"/>
                <w:szCs w:val="24"/>
              </w:rPr>
              <w:t xml:space="preserve">объема </w:t>
            </w:r>
            <w:r w:rsidR="0061012C" w:rsidRPr="00CB1AC1">
              <w:rPr>
                <w:spacing w:val="-6"/>
                <w:szCs w:val="24"/>
              </w:rPr>
              <w:t>поставок</w:t>
            </w:r>
            <w:r w:rsidRPr="00CB1AC1">
              <w:rPr>
                <w:b/>
                <w:i/>
                <w:szCs w:val="24"/>
              </w:rPr>
              <w:t xml:space="preserve"> </w:t>
            </w:r>
            <w:r w:rsidR="00D42224" w:rsidRPr="00CB1AC1">
              <w:rPr>
                <w:spacing w:val="-6"/>
                <w:szCs w:val="24"/>
              </w:rPr>
              <w:t>по договору,</w:t>
            </w:r>
            <w:r w:rsidRPr="00CB1AC1">
              <w:rPr>
                <w:spacing w:val="-6"/>
                <w:szCs w:val="24"/>
              </w:rPr>
              <w:t xml:space="preserve"> выше которого требуется представление документов на </w:t>
            </w:r>
            <w:r w:rsidR="00632073" w:rsidRPr="00CB1AC1">
              <w:rPr>
                <w:b/>
                <w:i/>
                <w:szCs w:val="24"/>
              </w:rPr>
              <w:t xml:space="preserve">поставщиков/ </w:t>
            </w:r>
            <w:r w:rsidRPr="00CB1AC1">
              <w:rPr>
                <w:b/>
                <w:i/>
                <w:szCs w:val="24"/>
              </w:rPr>
              <w:t>субподрядчиков/ соисполнителей</w:t>
            </w:r>
            <w:r w:rsidRPr="00CB1AC1">
              <w:rPr>
                <w:spacing w:val="-6"/>
                <w:szCs w:val="24"/>
              </w:rPr>
              <w:t xml:space="preserve"> </w:t>
            </w:r>
          </w:p>
        </w:tc>
        <w:tc>
          <w:tcPr>
            <w:tcW w:w="10664" w:type="dxa"/>
          </w:tcPr>
          <w:p w:rsidR="00C87330" w:rsidRPr="00CB1AC1" w:rsidRDefault="005A21C5" w:rsidP="00C87330">
            <w:pPr>
              <w:pStyle w:val="Times12"/>
              <w:tabs>
                <w:tab w:val="left" w:pos="70"/>
              </w:tabs>
              <w:ind w:right="153" w:firstLine="0"/>
              <w:jc w:val="left"/>
              <w:rPr>
                <w:b/>
                <w:i/>
                <w:szCs w:val="24"/>
              </w:rPr>
            </w:pPr>
            <w:r w:rsidRPr="00CB1AC1">
              <w:rPr>
                <w:b/>
                <w:i/>
                <w:szCs w:val="24"/>
              </w:rPr>
              <w:lastRenderedPageBreak/>
              <w:t>д</w:t>
            </w:r>
            <w:r w:rsidR="00C87330" w:rsidRPr="00CB1AC1">
              <w:rPr>
                <w:b/>
                <w:i/>
                <w:szCs w:val="24"/>
              </w:rPr>
              <w:t>опускается</w:t>
            </w:r>
          </w:p>
          <w:p w:rsidR="00593321" w:rsidRPr="00CB1AC1" w:rsidRDefault="00593321" w:rsidP="00C87330">
            <w:pPr>
              <w:pStyle w:val="Times12"/>
              <w:tabs>
                <w:tab w:val="left" w:pos="70"/>
              </w:tabs>
              <w:ind w:right="153" w:firstLine="0"/>
              <w:jc w:val="left"/>
              <w:rPr>
                <w:spacing w:val="-6"/>
                <w:szCs w:val="24"/>
              </w:rPr>
            </w:pPr>
          </w:p>
          <w:p w:rsidR="00593321" w:rsidRPr="00CB1AC1" w:rsidRDefault="00593321" w:rsidP="00C87330">
            <w:pPr>
              <w:pStyle w:val="Times12"/>
              <w:tabs>
                <w:tab w:val="left" w:pos="70"/>
              </w:tabs>
              <w:ind w:right="153" w:firstLine="0"/>
              <w:jc w:val="left"/>
              <w:rPr>
                <w:spacing w:val="-6"/>
                <w:szCs w:val="24"/>
              </w:rPr>
            </w:pPr>
          </w:p>
          <w:p w:rsidR="00593321" w:rsidRPr="00CB1AC1" w:rsidRDefault="00593321" w:rsidP="00C87330">
            <w:pPr>
              <w:pStyle w:val="Times12"/>
              <w:tabs>
                <w:tab w:val="left" w:pos="70"/>
              </w:tabs>
              <w:ind w:right="153" w:firstLine="0"/>
              <w:jc w:val="left"/>
              <w:rPr>
                <w:spacing w:val="-6"/>
                <w:szCs w:val="24"/>
              </w:rPr>
            </w:pPr>
          </w:p>
          <w:p w:rsidR="00C87330" w:rsidRPr="00CB1AC1" w:rsidRDefault="0061012C" w:rsidP="00593321">
            <w:pPr>
              <w:pStyle w:val="Times12"/>
              <w:tabs>
                <w:tab w:val="left" w:pos="70"/>
              </w:tabs>
              <w:ind w:right="153" w:firstLine="0"/>
              <w:jc w:val="left"/>
              <w:rPr>
                <w:spacing w:val="-6"/>
                <w:szCs w:val="24"/>
              </w:rPr>
            </w:pPr>
            <w:r w:rsidRPr="00CB1AC1">
              <w:rPr>
                <w:spacing w:val="-6"/>
                <w:szCs w:val="24"/>
              </w:rPr>
              <w:t>5</w:t>
            </w:r>
            <w:r w:rsidR="00C87330" w:rsidRPr="00CB1AC1">
              <w:rPr>
                <w:spacing w:val="-6"/>
                <w:szCs w:val="24"/>
              </w:rPr>
              <w:t>%</w:t>
            </w:r>
            <w:r w:rsidR="004F46E2" w:rsidRPr="00CB1AC1">
              <w:rPr>
                <w:spacing w:val="-6"/>
                <w:szCs w:val="24"/>
              </w:rPr>
              <w:t xml:space="preserve"> </w:t>
            </w:r>
            <w:r w:rsidR="005A21C5" w:rsidRPr="00CB1AC1">
              <w:rPr>
                <w:spacing w:val="-6"/>
                <w:szCs w:val="24"/>
              </w:rPr>
              <w:t xml:space="preserve"> </w:t>
            </w:r>
          </w:p>
        </w:tc>
      </w:tr>
      <w:tr w:rsidR="00C87330" w:rsidRPr="00CB1AC1" w:rsidTr="00077E17">
        <w:trPr>
          <w:trHeight w:val="397"/>
        </w:trPr>
        <w:tc>
          <w:tcPr>
            <w:tcW w:w="781" w:type="dxa"/>
          </w:tcPr>
          <w:p w:rsidR="00C87330" w:rsidRPr="00CB1AC1" w:rsidRDefault="00C87330" w:rsidP="00516A63">
            <w:pPr>
              <w:numPr>
                <w:ilvl w:val="0"/>
                <w:numId w:val="35"/>
              </w:numPr>
              <w:ind w:left="0" w:hanging="15"/>
              <w:jc w:val="center"/>
            </w:pPr>
            <w:bookmarkStart w:id="311" w:name="_Ref317254826"/>
          </w:p>
        </w:tc>
        <w:bookmarkEnd w:id="311"/>
        <w:tc>
          <w:tcPr>
            <w:tcW w:w="3228" w:type="dxa"/>
          </w:tcPr>
          <w:p w:rsidR="00C87330" w:rsidRPr="00CB1AC1" w:rsidRDefault="00C87330" w:rsidP="00C87330">
            <w:pPr>
              <w:pStyle w:val="Times12"/>
              <w:ind w:left="45" w:right="153" w:firstLine="0"/>
              <w:jc w:val="left"/>
              <w:rPr>
                <w:spacing w:val="-6"/>
                <w:szCs w:val="24"/>
              </w:rPr>
            </w:pPr>
            <w:r w:rsidRPr="00CB1AC1">
              <w:rPr>
                <w:spacing w:val="-6"/>
                <w:szCs w:val="24"/>
              </w:rPr>
              <w:t>Возможность проведения процедуры переторжки</w:t>
            </w:r>
          </w:p>
          <w:p w:rsidR="00647F8D" w:rsidRPr="00CB1AC1" w:rsidRDefault="00647F8D" w:rsidP="00C87330">
            <w:pPr>
              <w:pStyle w:val="Times12"/>
              <w:ind w:left="45" w:right="153" w:firstLine="0"/>
              <w:jc w:val="left"/>
              <w:rPr>
                <w:spacing w:val="-6"/>
                <w:szCs w:val="24"/>
              </w:rPr>
            </w:pPr>
          </w:p>
          <w:p w:rsidR="00647F8D" w:rsidRPr="00CB1AC1" w:rsidRDefault="00647F8D" w:rsidP="00C87330">
            <w:pPr>
              <w:pStyle w:val="Times12"/>
              <w:ind w:left="45" w:right="153" w:firstLine="0"/>
              <w:jc w:val="left"/>
              <w:rPr>
                <w:szCs w:val="24"/>
              </w:rPr>
            </w:pPr>
            <w:r w:rsidRPr="00CB1AC1">
              <w:rPr>
                <w:spacing w:val="-6"/>
                <w:szCs w:val="24"/>
              </w:rPr>
              <w:t>Условия договора, по которым возможно проведение переторжки</w:t>
            </w:r>
          </w:p>
        </w:tc>
        <w:tc>
          <w:tcPr>
            <w:tcW w:w="10664" w:type="dxa"/>
          </w:tcPr>
          <w:p w:rsidR="00647F8D" w:rsidRPr="00CB1AC1" w:rsidRDefault="00C87330" w:rsidP="00C87330">
            <w:pPr>
              <w:pStyle w:val="Times12"/>
              <w:tabs>
                <w:tab w:val="left" w:pos="70"/>
              </w:tabs>
              <w:ind w:right="153" w:firstLine="0"/>
              <w:rPr>
                <w:spacing w:val="-6"/>
                <w:szCs w:val="24"/>
              </w:rPr>
            </w:pPr>
            <w:r w:rsidRPr="00CB1AC1">
              <w:rPr>
                <w:b/>
                <w:i/>
                <w:szCs w:val="24"/>
              </w:rPr>
              <w:t>возможна</w:t>
            </w:r>
          </w:p>
          <w:p w:rsidR="00647F8D" w:rsidRPr="00CB1AC1" w:rsidRDefault="00647F8D" w:rsidP="00C87330">
            <w:pPr>
              <w:pStyle w:val="Times12"/>
              <w:tabs>
                <w:tab w:val="left" w:pos="70"/>
              </w:tabs>
              <w:ind w:right="153" w:firstLine="0"/>
              <w:rPr>
                <w:spacing w:val="-6"/>
                <w:szCs w:val="24"/>
              </w:rPr>
            </w:pPr>
          </w:p>
          <w:p w:rsidR="00C87330" w:rsidRPr="00CB1AC1" w:rsidRDefault="00C87330" w:rsidP="008D6785">
            <w:pPr>
              <w:pStyle w:val="Times12"/>
              <w:tabs>
                <w:tab w:val="left" w:pos="70"/>
              </w:tabs>
              <w:ind w:right="153" w:firstLine="0"/>
              <w:rPr>
                <w:spacing w:val="-6"/>
                <w:szCs w:val="24"/>
              </w:rPr>
            </w:pPr>
            <w:r w:rsidRPr="00CB1AC1">
              <w:rPr>
                <w:spacing w:val="-6"/>
                <w:szCs w:val="24"/>
              </w:rPr>
              <w:t xml:space="preserve">по снижению </w:t>
            </w:r>
            <w:r w:rsidRPr="00CB1AC1">
              <w:rPr>
                <w:b/>
                <w:i/>
                <w:szCs w:val="24"/>
              </w:rPr>
              <w:t>первоначально указанной в заявке на участие в конкурсе цены</w:t>
            </w:r>
            <w:r w:rsidR="008D6785" w:rsidRPr="00CB1AC1">
              <w:rPr>
                <w:szCs w:val="24"/>
              </w:rPr>
              <w:t>.</w:t>
            </w:r>
          </w:p>
        </w:tc>
      </w:tr>
      <w:tr w:rsidR="001F7063" w:rsidRPr="00CB1AC1" w:rsidTr="00077E17">
        <w:trPr>
          <w:trHeight w:val="232"/>
        </w:trPr>
        <w:tc>
          <w:tcPr>
            <w:tcW w:w="781" w:type="dxa"/>
          </w:tcPr>
          <w:p w:rsidR="001F7063" w:rsidRPr="00CB1AC1" w:rsidRDefault="001F7063" w:rsidP="00516A63">
            <w:pPr>
              <w:numPr>
                <w:ilvl w:val="0"/>
                <w:numId w:val="35"/>
              </w:numPr>
              <w:ind w:left="0" w:hanging="15"/>
              <w:jc w:val="center"/>
            </w:pPr>
            <w:bookmarkStart w:id="312" w:name="_Ref317250778"/>
          </w:p>
        </w:tc>
        <w:bookmarkEnd w:id="312"/>
        <w:tc>
          <w:tcPr>
            <w:tcW w:w="3228" w:type="dxa"/>
          </w:tcPr>
          <w:p w:rsidR="001F7063" w:rsidRPr="00CB1AC1" w:rsidRDefault="001F7063" w:rsidP="00686193">
            <w:pPr>
              <w:pStyle w:val="Times12"/>
              <w:ind w:firstLine="0"/>
              <w:rPr>
                <w:szCs w:val="24"/>
              </w:rPr>
            </w:pPr>
            <w:r w:rsidRPr="00CB1AC1">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B1AC1" w:rsidRDefault="001F7063" w:rsidP="00E40F04">
            <w:pPr>
              <w:pStyle w:val="Times12"/>
              <w:ind w:firstLine="0"/>
              <w:rPr>
                <w:szCs w:val="24"/>
              </w:rPr>
            </w:pPr>
            <w:r w:rsidRPr="00CB1AC1">
              <w:rPr>
                <w:szCs w:val="24"/>
              </w:rPr>
              <w:t>Место и срок окончания подачи заявок на участие в конкурсе (открытия доступа к поданным заявкам на участие в конкурсе):</w:t>
            </w:r>
          </w:p>
          <w:p w:rsidR="001F7063" w:rsidRPr="00CB1AC1" w:rsidRDefault="001F7063" w:rsidP="00E40F04">
            <w:pPr>
              <w:pStyle w:val="Times12"/>
              <w:ind w:firstLine="0"/>
              <w:rPr>
                <w:b/>
                <w:i/>
                <w:szCs w:val="24"/>
              </w:rPr>
            </w:pPr>
            <w:r w:rsidRPr="00CB1AC1">
              <w:rPr>
                <w:szCs w:val="24"/>
              </w:rPr>
              <w:t>ЭТП</w:t>
            </w:r>
            <w:r w:rsidR="004F46E2" w:rsidRPr="00CB1AC1">
              <w:rPr>
                <w:szCs w:val="24"/>
              </w:rPr>
              <w:t>:</w:t>
            </w:r>
            <w:r w:rsidRPr="00CB1AC1">
              <w:rPr>
                <w:szCs w:val="24"/>
              </w:rPr>
              <w:t xml:space="preserve"> </w:t>
            </w:r>
            <w:r w:rsidR="004F46E2" w:rsidRPr="00CB1AC1">
              <w:rPr>
                <w:szCs w:val="24"/>
              </w:rPr>
              <w:t xml:space="preserve">Отраслевая и межрегиональная электронная торговая площадка Аукционный Конкурсный дом в сети «Интернет» по адресу: </w:t>
            </w:r>
            <w:hyperlink r:id="rId35" w:history="1">
              <w:r w:rsidR="004F46E2" w:rsidRPr="00CB1AC1">
                <w:rPr>
                  <w:rStyle w:val="afc"/>
                  <w:color w:val="auto"/>
                  <w:szCs w:val="24"/>
                </w:rPr>
                <w:t>http://www.a-k-d.ru/</w:t>
              </w:r>
            </w:hyperlink>
          </w:p>
          <w:p w:rsidR="001F7063" w:rsidRPr="00CB1AC1" w:rsidRDefault="001F7063" w:rsidP="00E40F04">
            <w:pPr>
              <w:pStyle w:val="Times12"/>
              <w:ind w:firstLine="0"/>
              <w:rPr>
                <w:szCs w:val="24"/>
              </w:rPr>
            </w:pPr>
          </w:p>
          <w:p w:rsidR="001F7063" w:rsidRPr="00CB1AC1" w:rsidRDefault="00A77D6C" w:rsidP="00E40F04">
            <w:pPr>
              <w:pStyle w:val="Times12"/>
              <w:ind w:firstLine="0"/>
              <w:rPr>
                <w:b/>
                <w:i/>
                <w:szCs w:val="24"/>
              </w:rPr>
            </w:pPr>
            <w:r>
              <w:rPr>
                <w:b/>
                <w:i/>
                <w:szCs w:val="24"/>
              </w:rPr>
              <w:t>09</w:t>
            </w:r>
            <w:r w:rsidR="001F7063" w:rsidRPr="00CB1AC1">
              <w:rPr>
                <w:b/>
                <w:i/>
                <w:szCs w:val="24"/>
              </w:rPr>
              <w:t xml:space="preserve">-00 (время московское) </w:t>
            </w:r>
          </w:p>
          <w:p w:rsidR="001F7063" w:rsidRPr="00CB1AC1" w:rsidRDefault="001F7063" w:rsidP="00E40F04">
            <w:pPr>
              <w:pStyle w:val="Times12"/>
              <w:ind w:firstLine="0"/>
              <w:rPr>
                <w:b/>
                <w:i/>
                <w:szCs w:val="24"/>
              </w:rPr>
            </w:pPr>
            <w:r w:rsidRPr="00CB1AC1">
              <w:rPr>
                <w:b/>
                <w:i/>
                <w:szCs w:val="24"/>
              </w:rPr>
              <w:t>«</w:t>
            </w:r>
            <w:r w:rsidR="00A77D6C">
              <w:rPr>
                <w:b/>
                <w:i/>
                <w:szCs w:val="24"/>
              </w:rPr>
              <w:t>23</w:t>
            </w:r>
            <w:r w:rsidRPr="00CB1AC1">
              <w:rPr>
                <w:b/>
                <w:i/>
                <w:szCs w:val="24"/>
              </w:rPr>
              <w:t>»</w:t>
            </w:r>
            <w:r w:rsidR="00A77D6C">
              <w:rPr>
                <w:b/>
                <w:i/>
                <w:szCs w:val="24"/>
              </w:rPr>
              <w:t xml:space="preserve"> сентября</w:t>
            </w:r>
            <w:r w:rsidRPr="00CB1AC1">
              <w:rPr>
                <w:b/>
                <w:i/>
                <w:szCs w:val="24"/>
              </w:rPr>
              <w:t xml:space="preserve"> 20</w:t>
            </w:r>
            <w:r w:rsidR="00593321" w:rsidRPr="00CB1AC1">
              <w:rPr>
                <w:b/>
                <w:i/>
                <w:szCs w:val="24"/>
              </w:rPr>
              <w:t>13</w:t>
            </w:r>
            <w:r w:rsidRPr="00CB1AC1">
              <w:rPr>
                <w:b/>
                <w:i/>
                <w:szCs w:val="24"/>
              </w:rPr>
              <w:t>года</w:t>
            </w:r>
          </w:p>
          <w:p w:rsidR="001F7063" w:rsidRPr="00CB1AC1" w:rsidRDefault="001F7063" w:rsidP="00E40F04">
            <w:pPr>
              <w:pStyle w:val="Times12"/>
              <w:ind w:firstLine="0"/>
              <w:rPr>
                <w:szCs w:val="24"/>
              </w:rPr>
            </w:pPr>
          </w:p>
          <w:p w:rsidR="001F7063" w:rsidRPr="00CB1AC1" w:rsidRDefault="001F7063" w:rsidP="00E40F04">
            <w:pPr>
              <w:pStyle w:val="Times12"/>
              <w:ind w:firstLine="0"/>
              <w:rPr>
                <w:szCs w:val="24"/>
              </w:rPr>
            </w:pPr>
            <w:r w:rsidRPr="00CB1AC1">
              <w:rPr>
                <w:szCs w:val="24"/>
              </w:rPr>
              <w:t>Место, дата и время заседания конкурсной комиссии:</w:t>
            </w:r>
          </w:p>
          <w:p w:rsidR="004F46E2" w:rsidRPr="00CB1AC1" w:rsidRDefault="004F46E2" w:rsidP="004F46E2">
            <w:pPr>
              <w:pStyle w:val="Times12"/>
              <w:ind w:firstLine="0"/>
              <w:rPr>
                <w:b/>
                <w:i/>
                <w:szCs w:val="24"/>
              </w:rPr>
            </w:pPr>
            <w:r w:rsidRPr="00CB1AC1">
              <w:rPr>
                <w:szCs w:val="24"/>
              </w:rPr>
              <w:t xml:space="preserve">Адрес: по месту нахождения организатора </w:t>
            </w:r>
            <w:r w:rsidR="001B66DD" w:rsidRPr="00CB1AC1">
              <w:rPr>
                <w:szCs w:val="24"/>
              </w:rPr>
              <w:t xml:space="preserve">конкурса </w:t>
            </w:r>
            <w:r w:rsidRPr="00CB1AC1">
              <w:rPr>
                <w:szCs w:val="24"/>
              </w:rPr>
              <w:t xml:space="preserve">в электронной форме - </w:t>
            </w:r>
            <w:smartTag w:uri="urn:schemas-microsoft-com:office:smarttags" w:element="metricconverter">
              <w:smartTagPr>
                <w:attr w:name="ProductID" w:val="115093, г"/>
              </w:smartTagPr>
              <w:r w:rsidR="007339AD" w:rsidRPr="00CB1AC1">
                <w:rPr>
                  <w:szCs w:val="24"/>
                </w:rPr>
                <w:t>115093, г</w:t>
              </w:r>
            </w:smartTag>
            <w:r w:rsidR="007339AD" w:rsidRPr="00CB1AC1">
              <w:rPr>
                <w:szCs w:val="24"/>
              </w:rPr>
              <w:t>. Москва, 3-й Павловский пер., д.2</w:t>
            </w:r>
          </w:p>
          <w:p w:rsidR="001F7063" w:rsidRPr="00CB1AC1" w:rsidRDefault="00A77D6C" w:rsidP="00A77D6C">
            <w:pPr>
              <w:pStyle w:val="Times12"/>
              <w:ind w:firstLine="0"/>
              <w:rPr>
                <w:szCs w:val="24"/>
              </w:rPr>
            </w:pPr>
            <w:r>
              <w:rPr>
                <w:b/>
                <w:i/>
                <w:szCs w:val="24"/>
              </w:rPr>
              <w:t>09</w:t>
            </w:r>
            <w:r w:rsidR="004F46E2" w:rsidRPr="00CB1AC1">
              <w:rPr>
                <w:b/>
                <w:i/>
                <w:szCs w:val="24"/>
              </w:rPr>
              <w:t>-00 (время московское) «</w:t>
            </w:r>
            <w:r>
              <w:rPr>
                <w:b/>
                <w:i/>
                <w:szCs w:val="24"/>
              </w:rPr>
              <w:t>23</w:t>
            </w:r>
            <w:r w:rsidR="004F46E2" w:rsidRPr="00CB1AC1">
              <w:rPr>
                <w:b/>
                <w:i/>
                <w:szCs w:val="24"/>
              </w:rPr>
              <w:t xml:space="preserve">» </w:t>
            </w:r>
            <w:r>
              <w:rPr>
                <w:b/>
                <w:i/>
                <w:szCs w:val="24"/>
              </w:rPr>
              <w:t>сентября</w:t>
            </w:r>
            <w:r w:rsidR="004F46E2" w:rsidRPr="00CB1AC1">
              <w:rPr>
                <w:b/>
                <w:i/>
                <w:szCs w:val="24"/>
              </w:rPr>
              <w:t xml:space="preserve"> 20</w:t>
            </w:r>
            <w:r w:rsidR="00593321" w:rsidRPr="00CB1AC1">
              <w:rPr>
                <w:b/>
                <w:i/>
                <w:szCs w:val="24"/>
              </w:rPr>
              <w:t>13</w:t>
            </w:r>
            <w:r w:rsidR="004F46E2" w:rsidRPr="00CB1AC1">
              <w:rPr>
                <w:b/>
                <w:i/>
                <w:szCs w:val="24"/>
              </w:rPr>
              <w:t>года</w:t>
            </w:r>
          </w:p>
        </w:tc>
      </w:tr>
      <w:tr w:rsidR="00686193" w:rsidRPr="00CB1AC1" w:rsidTr="00077E17">
        <w:trPr>
          <w:trHeight w:val="232"/>
        </w:trPr>
        <w:tc>
          <w:tcPr>
            <w:tcW w:w="781" w:type="dxa"/>
          </w:tcPr>
          <w:p w:rsidR="00686193" w:rsidRPr="00CB1AC1" w:rsidRDefault="00686193" w:rsidP="00516A63">
            <w:pPr>
              <w:numPr>
                <w:ilvl w:val="0"/>
                <w:numId w:val="35"/>
              </w:numPr>
              <w:ind w:left="0" w:hanging="15"/>
              <w:jc w:val="center"/>
            </w:pPr>
            <w:bookmarkStart w:id="313" w:name="_Ref317254136"/>
          </w:p>
        </w:tc>
        <w:bookmarkEnd w:id="313"/>
        <w:tc>
          <w:tcPr>
            <w:tcW w:w="3228" w:type="dxa"/>
          </w:tcPr>
          <w:p w:rsidR="00686193" w:rsidRPr="00CB1AC1" w:rsidRDefault="00530919" w:rsidP="004F46E2">
            <w:pPr>
              <w:pStyle w:val="Times12"/>
              <w:ind w:firstLine="0"/>
              <w:jc w:val="left"/>
              <w:rPr>
                <w:szCs w:val="24"/>
              </w:rPr>
            </w:pPr>
            <w:r w:rsidRPr="00CB1AC1">
              <w:rPr>
                <w:szCs w:val="24"/>
              </w:rPr>
              <w:t>Срок проведения отборочной и оценочной стадии рассмотрения заявок</w:t>
            </w:r>
          </w:p>
        </w:tc>
        <w:tc>
          <w:tcPr>
            <w:tcW w:w="10664" w:type="dxa"/>
          </w:tcPr>
          <w:p w:rsidR="00686193" w:rsidRPr="00CB1AC1" w:rsidRDefault="004F46E2" w:rsidP="00E40F04">
            <w:pPr>
              <w:pStyle w:val="Times12"/>
              <w:ind w:firstLine="0"/>
              <w:rPr>
                <w:b/>
                <w:i/>
                <w:szCs w:val="24"/>
              </w:rPr>
            </w:pPr>
            <w:r w:rsidRPr="00CB1AC1">
              <w:rPr>
                <w:szCs w:val="24"/>
              </w:rPr>
              <w:t xml:space="preserve">Адрес: по месту нахождения организатора </w:t>
            </w:r>
            <w:r w:rsidR="001B66DD" w:rsidRPr="00CB1AC1">
              <w:rPr>
                <w:szCs w:val="24"/>
              </w:rPr>
              <w:t xml:space="preserve">конкурса </w:t>
            </w:r>
            <w:r w:rsidRPr="00CB1AC1">
              <w:rPr>
                <w:szCs w:val="24"/>
              </w:rPr>
              <w:t xml:space="preserve">в электронной форме - </w:t>
            </w:r>
            <w:smartTag w:uri="urn:schemas-microsoft-com:office:smarttags" w:element="metricconverter">
              <w:smartTagPr>
                <w:attr w:name="ProductID" w:val="115093, г"/>
              </w:smartTagPr>
              <w:r w:rsidR="007339AD" w:rsidRPr="00CB1AC1">
                <w:rPr>
                  <w:szCs w:val="24"/>
                </w:rPr>
                <w:t>115093, г</w:t>
              </w:r>
            </w:smartTag>
            <w:r w:rsidR="007339AD" w:rsidRPr="00CB1AC1">
              <w:rPr>
                <w:szCs w:val="24"/>
              </w:rPr>
              <w:t>. Москва, 3-й Павловский пер., д.2</w:t>
            </w:r>
          </w:p>
          <w:p w:rsidR="004F46E2" w:rsidRPr="00CB1AC1" w:rsidRDefault="00530919" w:rsidP="00E40F04">
            <w:pPr>
              <w:pStyle w:val="Times12"/>
              <w:ind w:firstLine="0"/>
              <w:rPr>
                <w:szCs w:val="24"/>
              </w:rPr>
            </w:pPr>
            <w:r w:rsidRPr="00CB1AC1">
              <w:rPr>
                <w:szCs w:val="24"/>
              </w:rPr>
              <w:t>Отборочная стадия р</w:t>
            </w:r>
            <w:r w:rsidR="00686193" w:rsidRPr="00CB1AC1">
              <w:rPr>
                <w:szCs w:val="24"/>
              </w:rPr>
              <w:t>ассмотрени</w:t>
            </w:r>
            <w:r w:rsidRPr="00CB1AC1">
              <w:rPr>
                <w:szCs w:val="24"/>
              </w:rPr>
              <w:t>я</w:t>
            </w:r>
            <w:r w:rsidR="00686193" w:rsidRPr="00CB1AC1">
              <w:rPr>
                <w:szCs w:val="24"/>
              </w:rPr>
              <w:t xml:space="preserve"> заявок на участие в</w:t>
            </w:r>
            <w:r w:rsidRPr="00CB1AC1">
              <w:rPr>
                <w:szCs w:val="24"/>
              </w:rPr>
              <w:t> </w:t>
            </w:r>
            <w:r w:rsidR="00686193" w:rsidRPr="00CB1AC1">
              <w:rPr>
                <w:szCs w:val="24"/>
              </w:rPr>
              <w:t xml:space="preserve">конкурсе: </w:t>
            </w:r>
          </w:p>
          <w:p w:rsidR="00686193" w:rsidRPr="00CB1AC1" w:rsidRDefault="00686193" w:rsidP="00E40F04">
            <w:pPr>
              <w:pStyle w:val="Times12"/>
              <w:ind w:firstLine="0"/>
              <w:rPr>
                <w:szCs w:val="24"/>
              </w:rPr>
            </w:pPr>
            <w:r w:rsidRPr="00CB1AC1">
              <w:rPr>
                <w:szCs w:val="24"/>
              </w:rPr>
              <w:t>не позднее «</w:t>
            </w:r>
            <w:r w:rsidR="00A77D6C">
              <w:rPr>
                <w:szCs w:val="24"/>
              </w:rPr>
              <w:t>30</w:t>
            </w:r>
            <w:r w:rsidRPr="00CB1AC1">
              <w:rPr>
                <w:szCs w:val="24"/>
              </w:rPr>
              <w:t xml:space="preserve">» </w:t>
            </w:r>
            <w:r w:rsidR="00A77D6C">
              <w:rPr>
                <w:szCs w:val="24"/>
              </w:rPr>
              <w:t>сентября</w:t>
            </w:r>
            <w:r w:rsidRPr="00CB1AC1">
              <w:rPr>
                <w:szCs w:val="24"/>
              </w:rPr>
              <w:t xml:space="preserve"> 20</w:t>
            </w:r>
            <w:r w:rsidR="00A77D6C">
              <w:rPr>
                <w:szCs w:val="24"/>
              </w:rPr>
              <w:t>13</w:t>
            </w:r>
            <w:r w:rsidRPr="00CB1AC1">
              <w:rPr>
                <w:szCs w:val="24"/>
              </w:rPr>
              <w:t xml:space="preserve"> г.</w:t>
            </w:r>
          </w:p>
          <w:p w:rsidR="004F46E2" w:rsidRPr="00CB1AC1" w:rsidRDefault="00530919" w:rsidP="00530919">
            <w:pPr>
              <w:pStyle w:val="Times12"/>
              <w:ind w:firstLine="0"/>
              <w:rPr>
                <w:szCs w:val="24"/>
              </w:rPr>
            </w:pPr>
            <w:r w:rsidRPr="00CB1AC1">
              <w:rPr>
                <w:szCs w:val="24"/>
              </w:rPr>
              <w:t>Оценочная стадия рассмотрения заявок на участие в конкурсе и п</w:t>
            </w:r>
            <w:r w:rsidR="00686193" w:rsidRPr="00CB1AC1">
              <w:rPr>
                <w:szCs w:val="24"/>
              </w:rPr>
              <w:t xml:space="preserve">одведение итогов конкурса: </w:t>
            </w:r>
          </w:p>
          <w:p w:rsidR="00686193" w:rsidRPr="00CB1AC1" w:rsidRDefault="00686193" w:rsidP="00A77D6C">
            <w:pPr>
              <w:pStyle w:val="Times12"/>
              <w:ind w:firstLine="0"/>
              <w:rPr>
                <w:szCs w:val="24"/>
              </w:rPr>
            </w:pPr>
            <w:r w:rsidRPr="00CB1AC1">
              <w:rPr>
                <w:szCs w:val="24"/>
              </w:rPr>
              <w:t>не позднее «</w:t>
            </w:r>
            <w:r w:rsidR="00A77D6C">
              <w:rPr>
                <w:szCs w:val="24"/>
              </w:rPr>
              <w:t>07</w:t>
            </w:r>
            <w:r w:rsidRPr="00CB1AC1">
              <w:rPr>
                <w:szCs w:val="24"/>
              </w:rPr>
              <w:t xml:space="preserve">» </w:t>
            </w:r>
            <w:r w:rsidR="00A77D6C">
              <w:rPr>
                <w:szCs w:val="24"/>
              </w:rPr>
              <w:t>октября</w:t>
            </w:r>
            <w:r w:rsidRPr="00CB1AC1">
              <w:rPr>
                <w:szCs w:val="24"/>
              </w:rPr>
              <w:t xml:space="preserve"> 20</w:t>
            </w:r>
            <w:r w:rsidR="00A77D6C">
              <w:rPr>
                <w:szCs w:val="24"/>
              </w:rPr>
              <w:t>13</w:t>
            </w:r>
            <w:r w:rsidRPr="00CB1AC1">
              <w:rPr>
                <w:szCs w:val="24"/>
              </w:rPr>
              <w:t xml:space="preserve"> г.</w:t>
            </w:r>
          </w:p>
        </w:tc>
      </w:tr>
      <w:tr w:rsidR="00473741" w:rsidRPr="00CB1AC1" w:rsidTr="00077E17">
        <w:trPr>
          <w:trHeight w:val="232"/>
        </w:trPr>
        <w:tc>
          <w:tcPr>
            <w:tcW w:w="781" w:type="dxa"/>
          </w:tcPr>
          <w:p w:rsidR="00473741" w:rsidRPr="00CB1AC1" w:rsidRDefault="00473741" w:rsidP="00516A63">
            <w:pPr>
              <w:numPr>
                <w:ilvl w:val="0"/>
                <w:numId w:val="35"/>
              </w:numPr>
              <w:ind w:left="0" w:hanging="15"/>
              <w:jc w:val="center"/>
            </w:pPr>
            <w:bookmarkStart w:id="314" w:name="_Ref317255007"/>
          </w:p>
        </w:tc>
        <w:bookmarkEnd w:id="314"/>
        <w:tc>
          <w:tcPr>
            <w:tcW w:w="3228" w:type="dxa"/>
          </w:tcPr>
          <w:p w:rsidR="00473741" w:rsidRPr="00CB1AC1" w:rsidRDefault="00473741" w:rsidP="00E40F04">
            <w:pPr>
              <w:pStyle w:val="Times12"/>
              <w:ind w:firstLine="0"/>
              <w:rPr>
                <w:szCs w:val="24"/>
              </w:rPr>
            </w:pPr>
            <w:r w:rsidRPr="00CB1AC1">
              <w:rPr>
                <w:szCs w:val="24"/>
              </w:rPr>
              <w:t>Критерии оценки заявок на участие в конкурсе участников конкурса</w:t>
            </w:r>
          </w:p>
        </w:tc>
        <w:tc>
          <w:tcPr>
            <w:tcW w:w="10664" w:type="dxa"/>
          </w:tcPr>
          <w:p w:rsidR="004F0030" w:rsidRPr="00CB1AC1" w:rsidRDefault="00995572" w:rsidP="00995572">
            <w:pPr>
              <w:pStyle w:val="a0"/>
              <w:numPr>
                <w:ilvl w:val="0"/>
                <w:numId w:val="0"/>
              </w:numPr>
              <w:tabs>
                <w:tab w:val="left" w:pos="0"/>
                <w:tab w:val="left" w:pos="1140"/>
              </w:tabs>
              <w:spacing w:line="240" w:lineRule="auto"/>
              <w:ind w:right="153"/>
              <w:rPr>
                <w:sz w:val="24"/>
                <w:szCs w:val="24"/>
              </w:rPr>
            </w:pPr>
            <w:r w:rsidRPr="00CB1AC1">
              <w:rPr>
                <w:sz w:val="24"/>
                <w:szCs w:val="24"/>
              </w:rPr>
              <w:t xml:space="preserve">   </w:t>
            </w:r>
            <w:r w:rsidR="004F0030" w:rsidRPr="00CB1AC1">
              <w:rPr>
                <w:sz w:val="24"/>
                <w:szCs w:val="24"/>
              </w:rPr>
              <w:t>- цена договора, цена единицы продукции (значимость критерия Ц </w:t>
            </w:r>
            <w:r w:rsidR="004F0030" w:rsidRPr="00CB1AC1">
              <w:rPr>
                <w:sz w:val="24"/>
                <w:szCs w:val="24"/>
                <w:vertAlign w:val="subscript"/>
                <w:lang w:val="en-US"/>
              </w:rPr>
              <w:t>i</w:t>
            </w:r>
            <w:r w:rsidR="004F0030" w:rsidRPr="00CB1AC1">
              <w:rPr>
                <w:sz w:val="24"/>
                <w:szCs w:val="24"/>
              </w:rPr>
              <w:t xml:space="preserve">– </w:t>
            </w:r>
            <w:r w:rsidR="002D04A7" w:rsidRPr="00CB1AC1">
              <w:rPr>
                <w:sz w:val="24"/>
                <w:szCs w:val="24"/>
              </w:rPr>
              <w:t>75</w:t>
            </w:r>
            <w:r w:rsidR="004F0030" w:rsidRPr="00CB1AC1">
              <w:rPr>
                <w:sz w:val="24"/>
                <w:szCs w:val="24"/>
              </w:rPr>
              <w:t>%);</w:t>
            </w:r>
          </w:p>
          <w:p w:rsidR="007030BC" w:rsidRPr="00CB1AC1" w:rsidRDefault="004F0030" w:rsidP="004E78BE">
            <w:pPr>
              <w:ind w:firstLine="189"/>
            </w:pPr>
            <w:r w:rsidRPr="00CB1AC1">
              <w:rPr>
                <w:strike/>
              </w:rPr>
              <w:t xml:space="preserve">- </w:t>
            </w:r>
            <w:r w:rsidR="007030BC" w:rsidRPr="00CB1AC1">
              <w:t>квалификация участника (значимость критерия Кв</w:t>
            </w:r>
            <w:r w:rsidR="007030BC" w:rsidRPr="00CB1AC1">
              <w:rPr>
                <w:vertAlign w:val="subscript"/>
                <w:lang w:val="en-US"/>
              </w:rPr>
              <w:t>i</w:t>
            </w:r>
            <w:r w:rsidR="007030BC" w:rsidRPr="00CB1AC1">
              <w:t xml:space="preserve"> – 25%), в том числе:</w:t>
            </w:r>
          </w:p>
          <w:p w:rsidR="007030BC" w:rsidRPr="00CB1AC1" w:rsidRDefault="007030BC" w:rsidP="007030BC">
            <w:pPr>
              <w:numPr>
                <w:ilvl w:val="0"/>
                <w:numId w:val="87"/>
              </w:numPr>
              <w:ind w:right="153"/>
              <w:jc w:val="both"/>
            </w:pPr>
            <w:r w:rsidRPr="00CB1AC1">
              <w:t>опыт участника (</w:t>
            </w:r>
            <w:r w:rsidRPr="00CB1AC1">
              <w:rPr>
                <w:bCs/>
              </w:rPr>
              <w:t xml:space="preserve">значимость подкритерия О </w:t>
            </w:r>
            <w:r w:rsidRPr="00CB1AC1">
              <w:rPr>
                <w:bCs/>
                <w:vertAlign w:val="subscript"/>
                <w:lang w:val="en-US"/>
              </w:rPr>
              <w:t>i</w:t>
            </w:r>
            <w:r w:rsidRPr="00CB1AC1">
              <w:rPr>
                <w:bCs/>
              </w:rPr>
              <w:t xml:space="preserve"> – 100%)</w:t>
            </w:r>
          </w:p>
          <w:p w:rsidR="004F0030" w:rsidRPr="00CB1AC1" w:rsidRDefault="004F0030" w:rsidP="00593321">
            <w:pPr>
              <w:pStyle w:val="a0"/>
              <w:numPr>
                <w:ilvl w:val="0"/>
                <w:numId w:val="0"/>
              </w:numPr>
              <w:tabs>
                <w:tab w:val="left" w:pos="0"/>
                <w:tab w:val="left" w:pos="1140"/>
              </w:tabs>
              <w:spacing w:line="240" w:lineRule="auto"/>
              <w:ind w:right="153"/>
              <w:rPr>
                <w:sz w:val="24"/>
                <w:szCs w:val="24"/>
              </w:rPr>
            </w:pPr>
          </w:p>
          <w:p w:rsidR="00473741" w:rsidRPr="00CB1AC1" w:rsidRDefault="00473741" w:rsidP="004F0030">
            <w:pPr>
              <w:ind w:right="153"/>
              <w:jc w:val="both"/>
            </w:pPr>
          </w:p>
        </w:tc>
      </w:tr>
      <w:tr w:rsidR="000316C6" w:rsidRPr="00CB1AC1" w:rsidTr="00077E17">
        <w:trPr>
          <w:trHeight w:val="550"/>
        </w:trPr>
        <w:tc>
          <w:tcPr>
            <w:tcW w:w="781" w:type="dxa"/>
          </w:tcPr>
          <w:p w:rsidR="000316C6" w:rsidRPr="00CB1AC1" w:rsidRDefault="000316C6" w:rsidP="00516A63">
            <w:pPr>
              <w:numPr>
                <w:ilvl w:val="0"/>
                <w:numId w:val="35"/>
              </w:numPr>
              <w:ind w:left="0" w:hanging="15"/>
              <w:jc w:val="center"/>
            </w:pPr>
            <w:bookmarkStart w:id="315" w:name="_Ref317255017"/>
          </w:p>
        </w:tc>
        <w:bookmarkEnd w:id="315"/>
        <w:tc>
          <w:tcPr>
            <w:tcW w:w="3228" w:type="dxa"/>
          </w:tcPr>
          <w:p w:rsidR="000316C6" w:rsidRPr="00CB1AC1" w:rsidRDefault="00677DD7" w:rsidP="00677DD7">
            <w:pPr>
              <w:ind w:right="153"/>
            </w:pPr>
            <w:r w:rsidRPr="00CB1AC1">
              <w:t>О</w:t>
            </w:r>
            <w:r w:rsidR="000316C6" w:rsidRPr="00CB1AC1">
              <w:t>ценк</w:t>
            </w:r>
            <w:r w:rsidRPr="00CB1AC1">
              <w:t>а</w:t>
            </w:r>
            <w:r w:rsidR="000316C6" w:rsidRPr="00CB1AC1">
              <w:t xml:space="preserve"> заявок на участие в конкурсе:</w:t>
            </w:r>
          </w:p>
        </w:tc>
        <w:tc>
          <w:tcPr>
            <w:tcW w:w="10664" w:type="dxa"/>
          </w:tcPr>
          <w:p w:rsidR="000316C6" w:rsidRPr="00CB1AC1" w:rsidRDefault="00677DD7" w:rsidP="00677DD7">
            <w:pPr>
              <w:ind w:right="153" w:firstLine="636"/>
              <w:jc w:val="both"/>
            </w:pPr>
            <w:r w:rsidRPr="00CB1AC1">
              <w:t>Согласно методике оценки заявок на участие в конкурсе, приведенной в разделе 8 конкурсной документации</w:t>
            </w:r>
          </w:p>
        </w:tc>
      </w:tr>
      <w:tr w:rsidR="000316C6" w:rsidRPr="00CB1AC1" w:rsidTr="00077E17">
        <w:trPr>
          <w:trHeight w:val="194"/>
        </w:trPr>
        <w:tc>
          <w:tcPr>
            <w:tcW w:w="781" w:type="dxa"/>
          </w:tcPr>
          <w:p w:rsidR="000316C6" w:rsidRPr="00CB1AC1" w:rsidRDefault="000316C6" w:rsidP="00516A63">
            <w:pPr>
              <w:numPr>
                <w:ilvl w:val="0"/>
                <w:numId w:val="35"/>
              </w:numPr>
              <w:ind w:left="0" w:hanging="15"/>
              <w:jc w:val="center"/>
            </w:pPr>
            <w:bookmarkStart w:id="316" w:name="_Ref317254659"/>
          </w:p>
        </w:tc>
        <w:bookmarkEnd w:id="316"/>
        <w:tc>
          <w:tcPr>
            <w:tcW w:w="3228" w:type="dxa"/>
          </w:tcPr>
          <w:p w:rsidR="000316C6" w:rsidRPr="00CB1AC1" w:rsidRDefault="009C5F84" w:rsidP="004F0030">
            <w:pPr>
              <w:ind w:right="153"/>
              <w:rPr>
                <w:spacing w:val="-6"/>
              </w:rPr>
            </w:pPr>
            <w:r w:rsidRPr="00CB1AC1">
              <w:rPr>
                <w:spacing w:val="-6"/>
              </w:rPr>
              <w:t>Срок</w:t>
            </w:r>
            <w:r w:rsidR="000316C6" w:rsidRPr="00CB1AC1">
              <w:rPr>
                <w:spacing w:val="-6"/>
              </w:rPr>
              <w:t xml:space="preserve"> заключения договора</w:t>
            </w:r>
            <w:r w:rsidR="000316C6" w:rsidRPr="00CB1AC1">
              <w:rPr>
                <w:b/>
                <w:bCs/>
                <w:i/>
              </w:rPr>
              <w:t xml:space="preserve"> </w:t>
            </w:r>
          </w:p>
        </w:tc>
        <w:tc>
          <w:tcPr>
            <w:tcW w:w="10664" w:type="dxa"/>
          </w:tcPr>
          <w:p w:rsidR="00530F9F" w:rsidRPr="00CB1AC1" w:rsidRDefault="00530F9F" w:rsidP="008D5223">
            <w:pPr>
              <w:ind w:firstLine="669"/>
              <w:jc w:val="both"/>
            </w:pPr>
            <w:r w:rsidRPr="00CB1AC1">
              <w:t xml:space="preserve">Заказчик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CB1AC1">
              <w:t xml:space="preserve">своей </w:t>
            </w:r>
            <w:r w:rsidRPr="00CB1AC1">
              <w:t>стороны договор течение 10 (десяти) дней со дня направления указанного договора.</w:t>
            </w:r>
          </w:p>
          <w:p w:rsidR="00677DD7" w:rsidRPr="00CB1AC1" w:rsidRDefault="004F0030" w:rsidP="004F0030">
            <w:pPr>
              <w:ind w:right="153" w:firstLine="669"/>
              <w:jc w:val="both"/>
            </w:pPr>
            <w:r w:rsidRPr="00CB1AC1">
              <w:t>Д</w:t>
            </w:r>
            <w:r w:rsidR="007A2AAC" w:rsidRPr="00CB1AC1">
              <w:t xml:space="preserve">оговор заключается </w:t>
            </w:r>
            <w:r w:rsidR="008E5AC8" w:rsidRPr="00CB1AC1">
              <w:t>в течение </w:t>
            </w:r>
            <w:r w:rsidRPr="00CB1AC1">
              <w:t xml:space="preserve">40 (сорока) </w:t>
            </w:r>
            <w:r w:rsidR="008E5AC8" w:rsidRPr="00CB1AC1">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CB1AC1" w:rsidRDefault="008D5223" w:rsidP="008D5223">
            <w:pPr>
              <w:ind w:right="153" w:firstLine="669"/>
              <w:jc w:val="both"/>
              <w:rPr>
                <w:spacing w:val="-6"/>
              </w:rPr>
            </w:pPr>
            <w:r w:rsidRPr="00CB1AC1">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4F0030" w:rsidRPr="00CB1AC1" w:rsidTr="00077E17">
        <w:trPr>
          <w:trHeight w:val="194"/>
        </w:trPr>
        <w:tc>
          <w:tcPr>
            <w:tcW w:w="781" w:type="dxa"/>
          </w:tcPr>
          <w:p w:rsidR="004F0030" w:rsidRPr="00CB1AC1" w:rsidRDefault="004F0030" w:rsidP="00516A63">
            <w:pPr>
              <w:numPr>
                <w:ilvl w:val="0"/>
                <w:numId w:val="35"/>
              </w:numPr>
              <w:ind w:left="0" w:hanging="15"/>
              <w:jc w:val="center"/>
            </w:pPr>
            <w:bookmarkStart w:id="317" w:name="_Ref317256138"/>
          </w:p>
        </w:tc>
        <w:bookmarkEnd w:id="317"/>
        <w:tc>
          <w:tcPr>
            <w:tcW w:w="3228" w:type="dxa"/>
          </w:tcPr>
          <w:p w:rsidR="004F0030" w:rsidRPr="00CB1AC1" w:rsidRDefault="004F0030" w:rsidP="004F0030">
            <w:pPr>
              <w:ind w:right="153"/>
              <w:rPr>
                <w:spacing w:val="-6"/>
              </w:rPr>
            </w:pPr>
            <w:r w:rsidRPr="00CB1AC1">
              <w:rPr>
                <w:spacing w:val="-6"/>
              </w:rPr>
              <w:t xml:space="preserve">Обеспечение исполнения договора </w:t>
            </w:r>
          </w:p>
        </w:tc>
        <w:tc>
          <w:tcPr>
            <w:tcW w:w="10664" w:type="dxa"/>
          </w:tcPr>
          <w:p w:rsidR="004F0030" w:rsidRPr="00CB1AC1" w:rsidRDefault="004F0030" w:rsidP="004F0030">
            <w:pPr>
              <w:ind w:right="153"/>
              <w:jc w:val="both"/>
              <w:rPr>
                <w:b/>
                <w:bCs/>
              </w:rPr>
            </w:pPr>
            <w:r w:rsidRPr="00CB1AC1">
              <w:rPr>
                <w:b/>
                <w:bCs/>
              </w:rPr>
              <w:t>Размер и срок предоставления обеспечения исполнения договора указаны в части 2 «Проект договора» конкурсной документации.</w:t>
            </w:r>
          </w:p>
          <w:p w:rsidR="004F0030" w:rsidRPr="00CB1AC1" w:rsidRDefault="004F0030" w:rsidP="004F0030">
            <w:pPr>
              <w:ind w:right="153" w:firstLine="636"/>
              <w:jc w:val="both"/>
              <w:rPr>
                <w:b/>
                <w:bCs/>
                <w:i/>
              </w:rPr>
            </w:pPr>
          </w:p>
          <w:p w:rsidR="004F0030" w:rsidRPr="00CB1AC1" w:rsidRDefault="004F0030" w:rsidP="00516A63">
            <w:pPr>
              <w:numPr>
                <w:ilvl w:val="0"/>
                <w:numId w:val="55"/>
              </w:numPr>
              <w:ind w:right="153"/>
              <w:jc w:val="both"/>
              <w:rPr>
                <w:b/>
                <w:bCs/>
              </w:rPr>
            </w:pPr>
            <w:r w:rsidRPr="00CB1AC1">
              <w:rPr>
                <w:b/>
                <w:bCs/>
              </w:rPr>
              <w:t>Вид обеспечения: обеспечение возврата аванса</w:t>
            </w:r>
          </w:p>
          <w:p w:rsidR="004F0030" w:rsidRPr="00CB1AC1" w:rsidRDefault="004F0030" w:rsidP="004F0030">
            <w:pPr>
              <w:ind w:right="153"/>
              <w:jc w:val="both"/>
              <w:rPr>
                <w:bCs/>
              </w:rPr>
            </w:pPr>
            <w:r w:rsidRPr="00CB1AC1">
              <w:rPr>
                <w:bCs/>
              </w:rPr>
              <w:t xml:space="preserve">Форма обеспечения: </w:t>
            </w:r>
            <w:r w:rsidR="00B745B5" w:rsidRPr="00CB1AC1">
              <w:rPr>
                <w:bCs/>
              </w:rPr>
              <w:t>безотзывная банковская гарантия или договор поручительства</w:t>
            </w:r>
          </w:p>
          <w:p w:rsidR="004F0030" w:rsidRPr="00CB1AC1" w:rsidRDefault="004F0030" w:rsidP="004F0030">
            <w:pPr>
              <w:ind w:right="153"/>
              <w:jc w:val="both"/>
              <w:rPr>
                <w:bCs/>
              </w:rPr>
            </w:pPr>
            <w:r w:rsidRPr="00CB1AC1">
              <w:rPr>
                <w:bCs/>
              </w:rPr>
              <w:t>Размер обеспечения: на сумму не менее суммы авансовых платежей</w:t>
            </w:r>
          </w:p>
          <w:p w:rsidR="004F0030" w:rsidRPr="00CB1AC1" w:rsidRDefault="004F0030" w:rsidP="004F0030">
            <w:pPr>
              <w:ind w:right="153"/>
              <w:jc w:val="both"/>
              <w:rPr>
                <w:bCs/>
              </w:rPr>
            </w:pPr>
            <w:r w:rsidRPr="00CB1AC1">
              <w:rPr>
                <w:bCs/>
              </w:rPr>
              <w:t>Предоставляется: согласно условиям части 2 «Проект договора».</w:t>
            </w:r>
          </w:p>
          <w:p w:rsidR="004F0030" w:rsidRPr="00CB1AC1" w:rsidRDefault="004F0030" w:rsidP="004F0030">
            <w:pPr>
              <w:ind w:right="153" w:firstLine="636"/>
              <w:jc w:val="both"/>
              <w:rPr>
                <w:spacing w:val="-6"/>
              </w:rPr>
            </w:pPr>
            <w:r w:rsidRPr="00CB1AC1">
              <w:rPr>
                <w:i/>
              </w:rPr>
              <w:t>В случае отсутствия в проекте договора условий предоставления соответствующего обеспечения, согласно п. 4.16.2 настоящей документации,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tc>
      </w:tr>
      <w:tr w:rsidR="007A678F" w:rsidRPr="00CB1AC1" w:rsidTr="00077E17">
        <w:trPr>
          <w:trHeight w:val="194"/>
        </w:trPr>
        <w:tc>
          <w:tcPr>
            <w:tcW w:w="781" w:type="dxa"/>
          </w:tcPr>
          <w:p w:rsidR="007A678F" w:rsidRPr="00CB1AC1" w:rsidRDefault="007A678F" w:rsidP="00516A63">
            <w:pPr>
              <w:numPr>
                <w:ilvl w:val="0"/>
                <w:numId w:val="35"/>
              </w:numPr>
              <w:ind w:left="0" w:hanging="15"/>
              <w:jc w:val="center"/>
            </w:pPr>
          </w:p>
        </w:tc>
        <w:tc>
          <w:tcPr>
            <w:tcW w:w="3228" w:type="dxa"/>
          </w:tcPr>
          <w:p w:rsidR="007A678F" w:rsidRPr="00CB1AC1" w:rsidRDefault="007A678F" w:rsidP="004304B8">
            <w:pPr>
              <w:ind w:right="153"/>
              <w:jc w:val="both"/>
              <w:rPr>
                <w:spacing w:val="-6"/>
              </w:rPr>
            </w:pPr>
            <w:r w:rsidRPr="00CB1AC1">
              <w:t xml:space="preserve">Реквизиты для перечисления обеспечения </w:t>
            </w:r>
            <w:r w:rsidRPr="00CB1AC1">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CB1AC1" w:rsidRDefault="00B745B5" w:rsidP="00E40F04">
            <w:pPr>
              <w:ind w:right="153" w:firstLine="636"/>
              <w:jc w:val="both"/>
              <w:rPr>
                <w:b/>
                <w:bCs/>
                <w:i/>
              </w:rPr>
            </w:pPr>
            <w:r w:rsidRPr="00CB1AC1">
              <w:rPr>
                <w:b/>
                <w:bCs/>
                <w:i/>
              </w:rPr>
              <w:lastRenderedPageBreak/>
              <w:t>Не требуется</w:t>
            </w:r>
          </w:p>
        </w:tc>
      </w:tr>
      <w:tr w:rsidR="009D350D" w:rsidRPr="00CB1AC1" w:rsidTr="00077E17">
        <w:trPr>
          <w:trHeight w:val="194"/>
        </w:trPr>
        <w:tc>
          <w:tcPr>
            <w:tcW w:w="781" w:type="dxa"/>
          </w:tcPr>
          <w:p w:rsidR="009D350D" w:rsidRPr="00CB1AC1" w:rsidRDefault="009D350D" w:rsidP="00516A63">
            <w:pPr>
              <w:numPr>
                <w:ilvl w:val="0"/>
                <w:numId w:val="35"/>
              </w:numPr>
              <w:ind w:left="0" w:hanging="15"/>
              <w:jc w:val="center"/>
            </w:pPr>
            <w:bookmarkStart w:id="318" w:name="_Ref321836398"/>
          </w:p>
        </w:tc>
        <w:bookmarkEnd w:id="318"/>
        <w:tc>
          <w:tcPr>
            <w:tcW w:w="3228" w:type="dxa"/>
          </w:tcPr>
          <w:p w:rsidR="009D350D" w:rsidRPr="00CB1AC1" w:rsidRDefault="009D350D" w:rsidP="00E40F04">
            <w:pPr>
              <w:ind w:right="153"/>
              <w:jc w:val="both"/>
              <w:rPr>
                <w:b/>
                <w:i/>
              </w:rPr>
            </w:pPr>
            <w:r w:rsidRPr="00CB1AC1">
              <w:t>Порядок обжалования действий заказчика, организатора конкурса, конкурсной комиссии</w:t>
            </w:r>
          </w:p>
        </w:tc>
        <w:tc>
          <w:tcPr>
            <w:tcW w:w="10664" w:type="dxa"/>
          </w:tcPr>
          <w:p w:rsidR="009D350D" w:rsidRPr="00CB1AC1" w:rsidRDefault="009D350D" w:rsidP="00E40F04">
            <w:pPr>
              <w:pStyle w:val="af5"/>
              <w:spacing w:before="0" w:beforeAutospacing="0" w:after="0" w:afterAutospacing="0"/>
              <w:ind w:right="153"/>
              <w:jc w:val="both"/>
              <w:rPr>
                <w:lang w:val="ru-RU"/>
              </w:rPr>
            </w:pPr>
            <w:r w:rsidRPr="00CB1AC1">
              <w:t xml:space="preserve">Жалобы на действия (бездействие) заказчика, организатора </w:t>
            </w:r>
            <w:r w:rsidRPr="00CB1AC1">
              <w:rPr>
                <w:lang w:val="ru-RU"/>
              </w:rPr>
              <w:t>конкурса</w:t>
            </w:r>
            <w:r w:rsidRPr="00CB1AC1">
              <w:t xml:space="preserve">, </w:t>
            </w:r>
            <w:r w:rsidRPr="00CB1AC1">
              <w:rPr>
                <w:lang w:val="ru-RU"/>
              </w:rPr>
              <w:t>конкурсной</w:t>
            </w:r>
            <w:r w:rsidRPr="00CB1AC1">
              <w:t xml:space="preserve"> комиссии </w:t>
            </w:r>
            <w:r w:rsidR="005A21C5" w:rsidRPr="00CB1AC1">
              <w:rPr>
                <w:lang w:val="ru-RU"/>
              </w:rPr>
              <w:t xml:space="preserve">при проведении конкурса </w:t>
            </w:r>
            <w:r w:rsidRPr="00CB1AC1">
              <w:t xml:space="preserve">могут быть направлены </w:t>
            </w:r>
            <w:r w:rsidR="005A21C5" w:rsidRPr="00CB1AC1">
              <w:rPr>
                <w:lang w:val="ru-RU"/>
              </w:rPr>
              <w:t xml:space="preserve">в ЦАК в отсканированном виде </w:t>
            </w:r>
            <w:r w:rsidRPr="00CB1AC1">
              <w:t xml:space="preserve">по электронному адресу </w:t>
            </w:r>
            <w:hyperlink r:id="rId36" w:history="1">
              <w:r w:rsidRPr="00CB1AC1">
                <w:rPr>
                  <w:rStyle w:val="afc"/>
                  <w:color w:val="auto"/>
                </w:rPr>
                <w:t>arbitration@rosatom.ru</w:t>
              </w:r>
            </w:hyperlink>
            <w:r w:rsidRPr="00CB1AC1">
              <w:rPr>
                <w:lang w:val="ru-RU"/>
              </w:rPr>
              <w:t>.</w:t>
            </w:r>
          </w:p>
          <w:p w:rsidR="009D350D" w:rsidRPr="00CB1AC1" w:rsidRDefault="009D350D" w:rsidP="00E40F04">
            <w:pPr>
              <w:pStyle w:val="af5"/>
              <w:spacing w:before="0" w:beforeAutospacing="0" w:after="0" w:afterAutospacing="0"/>
              <w:ind w:right="153"/>
              <w:jc w:val="both"/>
            </w:pPr>
            <w:r w:rsidRPr="00CB1AC1">
              <w:t xml:space="preserve">Направление жалоб допускается в любое время проведения </w:t>
            </w:r>
            <w:r w:rsidRPr="00CB1AC1">
              <w:rPr>
                <w:lang w:val="ru-RU"/>
              </w:rPr>
              <w:t>конкурса</w:t>
            </w:r>
            <w:r w:rsidRPr="00CB1AC1">
              <w:t xml:space="preserve">, но не позднее десяти дней со дня размещения на официальном сайте протокола </w:t>
            </w:r>
            <w:r w:rsidR="00A7053D" w:rsidRPr="00CB1AC1">
              <w:t xml:space="preserve">подведения итогов </w:t>
            </w:r>
            <w:r w:rsidR="00A7053D" w:rsidRPr="00CB1AC1">
              <w:rPr>
                <w:lang w:val="ru-RU"/>
              </w:rPr>
              <w:t>конкурса</w:t>
            </w:r>
            <w:r w:rsidR="00A7053D" w:rsidRPr="00CB1AC1">
              <w:t xml:space="preserve">, протокола о признании </w:t>
            </w:r>
            <w:r w:rsidR="00A7053D" w:rsidRPr="00CB1AC1">
              <w:rPr>
                <w:lang w:val="ru-RU"/>
              </w:rPr>
              <w:t>конкурса</w:t>
            </w:r>
            <w:r w:rsidR="00A7053D" w:rsidRPr="00CB1AC1">
              <w:t xml:space="preserve"> не</w:t>
            </w:r>
            <w:r w:rsidR="00A7053D" w:rsidRPr="00CB1AC1">
              <w:rPr>
                <w:lang w:val="ru-RU"/>
              </w:rPr>
              <w:t> </w:t>
            </w:r>
            <w:r w:rsidR="00A7053D" w:rsidRPr="00CB1AC1">
              <w:t>состоявш</w:t>
            </w:r>
            <w:r w:rsidR="00A7053D" w:rsidRPr="00CB1AC1">
              <w:rPr>
                <w:lang w:val="ru-RU"/>
              </w:rPr>
              <w:t>имся</w:t>
            </w:r>
            <w:r w:rsidR="00A7053D" w:rsidRPr="00CB1AC1">
              <w:t xml:space="preserve"> или принятия заказчиком решения об отказе от проведения </w:t>
            </w:r>
            <w:r w:rsidR="00A7053D" w:rsidRPr="00CB1AC1">
              <w:rPr>
                <w:lang w:val="ru-RU"/>
              </w:rPr>
              <w:t>конкурса</w:t>
            </w:r>
            <w:r w:rsidRPr="00CB1AC1">
              <w:t>.</w:t>
            </w:r>
          </w:p>
          <w:p w:rsidR="009D350D" w:rsidRPr="00CB1AC1" w:rsidRDefault="009D350D" w:rsidP="00E40F04">
            <w:pPr>
              <w:pStyle w:val="af5"/>
              <w:spacing w:before="0" w:beforeAutospacing="0" w:after="0" w:afterAutospacing="0"/>
              <w:ind w:right="153"/>
              <w:jc w:val="both"/>
            </w:pPr>
            <w:r w:rsidRPr="00CB1AC1">
              <w:t xml:space="preserve">Условия и положения </w:t>
            </w:r>
            <w:r w:rsidRPr="00CB1AC1">
              <w:rPr>
                <w:lang w:val="ru-RU"/>
              </w:rPr>
              <w:t>конкурсной</w:t>
            </w:r>
            <w:r w:rsidRPr="00CB1AC1">
              <w:t xml:space="preserve"> документации могут быть обжалованы исключительно до окончания срока подачи заявок на участие в </w:t>
            </w:r>
            <w:r w:rsidRPr="00CB1AC1">
              <w:rPr>
                <w:lang w:val="ru-RU"/>
              </w:rPr>
              <w:t>конкурсе</w:t>
            </w:r>
            <w:r w:rsidRPr="00CB1AC1">
              <w:t>.</w:t>
            </w:r>
          </w:p>
          <w:p w:rsidR="009D350D" w:rsidRPr="00CB1AC1" w:rsidRDefault="009D350D" w:rsidP="00E40F04">
            <w:pPr>
              <w:pStyle w:val="af5"/>
              <w:spacing w:before="0" w:beforeAutospacing="0" w:after="0" w:afterAutospacing="0"/>
              <w:ind w:right="153"/>
              <w:jc w:val="both"/>
            </w:pPr>
            <w:r w:rsidRPr="00CB1AC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B1AC1" w:rsidRDefault="009D350D" w:rsidP="00E40F04">
            <w:pPr>
              <w:pStyle w:val="af5"/>
              <w:spacing w:before="0" w:beforeAutospacing="0" w:after="0" w:afterAutospacing="0"/>
              <w:ind w:right="153"/>
              <w:jc w:val="both"/>
              <w:rPr>
                <w:lang w:val="ru-RU"/>
              </w:rPr>
            </w:pPr>
            <w:r w:rsidRPr="00CB1AC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CB1AC1" w:rsidRDefault="005067D3" w:rsidP="005067D3">
            <w:pPr>
              <w:pStyle w:val="af5"/>
              <w:spacing w:before="0" w:beforeAutospacing="0" w:after="0" w:afterAutospacing="0"/>
              <w:ind w:right="153"/>
              <w:jc w:val="both"/>
              <w:rPr>
                <w:lang w:val="ru-RU"/>
              </w:rPr>
            </w:pPr>
            <w:r w:rsidRPr="00CB1AC1">
              <w:t xml:space="preserve">Решение органа заказчика по рассмотрению жалоб может быть обжаловано в ЦАК, а решения ЦАК — в Контрольной комиссии </w:t>
            </w:r>
            <w:r w:rsidRPr="00CB1AC1">
              <w:rPr>
                <w:lang w:val="ru-RU"/>
              </w:rPr>
              <w:t>Госкорпорации «Росатом»</w:t>
            </w:r>
            <w:r w:rsidRPr="00CB1AC1">
              <w:t xml:space="preserve"> не позднее 1</w:t>
            </w:r>
            <w:r w:rsidRPr="00CB1AC1">
              <w:rPr>
                <w:lang w:val="ru-RU"/>
              </w:rPr>
              <w:t xml:space="preserve"> (одного)</w:t>
            </w:r>
            <w:r w:rsidRPr="00CB1AC1">
              <w:t xml:space="preserve"> месяца с даты размещения на официальном сайте результата рассмотрения жалобы</w:t>
            </w:r>
          </w:p>
        </w:tc>
      </w:tr>
      <w:tr w:rsidR="00CB1AC1" w:rsidRPr="00CB1AC1" w:rsidTr="00077E17">
        <w:trPr>
          <w:trHeight w:val="194"/>
        </w:trPr>
        <w:tc>
          <w:tcPr>
            <w:tcW w:w="781" w:type="dxa"/>
          </w:tcPr>
          <w:p w:rsidR="009D350D" w:rsidRPr="00CB1AC1" w:rsidRDefault="009D350D" w:rsidP="00516A63">
            <w:pPr>
              <w:numPr>
                <w:ilvl w:val="0"/>
                <w:numId w:val="35"/>
              </w:numPr>
              <w:ind w:left="0" w:hanging="15"/>
              <w:jc w:val="center"/>
            </w:pPr>
          </w:p>
        </w:tc>
        <w:tc>
          <w:tcPr>
            <w:tcW w:w="3228" w:type="dxa"/>
          </w:tcPr>
          <w:p w:rsidR="009D350D" w:rsidRPr="00CB1AC1" w:rsidRDefault="009D350D" w:rsidP="004304B8">
            <w:pPr>
              <w:ind w:right="153"/>
              <w:jc w:val="both"/>
              <w:rPr>
                <w:b/>
                <w:i/>
              </w:rPr>
            </w:pPr>
            <w:r w:rsidRPr="00CB1AC1">
              <w:t xml:space="preserve">Каналы связи, по которым можно сообщить о фактах злоупотребления при проведении </w:t>
            </w:r>
            <w:r w:rsidR="004304B8" w:rsidRPr="00CB1AC1">
              <w:t>конкурса</w:t>
            </w:r>
          </w:p>
        </w:tc>
        <w:tc>
          <w:tcPr>
            <w:tcW w:w="10664" w:type="dxa"/>
          </w:tcPr>
          <w:p w:rsidR="009D350D" w:rsidRPr="00CB1AC1" w:rsidRDefault="009D350D" w:rsidP="00E40F04">
            <w:pPr>
              <w:pStyle w:val="af5"/>
              <w:spacing w:before="0" w:beforeAutospacing="0" w:after="0" w:afterAutospacing="0"/>
              <w:ind w:right="153"/>
              <w:jc w:val="both"/>
            </w:pPr>
            <w:r w:rsidRPr="00CB1AC1">
              <w:t xml:space="preserve">О фактах злоупотреблений участник </w:t>
            </w:r>
            <w:r w:rsidR="004304B8" w:rsidRPr="00CB1AC1">
              <w:rPr>
                <w:lang w:val="ru-RU"/>
              </w:rPr>
              <w:t>конкурса</w:t>
            </w:r>
            <w:r w:rsidRPr="00CB1AC1">
              <w:t xml:space="preserve"> может заявить в </w:t>
            </w:r>
            <w:r w:rsidR="005A21C5" w:rsidRPr="00CB1AC1">
              <w:rPr>
                <w:lang w:val="ru-RU"/>
              </w:rPr>
              <w:t>Госкорпорацию «Росатом»</w:t>
            </w:r>
            <w:r w:rsidR="00705250" w:rsidRPr="00CB1AC1">
              <w:rPr>
                <w:lang w:val="ru-RU"/>
              </w:rPr>
              <w:t xml:space="preserve"> и</w:t>
            </w:r>
            <w:r w:rsidR="005A21C5" w:rsidRPr="00CB1AC1">
              <w:rPr>
                <w:lang w:val="ru-RU"/>
              </w:rPr>
              <w:t xml:space="preserve"> </w:t>
            </w:r>
            <w:r w:rsidRPr="00CB1AC1">
              <w:t>сообщи</w:t>
            </w:r>
            <w:r w:rsidR="00705250" w:rsidRPr="00CB1AC1">
              <w:rPr>
                <w:lang w:val="ru-RU"/>
              </w:rPr>
              <w:t>ть</w:t>
            </w:r>
            <w:r w:rsidRPr="00CB1AC1">
              <w:t xml:space="preserve"> об этом гласно или анонимно, воспользовавшись следующими каналами связи: </w:t>
            </w:r>
          </w:p>
          <w:p w:rsidR="009D350D" w:rsidRPr="00CB1AC1" w:rsidRDefault="009D350D" w:rsidP="00E40F04">
            <w:pPr>
              <w:pStyle w:val="af5"/>
              <w:tabs>
                <w:tab w:val="left" w:pos="330"/>
              </w:tabs>
              <w:spacing w:before="0" w:beforeAutospacing="0" w:after="0" w:afterAutospacing="0"/>
              <w:ind w:right="153"/>
              <w:jc w:val="both"/>
            </w:pPr>
            <w:r w:rsidRPr="00CB1AC1">
              <w:t>1.</w:t>
            </w:r>
            <w:r w:rsidRPr="00CB1AC1">
              <w:tab/>
              <w:t>Телефон «горячей линии»: 8-800-100-07-07 (многоканальный, круглосуточно, бесплатно из любой точки страны);</w:t>
            </w:r>
          </w:p>
          <w:p w:rsidR="009D350D" w:rsidRPr="00CB1AC1" w:rsidRDefault="009D350D" w:rsidP="00E40F04">
            <w:pPr>
              <w:pStyle w:val="af5"/>
              <w:tabs>
                <w:tab w:val="left" w:pos="360"/>
              </w:tabs>
              <w:spacing w:before="0" w:beforeAutospacing="0" w:after="0" w:afterAutospacing="0"/>
              <w:ind w:right="153"/>
              <w:jc w:val="both"/>
            </w:pPr>
            <w:r w:rsidRPr="00CB1AC1">
              <w:t>2.</w:t>
            </w:r>
            <w:r w:rsidRPr="00CB1AC1">
              <w:tab/>
              <w:t>Адрес электронной почты: 0707@rosatom.ru;</w:t>
            </w:r>
          </w:p>
          <w:p w:rsidR="009D350D" w:rsidRPr="00CB1AC1" w:rsidRDefault="009D350D" w:rsidP="00CE3F6A">
            <w:pPr>
              <w:pStyle w:val="af5"/>
              <w:tabs>
                <w:tab w:val="left" w:pos="330"/>
              </w:tabs>
              <w:spacing w:before="0" w:beforeAutospacing="0" w:after="0" w:afterAutospacing="0"/>
              <w:ind w:right="153"/>
              <w:jc w:val="both"/>
            </w:pPr>
            <w:r w:rsidRPr="00CB1AC1">
              <w:t>3.</w:t>
            </w:r>
            <w:r w:rsidRPr="00CB1AC1">
              <w:tab/>
              <w:t>Адрес для почтовых отправлений: 119017, Москва, а/я</w:t>
            </w:r>
            <w:r w:rsidRPr="00CB1AC1">
              <w:rPr>
                <w:lang w:val="ru-RU"/>
              </w:rPr>
              <w:t> </w:t>
            </w:r>
            <w:r w:rsidRPr="00CB1AC1">
              <w:t xml:space="preserve">226, </w:t>
            </w:r>
            <w:r w:rsidR="00CE3F6A" w:rsidRPr="00CB1AC1">
              <w:rPr>
                <w:lang w:val="ru-RU"/>
              </w:rPr>
              <w:t>Департамент защиты активов</w:t>
            </w:r>
            <w:r w:rsidRPr="00CB1AC1">
              <w:t xml:space="preserve"> Госкорпорации «Росатом».</w:t>
            </w:r>
          </w:p>
        </w:tc>
      </w:tr>
    </w:tbl>
    <w:p w:rsidR="00C87330" w:rsidRPr="00CB1AC1" w:rsidRDefault="00C87330" w:rsidP="00C87330">
      <w:pPr>
        <w:tabs>
          <w:tab w:val="num" w:pos="1800"/>
        </w:tabs>
        <w:spacing w:after="120"/>
        <w:jc w:val="both"/>
        <w:sectPr w:rsidR="00C87330" w:rsidRPr="00CB1AC1" w:rsidSect="00077E17">
          <w:pgSz w:w="16840" w:h="11907" w:orient="landscape" w:code="9"/>
          <w:pgMar w:top="1418" w:right="1134" w:bottom="567" w:left="1134" w:header="567" w:footer="567" w:gutter="0"/>
          <w:cols w:space="708"/>
          <w:docGrid w:linePitch="360"/>
        </w:sectPr>
      </w:pPr>
    </w:p>
    <w:p w:rsidR="00C87330" w:rsidRPr="00CB1AC1" w:rsidRDefault="00C87330" w:rsidP="00C87330">
      <w:pPr>
        <w:pStyle w:val="10"/>
        <w:numPr>
          <w:ilvl w:val="1"/>
          <w:numId w:val="6"/>
        </w:numPr>
        <w:tabs>
          <w:tab w:val="clear" w:pos="1440"/>
          <w:tab w:val="num" w:pos="0"/>
          <w:tab w:val="num" w:pos="1134"/>
          <w:tab w:val="left" w:pos="1418"/>
        </w:tabs>
        <w:ind w:left="0" w:firstLine="709"/>
        <w:jc w:val="both"/>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5472621"/>
      <w:bookmarkStart w:id="339" w:name="_Toc255987070"/>
      <w:r w:rsidRPr="00CB1AC1">
        <w:lastRenderedPageBreak/>
        <w:t>ОБРАЗЦЫ ФОРМ ОСНОВНЫХ ДОКУМЕНТОВ, ВКЛЮЧАЕМЫХ В ЗАЯВКУ НА УЧАСТИЕ В КОНКУРСЕ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CB1AC1" w:rsidRDefault="004F0030" w:rsidP="00C87330">
      <w:pPr>
        <w:pStyle w:val="Times12"/>
        <w:ind w:right="-29" w:firstLine="709"/>
        <w:rPr>
          <w:b/>
          <w:i/>
          <w:szCs w:val="24"/>
        </w:rPr>
      </w:pPr>
      <w:r w:rsidRPr="00CB1AC1">
        <w:rPr>
          <w:b/>
          <w:i/>
          <w:szCs w:val="24"/>
        </w:rPr>
        <w:t xml:space="preserve">(форма 1 подлежит заполнению, но </w:t>
      </w:r>
      <w:r w:rsidRPr="00CB1AC1">
        <w:rPr>
          <w:b/>
          <w:i/>
          <w:szCs w:val="24"/>
          <w:u w:val="single"/>
        </w:rPr>
        <w:t>не изменению</w:t>
      </w:r>
      <w:r w:rsidRPr="00CB1AC1">
        <w:rPr>
          <w:b/>
          <w:i/>
          <w:szCs w:val="24"/>
        </w:rPr>
        <w:t>. В случае изменения остальных форм, приведенных в данном разделе,</w:t>
      </w:r>
      <w:r w:rsidR="00C87330" w:rsidRPr="00CB1AC1">
        <w:rPr>
          <w:b/>
          <w:i/>
          <w:szCs w:val="24"/>
        </w:rPr>
        <w:t xml:space="preserve"> документы, включаемые </w:t>
      </w:r>
      <w:r w:rsidR="007A0C42" w:rsidRPr="00CB1AC1">
        <w:rPr>
          <w:b/>
          <w:i/>
          <w:szCs w:val="24"/>
        </w:rPr>
        <w:t>участником конкурса</w:t>
      </w:r>
      <w:r w:rsidR="00C87330" w:rsidRPr="00CB1AC1">
        <w:rPr>
          <w:b/>
          <w:i/>
          <w:szCs w:val="24"/>
        </w:rPr>
        <w:t xml:space="preserve"> в состав заявки на участие в конкурсе, должны содержать все сведения, указанные в соответствующей форме)</w:t>
      </w:r>
    </w:p>
    <w:p w:rsidR="00C87330" w:rsidRPr="00CB1AC1" w:rsidRDefault="00C87330" w:rsidP="00C87330"/>
    <w:p w:rsidR="00C87330" w:rsidRPr="00CB1AC1" w:rsidRDefault="00C87330" w:rsidP="00C87330">
      <w:pPr>
        <w:pStyle w:val="Times12"/>
        <w:jc w:val="right"/>
        <w:rPr>
          <w:bCs w:val="0"/>
          <w:szCs w:val="24"/>
        </w:rPr>
      </w:pPr>
      <w:bookmarkStart w:id="340" w:name="форма1"/>
      <w:bookmarkStart w:id="341" w:name="_Toc98251753"/>
      <w:bookmarkEnd w:id="339"/>
      <w:r w:rsidRPr="00CB1AC1">
        <w:rPr>
          <w:bCs w:val="0"/>
          <w:szCs w:val="24"/>
        </w:rPr>
        <w:t>Форма 1.</w:t>
      </w:r>
      <w:bookmarkEnd w:id="340"/>
    </w:p>
    <w:p w:rsidR="00C87330" w:rsidRPr="00CB1AC1" w:rsidRDefault="00C87330" w:rsidP="00C87330">
      <w:pPr>
        <w:rPr>
          <w:b/>
          <w:i/>
        </w:rPr>
      </w:pPr>
      <w:r w:rsidRPr="00CB1AC1">
        <w:rPr>
          <w:b/>
          <w:i/>
        </w:rPr>
        <w:t xml:space="preserve">Фирменный бланк </w:t>
      </w:r>
      <w:r w:rsidR="007A0C42" w:rsidRPr="00CB1AC1">
        <w:rPr>
          <w:b/>
          <w:i/>
        </w:rPr>
        <w:t>участника конкурса</w:t>
      </w:r>
    </w:p>
    <w:p w:rsidR="00C87330" w:rsidRPr="00CB1AC1" w:rsidRDefault="00C87330" w:rsidP="00C87330">
      <w:pPr>
        <w:pStyle w:val="Times12"/>
        <w:spacing w:before="120"/>
        <w:ind w:firstLine="0"/>
        <w:jc w:val="left"/>
        <w:rPr>
          <w:szCs w:val="24"/>
        </w:rPr>
      </w:pPr>
      <w:r w:rsidRPr="00CB1AC1">
        <w:rPr>
          <w:szCs w:val="24"/>
        </w:rPr>
        <w:t>«___» __________ 20___ года №______</w:t>
      </w:r>
    </w:p>
    <w:p w:rsidR="004F0030" w:rsidRPr="00CB1AC1" w:rsidRDefault="004F0030" w:rsidP="006D460E">
      <w:bookmarkStart w:id="342" w:name="_Письмо_о_подаче"/>
      <w:bookmarkStart w:id="343" w:name="_Toc255987071"/>
      <w:bookmarkStart w:id="344" w:name="_Toc272505461"/>
      <w:bookmarkEnd w:id="342"/>
    </w:p>
    <w:p w:rsidR="00C87330" w:rsidRPr="00CB1AC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5" w:name="_Toc365472622"/>
      <w:r w:rsidRPr="00CB1AC1">
        <w:rPr>
          <w:rFonts w:ascii="Times New Roman" w:hAnsi="Times New Roman" w:cs="Times New Roman"/>
          <w:b w:val="0"/>
          <w:bCs w:val="0"/>
          <w:i w:val="0"/>
          <w:sz w:val="24"/>
          <w:szCs w:val="24"/>
        </w:rPr>
        <w:t>ЗАЯВКА НА УЧАСТИЕ В КОНКУРСЕ (Форма 1)</w:t>
      </w:r>
      <w:bookmarkEnd w:id="343"/>
      <w:bookmarkEnd w:id="344"/>
      <w:bookmarkEnd w:id="345"/>
    </w:p>
    <w:p w:rsidR="00C87330" w:rsidRPr="00CB1AC1" w:rsidRDefault="00C87330" w:rsidP="00C87330">
      <w:pPr>
        <w:tabs>
          <w:tab w:val="left" w:pos="7938"/>
        </w:tabs>
        <w:ind w:firstLine="4820"/>
        <w:jc w:val="center"/>
        <w:rPr>
          <w:b/>
        </w:rPr>
      </w:pPr>
    </w:p>
    <w:p w:rsidR="00C87330" w:rsidRPr="00CB1AC1" w:rsidRDefault="00C87330" w:rsidP="00C87330">
      <w:pPr>
        <w:ind w:firstLine="709"/>
        <w:jc w:val="both"/>
      </w:pPr>
      <w:r w:rsidRPr="00CB1AC1">
        <w:t xml:space="preserve">Изучив извещение о проведении конкурса на право заключения договора на ________________________, опубликованное на </w:t>
      </w:r>
      <w:r w:rsidR="001D0134" w:rsidRPr="00CB1AC1">
        <w:t>официальном сайте и на</w:t>
      </w:r>
      <w:r w:rsidR="004F0030" w:rsidRPr="00CB1AC1">
        <w:t xml:space="preserve"> ЭТП: Отраслевая и межрегиональная электронная торговая площадка Аукционный Конкурсный дом  на сайте </w:t>
      </w:r>
      <w:hyperlink r:id="rId37" w:history="1">
        <w:r w:rsidR="004F0030" w:rsidRPr="00CB1AC1">
          <w:rPr>
            <w:rStyle w:val="afc"/>
            <w:color w:val="auto"/>
          </w:rPr>
          <w:t>http://www.a-k-d.ru/</w:t>
        </w:r>
      </w:hyperlink>
      <w:r w:rsidR="004F0030" w:rsidRPr="00CB1AC1">
        <w:t>,</w:t>
      </w:r>
      <w:r w:rsidRPr="00CB1AC1">
        <w:t xml:space="preserve"> </w:t>
      </w:r>
      <w:r w:rsidR="001D0134" w:rsidRPr="00CB1AC1">
        <w:t xml:space="preserve">конкурс № ___ </w:t>
      </w:r>
      <w:r w:rsidR="001D0134" w:rsidRPr="00CB1AC1">
        <w:rPr>
          <w:b/>
          <w:i/>
        </w:rPr>
        <w:t xml:space="preserve">[указывается номер конкурса на ЭТП], </w:t>
      </w:r>
      <w:r w:rsidRPr="00CB1AC1">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CB1AC1" w:rsidRDefault="00C87330" w:rsidP="00C87330">
      <w:pPr>
        <w:pStyle w:val="Times12"/>
        <w:suppressAutoHyphens/>
        <w:ind w:left="2018" w:firstLine="109"/>
        <w:jc w:val="center"/>
        <w:rPr>
          <w:szCs w:val="24"/>
        </w:rPr>
      </w:pPr>
      <w:r w:rsidRPr="00CB1AC1">
        <w:rPr>
          <w:b/>
          <w:i/>
          <w:szCs w:val="24"/>
          <w:vertAlign w:val="superscript"/>
        </w:rPr>
        <w:t xml:space="preserve">(полное наименование </w:t>
      </w:r>
      <w:r w:rsidR="007A0C42" w:rsidRPr="00CB1AC1">
        <w:rPr>
          <w:b/>
          <w:i/>
          <w:szCs w:val="24"/>
          <w:vertAlign w:val="superscript"/>
        </w:rPr>
        <w:t>участника конкурса</w:t>
      </w:r>
      <w:r w:rsidRPr="00CB1AC1">
        <w:rPr>
          <w:b/>
          <w:i/>
          <w:szCs w:val="24"/>
          <w:vertAlign w:val="superscript"/>
        </w:rPr>
        <w:t xml:space="preserve"> с указанием организационно-правовой формы)</w:t>
      </w:r>
      <w:r w:rsidRPr="00CB1AC1">
        <w:rPr>
          <w:szCs w:val="24"/>
        </w:rPr>
        <w:t xml:space="preserve"> </w:t>
      </w:r>
    </w:p>
    <w:p w:rsidR="001D0134" w:rsidRPr="00CB1AC1" w:rsidRDefault="001D0134" w:rsidP="001D0134">
      <w:pPr>
        <w:pStyle w:val="Times12"/>
        <w:suppressAutoHyphens/>
        <w:ind w:firstLine="0"/>
        <w:rPr>
          <w:szCs w:val="24"/>
        </w:rPr>
      </w:pPr>
      <w:r w:rsidRPr="00CB1AC1">
        <w:rPr>
          <w:szCs w:val="24"/>
        </w:rPr>
        <w:t>ИНН ________________________________________________________,</w:t>
      </w:r>
    </w:p>
    <w:p w:rsidR="001D0134" w:rsidRPr="00CB1AC1" w:rsidRDefault="001D0134" w:rsidP="001D0134">
      <w:pPr>
        <w:pStyle w:val="Times12"/>
        <w:suppressAutoHyphens/>
        <w:ind w:firstLine="0"/>
        <w:jc w:val="center"/>
        <w:rPr>
          <w:b/>
          <w:i/>
          <w:szCs w:val="24"/>
          <w:vertAlign w:val="superscript"/>
        </w:rPr>
      </w:pPr>
      <w:r w:rsidRPr="00CB1AC1">
        <w:rPr>
          <w:b/>
          <w:i/>
          <w:szCs w:val="24"/>
          <w:vertAlign w:val="superscript"/>
        </w:rPr>
        <w:t>(ИНН участника конкурса)</w:t>
      </w:r>
    </w:p>
    <w:p w:rsidR="00C87330" w:rsidRPr="00CB1AC1" w:rsidRDefault="00C87330" w:rsidP="00C87330">
      <w:pPr>
        <w:pStyle w:val="Times12"/>
        <w:suppressAutoHyphens/>
        <w:ind w:firstLine="0"/>
        <w:rPr>
          <w:szCs w:val="24"/>
        </w:rPr>
      </w:pPr>
      <w:r w:rsidRPr="00CB1AC1">
        <w:rPr>
          <w:szCs w:val="24"/>
        </w:rPr>
        <w:t>зарегистрированное по адресу ________________________________________________________,</w:t>
      </w:r>
    </w:p>
    <w:p w:rsidR="00C87330" w:rsidRPr="00CB1AC1" w:rsidRDefault="00C87330" w:rsidP="00C87330">
      <w:pPr>
        <w:pStyle w:val="Times12"/>
        <w:suppressAutoHyphens/>
        <w:ind w:left="2836" w:firstLine="709"/>
        <w:jc w:val="center"/>
        <w:rPr>
          <w:b/>
          <w:i/>
          <w:szCs w:val="24"/>
          <w:vertAlign w:val="superscript"/>
        </w:rPr>
      </w:pPr>
      <w:r w:rsidRPr="00CB1AC1">
        <w:rPr>
          <w:b/>
          <w:i/>
          <w:szCs w:val="24"/>
          <w:vertAlign w:val="superscript"/>
        </w:rPr>
        <w:t xml:space="preserve">(юридический адрес </w:t>
      </w:r>
      <w:r w:rsidR="007A0C42" w:rsidRPr="00CB1AC1">
        <w:rPr>
          <w:b/>
          <w:i/>
          <w:szCs w:val="24"/>
          <w:vertAlign w:val="superscript"/>
        </w:rPr>
        <w:t>участника конкурса</w:t>
      </w:r>
      <w:r w:rsidRPr="00CB1AC1">
        <w:rPr>
          <w:b/>
          <w:i/>
          <w:szCs w:val="24"/>
          <w:vertAlign w:val="superscript"/>
        </w:rPr>
        <w:t>)</w:t>
      </w:r>
    </w:p>
    <w:p w:rsidR="001D0134" w:rsidRPr="00CB1AC1" w:rsidRDefault="00142709" w:rsidP="001D0134">
      <w:pPr>
        <w:pStyle w:val="Times12"/>
        <w:suppressAutoHyphens/>
        <w:ind w:firstLine="0"/>
        <w:rPr>
          <w:szCs w:val="24"/>
        </w:rPr>
      </w:pPr>
      <w:r w:rsidRPr="00CB1AC1">
        <w:rPr>
          <w:szCs w:val="24"/>
        </w:rPr>
        <w:t>фактический</w:t>
      </w:r>
      <w:r w:rsidR="001D0134" w:rsidRPr="00CB1AC1">
        <w:rPr>
          <w:szCs w:val="24"/>
        </w:rPr>
        <w:t xml:space="preserve"> адрес _____________________________________________________,</w:t>
      </w:r>
    </w:p>
    <w:p w:rsidR="001D0134" w:rsidRPr="00CB1AC1" w:rsidRDefault="001D0134" w:rsidP="0097683D">
      <w:pPr>
        <w:pStyle w:val="Times12"/>
        <w:suppressAutoHyphens/>
        <w:ind w:firstLine="0"/>
        <w:jc w:val="center"/>
        <w:rPr>
          <w:b/>
          <w:i/>
          <w:szCs w:val="24"/>
          <w:vertAlign w:val="superscript"/>
        </w:rPr>
      </w:pPr>
      <w:r w:rsidRPr="00CB1AC1">
        <w:rPr>
          <w:b/>
          <w:i/>
          <w:szCs w:val="24"/>
          <w:vertAlign w:val="superscript"/>
        </w:rPr>
        <w:t>(</w:t>
      </w:r>
      <w:r w:rsidR="00142709" w:rsidRPr="00CB1AC1">
        <w:rPr>
          <w:b/>
          <w:i/>
          <w:szCs w:val="24"/>
          <w:vertAlign w:val="superscript"/>
        </w:rPr>
        <w:t>фактический</w:t>
      </w:r>
      <w:r w:rsidRPr="00CB1AC1">
        <w:rPr>
          <w:b/>
          <w:i/>
          <w:szCs w:val="24"/>
          <w:vertAlign w:val="superscript"/>
        </w:rPr>
        <w:t xml:space="preserve"> адрес участника </w:t>
      </w:r>
      <w:r w:rsidR="00142709" w:rsidRPr="00CB1AC1">
        <w:rPr>
          <w:b/>
          <w:i/>
          <w:szCs w:val="24"/>
          <w:vertAlign w:val="superscript"/>
        </w:rPr>
        <w:t>конкурса</w:t>
      </w:r>
      <w:r w:rsidRPr="00CB1AC1">
        <w:rPr>
          <w:b/>
          <w:i/>
          <w:szCs w:val="24"/>
          <w:vertAlign w:val="superscript"/>
        </w:rPr>
        <w:t>)</w:t>
      </w:r>
    </w:p>
    <w:p w:rsidR="00C87330" w:rsidRPr="00CB1AC1" w:rsidRDefault="00C87330" w:rsidP="00C87330">
      <w:pPr>
        <w:pStyle w:val="Times12"/>
        <w:suppressAutoHyphens/>
        <w:ind w:firstLine="0"/>
        <w:rPr>
          <w:szCs w:val="24"/>
        </w:rPr>
      </w:pPr>
      <w:r w:rsidRPr="00CB1AC1">
        <w:rPr>
          <w:szCs w:val="24"/>
        </w:rPr>
        <w:t>предлагает заключить договор на: ____________________________________________________</w:t>
      </w:r>
    </w:p>
    <w:p w:rsidR="00C87330" w:rsidRPr="00CB1AC1" w:rsidRDefault="00C87330" w:rsidP="00C87330">
      <w:pPr>
        <w:pStyle w:val="afff"/>
        <w:spacing w:before="0" w:after="0" w:line="240" w:lineRule="auto"/>
        <w:ind w:left="3545" w:firstLine="0"/>
        <w:jc w:val="center"/>
        <w:rPr>
          <w:rFonts w:ascii="Times New Roman" w:hAnsi="Times New Roman" w:cs="Times New Roman"/>
          <w:b/>
          <w:bCs/>
          <w:i/>
          <w:vertAlign w:val="superscript"/>
        </w:rPr>
      </w:pPr>
      <w:r w:rsidRPr="00CB1AC1">
        <w:rPr>
          <w:rFonts w:ascii="Times New Roman" w:hAnsi="Times New Roman" w:cs="Times New Roman"/>
          <w:b/>
          <w:bCs/>
          <w:i/>
          <w:vertAlign w:val="superscript"/>
        </w:rPr>
        <w:t>(предмет договора)</w:t>
      </w:r>
    </w:p>
    <w:p w:rsidR="00C87330" w:rsidRPr="00CB1AC1" w:rsidRDefault="00C87330" w:rsidP="00C87330">
      <w:pPr>
        <w:pStyle w:val="Times12"/>
        <w:suppressAutoHyphens/>
        <w:ind w:firstLine="0"/>
        <w:rPr>
          <w:szCs w:val="24"/>
        </w:rPr>
      </w:pPr>
      <w:r w:rsidRPr="00CB1AC1">
        <w:rPr>
          <w:szCs w:val="24"/>
        </w:rPr>
        <w:t>в соответствии с Техническим предложением</w:t>
      </w:r>
      <w:r w:rsidR="004F0030" w:rsidRPr="00CB1AC1">
        <w:rPr>
          <w:szCs w:val="24"/>
        </w:rPr>
        <w:t xml:space="preserve"> </w:t>
      </w:r>
      <w:r w:rsidRPr="00CB1AC1">
        <w:rPr>
          <w:szCs w:val="24"/>
        </w:rPr>
        <w:t>и другими документами, являющимися неотъемлемыми приложениями к настоящей заявке</w:t>
      </w:r>
      <w:r w:rsidR="004F0030" w:rsidRPr="00CB1AC1">
        <w:rPr>
          <w:szCs w:val="24"/>
        </w:rPr>
        <w:t>.</w:t>
      </w:r>
      <w:r w:rsidRPr="00CB1AC1">
        <w:rPr>
          <w:szCs w:val="24"/>
        </w:rPr>
        <w:t xml:space="preserve"> </w:t>
      </w:r>
    </w:p>
    <w:p w:rsidR="00C87330" w:rsidRPr="00CB1AC1" w:rsidRDefault="000D382F" w:rsidP="00C87330">
      <w:pPr>
        <w:pStyle w:val="afff"/>
        <w:spacing w:before="0" w:after="0" w:line="240" w:lineRule="auto"/>
        <w:ind w:firstLine="709"/>
        <w:rPr>
          <w:rFonts w:ascii="Times New Roman" w:hAnsi="Times New Roman" w:cs="Times New Roman"/>
          <w:lang w:eastAsia="x-none"/>
        </w:rPr>
      </w:pPr>
      <w:r w:rsidRPr="00CB1AC1">
        <w:rPr>
          <w:rFonts w:ascii="Times New Roman" w:hAnsi="Times New Roman" w:cs="Times New Roman"/>
          <w:lang w:val="x-none" w:eastAsia="x-none"/>
        </w:rPr>
        <w:t xml:space="preserve">Настоящая заявка на участие в </w:t>
      </w:r>
      <w:r w:rsidRPr="00CB1AC1">
        <w:rPr>
          <w:rFonts w:ascii="Times New Roman" w:hAnsi="Times New Roman" w:cs="Times New Roman"/>
          <w:lang w:eastAsia="x-none"/>
        </w:rPr>
        <w:t>конкурсе</w:t>
      </w:r>
      <w:r w:rsidRPr="00CB1AC1">
        <w:rPr>
          <w:rFonts w:ascii="Times New Roman" w:hAnsi="Times New Roman" w:cs="Times New Roman"/>
          <w:lang w:val="x-none" w:eastAsia="x-none"/>
        </w:rPr>
        <w:t xml:space="preserve"> в электронной форме имеет правовой статус оферты и действует в течение 100 </w:t>
      </w:r>
      <w:r w:rsidR="006E20BA" w:rsidRPr="00CB1AC1">
        <w:rPr>
          <w:rFonts w:ascii="Times New Roman" w:hAnsi="Times New Roman" w:cs="Times New Roman"/>
          <w:lang w:val="x-none" w:eastAsia="x-none"/>
        </w:rPr>
        <w:t>календарных дней со дня проведения процедуры открытия доступа к поданным заявкам на участие в конкурсе</w:t>
      </w:r>
      <w:r w:rsidRPr="00CB1AC1">
        <w:rPr>
          <w:rFonts w:ascii="Times New Roman" w:hAnsi="Times New Roman" w:cs="Times New Roman"/>
          <w:lang w:val="x-none" w:eastAsia="x-none"/>
        </w:rPr>
        <w:t>.</w:t>
      </w:r>
      <w:bookmarkStart w:id="346" w:name="_Hlt440565644"/>
      <w:bookmarkEnd w:id="346"/>
    </w:p>
    <w:p w:rsidR="000D382F" w:rsidRPr="00CB1AC1" w:rsidRDefault="000D382F" w:rsidP="00C87330">
      <w:pPr>
        <w:pStyle w:val="afff"/>
        <w:spacing w:before="0" w:after="0" w:line="240" w:lineRule="auto"/>
        <w:ind w:firstLine="709"/>
        <w:rPr>
          <w:rFonts w:ascii="Times New Roman" w:hAnsi="Times New Roman" w:cs="Times New Roman"/>
          <w:lang w:eastAsia="x-none"/>
        </w:rPr>
      </w:pPr>
    </w:p>
    <w:p w:rsidR="000D382F" w:rsidRPr="00CB1AC1" w:rsidRDefault="000D382F" w:rsidP="000D382F">
      <w:pPr>
        <w:widowControl w:val="0"/>
        <w:autoSpaceDE w:val="0"/>
        <w:autoSpaceDN w:val="0"/>
        <w:adjustRightInd w:val="0"/>
        <w:jc w:val="both"/>
        <w:textAlignment w:val="baseline"/>
        <w:rPr>
          <w:b/>
          <w:bCs/>
          <w:i/>
        </w:rPr>
      </w:pPr>
      <w:r w:rsidRPr="00CB1AC1">
        <w:rPr>
          <w:b/>
          <w:bCs/>
          <w:i/>
        </w:rPr>
        <w:t xml:space="preserve">Предложение по уменьшению аванса, либо отказ от аванса, в случае, если участник </w:t>
      </w:r>
      <w:r w:rsidR="001B66DD" w:rsidRPr="00CB1AC1">
        <w:rPr>
          <w:b/>
          <w:bCs/>
          <w:i/>
        </w:rPr>
        <w:t xml:space="preserve">конкурса </w:t>
      </w:r>
      <w:r w:rsidRPr="00CB1AC1">
        <w:rPr>
          <w:b/>
          <w:bCs/>
          <w:i/>
        </w:rPr>
        <w:t>предлагает уменьшение или отказ от аванса.</w:t>
      </w:r>
    </w:p>
    <w:p w:rsidR="000D382F" w:rsidRPr="00CB1AC1" w:rsidRDefault="000D382F" w:rsidP="000D382F">
      <w:pPr>
        <w:widowControl w:val="0"/>
        <w:autoSpaceDE w:val="0"/>
        <w:autoSpaceDN w:val="0"/>
        <w:adjustRightInd w:val="0"/>
        <w:jc w:val="both"/>
        <w:textAlignment w:val="baseline"/>
      </w:pPr>
    </w:p>
    <w:p w:rsidR="00C87330" w:rsidRPr="00CB1AC1" w:rsidRDefault="00E91FEA" w:rsidP="00C87330">
      <w:pPr>
        <w:pStyle w:val="af5"/>
        <w:spacing w:before="0" w:beforeAutospacing="0" w:after="0" w:afterAutospacing="0"/>
        <w:ind w:firstLine="709"/>
        <w:jc w:val="both"/>
      </w:pPr>
      <w:r w:rsidRPr="00CB1AC1">
        <w:rPr>
          <w:b/>
          <w:i/>
          <w:lang w:val="ru-RU"/>
        </w:rPr>
        <w:t>Для юридических лиц:</w:t>
      </w:r>
      <w:r w:rsidRPr="00CB1AC1">
        <w:rPr>
          <w:lang w:val="ru-RU"/>
        </w:rPr>
        <w:t xml:space="preserve"> </w:t>
      </w:r>
      <w:r w:rsidR="00C87330" w:rsidRPr="00CB1AC1">
        <w:t xml:space="preserve">Настоящим подтверждаем, что против ________________________________ </w:t>
      </w:r>
      <w:r w:rsidR="00C87330" w:rsidRPr="00CB1AC1">
        <w:rPr>
          <w:b/>
          <w:i/>
        </w:rPr>
        <w:t xml:space="preserve">(наименование </w:t>
      </w:r>
      <w:r w:rsidR="007A0C42" w:rsidRPr="00CB1AC1">
        <w:rPr>
          <w:b/>
          <w:i/>
        </w:rPr>
        <w:t>участника конкурса</w:t>
      </w:r>
      <w:r w:rsidR="00C87330" w:rsidRPr="00CB1AC1">
        <w:rPr>
          <w:b/>
          <w:i/>
        </w:rPr>
        <w:t>)</w:t>
      </w:r>
      <w:r w:rsidR="00C87330" w:rsidRPr="00CB1AC1">
        <w:t xml:space="preserve"> </w:t>
      </w:r>
      <w:r w:rsidR="00142709" w:rsidRPr="00CB1AC1">
        <w:t xml:space="preserve">не проводится процедура ликвидации, не принято арбитражным судом решения о признании _______________________ </w:t>
      </w:r>
      <w:r w:rsidR="00142709" w:rsidRPr="00CB1AC1">
        <w:rPr>
          <w:b/>
          <w:i/>
        </w:rPr>
        <w:t xml:space="preserve">(наименование участника </w:t>
      </w:r>
      <w:r w:rsidR="00FF5992" w:rsidRPr="00CB1AC1">
        <w:rPr>
          <w:b/>
          <w:i/>
          <w:lang w:val="ru-RU"/>
        </w:rPr>
        <w:t>конкурса</w:t>
      </w:r>
      <w:r w:rsidR="00142709" w:rsidRPr="00CB1AC1">
        <w:rPr>
          <w:b/>
          <w:i/>
        </w:rPr>
        <w:t>)</w:t>
      </w:r>
      <w:r w:rsidR="00142709" w:rsidRPr="00CB1AC1">
        <w:t xml:space="preserve"> банкротом, деятельность ______________________ (</w:t>
      </w:r>
      <w:r w:rsidR="00142709" w:rsidRPr="00CB1AC1">
        <w:rPr>
          <w:b/>
          <w:i/>
        </w:rPr>
        <w:t xml:space="preserve">наименование участника </w:t>
      </w:r>
      <w:r w:rsidR="00FF5992" w:rsidRPr="00CB1AC1">
        <w:rPr>
          <w:b/>
          <w:i/>
          <w:lang w:val="ru-RU"/>
        </w:rPr>
        <w:t>конкурса</w:t>
      </w:r>
      <w:r w:rsidR="00142709" w:rsidRPr="00CB1AC1">
        <w:t>) не приостановлена, на имущество не наложен арест по решению суда, административного органа.</w:t>
      </w:r>
    </w:p>
    <w:p w:rsidR="001D0134" w:rsidRPr="00CB1AC1" w:rsidRDefault="001D0134" w:rsidP="00C87330">
      <w:pPr>
        <w:pStyle w:val="af5"/>
        <w:spacing w:before="0" w:beforeAutospacing="0" w:after="0" w:afterAutospacing="0"/>
        <w:ind w:firstLine="709"/>
        <w:jc w:val="both"/>
      </w:pPr>
      <w:r w:rsidRPr="00CB1AC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B1AC1">
        <w:rPr>
          <w:lang w:val="ru-RU"/>
        </w:rPr>
        <w:t>конкурса</w:t>
      </w:r>
      <w:r w:rsidRPr="00CB1AC1">
        <w:t xml:space="preserve">»,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CB1AC1">
        <w:lastRenderedPageBreak/>
        <w:t>Росфинмониторингу, Правительству Российской Федерации) и последующую обработку данных сведений такими органами.</w:t>
      </w:r>
    </w:p>
    <w:p w:rsidR="00E91FEA" w:rsidRPr="00CB1AC1" w:rsidRDefault="00E91FEA" w:rsidP="00E91FEA">
      <w:pPr>
        <w:pStyle w:val="af5"/>
        <w:spacing w:before="0" w:beforeAutospacing="0" w:after="0" w:afterAutospacing="0"/>
        <w:ind w:firstLine="709"/>
        <w:jc w:val="both"/>
        <w:rPr>
          <w:b/>
          <w:i/>
        </w:rPr>
      </w:pPr>
      <w:r w:rsidRPr="00CB1AC1">
        <w:rPr>
          <w:b/>
          <w:i/>
        </w:rPr>
        <w:t>Для физических лиц:</w:t>
      </w:r>
      <w:r w:rsidRPr="00CB1AC1">
        <w:t xml:space="preserve"> </w:t>
      </w:r>
      <w:r w:rsidRPr="00CB1AC1">
        <w:rPr>
          <w:b/>
          <w:i/>
        </w:rPr>
        <w:t>Настоящим да</w:t>
      </w:r>
      <w:r w:rsidRPr="00CB1AC1">
        <w:rPr>
          <w:b/>
          <w:i/>
          <w:lang w:val="ru-RU"/>
        </w:rPr>
        <w:t>ем</w:t>
      </w:r>
      <w:r w:rsidRPr="00CB1AC1">
        <w:rPr>
          <w:b/>
          <w:i/>
        </w:rPr>
        <w:t xml:space="preserve"> свое согласие на обработку </w:t>
      </w:r>
      <w:r w:rsidR="00904A85" w:rsidRPr="00CB1AC1">
        <w:rPr>
          <w:b/>
          <w:i/>
        </w:rPr>
        <w:t xml:space="preserve">заказчиком (организатором </w:t>
      </w:r>
      <w:r w:rsidR="00904A85" w:rsidRPr="00CB1AC1">
        <w:rPr>
          <w:b/>
          <w:i/>
          <w:lang w:val="ru-RU"/>
        </w:rPr>
        <w:t>конкурса</w:t>
      </w:r>
      <w:r w:rsidR="00904A85" w:rsidRPr="00CB1AC1">
        <w:rPr>
          <w:b/>
          <w:i/>
        </w:rPr>
        <w:t>)</w:t>
      </w:r>
      <w:r w:rsidR="00904A85" w:rsidRPr="00CB1AC1">
        <w:rPr>
          <w:b/>
          <w:i/>
          <w:lang w:val="ru-RU"/>
        </w:rPr>
        <w:t xml:space="preserve"> </w:t>
      </w:r>
      <w:r w:rsidRPr="00CB1AC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1AC1" w:rsidRDefault="00142709" w:rsidP="008D5223">
      <w:pPr>
        <w:pStyle w:val="af5"/>
        <w:spacing w:before="0" w:beforeAutospacing="0" w:after="0" w:afterAutospacing="0"/>
        <w:ind w:firstLine="709"/>
        <w:jc w:val="both"/>
        <w:rPr>
          <w:lang w:val="ru-RU"/>
        </w:rPr>
      </w:pPr>
      <w:r w:rsidRPr="00CB1AC1">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CB1AC1">
        <w:rPr>
          <w:lang w:val="ru-RU"/>
        </w:rPr>
        <w:t xml:space="preserve">, </w:t>
      </w:r>
      <w:r w:rsidR="008D5223" w:rsidRPr="00CB1AC1">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1AC1" w:rsidRDefault="008D5223" w:rsidP="008D5223">
      <w:pPr>
        <w:pStyle w:val="af5"/>
        <w:spacing w:before="0" w:beforeAutospacing="0" w:after="0" w:afterAutospacing="0"/>
        <w:ind w:firstLine="709"/>
        <w:jc w:val="both"/>
        <w:rPr>
          <w:lang w:val="ru-RU"/>
        </w:rPr>
      </w:pPr>
      <w:r w:rsidRPr="00CB1AC1">
        <w:rPr>
          <w:lang w:val="ru-RU"/>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1AC1" w:rsidRDefault="000D382F" w:rsidP="00142709">
      <w:pPr>
        <w:pStyle w:val="af5"/>
        <w:spacing w:before="0" w:beforeAutospacing="0" w:after="0" w:afterAutospacing="0"/>
        <w:ind w:firstLine="709"/>
        <w:jc w:val="both"/>
        <w:rPr>
          <w:b/>
          <w:i/>
          <w:lang w:val="ru-RU"/>
        </w:rPr>
      </w:pPr>
      <w:r w:rsidRPr="00CB1AC1">
        <w:rPr>
          <w:b/>
          <w:i/>
          <w:lang w:val="ru-RU"/>
        </w:rPr>
        <w:t xml:space="preserve"> </w:t>
      </w:r>
      <w:r w:rsidR="00142709" w:rsidRPr="00CB1AC1">
        <w:rPr>
          <w:b/>
          <w:i/>
        </w:rPr>
        <w:t xml:space="preserve">Нами будет представлено обеспечение возврата аванса в виде ________________ [безотзывной банковской гарантии, выданной </w:t>
      </w:r>
      <w:r w:rsidR="00212A1E" w:rsidRPr="00CB1AC1">
        <w:rPr>
          <w:b/>
          <w:i/>
          <w:lang w:val="ru-RU"/>
        </w:rPr>
        <w:t>банком</w:t>
      </w:r>
      <w:r w:rsidR="00142709" w:rsidRPr="00CB1AC1">
        <w:rPr>
          <w:b/>
          <w:i/>
        </w:rPr>
        <w:t>, на возврат аванса/</w:t>
      </w:r>
      <w:r w:rsidR="00B745B5" w:rsidRPr="00CB1AC1">
        <w:rPr>
          <w:b/>
          <w:i/>
          <w:lang w:val="ru-RU"/>
        </w:rPr>
        <w:t>договора поручительства</w:t>
      </w:r>
      <w:r w:rsidR="00B91C3C" w:rsidRPr="00B91C3C">
        <w:rPr>
          <w:b/>
          <w:i/>
          <w:lang w:val="ru-RU"/>
        </w:rPr>
        <w:t>]</w:t>
      </w:r>
      <w:r w:rsidR="00142709" w:rsidRPr="00CB1AC1">
        <w:rPr>
          <w:b/>
          <w:i/>
        </w:rPr>
        <w:t xml:space="preserve"> в течение ___ дней [указать срок предоставления обеспечения возврата аванса] на сумму ___________.</w:t>
      </w:r>
    </w:p>
    <w:p w:rsidR="00C87330" w:rsidRPr="00CB1AC1" w:rsidRDefault="00C87330" w:rsidP="00C87330">
      <w:pPr>
        <w:pStyle w:val="af5"/>
        <w:spacing w:before="0" w:beforeAutospacing="0" w:after="0" w:afterAutospacing="0"/>
        <w:ind w:firstLine="709"/>
        <w:jc w:val="both"/>
      </w:pPr>
      <w:r w:rsidRPr="00CB1AC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B1AC1" w:rsidRDefault="00C87330" w:rsidP="00C87330">
      <w:pPr>
        <w:pStyle w:val="38"/>
        <w:ind w:firstLine="709"/>
        <w:rPr>
          <w:szCs w:val="24"/>
        </w:rPr>
      </w:pPr>
      <w:r w:rsidRPr="00CB1AC1">
        <w:rPr>
          <w:szCs w:val="24"/>
        </w:rPr>
        <w:t>Мы, _______________________________________ согласны с условием, что</w:t>
      </w:r>
    </w:p>
    <w:p w:rsidR="00C87330" w:rsidRPr="00CB1AC1" w:rsidRDefault="00C87330" w:rsidP="00C87330">
      <w:pPr>
        <w:pStyle w:val="38"/>
        <w:ind w:firstLine="709"/>
        <w:rPr>
          <w:b/>
          <w:i/>
          <w:szCs w:val="24"/>
          <w:vertAlign w:val="superscript"/>
        </w:rPr>
      </w:pPr>
      <w:r w:rsidRPr="00CB1AC1">
        <w:rPr>
          <w:szCs w:val="24"/>
          <w:vertAlign w:val="superscript"/>
        </w:rPr>
        <w:t xml:space="preserve"> </w:t>
      </w:r>
      <w:r w:rsidRPr="00CB1AC1">
        <w:rPr>
          <w:szCs w:val="24"/>
          <w:vertAlign w:val="superscript"/>
        </w:rPr>
        <w:tab/>
      </w:r>
      <w:r w:rsidRPr="00CB1AC1">
        <w:rPr>
          <w:b/>
          <w:i/>
          <w:szCs w:val="24"/>
          <w:vertAlign w:val="superscript"/>
        </w:rPr>
        <w:t xml:space="preserve">(наименование организации или Ф.И.О. </w:t>
      </w:r>
      <w:r w:rsidR="007A0C42" w:rsidRPr="00CB1AC1">
        <w:rPr>
          <w:b/>
          <w:i/>
          <w:szCs w:val="24"/>
          <w:vertAlign w:val="superscript"/>
        </w:rPr>
        <w:t>участника конкурса</w:t>
      </w:r>
      <w:r w:rsidRPr="00CB1AC1">
        <w:rPr>
          <w:b/>
          <w:i/>
          <w:szCs w:val="24"/>
          <w:vertAlign w:val="superscript"/>
        </w:rPr>
        <w:t>)</w:t>
      </w:r>
    </w:p>
    <w:p w:rsidR="00C87330" w:rsidRPr="00CB1AC1" w:rsidRDefault="00C87330" w:rsidP="00C87330">
      <w:pPr>
        <w:pStyle w:val="38"/>
        <w:rPr>
          <w:szCs w:val="24"/>
        </w:rPr>
      </w:pPr>
      <w:r w:rsidRPr="00CB1AC1">
        <w:rPr>
          <w:szCs w:val="24"/>
        </w:rPr>
        <w:t xml:space="preserve">сведения о нас будут внесены </w:t>
      </w:r>
      <w:r w:rsidR="003C7416" w:rsidRPr="00CB1AC1">
        <w:rPr>
          <w:szCs w:val="24"/>
        </w:rPr>
        <w:t>в соответствующий публичный реестр недобросовестных поставщиков</w:t>
      </w:r>
      <w:r w:rsidRPr="00CB1AC1">
        <w:rPr>
          <w:szCs w:val="24"/>
        </w:rPr>
        <w:t xml:space="preserve"> сроком на два года в следующих случаях:</w:t>
      </w:r>
    </w:p>
    <w:p w:rsidR="00C87330" w:rsidRPr="00CB1AC1" w:rsidRDefault="00C87330" w:rsidP="00516A63">
      <w:pPr>
        <w:pStyle w:val="af5"/>
        <w:numPr>
          <w:ilvl w:val="0"/>
          <w:numId w:val="34"/>
        </w:numPr>
        <w:tabs>
          <w:tab w:val="clear" w:pos="786"/>
          <w:tab w:val="num" w:pos="1134"/>
        </w:tabs>
        <w:spacing w:before="0" w:beforeAutospacing="0" w:after="0" w:afterAutospacing="0"/>
        <w:ind w:left="0" w:firstLine="709"/>
        <w:jc w:val="both"/>
      </w:pPr>
      <w:r w:rsidRPr="00CB1AC1">
        <w:t>если мы:</w:t>
      </w:r>
    </w:p>
    <w:p w:rsidR="00C87330" w:rsidRPr="00CB1AC1" w:rsidRDefault="00C87330" w:rsidP="00516A63">
      <w:pPr>
        <w:pStyle w:val="a0"/>
        <w:numPr>
          <w:ilvl w:val="4"/>
          <w:numId w:val="62"/>
        </w:numPr>
        <w:spacing w:line="240" w:lineRule="auto"/>
        <w:ind w:left="0" w:firstLine="709"/>
        <w:rPr>
          <w:sz w:val="24"/>
          <w:szCs w:val="24"/>
        </w:rPr>
      </w:pPr>
      <w:r w:rsidRPr="00CB1AC1">
        <w:rPr>
          <w:sz w:val="24"/>
          <w:szCs w:val="24"/>
        </w:rPr>
        <w:t>будучи признанным победителем конкурса, уклонимся от заключения договора;</w:t>
      </w:r>
    </w:p>
    <w:p w:rsidR="003C7416" w:rsidRPr="00CB1AC1" w:rsidRDefault="003C7416" w:rsidP="00516A63">
      <w:pPr>
        <w:pStyle w:val="a0"/>
        <w:numPr>
          <w:ilvl w:val="4"/>
          <w:numId w:val="62"/>
        </w:numPr>
        <w:spacing w:line="240" w:lineRule="auto"/>
        <w:ind w:left="0" w:firstLine="709"/>
        <w:rPr>
          <w:sz w:val="24"/>
          <w:szCs w:val="24"/>
        </w:rPr>
      </w:pPr>
      <w:r w:rsidRPr="00CB1AC1">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CB1AC1">
        <w:rPr>
          <w:sz w:val="24"/>
          <w:szCs w:val="24"/>
        </w:rPr>
        <w:t>при</w:t>
      </w:r>
      <w:r w:rsidRPr="00CB1AC1">
        <w:rPr>
          <w:sz w:val="24"/>
          <w:szCs w:val="24"/>
        </w:rPr>
        <w:t xml:space="preserve"> заня</w:t>
      </w:r>
      <w:r w:rsidR="008900C3" w:rsidRPr="00CB1AC1">
        <w:rPr>
          <w:sz w:val="24"/>
          <w:szCs w:val="24"/>
        </w:rPr>
        <w:t>тии</w:t>
      </w:r>
      <w:r w:rsidRPr="00CB1AC1">
        <w:rPr>
          <w:sz w:val="24"/>
          <w:szCs w:val="24"/>
        </w:rPr>
        <w:t xml:space="preserve"> третье</w:t>
      </w:r>
      <w:r w:rsidR="008900C3" w:rsidRPr="00CB1AC1">
        <w:rPr>
          <w:sz w:val="24"/>
          <w:szCs w:val="24"/>
        </w:rPr>
        <w:t>го</w:t>
      </w:r>
      <w:r w:rsidRPr="00CB1AC1">
        <w:rPr>
          <w:sz w:val="24"/>
          <w:szCs w:val="24"/>
        </w:rPr>
        <w:t xml:space="preserve"> и следующ</w:t>
      </w:r>
      <w:r w:rsidR="008900C3" w:rsidRPr="00CB1AC1">
        <w:rPr>
          <w:sz w:val="24"/>
          <w:szCs w:val="24"/>
        </w:rPr>
        <w:t>его</w:t>
      </w:r>
      <w:r w:rsidRPr="00CB1AC1">
        <w:rPr>
          <w:sz w:val="24"/>
          <w:szCs w:val="24"/>
        </w:rPr>
        <w:t xml:space="preserve"> мест (если соответствующая ранжировка проводилась)</w:t>
      </w:r>
      <w:r w:rsidR="008900C3" w:rsidRPr="00CB1AC1">
        <w:rPr>
          <w:sz w:val="24"/>
          <w:szCs w:val="24"/>
        </w:rPr>
        <w:t>, уклонимся от заключения договора</w:t>
      </w:r>
      <w:r w:rsidRPr="00CB1AC1">
        <w:rPr>
          <w:sz w:val="24"/>
          <w:szCs w:val="24"/>
        </w:rPr>
        <w:t>;</w:t>
      </w:r>
    </w:p>
    <w:p w:rsidR="00C87330" w:rsidRPr="00CB1AC1" w:rsidRDefault="00C87330" w:rsidP="00516A63">
      <w:pPr>
        <w:pStyle w:val="a0"/>
        <w:numPr>
          <w:ilvl w:val="4"/>
          <w:numId w:val="62"/>
        </w:numPr>
        <w:spacing w:line="240" w:lineRule="auto"/>
        <w:ind w:left="0" w:firstLine="709"/>
        <w:rPr>
          <w:sz w:val="24"/>
          <w:szCs w:val="24"/>
        </w:rPr>
      </w:pPr>
      <w:r w:rsidRPr="00CB1AC1">
        <w:rPr>
          <w:sz w:val="24"/>
          <w:szCs w:val="24"/>
        </w:rPr>
        <w:t xml:space="preserve">будучи единственным </w:t>
      </w:r>
      <w:r w:rsidR="007A0C42" w:rsidRPr="00CB1AC1">
        <w:rPr>
          <w:sz w:val="24"/>
          <w:szCs w:val="24"/>
        </w:rPr>
        <w:t>участником конкурса</w:t>
      </w:r>
      <w:r w:rsidRPr="00CB1AC1">
        <w:rPr>
          <w:sz w:val="24"/>
          <w:szCs w:val="24"/>
        </w:rPr>
        <w:t xml:space="preserve">, подавшим заявку на участие в конкурсе, либо </w:t>
      </w:r>
      <w:r w:rsidR="007A0C42" w:rsidRPr="00CB1AC1">
        <w:rPr>
          <w:sz w:val="24"/>
          <w:szCs w:val="24"/>
        </w:rPr>
        <w:t>участником конкурса</w:t>
      </w:r>
      <w:r w:rsidRPr="00CB1AC1">
        <w:rPr>
          <w:sz w:val="24"/>
          <w:szCs w:val="24"/>
        </w:rPr>
        <w:t>, признанным единственным участником конкурса, уклонимся от заключения договора;</w:t>
      </w:r>
    </w:p>
    <w:p w:rsidR="00C87330" w:rsidRPr="00CB1AC1" w:rsidRDefault="00C87330" w:rsidP="00516A63">
      <w:pPr>
        <w:pStyle w:val="a0"/>
        <w:numPr>
          <w:ilvl w:val="4"/>
          <w:numId w:val="62"/>
        </w:numPr>
        <w:spacing w:line="240" w:lineRule="auto"/>
        <w:ind w:left="0" w:firstLine="709"/>
        <w:rPr>
          <w:sz w:val="24"/>
          <w:szCs w:val="24"/>
        </w:rPr>
      </w:pPr>
      <w:r w:rsidRPr="00CB1AC1">
        <w:rPr>
          <w:sz w:val="24"/>
          <w:szCs w:val="24"/>
        </w:rPr>
        <w:t xml:space="preserve">будучи участником, </w:t>
      </w:r>
      <w:r w:rsidR="008900C3" w:rsidRPr="00CB1AC1">
        <w:rPr>
          <w:sz w:val="24"/>
          <w:szCs w:val="24"/>
        </w:rPr>
        <w:t>с которым заключается договор</w:t>
      </w:r>
      <w:r w:rsidRPr="00CB1AC1">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CB1AC1" w:rsidRDefault="00C87330" w:rsidP="00516A63">
      <w:pPr>
        <w:pStyle w:val="af5"/>
        <w:numPr>
          <w:ilvl w:val="0"/>
          <w:numId w:val="34"/>
        </w:numPr>
        <w:tabs>
          <w:tab w:val="clear" w:pos="786"/>
          <w:tab w:val="num" w:pos="1134"/>
        </w:tabs>
        <w:spacing w:before="0" w:beforeAutospacing="0" w:after="0" w:afterAutospacing="0"/>
        <w:ind w:left="0" w:firstLine="709"/>
        <w:jc w:val="both"/>
      </w:pPr>
      <w:r w:rsidRPr="00CB1AC1">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B1AC1" w:rsidRDefault="00C87330" w:rsidP="00C87330">
      <w:pPr>
        <w:pStyle w:val="afff"/>
        <w:spacing w:before="0" w:after="0" w:line="240" w:lineRule="auto"/>
        <w:ind w:firstLine="709"/>
        <w:rPr>
          <w:rFonts w:ascii="Times New Roman" w:hAnsi="Times New Roman" w:cs="Times New Roman"/>
        </w:rPr>
      </w:pPr>
      <w:r w:rsidRPr="00CB1AC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B1AC1" w:rsidRDefault="00C87330" w:rsidP="00C87330">
      <w:pPr>
        <w:pStyle w:val="afff"/>
        <w:spacing w:before="0" w:after="0" w:line="240" w:lineRule="auto"/>
        <w:ind w:firstLine="709"/>
        <w:rPr>
          <w:rFonts w:ascii="Times New Roman" w:hAnsi="Times New Roman" w:cs="Times New Roman"/>
        </w:rPr>
      </w:pPr>
      <w:r w:rsidRPr="00CB1AC1">
        <w:rPr>
          <w:rFonts w:ascii="Times New Roman" w:hAnsi="Times New Roman" w:cs="Times New Roman"/>
        </w:rPr>
        <w:t>Опись документов заявки в соответствии с требованиями пункта</w:t>
      </w:r>
      <w:r w:rsidR="007540C3" w:rsidRPr="00CB1AC1">
        <w:rPr>
          <w:rFonts w:ascii="Times New Roman" w:hAnsi="Times New Roman" w:cs="Times New Roman"/>
        </w:rPr>
        <w:t> </w:t>
      </w:r>
      <w:r w:rsidR="007540C3" w:rsidRPr="00CB1AC1">
        <w:rPr>
          <w:rFonts w:ascii="Times New Roman" w:hAnsi="Times New Roman" w:cs="Times New Roman"/>
        </w:rPr>
        <w:fldChar w:fldCharType="begin"/>
      </w:r>
      <w:r w:rsidR="007540C3" w:rsidRPr="00CB1AC1">
        <w:rPr>
          <w:rFonts w:ascii="Times New Roman" w:hAnsi="Times New Roman" w:cs="Times New Roman"/>
        </w:rPr>
        <w:instrText xml:space="preserve"> REF _Ref317252608 \r \h </w:instrText>
      </w:r>
      <w:r w:rsidR="00C12007" w:rsidRPr="00CB1AC1">
        <w:rPr>
          <w:rFonts w:ascii="Times New Roman" w:hAnsi="Times New Roman" w:cs="Times New Roman"/>
        </w:rPr>
        <w:instrText xml:space="preserve"> \* MERGEFORMAT </w:instrText>
      </w:r>
      <w:r w:rsidR="007540C3" w:rsidRPr="00CB1AC1">
        <w:rPr>
          <w:rFonts w:ascii="Times New Roman" w:hAnsi="Times New Roman" w:cs="Times New Roman"/>
        </w:rPr>
      </w:r>
      <w:r w:rsidR="007540C3" w:rsidRPr="00CB1AC1">
        <w:rPr>
          <w:rFonts w:ascii="Times New Roman" w:hAnsi="Times New Roman" w:cs="Times New Roman"/>
        </w:rPr>
        <w:fldChar w:fldCharType="separate"/>
      </w:r>
      <w:r w:rsidR="00A77D6C">
        <w:rPr>
          <w:rFonts w:ascii="Times New Roman" w:hAnsi="Times New Roman" w:cs="Times New Roman"/>
        </w:rPr>
        <w:t>18</w:t>
      </w:r>
      <w:r w:rsidR="007540C3" w:rsidRPr="00CB1AC1">
        <w:rPr>
          <w:rFonts w:ascii="Times New Roman" w:hAnsi="Times New Roman" w:cs="Times New Roman"/>
        </w:rPr>
        <w:fldChar w:fldCharType="end"/>
      </w:r>
      <w:r w:rsidRPr="00CB1AC1">
        <w:rPr>
          <w:rFonts w:ascii="Times New Roman" w:hAnsi="Times New Roman" w:cs="Times New Roman"/>
        </w:rPr>
        <w:t xml:space="preserve"> раздела </w:t>
      </w:r>
      <w:r w:rsidR="007540C3" w:rsidRPr="00CB1AC1">
        <w:rPr>
          <w:rFonts w:ascii="Times New Roman" w:hAnsi="Times New Roman" w:cs="Times New Roman"/>
        </w:rPr>
        <w:fldChar w:fldCharType="begin"/>
      </w:r>
      <w:r w:rsidR="007540C3" w:rsidRPr="00CB1AC1">
        <w:rPr>
          <w:rFonts w:ascii="Times New Roman" w:hAnsi="Times New Roman" w:cs="Times New Roman"/>
        </w:rPr>
        <w:instrText xml:space="preserve"> REF _Ref317257810 \r \h </w:instrText>
      </w:r>
      <w:r w:rsidR="00C12007" w:rsidRPr="00CB1AC1">
        <w:rPr>
          <w:rFonts w:ascii="Times New Roman" w:hAnsi="Times New Roman" w:cs="Times New Roman"/>
        </w:rPr>
        <w:instrText xml:space="preserve"> \* MERGEFORMAT </w:instrText>
      </w:r>
      <w:r w:rsidR="007540C3" w:rsidRPr="00CB1AC1">
        <w:rPr>
          <w:rFonts w:ascii="Times New Roman" w:hAnsi="Times New Roman" w:cs="Times New Roman"/>
        </w:rPr>
      </w:r>
      <w:r w:rsidR="007540C3" w:rsidRPr="00CB1AC1">
        <w:rPr>
          <w:rFonts w:ascii="Times New Roman" w:hAnsi="Times New Roman" w:cs="Times New Roman"/>
        </w:rPr>
        <w:fldChar w:fldCharType="separate"/>
      </w:r>
      <w:r w:rsidR="00A77D6C">
        <w:rPr>
          <w:rFonts w:ascii="Times New Roman" w:hAnsi="Times New Roman" w:cs="Times New Roman"/>
        </w:rPr>
        <w:t>5</w:t>
      </w:r>
      <w:r w:rsidR="007540C3" w:rsidRPr="00CB1AC1">
        <w:rPr>
          <w:rFonts w:ascii="Times New Roman" w:hAnsi="Times New Roman" w:cs="Times New Roman"/>
        </w:rPr>
        <w:fldChar w:fldCharType="end"/>
      </w:r>
      <w:r w:rsidRPr="00CB1AC1">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B1AC1" w:rsidTr="00AF3E12">
        <w:trPr>
          <w:tblHeader/>
        </w:trPr>
        <w:tc>
          <w:tcPr>
            <w:tcW w:w="1108" w:type="dxa"/>
            <w:vAlign w:val="center"/>
          </w:tcPr>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w:t>
            </w:r>
          </w:p>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п/п</w:t>
            </w:r>
          </w:p>
        </w:tc>
        <w:tc>
          <w:tcPr>
            <w:tcW w:w="6625" w:type="dxa"/>
            <w:vAlign w:val="center"/>
          </w:tcPr>
          <w:p w:rsidR="00C87330" w:rsidRPr="00CB1AC1" w:rsidRDefault="00C87330" w:rsidP="00AF3E12">
            <w:pPr>
              <w:pStyle w:val="afff2"/>
              <w:jc w:val="center"/>
              <w:rPr>
                <w:rFonts w:ascii="Times New Roman" w:hAnsi="Times New Roman" w:cs="Times New Roman"/>
                <w:szCs w:val="24"/>
              </w:rPr>
            </w:pPr>
            <w:r w:rsidRPr="00CB1AC1">
              <w:rPr>
                <w:rFonts w:ascii="Times New Roman" w:hAnsi="Times New Roman" w:cs="Times New Roman"/>
                <w:szCs w:val="24"/>
              </w:rPr>
              <w:t xml:space="preserve">Наименование документа </w:t>
            </w:r>
          </w:p>
        </w:tc>
        <w:tc>
          <w:tcPr>
            <w:tcW w:w="1201" w:type="dxa"/>
            <w:vAlign w:val="center"/>
          </w:tcPr>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 xml:space="preserve">№ </w:t>
            </w:r>
          </w:p>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страницы</w:t>
            </w:r>
          </w:p>
        </w:tc>
        <w:tc>
          <w:tcPr>
            <w:tcW w:w="1146" w:type="dxa"/>
            <w:vAlign w:val="center"/>
          </w:tcPr>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Число</w:t>
            </w:r>
          </w:p>
          <w:p w:rsidR="00C87330" w:rsidRPr="00CB1AC1" w:rsidRDefault="00C87330" w:rsidP="00C87330">
            <w:pPr>
              <w:pStyle w:val="afff2"/>
              <w:jc w:val="center"/>
              <w:rPr>
                <w:rFonts w:ascii="Times New Roman" w:hAnsi="Times New Roman" w:cs="Times New Roman"/>
                <w:szCs w:val="24"/>
              </w:rPr>
            </w:pPr>
            <w:r w:rsidRPr="00CB1AC1">
              <w:rPr>
                <w:rFonts w:ascii="Times New Roman" w:hAnsi="Times New Roman" w:cs="Times New Roman"/>
                <w:szCs w:val="24"/>
              </w:rPr>
              <w:t>страниц</w:t>
            </w:r>
          </w:p>
        </w:tc>
      </w:tr>
      <w:tr w:rsidR="00C87330" w:rsidRPr="00CB1AC1" w:rsidTr="00AF3E12">
        <w:tc>
          <w:tcPr>
            <w:tcW w:w="1108" w:type="dxa"/>
            <w:vAlign w:val="center"/>
          </w:tcPr>
          <w:p w:rsidR="00C87330" w:rsidRPr="00CB1AC1" w:rsidRDefault="00C87330" w:rsidP="00516A63">
            <w:pPr>
              <w:numPr>
                <w:ilvl w:val="0"/>
                <w:numId w:val="28"/>
              </w:numPr>
              <w:tabs>
                <w:tab w:val="left" w:pos="284"/>
              </w:tabs>
              <w:spacing w:before="40" w:after="40"/>
              <w:ind w:left="0" w:firstLine="0"/>
              <w:jc w:val="center"/>
              <w:rPr>
                <w:i/>
              </w:rPr>
            </w:pPr>
          </w:p>
        </w:tc>
        <w:tc>
          <w:tcPr>
            <w:tcW w:w="6625" w:type="dxa"/>
          </w:tcPr>
          <w:p w:rsidR="00C87330" w:rsidRPr="00CB1AC1" w:rsidRDefault="00C87330" w:rsidP="00C87330">
            <w:pPr>
              <w:pStyle w:val="afff2"/>
              <w:spacing w:before="40" w:after="40"/>
              <w:rPr>
                <w:rFonts w:ascii="Times New Roman" w:hAnsi="Times New Roman" w:cs="Times New Roman"/>
                <w:i/>
                <w:szCs w:val="24"/>
              </w:rPr>
            </w:pPr>
            <w:r w:rsidRPr="00CB1AC1">
              <w:rPr>
                <w:rFonts w:ascii="Times New Roman" w:hAnsi="Times New Roman" w:cs="Times New Roman"/>
                <w:i/>
                <w:szCs w:val="24"/>
              </w:rPr>
              <w:t>Анкета (форма 2)</w:t>
            </w:r>
          </w:p>
        </w:tc>
        <w:tc>
          <w:tcPr>
            <w:tcW w:w="1201" w:type="dxa"/>
          </w:tcPr>
          <w:p w:rsidR="00C87330" w:rsidRPr="00CB1AC1" w:rsidRDefault="00C87330" w:rsidP="00C87330">
            <w:pPr>
              <w:pStyle w:val="afff2"/>
              <w:rPr>
                <w:rFonts w:ascii="Times New Roman" w:hAnsi="Times New Roman" w:cs="Times New Roman"/>
                <w:i/>
                <w:szCs w:val="24"/>
              </w:rPr>
            </w:pPr>
          </w:p>
        </w:tc>
        <w:tc>
          <w:tcPr>
            <w:tcW w:w="1146" w:type="dxa"/>
          </w:tcPr>
          <w:p w:rsidR="00C87330" w:rsidRPr="00CB1AC1" w:rsidRDefault="00C87330" w:rsidP="00C87330">
            <w:pPr>
              <w:pStyle w:val="afff2"/>
              <w:rPr>
                <w:rFonts w:ascii="Times New Roman" w:hAnsi="Times New Roman" w:cs="Times New Roman"/>
                <w:i/>
                <w:szCs w:val="24"/>
              </w:rPr>
            </w:pPr>
          </w:p>
        </w:tc>
      </w:tr>
      <w:tr w:rsidR="00142709" w:rsidRPr="00CB1AC1" w:rsidTr="00AF3E12">
        <w:tc>
          <w:tcPr>
            <w:tcW w:w="1108" w:type="dxa"/>
            <w:vAlign w:val="center"/>
          </w:tcPr>
          <w:p w:rsidR="00142709" w:rsidRPr="00CB1AC1" w:rsidRDefault="00142709" w:rsidP="00516A63">
            <w:pPr>
              <w:numPr>
                <w:ilvl w:val="0"/>
                <w:numId w:val="28"/>
              </w:numPr>
              <w:tabs>
                <w:tab w:val="left" w:pos="284"/>
              </w:tabs>
              <w:spacing w:before="40" w:after="40"/>
              <w:ind w:left="0" w:firstLine="0"/>
              <w:jc w:val="center"/>
              <w:rPr>
                <w:i/>
              </w:rPr>
            </w:pPr>
          </w:p>
        </w:tc>
        <w:tc>
          <w:tcPr>
            <w:tcW w:w="6625" w:type="dxa"/>
          </w:tcPr>
          <w:p w:rsidR="00142709" w:rsidRPr="00CB1AC1" w:rsidRDefault="00AF3E12" w:rsidP="00C87330">
            <w:pPr>
              <w:pStyle w:val="afff2"/>
              <w:spacing w:before="40" w:after="40"/>
              <w:rPr>
                <w:rFonts w:ascii="Times New Roman" w:hAnsi="Times New Roman" w:cs="Times New Roman"/>
                <w:i/>
                <w:szCs w:val="24"/>
              </w:rPr>
            </w:pPr>
            <w:r w:rsidRPr="00CB1AC1">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CB1AC1" w:rsidRDefault="00142709" w:rsidP="00C87330">
            <w:pPr>
              <w:pStyle w:val="afff2"/>
              <w:rPr>
                <w:rFonts w:ascii="Times New Roman" w:hAnsi="Times New Roman" w:cs="Times New Roman"/>
                <w:i/>
                <w:szCs w:val="24"/>
              </w:rPr>
            </w:pPr>
          </w:p>
        </w:tc>
        <w:tc>
          <w:tcPr>
            <w:tcW w:w="1146" w:type="dxa"/>
          </w:tcPr>
          <w:p w:rsidR="00142709" w:rsidRPr="00CB1AC1" w:rsidRDefault="00142709" w:rsidP="00C87330">
            <w:pPr>
              <w:pStyle w:val="afff2"/>
              <w:rPr>
                <w:rFonts w:ascii="Times New Roman" w:hAnsi="Times New Roman" w:cs="Times New Roman"/>
                <w:i/>
                <w:szCs w:val="24"/>
              </w:rPr>
            </w:pPr>
          </w:p>
        </w:tc>
      </w:tr>
      <w:tr w:rsidR="00C87330" w:rsidRPr="00CB1AC1" w:rsidTr="00AF3E12">
        <w:tc>
          <w:tcPr>
            <w:tcW w:w="1108" w:type="dxa"/>
            <w:vAlign w:val="center"/>
          </w:tcPr>
          <w:p w:rsidR="00C87330" w:rsidRPr="00CB1AC1" w:rsidRDefault="00C87330" w:rsidP="00516A63">
            <w:pPr>
              <w:numPr>
                <w:ilvl w:val="0"/>
                <w:numId w:val="28"/>
              </w:numPr>
              <w:tabs>
                <w:tab w:val="left" w:pos="284"/>
              </w:tabs>
              <w:spacing w:before="40" w:after="40"/>
              <w:ind w:left="0" w:firstLine="0"/>
              <w:jc w:val="center"/>
            </w:pPr>
          </w:p>
        </w:tc>
        <w:tc>
          <w:tcPr>
            <w:tcW w:w="6625" w:type="dxa"/>
          </w:tcPr>
          <w:p w:rsidR="00C87330" w:rsidRPr="00CB1AC1" w:rsidRDefault="00AF3E12" w:rsidP="00C87330">
            <w:pPr>
              <w:pStyle w:val="afff2"/>
              <w:spacing w:before="40" w:after="40"/>
              <w:rPr>
                <w:rFonts w:ascii="Times New Roman" w:hAnsi="Times New Roman" w:cs="Times New Roman"/>
                <w:szCs w:val="24"/>
              </w:rPr>
            </w:pPr>
            <w:r w:rsidRPr="00CB1AC1">
              <w:rPr>
                <w:rFonts w:ascii="Times New Roman" w:hAnsi="Times New Roman" w:cs="Times New Roman"/>
                <w:szCs w:val="24"/>
              </w:rPr>
              <w:t>…</w:t>
            </w:r>
          </w:p>
        </w:tc>
        <w:tc>
          <w:tcPr>
            <w:tcW w:w="1201" w:type="dxa"/>
          </w:tcPr>
          <w:p w:rsidR="00C87330" w:rsidRPr="00CB1AC1" w:rsidRDefault="00C87330" w:rsidP="00C87330">
            <w:pPr>
              <w:pStyle w:val="afff2"/>
              <w:rPr>
                <w:rFonts w:ascii="Times New Roman" w:hAnsi="Times New Roman" w:cs="Times New Roman"/>
                <w:szCs w:val="24"/>
              </w:rPr>
            </w:pPr>
          </w:p>
        </w:tc>
        <w:tc>
          <w:tcPr>
            <w:tcW w:w="1146" w:type="dxa"/>
          </w:tcPr>
          <w:p w:rsidR="00C87330" w:rsidRPr="00CB1AC1" w:rsidRDefault="00C87330" w:rsidP="00C87330">
            <w:pPr>
              <w:pStyle w:val="afff2"/>
              <w:rPr>
                <w:rFonts w:ascii="Times New Roman" w:hAnsi="Times New Roman" w:cs="Times New Roman"/>
                <w:szCs w:val="24"/>
              </w:rPr>
            </w:pPr>
          </w:p>
        </w:tc>
      </w:tr>
      <w:tr w:rsidR="00C87330" w:rsidRPr="00CB1AC1" w:rsidTr="00AF3E12">
        <w:tc>
          <w:tcPr>
            <w:tcW w:w="1108" w:type="dxa"/>
            <w:vAlign w:val="center"/>
          </w:tcPr>
          <w:p w:rsidR="00C87330" w:rsidRPr="00CB1AC1" w:rsidRDefault="00C87330" w:rsidP="00516A63">
            <w:pPr>
              <w:numPr>
                <w:ilvl w:val="0"/>
                <w:numId w:val="28"/>
              </w:numPr>
              <w:tabs>
                <w:tab w:val="left" w:pos="284"/>
              </w:tabs>
              <w:spacing w:before="40" w:after="40"/>
              <w:ind w:left="0" w:firstLine="0"/>
              <w:jc w:val="center"/>
            </w:pPr>
          </w:p>
        </w:tc>
        <w:tc>
          <w:tcPr>
            <w:tcW w:w="6625" w:type="dxa"/>
          </w:tcPr>
          <w:p w:rsidR="00C87330" w:rsidRPr="00CB1AC1" w:rsidRDefault="00AF3E12" w:rsidP="00C87330">
            <w:pPr>
              <w:pStyle w:val="afff2"/>
              <w:spacing w:before="40" w:after="40"/>
              <w:rPr>
                <w:rFonts w:ascii="Times New Roman" w:hAnsi="Times New Roman" w:cs="Times New Roman"/>
                <w:szCs w:val="24"/>
              </w:rPr>
            </w:pPr>
            <w:r w:rsidRPr="00CB1AC1">
              <w:rPr>
                <w:rFonts w:ascii="Times New Roman" w:hAnsi="Times New Roman" w:cs="Times New Roman"/>
                <w:szCs w:val="24"/>
              </w:rPr>
              <w:t>…</w:t>
            </w:r>
          </w:p>
        </w:tc>
        <w:tc>
          <w:tcPr>
            <w:tcW w:w="1201" w:type="dxa"/>
          </w:tcPr>
          <w:p w:rsidR="00C87330" w:rsidRPr="00CB1AC1" w:rsidRDefault="00C87330" w:rsidP="00C87330">
            <w:pPr>
              <w:pStyle w:val="afff2"/>
              <w:rPr>
                <w:rFonts w:ascii="Times New Roman" w:hAnsi="Times New Roman" w:cs="Times New Roman"/>
                <w:szCs w:val="24"/>
              </w:rPr>
            </w:pPr>
          </w:p>
        </w:tc>
        <w:tc>
          <w:tcPr>
            <w:tcW w:w="1146" w:type="dxa"/>
          </w:tcPr>
          <w:p w:rsidR="00C87330" w:rsidRPr="00CB1AC1" w:rsidRDefault="00C87330" w:rsidP="00C87330">
            <w:pPr>
              <w:pStyle w:val="afff2"/>
              <w:rPr>
                <w:rFonts w:ascii="Times New Roman" w:hAnsi="Times New Roman" w:cs="Times New Roman"/>
                <w:szCs w:val="24"/>
              </w:rPr>
            </w:pPr>
          </w:p>
        </w:tc>
      </w:tr>
      <w:tr w:rsidR="00C87330" w:rsidRPr="00CB1AC1" w:rsidTr="00AF3E12">
        <w:tc>
          <w:tcPr>
            <w:tcW w:w="1108" w:type="dxa"/>
            <w:vAlign w:val="center"/>
          </w:tcPr>
          <w:p w:rsidR="00C87330" w:rsidRPr="00CB1AC1" w:rsidRDefault="00AF3E12" w:rsidP="00AF3E12">
            <w:pPr>
              <w:tabs>
                <w:tab w:val="left" w:pos="284"/>
              </w:tabs>
              <w:spacing w:before="40" w:after="40"/>
              <w:jc w:val="center"/>
            </w:pPr>
            <w:r w:rsidRPr="00CB1AC1">
              <w:t>…</w:t>
            </w:r>
          </w:p>
        </w:tc>
        <w:tc>
          <w:tcPr>
            <w:tcW w:w="6625" w:type="dxa"/>
          </w:tcPr>
          <w:p w:rsidR="00C87330" w:rsidRPr="00CB1AC1" w:rsidRDefault="00C87330" w:rsidP="00C87330">
            <w:pPr>
              <w:pStyle w:val="afff2"/>
              <w:spacing w:before="40" w:after="40"/>
              <w:rPr>
                <w:rFonts w:ascii="Times New Roman" w:hAnsi="Times New Roman" w:cs="Times New Roman"/>
                <w:szCs w:val="24"/>
              </w:rPr>
            </w:pPr>
          </w:p>
        </w:tc>
        <w:tc>
          <w:tcPr>
            <w:tcW w:w="1201" w:type="dxa"/>
          </w:tcPr>
          <w:p w:rsidR="00C87330" w:rsidRPr="00CB1AC1" w:rsidRDefault="00C87330" w:rsidP="00C87330">
            <w:pPr>
              <w:pStyle w:val="afff2"/>
              <w:rPr>
                <w:rFonts w:ascii="Times New Roman" w:hAnsi="Times New Roman" w:cs="Times New Roman"/>
                <w:szCs w:val="24"/>
              </w:rPr>
            </w:pPr>
          </w:p>
        </w:tc>
        <w:tc>
          <w:tcPr>
            <w:tcW w:w="1146" w:type="dxa"/>
          </w:tcPr>
          <w:p w:rsidR="00C87330" w:rsidRPr="00CB1AC1" w:rsidRDefault="00C87330" w:rsidP="00C87330">
            <w:pPr>
              <w:pStyle w:val="afff2"/>
              <w:rPr>
                <w:rFonts w:ascii="Times New Roman" w:hAnsi="Times New Roman" w:cs="Times New Roman"/>
                <w:szCs w:val="24"/>
              </w:rPr>
            </w:pPr>
          </w:p>
        </w:tc>
      </w:tr>
      <w:tr w:rsidR="00C87330" w:rsidRPr="00CB1AC1" w:rsidTr="00AF3E12">
        <w:tc>
          <w:tcPr>
            <w:tcW w:w="1108" w:type="dxa"/>
            <w:vAlign w:val="center"/>
          </w:tcPr>
          <w:p w:rsidR="00C87330" w:rsidRPr="00CB1AC1" w:rsidRDefault="00AF3E12" w:rsidP="00AF3E12">
            <w:pPr>
              <w:tabs>
                <w:tab w:val="left" w:pos="284"/>
              </w:tabs>
              <w:spacing w:before="40" w:after="40"/>
              <w:jc w:val="center"/>
            </w:pPr>
            <w:r w:rsidRPr="00CB1AC1">
              <w:t>…</w:t>
            </w:r>
          </w:p>
        </w:tc>
        <w:tc>
          <w:tcPr>
            <w:tcW w:w="6625" w:type="dxa"/>
          </w:tcPr>
          <w:p w:rsidR="00C87330" w:rsidRPr="00CB1AC1" w:rsidRDefault="00C87330" w:rsidP="00C87330">
            <w:pPr>
              <w:pStyle w:val="afff2"/>
              <w:spacing w:before="40" w:after="40"/>
              <w:rPr>
                <w:rFonts w:ascii="Times New Roman" w:hAnsi="Times New Roman" w:cs="Times New Roman"/>
                <w:szCs w:val="24"/>
              </w:rPr>
            </w:pPr>
          </w:p>
        </w:tc>
        <w:tc>
          <w:tcPr>
            <w:tcW w:w="1201" w:type="dxa"/>
          </w:tcPr>
          <w:p w:rsidR="00C87330" w:rsidRPr="00CB1AC1" w:rsidRDefault="00C87330" w:rsidP="00C87330">
            <w:pPr>
              <w:pStyle w:val="afff2"/>
              <w:rPr>
                <w:rFonts w:ascii="Times New Roman" w:hAnsi="Times New Roman" w:cs="Times New Roman"/>
                <w:szCs w:val="24"/>
              </w:rPr>
            </w:pPr>
          </w:p>
        </w:tc>
        <w:tc>
          <w:tcPr>
            <w:tcW w:w="1146" w:type="dxa"/>
          </w:tcPr>
          <w:p w:rsidR="00C87330" w:rsidRPr="00CB1AC1" w:rsidRDefault="00C87330" w:rsidP="00C87330">
            <w:pPr>
              <w:pStyle w:val="afff2"/>
              <w:rPr>
                <w:rFonts w:ascii="Times New Roman" w:hAnsi="Times New Roman" w:cs="Times New Roman"/>
                <w:szCs w:val="24"/>
              </w:rPr>
            </w:pPr>
          </w:p>
        </w:tc>
      </w:tr>
      <w:tr w:rsidR="00C87330" w:rsidRPr="00CB1AC1" w:rsidTr="00AF3E12">
        <w:tc>
          <w:tcPr>
            <w:tcW w:w="1108" w:type="dxa"/>
            <w:vAlign w:val="center"/>
          </w:tcPr>
          <w:p w:rsidR="00C87330" w:rsidRPr="00CB1AC1" w:rsidRDefault="00C87330" w:rsidP="00AF3E12">
            <w:pPr>
              <w:tabs>
                <w:tab w:val="left" w:pos="284"/>
              </w:tabs>
              <w:spacing w:before="40" w:after="40"/>
              <w:jc w:val="center"/>
            </w:pPr>
          </w:p>
        </w:tc>
        <w:tc>
          <w:tcPr>
            <w:tcW w:w="6625" w:type="dxa"/>
          </w:tcPr>
          <w:p w:rsidR="00C87330" w:rsidRPr="00CB1AC1" w:rsidRDefault="00C87330" w:rsidP="00AF3E12">
            <w:pPr>
              <w:pStyle w:val="afff2"/>
              <w:spacing w:before="40" w:after="40"/>
              <w:rPr>
                <w:rFonts w:ascii="Times New Roman" w:hAnsi="Times New Roman" w:cs="Times New Roman"/>
                <w:szCs w:val="24"/>
              </w:rPr>
            </w:pPr>
          </w:p>
        </w:tc>
        <w:tc>
          <w:tcPr>
            <w:tcW w:w="1201" w:type="dxa"/>
          </w:tcPr>
          <w:p w:rsidR="00C87330" w:rsidRPr="00CB1AC1" w:rsidRDefault="00C87330" w:rsidP="00AF3E12">
            <w:pPr>
              <w:pStyle w:val="afff2"/>
              <w:rPr>
                <w:rFonts w:ascii="Times New Roman" w:hAnsi="Times New Roman" w:cs="Times New Roman"/>
                <w:szCs w:val="24"/>
              </w:rPr>
            </w:pPr>
          </w:p>
        </w:tc>
        <w:tc>
          <w:tcPr>
            <w:tcW w:w="1146" w:type="dxa"/>
          </w:tcPr>
          <w:p w:rsidR="00C87330" w:rsidRPr="00CB1AC1" w:rsidRDefault="00C87330" w:rsidP="00AF3E12">
            <w:pPr>
              <w:pStyle w:val="afff2"/>
              <w:rPr>
                <w:rFonts w:ascii="Times New Roman" w:hAnsi="Times New Roman" w:cs="Times New Roman"/>
                <w:szCs w:val="24"/>
              </w:rPr>
            </w:pPr>
          </w:p>
        </w:tc>
      </w:tr>
      <w:tr w:rsidR="00C87330" w:rsidRPr="00CB1AC1" w:rsidTr="00AF3E12">
        <w:tc>
          <w:tcPr>
            <w:tcW w:w="1108" w:type="dxa"/>
            <w:vAlign w:val="center"/>
          </w:tcPr>
          <w:p w:rsidR="00C87330" w:rsidRPr="00CB1AC1" w:rsidRDefault="00AF3E12" w:rsidP="00AF3E12">
            <w:pPr>
              <w:tabs>
                <w:tab w:val="left" w:pos="284"/>
              </w:tabs>
              <w:spacing w:before="40" w:after="40"/>
              <w:jc w:val="center"/>
            </w:pPr>
            <w:r w:rsidRPr="00CB1AC1">
              <w:t>…</w:t>
            </w:r>
          </w:p>
        </w:tc>
        <w:tc>
          <w:tcPr>
            <w:tcW w:w="8972" w:type="dxa"/>
            <w:gridSpan w:val="3"/>
          </w:tcPr>
          <w:p w:rsidR="00C87330" w:rsidRPr="00CB1AC1" w:rsidRDefault="00C87330" w:rsidP="00C87330">
            <w:pPr>
              <w:pStyle w:val="afff2"/>
              <w:spacing w:before="40" w:after="40"/>
              <w:rPr>
                <w:rFonts w:ascii="Times New Roman" w:hAnsi="Times New Roman" w:cs="Times New Roman"/>
                <w:szCs w:val="24"/>
              </w:rPr>
            </w:pPr>
          </w:p>
        </w:tc>
      </w:tr>
    </w:tbl>
    <w:p w:rsidR="00C87330" w:rsidRPr="00CB1AC1" w:rsidRDefault="00C87330" w:rsidP="00C87330">
      <w:pPr>
        <w:pStyle w:val="afff1"/>
        <w:tabs>
          <w:tab w:val="clear" w:pos="1134"/>
        </w:tabs>
        <w:autoSpaceDE w:val="0"/>
        <w:autoSpaceDN w:val="0"/>
        <w:spacing w:line="240" w:lineRule="auto"/>
        <w:ind w:firstLine="0"/>
        <w:rPr>
          <w:sz w:val="24"/>
          <w:szCs w:val="24"/>
        </w:rPr>
      </w:pPr>
    </w:p>
    <w:p w:rsidR="00C87330" w:rsidRPr="00CB1AC1" w:rsidRDefault="00C87330" w:rsidP="00C87330">
      <w:pPr>
        <w:pStyle w:val="afff1"/>
        <w:tabs>
          <w:tab w:val="clear" w:pos="1134"/>
        </w:tabs>
        <w:autoSpaceDE w:val="0"/>
        <w:autoSpaceDN w:val="0"/>
        <w:spacing w:line="240" w:lineRule="auto"/>
        <w:ind w:firstLine="0"/>
        <w:rPr>
          <w:sz w:val="24"/>
          <w:szCs w:val="24"/>
        </w:rPr>
      </w:pPr>
      <w:r w:rsidRPr="00CB1AC1">
        <w:rPr>
          <w:sz w:val="24"/>
          <w:szCs w:val="24"/>
        </w:rPr>
        <w:t>___________________________________</w:t>
      </w:r>
      <w:r w:rsidRPr="00CB1AC1">
        <w:rPr>
          <w:sz w:val="24"/>
          <w:szCs w:val="24"/>
        </w:rPr>
        <w:tab/>
        <w:t>__</w:t>
      </w:r>
      <w:r w:rsidRPr="00CB1AC1">
        <w:rPr>
          <w:sz w:val="24"/>
          <w:szCs w:val="24"/>
        </w:rPr>
        <w:tab/>
      </w:r>
      <w:r w:rsidRPr="00CB1AC1">
        <w:rPr>
          <w:sz w:val="24"/>
          <w:szCs w:val="24"/>
        </w:rPr>
        <w:tab/>
        <w:t>___________________________</w:t>
      </w:r>
    </w:p>
    <w:p w:rsidR="00C87330" w:rsidRPr="00CB1AC1" w:rsidRDefault="00C87330" w:rsidP="00C87330">
      <w:pPr>
        <w:pStyle w:val="Times12"/>
        <w:ind w:firstLine="0"/>
        <w:rPr>
          <w:b/>
          <w:bCs w:val="0"/>
          <w:i/>
          <w:szCs w:val="24"/>
          <w:vertAlign w:val="superscript"/>
        </w:rPr>
      </w:pPr>
      <w:r w:rsidRPr="00CB1AC1">
        <w:rPr>
          <w:b/>
          <w:bCs w:val="0"/>
          <w:i/>
          <w:szCs w:val="24"/>
          <w:vertAlign w:val="superscript"/>
        </w:rPr>
        <w:t>(Подпись уполномоченного представителя)</w:t>
      </w:r>
      <w:r w:rsidRPr="00CB1AC1">
        <w:rPr>
          <w:snapToGrid w:val="0"/>
          <w:szCs w:val="24"/>
        </w:rPr>
        <w:tab/>
      </w:r>
      <w:r w:rsidRPr="00CB1AC1">
        <w:rPr>
          <w:snapToGrid w:val="0"/>
          <w:szCs w:val="24"/>
        </w:rPr>
        <w:tab/>
      </w:r>
      <w:r w:rsidRPr="00CB1AC1">
        <w:rPr>
          <w:b/>
          <w:bCs w:val="0"/>
          <w:i/>
          <w:szCs w:val="24"/>
          <w:vertAlign w:val="superscript"/>
        </w:rPr>
        <w:t>(Имя и должность подписавшего)</w:t>
      </w:r>
    </w:p>
    <w:p w:rsidR="00C87330" w:rsidRPr="00CB1AC1" w:rsidRDefault="00C87330" w:rsidP="00C87330">
      <w:pPr>
        <w:pStyle w:val="Times12"/>
        <w:ind w:firstLine="709"/>
        <w:rPr>
          <w:bCs w:val="0"/>
          <w:szCs w:val="24"/>
        </w:rPr>
      </w:pPr>
      <w:r w:rsidRPr="00CB1AC1">
        <w:rPr>
          <w:bCs w:val="0"/>
          <w:szCs w:val="24"/>
        </w:rPr>
        <w:t>М.П.</w:t>
      </w:r>
    </w:p>
    <w:p w:rsidR="00C87330" w:rsidRPr="00CB1AC1" w:rsidRDefault="00C87330" w:rsidP="00C87330">
      <w:pPr>
        <w:pStyle w:val="afff"/>
        <w:spacing w:before="0" w:after="0" w:line="240" w:lineRule="auto"/>
        <w:rPr>
          <w:rFonts w:ascii="Times New Roman" w:hAnsi="Times New Roman" w:cs="Times New Roman"/>
          <w:b/>
          <w:bCs/>
        </w:rPr>
      </w:pPr>
    </w:p>
    <w:p w:rsidR="00C87330" w:rsidRPr="00CB1AC1" w:rsidRDefault="00C87330" w:rsidP="00C87330">
      <w:pPr>
        <w:pStyle w:val="Times12"/>
        <w:tabs>
          <w:tab w:val="left" w:pos="709"/>
        </w:tabs>
        <w:ind w:firstLine="709"/>
        <w:rPr>
          <w:bCs w:val="0"/>
          <w:szCs w:val="24"/>
        </w:rPr>
      </w:pPr>
      <w:r w:rsidRPr="00CB1AC1">
        <w:rPr>
          <w:bCs w:val="0"/>
          <w:szCs w:val="24"/>
        </w:rPr>
        <w:t>ИНСТРУКЦИИ ПО ЗАПОЛНЕНИЮ</w:t>
      </w:r>
    </w:p>
    <w:p w:rsidR="00C87330" w:rsidRPr="00CB1AC1" w:rsidRDefault="00C87330" w:rsidP="00516A63">
      <w:pPr>
        <w:pStyle w:val="Times12"/>
        <w:numPr>
          <w:ilvl w:val="0"/>
          <w:numId w:val="21"/>
        </w:numPr>
        <w:tabs>
          <w:tab w:val="clear" w:pos="960"/>
          <w:tab w:val="left" w:pos="1134"/>
        </w:tabs>
        <w:ind w:left="0" w:firstLine="709"/>
        <w:rPr>
          <w:szCs w:val="24"/>
        </w:rPr>
      </w:pPr>
      <w:r w:rsidRPr="00CB1AC1">
        <w:rPr>
          <w:szCs w:val="24"/>
        </w:rPr>
        <w:t xml:space="preserve">Данные инструкции не следует воспроизводить в документах, подготовленных </w:t>
      </w:r>
      <w:r w:rsidR="007A0C42" w:rsidRPr="00CB1AC1">
        <w:rPr>
          <w:szCs w:val="24"/>
        </w:rPr>
        <w:t>участником конкурса</w:t>
      </w:r>
      <w:r w:rsidRPr="00CB1AC1">
        <w:rPr>
          <w:szCs w:val="24"/>
        </w:rPr>
        <w:t>.</w:t>
      </w:r>
    </w:p>
    <w:p w:rsidR="00C87330" w:rsidRPr="00CB1AC1" w:rsidRDefault="00C87330" w:rsidP="00516A63">
      <w:pPr>
        <w:pStyle w:val="Times12"/>
        <w:numPr>
          <w:ilvl w:val="0"/>
          <w:numId w:val="21"/>
        </w:numPr>
        <w:tabs>
          <w:tab w:val="clear" w:pos="960"/>
          <w:tab w:val="left" w:pos="1134"/>
        </w:tabs>
        <w:ind w:left="0" w:firstLine="709"/>
        <w:rPr>
          <w:szCs w:val="24"/>
        </w:rPr>
      </w:pPr>
      <w:r w:rsidRPr="00CB1AC1">
        <w:rPr>
          <w:szCs w:val="24"/>
        </w:rPr>
        <w:t xml:space="preserve">Заявку на участие в конкурсе следует оформить на официальном бланке </w:t>
      </w:r>
      <w:r w:rsidR="007A0C42" w:rsidRPr="00CB1AC1">
        <w:rPr>
          <w:szCs w:val="24"/>
        </w:rPr>
        <w:t>участника конкурса</w:t>
      </w:r>
      <w:r w:rsidRPr="00CB1AC1">
        <w:rPr>
          <w:szCs w:val="24"/>
        </w:rPr>
        <w:t xml:space="preserve">. </w:t>
      </w:r>
    </w:p>
    <w:p w:rsidR="00C87330" w:rsidRPr="00CB1AC1" w:rsidRDefault="00E526CF" w:rsidP="00516A63">
      <w:pPr>
        <w:pStyle w:val="Times12"/>
        <w:numPr>
          <w:ilvl w:val="0"/>
          <w:numId w:val="21"/>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B1AC1" w:rsidRDefault="00E526CF" w:rsidP="00516A63">
      <w:pPr>
        <w:pStyle w:val="Times12"/>
        <w:numPr>
          <w:ilvl w:val="0"/>
          <w:numId w:val="21"/>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w:t>
      </w:r>
      <w:bookmarkEnd w:id="341"/>
      <w:r w:rsidR="00C87330" w:rsidRPr="00CB1AC1">
        <w:rPr>
          <w:szCs w:val="24"/>
        </w:rPr>
        <w:t>должен указать свое полное наименование (с указанием организационно-правовой формы) и юридический адрес.</w:t>
      </w:r>
    </w:p>
    <w:p w:rsidR="00C87330" w:rsidRPr="00CB1AC1" w:rsidRDefault="00E526CF" w:rsidP="00516A63">
      <w:pPr>
        <w:pStyle w:val="Times12"/>
        <w:numPr>
          <w:ilvl w:val="0"/>
          <w:numId w:val="21"/>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должен указать срок действия заявки на участие в конкурсе согласно требованиям пункта</w:t>
      </w:r>
      <w:r w:rsidR="007540C3" w:rsidRPr="00CB1AC1">
        <w:rPr>
          <w:szCs w:val="24"/>
        </w:rPr>
        <w:t> </w:t>
      </w:r>
      <w:r w:rsidR="007540C3" w:rsidRPr="00CB1AC1">
        <w:rPr>
          <w:szCs w:val="24"/>
        </w:rPr>
        <w:fldChar w:fldCharType="begin"/>
      </w:r>
      <w:r w:rsidR="007540C3" w:rsidRPr="00CB1AC1">
        <w:rPr>
          <w:szCs w:val="24"/>
        </w:rPr>
        <w:instrText xml:space="preserve"> REF _Ref317257850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4.5.1</w:t>
      </w:r>
      <w:r w:rsidR="007540C3" w:rsidRPr="00CB1AC1">
        <w:rPr>
          <w:szCs w:val="24"/>
        </w:rPr>
        <w:fldChar w:fldCharType="end"/>
      </w:r>
      <w:r w:rsidR="00C87330" w:rsidRPr="00CB1AC1">
        <w:rPr>
          <w:szCs w:val="24"/>
        </w:rPr>
        <w:t>.</w:t>
      </w:r>
    </w:p>
    <w:p w:rsidR="00C87330" w:rsidRPr="00CB1AC1" w:rsidRDefault="00E526CF" w:rsidP="00516A63">
      <w:pPr>
        <w:pStyle w:val="Times12"/>
        <w:numPr>
          <w:ilvl w:val="0"/>
          <w:numId w:val="21"/>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B1AC1">
        <w:rPr>
          <w:szCs w:val="24"/>
        </w:rPr>
        <w:t>участника конкурса</w:t>
      </w:r>
      <w:r w:rsidR="00C87330" w:rsidRPr="00CB1AC1">
        <w:rPr>
          <w:szCs w:val="24"/>
        </w:rPr>
        <w:t>, согласно требованиям пункта</w:t>
      </w:r>
      <w:r w:rsidR="007540C3" w:rsidRPr="00CB1AC1">
        <w:rPr>
          <w:szCs w:val="24"/>
        </w:rPr>
        <w:t> </w:t>
      </w:r>
      <w:r w:rsidR="007540C3" w:rsidRPr="00CB1AC1">
        <w:rPr>
          <w:szCs w:val="24"/>
        </w:rPr>
        <w:fldChar w:fldCharType="begin"/>
      </w:r>
      <w:r w:rsidR="007540C3" w:rsidRPr="00CB1AC1">
        <w:rPr>
          <w:szCs w:val="24"/>
        </w:rPr>
        <w:instrText xml:space="preserve"> REF _Ref317252608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18</w:t>
      </w:r>
      <w:r w:rsidR="007540C3" w:rsidRPr="00CB1AC1">
        <w:rPr>
          <w:szCs w:val="24"/>
        </w:rPr>
        <w:fldChar w:fldCharType="end"/>
      </w:r>
      <w:r w:rsidR="00C87330" w:rsidRPr="00CB1AC1">
        <w:rPr>
          <w:szCs w:val="24"/>
        </w:rPr>
        <w:t xml:space="preserve"> раздела</w:t>
      </w:r>
      <w:r w:rsidR="007540C3" w:rsidRPr="00CB1AC1">
        <w:rPr>
          <w:szCs w:val="24"/>
        </w:rPr>
        <w:t> </w:t>
      </w:r>
      <w:r w:rsidR="007540C3" w:rsidRPr="00CB1AC1">
        <w:rPr>
          <w:szCs w:val="24"/>
        </w:rPr>
        <w:fldChar w:fldCharType="begin"/>
      </w:r>
      <w:r w:rsidR="007540C3" w:rsidRPr="00CB1AC1">
        <w:rPr>
          <w:szCs w:val="24"/>
        </w:rPr>
        <w:instrText xml:space="preserve"> REF _Ref317257897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5</w:t>
      </w:r>
      <w:r w:rsidR="007540C3" w:rsidRPr="00CB1AC1">
        <w:rPr>
          <w:szCs w:val="24"/>
        </w:rPr>
        <w:fldChar w:fldCharType="end"/>
      </w:r>
      <w:r w:rsidR="00C87330" w:rsidRPr="00CB1AC1">
        <w:rPr>
          <w:szCs w:val="24"/>
        </w:rPr>
        <w:t xml:space="preserve"> «Информационная карта конкурса».</w:t>
      </w:r>
    </w:p>
    <w:p w:rsidR="00C87330" w:rsidRPr="00CB1AC1" w:rsidRDefault="00DD308D" w:rsidP="00516A63">
      <w:pPr>
        <w:pStyle w:val="Times12"/>
        <w:numPr>
          <w:ilvl w:val="0"/>
          <w:numId w:val="21"/>
        </w:numPr>
        <w:tabs>
          <w:tab w:val="clear" w:pos="960"/>
          <w:tab w:val="left" w:pos="1134"/>
        </w:tabs>
        <w:ind w:left="0" w:firstLine="709"/>
        <w:rPr>
          <w:szCs w:val="24"/>
        </w:rPr>
      </w:pPr>
      <w:r w:rsidRPr="00CB1AC1">
        <w:rPr>
          <w:szCs w:val="24"/>
        </w:rPr>
        <w:t xml:space="preserve">Участнику конкурса рекомендуется подписать и скрепить печатью заявку на участие в конкурсе в </w:t>
      </w:r>
      <w:r w:rsidR="00710A57" w:rsidRPr="00CB1AC1">
        <w:rPr>
          <w:szCs w:val="24"/>
        </w:rPr>
        <w:t>соответствии с порядком, указанным в пунктах</w:t>
      </w:r>
      <w:r w:rsidR="007540C3" w:rsidRPr="00CB1AC1">
        <w:rPr>
          <w:szCs w:val="24"/>
        </w:rPr>
        <w:t> </w:t>
      </w:r>
      <w:r w:rsidR="007540C3" w:rsidRPr="00CB1AC1">
        <w:rPr>
          <w:szCs w:val="24"/>
        </w:rPr>
        <w:fldChar w:fldCharType="begin"/>
      </w:r>
      <w:r w:rsidR="007540C3" w:rsidRPr="00CB1AC1">
        <w:rPr>
          <w:szCs w:val="24"/>
        </w:rPr>
        <w:instrText xml:space="preserve"> REF _Ref317252426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4.4.4</w:t>
      </w:r>
      <w:r w:rsidR="007540C3" w:rsidRPr="00CB1AC1">
        <w:rPr>
          <w:szCs w:val="24"/>
        </w:rPr>
        <w:fldChar w:fldCharType="end"/>
      </w:r>
      <w:r w:rsidR="007540C3" w:rsidRPr="00CB1AC1">
        <w:rPr>
          <w:szCs w:val="24"/>
        </w:rPr>
        <w:t xml:space="preserve">, </w:t>
      </w:r>
      <w:r w:rsidR="007540C3" w:rsidRPr="00CB1AC1">
        <w:rPr>
          <w:szCs w:val="24"/>
        </w:rPr>
        <w:fldChar w:fldCharType="begin"/>
      </w:r>
      <w:r w:rsidR="007540C3" w:rsidRPr="00CB1AC1">
        <w:rPr>
          <w:szCs w:val="24"/>
        </w:rPr>
        <w:instrText xml:space="preserve"> REF _Ref317252433 \r \h </w:instrText>
      </w:r>
      <w:r w:rsidR="00C12007" w:rsidRPr="00CB1AC1">
        <w:rPr>
          <w:szCs w:val="24"/>
        </w:rPr>
        <w:instrText xml:space="preserve"> \* MERGEFORMAT </w:instrText>
      </w:r>
      <w:r w:rsidR="007540C3" w:rsidRPr="00CB1AC1">
        <w:rPr>
          <w:szCs w:val="24"/>
        </w:rPr>
      </w:r>
      <w:r w:rsidR="007540C3" w:rsidRPr="00CB1AC1">
        <w:rPr>
          <w:szCs w:val="24"/>
        </w:rPr>
        <w:fldChar w:fldCharType="separate"/>
      </w:r>
      <w:r w:rsidR="00A77D6C">
        <w:rPr>
          <w:szCs w:val="24"/>
        </w:rPr>
        <w:t>4.4.5</w:t>
      </w:r>
      <w:r w:rsidR="007540C3" w:rsidRPr="00CB1AC1">
        <w:rPr>
          <w:szCs w:val="24"/>
        </w:rPr>
        <w:fldChar w:fldCharType="end"/>
      </w:r>
      <w:r w:rsidR="00C87330" w:rsidRPr="00CB1AC1">
        <w:rPr>
          <w:szCs w:val="24"/>
        </w:rPr>
        <w:t>.</w:t>
      </w:r>
    </w:p>
    <w:p w:rsidR="00C87330" w:rsidRPr="00CB1AC1" w:rsidRDefault="00C87330" w:rsidP="00C87330">
      <w:pPr>
        <w:jc w:val="right"/>
      </w:pPr>
      <w:bookmarkStart w:id="347" w:name="_Ref55335821"/>
      <w:bookmarkStart w:id="348" w:name="_Ref55336345"/>
      <w:bookmarkStart w:id="349" w:name="_Toc57314674"/>
      <w:bookmarkStart w:id="350" w:name="_Toc69728988"/>
      <w:bookmarkStart w:id="351" w:name="_Toc98251754"/>
      <w:r w:rsidRPr="00CB1AC1">
        <w:br w:type="page"/>
      </w:r>
      <w:bookmarkEnd w:id="347"/>
      <w:bookmarkEnd w:id="348"/>
      <w:bookmarkEnd w:id="349"/>
      <w:bookmarkEnd w:id="350"/>
      <w:bookmarkEnd w:id="351"/>
      <w:r w:rsidRPr="00CB1AC1">
        <w:lastRenderedPageBreak/>
        <w:t>Форма 2.</w:t>
      </w:r>
    </w:p>
    <w:p w:rsidR="00C87330" w:rsidRPr="00CB1AC1" w:rsidRDefault="00C87330" w:rsidP="00C87330">
      <w:pPr>
        <w:pStyle w:val="Times12"/>
        <w:ind w:left="5387" w:firstLine="0"/>
        <w:jc w:val="left"/>
        <w:rPr>
          <w:iCs/>
          <w:szCs w:val="24"/>
        </w:rPr>
      </w:pPr>
      <w:r w:rsidRPr="00CB1AC1">
        <w:rPr>
          <w:iCs/>
          <w:szCs w:val="24"/>
        </w:rPr>
        <w:t>Приложение к заявке на участие в конкурсе</w:t>
      </w:r>
    </w:p>
    <w:p w:rsidR="00C87330" w:rsidRPr="00CB1AC1" w:rsidRDefault="00C87330" w:rsidP="00C87330">
      <w:pPr>
        <w:pStyle w:val="Times12"/>
        <w:ind w:left="5387" w:firstLine="0"/>
        <w:jc w:val="left"/>
        <w:rPr>
          <w:szCs w:val="24"/>
        </w:rPr>
      </w:pPr>
      <w:r w:rsidRPr="00CB1AC1">
        <w:rPr>
          <w:iCs/>
          <w:szCs w:val="24"/>
        </w:rPr>
        <w:t>от «___» __________ 20___ г. № ______</w:t>
      </w:r>
    </w:p>
    <w:p w:rsidR="00C87330" w:rsidRPr="00CB1AC1" w:rsidRDefault="00C87330" w:rsidP="00C87330">
      <w:pPr>
        <w:jc w:val="right"/>
        <w:rPr>
          <w:b/>
        </w:rPr>
      </w:pPr>
    </w:p>
    <w:p w:rsidR="00C87330" w:rsidRPr="00CB1AC1" w:rsidRDefault="00C87330" w:rsidP="004564FB">
      <w:pPr>
        <w:jc w:val="center"/>
      </w:pPr>
      <w:r w:rsidRPr="00CB1AC1">
        <w:t xml:space="preserve">Открытый конкурс </w:t>
      </w:r>
      <w:r w:rsidR="004564FB" w:rsidRPr="00CB1AC1">
        <w:t xml:space="preserve">в электронной форме </w:t>
      </w:r>
      <w:r w:rsidRPr="00CB1AC1">
        <w:t>на право заключения договора</w:t>
      </w:r>
      <w:r w:rsidRPr="00CB1AC1">
        <w:rPr>
          <w:b/>
          <w:i/>
          <w:iCs/>
        </w:rPr>
        <w:t xml:space="preserve"> </w:t>
      </w:r>
      <w:r w:rsidRPr="00CB1AC1">
        <w:t>на ______________________</w:t>
      </w:r>
    </w:p>
    <w:p w:rsidR="00C87330" w:rsidRPr="00CB1AC1" w:rsidRDefault="00C87330" w:rsidP="00C87330">
      <w:pPr>
        <w:jc w:val="right"/>
        <w:rPr>
          <w:b/>
        </w:rPr>
      </w:pPr>
    </w:p>
    <w:p w:rsidR="00C87330" w:rsidRPr="00CB1AC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5472623"/>
      <w:bookmarkEnd w:id="352"/>
      <w:bookmarkEnd w:id="353"/>
      <w:r w:rsidRPr="00CB1AC1">
        <w:rPr>
          <w:rFonts w:ascii="Times New Roman" w:hAnsi="Times New Roman" w:cs="Times New Roman"/>
          <w:b w:val="0"/>
          <w:i w:val="0"/>
          <w:sz w:val="24"/>
          <w:szCs w:val="24"/>
        </w:rPr>
        <w:t xml:space="preserve">АНКЕТА </w:t>
      </w:r>
      <w:r w:rsidR="007A0C42" w:rsidRPr="00CB1AC1">
        <w:rPr>
          <w:rFonts w:ascii="Times New Roman" w:hAnsi="Times New Roman" w:cs="Times New Roman"/>
          <w:b w:val="0"/>
          <w:i w:val="0"/>
          <w:sz w:val="24"/>
          <w:szCs w:val="24"/>
        </w:rPr>
        <w:t>УЧАСТНИКА КОНКУРСА</w:t>
      </w:r>
      <w:r w:rsidRPr="00CB1AC1">
        <w:rPr>
          <w:rFonts w:ascii="Times New Roman" w:hAnsi="Times New Roman" w:cs="Times New Roman"/>
          <w:b w:val="0"/>
          <w:i w:val="0"/>
          <w:sz w:val="24"/>
          <w:szCs w:val="24"/>
        </w:rPr>
        <w:t xml:space="preserve"> (Форма 2)</w:t>
      </w:r>
      <w:bookmarkEnd w:id="354"/>
      <w:bookmarkEnd w:id="355"/>
    </w:p>
    <w:p w:rsidR="00C87330" w:rsidRPr="00CB1AC1" w:rsidRDefault="00C87330" w:rsidP="00C87330">
      <w:pPr>
        <w:jc w:val="right"/>
        <w:rPr>
          <w:b/>
          <w:i/>
          <w:iCs/>
        </w:rPr>
      </w:pPr>
    </w:p>
    <w:p w:rsidR="00C87330" w:rsidRPr="00CB1AC1" w:rsidRDefault="00E526CF" w:rsidP="00C87330">
      <w:pPr>
        <w:pStyle w:val="Times12"/>
        <w:ind w:firstLine="0"/>
        <w:rPr>
          <w:szCs w:val="24"/>
        </w:rPr>
      </w:pPr>
      <w:r w:rsidRPr="00CB1AC1">
        <w:rPr>
          <w:szCs w:val="24"/>
        </w:rPr>
        <w:t>Участник конкурса</w:t>
      </w:r>
      <w:r w:rsidR="00C87330" w:rsidRPr="00CB1AC1">
        <w:rPr>
          <w:szCs w:val="24"/>
        </w:rPr>
        <w:t xml:space="preserve">: ________________________________ </w:t>
      </w:r>
    </w:p>
    <w:p w:rsidR="0085523F" w:rsidRPr="00CB1AC1" w:rsidRDefault="0085523F" w:rsidP="0085523F">
      <w:pPr>
        <w:pStyle w:val="Times12"/>
        <w:ind w:firstLine="0"/>
        <w:rPr>
          <w:szCs w:val="24"/>
        </w:rPr>
      </w:pPr>
      <w:r w:rsidRPr="00CB1AC1">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D72A40" w:rsidRPr="00CB1AC1" w:rsidTr="00C52F3A">
        <w:trPr>
          <w:cantSplit/>
          <w:trHeight w:val="240"/>
          <w:tblHeader/>
        </w:trPr>
        <w:tc>
          <w:tcPr>
            <w:tcW w:w="306" w:type="pct"/>
            <w:vAlign w:val="center"/>
          </w:tcPr>
          <w:p w:rsidR="00D72A40" w:rsidRPr="00CB1AC1" w:rsidRDefault="00D72A40" w:rsidP="00C52F3A">
            <w:pPr>
              <w:pStyle w:val="af9"/>
              <w:keepNext w:val="0"/>
              <w:widowControl w:val="0"/>
              <w:spacing w:before="0" w:after="0"/>
              <w:ind w:left="0" w:right="0"/>
              <w:jc w:val="center"/>
              <w:rPr>
                <w:sz w:val="24"/>
                <w:szCs w:val="24"/>
              </w:rPr>
            </w:pPr>
            <w:r w:rsidRPr="00CB1AC1">
              <w:rPr>
                <w:sz w:val="24"/>
                <w:szCs w:val="24"/>
              </w:rPr>
              <w:t>№</w:t>
            </w:r>
          </w:p>
        </w:tc>
        <w:tc>
          <w:tcPr>
            <w:tcW w:w="3000" w:type="pct"/>
            <w:vAlign w:val="center"/>
          </w:tcPr>
          <w:p w:rsidR="00D72A40" w:rsidRPr="00CB1AC1" w:rsidRDefault="00D72A40" w:rsidP="00C52F3A">
            <w:pPr>
              <w:pStyle w:val="af9"/>
              <w:keepNext w:val="0"/>
              <w:widowControl w:val="0"/>
              <w:spacing w:before="0" w:after="0"/>
              <w:ind w:left="0" w:right="0"/>
              <w:jc w:val="center"/>
              <w:rPr>
                <w:sz w:val="24"/>
                <w:szCs w:val="24"/>
              </w:rPr>
            </w:pPr>
            <w:r w:rsidRPr="00CB1AC1">
              <w:rPr>
                <w:sz w:val="24"/>
                <w:szCs w:val="24"/>
              </w:rPr>
              <w:t>Наименование</w:t>
            </w:r>
          </w:p>
        </w:tc>
        <w:tc>
          <w:tcPr>
            <w:tcW w:w="1694" w:type="pct"/>
            <w:vAlign w:val="center"/>
          </w:tcPr>
          <w:p w:rsidR="00D72A40" w:rsidRPr="00CB1AC1" w:rsidRDefault="00D72A40" w:rsidP="00C52F3A">
            <w:pPr>
              <w:pStyle w:val="af9"/>
              <w:keepNext w:val="0"/>
              <w:widowControl w:val="0"/>
              <w:spacing w:before="0" w:after="0"/>
              <w:ind w:left="0" w:right="0"/>
              <w:jc w:val="center"/>
              <w:rPr>
                <w:sz w:val="24"/>
                <w:szCs w:val="24"/>
              </w:rPr>
            </w:pPr>
            <w:r w:rsidRPr="00CB1AC1">
              <w:rPr>
                <w:sz w:val="24"/>
                <w:szCs w:val="24"/>
              </w:rPr>
              <w:t>Сведения об участнике конкурса</w:t>
            </w:r>
          </w:p>
        </w:tc>
      </w:tr>
      <w:tr w:rsidR="00D72A40" w:rsidRPr="00CB1AC1" w:rsidTr="00C52F3A">
        <w:trPr>
          <w:cantSplit/>
          <w:trHeight w:val="471"/>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jc w:val="both"/>
              <w:rPr>
                <w:szCs w:val="24"/>
              </w:rPr>
            </w:pPr>
            <w:r w:rsidRPr="00CB1AC1">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Организационно - правовая форма</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1AC1">
              <w:rPr>
                <w:i/>
                <w:szCs w:val="24"/>
              </w:rPr>
              <w:t>либо паспортные данные для участника конкурса – физического лица</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Виды деятельности</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Срок деятельности (с учетом правопреемственности)</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ИНН, КПП, ОГРН, ОКПО</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Юридический адрес (страна, адрес)</w:t>
            </w:r>
          </w:p>
        </w:tc>
        <w:tc>
          <w:tcPr>
            <w:tcW w:w="1694" w:type="pct"/>
            <w:vAlign w:val="center"/>
          </w:tcPr>
          <w:p w:rsidR="00D72A40" w:rsidRPr="00CB1AC1" w:rsidRDefault="00D72A40" w:rsidP="00C52F3A">
            <w:pPr>
              <w:pStyle w:val="afa"/>
              <w:widowControl w:val="0"/>
              <w:spacing w:before="0" w:after="0"/>
              <w:jc w:val="center"/>
              <w:rPr>
                <w:szCs w:val="24"/>
              </w:rP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Почтовый адрес (страна, адрес)</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Фактическое местоположение</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Телефоны (с указанием кода города)</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Факс (с указанием кода города)</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 xml:space="preserve">Адрес электронной почты </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Филиалы: перечислить наименования и почтовые адреса</w:t>
            </w:r>
          </w:p>
        </w:tc>
        <w:tc>
          <w:tcPr>
            <w:tcW w:w="1694" w:type="pct"/>
            <w:vAlign w:val="center"/>
          </w:tcPr>
          <w:p w:rsidR="00D72A40" w:rsidRPr="00CB1AC1" w:rsidRDefault="00D72A40" w:rsidP="00C52F3A">
            <w:pPr>
              <w:widowControl w:val="0"/>
              <w:jc w:val="center"/>
            </w:pPr>
          </w:p>
        </w:tc>
      </w:tr>
      <w:tr w:rsidR="00D72A40" w:rsidRPr="00CB1AC1" w:rsidTr="00C52F3A">
        <w:trPr>
          <w:cantSplit/>
          <w:trHeight w:val="284"/>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Размер уставного капитала</w:t>
            </w:r>
          </w:p>
        </w:tc>
        <w:tc>
          <w:tcPr>
            <w:tcW w:w="1694" w:type="pct"/>
            <w:vAlign w:val="center"/>
          </w:tcPr>
          <w:p w:rsidR="00D72A40" w:rsidRPr="00CB1AC1" w:rsidRDefault="00D72A40" w:rsidP="00C52F3A">
            <w:pPr>
              <w:widowControl w:val="0"/>
              <w:jc w:val="cente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Стоимость основных фондов (по балансу последнего завершенного периода)</w:t>
            </w:r>
          </w:p>
        </w:tc>
        <w:tc>
          <w:tcPr>
            <w:tcW w:w="1694" w:type="pct"/>
            <w:vAlign w:val="center"/>
          </w:tcPr>
          <w:p w:rsidR="00D72A40" w:rsidRPr="00CB1AC1" w:rsidRDefault="00D72A40" w:rsidP="00C52F3A">
            <w:pPr>
              <w:widowControl w:val="0"/>
              <w:jc w:val="cente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D72A40" w:rsidRPr="00CB1AC1" w:rsidRDefault="00D72A40" w:rsidP="00C52F3A">
            <w:pPr>
              <w:widowControl w:val="0"/>
              <w:jc w:val="cente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D72A40" w:rsidRPr="00CB1AC1" w:rsidRDefault="00D72A40" w:rsidP="00C52F3A">
            <w:pPr>
              <w:widowControl w:val="0"/>
              <w:jc w:val="cente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D72A40" w:rsidRPr="00CB1AC1" w:rsidRDefault="00D72A40" w:rsidP="00C52F3A">
            <w:pPr>
              <w:widowControl w:val="0"/>
              <w:jc w:val="center"/>
            </w:pPr>
          </w:p>
        </w:tc>
      </w:tr>
      <w:tr w:rsidR="00D72A40" w:rsidRPr="00CB1AC1" w:rsidTr="00C52F3A">
        <w:trPr>
          <w:cantSplit/>
        </w:trPr>
        <w:tc>
          <w:tcPr>
            <w:tcW w:w="306" w:type="pct"/>
            <w:vAlign w:val="center"/>
          </w:tcPr>
          <w:p w:rsidR="00D72A40" w:rsidRPr="00CB1AC1" w:rsidRDefault="00D72A40" w:rsidP="00516A63">
            <w:pPr>
              <w:pStyle w:val="af9"/>
              <w:keepNext w:val="0"/>
              <w:widowControl w:val="0"/>
              <w:numPr>
                <w:ilvl w:val="0"/>
                <w:numId w:val="23"/>
              </w:numPr>
              <w:spacing w:before="0" w:after="0"/>
              <w:ind w:left="0" w:right="-113" w:firstLine="0"/>
              <w:jc w:val="center"/>
              <w:rPr>
                <w:sz w:val="24"/>
                <w:szCs w:val="24"/>
              </w:rPr>
            </w:pPr>
          </w:p>
        </w:tc>
        <w:tc>
          <w:tcPr>
            <w:tcW w:w="3000" w:type="pct"/>
            <w:vAlign w:val="center"/>
          </w:tcPr>
          <w:p w:rsidR="00D72A40" w:rsidRPr="00CB1AC1" w:rsidRDefault="00D72A40" w:rsidP="00C52F3A">
            <w:pPr>
              <w:pStyle w:val="afa"/>
              <w:widowControl w:val="0"/>
              <w:spacing w:before="0" w:after="0"/>
              <w:ind w:right="-108"/>
              <w:rPr>
                <w:szCs w:val="24"/>
              </w:rPr>
            </w:pPr>
            <w:r w:rsidRPr="00CB1AC1">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D72A40" w:rsidRPr="00CB1AC1" w:rsidRDefault="00D72A40" w:rsidP="00C52F3A">
            <w:pPr>
              <w:widowControl w:val="0"/>
              <w:jc w:val="center"/>
            </w:pPr>
          </w:p>
        </w:tc>
      </w:tr>
    </w:tbl>
    <w:p w:rsidR="00C87330" w:rsidRPr="00CB1AC1" w:rsidRDefault="00C87330" w:rsidP="00C87330">
      <w:pPr>
        <w:pStyle w:val="afff1"/>
        <w:tabs>
          <w:tab w:val="clear" w:pos="1134"/>
        </w:tabs>
        <w:autoSpaceDE w:val="0"/>
        <w:autoSpaceDN w:val="0"/>
        <w:spacing w:line="240" w:lineRule="auto"/>
        <w:ind w:firstLine="0"/>
        <w:rPr>
          <w:sz w:val="24"/>
          <w:szCs w:val="24"/>
        </w:rPr>
      </w:pPr>
    </w:p>
    <w:p w:rsidR="00C87330" w:rsidRPr="00CB1AC1" w:rsidRDefault="00C87330" w:rsidP="00C87330">
      <w:pPr>
        <w:pStyle w:val="afff1"/>
        <w:tabs>
          <w:tab w:val="clear" w:pos="1134"/>
        </w:tabs>
        <w:autoSpaceDE w:val="0"/>
        <w:autoSpaceDN w:val="0"/>
        <w:spacing w:line="240" w:lineRule="auto"/>
        <w:ind w:firstLine="0"/>
        <w:rPr>
          <w:sz w:val="24"/>
          <w:szCs w:val="24"/>
        </w:rPr>
      </w:pPr>
      <w:r w:rsidRPr="00CB1AC1">
        <w:rPr>
          <w:sz w:val="24"/>
          <w:szCs w:val="24"/>
        </w:rPr>
        <w:t>_________________________________</w:t>
      </w:r>
      <w:r w:rsidRPr="00CB1AC1">
        <w:rPr>
          <w:sz w:val="24"/>
          <w:szCs w:val="24"/>
        </w:rPr>
        <w:tab/>
        <w:t>___</w:t>
      </w:r>
      <w:r w:rsidRPr="00CB1AC1">
        <w:rPr>
          <w:sz w:val="24"/>
          <w:szCs w:val="24"/>
        </w:rPr>
        <w:tab/>
      </w:r>
      <w:r w:rsidRPr="00CB1AC1">
        <w:rPr>
          <w:sz w:val="24"/>
          <w:szCs w:val="24"/>
        </w:rPr>
        <w:tab/>
        <w:t>___________________________</w:t>
      </w:r>
    </w:p>
    <w:p w:rsidR="00C87330" w:rsidRPr="00CB1AC1" w:rsidRDefault="00C87330" w:rsidP="00C87330">
      <w:pPr>
        <w:pStyle w:val="Times12"/>
        <w:ind w:firstLine="0"/>
        <w:rPr>
          <w:b/>
          <w:bCs w:val="0"/>
          <w:i/>
          <w:szCs w:val="24"/>
          <w:vertAlign w:val="superscript"/>
        </w:rPr>
      </w:pPr>
      <w:r w:rsidRPr="00CB1AC1">
        <w:rPr>
          <w:b/>
          <w:bCs w:val="0"/>
          <w:i/>
          <w:szCs w:val="24"/>
          <w:vertAlign w:val="superscript"/>
        </w:rPr>
        <w:t>(Подпись уполномоченного представителя)</w:t>
      </w:r>
      <w:r w:rsidRPr="00CB1AC1">
        <w:rPr>
          <w:snapToGrid w:val="0"/>
          <w:szCs w:val="24"/>
        </w:rPr>
        <w:tab/>
      </w:r>
      <w:r w:rsidRPr="00CB1AC1">
        <w:rPr>
          <w:snapToGrid w:val="0"/>
          <w:szCs w:val="24"/>
        </w:rPr>
        <w:tab/>
      </w:r>
      <w:r w:rsidRPr="00CB1AC1">
        <w:rPr>
          <w:b/>
          <w:bCs w:val="0"/>
          <w:i/>
          <w:szCs w:val="24"/>
          <w:vertAlign w:val="superscript"/>
        </w:rPr>
        <w:t>(Имя и должность подписавшего)</w:t>
      </w:r>
    </w:p>
    <w:p w:rsidR="00C87330" w:rsidRPr="00CB1AC1" w:rsidRDefault="00C87330" w:rsidP="00C87330">
      <w:pPr>
        <w:pStyle w:val="Times12"/>
        <w:ind w:firstLine="709"/>
        <w:rPr>
          <w:bCs w:val="0"/>
          <w:szCs w:val="24"/>
        </w:rPr>
      </w:pPr>
      <w:r w:rsidRPr="00CB1AC1">
        <w:rPr>
          <w:bCs w:val="0"/>
          <w:szCs w:val="24"/>
        </w:rPr>
        <w:t>М.П.</w:t>
      </w:r>
    </w:p>
    <w:p w:rsidR="00C87330" w:rsidRPr="00CB1AC1" w:rsidRDefault="00C87330" w:rsidP="00C87330">
      <w:pPr>
        <w:jc w:val="center"/>
        <w:rPr>
          <w:b/>
        </w:rPr>
      </w:pPr>
      <w:bookmarkStart w:id="356" w:name="_Toc98251773"/>
    </w:p>
    <w:p w:rsidR="00C87330" w:rsidRPr="00CB1AC1" w:rsidRDefault="00C87330" w:rsidP="00C87330">
      <w:pPr>
        <w:pStyle w:val="Times12"/>
        <w:tabs>
          <w:tab w:val="left" w:pos="1134"/>
        </w:tabs>
        <w:ind w:firstLine="709"/>
        <w:rPr>
          <w:b/>
          <w:bCs w:val="0"/>
          <w:szCs w:val="24"/>
        </w:rPr>
      </w:pPr>
      <w:r w:rsidRPr="00CB1AC1">
        <w:rPr>
          <w:bCs w:val="0"/>
          <w:szCs w:val="24"/>
        </w:rPr>
        <w:t>ИНСТРУКЦИИ ПО</w:t>
      </w:r>
      <w:r w:rsidRPr="00CB1AC1">
        <w:rPr>
          <w:b/>
          <w:bCs w:val="0"/>
          <w:szCs w:val="24"/>
        </w:rPr>
        <w:t xml:space="preserve"> </w:t>
      </w:r>
      <w:r w:rsidRPr="00CB1AC1">
        <w:rPr>
          <w:bCs w:val="0"/>
          <w:szCs w:val="24"/>
        </w:rPr>
        <w:t>ЗАПОЛНЕНИЮ</w:t>
      </w:r>
      <w:bookmarkEnd w:id="356"/>
    </w:p>
    <w:p w:rsidR="00C87330" w:rsidRPr="00CB1AC1" w:rsidRDefault="00C87330" w:rsidP="00516A63">
      <w:pPr>
        <w:pStyle w:val="Times12"/>
        <w:numPr>
          <w:ilvl w:val="1"/>
          <w:numId w:val="20"/>
        </w:numPr>
        <w:tabs>
          <w:tab w:val="clear" w:pos="960"/>
          <w:tab w:val="left" w:pos="1134"/>
        </w:tabs>
        <w:ind w:left="0" w:firstLine="709"/>
        <w:rPr>
          <w:szCs w:val="24"/>
        </w:rPr>
      </w:pPr>
      <w:r w:rsidRPr="00CB1AC1">
        <w:rPr>
          <w:szCs w:val="24"/>
        </w:rPr>
        <w:t xml:space="preserve">Данные инструкции не следует воспроизводить в документах, подготовленных </w:t>
      </w:r>
      <w:r w:rsidR="007A0C42" w:rsidRPr="00CB1AC1">
        <w:rPr>
          <w:szCs w:val="24"/>
        </w:rPr>
        <w:t>участником конкурса</w:t>
      </w:r>
      <w:r w:rsidRPr="00CB1AC1">
        <w:rPr>
          <w:szCs w:val="24"/>
        </w:rPr>
        <w:t>.</w:t>
      </w:r>
    </w:p>
    <w:p w:rsidR="00C87330" w:rsidRPr="00CB1AC1" w:rsidRDefault="00E526CF" w:rsidP="00516A63">
      <w:pPr>
        <w:pStyle w:val="Times12"/>
        <w:numPr>
          <w:ilvl w:val="1"/>
          <w:numId w:val="20"/>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приводит номер и дату заявки на участие в конкурсе, приложением к которой является данная анкета </w:t>
      </w:r>
      <w:r w:rsidR="007A0C42" w:rsidRPr="00CB1AC1">
        <w:rPr>
          <w:szCs w:val="24"/>
        </w:rPr>
        <w:t>участника конкурса</w:t>
      </w:r>
      <w:r w:rsidR="00C87330" w:rsidRPr="00CB1AC1">
        <w:rPr>
          <w:szCs w:val="24"/>
        </w:rPr>
        <w:t>.</w:t>
      </w:r>
    </w:p>
    <w:p w:rsidR="00C87330" w:rsidRPr="00CB1AC1" w:rsidRDefault="00E526CF" w:rsidP="00516A63">
      <w:pPr>
        <w:pStyle w:val="Times12"/>
        <w:numPr>
          <w:ilvl w:val="1"/>
          <w:numId w:val="20"/>
        </w:numPr>
        <w:tabs>
          <w:tab w:val="clear" w:pos="960"/>
          <w:tab w:val="left" w:pos="1134"/>
        </w:tabs>
        <w:ind w:left="0" w:firstLine="709"/>
        <w:rPr>
          <w:szCs w:val="24"/>
        </w:rPr>
      </w:pPr>
      <w:r w:rsidRPr="00CB1AC1">
        <w:rPr>
          <w:szCs w:val="24"/>
        </w:rPr>
        <w:t>Участник конкурса</w:t>
      </w:r>
      <w:r w:rsidR="00C87330" w:rsidRPr="00CB1AC1">
        <w:rPr>
          <w:szCs w:val="24"/>
        </w:rPr>
        <w:t xml:space="preserve"> указывает свое фирменное наименование (в т.ч. организационно-правовую форму).</w:t>
      </w:r>
    </w:p>
    <w:p w:rsidR="00C87330" w:rsidRPr="00CB1AC1" w:rsidRDefault="00C87330" w:rsidP="00516A63">
      <w:pPr>
        <w:pStyle w:val="Times12"/>
        <w:numPr>
          <w:ilvl w:val="1"/>
          <w:numId w:val="20"/>
        </w:numPr>
        <w:tabs>
          <w:tab w:val="clear" w:pos="960"/>
          <w:tab w:val="left" w:pos="1134"/>
        </w:tabs>
        <w:ind w:left="0" w:firstLine="709"/>
        <w:rPr>
          <w:szCs w:val="24"/>
        </w:rPr>
      </w:pPr>
      <w:r w:rsidRPr="00CB1AC1">
        <w:rPr>
          <w:szCs w:val="24"/>
        </w:rPr>
        <w:t xml:space="preserve">В графе </w:t>
      </w:r>
      <w:r w:rsidR="00A95275" w:rsidRPr="00CB1AC1">
        <w:rPr>
          <w:szCs w:val="24"/>
        </w:rPr>
        <w:t>15</w:t>
      </w:r>
      <w:r w:rsidRPr="00CB1AC1">
        <w:rPr>
          <w:szCs w:val="24"/>
        </w:rPr>
        <w:t xml:space="preserve"> указывается уполномоченное лицо </w:t>
      </w:r>
      <w:r w:rsidR="007A0C42" w:rsidRPr="00CB1AC1">
        <w:rPr>
          <w:szCs w:val="24"/>
        </w:rPr>
        <w:t>участника конкурса</w:t>
      </w:r>
      <w:r w:rsidRPr="00CB1AC1">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B1AC1" w:rsidRDefault="00C87330" w:rsidP="00516A63">
      <w:pPr>
        <w:pStyle w:val="Times12"/>
        <w:numPr>
          <w:ilvl w:val="1"/>
          <w:numId w:val="20"/>
        </w:numPr>
        <w:tabs>
          <w:tab w:val="clear" w:pos="960"/>
          <w:tab w:val="left" w:pos="1134"/>
        </w:tabs>
        <w:ind w:left="0" w:firstLine="709"/>
        <w:rPr>
          <w:szCs w:val="24"/>
        </w:rPr>
      </w:pPr>
      <w:r w:rsidRPr="00CB1AC1">
        <w:rPr>
          <w:szCs w:val="24"/>
        </w:rPr>
        <w:t xml:space="preserve">Заполненная </w:t>
      </w:r>
      <w:r w:rsidR="007A0C42" w:rsidRPr="00CB1AC1">
        <w:rPr>
          <w:szCs w:val="24"/>
        </w:rPr>
        <w:t>участником конкурса</w:t>
      </w:r>
      <w:r w:rsidRPr="00CB1AC1">
        <w:rPr>
          <w:szCs w:val="24"/>
        </w:rPr>
        <w:t xml:space="preserve"> анкета должна содержать все сведения, указанные в таблице.</w:t>
      </w:r>
      <w:r w:rsidRPr="00CB1AC1">
        <w:rPr>
          <w:b/>
          <w:szCs w:val="24"/>
        </w:rPr>
        <w:t xml:space="preserve"> </w:t>
      </w:r>
      <w:r w:rsidRPr="00CB1AC1">
        <w:rPr>
          <w:szCs w:val="24"/>
        </w:rPr>
        <w:t>В случае отсутствия каких-либо данных указывается слово «нет».</w:t>
      </w:r>
    </w:p>
    <w:p w:rsidR="0085523F" w:rsidRPr="00CB1AC1" w:rsidRDefault="0085523F" w:rsidP="00C87330">
      <w:pPr>
        <w:pStyle w:val="Times12"/>
        <w:ind w:left="600" w:firstLine="0"/>
        <w:rPr>
          <w:szCs w:val="24"/>
        </w:rPr>
        <w:sectPr w:rsidR="0085523F" w:rsidRPr="00CB1AC1" w:rsidSect="00D72A40">
          <w:pgSz w:w="11907" w:h="16840" w:code="9"/>
          <w:pgMar w:top="1134" w:right="567" w:bottom="993" w:left="1418" w:header="567" w:footer="567" w:gutter="0"/>
          <w:cols w:space="708"/>
          <w:docGrid w:linePitch="360"/>
        </w:sectPr>
      </w:pPr>
    </w:p>
    <w:p w:rsidR="0085523F" w:rsidRPr="00CB1AC1" w:rsidRDefault="0085523F" w:rsidP="0085523F">
      <w:pPr>
        <w:pStyle w:val="Times12"/>
        <w:ind w:firstLine="0"/>
        <w:rPr>
          <w:szCs w:val="24"/>
        </w:rPr>
      </w:pPr>
      <w:r w:rsidRPr="00CB1AC1">
        <w:rPr>
          <w:szCs w:val="24"/>
        </w:rPr>
        <w:lastRenderedPageBreak/>
        <w:t>Таблица 2. Сведения о цепочке собственников, включая бенеф</w:t>
      </w:r>
      <w:r w:rsidR="00405BF3" w:rsidRPr="00CB1AC1">
        <w:rPr>
          <w:szCs w:val="24"/>
        </w:rPr>
        <w:t>ициаров (в том числе конечных).</w:t>
      </w:r>
    </w:p>
    <w:p w:rsidR="0085523F" w:rsidRPr="00CB1AC1" w:rsidRDefault="0085523F" w:rsidP="0085523F">
      <w:pPr>
        <w:pStyle w:val="Times12"/>
        <w:ind w:firstLine="0"/>
        <w:rPr>
          <w:szCs w:val="24"/>
        </w:rPr>
      </w:pPr>
      <w:r w:rsidRPr="00CB1AC1">
        <w:rPr>
          <w:szCs w:val="24"/>
        </w:rPr>
        <w:t xml:space="preserve">Участник </w:t>
      </w:r>
      <w:r w:rsidR="0013016B" w:rsidRPr="00CB1AC1">
        <w:rPr>
          <w:szCs w:val="24"/>
        </w:rPr>
        <w:t>конкурса</w:t>
      </w:r>
      <w:r w:rsidRPr="00CB1AC1">
        <w:rPr>
          <w:szCs w:val="24"/>
        </w:rPr>
        <w:t xml:space="preserve">: ________________________________________________________ </w:t>
      </w:r>
    </w:p>
    <w:p w:rsidR="0085523F" w:rsidRPr="00CB1AC1" w:rsidRDefault="0085523F" w:rsidP="0085523F">
      <w:r w:rsidRPr="00CB1AC1">
        <w:t xml:space="preserve">                                                                                наименование организации участника </w:t>
      </w:r>
      <w:r w:rsidR="0013016B" w:rsidRPr="00CB1AC1">
        <w:t>конкурса</w:t>
      </w:r>
    </w:p>
    <w:p w:rsidR="00C87330" w:rsidRPr="00CB1AC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B1AC1" w:rsidRPr="00CB1AC1" w:rsidTr="008B79DC">
        <w:trPr>
          <w:trHeight w:val="510"/>
        </w:trPr>
        <w:tc>
          <w:tcPr>
            <w:tcW w:w="567" w:type="dxa"/>
            <w:vMerge w:val="restart"/>
            <w:shd w:val="clear" w:color="auto" w:fill="auto"/>
            <w:vAlign w:val="center"/>
          </w:tcPr>
          <w:p w:rsidR="008B79DC" w:rsidRPr="00CB1AC1" w:rsidRDefault="008B79DC" w:rsidP="00282962">
            <w:pPr>
              <w:jc w:val="center"/>
            </w:pPr>
            <w:r w:rsidRPr="00CB1AC1">
              <w:t>№ п/п</w:t>
            </w:r>
          </w:p>
        </w:tc>
        <w:tc>
          <w:tcPr>
            <w:tcW w:w="5813" w:type="dxa"/>
            <w:gridSpan w:val="6"/>
            <w:shd w:val="clear" w:color="auto" w:fill="auto"/>
            <w:vAlign w:val="center"/>
          </w:tcPr>
          <w:p w:rsidR="008B79DC" w:rsidRPr="00CB1AC1" w:rsidRDefault="008B79DC" w:rsidP="00282962">
            <w:pPr>
              <w:jc w:val="center"/>
            </w:pPr>
            <w:r w:rsidRPr="00CB1AC1">
              <w:t>Информация об участнике конкурса</w:t>
            </w:r>
          </w:p>
        </w:tc>
        <w:tc>
          <w:tcPr>
            <w:tcW w:w="7370" w:type="dxa"/>
            <w:gridSpan w:val="7"/>
            <w:shd w:val="clear" w:color="auto" w:fill="auto"/>
            <w:vAlign w:val="bottom"/>
          </w:tcPr>
          <w:p w:rsidR="008B79DC" w:rsidRPr="00CB1AC1" w:rsidRDefault="008B79DC" w:rsidP="00282962">
            <w:pPr>
              <w:jc w:val="center"/>
            </w:pPr>
            <w:r w:rsidRPr="00CB1AC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B1AC1" w:rsidRDefault="008B79DC" w:rsidP="008B79DC">
            <w:pPr>
              <w:ind w:left="-108" w:right="-108"/>
              <w:jc w:val="center"/>
            </w:pPr>
            <w:r w:rsidRPr="00CB1AC1">
              <w:t>Информация о подтверждающих документах (наименование, реквизиты и т.д.)</w:t>
            </w:r>
          </w:p>
        </w:tc>
      </w:tr>
      <w:tr w:rsidR="008B79DC" w:rsidRPr="00CB1AC1" w:rsidTr="00DA05F5">
        <w:trPr>
          <w:trHeight w:val="1590"/>
        </w:trPr>
        <w:tc>
          <w:tcPr>
            <w:tcW w:w="567" w:type="dxa"/>
            <w:vMerge/>
            <w:vAlign w:val="center"/>
          </w:tcPr>
          <w:p w:rsidR="008B79DC" w:rsidRPr="00CB1AC1" w:rsidRDefault="008B79DC" w:rsidP="00282962"/>
        </w:tc>
        <w:tc>
          <w:tcPr>
            <w:tcW w:w="568" w:type="dxa"/>
            <w:vAlign w:val="center"/>
          </w:tcPr>
          <w:p w:rsidR="008B79DC" w:rsidRPr="00CB1AC1" w:rsidRDefault="008B79DC" w:rsidP="00282962">
            <w:pPr>
              <w:ind w:left="-108" w:right="-108"/>
              <w:jc w:val="center"/>
            </w:pPr>
            <w:r w:rsidRPr="00CB1AC1">
              <w:t>ИНН</w:t>
            </w:r>
          </w:p>
        </w:tc>
        <w:tc>
          <w:tcPr>
            <w:tcW w:w="708" w:type="dxa"/>
            <w:vAlign w:val="center"/>
          </w:tcPr>
          <w:p w:rsidR="008B79DC" w:rsidRPr="00CB1AC1" w:rsidRDefault="008B79DC" w:rsidP="00282962">
            <w:pPr>
              <w:ind w:left="-108" w:right="-108"/>
              <w:jc w:val="center"/>
            </w:pPr>
            <w:r w:rsidRPr="00CB1AC1">
              <w:t>ОГРН</w:t>
            </w:r>
          </w:p>
        </w:tc>
        <w:tc>
          <w:tcPr>
            <w:tcW w:w="1276" w:type="dxa"/>
            <w:vAlign w:val="center"/>
          </w:tcPr>
          <w:p w:rsidR="008B79DC" w:rsidRPr="00CB1AC1" w:rsidRDefault="008B79DC" w:rsidP="00282962">
            <w:pPr>
              <w:ind w:left="-108" w:right="-108"/>
              <w:jc w:val="center"/>
            </w:pPr>
            <w:r w:rsidRPr="00CB1AC1">
              <w:t>Наименование краткое</w:t>
            </w:r>
          </w:p>
        </w:tc>
        <w:tc>
          <w:tcPr>
            <w:tcW w:w="709" w:type="dxa"/>
            <w:vAlign w:val="center"/>
          </w:tcPr>
          <w:p w:rsidR="008B79DC" w:rsidRPr="00CB1AC1" w:rsidRDefault="008B79DC" w:rsidP="00282962">
            <w:pPr>
              <w:ind w:left="-108" w:right="-108"/>
              <w:jc w:val="center"/>
            </w:pPr>
            <w:r w:rsidRPr="00CB1AC1">
              <w:t>Код ОКВЭД</w:t>
            </w:r>
          </w:p>
        </w:tc>
        <w:tc>
          <w:tcPr>
            <w:tcW w:w="1276" w:type="dxa"/>
            <w:vAlign w:val="center"/>
          </w:tcPr>
          <w:p w:rsidR="008B79DC" w:rsidRPr="00CB1AC1" w:rsidRDefault="008B79DC" w:rsidP="00282962">
            <w:pPr>
              <w:ind w:left="-108" w:right="-108"/>
              <w:jc w:val="center"/>
            </w:pPr>
            <w:r w:rsidRPr="00CB1AC1">
              <w:t>Фамилия, Имя, Отчество руководителя</w:t>
            </w:r>
          </w:p>
        </w:tc>
        <w:tc>
          <w:tcPr>
            <w:tcW w:w="1276" w:type="dxa"/>
            <w:shd w:val="clear" w:color="auto" w:fill="auto"/>
            <w:vAlign w:val="center"/>
          </w:tcPr>
          <w:p w:rsidR="008B79DC" w:rsidRPr="00CB1AC1" w:rsidRDefault="008B79DC" w:rsidP="00282962">
            <w:pPr>
              <w:ind w:left="-108" w:right="-108"/>
              <w:jc w:val="center"/>
            </w:pPr>
            <w:r w:rsidRPr="00CB1AC1">
              <w:t>Серия и номер документа, удостоверяющего личность руководителя</w:t>
            </w:r>
          </w:p>
        </w:tc>
        <w:tc>
          <w:tcPr>
            <w:tcW w:w="425" w:type="dxa"/>
            <w:vAlign w:val="center"/>
          </w:tcPr>
          <w:p w:rsidR="008B79DC" w:rsidRPr="00CB1AC1" w:rsidRDefault="008B79DC" w:rsidP="00282962">
            <w:pPr>
              <w:ind w:left="-108" w:right="-108"/>
              <w:jc w:val="center"/>
            </w:pPr>
            <w:r w:rsidRPr="00CB1AC1">
              <w:t xml:space="preserve">№ </w:t>
            </w:r>
          </w:p>
        </w:tc>
        <w:tc>
          <w:tcPr>
            <w:tcW w:w="708" w:type="dxa"/>
            <w:vAlign w:val="center"/>
          </w:tcPr>
          <w:p w:rsidR="008B79DC" w:rsidRPr="00CB1AC1" w:rsidRDefault="008B79DC" w:rsidP="00282962">
            <w:pPr>
              <w:ind w:left="-108" w:right="-108"/>
              <w:jc w:val="center"/>
            </w:pPr>
            <w:r w:rsidRPr="00CB1AC1">
              <w:t xml:space="preserve">ИНН </w:t>
            </w:r>
          </w:p>
        </w:tc>
        <w:tc>
          <w:tcPr>
            <w:tcW w:w="709" w:type="dxa"/>
            <w:vAlign w:val="center"/>
          </w:tcPr>
          <w:p w:rsidR="008B79DC" w:rsidRPr="00CB1AC1" w:rsidRDefault="008B79DC" w:rsidP="00282962">
            <w:pPr>
              <w:ind w:left="-108" w:right="-108"/>
              <w:jc w:val="center"/>
            </w:pPr>
            <w:r w:rsidRPr="00CB1AC1">
              <w:t>ОГРН</w:t>
            </w:r>
          </w:p>
        </w:tc>
        <w:tc>
          <w:tcPr>
            <w:tcW w:w="1276" w:type="dxa"/>
            <w:vAlign w:val="center"/>
          </w:tcPr>
          <w:p w:rsidR="008B79DC" w:rsidRPr="00CB1AC1" w:rsidRDefault="008B79DC" w:rsidP="00282962">
            <w:pPr>
              <w:ind w:left="-108" w:right="-108"/>
              <w:jc w:val="center"/>
            </w:pPr>
            <w:r w:rsidRPr="00CB1AC1">
              <w:t>Наименование / ФИО</w:t>
            </w:r>
          </w:p>
        </w:tc>
        <w:tc>
          <w:tcPr>
            <w:tcW w:w="1276" w:type="dxa"/>
            <w:vAlign w:val="center"/>
          </w:tcPr>
          <w:p w:rsidR="008B79DC" w:rsidRPr="00CB1AC1" w:rsidRDefault="008B79DC" w:rsidP="00282962">
            <w:pPr>
              <w:ind w:left="-108" w:right="-108"/>
              <w:jc w:val="center"/>
            </w:pPr>
            <w:r w:rsidRPr="00CB1AC1">
              <w:t>Адрес регистрации</w:t>
            </w:r>
          </w:p>
        </w:tc>
        <w:tc>
          <w:tcPr>
            <w:tcW w:w="1559" w:type="dxa"/>
            <w:shd w:val="clear" w:color="auto" w:fill="auto"/>
            <w:vAlign w:val="center"/>
          </w:tcPr>
          <w:p w:rsidR="008B79DC" w:rsidRPr="00CB1AC1" w:rsidRDefault="008B79DC" w:rsidP="00282962">
            <w:pPr>
              <w:ind w:left="-108" w:right="-108"/>
              <w:jc w:val="center"/>
            </w:pPr>
            <w:r w:rsidRPr="00CB1AC1">
              <w:t>Серия и номер документа, удостоверяющего личность (для физического лица)</w:t>
            </w:r>
          </w:p>
        </w:tc>
        <w:tc>
          <w:tcPr>
            <w:tcW w:w="1417" w:type="dxa"/>
            <w:shd w:val="clear" w:color="auto" w:fill="auto"/>
            <w:vAlign w:val="center"/>
          </w:tcPr>
          <w:p w:rsidR="008B79DC" w:rsidRPr="00CB1AC1" w:rsidRDefault="008B79DC" w:rsidP="00282962">
            <w:pPr>
              <w:jc w:val="center"/>
            </w:pPr>
            <w:r w:rsidRPr="00CB1AC1">
              <w:t>Руководитель / участник / акционер / бенефициар</w:t>
            </w:r>
          </w:p>
        </w:tc>
        <w:tc>
          <w:tcPr>
            <w:tcW w:w="1701" w:type="dxa"/>
            <w:vMerge/>
            <w:vAlign w:val="center"/>
          </w:tcPr>
          <w:p w:rsidR="008B79DC" w:rsidRPr="00CB1AC1" w:rsidRDefault="008B79DC" w:rsidP="00282962"/>
        </w:tc>
      </w:tr>
      <w:tr w:rsidR="008B79DC" w:rsidRPr="00CB1AC1" w:rsidTr="00DA05F5">
        <w:trPr>
          <w:trHeight w:val="315"/>
        </w:trPr>
        <w:tc>
          <w:tcPr>
            <w:tcW w:w="567" w:type="dxa"/>
            <w:noWrap/>
            <w:vAlign w:val="center"/>
          </w:tcPr>
          <w:p w:rsidR="008B79DC" w:rsidRPr="00CB1AC1" w:rsidRDefault="008B79DC" w:rsidP="008B79DC">
            <w:pPr>
              <w:jc w:val="center"/>
              <w:rPr>
                <w:iCs/>
              </w:rPr>
            </w:pPr>
            <w:r w:rsidRPr="00CB1AC1">
              <w:rPr>
                <w:iCs/>
              </w:rPr>
              <w:t>1</w:t>
            </w:r>
          </w:p>
        </w:tc>
        <w:tc>
          <w:tcPr>
            <w:tcW w:w="568" w:type="dxa"/>
            <w:noWrap/>
            <w:vAlign w:val="center"/>
          </w:tcPr>
          <w:p w:rsidR="008B79DC" w:rsidRPr="00CB1AC1" w:rsidRDefault="008B79DC" w:rsidP="008B79DC">
            <w:pPr>
              <w:jc w:val="center"/>
              <w:rPr>
                <w:iCs/>
              </w:rPr>
            </w:pPr>
            <w:r w:rsidRPr="00CB1AC1">
              <w:rPr>
                <w:iCs/>
              </w:rPr>
              <w:t>2</w:t>
            </w:r>
          </w:p>
        </w:tc>
        <w:tc>
          <w:tcPr>
            <w:tcW w:w="708" w:type="dxa"/>
            <w:noWrap/>
            <w:vAlign w:val="center"/>
          </w:tcPr>
          <w:p w:rsidR="008B79DC" w:rsidRPr="00CB1AC1" w:rsidRDefault="008B79DC" w:rsidP="008B79DC">
            <w:pPr>
              <w:jc w:val="center"/>
              <w:rPr>
                <w:iCs/>
              </w:rPr>
            </w:pPr>
            <w:r w:rsidRPr="00CB1AC1">
              <w:rPr>
                <w:iCs/>
              </w:rPr>
              <w:t>3</w:t>
            </w:r>
          </w:p>
        </w:tc>
        <w:tc>
          <w:tcPr>
            <w:tcW w:w="1276" w:type="dxa"/>
            <w:noWrap/>
            <w:vAlign w:val="center"/>
          </w:tcPr>
          <w:p w:rsidR="008B79DC" w:rsidRPr="00CB1AC1" w:rsidRDefault="008B79DC" w:rsidP="008B79DC">
            <w:pPr>
              <w:jc w:val="center"/>
              <w:rPr>
                <w:iCs/>
              </w:rPr>
            </w:pPr>
            <w:r w:rsidRPr="00CB1AC1">
              <w:rPr>
                <w:iCs/>
              </w:rPr>
              <w:t>4</w:t>
            </w:r>
          </w:p>
        </w:tc>
        <w:tc>
          <w:tcPr>
            <w:tcW w:w="709" w:type="dxa"/>
            <w:noWrap/>
            <w:vAlign w:val="center"/>
          </w:tcPr>
          <w:p w:rsidR="008B79DC" w:rsidRPr="00CB1AC1" w:rsidRDefault="008B79DC" w:rsidP="008B79DC">
            <w:pPr>
              <w:jc w:val="center"/>
              <w:rPr>
                <w:iCs/>
              </w:rPr>
            </w:pPr>
            <w:r w:rsidRPr="00CB1AC1">
              <w:rPr>
                <w:iCs/>
              </w:rPr>
              <w:t>5</w:t>
            </w:r>
          </w:p>
        </w:tc>
        <w:tc>
          <w:tcPr>
            <w:tcW w:w="1276" w:type="dxa"/>
            <w:noWrap/>
            <w:vAlign w:val="center"/>
          </w:tcPr>
          <w:p w:rsidR="008B79DC" w:rsidRPr="00CB1AC1" w:rsidRDefault="008B79DC" w:rsidP="008B79DC">
            <w:pPr>
              <w:jc w:val="center"/>
              <w:rPr>
                <w:iCs/>
              </w:rPr>
            </w:pPr>
            <w:r w:rsidRPr="00CB1AC1">
              <w:rPr>
                <w:iCs/>
              </w:rPr>
              <w:t>6</w:t>
            </w:r>
          </w:p>
        </w:tc>
        <w:tc>
          <w:tcPr>
            <w:tcW w:w="1276" w:type="dxa"/>
            <w:shd w:val="clear" w:color="auto" w:fill="auto"/>
            <w:noWrap/>
            <w:vAlign w:val="center"/>
          </w:tcPr>
          <w:p w:rsidR="008B79DC" w:rsidRPr="00CB1AC1" w:rsidRDefault="008B79DC" w:rsidP="008B79DC">
            <w:pPr>
              <w:jc w:val="center"/>
              <w:rPr>
                <w:iCs/>
              </w:rPr>
            </w:pPr>
            <w:r w:rsidRPr="00CB1AC1">
              <w:rPr>
                <w:iCs/>
              </w:rPr>
              <w:t>7</w:t>
            </w:r>
          </w:p>
        </w:tc>
        <w:tc>
          <w:tcPr>
            <w:tcW w:w="425" w:type="dxa"/>
            <w:noWrap/>
            <w:vAlign w:val="center"/>
          </w:tcPr>
          <w:p w:rsidR="008B79DC" w:rsidRPr="00CB1AC1" w:rsidRDefault="008B79DC" w:rsidP="008B79DC">
            <w:pPr>
              <w:jc w:val="center"/>
              <w:rPr>
                <w:iCs/>
              </w:rPr>
            </w:pPr>
            <w:r w:rsidRPr="00CB1AC1">
              <w:rPr>
                <w:iCs/>
              </w:rPr>
              <w:t>8</w:t>
            </w:r>
          </w:p>
        </w:tc>
        <w:tc>
          <w:tcPr>
            <w:tcW w:w="708" w:type="dxa"/>
            <w:noWrap/>
            <w:vAlign w:val="center"/>
          </w:tcPr>
          <w:p w:rsidR="008B79DC" w:rsidRPr="00CB1AC1" w:rsidRDefault="008B79DC" w:rsidP="008B79DC">
            <w:pPr>
              <w:jc w:val="center"/>
              <w:rPr>
                <w:iCs/>
              </w:rPr>
            </w:pPr>
            <w:r w:rsidRPr="00CB1AC1">
              <w:rPr>
                <w:iCs/>
              </w:rPr>
              <w:t>9</w:t>
            </w:r>
          </w:p>
        </w:tc>
        <w:tc>
          <w:tcPr>
            <w:tcW w:w="709" w:type="dxa"/>
            <w:noWrap/>
            <w:vAlign w:val="center"/>
          </w:tcPr>
          <w:p w:rsidR="008B79DC" w:rsidRPr="00CB1AC1" w:rsidRDefault="008B79DC" w:rsidP="008B79DC">
            <w:pPr>
              <w:jc w:val="center"/>
              <w:rPr>
                <w:iCs/>
              </w:rPr>
            </w:pPr>
            <w:r w:rsidRPr="00CB1AC1">
              <w:rPr>
                <w:iCs/>
              </w:rPr>
              <w:t>10</w:t>
            </w:r>
          </w:p>
        </w:tc>
        <w:tc>
          <w:tcPr>
            <w:tcW w:w="1276" w:type="dxa"/>
            <w:noWrap/>
            <w:vAlign w:val="center"/>
          </w:tcPr>
          <w:p w:rsidR="008B79DC" w:rsidRPr="00CB1AC1" w:rsidRDefault="008B79DC" w:rsidP="008B79DC">
            <w:pPr>
              <w:jc w:val="center"/>
              <w:rPr>
                <w:iCs/>
              </w:rPr>
            </w:pPr>
            <w:r w:rsidRPr="00CB1AC1">
              <w:rPr>
                <w:iCs/>
              </w:rPr>
              <w:t>11</w:t>
            </w:r>
          </w:p>
        </w:tc>
        <w:tc>
          <w:tcPr>
            <w:tcW w:w="1276" w:type="dxa"/>
            <w:noWrap/>
            <w:vAlign w:val="center"/>
          </w:tcPr>
          <w:p w:rsidR="008B79DC" w:rsidRPr="00CB1AC1" w:rsidRDefault="008B79DC" w:rsidP="008B79DC">
            <w:pPr>
              <w:jc w:val="center"/>
              <w:rPr>
                <w:iCs/>
              </w:rPr>
            </w:pPr>
            <w:r w:rsidRPr="00CB1AC1">
              <w:rPr>
                <w:iCs/>
              </w:rPr>
              <w:t>12</w:t>
            </w:r>
          </w:p>
        </w:tc>
        <w:tc>
          <w:tcPr>
            <w:tcW w:w="1559" w:type="dxa"/>
            <w:shd w:val="clear" w:color="auto" w:fill="auto"/>
            <w:noWrap/>
            <w:vAlign w:val="center"/>
          </w:tcPr>
          <w:p w:rsidR="008B79DC" w:rsidRPr="00CB1AC1" w:rsidRDefault="008B79DC" w:rsidP="008B79DC">
            <w:pPr>
              <w:jc w:val="center"/>
              <w:rPr>
                <w:iCs/>
              </w:rPr>
            </w:pPr>
            <w:r w:rsidRPr="00CB1AC1">
              <w:rPr>
                <w:iCs/>
              </w:rPr>
              <w:t>13</w:t>
            </w:r>
          </w:p>
        </w:tc>
        <w:tc>
          <w:tcPr>
            <w:tcW w:w="1417" w:type="dxa"/>
            <w:shd w:val="clear" w:color="auto" w:fill="auto"/>
            <w:noWrap/>
            <w:vAlign w:val="center"/>
          </w:tcPr>
          <w:p w:rsidR="008B79DC" w:rsidRPr="00CB1AC1" w:rsidRDefault="008B79DC" w:rsidP="008B79DC">
            <w:pPr>
              <w:jc w:val="center"/>
              <w:rPr>
                <w:iCs/>
              </w:rPr>
            </w:pPr>
            <w:r w:rsidRPr="00CB1AC1">
              <w:rPr>
                <w:iCs/>
              </w:rPr>
              <w:t>14</w:t>
            </w:r>
          </w:p>
        </w:tc>
        <w:tc>
          <w:tcPr>
            <w:tcW w:w="1701" w:type="dxa"/>
            <w:shd w:val="clear" w:color="auto" w:fill="auto"/>
            <w:noWrap/>
            <w:vAlign w:val="center"/>
          </w:tcPr>
          <w:p w:rsidR="008B79DC" w:rsidRPr="00CB1AC1" w:rsidRDefault="008B79DC" w:rsidP="008B79DC">
            <w:pPr>
              <w:jc w:val="center"/>
              <w:rPr>
                <w:iCs/>
              </w:rPr>
            </w:pPr>
            <w:r w:rsidRPr="00CB1AC1">
              <w:rPr>
                <w:iCs/>
              </w:rPr>
              <w:t>15</w:t>
            </w:r>
          </w:p>
        </w:tc>
      </w:tr>
      <w:tr w:rsidR="008B79DC" w:rsidRPr="00CB1AC1" w:rsidTr="00DA05F5">
        <w:trPr>
          <w:trHeight w:val="630"/>
        </w:trPr>
        <w:tc>
          <w:tcPr>
            <w:tcW w:w="567" w:type="dxa"/>
            <w:noWrap/>
            <w:vAlign w:val="bottom"/>
          </w:tcPr>
          <w:p w:rsidR="008B79DC" w:rsidRPr="00CB1AC1" w:rsidRDefault="008B79DC" w:rsidP="00282962">
            <w:pPr>
              <w:jc w:val="right"/>
              <w:rPr>
                <w:iCs/>
              </w:rPr>
            </w:pPr>
          </w:p>
        </w:tc>
        <w:tc>
          <w:tcPr>
            <w:tcW w:w="568" w:type="dxa"/>
            <w:noWrap/>
            <w:vAlign w:val="bottom"/>
          </w:tcPr>
          <w:p w:rsidR="008B79DC" w:rsidRPr="00CB1AC1" w:rsidRDefault="008B79DC" w:rsidP="00282962">
            <w:pPr>
              <w:jc w:val="right"/>
              <w:rPr>
                <w:iCs/>
              </w:rPr>
            </w:pPr>
          </w:p>
        </w:tc>
        <w:tc>
          <w:tcPr>
            <w:tcW w:w="708"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709"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276" w:type="dxa"/>
            <w:shd w:val="clear" w:color="auto" w:fill="auto"/>
            <w:noWrap/>
            <w:vAlign w:val="bottom"/>
          </w:tcPr>
          <w:p w:rsidR="008B79DC" w:rsidRPr="00CB1AC1" w:rsidRDefault="008B79DC" w:rsidP="00282962">
            <w:pPr>
              <w:rPr>
                <w:iCs/>
              </w:rPr>
            </w:pPr>
          </w:p>
        </w:tc>
        <w:tc>
          <w:tcPr>
            <w:tcW w:w="425" w:type="dxa"/>
            <w:noWrap/>
            <w:vAlign w:val="bottom"/>
          </w:tcPr>
          <w:p w:rsidR="008B79DC" w:rsidRPr="00CB1AC1" w:rsidRDefault="008B79DC" w:rsidP="00282962">
            <w:pPr>
              <w:rPr>
                <w:iCs/>
              </w:rPr>
            </w:pPr>
          </w:p>
        </w:tc>
        <w:tc>
          <w:tcPr>
            <w:tcW w:w="708" w:type="dxa"/>
            <w:noWrap/>
            <w:vAlign w:val="bottom"/>
          </w:tcPr>
          <w:p w:rsidR="008B79DC" w:rsidRPr="00CB1AC1" w:rsidRDefault="008B79DC" w:rsidP="00282962">
            <w:pPr>
              <w:rPr>
                <w:iCs/>
              </w:rPr>
            </w:pPr>
          </w:p>
        </w:tc>
        <w:tc>
          <w:tcPr>
            <w:tcW w:w="709"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559" w:type="dxa"/>
            <w:shd w:val="clear" w:color="auto" w:fill="auto"/>
            <w:noWrap/>
            <w:vAlign w:val="bottom"/>
          </w:tcPr>
          <w:p w:rsidR="008B79DC" w:rsidRPr="00CB1AC1" w:rsidRDefault="008B79DC" w:rsidP="00282962">
            <w:pPr>
              <w:rPr>
                <w:iCs/>
              </w:rPr>
            </w:pPr>
          </w:p>
        </w:tc>
        <w:tc>
          <w:tcPr>
            <w:tcW w:w="1417" w:type="dxa"/>
            <w:shd w:val="clear" w:color="auto" w:fill="auto"/>
            <w:noWrap/>
            <w:vAlign w:val="bottom"/>
          </w:tcPr>
          <w:p w:rsidR="008B79DC" w:rsidRPr="00CB1AC1" w:rsidRDefault="008B79DC" w:rsidP="00282962">
            <w:pPr>
              <w:rPr>
                <w:iCs/>
              </w:rPr>
            </w:pPr>
          </w:p>
        </w:tc>
        <w:tc>
          <w:tcPr>
            <w:tcW w:w="1701" w:type="dxa"/>
            <w:shd w:val="clear" w:color="auto" w:fill="auto"/>
            <w:noWrap/>
            <w:vAlign w:val="bottom"/>
          </w:tcPr>
          <w:p w:rsidR="008B79DC" w:rsidRPr="00CB1AC1" w:rsidRDefault="008B79DC" w:rsidP="00282962">
            <w:pPr>
              <w:rPr>
                <w:iCs/>
              </w:rPr>
            </w:pPr>
          </w:p>
        </w:tc>
      </w:tr>
      <w:tr w:rsidR="008B79DC" w:rsidRPr="00CB1AC1" w:rsidTr="00DA05F5">
        <w:trPr>
          <w:trHeight w:val="315"/>
        </w:trPr>
        <w:tc>
          <w:tcPr>
            <w:tcW w:w="567" w:type="dxa"/>
            <w:noWrap/>
            <w:vAlign w:val="bottom"/>
          </w:tcPr>
          <w:p w:rsidR="008B79DC" w:rsidRPr="00CB1AC1" w:rsidRDefault="008B79DC" w:rsidP="00282962">
            <w:pPr>
              <w:rPr>
                <w:iCs/>
              </w:rPr>
            </w:pPr>
          </w:p>
        </w:tc>
        <w:tc>
          <w:tcPr>
            <w:tcW w:w="568" w:type="dxa"/>
            <w:noWrap/>
            <w:vAlign w:val="bottom"/>
          </w:tcPr>
          <w:p w:rsidR="008B79DC" w:rsidRPr="00CB1AC1" w:rsidRDefault="008B79DC" w:rsidP="00282962">
            <w:pPr>
              <w:rPr>
                <w:iCs/>
              </w:rPr>
            </w:pPr>
          </w:p>
        </w:tc>
        <w:tc>
          <w:tcPr>
            <w:tcW w:w="708"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709"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276" w:type="dxa"/>
            <w:shd w:val="clear" w:color="auto" w:fill="auto"/>
            <w:noWrap/>
            <w:vAlign w:val="bottom"/>
          </w:tcPr>
          <w:p w:rsidR="008B79DC" w:rsidRPr="00CB1AC1" w:rsidRDefault="008B79DC" w:rsidP="00282962">
            <w:pPr>
              <w:rPr>
                <w:iCs/>
              </w:rPr>
            </w:pPr>
          </w:p>
        </w:tc>
        <w:tc>
          <w:tcPr>
            <w:tcW w:w="425" w:type="dxa"/>
            <w:noWrap/>
            <w:vAlign w:val="bottom"/>
          </w:tcPr>
          <w:p w:rsidR="008B79DC" w:rsidRPr="00CB1AC1" w:rsidRDefault="008B79DC" w:rsidP="00282962">
            <w:pPr>
              <w:rPr>
                <w:iCs/>
              </w:rPr>
            </w:pPr>
          </w:p>
        </w:tc>
        <w:tc>
          <w:tcPr>
            <w:tcW w:w="708" w:type="dxa"/>
            <w:noWrap/>
            <w:vAlign w:val="bottom"/>
          </w:tcPr>
          <w:p w:rsidR="008B79DC" w:rsidRPr="00CB1AC1" w:rsidRDefault="008B79DC" w:rsidP="00282962">
            <w:pPr>
              <w:rPr>
                <w:iCs/>
              </w:rPr>
            </w:pPr>
          </w:p>
        </w:tc>
        <w:tc>
          <w:tcPr>
            <w:tcW w:w="709"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276" w:type="dxa"/>
            <w:noWrap/>
            <w:vAlign w:val="bottom"/>
          </w:tcPr>
          <w:p w:rsidR="008B79DC" w:rsidRPr="00CB1AC1" w:rsidRDefault="008B79DC" w:rsidP="00282962">
            <w:pPr>
              <w:rPr>
                <w:iCs/>
              </w:rPr>
            </w:pPr>
          </w:p>
        </w:tc>
        <w:tc>
          <w:tcPr>
            <w:tcW w:w="1559" w:type="dxa"/>
            <w:shd w:val="clear" w:color="auto" w:fill="auto"/>
            <w:noWrap/>
            <w:vAlign w:val="bottom"/>
          </w:tcPr>
          <w:p w:rsidR="008B79DC" w:rsidRPr="00CB1AC1" w:rsidRDefault="008B79DC" w:rsidP="00282962">
            <w:pPr>
              <w:rPr>
                <w:iCs/>
              </w:rPr>
            </w:pPr>
          </w:p>
        </w:tc>
        <w:tc>
          <w:tcPr>
            <w:tcW w:w="1417" w:type="dxa"/>
            <w:shd w:val="clear" w:color="auto" w:fill="auto"/>
            <w:noWrap/>
            <w:vAlign w:val="bottom"/>
          </w:tcPr>
          <w:p w:rsidR="008B79DC" w:rsidRPr="00CB1AC1" w:rsidRDefault="008B79DC" w:rsidP="00282962">
            <w:pPr>
              <w:rPr>
                <w:iCs/>
              </w:rPr>
            </w:pPr>
          </w:p>
        </w:tc>
        <w:tc>
          <w:tcPr>
            <w:tcW w:w="1701" w:type="dxa"/>
            <w:shd w:val="clear" w:color="auto" w:fill="auto"/>
            <w:noWrap/>
            <w:vAlign w:val="bottom"/>
          </w:tcPr>
          <w:p w:rsidR="008B79DC" w:rsidRPr="00CB1AC1" w:rsidRDefault="008B79DC" w:rsidP="00282962">
            <w:pPr>
              <w:rPr>
                <w:iCs/>
              </w:rPr>
            </w:pPr>
          </w:p>
        </w:tc>
      </w:tr>
      <w:tr w:rsidR="008B79DC" w:rsidRPr="00CB1AC1" w:rsidTr="00DA05F5">
        <w:trPr>
          <w:trHeight w:val="315"/>
        </w:trPr>
        <w:tc>
          <w:tcPr>
            <w:tcW w:w="567" w:type="dxa"/>
            <w:noWrap/>
            <w:vAlign w:val="bottom"/>
          </w:tcPr>
          <w:p w:rsidR="008B79DC" w:rsidRPr="00CB1AC1" w:rsidRDefault="008B79DC" w:rsidP="00282962">
            <w:pPr>
              <w:rPr>
                <w:iCs/>
              </w:rPr>
            </w:pPr>
            <w:r w:rsidRPr="00CB1AC1">
              <w:rPr>
                <w:iCs/>
              </w:rPr>
              <w:t> </w:t>
            </w:r>
          </w:p>
        </w:tc>
        <w:tc>
          <w:tcPr>
            <w:tcW w:w="568" w:type="dxa"/>
            <w:noWrap/>
            <w:vAlign w:val="bottom"/>
          </w:tcPr>
          <w:p w:rsidR="008B79DC" w:rsidRPr="00CB1AC1" w:rsidRDefault="008B79DC" w:rsidP="00282962">
            <w:pPr>
              <w:rPr>
                <w:iCs/>
              </w:rPr>
            </w:pPr>
            <w:r w:rsidRPr="00CB1AC1">
              <w:rPr>
                <w:iCs/>
              </w:rPr>
              <w:t> </w:t>
            </w:r>
          </w:p>
        </w:tc>
        <w:tc>
          <w:tcPr>
            <w:tcW w:w="708" w:type="dxa"/>
            <w:noWrap/>
            <w:vAlign w:val="bottom"/>
          </w:tcPr>
          <w:p w:rsidR="008B79DC" w:rsidRPr="00CB1AC1" w:rsidRDefault="008B79DC" w:rsidP="00282962">
            <w:pPr>
              <w:rPr>
                <w:iCs/>
              </w:rPr>
            </w:pPr>
            <w:r w:rsidRPr="00CB1AC1">
              <w:rPr>
                <w:iCs/>
              </w:rPr>
              <w:t> </w:t>
            </w:r>
          </w:p>
        </w:tc>
        <w:tc>
          <w:tcPr>
            <w:tcW w:w="1276" w:type="dxa"/>
            <w:noWrap/>
            <w:vAlign w:val="bottom"/>
          </w:tcPr>
          <w:p w:rsidR="008B79DC" w:rsidRPr="00CB1AC1" w:rsidRDefault="008B79DC" w:rsidP="00282962">
            <w:pPr>
              <w:rPr>
                <w:iCs/>
              </w:rPr>
            </w:pPr>
            <w:r w:rsidRPr="00CB1AC1">
              <w:rPr>
                <w:iCs/>
              </w:rPr>
              <w:t> </w:t>
            </w:r>
          </w:p>
        </w:tc>
        <w:tc>
          <w:tcPr>
            <w:tcW w:w="709" w:type="dxa"/>
            <w:noWrap/>
            <w:vAlign w:val="bottom"/>
          </w:tcPr>
          <w:p w:rsidR="008B79DC" w:rsidRPr="00CB1AC1" w:rsidRDefault="008B79DC" w:rsidP="00282962">
            <w:pPr>
              <w:rPr>
                <w:iCs/>
              </w:rPr>
            </w:pPr>
            <w:r w:rsidRPr="00CB1AC1">
              <w:rPr>
                <w:iCs/>
              </w:rPr>
              <w:t> </w:t>
            </w:r>
          </w:p>
        </w:tc>
        <w:tc>
          <w:tcPr>
            <w:tcW w:w="1276" w:type="dxa"/>
            <w:noWrap/>
            <w:vAlign w:val="bottom"/>
          </w:tcPr>
          <w:p w:rsidR="008B79DC" w:rsidRPr="00CB1AC1" w:rsidRDefault="008B79DC" w:rsidP="00282962">
            <w:pPr>
              <w:rPr>
                <w:iCs/>
              </w:rPr>
            </w:pPr>
            <w:r w:rsidRPr="00CB1AC1">
              <w:rPr>
                <w:iCs/>
              </w:rPr>
              <w:t> </w:t>
            </w:r>
          </w:p>
        </w:tc>
        <w:tc>
          <w:tcPr>
            <w:tcW w:w="1276" w:type="dxa"/>
            <w:shd w:val="clear" w:color="auto" w:fill="auto"/>
            <w:noWrap/>
            <w:vAlign w:val="bottom"/>
          </w:tcPr>
          <w:p w:rsidR="008B79DC" w:rsidRPr="00CB1AC1" w:rsidRDefault="008B79DC" w:rsidP="00282962">
            <w:pPr>
              <w:rPr>
                <w:iCs/>
              </w:rPr>
            </w:pPr>
            <w:r w:rsidRPr="00CB1AC1">
              <w:rPr>
                <w:iCs/>
              </w:rPr>
              <w:t> </w:t>
            </w:r>
          </w:p>
        </w:tc>
        <w:tc>
          <w:tcPr>
            <w:tcW w:w="425" w:type="dxa"/>
            <w:noWrap/>
            <w:vAlign w:val="bottom"/>
          </w:tcPr>
          <w:p w:rsidR="008B79DC" w:rsidRPr="00CB1AC1" w:rsidRDefault="008B79DC" w:rsidP="00282962">
            <w:pPr>
              <w:rPr>
                <w:iCs/>
              </w:rPr>
            </w:pPr>
            <w:r w:rsidRPr="00CB1AC1">
              <w:rPr>
                <w:iCs/>
              </w:rPr>
              <w:t> </w:t>
            </w:r>
          </w:p>
        </w:tc>
        <w:tc>
          <w:tcPr>
            <w:tcW w:w="708" w:type="dxa"/>
            <w:noWrap/>
            <w:vAlign w:val="bottom"/>
          </w:tcPr>
          <w:p w:rsidR="008B79DC" w:rsidRPr="00CB1AC1" w:rsidRDefault="008B79DC" w:rsidP="00282962">
            <w:pPr>
              <w:rPr>
                <w:iCs/>
              </w:rPr>
            </w:pPr>
            <w:r w:rsidRPr="00CB1AC1">
              <w:rPr>
                <w:iCs/>
              </w:rPr>
              <w:t> </w:t>
            </w:r>
          </w:p>
        </w:tc>
        <w:tc>
          <w:tcPr>
            <w:tcW w:w="709" w:type="dxa"/>
            <w:noWrap/>
            <w:vAlign w:val="bottom"/>
          </w:tcPr>
          <w:p w:rsidR="008B79DC" w:rsidRPr="00CB1AC1" w:rsidRDefault="008B79DC" w:rsidP="00282962">
            <w:pPr>
              <w:rPr>
                <w:iCs/>
              </w:rPr>
            </w:pPr>
            <w:r w:rsidRPr="00CB1AC1">
              <w:rPr>
                <w:iCs/>
              </w:rPr>
              <w:t> </w:t>
            </w:r>
          </w:p>
        </w:tc>
        <w:tc>
          <w:tcPr>
            <w:tcW w:w="1276" w:type="dxa"/>
            <w:noWrap/>
            <w:vAlign w:val="bottom"/>
          </w:tcPr>
          <w:p w:rsidR="008B79DC" w:rsidRPr="00CB1AC1" w:rsidRDefault="008B79DC" w:rsidP="00282962">
            <w:pPr>
              <w:rPr>
                <w:iCs/>
              </w:rPr>
            </w:pPr>
            <w:r w:rsidRPr="00CB1AC1">
              <w:rPr>
                <w:iCs/>
              </w:rPr>
              <w:t> </w:t>
            </w:r>
          </w:p>
        </w:tc>
        <w:tc>
          <w:tcPr>
            <w:tcW w:w="1276" w:type="dxa"/>
            <w:noWrap/>
            <w:vAlign w:val="bottom"/>
          </w:tcPr>
          <w:p w:rsidR="008B79DC" w:rsidRPr="00CB1AC1" w:rsidRDefault="008B79DC" w:rsidP="00282962">
            <w:pPr>
              <w:rPr>
                <w:iCs/>
              </w:rPr>
            </w:pPr>
            <w:r w:rsidRPr="00CB1AC1">
              <w:rPr>
                <w:iCs/>
              </w:rPr>
              <w:t> </w:t>
            </w:r>
          </w:p>
        </w:tc>
        <w:tc>
          <w:tcPr>
            <w:tcW w:w="1559" w:type="dxa"/>
            <w:shd w:val="clear" w:color="auto" w:fill="auto"/>
            <w:noWrap/>
            <w:vAlign w:val="bottom"/>
          </w:tcPr>
          <w:p w:rsidR="008B79DC" w:rsidRPr="00CB1AC1" w:rsidRDefault="008B79DC" w:rsidP="00282962">
            <w:pPr>
              <w:rPr>
                <w:iCs/>
              </w:rPr>
            </w:pPr>
            <w:r w:rsidRPr="00CB1AC1">
              <w:rPr>
                <w:iCs/>
              </w:rPr>
              <w:t> </w:t>
            </w:r>
          </w:p>
        </w:tc>
        <w:tc>
          <w:tcPr>
            <w:tcW w:w="1417" w:type="dxa"/>
            <w:shd w:val="clear" w:color="auto" w:fill="auto"/>
            <w:noWrap/>
            <w:vAlign w:val="bottom"/>
          </w:tcPr>
          <w:p w:rsidR="008B79DC" w:rsidRPr="00CB1AC1" w:rsidRDefault="008B79DC" w:rsidP="00282962">
            <w:pPr>
              <w:rPr>
                <w:iCs/>
              </w:rPr>
            </w:pPr>
            <w:r w:rsidRPr="00CB1AC1">
              <w:rPr>
                <w:iCs/>
              </w:rPr>
              <w:t> </w:t>
            </w:r>
          </w:p>
        </w:tc>
        <w:tc>
          <w:tcPr>
            <w:tcW w:w="1701" w:type="dxa"/>
            <w:shd w:val="clear" w:color="auto" w:fill="auto"/>
            <w:noWrap/>
            <w:vAlign w:val="bottom"/>
          </w:tcPr>
          <w:p w:rsidR="008B79DC" w:rsidRPr="00CB1AC1" w:rsidRDefault="008B79DC" w:rsidP="00282962">
            <w:pPr>
              <w:rPr>
                <w:iCs/>
              </w:rPr>
            </w:pPr>
            <w:r w:rsidRPr="00CB1AC1">
              <w:rPr>
                <w:iCs/>
              </w:rPr>
              <w:t> </w:t>
            </w:r>
          </w:p>
        </w:tc>
      </w:tr>
      <w:tr w:rsidR="008B79DC" w:rsidRPr="00CB1AC1" w:rsidTr="00DA05F5">
        <w:trPr>
          <w:trHeight w:val="315"/>
        </w:trPr>
        <w:tc>
          <w:tcPr>
            <w:tcW w:w="567" w:type="dxa"/>
            <w:noWrap/>
            <w:vAlign w:val="bottom"/>
          </w:tcPr>
          <w:p w:rsidR="008B79DC" w:rsidRPr="00CB1AC1" w:rsidRDefault="008B79DC" w:rsidP="00282962"/>
        </w:tc>
        <w:tc>
          <w:tcPr>
            <w:tcW w:w="568" w:type="dxa"/>
            <w:noWrap/>
            <w:vAlign w:val="bottom"/>
          </w:tcPr>
          <w:p w:rsidR="008B79DC" w:rsidRPr="00CB1AC1" w:rsidRDefault="008B79DC" w:rsidP="00282962"/>
        </w:tc>
        <w:tc>
          <w:tcPr>
            <w:tcW w:w="708" w:type="dxa"/>
            <w:noWrap/>
            <w:vAlign w:val="bottom"/>
          </w:tcPr>
          <w:p w:rsidR="008B79DC" w:rsidRPr="00CB1AC1" w:rsidRDefault="008B79DC" w:rsidP="00282962"/>
        </w:tc>
        <w:tc>
          <w:tcPr>
            <w:tcW w:w="1276" w:type="dxa"/>
            <w:noWrap/>
            <w:vAlign w:val="bottom"/>
          </w:tcPr>
          <w:p w:rsidR="008B79DC" w:rsidRPr="00CB1AC1" w:rsidRDefault="008B79DC" w:rsidP="00282962"/>
        </w:tc>
        <w:tc>
          <w:tcPr>
            <w:tcW w:w="709" w:type="dxa"/>
            <w:noWrap/>
            <w:vAlign w:val="bottom"/>
          </w:tcPr>
          <w:p w:rsidR="008B79DC" w:rsidRPr="00CB1AC1" w:rsidRDefault="008B79DC" w:rsidP="00282962"/>
        </w:tc>
        <w:tc>
          <w:tcPr>
            <w:tcW w:w="1276" w:type="dxa"/>
            <w:noWrap/>
            <w:vAlign w:val="bottom"/>
          </w:tcPr>
          <w:p w:rsidR="008B79DC" w:rsidRPr="00CB1AC1" w:rsidRDefault="008B79DC" w:rsidP="00282962"/>
        </w:tc>
        <w:tc>
          <w:tcPr>
            <w:tcW w:w="1276" w:type="dxa"/>
            <w:shd w:val="clear" w:color="auto" w:fill="auto"/>
            <w:noWrap/>
            <w:vAlign w:val="bottom"/>
          </w:tcPr>
          <w:p w:rsidR="008B79DC" w:rsidRPr="00CB1AC1" w:rsidRDefault="008B79DC" w:rsidP="00282962"/>
        </w:tc>
        <w:tc>
          <w:tcPr>
            <w:tcW w:w="425" w:type="dxa"/>
            <w:noWrap/>
            <w:vAlign w:val="bottom"/>
          </w:tcPr>
          <w:p w:rsidR="008B79DC" w:rsidRPr="00CB1AC1" w:rsidRDefault="008B79DC" w:rsidP="00282962"/>
        </w:tc>
        <w:tc>
          <w:tcPr>
            <w:tcW w:w="708" w:type="dxa"/>
            <w:noWrap/>
            <w:vAlign w:val="bottom"/>
          </w:tcPr>
          <w:p w:rsidR="008B79DC" w:rsidRPr="00CB1AC1" w:rsidRDefault="008B79DC" w:rsidP="00282962"/>
        </w:tc>
        <w:tc>
          <w:tcPr>
            <w:tcW w:w="709" w:type="dxa"/>
            <w:noWrap/>
            <w:vAlign w:val="bottom"/>
          </w:tcPr>
          <w:p w:rsidR="008B79DC" w:rsidRPr="00CB1AC1" w:rsidRDefault="008B79DC" w:rsidP="00282962"/>
        </w:tc>
        <w:tc>
          <w:tcPr>
            <w:tcW w:w="1276" w:type="dxa"/>
            <w:noWrap/>
            <w:vAlign w:val="bottom"/>
          </w:tcPr>
          <w:p w:rsidR="008B79DC" w:rsidRPr="00CB1AC1" w:rsidRDefault="008B79DC" w:rsidP="00282962"/>
        </w:tc>
        <w:tc>
          <w:tcPr>
            <w:tcW w:w="1276" w:type="dxa"/>
            <w:noWrap/>
            <w:vAlign w:val="bottom"/>
          </w:tcPr>
          <w:p w:rsidR="008B79DC" w:rsidRPr="00CB1AC1" w:rsidRDefault="008B79DC" w:rsidP="00282962"/>
        </w:tc>
        <w:tc>
          <w:tcPr>
            <w:tcW w:w="1559" w:type="dxa"/>
            <w:shd w:val="clear" w:color="auto" w:fill="auto"/>
            <w:noWrap/>
            <w:vAlign w:val="bottom"/>
          </w:tcPr>
          <w:p w:rsidR="008B79DC" w:rsidRPr="00CB1AC1" w:rsidRDefault="008B79DC" w:rsidP="00282962"/>
        </w:tc>
        <w:tc>
          <w:tcPr>
            <w:tcW w:w="1417" w:type="dxa"/>
            <w:shd w:val="clear" w:color="auto" w:fill="auto"/>
            <w:noWrap/>
            <w:vAlign w:val="bottom"/>
          </w:tcPr>
          <w:p w:rsidR="008B79DC" w:rsidRPr="00CB1AC1" w:rsidRDefault="008B79DC" w:rsidP="00282962"/>
        </w:tc>
        <w:tc>
          <w:tcPr>
            <w:tcW w:w="1701" w:type="dxa"/>
            <w:shd w:val="clear" w:color="auto" w:fill="auto"/>
            <w:noWrap/>
            <w:vAlign w:val="bottom"/>
          </w:tcPr>
          <w:p w:rsidR="008B79DC" w:rsidRPr="00CB1AC1" w:rsidRDefault="008B79DC" w:rsidP="00282962"/>
        </w:tc>
      </w:tr>
      <w:tr w:rsidR="008B79DC" w:rsidRPr="00CB1AC1" w:rsidTr="00DA05F5">
        <w:trPr>
          <w:trHeight w:val="315"/>
        </w:trPr>
        <w:tc>
          <w:tcPr>
            <w:tcW w:w="567" w:type="dxa"/>
            <w:noWrap/>
            <w:vAlign w:val="bottom"/>
          </w:tcPr>
          <w:p w:rsidR="008B79DC" w:rsidRPr="00CB1AC1" w:rsidRDefault="008B79DC" w:rsidP="00282962"/>
        </w:tc>
        <w:tc>
          <w:tcPr>
            <w:tcW w:w="568" w:type="dxa"/>
            <w:noWrap/>
            <w:vAlign w:val="bottom"/>
          </w:tcPr>
          <w:p w:rsidR="008B79DC" w:rsidRPr="00CB1AC1" w:rsidRDefault="008B79DC" w:rsidP="00282962"/>
        </w:tc>
        <w:tc>
          <w:tcPr>
            <w:tcW w:w="708" w:type="dxa"/>
            <w:noWrap/>
            <w:vAlign w:val="bottom"/>
          </w:tcPr>
          <w:p w:rsidR="008B79DC" w:rsidRPr="00CB1AC1" w:rsidRDefault="008B79DC" w:rsidP="00282962"/>
        </w:tc>
        <w:tc>
          <w:tcPr>
            <w:tcW w:w="1276" w:type="dxa"/>
            <w:noWrap/>
            <w:vAlign w:val="bottom"/>
          </w:tcPr>
          <w:p w:rsidR="008B79DC" w:rsidRPr="00CB1AC1" w:rsidRDefault="008B79DC" w:rsidP="00282962"/>
        </w:tc>
        <w:tc>
          <w:tcPr>
            <w:tcW w:w="709" w:type="dxa"/>
            <w:noWrap/>
            <w:vAlign w:val="bottom"/>
          </w:tcPr>
          <w:p w:rsidR="008B79DC" w:rsidRPr="00CB1AC1" w:rsidRDefault="008B79DC" w:rsidP="00282962"/>
        </w:tc>
        <w:tc>
          <w:tcPr>
            <w:tcW w:w="1276" w:type="dxa"/>
            <w:noWrap/>
            <w:vAlign w:val="bottom"/>
          </w:tcPr>
          <w:p w:rsidR="008B79DC" w:rsidRPr="00CB1AC1" w:rsidRDefault="008B79DC" w:rsidP="00282962"/>
        </w:tc>
        <w:tc>
          <w:tcPr>
            <w:tcW w:w="1276" w:type="dxa"/>
            <w:shd w:val="clear" w:color="auto" w:fill="auto"/>
            <w:noWrap/>
            <w:vAlign w:val="bottom"/>
          </w:tcPr>
          <w:p w:rsidR="008B79DC" w:rsidRPr="00CB1AC1" w:rsidRDefault="008B79DC" w:rsidP="00282962"/>
        </w:tc>
        <w:tc>
          <w:tcPr>
            <w:tcW w:w="425" w:type="dxa"/>
            <w:noWrap/>
            <w:vAlign w:val="bottom"/>
          </w:tcPr>
          <w:p w:rsidR="008B79DC" w:rsidRPr="00CB1AC1" w:rsidRDefault="008B79DC" w:rsidP="00282962"/>
        </w:tc>
        <w:tc>
          <w:tcPr>
            <w:tcW w:w="708" w:type="dxa"/>
            <w:noWrap/>
            <w:vAlign w:val="bottom"/>
          </w:tcPr>
          <w:p w:rsidR="008B79DC" w:rsidRPr="00CB1AC1" w:rsidRDefault="008B79DC" w:rsidP="00282962"/>
        </w:tc>
        <w:tc>
          <w:tcPr>
            <w:tcW w:w="709" w:type="dxa"/>
            <w:noWrap/>
            <w:vAlign w:val="bottom"/>
          </w:tcPr>
          <w:p w:rsidR="008B79DC" w:rsidRPr="00CB1AC1" w:rsidRDefault="008B79DC" w:rsidP="00282962"/>
        </w:tc>
        <w:tc>
          <w:tcPr>
            <w:tcW w:w="1276" w:type="dxa"/>
            <w:noWrap/>
            <w:vAlign w:val="bottom"/>
          </w:tcPr>
          <w:p w:rsidR="008B79DC" w:rsidRPr="00CB1AC1" w:rsidRDefault="008B79DC" w:rsidP="00282962"/>
        </w:tc>
        <w:tc>
          <w:tcPr>
            <w:tcW w:w="1276" w:type="dxa"/>
            <w:noWrap/>
            <w:vAlign w:val="bottom"/>
          </w:tcPr>
          <w:p w:rsidR="008B79DC" w:rsidRPr="00CB1AC1" w:rsidRDefault="008B79DC" w:rsidP="00282962"/>
        </w:tc>
        <w:tc>
          <w:tcPr>
            <w:tcW w:w="1559" w:type="dxa"/>
            <w:shd w:val="clear" w:color="auto" w:fill="auto"/>
            <w:noWrap/>
            <w:vAlign w:val="bottom"/>
          </w:tcPr>
          <w:p w:rsidR="008B79DC" w:rsidRPr="00CB1AC1" w:rsidRDefault="008B79DC" w:rsidP="00282962"/>
        </w:tc>
        <w:tc>
          <w:tcPr>
            <w:tcW w:w="1417" w:type="dxa"/>
            <w:shd w:val="clear" w:color="auto" w:fill="auto"/>
            <w:noWrap/>
            <w:vAlign w:val="bottom"/>
          </w:tcPr>
          <w:p w:rsidR="008B79DC" w:rsidRPr="00CB1AC1" w:rsidRDefault="008B79DC" w:rsidP="00282962"/>
        </w:tc>
        <w:tc>
          <w:tcPr>
            <w:tcW w:w="1701" w:type="dxa"/>
            <w:shd w:val="clear" w:color="auto" w:fill="auto"/>
            <w:noWrap/>
            <w:vAlign w:val="bottom"/>
          </w:tcPr>
          <w:p w:rsidR="008B79DC" w:rsidRPr="00CB1AC1" w:rsidRDefault="008B79DC" w:rsidP="00282962"/>
        </w:tc>
      </w:tr>
    </w:tbl>
    <w:p w:rsidR="00EB7A60" w:rsidRPr="00CB1AC1" w:rsidRDefault="00EB7A60" w:rsidP="00282962">
      <w:pPr>
        <w:pStyle w:val="afff1"/>
        <w:tabs>
          <w:tab w:val="clear" w:pos="1134"/>
        </w:tabs>
        <w:autoSpaceDE w:val="0"/>
        <w:autoSpaceDN w:val="0"/>
        <w:spacing w:line="240" w:lineRule="auto"/>
        <w:ind w:firstLine="0"/>
        <w:rPr>
          <w:sz w:val="24"/>
          <w:szCs w:val="24"/>
        </w:rPr>
      </w:pPr>
    </w:p>
    <w:p w:rsidR="00282962" w:rsidRPr="00CB1AC1" w:rsidRDefault="00EB7A60" w:rsidP="008D5223">
      <w:pPr>
        <w:pStyle w:val="afff1"/>
        <w:tabs>
          <w:tab w:val="clear" w:pos="1134"/>
        </w:tabs>
        <w:autoSpaceDE w:val="0"/>
        <w:autoSpaceDN w:val="0"/>
        <w:spacing w:line="240" w:lineRule="auto"/>
        <w:ind w:firstLine="709"/>
        <w:rPr>
          <w:sz w:val="24"/>
          <w:szCs w:val="24"/>
        </w:rPr>
      </w:pPr>
      <w:r w:rsidRPr="00CB1AC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1AC1">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1AC1">
        <w:rPr>
          <w:sz w:val="24"/>
          <w:szCs w:val="24"/>
        </w:rPr>
        <w:t xml:space="preserve"> </w:t>
      </w:r>
      <w:r w:rsidR="00F50B6D" w:rsidRPr="00CB1AC1">
        <w:rPr>
          <w:sz w:val="24"/>
          <w:szCs w:val="24"/>
        </w:rPr>
        <w:t>(пяти) дн</w:t>
      </w:r>
      <w:r w:rsidR="008D5223" w:rsidRPr="00CB1AC1">
        <w:rPr>
          <w:sz w:val="24"/>
          <w:szCs w:val="24"/>
        </w:rPr>
        <w:t>ей до </w:t>
      </w:r>
      <w:r w:rsidR="00F50B6D" w:rsidRPr="00CB1AC1">
        <w:rPr>
          <w:sz w:val="24"/>
          <w:szCs w:val="24"/>
        </w:rPr>
        <w:t>заключения договора (с двух сторон)</w:t>
      </w:r>
      <w:r w:rsidRPr="00CB1AC1">
        <w:rPr>
          <w:sz w:val="24"/>
          <w:szCs w:val="24"/>
        </w:rPr>
        <w:t>.</w:t>
      </w:r>
    </w:p>
    <w:p w:rsidR="00EB7A60" w:rsidRPr="00CB1AC1" w:rsidRDefault="00EB7A60" w:rsidP="00282962">
      <w:pPr>
        <w:pStyle w:val="afff1"/>
        <w:tabs>
          <w:tab w:val="clear" w:pos="1134"/>
        </w:tabs>
        <w:autoSpaceDE w:val="0"/>
        <w:autoSpaceDN w:val="0"/>
        <w:spacing w:line="240" w:lineRule="auto"/>
        <w:ind w:firstLine="0"/>
        <w:rPr>
          <w:sz w:val="24"/>
          <w:szCs w:val="24"/>
        </w:rPr>
      </w:pPr>
    </w:p>
    <w:p w:rsidR="00282962" w:rsidRPr="00CB1AC1" w:rsidRDefault="00282962" w:rsidP="00282962">
      <w:pPr>
        <w:pStyle w:val="afff1"/>
        <w:tabs>
          <w:tab w:val="clear" w:pos="1134"/>
        </w:tabs>
        <w:autoSpaceDE w:val="0"/>
        <w:autoSpaceDN w:val="0"/>
        <w:spacing w:line="240" w:lineRule="auto"/>
        <w:ind w:firstLine="0"/>
        <w:rPr>
          <w:sz w:val="24"/>
          <w:szCs w:val="24"/>
        </w:rPr>
      </w:pPr>
      <w:r w:rsidRPr="00CB1AC1">
        <w:rPr>
          <w:sz w:val="24"/>
          <w:szCs w:val="24"/>
        </w:rPr>
        <w:t>_________________________________</w:t>
      </w:r>
      <w:r w:rsidRPr="00CB1AC1">
        <w:rPr>
          <w:sz w:val="24"/>
          <w:szCs w:val="24"/>
        </w:rPr>
        <w:tab/>
        <w:t>___</w:t>
      </w:r>
      <w:r w:rsidRPr="00CB1AC1">
        <w:rPr>
          <w:sz w:val="24"/>
          <w:szCs w:val="24"/>
        </w:rPr>
        <w:tab/>
      </w:r>
      <w:r w:rsidRPr="00CB1AC1">
        <w:rPr>
          <w:sz w:val="24"/>
          <w:szCs w:val="24"/>
        </w:rPr>
        <w:tab/>
        <w:t>___________________________</w:t>
      </w:r>
    </w:p>
    <w:p w:rsidR="00282962" w:rsidRPr="00CB1AC1" w:rsidRDefault="00282962" w:rsidP="00282962">
      <w:pPr>
        <w:pStyle w:val="Times12"/>
        <w:ind w:firstLine="0"/>
        <w:rPr>
          <w:b/>
          <w:bCs w:val="0"/>
          <w:i/>
          <w:szCs w:val="24"/>
          <w:vertAlign w:val="superscript"/>
        </w:rPr>
      </w:pPr>
      <w:r w:rsidRPr="00CB1AC1">
        <w:rPr>
          <w:b/>
          <w:bCs w:val="0"/>
          <w:i/>
          <w:szCs w:val="24"/>
          <w:vertAlign w:val="superscript"/>
        </w:rPr>
        <w:t>(Подпись уполномоченного представителя)</w:t>
      </w:r>
      <w:r w:rsidRPr="00CB1AC1">
        <w:rPr>
          <w:snapToGrid w:val="0"/>
          <w:szCs w:val="24"/>
        </w:rPr>
        <w:tab/>
      </w:r>
      <w:r w:rsidRPr="00CB1AC1">
        <w:rPr>
          <w:snapToGrid w:val="0"/>
          <w:szCs w:val="24"/>
        </w:rPr>
        <w:tab/>
      </w:r>
      <w:r w:rsidRPr="00CB1AC1">
        <w:rPr>
          <w:b/>
          <w:bCs w:val="0"/>
          <w:i/>
          <w:szCs w:val="24"/>
          <w:vertAlign w:val="superscript"/>
        </w:rPr>
        <w:t>(Имя и должность подписавшего)</w:t>
      </w:r>
    </w:p>
    <w:p w:rsidR="00282962" w:rsidRPr="00CB1AC1" w:rsidRDefault="00282962" w:rsidP="00282962">
      <w:pPr>
        <w:pStyle w:val="Times12"/>
        <w:ind w:firstLine="709"/>
        <w:rPr>
          <w:bCs w:val="0"/>
          <w:szCs w:val="24"/>
        </w:rPr>
      </w:pPr>
      <w:r w:rsidRPr="00CB1AC1">
        <w:rPr>
          <w:bCs w:val="0"/>
          <w:szCs w:val="24"/>
        </w:rPr>
        <w:t>М.П.</w:t>
      </w:r>
    </w:p>
    <w:p w:rsidR="00282962" w:rsidRPr="00CB1AC1" w:rsidRDefault="00282962" w:rsidP="00282962">
      <w:pPr>
        <w:jc w:val="center"/>
        <w:rPr>
          <w:b/>
        </w:rPr>
      </w:pPr>
    </w:p>
    <w:p w:rsidR="00282962" w:rsidRPr="00CB1AC1" w:rsidRDefault="00282962" w:rsidP="00282962">
      <w:pPr>
        <w:pStyle w:val="Times12"/>
        <w:tabs>
          <w:tab w:val="left" w:pos="1134"/>
        </w:tabs>
        <w:ind w:firstLine="709"/>
        <w:rPr>
          <w:b/>
          <w:bCs w:val="0"/>
          <w:szCs w:val="24"/>
        </w:rPr>
      </w:pPr>
      <w:r w:rsidRPr="00CB1AC1">
        <w:rPr>
          <w:bCs w:val="0"/>
          <w:szCs w:val="24"/>
        </w:rPr>
        <w:t>ИНСТРУКЦИИ ПО</w:t>
      </w:r>
      <w:r w:rsidRPr="00CB1AC1">
        <w:rPr>
          <w:b/>
          <w:bCs w:val="0"/>
          <w:szCs w:val="24"/>
        </w:rPr>
        <w:t xml:space="preserve"> </w:t>
      </w:r>
      <w:r w:rsidRPr="00CB1AC1">
        <w:rPr>
          <w:bCs w:val="0"/>
          <w:szCs w:val="24"/>
        </w:rPr>
        <w:t>ЗАПОЛНЕНИЮ</w:t>
      </w:r>
    </w:p>
    <w:p w:rsidR="00282962" w:rsidRPr="00CB1AC1" w:rsidRDefault="00282962" w:rsidP="00516A63">
      <w:pPr>
        <w:pStyle w:val="Times12"/>
        <w:numPr>
          <w:ilvl w:val="0"/>
          <w:numId w:val="50"/>
        </w:numPr>
        <w:tabs>
          <w:tab w:val="clear" w:pos="960"/>
          <w:tab w:val="num" w:pos="0"/>
          <w:tab w:val="left" w:pos="1134"/>
        </w:tabs>
        <w:ind w:left="0" w:firstLine="709"/>
        <w:rPr>
          <w:szCs w:val="24"/>
        </w:rPr>
      </w:pPr>
      <w:r w:rsidRPr="00CB1AC1">
        <w:rPr>
          <w:szCs w:val="24"/>
        </w:rPr>
        <w:t>Данные инструкции не следует воспроизводить в документах, подготовленных участником конкурса.</w:t>
      </w:r>
    </w:p>
    <w:p w:rsidR="00845B0A" w:rsidRPr="00CB1AC1" w:rsidRDefault="00647F8D" w:rsidP="00516A63">
      <w:pPr>
        <w:pStyle w:val="Times12"/>
        <w:numPr>
          <w:ilvl w:val="0"/>
          <w:numId w:val="50"/>
        </w:numPr>
        <w:tabs>
          <w:tab w:val="clear" w:pos="960"/>
          <w:tab w:val="num" w:pos="0"/>
          <w:tab w:val="left" w:pos="1134"/>
        </w:tabs>
        <w:ind w:left="0" w:firstLine="709"/>
        <w:rPr>
          <w:szCs w:val="24"/>
        </w:rPr>
      </w:pPr>
      <w:r w:rsidRPr="00CB1AC1">
        <w:rPr>
          <w:szCs w:val="24"/>
        </w:rPr>
        <w:lastRenderedPageBreak/>
        <w:t>Форма Таблицы 2 изменению не подлежит. Все сведения и документы обязательны к предоставлению.</w:t>
      </w:r>
    </w:p>
    <w:p w:rsidR="00282962" w:rsidRPr="00CB1AC1" w:rsidRDefault="00845B0A" w:rsidP="00516A63">
      <w:pPr>
        <w:pStyle w:val="Times12"/>
        <w:numPr>
          <w:ilvl w:val="0"/>
          <w:numId w:val="50"/>
        </w:numPr>
        <w:tabs>
          <w:tab w:val="clear" w:pos="960"/>
          <w:tab w:val="num" w:pos="0"/>
          <w:tab w:val="left" w:pos="1134"/>
        </w:tabs>
        <w:ind w:left="0" w:firstLine="709"/>
        <w:rPr>
          <w:szCs w:val="24"/>
        </w:rPr>
      </w:pPr>
      <w:r w:rsidRPr="00CB1AC1">
        <w:rPr>
          <w:szCs w:val="24"/>
        </w:rPr>
        <w:t>Таблица 2 должна быть представлена в составе заявки на участие в конкурсе в двух форматах *.</w:t>
      </w:r>
      <w:r w:rsidRPr="00CB1AC1">
        <w:rPr>
          <w:szCs w:val="24"/>
          <w:lang w:val="en-US"/>
        </w:rPr>
        <w:t>pdf</w:t>
      </w:r>
      <w:r w:rsidRPr="00CB1AC1">
        <w:rPr>
          <w:szCs w:val="24"/>
        </w:rPr>
        <w:t xml:space="preserve"> и *.xls;</w:t>
      </w:r>
    </w:p>
    <w:p w:rsidR="00B45283" w:rsidRPr="00CB1AC1" w:rsidRDefault="00B45283" w:rsidP="00516A63">
      <w:pPr>
        <w:pStyle w:val="Times12"/>
        <w:numPr>
          <w:ilvl w:val="0"/>
          <w:numId w:val="50"/>
        </w:numPr>
        <w:tabs>
          <w:tab w:val="clear" w:pos="960"/>
          <w:tab w:val="num" w:pos="0"/>
          <w:tab w:val="left" w:pos="1134"/>
        </w:tabs>
        <w:ind w:left="0" w:firstLine="709"/>
        <w:rPr>
          <w:szCs w:val="24"/>
        </w:rPr>
      </w:pPr>
      <w:r w:rsidRPr="00CB1AC1">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1AC1" w:rsidRDefault="00B45283" w:rsidP="00516A63">
      <w:pPr>
        <w:pStyle w:val="Times12"/>
        <w:numPr>
          <w:ilvl w:val="0"/>
          <w:numId w:val="50"/>
        </w:numPr>
        <w:tabs>
          <w:tab w:val="clear" w:pos="960"/>
          <w:tab w:val="num" w:pos="0"/>
          <w:tab w:val="left" w:pos="1134"/>
        </w:tabs>
        <w:ind w:left="0" w:firstLine="709"/>
        <w:rPr>
          <w:szCs w:val="24"/>
        </w:rPr>
      </w:pPr>
      <w:r w:rsidRPr="00CB1AC1">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1AC1" w:rsidRDefault="00B45283" w:rsidP="00516A63">
      <w:pPr>
        <w:pStyle w:val="Times12"/>
        <w:numPr>
          <w:ilvl w:val="0"/>
          <w:numId w:val="50"/>
        </w:numPr>
        <w:tabs>
          <w:tab w:val="clear" w:pos="960"/>
          <w:tab w:val="num" w:pos="0"/>
          <w:tab w:val="left" w:pos="1134"/>
        </w:tabs>
        <w:ind w:left="0" w:firstLine="709"/>
        <w:rPr>
          <w:szCs w:val="24"/>
        </w:rPr>
      </w:pPr>
      <w:r w:rsidRPr="00CB1AC1">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1AC1" w:rsidRDefault="00B45283" w:rsidP="00516A63">
      <w:pPr>
        <w:pStyle w:val="Times12"/>
        <w:numPr>
          <w:ilvl w:val="0"/>
          <w:numId w:val="50"/>
        </w:numPr>
        <w:tabs>
          <w:tab w:val="clear" w:pos="960"/>
          <w:tab w:val="num" w:pos="0"/>
          <w:tab w:val="left" w:pos="1134"/>
        </w:tabs>
        <w:ind w:left="0" w:firstLine="709"/>
        <w:rPr>
          <w:szCs w:val="24"/>
        </w:rPr>
      </w:pPr>
      <w:r w:rsidRPr="00CB1AC1">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1AC1" w:rsidRDefault="00B45283" w:rsidP="00516A63">
      <w:pPr>
        <w:pStyle w:val="Times12"/>
        <w:numPr>
          <w:ilvl w:val="0"/>
          <w:numId w:val="50"/>
        </w:numPr>
        <w:tabs>
          <w:tab w:val="clear" w:pos="960"/>
          <w:tab w:val="num" w:pos="0"/>
          <w:tab w:val="left" w:pos="1134"/>
        </w:tabs>
        <w:ind w:left="0" w:firstLine="709"/>
        <w:rPr>
          <w:szCs w:val="24"/>
        </w:rPr>
      </w:pPr>
      <w:r w:rsidRPr="00CB1AC1">
        <w:rPr>
          <w:szCs w:val="24"/>
        </w:rPr>
        <w:t>Столбец 6 участником конкурса заполняется в формате Фамилия Имя Отчество, например Иванов Иван Степанович.</w:t>
      </w:r>
    </w:p>
    <w:p w:rsidR="00B45283"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Столбец 8 заполняется согласно образцу.</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 xml:space="preserve">Столбцы 9, 10 заполняются в порядке пунктов 3, 4 настоящей инструкции. </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Столбец 12 заполняется в формате географической иерархии в нисходящем порядке, например, Тула, ул. Пионеров, 56-89.</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Столбец 13 заполняется в порядке пункта 8 настоящей инструкции.</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1AC1" w:rsidRDefault="004F1C4B" w:rsidP="00516A63">
      <w:pPr>
        <w:pStyle w:val="Times12"/>
        <w:numPr>
          <w:ilvl w:val="0"/>
          <w:numId w:val="50"/>
        </w:numPr>
        <w:tabs>
          <w:tab w:val="clear" w:pos="960"/>
          <w:tab w:val="num" w:pos="0"/>
          <w:tab w:val="left" w:pos="1134"/>
        </w:tabs>
        <w:ind w:left="0" w:firstLine="709"/>
        <w:rPr>
          <w:szCs w:val="24"/>
        </w:rPr>
      </w:pPr>
      <w:r w:rsidRPr="00CB1AC1">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B1AC1" w:rsidRDefault="004F1C4B" w:rsidP="004F1C4B">
      <w:pPr>
        <w:pStyle w:val="Times12"/>
        <w:ind w:firstLine="0"/>
        <w:jc w:val="left"/>
        <w:rPr>
          <w:szCs w:val="24"/>
        </w:rPr>
      </w:pPr>
    </w:p>
    <w:p w:rsidR="008D23F0" w:rsidRPr="00CB1AC1" w:rsidRDefault="004F1C4B" w:rsidP="00C74E80">
      <w:pPr>
        <w:pStyle w:val="Times12"/>
        <w:ind w:firstLine="0"/>
        <w:jc w:val="center"/>
        <w:rPr>
          <w:i/>
          <w:szCs w:val="24"/>
        </w:rPr>
      </w:pPr>
      <w:r w:rsidRPr="00CB1AC1">
        <w:rPr>
          <w:szCs w:val="24"/>
        </w:rPr>
        <w:br w:type="page"/>
      </w:r>
      <w:r w:rsidRPr="00CB1AC1">
        <w:rPr>
          <w:i/>
          <w:szCs w:val="24"/>
        </w:rPr>
        <w:lastRenderedPageBreak/>
        <w:t>ОБРАЗЕЦ ЗАПОЛНЕНИЯ</w:t>
      </w:r>
      <w:r w:rsidR="00C74E80" w:rsidRPr="00CB1AC1">
        <w:rPr>
          <w:i/>
          <w:szCs w:val="24"/>
        </w:rPr>
        <w:t xml:space="preserve"> ТАБЛИЦЫ СВЕДЕНИЙ О ЦЕПОЧКЕ СОБСТВЕННИКОВ</w:t>
      </w:r>
    </w:p>
    <w:p w:rsidR="004F1C4B" w:rsidRPr="00CB1AC1" w:rsidRDefault="008D23F0" w:rsidP="00C74E80">
      <w:pPr>
        <w:pStyle w:val="Times12"/>
        <w:ind w:left="10635" w:firstLine="709"/>
        <w:jc w:val="center"/>
        <w:rPr>
          <w:i/>
          <w:szCs w:val="24"/>
        </w:rPr>
      </w:pPr>
      <w:r w:rsidRPr="00CB1AC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B1AC1" w:rsidRPr="00CB1AC1" w:rsidTr="008D23F0">
        <w:trPr>
          <w:trHeight w:val="510"/>
        </w:trPr>
        <w:tc>
          <w:tcPr>
            <w:tcW w:w="566" w:type="dxa"/>
            <w:vMerge w:val="restart"/>
            <w:shd w:val="clear" w:color="auto" w:fill="auto"/>
            <w:vAlign w:val="center"/>
          </w:tcPr>
          <w:p w:rsidR="008D23F0" w:rsidRPr="00CB1AC1" w:rsidRDefault="008D23F0" w:rsidP="00E23E58">
            <w:pPr>
              <w:jc w:val="center"/>
              <w:rPr>
                <w:i/>
              </w:rPr>
            </w:pPr>
            <w:r w:rsidRPr="00CB1AC1">
              <w:rPr>
                <w:i/>
              </w:rPr>
              <w:t>№ п/п</w:t>
            </w:r>
          </w:p>
        </w:tc>
        <w:tc>
          <w:tcPr>
            <w:tcW w:w="13753" w:type="dxa"/>
            <w:gridSpan w:val="6"/>
            <w:shd w:val="clear" w:color="auto" w:fill="auto"/>
            <w:vAlign w:val="center"/>
          </w:tcPr>
          <w:p w:rsidR="008D23F0" w:rsidRPr="00CB1AC1" w:rsidRDefault="008D23F0" w:rsidP="00E23E58">
            <w:pPr>
              <w:jc w:val="center"/>
              <w:rPr>
                <w:i/>
              </w:rPr>
            </w:pPr>
            <w:r w:rsidRPr="00CB1AC1">
              <w:rPr>
                <w:i/>
              </w:rPr>
              <w:t>Информация об участнике конкурса</w:t>
            </w:r>
          </w:p>
        </w:tc>
      </w:tr>
      <w:tr w:rsidR="008D23F0" w:rsidRPr="00CB1AC1" w:rsidTr="008D23F0">
        <w:trPr>
          <w:trHeight w:val="1590"/>
        </w:trPr>
        <w:tc>
          <w:tcPr>
            <w:tcW w:w="566" w:type="dxa"/>
            <w:vMerge/>
            <w:vAlign w:val="center"/>
          </w:tcPr>
          <w:p w:rsidR="008D23F0" w:rsidRPr="00CB1AC1" w:rsidRDefault="008D23F0" w:rsidP="00E23E58">
            <w:pPr>
              <w:rPr>
                <w:i/>
              </w:rPr>
            </w:pPr>
          </w:p>
        </w:tc>
        <w:tc>
          <w:tcPr>
            <w:tcW w:w="1561" w:type="dxa"/>
            <w:vAlign w:val="center"/>
          </w:tcPr>
          <w:p w:rsidR="008D23F0" w:rsidRPr="00CB1AC1" w:rsidRDefault="008D23F0" w:rsidP="00E23E58">
            <w:pPr>
              <w:ind w:left="-108" w:right="-108"/>
              <w:jc w:val="center"/>
              <w:rPr>
                <w:i/>
              </w:rPr>
            </w:pPr>
            <w:r w:rsidRPr="00CB1AC1">
              <w:rPr>
                <w:i/>
              </w:rPr>
              <w:t>ИНН</w:t>
            </w:r>
          </w:p>
        </w:tc>
        <w:tc>
          <w:tcPr>
            <w:tcW w:w="1844" w:type="dxa"/>
            <w:vAlign w:val="center"/>
          </w:tcPr>
          <w:p w:rsidR="008D23F0" w:rsidRPr="00CB1AC1" w:rsidRDefault="008D23F0" w:rsidP="00E23E58">
            <w:pPr>
              <w:ind w:left="-108" w:right="-108"/>
              <w:jc w:val="center"/>
              <w:rPr>
                <w:i/>
              </w:rPr>
            </w:pPr>
            <w:r w:rsidRPr="00CB1AC1">
              <w:rPr>
                <w:i/>
              </w:rPr>
              <w:t>ОГРН</w:t>
            </w:r>
          </w:p>
        </w:tc>
        <w:tc>
          <w:tcPr>
            <w:tcW w:w="2552" w:type="dxa"/>
            <w:vAlign w:val="center"/>
          </w:tcPr>
          <w:p w:rsidR="008D23F0" w:rsidRPr="00CB1AC1" w:rsidRDefault="008D23F0" w:rsidP="00E23E58">
            <w:pPr>
              <w:ind w:left="-108" w:right="-108"/>
              <w:jc w:val="center"/>
              <w:rPr>
                <w:i/>
              </w:rPr>
            </w:pPr>
            <w:r w:rsidRPr="00CB1AC1">
              <w:rPr>
                <w:i/>
              </w:rPr>
              <w:t>Наименование краткое</w:t>
            </w:r>
          </w:p>
        </w:tc>
        <w:tc>
          <w:tcPr>
            <w:tcW w:w="1985" w:type="dxa"/>
            <w:vAlign w:val="center"/>
          </w:tcPr>
          <w:p w:rsidR="008D23F0" w:rsidRPr="00CB1AC1" w:rsidRDefault="008D23F0" w:rsidP="00E23E58">
            <w:pPr>
              <w:ind w:left="-108" w:right="-108"/>
              <w:jc w:val="center"/>
              <w:rPr>
                <w:i/>
              </w:rPr>
            </w:pPr>
            <w:r w:rsidRPr="00CB1AC1">
              <w:rPr>
                <w:i/>
              </w:rPr>
              <w:t>Код ОКВЭД</w:t>
            </w:r>
          </w:p>
        </w:tc>
        <w:tc>
          <w:tcPr>
            <w:tcW w:w="2976" w:type="dxa"/>
            <w:vAlign w:val="center"/>
          </w:tcPr>
          <w:p w:rsidR="008D23F0" w:rsidRPr="00CB1AC1" w:rsidRDefault="008D23F0" w:rsidP="00E23E58">
            <w:pPr>
              <w:ind w:left="-108" w:right="-108"/>
              <w:jc w:val="center"/>
              <w:rPr>
                <w:i/>
              </w:rPr>
            </w:pPr>
            <w:r w:rsidRPr="00CB1AC1">
              <w:rPr>
                <w:i/>
              </w:rPr>
              <w:t>Фамилия, Имя, Отчество руководителя</w:t>
            </w:r>
          </w:p>
        </w:tc>
        <w:tc>
          <w:tcPr>
            <w:tcW w:w="2835" w:type="dxa"/>
            <w:shd w:val="clear" w:color="auto" w:fill="auto"/>
            <w:vAlign w:val="center"/>
          </w:tcPr>
          <w:p w:rsidR="008D23F0" w:rsidRPr="00CB1AC1" w:rsidRDefault="008D23F0" w:rsidP="00E23E58">
            <w:pPr>
              <w:ind w:left="-108" w:right="-108"/>
              <w:jc w:val="center"/>
              <w:rPr>
                <w:i/>
              </w:rPr>
            </w:pPr>
            <w:r w:rsidRPr="00CB1AC1">
              <w:rPr>
                <w:i/>
              </w:rPr>
              <w:t>Серия и номер документа, удостоверяющего личность руководителя</w:t>
            </w:r>
          </w:p>
        </w:tc>
      </w:tr>
      <w:tr w:rsidR="008D23F0" w:rsidRPr="00CB1AC1" w:rsidTr="008D23F0">
        <w:trPr>
          <w:trHeight w:val="315"/>
        </w:trPr>
        <w:tc>
          <w:tcPr>
            <w:tcW w:w="566" w:type="dxa"/>
            <w:noWrap/>
            <w:vAlign w:val="center"/>
          </w:tcPr>
          <w:p w:rsidR="008D23F0" w:rsidRPr="00CB1AC1" w:rsidRDefault="008D23F0" w:rsidP="00E23E58">
            <w:pPr>
              <w:jc w:val="center"/>
              <w:rPr>
                <w:i/>
                <w:iCs/>
              </w:rPr>
            </w:pPr>
            <w:r w:rsidRPr="00CB1AC1">
              <w:rPr>
                <w:i/>
                <w:iCs/>
              </w:rPr>
              <w:t>1</w:t>
            </w:r>
          </w:p>
        </w:tc>
        <w:tc>
          <w:tcPr>
            <w:tcW w:w="1561" w:type="dxa"/>
            <w:noWrap/>
            <w:vAlign w:val="center"/>
          </w:tcPr>
          <w:p w:rsidR="008D23F0" w:rsidRPr="00CB1AC1" w:rsidRDefault="008D23F0" w:rsidP="00E23E58">
            <w:pPr>
              <w:jc w:val="center"/>
              <w:rPr>
                <w:i/>
                <w:iCs/>
              </w:rPr>
            </w:pPr>
            <w:r w:rsidRPr="00CB1AC1">
              <w:rPr>
                <w:i/>
                <w:iCs/>
              </w:rPr>
              <w:t>2</w:t>
            </w:r>
          </w:p>
        </w:tc>
        <w:tc>
          <w:tcPr>
            <w:tcW w:w="1844" w:type="dxa"/>
            <w:noWrap/>
            <w:vAlign w:val="center"/>
          </w:tcPr>
          <w:p w:rsidR="008D23F0" w:rsidRPr="00CB1AC1" w:rsidRDefault="008D23F0" w:rsidP="00E23E58">
            <w:pPr>
              <w:jc w:val="center"/>
              <w:rPr>
                <w:i/>
                <w:iCs/>
              </w:rPr>
            </w:pPr>
            <w:r w:rsidRPr="00CB1AC1">
              <w:rPr>
                <w:i/>
                <w:iCs/>
              </w:rPr>
              <w:t>3</w:t>
            </w:r>
          </w:p>
        </w:tc>
        <w:tc>
          <w:tcPr>
            <w:tcW w:w="2552" w:type="dxa"/>
            <w:noWrap/>
            <w:vAlign w:val="center"/>
          </w:tcPr>
          <w:p w:rsidR="008D23F0" w:rsidRPr="00CB1AC1" w:rsidRDefault="008D23F0" w:rsidP="00E23E58">
            <w:pPr>
              <w:jc w:val="center"/>
              <w:rPr>
                <w:i/>
                <w:iCs/>
              </w:rPr>
            </w:pPr>
            <w:r w:rsidRPr="00CB1AC1">
              <w:rPr>
                <w:i/>
                <w:iCs/>
              </w:rPr>
              <w:t>4</w:t>
            </w:r>
          </w:p>
        </w:tc>
        <w:tc>
          <w:tcPr>
            <w:tcW w:w="1985" w:type="dxa"/>
            <w:noWrap/>
            <w:vAlign w:val="center"/>
          </w:tcPr>
          <w:p w:rsidR="008D23F0" w:rsidRPr="00CB1AC1" w:rsidRDefault="008D23F0" w:rsidP="00E23E58">
            <w:pPr>
              <w:jc w:val="center"/>
              <w:rPr>
                <w:i/>
                <w:iCs/>
              </w:rPr>
            </w:pPr>
            <w:r w:rsidRPr="00CB1AC1">
              <w:rPr>
                <w:i/>
                <w:iCs/>
              </w:rPr>
              <w:t>5</w:t>
            </w:r>
          </w:p>
        </w:tc>
        <w:tc>
          <w:tcPr>
            <w:tcW w:w="2976" w:type="dxa"/>
            <w:noWrap/>
            <w:vAlign w:val="center"/>
          </w:tcPr>
          <w:p w:rsidR="008D23F0" w:rsidRPr="00CB1AC1" w:rsidRDefault="008D23F0" w:rsidP="00E23E58">
            <w:pPr>
              <w:jc w:val="center"/>
              <w:rPr>
                <w:i/>
                <w:iCs/>
              </w:rPr>
            </w:pPr>
            <w:r w:rsidRPr="00CB1AC1">
              <w:rPr>
                <w:i/>
                <w:iCs/>
              </w:rPr>
              <w:t>6</w:t>
            </w:r>
          </w:p>
        </w:tc>
        <w:tc>
          <w:tcPr>
            <w:tcW w:w="2835" w:type="dxa"/>
            <w:shd w:val="clear" w:color="auto" w:fill="auto"/>
            <w:noWrap/>
            <w:vAlign w:val="center"/>
          </w:tcPr>
          <w:p w:rsidR="008D23F0" w:rsidRPr="00CB1AC1" w:rsidRDefault="008D23F0" w:rsidP="00E23E58">
            <w:pPr>
              <w:jc w:val="center"/>
              <w:rPr>
                <w:i/>
                <w:iCs/>
              </w:rPr>
            </w:pPr>
            <w:r w:rsidRPr="00CB1AC1">
              <w:rPr>
                <w:i/>
                <w:iCs/>
              </w:rPr>
              <w:t>7</w:t>
            </w:r>
          </w:p>
        </w:tc>
      </w:tr>
      <w:tr w:rsidR="008D23F0" w:rsidRPr="00CB1AC1" w:rsidTr="008D23F0">
        <w:trPr>
          <w:trHeight w:val="630"/>
        </w:trPr>
        <w:tc>
          <w:tcPr>
            <w:tcW w:w="566" w:type="dxa"/>
            <w:noWrap/>
            <w:vAlign w:val="bottom"/>
          </w:tcPr>
          <w:p w:rsidR="008D23F0" w:rsidRPr="00CB1AC1" w:rsidRDefault="008D23F0" w:rsidP="00E23E58">
            <w:pPr>
              <w:jc w:val="right"/>
              <w:rPr>
                <w:iCs/>
              </w:rPr>
            </w:pPr>
            <w:r w:rsidRPr="00CB1AC1">
              <w:rPr>
                <w:i/>
                <w:iCs/>
              </w:rPr>
              <w:t>1</w:t>
            </w:r>
          </w:p>
        </w:tc>
        <w:tc>
          <w:tcPr>
            <w:tcW w:w="1561" w:type="dxa"/>
            <w:noWrap/>
            <w:vAlign w:val="bottom"/>
          </w:tcPr>
          <w:p w:rsidR="008D23F0" w:rsidRPr="00CB1AC1" w:rsidRDefault="008D23F0" w:rsidP="00E23E58">
            <w:pPr>
              <w:jc w:val="right"/>
              <w:rPr>
                <w:iCs/>
              </w:rPr>
            </w:pPr>
            <w:r w:rsidRPr="00CB1AC1">
              <w:rPr>
                <w:i/>
                <w:iCs/>
              </w:rPr>
              <w:t>7734567890</w:t>
            </w:r>
          </w:p>
        </w:tc>
        <w:tc>
          <w:tcPr>
            <w:tcW w:w="1844" w:type="dxa"/>
            <w:noWrap/>
            <w:vAlign w:val="bottom"/>
          </w:tcPr>
          <w:p w:rsidR="008D23F0" w:rsidRPr="00CB1AC1" w:rsidRDefault="008D23F0" w:rsidP="00E23E58">
            <w:pPr>
              <w:rPr>
                <w:iCs/>
              </w:rPr>
            </w:pPr>
            <w:r w:rsidRPr="00CB1AC1">
              <w:rPr>
                <w:i/>
                <w:iCs/>
              </w:rPr>
              <w:t>1044567890123</w:t>
            </w:r>
          </w:p>
        </w:tc>
        <w:tc>
          <w:tcPr>
            <w:tcW w:w="2552" w:type="dxa"/>
            <w:noWrap/>
            <w:vAlign w:val="bottom"/>
          </w:tcPr>
          <w:p w:rsidR="008D23F0" w:rsidRPr="00CB1AC1" w:rsidRDefault="008D23F0" w:rsidP="00E23E58">
            <w:pPr>
              <w:rPr>
                <w:iCs/>
              </w:rPr>
            </w:pPr>
            <w:r w:rsidRPr="00CB1AC1">
              <w:rPr>
                <w:i/>
                <w:iCs/>
              </w:rPr>
              <w:t>ООО "Ромашка"</w:t>
            </w:r>
          </w:p>
        </w:tc>
        <w:tc>
          <w:tcPr>
            <w:tcW w:w="1985" w:type="dxa"/>
            <w:noWrap/>
            <w:vAlign w:val="bottom"/>
          </w:tcPr>
          <w:p w:rsidR="008D23F0" w:rsidRPr="00CB1AC1" w:rsidRDefault="008D23F0" w:rsidP="00E23E58">
            <w:pPr>
              <w:rPr>
                <w:iCs/>
              </w:rPr>
            </w:pPr>
            <w:r w:rsidRPr="00CB1AC1">
              <w:rPr>
                <w:i/>
                <w:iCs/>
              </w:rPr>
              <w:t>45.xx.xx</w:t>
            </w:r>
          </w:p>
        </w:tc>
        <w:tc>
          <w:tcPr>
            <w:tcW w:w="2976" w:type="dxa"/>
            <w:noWrap/>
            <w:vAlign w:val="bottom"/>
          </w:tcPr>
          <w:p w:rsidR="008D23F0" w:rsidRPr="00CB1AC1" w:rsidRDefault="008D23F0" w:rsidP="00E23E58">
            <w:pPr>
              <w:rPr>
                <w:iCs/>
              </w:rPr>
            </w:pPr>
            <w:r w:rsidRPr="00CB1AC1">
              <w:rPr>
                <w:i/>
                <w:iCs/>
              </w:rPr>
              <w:t>Иванов Иван Степанович</w:t>
            </w:r>
          </w:p>
        </w:tc>
        <w:tc>
          <w:tcPr>
            <w:tcW w:w="2835" w:type="dxa"/>
            <w:shd w:val="clear" w:color="auto" w:fill="auto"/>
            <w:noWrap/>
            <w:vAlign w:val="bottom"/>
          </w:tcPr>
          <w:p w:rsidR="008D23F0" w:rsidRPr="00CB1AC1" w:rsidRDefault="008D23F0" w:rsidP="00E23E58">
            <w:pPr>
              <w:rPr>
                <w:iCs/>
              </w:rPr>
            </w:pPr>
            <w:r w:rsidRPr="00CB1AC1">
              <w:rPr>
                <w:i/>
                <w:iCs/>
              </w:rPr>
              <w:t>5003 143877</w:t>
            </w:r>
          </w:p>
        </w:tc>
      </w:tr>
      <w:tr w:rsidR="008D23F0" w:rsidRPr="00CB1AC1" w:rsidTr="008D23F0">
        <w:trPr>
          <w:trHeight w:val="315"/>
        </w:trPr>
        <w:tc>
          <w:tcPr>
            <w:tcW w:w="566" w:type="dxa"/>
            <w:noWrap/>
            <w:vAlign w:val="bottom"/>
          </w:tcPr>
          <w:p w:rsidR="008D23F0" w:rsidRPr="00CB1AC1" w:rsidRDefault="008D23F0" w:rsidP="00E23E58">
            <w:pPr>
              <w:rPr>
                <w:iCs/>
              </w:rPr>
            </w:pPr>
          </w:p>
        </w:tc>
        <w:tc>
          <w:tcPr>
            <w:tcW w:w="1561" w:type="dxa"/>
            <w:noWrap/>
            <w:vAlign w:val="bottom"/>
          </w:tcPr>
          <w:p w:rsidR="008D23F0" w:rsidRPr="00CB1AC1" w:rsidRDefault="008D23F0" w:rsidP="00E23E58">
            <w:pPr>
              <w:rPr>
                <w:iCs/>
              </w:rPr>
            </w:pPr>
          </w:p>
        </w:tc>
        <w:tc>
          <w:tcPr>
            <w:tcW w:w="1844" w:type="dxa"/>
            <w:noWrap/>
            <w:vAlign w:val="bottom"/>
          </w:tcPr>
          <w:p w:rsidR="008D23F0" w:rsidRPr="00CB1AC1" w:rsidRDefault="008D23F0" w:rsidP="00E23E58">
            <w:pPr>
              <w:rPr>
                <w:iCs/>
              </w:rPr>
            </w:pPr>
          </w:p>
        </w:tc>
        <w:tc>
          <w:tcPr>
            <w:tcW w:w="2552" w:type="dxa"/>
            <w:noWrap/>
            <w:vAlign w:val="bottom"/>
          </w:tcPr>
          <w:p w:rsidR="008D23F0" w:rsidRPr="00CB1AC1" w:rsidRDefault="008D23F0" w:rsidP="00E23E58">
            <w:pPr>
              <w:rPr>
                <w:iCs/>
              </w:rPr>
            </w:pPr>
          </w:p>
        </w:tc>
        <w:tc>
          <w:tcPr>
            <w:tcW w:w="1985" w:type="dxa"/>
            <w:noWrap/>
            <w:vAlign w:val="bottom"/>
          </w:tcPr>
          <w:p w:rsidR="008D23F0" w:rsidRPr="00CB1AC1" w:rsidRDefault="008D23F0" w:rsidP="00E23E58">
            <w:pPr>
              <w:rPr>
                <w:iCs/>
              </w:rPr>
            </w:pPr>
          </w:p>
        </w:tc>
        <w:tc>
          <w:tcPr>
            <w:tcW w:w="2976" w:type="dxa"/>
            <w:noWrap/>
            <w:vAlign w:val="bottom"/>
          </w:tcPr>
          <w:p w:rsidR="008D23F0" w:rsidRPr="00CB1AC1" w:rsidRDefault="008D23F0" w:rsidP="00E23E58">
            <w:pPr>
              <w:rPr>
                <w:iCs/>
              </w:rPr>
            </w:pPr>
          </w:p>
        </w:tc>
        <w:tc>
          <w:tcPr>
            <w:tcW w:w="2835" w:type="dxa"/>
            <w:shd w:val="clear" w:color="auto" w:fill="auto"/>
            <w:noWrap/>
            <w:vAlign w:val="bottom"/>
          </w:tcPr>
          <w:p w:rsidR="008D23F0" w:rsidRPr="00CB1AC1" w:rsidRDefault="008D23F0" w:rsidP="00E23E58">
            <w:pPr>
              <w:rPr>
                <w:iCs/>
              </w:rPr>
            </w:pPr>
          </w:p>
        </w:tc>
      </w:tr>
      <w:tr w:rsidR="008D23F0" w:rsidRPr="00CB1AC1" w:rsidTr="008D23F0">
        <w:trPr>
          <w:trHeight w:val="315"/>
        </w:trPr>
        <w:tc>
          <w:tcPr>
            <w:tcW w:w="566" w:type="dxa"/>
            <w:noWrap/>
            <w:vAlign w:val="bottom"/>
          </w:tcPr>
          <w:p w:rsidR="008D23F0" w:rsidRPr="00CB1AC1" w:rsidRDefault="008D23F0" w:rsidP="00E23E58">
            <w:pPr>
              <w:rPr>
                <w:iCs/>
              </w:rPr>
            </w:pPr>
            <w:r w:rsidRPr="00CB1AC1">
              <w:rPr>
                <w:iCs/>
              </w:rPr>
              <w:t> </w:t>
            </w:r>
          </w:p>
        </w:tc>
        <w:tc>
          <w:tcPr>
            <w:tcW w:w="1561" w:type="dxa"/>
            <w:noWrap/>
            <w:vAlign w:val="bottom"/>
          </w:tcPr>
          <w:p w:rsidR="008D23F0" w:rsidRPr="00CB1AC1" w:rsidRDefault="008D23F0" w:rsidP="00E23E58">
            <w:pPr>
              <w:rPr>
                <w:iCs/>
              </w:rPr>
            </w:pPr>
            <w:r w:rsidRPr="00CB1AC1">
              <w:rPr>
                <w:iCs/>
              </w:rPr>
              <w:t> </w:t>
            </w:r>
          </w:p>
        </w:tc>
        <w:tc>
          <w:tcPr>
            <w:tcW w:w="1844" w:type="dxa"/>
            <w:noWrap/>
            <w:vAlign w:val="bottom"/>
          </w:tcPr>
          <w:p w:rsidR="008D23F0" w:rsidRPr="00CB1AC1" w:rsidRDefault="008D23F0" w:rsidP="00E23E58">
            <w:pPr>
              <w:rPr>
                <w:iCs/>
              </w:rPr>
            </w:pPr>
            <w:r w:rsidRPr="00CB1AC1">
              <w:rPr>
                <w:iCs/>
              </w:rPr>
              <w:t> </w:t>
            </w:r>
          </w:p>
        </w:tc>
        <w:tc>
          <w:tcPr>
            <w:tcW w:w="2552" w:type="dxa"/>
            <w:noWrap/>
            <w:vAlign w:val="bottom"/>
          </w:tcPr>
          <w:p w:rsidR="008D23F0" w:rsidRPr="00CB1AC1" w:rsidRDefault="008D23F0" w:rsidP="00E23E58">
            <w:pPr>
              <w:rPr>
                <w:iCs/>
              </w:rPr>
            </w:pPr>
            <w:r w:rsidRPr="00CB1AC1">
              <w:rPr>
                <w:iCs/>
              </w:rPr>
              <w:t> </w:t>
            </w:r>
          </w:p>
        </w:tc>
        <w:tc>
          <w:tcPr>
            <w:tcW w:w="1985" w:type="dxa"/>
            <w:noWrap/>
            <w:vAlign w:val="bottom"/>
          </w:tcPr>
          <w:p w:rsidR="008D23F0" w:rsidRPr="00CB1AC1" w:rsidRDefault="008D23F0" w:rsidP="00E23E58">
            <w:pPr>
              <w:rPr>
                <w:iCs/>
              </w:rPr>
            </w:pPr>
            <w:r w:rsidRPr="00CB1AC1">
              <w:rPr>
                <w:iCs/>
              </w:rPr>
              <w:t> </w:t>
            </w:r>
          </w:p>
        </w:tc>
        <w:tc>
          <w:tcPr>
            <w:tcW w:w="2976" w:type="dxa"/>
            <w:noWrap/>
            <w:vAlign w:val="bottom"/>
          </w:tcPr>
          <w:p w:rsidR="008D23F0" w:rsidRPr="00CB1AC1" w:rsidRDefault="008D23F0" w:rsidP="00E23E58">
            <w:pPr>
              <w:rPr>
                <w:iCs/>
              </w:rPr>
            </w:pPr>
            <w:r w:rsidRPr="00CB1AC1">
              <w:rPr>
                <w:iCs/>
              </w:rPr>
              <w:t> </w:t>
            </w:r>
          </w:p>
        </w:tc>
        <w:tc>
          <w:tcPr>
            <w:tcW w:w="2835" w:type="dxa"/>
            <w:shd w:val="clear" w:color="auto" w:fill="auto"/>
            <w:noWrap/>
            <w:vAlign w:val="bottom"/>
          </w:tcPr>
          <w:p w:rsidR="008D23F0" w:rsidRPr="00CB1AC1" w:rsidRDefault="008D23F0" w:rsidP="00E23E58">
            <w:pPr>
              <w:rPr>
                <w:iCs/>
              </w:rPr>
            </w:pPr>
            <w:r w:rsidRPr="00CB1AC1">
              <w:rPr>
                <w:iCs/>
              </w:rPr>
              <w:t> </w:t>
            </w:r>
          </w:p>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r w:rsidR="008D23F0" w:rsidRPr="00CB1AC1" w:rsidTr="008D23F0">
        <w:trPr>
          <w:trHeight w:val="315"/>
        </w:trPr>
        <w:tc>
          <w:tcPr>
            <w:tcW w:w="566" w:type="dxa"/>
            <w:noWrap/>
            <w:vAlign w:val="bottom"/>
          </w:tcPr>
          <w:p w:rsidR="008D23F0" w:rsidRPr="00CB1AC1" w:rsidRDefault="008D23F0" w:rsidP="00E23E58"/>
        </w:tc>
        <w:tc>
          <w:tcPr>
            <w:tcW w:w="1561" w:type="dxa"/>
            <w:noWrap/>
            <w:vAlign w:val="bottom"/>
          </w:tcPr>
          <w:p w:rsidR="008D23F0" w:rsidRPr="00CB1AC1" w:rsidRDefault="008D23F0" w:rsidP="00E23E58"/>
        </w:tc>
        <w:tc>
          <w:tcPr>
            <w:tcW w:w="1844" w:type="dxa"/>
            <w:noWrap/>
            <w:vAlign w:val="bottom"/>
          </w:tcPr>
          <w:p w:rsidR="008D23F0" w:rsidRPr="00CB1AC1" w:rsidRDefault="008D23F0" w:rsidP="00E23E58"/>
        </w:tc>
        <w:tc>
          <w:tcPr>
            <w:tcW w:w="2552" w:type="dxa"/>
            <w:noWrap/>
            <w:vAlign w:val="bottom"/>
          </w:tcPr>
          <w:p w:rsidR="008D23F0" w:rsidRPr="00CB1AC1" w:rsidRDefault="008D23F0" w:rsidP="00E23E58"/>
        </w:tc>
        <w:tc>
          <w:tcPr>
            <w:tcW w:w="1985" w:type="dxa"/>
            <w:noWrap/>
            <w:vAlign w:val="bottom"/>
          </w:tcPr>
          <w:p w:rsidR="008D23F0" w:rsidRPr="00CB1AC1" w:rsidRDefault="008D23F0" w:rsidP="00E23E58"/>
        </w:tc>
        <w:tc>
          <w:tcPr>
            <w:tcW w:w="2976" w:type="dxa"/>
            <w:noWrap/>
            <w:vAlign w:val="bottom"/>
          </w:tcPr>
          <w:p w:rsidR="008D23F0" w:rsidRPr="00CB1AC1" w:rsidRDefault="008D23F0" w:rsidP="00E23E58"/>
        </w:tc>
        <w:tc>
          <w:tcPr>
            <w:tcW w:w="2835" w:type="dxa"/>
            <w:shd w:val="clear" w:color="auto" w:fill="auto"/>
            <w:noWrap/>
            <w:vAlign w:val="bottom"/>
          </w:tcPr>
          <w:p w:rsidR="008D23F0" w:rsidRPr="00CB1AC1" w:rsidRDefault="008D23F0" w:rsidP="00E23E58"/>
        </w:tc>
      </w:tr>
    </w:tbl>
    <w:p w:rsidR="004F1C4B" w:rsidRPr="00CB1AC1" w:rsidRDefault="004F1C4B" w:rsidP="004F1C4B">
      <w:pPr>
        <w:pStyle w:val="Times12"/>
        <w:ind w:firstLine="0"/>
        <w:jc w:val="left"/>
        <w:rPr>
          <w:szCs w:val="24"/>
        </w:rPr>
      </w:pPr>
    </w:p>
    <w:p w:rsidR="00C74E80" w:rsidRPr="00CB1AC1" w:rsidRDefault="00C74E80" w:rsidP="004F1C4B">
      <w:pPr>
        <w:pStyle w:val="Times12"/>
        <w:ind w:firstLine="0"/>
        <w:jc w:val="left"/>
        <w:rPr>
          <w:szCs w:val="24"/>
        </w:rPr>
      </w:pPr>
    </w:p>
    <w:p w:rsidR="00C74E80" w:rsidRPr="00CB1AC1" w:rsidRDefault="00C74E80" w:rsidP="004F1C4B">
      <w:pPr>
        <w:pStyle w:val="Times12"/>
        <w:ind w:firstLine="0"/>
        <w:jc w:val="left"/>
        <w:rPr>
          <w:szCs w:val="24"/>
        </w:rPr>
      </w:pPr>
    </w:p>
    <w:p w:rsidR="00C74E80" w:rsidRPr="00CB1AC1" w:rsidRDefault="00C74E80" w:rsidP="004F1C4B">
      <w:pPr>
        <w:pStyle w:val="Times12"/>
        <w:ind w:firstLine="0"/>
        <w:jc w:val="left"/>
        <w:rPr>
          <w:szCs w:val="24"/>
        </w:rPr>
      </w:pPr>
    </w:p>
    <w:p w:rsidR="00C74E80" w:rsidRPr="00CB1AC1" w:rsidRDefault="00C74E80" w:rsidP="004F1C4B">
      <w:pPr>
        <w:pStyle w:val="Times12"/>
        <w:ind w:firstLine="0"/>
        <w:jc w:val="left"/>
        <w:rPr>
          <w:szCs w:val="24"/>
        </w:rPr>
      </w:pPr>
    </w:p>
    <w:p w:rsidR="008D23F0" w:rsidRPr="00CB1AC1" w:rsidRDefault="00C74E80" w:rsidP="00C74E80">
      <w:pPr>
        <w:pStyle w:val="Times12"/>
        <w:ind w:left="11344" w:firstLine="709"/>
        <w:jc w:val="center"/>
        <w:rPr>
          <w:i/>
          <w:szCs w:val="24"/>
        </w:rPr>
      </w:pPr>
      <w:r w:rsidRPr="00CB1AC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B1AC1" w:rsidTr="00821213">
        <w:trPr>
          <w:trHeight w:val="510"/>
        </w:trPr>
        <w:tc>
          <w:tcPr>
            <w:tcW w:w="12475" w:type="dxa"/>
            <w:gridSpan w:val="7"/>
            <w:shd w:val="clear" w:color="auto" w:fill="auto"/>
            <w:vAlign w:val="bottom"/>
          </w:tcPr>
          <w:p w:rsidR="008D23F0" w:rsidRPr="00CB1AC1" w:rsidRDefault="008D23F0" w:rsidP="00E23E58">
            <w:pPr>
              <w:jc w:val="center"/>
              <w:rPr>
                <w:i/>
              </w:rPr>
            </w:pPr>
            <w:r w:rsidRPr="00CB1AC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CB1AC1" w:rsidRDefault="008D23F0" w:rsidP="00E23E58">
            <w:pPr>
              <w:ind w:left="-108" w:right="-108"/>
              <w:jc w:val="center"/>
              <w:rPr>
                <w:i/>
              </w:rPr>
            </w:pPr>
            <w:r w:rsidRPr="00CB1AC1">
              <w:rPr>
                <w:i/>
              </w:rPr>
              <w:t>Информация о подтверждающих документах (наименование, реквизиты и т.д.)</w:t>
            </w:r>
          </w:p>
        </w:tc>
      </w:tr>
      <w:tr w:rsidR="008D23F0" w:rsidRPr="00CB1AC1" w:rsidTr="00821213">
        <w:trPr>
          <w:trHeight w:val="1590"/>
        </w:trPr>
        <w:tc>
          <w:tcPr>
            <w:tcW w:w="851" w:type="dxa"/>
            <w:vAlign w:val="center"/>
          </w:tcPr>
          <w:p w:rsidR="008D23F0" w:rsidRPr="00CB1AC1" w:rsidRDefault="008D23F0" w:rsidP="00E23E58">
            <w:pPr>
              <w:ind w:left="-108" w:right="-108"/>
              <w:jc w:val="center"/>
              <w:rPr>
                <w:i/>
              </w:rPr>
            </w:pPr>
            <w:r w:rsidRPr="00CB1AC1">
              <w:rPr>
                <w:i/>
              </w:rPr>
              <w:t xml:space="preserve">№ </w:t>
            </w:r>
          </w:p>
        </w:tc>
        <w:tc>
          <w:tcPr>
            <w:tcW w:w="1559" w:type="dxa"/>
            <w:vAlign w:val="center"/>
          </w:tcPr>
          <w:p w:rsidR="008D23F0" w:rsidRPr="00CB1AC1" w:rsidRDefault="008D23F0" w:rsidP="00E23E58">
            <w:pPr>
              <w:ind w:left="-108" w:right="-108"/>
              <w:jc w:val="center"/>
              <w:rPr>
                <w:i/>
              </w:rPr>
            </w:pPr>
            <w:r w:rsidRPr="00CB1AC1">
              <w:rPr>
                <w:i/>
              </w:rPr>
              <w:t xml:space="preserve">ИНН </w:t>
            </w:r>
          </w:p>
        </w:tc>
        <w:tc>
          <w:tcPr>
            <w:tcW w:w="1843" w:type="dxa"/>
            <w:vAlign w:val="center"/>
          </w:tcPr>
          <w:p w:rsidR="008D23F0" w:rsidRPr="00CB1AC1" w:rsidRDefault="008D23F0" w:rsidP="00E23E58">
            <w:pPr>
              <w:ind w:left="-108" w:right="-108"/>
              <w:jc w:val="center"/>
              <w:rPr>
                <w:i/>
              </w:rPr>
            </w:pPr>
            <w:r w:rsidRPr="00CB1AC1">
              <w:rPr>
                <w:i/>
              </w:rPr>
              <w:t>ОГРН</w:t>
            </w:r>
          </w:p>
        </w:tc>
        <w:tc>
          <w:tcPr>
            <w:tcW w:w="2693" w:type="dxa"/>
            <w:vAlign w:val="center"/>
          </w:tcPr>
          <w:p w:rsidR="008D23F0" w:rsidRPr="00CB1AC1" w:rsidRDefault="008D23F0" w:rsidP="00E23E58">
            <w:pPr>
              <w:ind w:left="-108" w:right="-108"/>
              <w:jc w:val="center"/>
              <w:rPr>
                <w:i/>
              </w:rPr>
            </w:pPr>
            <w:r w:rsidRPr="00CB1AC1">
              <w:rPr>
                <w:i/>
              </w:rPr>
              <w:t>Наименование / ФИО</w:t>
            </w:r>
          </w:p>
        </w:tc>
        <w:tc>
          <w:tcPr>
            <w:tcW w:w="2410" w:type="dxa"/>
            <w:vAlign w:val="center"/>
          </w:tcPr>
          <w:p w:rsidR="008D23F0" w:rsidRPr="00CB1AC1" w:rsidRDefault="008D23F0" w:rsidP="00E23E58">
            <w:pPr>
              <w:ind w:left="-108" w:right="-108"/>
              <w:jc w:val="center"/>
              <w:rPr>
                <w:i/>
              </w:rPr>
            </w:pPr>
            <w:r w:rsidRPr="00CB1AC1">
              <w:rPr>
                <w:i/>
              </w:rPr>
              <w:t>Адрес регистрации</w:t>
            </w:r>
          </w:p>
        </w:tc>
        <w:tc>
          <w:tcPr>
            <w:tcW w:w="1559" w:type="dxa"/>
            <w:shd w:val="clear" w:color="auto" w:fill="auto"/>
            <w:vAlign w:val="center"/>
          </w:tcPr>
          <w:p w:rsidR="008D23F0" w:rsidRPr="00CB1AC1" w:rsidRDefault="008D23F0" w:rsidP="00E23E58">
            <w:pPr>
              <w:ind w:left="-108" w:right="-108"/>
              <w:jc w:val="center"/>
              <w:rPr>
                <w:i/>
              </w:rPr>
            </w:pPr>
            <w:r w:rsidRPr="00CB1AC1">
              <w:rPr>
                <w:i/>
              </w:rPr>
              <w:t>Серия и номер документа, удостоверяющего личность (для физического лица)</w:t>
            </w:r>
          </w:p>
        </w:tc>
        <w:tc>
          <w:tcPr>
            <w:tcW w:w="1560" w:type="dxa"/>
            <w:shd w:val="clear" w:color="auto" w:fill="auto"/>
            <w:vAlign w:val="center"/>
          </w:tcPr>
          <w:p w:rsidR="008D23F0" w:rsidRPr="00CB1AC1" w:rsidRDefault="008D23F0" w:rsidP="00E23E58">
            <w:pPr>
              <w:jc w:val="center"/>
              <w:rPr>
                <w:i/>
              </w:rPr>
            </w:pPr>
            <w:r w:rsidRPr="00CB1AC1">
              <w:rPr>
                <w:i/>
              </w:rPr>
              <w:t>Руководитель / участник / акционер / бенефициар</w:t>
            </w:r>
          </w:p>
        </w:tc>
        <w:tc>
          <w:tcPr>
            <w:tcW w:w="2411" w:type="dxa"/>
            <w:vMerge/>
            <w:vAlign w:val="center"/>
          </w:tcPr>
          <w:p w:rsidR="008D23F0" w:rsidRPr="00CB1AC1" w:rsidRDefault="008D23F0" w:rsidP="00E23E58">
            <w:pPr>
              <w:rPr>
                <w:i/>
              </w:rPr>
            </w:pPr>
          </w:p>
        </w:tc>
      </w:tr>
      <w:tr w:rsidR="008D23F0" w:rsidRPr="00CB1AC1" w:rsidTr="00821213">
        <w:trPr>
          <w:trHeight w:val="315"/>
        </w:trPr>
        <w:tc>
          <w:tcPr>
            <w:tcW w:w="851" w:type="dxa"/>
            <w:noWrap/>
            <w:vAlign w:val="center"/>
          </w:tcPr>
          <w:p w:rsidR="008D23F0" w:rsidRPr="00CB1AC1" w:rsidRDefault="008D23F0" w:rsidP="00E23E58">
            <w:pPr>
              <w:jc w:val="center"/>
              <w:rPr>
                <w:i/>
                <w:iCs/>
              </w:rPr>
            </w:pPr>
            <w:r w:rsidRPr="00CB1AC1">
              <w:rPr>
                <w:i/>
                <w:iCs/>
              </w:rPr>
              <w:t>8</w:t>
            </w:r>
          </w:p>
        </w:tc>
        <w:tc>
          <w:tcPr>
            <w:tcW w:w="1559" w:type="dxa"/>
            <w:noWrap/>
            <w:vAlign w:val="center"/>
          </w:tcPr>
          <w:p w:rsidR="008D23F0" w:rsidRPr="00CB1AC1" w:rsidRDefault="008D23F0" w:rsidP="00E23E58">
            <w:pPr>
              <w:jc w:val="center"/>
              <w:rPr>
                <w:i/>
                <w:iCs/>
              </w:rPr>
            </w:pPr>
            <w:r w:rsidRPr="00CB1AC1">
              <w:rPr>
                <w:i/>
                <w:iCs/>
              </w:rPr>
              <w:t>9</w:t>
            </w:r>
          </w:p>
        </w:tc>
        <w:tc>
          <w:tcPr>
            <w:tcW w:w="1843" w:type="dxa"/>
            <w:noWrap/>
            <w:vAlign w:val="center"/>
          </w:tcPr>
          <w:p w:rsidR="008D23F0" w:rsidRPr="00CB1AC1" w:rsidRDefault="008D23F0" w:rsidP="00E23E58">
            <w:pPr>
              <w:jc w:val="center"/>
              <w:rPr>
                <w:i/>
                <w:iCs/>
              </w:rPr>
            </w:pPr>
            <w:r w:rsidRPr="00CB1AC1">
              <w:rPr>
                <w:i/>
                <w:iCs/>
              </w:rPr>
              <w:t>10</w:t>
            </w:r>
          </w:p>
        </w:tc>
        <w:tc>
          <w:tcPr>
            <w:tcW w:w="2693" w:type="dxa"/>
            <w:noWrap/>
            <w:vAlign w:val="center"/>
          </w:tcPr>
          <w:p w:rsidR="008D23F0" w:rsidRPr="00CB1AC1" w:rsidRDefault="008D23F0" w:rsidP="00E23E58">
            <w:pPr>
              <w:jc w:val="center"/>
              <w:rPr>
                <w:i/>
                <w:iCs/>
              </w:rPr>
            </w:pPr>
            <w:r w:rsidRPr="00CB1AC1">
              <w:rPr>
                <w:i/>
                <w:iCs/>
              </w:rPr>
              <w:t>11</w:t>
            </w:r>
          </w:p>
        </w:tc>
        <w:tc>
          <w:tcPr>
            <w:tcW w:w="2410" w:type="dxa"/>
            <w:noWrap/>
            <w:vAlign w:val="center"/>
          </w:tcPr>
          <w:p w:rsidR="008D23F0" w:rsidRPr="00CB1AC1" w:rsidRDefault="008D23F0" w:rsidP="00E23E58">
            <w:pPr>
              <w:jc w:val="center"/>
              <w:rPr>
                <w:i/>
                <w:iCs/>
              </w:rPr>
            </w:pPr>
            <w:r w:rsidRPr="00CB1AC1">
              <w:rPr>
                <w:i/>
                <w:iCs/>
              </w:rPr>
              <w:t>12</w:t>
            </w:r>
          </w:p>
        </w:tc>
        <w:tc>
          <w:tcPr>
            <w:tcW w:w="1559" w:type="dxa"/>
            <w:shd w:val="clear" w:color="auto" w:fill="auto"/>
            <w:noWrap/>
            <w:vAlign w:val="center"/>
          </w:tcPr>
          <w:p w:rsidR="008D23F0" w:rsidRPr="00CB1AC1" w:rsidRDefault="008D23F0" w:rsidP="00E23E58">
            <w:pPr>
              <w:jc w:val="center"/>
              <w:rPr>
                <w:i/>
                <w:iCs/>
              </w:rPr>
            </w:pPr>
            <w:r w:rsidRPr="00CB1AC1">
              <w:rPr>
                <w:i/>
                <w:iCs/>
              </w:rPr>
              <w:t>13</w:t>
            </w:r>
          </w:p>
        </w:tc>
        <w:tc>
          <w:tcPr>
            <w:tcW w:w="1560" w:type="dxa"/>
            <w:shd w:val="clear" w:color="auto" w:fill="auto"/>
            <w:noWrap/>
            <w:vAlign w:val="center"/>
          </w:tcPr>
          <w:p w:rsidR="008D23F0" w:rsidRPr="00CB1AC1" w:rsidRDefault="008D23F0" w:rsidP="00E23E58">
            <w:pPr>
              <w:jc w:val="center"/>
              <w:rPr>
                <w:i/>
                <w:iCs/>
              </w:rPr>
            </w:pPr>
            <w:r w:rsidRPr="00CB1AC1">
              <w:rPr>
                <w:i/>
                <w:iCs/>
              </w:rPr>
              <w:t>14</w:t>
            </w:r>
          </w:p>
        </w:tc>
        <w:tc>
          <w:tcPr>
            <w:tcW w:w="2411" w:type="dxa"/>
            <w:shd w:val="clear" w:color="auto" w:fill="auto"/>
            <w:noWrap/>
            <w:vAlign w:val="center"/>
          </w:tcPr>
          <w:p w:rsidR="008D23F0" w:rsidRPr="00CB1AC1" w:rsidRDefault="008D23F0" w:rsidP="00E23E58">
            <w:pPr>
              <w:jc w:val="center"/>
              <w:rPr>
                <w:i/>
                <w:iCs/>
              </w:rPr>
            </w:pPr>
            <w:r w:rsidRPr="00CB1AC1">
              <w:rPr>
                <w:i/>
                <w:iCs/>
              </w:rPr>
              <w:t>15</w:t>
            </w:r>
          </w:p>
        </w:tc>
      </w:tr>
      <w:tr w:rsidR="008D23F0" w:rsidRPr="00CB1AC1" w:rsidTr="00821213">
        <w:trPr>
          <w:trHeight w:val="386"/>
        </w:trPr>
        <w:tc>
          <w:tcPr>
            <w:tcW w:w="851" w:type="dxa"/>
            <w:noWrap/>
            <w:vAlign w:val="bottom"/>
          </w:tcPr>
          <w:p w:rsidR="008D23F0" w:rsidRPr="00CB1AC1" w:rsidRDefault="008D23F0" w:rsidP="00E23E58">
            <w:pPr>
              <w:rPr>
                <w:iCs/>
              </w:rPr>
            </w:pPr>
            <w:r w:rsidRPr="00CB1AC1">
              <w:rPr>
                <w:i/>
                <w:iCs/>
              </w:rPr>
              <w:t>1.1</w:t>
            </w:r>
          </w:p>
        </w:tc>
        <w:tc>
          <w:tcPr>
            <w:tcW w:w="1559" w:type="dxa"/>
            <w:noWrap/>
            <w:vAlign w:val="bottom"/>
          </w:tcPr>
          <w:p w:rsidR="008D23F0" w:rsidRPr="00CB1AC1" w:rsidRDefault="008D23F0" w:rsidP="00E23E58">
            <w:pPr>
              <w:rPr>
                <w:iCs/>
              </w:rPr>
            </w:pPr>
            <w:r w:rsidRPr="00CB1AC1">
              <w:rPr>
                <w:i/>
                <w:iCs/>
              </w:rPr>
              <w:t>7754467990</w:t>
            </w:r>
          </w:p>
        </w:tc>
        <w:tc>
          <w:tcPr>
            <w:tcW w:w="1843" w:type="dxa"/>
            <w:noWrap/>
            <w:vAlign w:val="bottom"/>
          </w:tcPr>
          <w:p w:rsidR="008D23F0" w:rsidRPr="00CB1AC1" w:rsidRDefault="008D23F0" w:rsidP="00E23E58">
            <w:pPr>
              <w:rPr>
                <w:iCs/>
              </w:rPr>
            </w:pPr>
            <w:r w:rsidRPr="00CB1AC1">
              <w:rPr>
                <w:i/>
                <w:iCs/>
              </w:rPr>
              <w:t>108323232323232</w:t>
            </w:r>
          </w:p>
        </w:tc>
        <w:tc>
          <w:tcPr>
            <w:tcW w:w="2693" w:type="dxa"/>
            <w:noWrap/>
            <w:vAlign w:val="bottom"/>
          </w:tcPr>
          <w:p w:rsidR="008D23F0" w:rsidRPr="00CB1AC1" w:rsidRDefault="008D23F0" w:rsidP="00E23E58">
            <w:pPr>
              <w:rPr>
                <w:iCs/>
              </w:rPr>
            </w:pPr>
            <w:r w:rsidRPr="00CB1AC1">
              <w:rPr>
                <w:i/>
                <w:iCs/>
              </w:rPr>
              <w:t>ЗАО "Свет 1"</w:t>
            </w:r>
          </w:p>
        </w:tc>
        <w:tc>
          <w:tcPr>
            <w:tcW w:w="2410" w:type="dxa"/>
            <w:noWrap/>
            <w:vAlign w:val="bottom"/>
          </w:tcPr>
          <w:p w:rsidR="008D23F0" w:rsidRPr="00CB1AC1" w:rsidRDefault="008D23F0" w:rsidP="00E23E58">
            <w:pPr>
              <w:rPr>
                <w:iCs/>
              </w:rPr>
            </w:pPr>
            <w:r w:rsidRPr="00CB1AC1">
              <w:rPr>
                <w:i/>
                <w:iCs/>
              </w:rPr>
              <w:t>Москва, ул.Лубянка, 3</w:t>
            </w:r>
          </w:p>
        </w:tc>
        <w:tc>
          <w:tcPr>
            <w:tcW w:w="1559" w:type="dxa"/>
            <w:shd w:val="clear" w:color="auto" w:fill="auto"/>
            <w:noWrap/>
            <w:vAlign w:val="bottom"/>
          </w:tcPr>
          <w:p w:rsidR="008D23F0" w:rsidRPr="00CB1AC1" w:rsidRDefault="008D23F0" w:rsidP="00E23E58">
            <w:pPr>
              <w:rPr>
                <w:iCs/>
              </w:rPr>
            </w:pPr>
            <w:r w:rsidRPr="00CB1AC1">
              <w:rPr>
                <w:i/>
                <w:iCs/>
              </w:rPr>
              <w:t> </w:t>
            </w:r>
          </w:p>
        </w:tc>
        <w:tc>
          <w:tcPr>
            <w:tcW w:w="1560" w:type="dxa"/>
            <w:shd w:val="clear" w:color="auto" w:fill="auto"/>
            <w:noWrap/>
            <w:vAlign w:val="bottom"/>
          </w:tcPr>
          <w:p w:rsidR="008D23F0" w:rsidRPr="00CB1AC1" w:rsidRDefault="008D23F0" w:rsidP="00E23E58">
            <w:pPr>
              <w:rPr>
                <w:iCs/>
              </w:rPr>
            </w:pPr>
            <w:r w:rsidRPr="00CB1AC1">
              <w:rPr>
                <w:i/>
                <w:iCs/>
              </w:rPr>
              <w:t>Участник</w:t>
            </w:r>
          </w:p>
        </w:tc>
        <w:tc>
          <w:tcPr>
            <w:tcW w:w="2411" w:type="dxa"/>
            <w:shd w:val="clear" w:color="auto" w:fill="auto"/>
            <w:noWrap/>
            <w:vAlign w:val="bottom"/>
          </w:tcPr>
          <w:p w:rsidR="008D23F0" w:rsidRPr="00CB1AC1" w:rsidRDefault="008D23F0" w:rsidP="00E23E58">
            <w:pPr>
              <w:rPr>
                <w:iCs/>
              </w:rPr>
            </w:pPr>
            <w:r w:rsidRPr="00CB1AC1">
              <w:rPr>
                <w:i/>
                <w:iCs/>
              </w:rPr>
              <w:t>учредительный договор от 23.01.2008</w:t>
            </w:r>
          </w:p>
        </w:tc>
      </w:tr>
      <w:tr w:rsidR="008D23F0" w:rsidRPr="00CB1AC1" w:rsidTr="00821213">
        <w:trPr>
          <w:trHeight w:val="407"/>
        </w:trPr>
        <w:tc>
          <w:tcPr>
            <w:tcW w:w="851" w:type="dxa"/>
            <w:noWrap/>
            <w:vAlign w:val="bottom"/>
          </w:tcPr>
          <w:p w:rsidR="008D23F0" w:rsidRPr="00CB1AC1" w:rsidRDefault="008D23F0" w:rsidP="00E23E58">
            <w:pPr>
              <w:rPr>
                <w:iCs/>
              </w:rPr>
            </w:pPr>
            <w:r w:rsidRPr="00CB1AC1">
              <w:rPr>
                <w:i/>
                <w:iCs/>
              </w:rPr>
              <w:t>1.1.0</w:t>
            </w:r>
          </w:p>
        </w:tc>
        <w:tc>
          <w:tcPr>
            <w:tcW w:w="1559" w:type="dxa"/>
            <w:noWrap/>
            <w:vAlign w:val="bottom"/>
          </w:tcPr>
          <w:p w:rsidR="008D23F0" w:rsidRPr="00CB1AC1" w:rsidRDefault="008D23F0" w:rsidP="00E23E58">
            <w:pPr>
              <w:rPr>
                <w:iCs/>
              </w:rPr>
            </w:pPr>
            <w:r w:rsidRPr="00CB1AC1">
              <w:rPr>
                <w:i/>
                <w:iCs/>
              </w:rPr>
              <w:t>111222333444</w:t>
            </w:r>
          </w:p>
        </w:tc>
        <w:tc>
          <w:tcPr>
            <w:tcW w:w="1843" w:type="dxa"/>
            <w:noWrap/>
            <w:vAlign w:val="bottom"/>
          </w:tcPr>
          <w:p w:rsidR="008D23F0" w:rsidRPr="00CB1AC1" w:rsidRDefault="008D23F0" w:rsidP="00E23E58">
            <w:pPr>
              <w:rPr>
                <w:iCs/>
              </w:rPr>
            </w:pPr>
            <w:r w:rsidRPr="00CB1AC1">
              <w:rPr>
                <w:i/>
                <w:iCs/>
              </w:rPr>
              <w:t> </w:t>
            </w:r>
          </w:p>
        </w:tc>
        <w:tc>
          <w:tcPr>
            <w:tcW w:w="2693" w:type="dxa"/>
            <w:noWrap/>
            <w:vAlign w:val="bottom"/>
          </w:tcPr>
          <w:p w:rsidR="008D23F0" w:rsidRPr="00CB1AC1" w:rsidRDefault="008D23F0" w:rsidP="00E23E58">
            <w:pPr>
              <w:rPr>
                <w:iCs/>
              </w:rPr>
            </w:pPr>
            <w:r w:rsidRPr="00CB1AC1">
              <w:rPr>
                <w:i/>
                <w:iCs/>
              </w:rPr>
              <w:t>Петрова Анна Ивановна</w:t>
            </w:r>
          </w:p>
        </w:tc>
        <w:tc>
          <w:tcPr>
            <w:tcW w:w="2410" w:type="dxa"/>
            <w:noWrap/>
            <w:vAlign w:val="bottom"/>
          </w:tcPr>
          <w:p w:rsidR="008D23F0" w:rsidRPr="00CB1AC1" w:rsidRDefault="008D23F0" w:rsidP="00E23E58">
            <w:pPr>
              <w:rPr>
                <w:iCs/>
              </w:rPr>
            </w:pPr>
            <w:r w:rsidRPr="00CB1AC1">
              <w:rPr>
                <w:i/>
                <w:iCs/>
              </w:rPr>
              <w:t>Москва, ул.Щепкина, 33</w:t>
            </w:r>
          </w:p>
        </w:tc>
        <w:tc>
          <w:tcPr>
            <w:tcW w:w="1559" w:type="dxa"/>
            <w:shd w:val="clear" w:color="auto" w:fill="auto"/>
            <w:noWrap/>
            <w:vAlign w:val="bottom"/>
          </w:tcPr>
          <w:p w:rsidR="008D23F0" w:rsidRPr="00CB1AC1" w:rsidRDefault="008D23F0" w:rsidP="00E23E58">
            <w:pPr>
              <w:rPr>
                <w:iCs/>
              </w:rPr>
            </w:pPr>
            <w:r w:rsidRPr="00CB1AC1">
              <w:rPr>
                <w:i/>
                <w:iCs/>
              </w:rPr>
              <w:t>44 55 666777</w:t>
            </w:r>
          </w:p>
        </w:tc>
        <w:tc>
          <w:tcPr>
            <w:tcW w:w="1560" w:type="dxa"/>
            <w:shd w:val="clear" w:color="auto" w:fill="auto"/>
            <w:noWrap/>
            <w:vAlign w:val="bottom"/>
          </w:tcPr>
          <w:p w:rsidR="008D23F0" w:rsidRPr="00CB1AC1" w:rsidRDefault="008D23F0" w:rsidP="00E23E58">
            <w:pPr>
              <w:rPr>
                <w:iCs/>
              </w:rPr>
            </w:pPr>
            <w:r w:rsidRPr="00CB1AC1">
              <w:rPr>
                <w:i/>
                <w:iCs/>
              </w:rPr>
              <w:t>Руководитель</w:t>
            </w:r>
          </w:p>
        </w:tc>
        <w:tc>
          <w:tcPr>
            <w:tcW w:w="2411" w:type="dxa"/>
            <w:shd w:val="clear" w:color="auto" w:fill="auto"/>
            <w:noWrap/>
            <w:vAlign w:val="bottom"/>
          </w:tcPr>
          <w:p w:rsidR="008D23F0" w:rsidRPr="00CB1AC1" w:rsidRDefault="008D23F0" w:rsidP="00E23E58">
            <w:pPr>
              <w:rPr>
                <w:iCs/>
              </w:rPr>
            </w:pPr>
            <w:r w:rsidRPr="00CB1AC1">
              <w:rPr>
                <w:i/>
                <w:iCs/>
              </w:rPr>
              <w:t>устав, приказ №45-л/с от 22.03.10</w:t>
            </w:r>
          </w:p>
        </w:tc>
      </w:tr>
      <w:tr w:rsidR="008D23F0" w:rsidRPr="00CB1AC1" w:rsidTr="00821213">
        <w:trPr>
          <w:trHeight w:val="427"/>
        </w:trPr>
        <w:tc>
          <w:tcPr>
            <w:tcW w:w="851" w:type="dxa"/>
            <w:noWrap/>
            <w:vAlign w:val="bottom"/>
          </w:tcPr>
          <w:p w:rsidR="008D23F0" w:rsidRPr="00CB1AC1" w:rsidRDefault="008D23F0" w:rsidP="00E23E58">
            <w:pPr>
              <w:rPr>
                <w:iCs/>
              </w:rPr>
            </w:pPr>
            <w:r w:rsidRPr="00CB1AC1">
              <w:rPr>
                <w:i/>
                <w:iCs/>
              </w:rPr>
              <w:t>1.1.1</w:t>
            </w:r>
          </w:p>
        </w:tc>
        <w:tc>
          <w:tcPr>
            <w:tcW w:w="1559" w:type="dxa"/>
            <w:noWrap/>
            <w:vAlign w:val="bottom"/>
          </w:tcPr>
          <w:p w:rsidR="008D23F0" w:rsidRPr="00CB1AC1" w:rsidRDefault="008D23F0" w:rsidP="00E23E58">
            <w:pPr>
              <w:rPr>
                <w:iCs/>
              </w:rPr>
            </w:pPr>
            <w:r w:rsidRPr="00CB1AC1">
              <w:rPr>
                <w:i/>
                <w:iCs/>
              </w:rPr>
              <w:t>333222444555</w:t>
            </w:r>
          </w:p>
        </w:tc>
        <w:tc>
          <w:tcPr>
            <w:tcW w:w="1843" w:type="dxa"/>
            <w:noWrap/>
            <w:vAlign w:val="bottom"/>
          </w:tcPr>
          <w:p w:rsidR="008D23F0" w:rsidRPr="00CB1AC1" w:rsidRDefault="008D23F0" w:rsidP="00E23E58">
            <w:pPr>
              <w:rPr>
                <w:iCs/>
              </w:rPr>
            </w:pPr>
            <w:r w:rsidRPr="00CB1AC1">
              <w:rPr>
                <w:i/>
                <w:iCs/>
              </w:rPr>
              <w:t> </w:t>
            </w:r>
          </w:p>
        </w:tc>
        <w:tc>
          <w:tcPr>
            <w:tcW w:w="2693" w:type="dxa"/>
            <w:noWrap/>
            <w:vAlign w:val="bottom"/>
          </w:tcPr>
          <w:p w:rsidR="008D23F0" w:rsidRPr="00CB1AC1" w:rsidRDefault="008D23F0" w:rsidP="00E23E58">
            <w:pPr>
              <w:rPr>
                <w:iCs/>
              </w:rPr>
            </w:pPr>
            <w:r w:rsidRPr="00CB1AC1">
              <w:rPr>
                <w:i/>
                <w:iCs/>
              </w:rPr>
              <w:t>Сидоров Пётр Иванович</w:t>
            </w:r>
          </w:p>
        </w:tc>
        <w:tc>
          <w:tcPr>
            <w:tcW w:w="2410" w:type="dxa"/>
            <w:noWrap/>
            <w:vAlign w:val="bottom"/>
          </w:tcPr>
          <w:p w:rsidR="008D23F0" w:rsidRPr="00CB1AC1" w:rsidRDefault="008D23F0" w:rsidP="00E23E58">
            <w:pPr>
              <w:rPr>
                <w:iCs/>
              </w:rPr>
            </w:pPr>
            <w:r w:rsidRPr="00CB1AC1">
              <w:rPr>
                <w:i/>
                <w:iCs/>
              </w:rPr>
              <w:t>Саратов, ул. Ленина, 45-34</w:t>
            </w:r>
          </w:p>
        </w:tc>
        <w:tc>
          <w:tcPr>
            <w:tcW w:w="1559" w:type="dxa"/>
            <w:shd w:val="clear" w:color="auto" w:fill="auto"/>
            <w:noWrap/>
            <w:vAlign w:val="bottom"/>
          </w:tcPr>
          <w:p w:rsidR="008D23F0" w:rsidRPr="00CB1AC1" w:rsidRDefault="008D23F0" w:rsidP="00E23E58">
            <w:pPr>
              <w:rPr>
                <w:iCs/>
              </w:rPr>
            </w:pPr>
            <w:r w:rsidRPr="00CB1AC1">
              <w:rPr>
                <w:i/>
                <w:iCs/>
              </w:rPr>
              <w:t>55 66 777888</w:t>
            </w:r>
          </w:p>
        </w:tc>
        <w:tc>
          <w:tcPr>
            <w:tcW w:w="1560" w:type="dxa"/>
            <w:shd w:val="clear" w:color="auto" w:fill="auto"/>
            <w:noWrap/>
            <w:vAlign w:val="bottom"/>
          </w:tcPr>
          <w:p w:rsidR="008D23F0" w:rsidRPr="00CB1AC1" w:rsidRDefault="008D23F0" w:rsidP="00E23E58">
            <w:pPr>
              <w:rPr>
                <w:iCs/>
              </w:rPr>
            </w:pPr>
            <w:r w:rsidRPr="00CB1AC1">
              <w:rPr>
                <w:i/>
                <w:iCs/>
              </w:rPr>
              <w:t>Участник</w:t>
            </w:r>
          </w:p>
        </w:tc>
        <w:tc>
          <w:tcPr>
            <w:tcW w:w="2411" w:type="dxa"/>
            <w:shd w:val="clear" w:color="auto" w:fill="auto"/>
            <w:noWrap/>
            <w:vAlign w:val="bottom"/>
          </w:tcPr>
          <w:p w:rsidR="008D23F0" w:rsidRPr="00CB1AC1" w:rsidRDefault="008D23F0" w:rsidP="00E23E58">
            <w:pPr>
              <w:rPr>
                <w:iCs/>
              </w:rPr>
            </w:pPr>
            <w:r w:rsidRPr="00CB1AC1">
              <w:rPr>
                <w:i/>
                <w:iCs/>
              </w:rPr>
              <w:t>учредительный договор от 12.03.2004</w:t>
            </w:r>
          </w:p>
        </w:tc>
      </w:tr>
      <w:tr w:rsidR="008D23F0" w:rsidRPr="00CB1AC1" w:rsidTr="00821213">
        <w:trPr>
          <w:trHeight w:val="405"/>
        </w:trPr>
        <w:tc>
          <w:tcPr>
            <w:tcW w:w="851" w:type="dxa"/>
            <w:noWrap/>
            <w:vAlign w:val="bottom"/>
          </w:tcPr>
          <w:p w:rsidR="008D23F0" w:rsidRPr="00CB1AC1" w:rsidRDefault="008D23F0" w:rsidP="00E23E58">
            <w:pPr>
              <w:rPr>
                <w:iCs/>
              </w:rPr>
            </w:pPr>
            <w:r w:rsidRPr="00CB1AC1">
              <w:rPr>
                <w:i/>
                <w:iCs/>
              </w:rPr>
              <w:t>1.1.2</w:t>
            </w:r>
          </w:p>
        </w:tc>
        <w:tc>
          <w:tcPr>
            <w:tcW w:w="1559" w:type="dxa"/>
            <w:noWrap/>
            <w:vAlign w:val="bottom"/>
          </w:tcPr>
          <w:p w:rsidR="008D23F0" w:rsidRPr="00CB1AC1" w:rsidRDefault="008D23F0" w:rsidP="00E23E58">
            <w:pPr>
              <w:rPr>
                <w:iCs/>
              </w:rPr>
            </w:pPr>
            <w:r w:rsidRPr="00CB1AC1">
              <w:rPr>
                <w:i/>
                <w:iCs/>
              </w:rPr>
              <w:t>6277777777</w:t>
            </w:r>
          </w:p>
        </w:tc>
        <w:tc>
          <w:tcPr>
            <w:tcW w:w="1843" w:type="dxa"/>
            <w:noWrap/>
            <w:vAlign w:val="bottom"/>
          </w:tcPr>
          <w:p w:rsidR="008D23F0" w:rsidRPr="00CB1AC1" w:rsidRDefault="008D23F0" w:rsidP="00E23E58">
            <w:pPr>
              <w:rPr>
                <w:iCs/>
              </w:rPr>
            </w:pPr>
            <w:r w:rsidRPr="00CB1AC1">
              <w:rPr>
                <w:i/>
                <w:iCs/>
              </w:rPr>
              <w:t>104567567567436</w:t>
            </w:r>
          </w:p>
        </w:tc>
        <w:tc>
          <w:tcPr>
            <w:tcW w:w="2693" w:type="dxa"/>
            <w:noWrap/>
            <w:vAlign w:val="bottom"/>
          </w:tcPr>
          <w:p w:rsidR="008D23F0" w:rsidRPr="00CB1AC1" w:rsidRDefault="008D23F0" w:rsidP="00E23E58">
            <w:pPr>
              <w:rPr>
                <w:iCs/>
              </w:rPr>
            </w:pPr>
            <w:r w:rsidRPr="00CB1AC1">
              <w:rPr>
                <w:i/>
                <w:iCs/>
              </w:rPr>
              <w:t>ООО "Черепашка"</w:t>
            </w:r>
          </w:p>
        </w:tc>
        <w:tc>
          <w:tcPr>
            <w:tcW w:w="2410" w:type="dxa"/>
            <w:noWrap/>
            <w:vAlign w:val="bottom"/>
          </w:tcPr>
          <w:p w:rsidR="008D23F0" w:rsidRPr="00CB1AC1" w:rsidRDefault="008D23F0" w:rsidP="00E23E58">
            <w:pPr>
              <w:rPr>
                <w:iCs/>
              </w:rPr>
            </w:pPr>
            <w:r w:rsidRPr="00CB1AC1">
              <w:rPr>
                <w:i/>
                <w:iCs/>
              </w:rPr>
              <w:t>Саратов, ул. Ленина, 45</w:t>
            </w:r>
          </w:p>
        </w:tc>
        <w:tc>
          <w:tcPr>
            <w:tcW w:w="1559" w:type="dxa"/>
            <w:shd w:val="clear" w:color="auto" w:fill="auto"/>
            <w:noWrap/>
            <w:vAlign w:val="bottom"/>
          </w:tcPr>
          <w:p w:rsidR="008D23F0" w:rsidRPr="00CB1AC1" w:rsidRDefault="008D23F0" w:rsidP="00E23E58">
            <w:pPr>
              <w:rPr>
                <w:iCs/>
              </w:rPr>
            </w:pPr>
            <w:r w:rsidRPr="00CB1AC1">
              <w:rPr>
                <w:i/>
                <w:iCs/>
              </w:rPr>
              <w:t> </w:t>
            </w:r>
          </w:p>
        </w:tc>
        <w:tc>
          <w:tcPr>
            <w:tcW w:w="1560" w:type="dxa"/>
            <w:shd w:val="clear" w:color="auto" w:fill="auto"/>
            <w:noWrap/>
            <w:vAlign w:val="bottom"/>
          </w:tcPr>
          <w:p w:rsidR="008D23F0" w:rsidRPr="00CB1AC1" w:rsidRDefault="008D23F0" w:rsidP="00E23E58">
            <w:pPr>
              <w:rPr>
                <w:iCs/>
              </w:rPr>
            </w:pPr>
            <w:r w:rsidRPr="00CB1AC1">
              <w:rPr>
                <w:i/>
                <w:iCs/>
              </w:rPr>
              <w:t>Участник</w:t>
            </w:r>
          </w:p>
        </w:tc>
        <w:tc>
          <w:tcPr>
            <w:tcW w:w="2411" w:type="dxa"/>
            <w:shd w:val="clear" w:color="auto" w:fill="auto"/>
            <w:noWrap/>
            <w:vAlign w:val="bottom"/>
          </w:tcPr>
          <w:p w:rsidR="008D23F0" w:rsidRPr="00CB1AC1" w:rsidRDefault="008D23F0" w:rsidP="00E23E58">
            <w:pPr>
              <w:rPr>
                <w:iCs/>
              </w:rPr>
            </w:pPr>
            <w:r w:rsidRPr="00CB1AC1">
              <w:rPr>
                <w:i/>
                <w:iCs/>
              </w:rPr>
              <w:t>учредительный договор от 12.03.2004</w:t>
            </w:r>
          </w:p>
        </w:tc>
      </w:tr>
      <w:tr w:rsidR="008D23F0" w:rsidRPr="00CB1AC1" w:rsidTr="00821213">
        <w:trPr>
          <w:trHeight w:val="315"/>
        </w:trPr>
        <w:tc>
          <w:tcPr>
            <w:tcW w:w="851" w:type="dxa"/>
            <w:noWrap/>
            <w:vAlign w:val="bottom"/>
          </w:tcPr>
          <w:p w:rsidR="008D23F0" w:rsidRPr="00CB1AC1" w:rsidRDefault="008D23F0" w:rsidP="00E23E58">
            <w:pPr>
              <w:rPr>
                <w:iCs/>
              </w:rPr>
            </w:pPr>
            <w:r w:rsidRPr="00CB1AC1">
              <w:rPr>
                <w:i/>
                <w:iCs/>
              </w:rPr>
              <w:t>1.1.2.0</w:t>
            </w:r>
          </w:p>
        </w:tc>
        <w:tc>
          <w:tcPr>
            <w:tcW w:w="1559" w:type="dxa"/>
            <w:noWrap/>
            <w:vAlign w:val="bottom"/>
          </w:tcPr>
          <w:p w:rsidR="008D23F0" w:rsidRPr="00CB1AC1" w:rsidRDefault="008D23F0" w:rsidP="00E23E58">
            <w:pPr>
              <w:rPr>
                <w:iCs/>
              </w:rPr>
            </w:pPr>
            <w:r w:rsidRPr="00CB1AC1">
              <w:rPr>
                <w:i/>
                <w:iCs/>
              </w:rPr>
              <w:t>7495672857623</w:t>
            </w:r>
          </w:p>
        </w:tc>
        <w:tc>
          <w:tcPr>
            <w:tcW w:w="1843" w:type="dxa"/>
            <w:noWrap/>
            <w:vAlign w:val="bottom"/>
          </w:tcPr>
          <w:p w:rsidR="008D23F0" w:rsidRPr="00CB1AC1" w:rsidRDefault="008D23F0" w:rsidP="00E23E58">
            <w:pPr>
              <w:rPr>
                <w:iCs/>
              </w:rPr>
            </w:pPr>
            <w:r w:rsidRPr="00CB1AC1">
              <w:rPr>
                <w:i/>
                <w:iCs/>
              </w:rPr>
              <w:t> </w:t>
            </w:r>
          </w:p>
        </w:tc>
        <w:tc>
          <w:tcPr>
            <w:tcW w:w="2693" w:type="dxa"/>
            <w:noWrap/>
            <w:vAlign w:val="bottom"/>
          </w:tcPr>
          <w:p w:rsidR="008D23F0" w:rsidRPr="00CB1AC1" w:rsidRDefault="008D23F0" w:rsidP="00E23E58">
            <w:pPr>
              <w:rPr>
                <w:iCs/>
              </w:rPr>
            </w:pPr>
            <w:r w:rsidRPr="00CB1AC1">
              <w:rPr>
                <w:i/>
                <w:iCs/>
              </w:rPr>
              <w:t>Мухов Амир Мазиевич</w:t>
            </w:r>
          </w:p>
        </w:tc>
        <w:tc>
          <w:tcPr>
            <w:tcW w:w="2410" w:type="dxa"/>
            <w:noWrap/>
            <w:vAlign w:val="bottom"/>
          </w:tcPr>
          <w:p w:rsidR="008D23F0" w:rsidRPr="00CB1AC1" w:rsidRDefault="008D23F0" w:rsidP="00E23E58">
            <w:pPr>
              <w:rPr>
                <w:iCs/>
              </w:rPr>
            </w:pPr>
            <w:r w:rsidRPr="00CB1AC1">
              <w:rPr>
                <w:i/>
                <w:iCs/>
              </w:rPr>
              <w:t>Саратов, ул. Ленина, 45</w:t>
            </w:r>
          </w:p>
        </w:tc>
        <w:tc>
          <w:tcPr>
            <w:tcW w:w="1559" w:type="dxa"/>
            <w:shd w:val="clear" w:color="auto" w:fill="auto"/>
            <w:noWrap/>
            <w:vAlign w:val="bottom"/>
          </w:tcPr>
          <w:p w:rsidR="008D23F0" w:rsidRPr="00CB1AC1" w:rsidRDefault="008D23F0" w:rsidP="00E23E58">
            <w:pPr>
              <w:rPr>
                <w:iCs/>
              </w:rPr>
            </w:pPr>
            <w:r w:rsidRPr="00CB1AC1">
              <w:rPr>
                <w:i/>
                <w:iCs/>
              </w:rPr>
              <w:t>66 78 455434</w:t>
            </w:r>
          </w:p>
        </w:tc>
        <w:tc>
          <w:tcPr>
            <w:tcW w:w="1560" w:type="dxa"/>
            <w:shd w:val="clear" w:color="auto" w:fill="auto"/>
            <w:noWrap/>
            <w:vAlign w:val="bottom"/>
          </w:tcPr>
          <w:p w:rsidR="008D23F0" w:rsidRPr="00CB1AC1" w:rsidRDefault="008D23F0" w:rsidP="00E23E58">
            <w:pPr>
              <w:rPr>
                <w:iCs/>
              </w:rPr>
            </w:pPr>
            <w:r w:rsidRPr="00CB1AC1">
              <w:rPr>
                <w:i/>
                <w:iCs/>
              </w:rPr>
              <w:t>Руководитель</w:t>
            </w:r>
          </w:p>
        </w:tc>
        <w:tc>
          <w:tcPr>
            <w:tcW w:w="2411" w:type="dxa"/>
            <w:shd w:val="clear" w:color="auto" w:fill="auto"/>
            <w:noWrap/>
            <w:vAlign w:val="bottom"/>
          </w:tcPr>
          <w:p w:rsidR="008D23F0" w:rsidRPr="00CB1AC1" w:rsidRDefault="008D23F0" w:rsidP="00E23E58">
            <w:pPr>
              <w:rPr>
                <w:iCs/>
              </w:rPr>
            </w:pPr>
            <w:r w:rsidRPr="00CB1AC1">
              <w:rPr>
                <w:i/>
                <w:iCs/>
              </w:rPr>
              <w:t>устав, приказ №77-л/с от 22.05.11</w:t>
            </w:r>
          </w:p>
        </w:tc>
      </w:tr>
      <w:tr w:rsidR="008D23F0" w:rsidRPr="00CB1AC1" w:rsidTr="00821213">
        <w:trPr>
          <w:trHeight w:val="315"/>
        </w:trPr>
        <w:tc>
          <w:tcPr>
            <w:tcW w:w="851" w:type="dxa"/>
            <w:noWrap/>
            <w:vAlign w:val="bottom"/>
          </w:tcPr>
          <w:p w:rsidR="008D23F0" w:rsidRPr="00CB1AC1" w:rsidRDefault="008D23F0" w:rsidP="00E23E58">
            <w:pPr>
              <w:rPr>
                <w:iCs/>
              </w:rPr>
            </w:pPr>
            <w:r w:rsidRPr="00CB1AC1">
              <w:rPr>
                <w:i/>
                <w:iCs/>
              </w:rPr>
              <w:t>1.1.2.1</w:t>
            </w:r>
          </w:p>
        </w:tc>
        <w:tc>
          <w:tcPr>
            <w:tcW w:w="1559" w:type="dxa"/>
            <w:noWrap/>
            <w:vAlign w:val="bottom"/>
          </w:tcPr>
          <w:p w:rsidR="008D23F0" w:rsidRPr="00CB1AC1" w:rsidRDefault="008D23F0" w:rsidP="00E23E58">
            <w:pPr>
              <w:rPr>
                <w:iCs/>
              </w:rPr>
            </w:pPr>
            <w:r w:rsidRPr="00CB1AC1">
              <w:rPr>
                <w:i/>
                <w:iCs/>
              </w:rPr>
              <w:t>8462389547345</w:t>
            </w:r>
          </w:p>
        </w:tc>
        <w:tc>
          <w:tcPr>
            <w:tcW w:w="1843" w:type="dxa"/>
            <w:noWrap/>
            <w:vAlign w:val="bottom"/>
          </w:tcPr>
          <w:p w:rsidR="008D23F0" w:rsidRPr="00CB1AC1" w:rsidRDefault="008D23F0" w:rsidP="00E23E58">
            <w:pPr>
              <w:rPr>
                <w:iCs/>
              </w:rPr>
            </w:pPr>
            <w:r w:rsidRPr="00CB1AC1">
              <w:rPr>
                <w:i/>
                <w:iCs/>
              </w:rPr>
              <w:t> </w:t>
            </w:r>
          </w:p>
        </w:tc>
        <w:tc>
          <w:tcPr>
            <w:tcW w:w="2693" w:type="dxa"/>
            <w:noWrap/>
            <w:vAlign w:val="bottom"/>
          </w:tcPr>
          <w:p w:rsidR="008D23F0" w:rsidRPr="00CB1AC1" w:rsidRDefault="008D23F0" w:rsidP="00E23E58">
            <w:pPr>
              <w:rPr>
                <w:iCs/>
              </w:rPr>
            </w:pPr>
            <w:r w:rsidRPr="00CB1AC1">
              <w:rPr>
                <w:i/>
                <w:iCs/>
              </w:rPr>
              <w:t>Мазаева Инна Львовна</w:t>
            </w:r>
          </w:p>
        </w:tc>
        <w:tc>
          <w:tcPr>
            <w:tcW w:w="2410" w:type="dxa"/>
            <w:noWrap/>
            <w:vAlign w:val="bottom"/>
          </w:tcPr>
          <w:p w:rsidR="008D23F0" w:rsidRPr="00CB1AC1" w:rsidRDefault="008D23F0" w:rsidP="00E23E58">
            <w:pPr>
              <w:rPr>
                <w:iCs/>
              </w:rPr>
            </w:pPr>
            <w:r w:rsidRPr="00CB1AC1">
              <w:rPr>
                <w:i/>
                <w:iCs/>
              </w:rPr>
              <w:t>Саратов, ул. К.Маркса, 5-34</w:t>
            </w:r>
          </w:p>
        </w:tc>
        <w:tc>
          <w:tcPr>
            <w:tcW w:w="1559" w:type="dxa"/>
            <w:shd w:val="clear" w:color="auto" w:fill="auto"/>
            <w:noWrap/>
            <w:vAlign w:val="bottom"/>
          </w:tcPr>
          <w:p w:rsidR="008D23F0" w:rsidRPr="00CB1AC1" w:rsidRDefault="008D23F0" w:rsidP="00E23E58">
            <w:pPr>
              <w:rPr>
                <w:iCs/>
              </w:rPr>
            </w:pPr>
            <w:r w:rsidRPr="00CB1AC1">
              <w:rPr>
                <w:i/>
                <w:iCs/>
              </w:rPr>
              <w:t>67 03 000444</w:t>
            </w:r>
          </w:p>
        </w:tc>
        <w:tc>
          <w:tcPr>
            <w:tcW w:w="1560" w:type="dxa"/>
            <w:shd w:val="clear" w:color="auto" w:fill="auto"/>
            <w:noWrap/>
            <w:vAlign w:val="bottom"/>
          </w:tcPr>
          <w:p w:rsidR="008D23F0" w:rsidRPr="00CB1AC1" w:rsidRDefault="008D23F0" w:rsidP="00E23E58">
            <w:pPr>
              <w:rPr>
                <w:iCs/>
              </w:rPr>
            </w:pPr>
            <w:r w:rsidRPr="00CB1AC1">
              <w:rPr>
                <w:i/>
                <w:iCs/>
              </w:rPr>
              <w:t>Бенефициар</w:t>
            </w:r>
          </w:p>
        </w:tc>
        <w:tc>
          <w:tcPr>
            <w:tcW w:w="2411" w:type="dxa"/>
            <w:shd w:val="clear" w:color="auto" w:fill="auto"/>
            <w:noWrap/>
            <w:vAlign w:val="bottom"/>
          </w:tcPr>
          <w:p w:rsidR="008D23F0" w:rsidRPr="00CB1AC1" w:rsidRDefault="008D23F0" w:rsidP="00E23E58">
            <w:pPr>
              <w:rPr>
                <w:iCs/>
              </w:rPr>
            </w:pPr>
            <w:r w:rsidRPr="00CB1AC1">
              <w:rPr>
                <w:i/>
                <w:iCs/>
              </w:rPr>
              <w:t>учредительный договор от 12.03.2004</w:t>
            </w:r>
          </w:p>
        </w:tc>
      </w:tr>
      <w:tr w:rsidR="008D23F0" w:rsidRPr="00CB1AC1" w:rsidTr="00821213">
        <w:trPr>
          <w:trHeight w:val="315"/>
        </w:trPr>
        <w:tc>
          <w:tcPr>
            <w:tcW w:w="851" w:type="dxa"/>
            <w:noWrap/>
            <w:vAlign w:val="bottom"/>
          </w:tcPr>
          <w:p w:rsidR="008D23F0" w:rsidRPr="00CB1AC1" w:rsidRDefault="008D23F0" w:rsidP="00E23E58">
            <w:r w:rsidRPr="00CB1AC1">
              <w:rPr>
                <w:i/>
                <w:iCs/>
              </w:rPr>
              <w:t>…</w:t>
            </w:r>
          </w:p>
        </w:tc>
        <w:tc>
          <w:tcPr>
            <w:tcW w:w="1559" w:type="dxa"/>
            <w:noWrap/>
            <w:vAlign w:val="bottom"/>
          </w:tcPr>
          <w:p w:rsidR="008D23F0" w:rsidRPr="00CB1AC1" w:rsidRDefault="008D23F0" w:rsidP="00E23E58">
            <w:r w:rsidRPr="00CB1AC1">
              <w:rPr>
                <w:i/>
                <w:iCs/>
              </w:rPr>
              <w:t> </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 </w:t>
            </w:r>
          </w:p>
        </w:tc>
        <w:tc>
          <w:tcPr>
            <w:tcW w:w="2410" w:type="dxa"/>
            <w:noWrap/>
            <w:vAlign w:val="bottom"/>
          </w:tcPr>
          <w:p w:rsidR="008D23F0" w:rsidRPr="00CB1AC1" w:rsidRDefault="008D23F0" w:rsidP="00E23E58">
            <w:r w:rsidRPr="00CB1AC1">
              <w:rPr>
                <w:i/>
                <w:iCs/>
              </w:rPr>
              <w:t> </w:t>
            </w:r>
          </w:p>
        </w:tc>
        <w:tc>
          <w:tcPr>
            <w:tcW w:w="1559" w:type="dxa"/>
            <w:shd w:val="clear" w:color="auto" w:fill="auto"/>
            <w:noWrap/>
            <w:vAlign w:val="bottom"/>
          </w:tcPr>
          <w:p w:rsidR="008D23F0" w:rsidRPr="00CB1AC1" w:rsidRDefault="008D23F0" w:rsidP="00E23E58">
            <w:r w:rsidRPr="00CB1AC1">
              <w:rPr>
                <w:i/>
                <w:iCs/>
              </w:rPr>
              <w:t> </w:t>
            </w:r>
          </w:p>
        </w:tc>
        <w:tc>
          <w:tcPr>
            <w:tcW w:w="1560" w:type="dxa"/>
            <w:shd w:val="clear" w:color="auto" w:fill="auto"/>
            <w:noWrap/>
            <w:vAlign w:val="bottom"/>
          </w:tcPr>
          <w:p w:rsidR="008D23F0" w:rsidRPr="00CB1AC1" w:rsidRDefault="008D23F0" w:rsidP="00E23E58">
            <w:r w:rsidRPr="00CB1AC1">
              <w:rPr>
                <w:i/>
                <w:iCs/>
              </w:rPr>
              <w:t> </w:t>
            </w:r>
          </w:p>
        </w:tc>
        <w:tc>
          <w:tcPr>
            <w:tcW w:w="2411" w:type="dxa"/>
            <w:shd w:val="clear" w:color="auto" w:fill="auto"/>
            <w:noWrap/>
            <w:vAlign w:val="bottom"/>
          </w:tcPr>
          <w:p w:rsidR="008D23F0" w:rsidRPr="00CB1AC1" w:rsidRDefault="008D23F0" w:rsidP="00E23E58">
            <w:r w:rsidRPr="00CB1AC1">
              <w:rPr>
                <w:i/>
                <w:iCs/>
              </w:rPr>
              <w:t> </w:t>
            </w:r>
          </w:p>
        </w:tc>
      </w:tr>
      <w:tr w:rsidR="008D23F0" w:rsidRPr="00CB1AC1" w:rsidTr="00821213">
        <w:trPr>
          <w:trHeight w:val="315"/>
        </w:trPr>
        <w:tc>
          <w:tcPr>
            <w:tcW w:w="851" w:type="dxa"/>
            <w:noWrap/>
            <w:vAlign w:val="bottom"/>
          </w:tcPr>
          <w:p w:rsidR="008D23F0" w:rsidRPr="00CB1AC1" w:rsidRDefault="008D23F0" w:rsidP="00E23E58">
            <w:r w:rsidRPr="00CB1AC1">
              <w:rPr>
                <w:i/>
                <w:iCs/>
              </w:rPr>
              <w:t>1.2</w:t>
            </w:r>
          </w:p>
        </w:tc>
        <w:tc>
          <w:tcPr>
            <w:tcW w:w="1559" w:type="dxa"/>
            <w:noWrap/>
            <w:vAlign w:val="bottom"/>
          </w:tcPr>
          <w:p w:rsidR="008D23F0" w:rsidRPr="00CB1AC1" w:rsidRDefault="008D23F0" w:rsidP="00E23E58">
            <w:r w:rsidRPr="00CB1AC1">
              <w:rPr>
                <w:i/>
                <w:iCs/>
              </w:rPr>
              <w:t>7754456890</w:t>
            </w:r>
          </w:p>
        </w:tc>
        <w:tc>
          <w:tcPr>
            <w:tcW w:w="1843" w:type="dxa"/>
            <w:noWrap/>
            <w:vAlign w:val="bottom"/>
          </w:tcPr>
          <w:p w:rsidR="008D23F0" w:rsidRPr="00CB1AC1" w:rsidRDefault="008D23F0" w:rsidP="00E23E58">
            <w:r w:rsidRPr="00CB1AC1">
              <w:rPr>
                <w:i/>
                <w:iCs/>
              </w:rPr>
              <w:t>107656565656565</w:t>
            </w:r>
          </w:p>
        </w:tc>
        <w:tc>
          <w:tcPr>
            <w:tcW w:w="2693" w:type="dxa"/>
            <w:noWrap/>
            <w:vAlign w:val="bottom"/>
          </w:tcPr>
          <w:p w:rsidR="008D23F0" w:rsidRPr="00CB1AC1" w:rsidRDefault="008D23F0" w:rsidP="00E23E58">
            <w:r w:rsidRPr="00CB1AC1">
              <w:rPr>
                <w:i/>
                <w:iCs/>
              </w:rPr>
              <w:t>ООО "Свет 2"</w:t>
            </w:r>
          </w:p>
        </w:tc>
        <w:tc>
          <w:tcPr>
            <w:tcW w:w="2410" w:type="dxa"/>
            <w:noWrap/>
            <w:vAlign w:val="bottom"/>
          </w:tcPr>
          <w:p w:rsidR="008D23F0" w:rsidRPr="00CB1AC1" w:rsidRDefault="008D23F0" w:rsidP="00E23E58">
            <w:r w:rsidRPr="00CB1AC1">
              <w:rPr>
                <w:i/>
                <w:iCs/>
              </w:rPr>
              <w:t>Смоленск, ул. Титова, 34</w:t>
            </w:r>
          </w:p>
        </w:tc>
        <w:tc>
          <w:tcPr>
            <w:tcW w:w="1559" w:type="dxa"/>
            <w:shd w:val="clear" w:color="auto" w:fill="auto"/>
            <w:noWrap/>
            <w:vAlign w:val="bottom"/>
          </w:tcPr>
          <w:p w:rsidR="008D23F0" w:rsidRPr="00CB1AC1" w:rsidRDefault="008D23F0" w:rsidP="00E23E58">
            <w:r w:rsidRPr="00CB1AC1">
              <w:rPr>
                <w:i/>
                <w:iCs/>
              </w:rPr>
              <w:t> </w:t>
            </w:r>
          </w:p>
        </w:tc>
        <w:tc>
          <w:tcPr>
            <w:tcW w:w="1560" w:type="dxa"/>
            <w:shd w:val="clear" w:color="auto" w:fill="auto"/>
            <w:noWrap/>
            <w:vAlign w:val="bottom"/>
          </w:tcPr>
          <w:p w:rsidR="008D23F0" w:rsidRPr="00CB1AC1" w:rsidRDefault="008D23F0" w:rsidP="00E23E58">
            <w:r w:rsidRPr="00CB1AC1">
              <w:rPr>
                <w:i/>
                <w:iCs/>
              </w:rPr>
              <w:t>Участник</w:t>
            </w:r>
          </w:p>
        </w:tc>
        <w:tc>
          <w:tcPr>
            <w:tcW w:w="2411" w:type="dxa"/>
            <w:shd w:val="clear" w:color="auto" w:fill="auto"/>
            <w:noWrap/>
            <w:vAlign w:val="bottom"/>
          </w:tcPr>
          <w:p w:rsidR="008D23F0" w:rsidRPr="00CB1AC1" w:rsidRDefault="008D23F0" w:rsidP="00E23E58">
            <w:r w:rsidRPr="00CB1AC1">
              <w:rPr>
                <w:i/>
                <w:iCs/>
              </w:rPr>
              <w:t>учредительный договор от 23.01.2008</w:t>
            </w:r>
          </w:p>
        </w:tc>
      </w:tr>
      <w:tr w:rsidR="008D23F0" w:rsidRPr="00CB1AC1" w:rsidTr="00821213">
        <w:trPr>
          <w:trHeight w:val="315"/>
        </w:trPr>
        <w:tc>
          <w:tcPr>
            <w:tcW w:w="851" w:type="dxa"/>
            <w:noWrap/>
            <w:vAlign w:val="bottom"/>
          </w:tcPr>
          <w:p w:rsidR="008D23F0" w:rsidRPr="00CB1AC1" w:rsidRDefault="008D23F0" w:rsidP="00E23E58">
            <w:r w:rsidRPr="00CB1AC1">
              <w:rPr>
                <w:i/>
                <w:iCs/>
              </w:rPr>
              <w:t>1.2.0</w:t>
            </w:r>
          </w:p>
        </w:tc>
        <w:tc>
          <w:tcPr>
            <w:tcW w:w="1559" w:type="dxa"/>
            <w:noWrap/>
            <w:vAlign w:val="bottom"/>
          </w:tcPr>
          <w:p w:rsidR="008D23F0" w:rsidRPr="00CB1AC1" w:rsidRDefault="008D23F0" w:rsidP="00E23E58">
            <w:r w:rsidRPr="00CB1AC1">
              <w:rPr>
                <w:i/>
                <w:iCs/>
              </w:rPr>
              <w:t>666555777444</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Антонов Иван Игоревич</w:t>
            </w:r>
          </w:p>
        </w:tc>
        <w:tc>
          <w:tcPr>
            <w:tcW w:w="2410" w:type="dxa"/>
            <w:noWrap/>
            <w:vAlign w:val="bottom"/>
          </w:tcPr>
          <w:p w:rsidR="008D23F0" w:rsidRPr="00CB1AC1" w:rsidRDefault="008D23F0" w:rsidP="00E23E58">
            <w:r w:rsidRPr="00CB1AC1">
              <w:rPr>
                <w:i/>
                <w:iCs/>
              </w:rPr>
              <w:t>Смоленск, ул. Титова, 34</w:t>
            </w:r>
          </w:p>
        </w:tc>
        <w:tc>
          <w:tcPr>
            <w:tcW w:w="1559" w:type="dxa"/>
            <w:shd w:val="clear" w:color="auto" w:fill="auto"/>
            <w:noWrap/>
            <w:vAlign w:val="bottom"/>
          </w:tcPr>
          <w:p w:rsidR="008D23F0" w:rsidRPr="00CB1AC1" w:rsidRDefault="008D23F0" w:rsidP="00E23E58">
            <w:r w:rsidRPr="00CB1AC1">
              <w:rPr>
                <w:i/>
                <w:iCs/>
              </w:rPr>
              <w:t>66 55 444333</w:t>
            </w:r>
          </w:p>
        </w:tc>
        <w:tc>
          <w:tcPr>
            <w:tcW w:w="1560" w:type="dxa"/>
            <w:shd w:val="clear" w:color="auto" w:fill="auto"/>
            <w:noWrap/>
            <w:vAlign w:val="bottom"/>
          </w:tcPr>
          <w:p w:rsidR="008D23F0" w:rsidRPr="00CB1AC1" w:rsidRDefault="008D23F0" w:rsidP="00E23E58">
            <w:r w:rsidRPr="00CB1AC1">
              <w:rPr>
                <w:i/>
                <w:iCs/>
              </w:rPr>
              <w:t>Руководитель</w:t>
            </w:r>
          </w:p>
        </w:tc>
        <w:tc>
          <w:tcPr>
            <w:tcW w:w="2411" w:type="dxa"/>
            <w:shd w:val="clear" w:color="auto" w:fill="auto"/>
            <w:noWrap/>
            <w:vAlign w:val="bottom"/>
          </w:tcPr>
          <w:p w:rsidR="008D23F0" w:rsidRPr="00CB1AC1" w:rsidRDefault="008D23F0" w:rsidP="00E23E58">
            <w:r w:rsidRPr="00CB1AC1">
              <w:rPr>
                <w:i/>
                <w:iCs/>
              </w:rPr>
              <w:t>устав, приказ №56-л/с от 22.05.09</w:t>
            </w:r>
          </w:p>
        </w:tc>
      </w:tr>
      <w:tr w:rsidR="008D23F0" w:rsidRPr="00CB1AC1" w:rsidTr="00821213">
        <w:trPr>
          <w:trHeight w:val="315"/>
        </w:trPr>
        <w:tc>
          <w:tcPr>
            <w:tcW w:w="851" w:type="dxa"/>
            <w:noWrap/>
            <w:vAlign w:val="bottom"/>
          </w:tcPr>
          <w:p w:rsidR="008D23F0" w:rsidRPr="00CB1AC1" w:rsidRDefault="008D23F0" w:rsidP="00E23E58">
            <w:r w:rsidRPr="00CB1AC1">
              <w:rPr>
                <w:i/>
                <w:iCs/>
              </w:rPr>
              <w:t>1.2.1</w:t>
            </w:r>
          </w:p>
        </w:tc>
        <w:tc>
          <w:tcPr>
            <w:tcW w:w="1559" w:type="dxa"/>
            <w:noWrap/>
            <w:vAlign w:val="bottom"/>
          </w:tcPr>
          <w:p w:rsidR="008D23F0" w:rsidRPr="00CB1AC1" w:rsidRDefault="008D23F0" w:rsidP="00E23E58">
            <w:r w:rsidRPr="00CB1AC1">
              <w:rPr>
                <w:i/>
                <w:iCs/>
              </w:rPr>
              <w:t>88877766655</w:t>
            </w:r>
            <w:r w:rsidRPr="00CB1AC1">
              <w:rPr>
                <w:i/>
                <w:iCs/>
              </w:rPr>
              <w:lastRenderedPageBreak/>
              <w:t>5</w:t>
            </w:r>
          </w:p>
        </w:tc>
        <w:tc>
          <w:tcPr>
            <w:tcW w:w="1843" w:type="dxa"/>
            <w:noWrap/>
            <w:vAlign w:val="bottom"/>
          </w:tcPr>
          <w:p w:rsidR="008D23F0" w:rsidRPr="00CB1AC1" w:rsidRDefault="008D23F0" w:rsidP="00E23E58">
            <w:r w:rsidRPr="00CB1AC1">
              <w:rPr>
                <w:i/>
                <w:iCs/>
              </w:rPr>
              <w:lastRenderedPageBreak/>
              <w:t> </w:t>
            </w:r>
          </w:p>
        </w:tc>
        <w:tc>
          <w:tcPr>
            <w:tcW w:w="2693" w:type="dxa"/>
            <w:noWrap/>
            <w:vAlign w:val="bottom"/>
          </w:tcPr>
          <w:p w:rsidR="008D23F0" w:rsidRPr="00CB1AC1" w:rsidRDefault="008D23F0" w:rsidP="00E23E58">
            <w:r w:rsidRPr="00CB1AC1">
              <w:rPr>
                <w:i/>
                <w:iCs/>
              </w:rPr>
              <w:t xml:space="preserve">Ивлев Дмитрий </w:t>
            </w:r>
            <w:r w:rsidRPr="00CB1AC1">
              <w:rPr>
                <w:i/>
                <w:iCs/>
              </w:rPr>
              <w:lastRenderedPageBreak/>
              <w:t>Степанович</w:t>
            </w:r>
          </w:p>
        </w:tc>
        <w:tc>
          <w:tcPr>
            <w:tcW w:w="2410" w:type="dxa"/>
            <w:noWrap/>
            <w:vAlign w:val="bottom"/>
          </w:tcPr>
          <w:p w:rsidR="008D23F0" w:rsidRPr="00CB1AC1" w:rsidRDefault="008D23F0" w:rsidP="00E23E58">
            <w:r w:rsidRPr="00CB1AC1">
              <w:rPr>
                <w:i/>
                <w:iCs/>
              </w:rPr>
              <w:lastRenderedPageBreak/>
              <w:t xml:space="preserve">Смоленск, ул. </w:t>
            </w:r>
            <w:r w:rsidRPr="00CB1AC1">
              <w:rPr>
                <w:i/>
                <w:iCs/>
              </w:rPr>
              <w:lastRenderedPageBreak/>
              <w:t>Чапаева, 34-72</w:t>
            </w:r>
          </w:p>
        </w:tc>
        <w:tc>
          <w:tcPr>
            <w:tcW w:w="1559" w:type="dxa"/>
            <w:shd w:val="clear" w:color="auto" w:fill="auto"/>
            <w:noWrap/>
            <w:vAlign w:val="bottom"/>
          </w:tcPr>
          <w:p w:rsidR="008D23F0" w:rsidRPr="00CB1AC1" w:rsidRDefault="008D23F0" w:rsidP="00E23E58">
            <w:r w:rsidRPr="00CB1AC1">
              <w:rPr>
                <w:i/>
                <w:iCs/>
              </w:rPr>
              <w:lastRenderedPageBreak/>
              <w:t>77 55 333444</w:t>
            </w:r>
          </w:p>
        </w:tc>
        <w:tc>
          <w:tcPr>
            <w:tcW w:w="1560" w:type="dxa"/>
            <w:shd w:val="clear" w:color="auto" w:fill="auto"/>
            <w:noWrap/>
            <w:vAlign w:val="bottom"/>
          </w:tcPr>
          <w:p w:rsidR="008D23F0" w:rsidRPr="00CB1AC1" w:rsidRDefault="008D23F0" w:rsidP="00E23E58">
            <w:r w:rsidRPr="00CB1AC1">
              <w:rPr>
                <w:i/>
                <w:iCs/>
              </w:rPr>
              <w:t>Участник</w:t>
            </w:r>
          </w:p>
        </w:tc>
        <w:tc>
          <w:tcPr>
            <w:tcW w:w="2411" w:type="dxa"/>
            <w:shd w:val="clear" w:color="auto" w:fill="auto"/>
            <w:noWrap/>
            <w:vAlign w:val="bottom"/>
          </w:tcPr>
          <w:p w:rsidR="008D23F0" w:rsidRPr="00CB1AC1" w:rsidRDefault="008D23F0" w:rsidP="00E23E58">
            <w:r w:rsidRPr="00CB1AC1">
              <w:rPr>
                <w:i/>
                <w:iCs/>
              </w:rPr>
              <w:t xml:space="preserve">учредительный </w:t>
            </w:r>
            <w:r w:rsidRPr="00CB1AC1">
              <w:rPr>
                <w:i/>
                <w:iCs/>
              </w:rPr>
              <w:lastRenderedPageBreak/>
              <w:t>договор от 23.01.2006</w:t>
            </w:r>
          </w:p>
        </w:tc>
      </w:tr>
      <w:tr w:rsidR="008D23F0" w:rsidRPr="00CB1AC1" w:rsidTr="00821213">
        <w:trPr>
          <w:trHeight w:val="315"/>
        </w:trPr>
        <w:tc>
          <w:tcPr>
            <w:tcW w:w="851" w:type="dxa"/>
            <w:noWrap/>
            <w:vAlign w:val="bottom"/>
          </w:tcPr>
          <w:p w:rsidR="008D23F0" w:rsidRPr="00CB1AC1" w:rsidRDefault="008D23F0" w:rsidP="00E23E58">
            <w:r w:rsidRPr="00CB1AC1">
              <w:rPr>
                <w:i/>
                <w:iCs/>
              </w:rPr>
              <w:lastRenderedPageBreak/>
              <w:t>1.2.2</w:t>
            </w:r>
          </w:p>
        </w:tc>
        <w:tc>
          <w:tcPr>
            <w:tcW w:w="1559" w:type="dxa"/>
            <w:noWrap/>
            <w:vAlign w:val="bottom"/>
          </w:tcPr>
          <w:p w:rsidR="008D23F0" w:rsidRPr="00CB1AC1" w:rsidRDefault="008D23F0" w:rsidP="00E23E58">
            <w:r w:rsidRPr="00CB1AC1">
              <w:rPr>
                <w:i/>
                <w:iCs/>
              </w:rPr>
              <w:t>333888444555</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Степанов Игорь Дмитриевич</w:t>
            </w:r>
          </w:p>
        </w:tc>
        <w:tc>
          <w:tcPr>
            <w:tcW w:w="2410" w:type="dxa"/>
            <w:noWrap/>
            <w:vAlign w:val="bottom"/>
          </w:tcPr>
          <w:p w:rsidR="008D23F0" w:rsidRPr="00CB1AC1" w:rsidRDefault="008D23F0" w:rsidP="00E23E58">
            <w:r w:rsidRPr="00CB1AC1">
              <w:rPr>
                <w:i/>
                <w:iCs/>
              </w:rPr>
              <w:t>Смоленск, ул. Гагарина, 2-64</w:t>
            </w:r>
          </w:p>
        </w:tc>
        <w:tc>
          <w:tcPr>
            <w:tcW w:w="1559" w:type="dxa"/>
            <w:shd w:val="clear" w:color="auto" w:fill="auto"/>
            <w:noWrap/>
            <w:vAlign w:val="bottom"/>
          </w:tcPr>
          <w:p w:rsidR="008D23F0" w:rsidRPr="00CB1AC1" w:rsidRDefault="008D23F0" w:rsidP="00E23E58">
            <w:r w:rsidRPr="00CB1AC1">
              <w:rPr>
                <w:i/>
                <w:iCs/>
              </w:rPr>
              <w:t>66 77 223344</w:t>
            </w:r>
          </w:p>
        </w:tc>
        <w:tc>
          <w:tcPr>
            <w:tcW w:w="1560" w:type="dxa"/>
            <w:shd w:val="clear" w:color="auto" w:fill="auto"/>
            <w:noWrap/>
            <w:vAlign w:val="bottom"/>
          </w:tcPr>
          <w:p w:rsidR="008D23F0" w:rsidRPr="00CB1AC1" w:rsidRDefault="008D23F0" w:rsidP="00E23E58">
            <w:r w:rsidRPr="00CB1AC1">
              <w:rPr>
                <w:i/>
                <w:iCs/>
              </w:rPr>
              <w:t>Участник</w:t>
            </w:r>
          </w:p>
        </w:tc>
        <w:tc>
          <w:tcPr>
            <w:tcW w:w="2411" w:type="dxa"/>
            <w:shd w:val="clear" w:color="auto" w:fill="auto"/>
            <w:noWrap/>
            <w:vAlign w:val="bottom"/>
          </w:tcPr>
          <w:p w:rsidR="008D23F0" w:rsidRPr="00CB1AC1" w:rsidRDefault="008D23F0" w:rsidP="00E23E58">
            <w:r w:rsidRPr="00CB1AC1">
              <w:rPr>
                <w:i/>
                <w:iCs/>
              </w:rPr>
              <w:t>учредительный договор от 23.01.2006</w:t>
            </w:r>
          </w:p>
        </w:tc>
      </w:tr>
      <w:tr w:rsidR="008D23F0" w:rsidRPr="00CB1AC1" w:rsidTr="00821213">
        <w:trPr>
          <w:trHeight w:val="315"/>
        </w:trPr>
        <w:tc>
          <w:tcPr>
            <w:tcW w:w="851" w:type="dxa"/>
            <w:noWrap/>
            <w:vAlign w:val="bottom"/>
          </w:tcPr>
          <w:p w:rsidR="008D23F0" w:rsidRPr="00CB1AC1" w:rsidRDefault="008D23F0" w:rsidP="00E23E58">
            <w:r w:rsidRPr="00CB1AC1">
              <w:rPr>
                <w:i/>
                <w:iCs/>
              </w:rPr>
              <w:t>…</w:t>
            </w:r>
          </w:p>
        </w:tc>
        <w:tc>
          <w:tcPr>
            <w:tcW w:w="1559" w:type="dxa"/>
            <w:noWrap/>
            <w:vAlign w:val="bottom"/>
          </w:tcPr>
          <w:p w:rsidR="008D23F0" w:rsidRPr="00CB1AC1" w:rsidRDefault="008D23F0" w:rsidP="00E23E58">
            <w:r w:rsidRPr="00CB1AC1">
              <w:rPr>
                <w:i/>
                <w:iCs/>
              </w:rPr>
              <w:t> </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 </w:t>
            </w:r>
          </w:p>
        </w:tc>
        <w:tc>
          <w:tcPr>
            <w:tcW w:w="2410" w:type="dxa"/>
            <w:noWrap/>
            <w:vAlign w:val="bottom"/>
          </w:tcPr>
          <w:p w:rsidR="008D23F0" w:rsidRPr="00CB1AC1" w:rsidRDefault="008D23F0" w:rsidP="00E23E58">
            <w:r w:rsidRPr="00CB1AC1">
              <w:rPr>
                <w:i/>
                <w:iCs/>
              </w:rPr>
              <w:t> </w:t>
            </w:r>
          </w:p>
        </w:tc>
        <w:tc>
          <w:tcPr>
            <w:tcW w:w="1559" w:type="dxa"/>
            <w:shd w:val="clear" w:color="auto" w:fill="auto"/>
            <w:noWrap/>
            <w:vAlign w:val="bottom"/>
          </w:tcPr>
          <w:p w:rsidR="008D23F0" w:rsidRPr="00CB1AC1" w:rsidRDefault="008D23F0" w:rsidP="00E23E58">
            <w:r w:rsidRPr="00CB1AC1">
              <w:rPr>
                <w:i/>
                <w:iCs/>
              </w:rPr>
              <w:t> </w:t>
            </w:r>
          </w:p>
        </w:tc>
        <w:tc>
          <w:tcPr>
            <w:tcW w:w="1560" w:type="dxa"/>
            <w:shd w:val="clear" w:color="auto" w:fill="auto"/>
            <w:noWrap/>
            <w:vAlign w:val="bottom"/>
          </w:tcPr>
          <w:p w:rsidR="008D23F0" w:rsidRPr="00CB1AC1" w:rsidRDefault="008D23F0" w:rsidP="00E23E58">
            <w:r w:rsidRPr="00CB1AC1">
              <w:rPr>
                <w:i/>
                <w:iCs/>
              </w:rPr>
              <w:t> </w:t>
            </w:r>
          </w:p>
        </w:tc>
        <w:tc>
          <w:tcPr>
            <w:tcW w:w="2411" w:type="dxa"/>
            <w:shd w:val="clear" w:color="auto" w:fill="auto"/>
            <w:noWrap/>
            <w:vAlign w:val="bottom"/>
          </w:tcPr>
          <w:p w:rsidR="008D23F0" w:rsidRPr="00CB1AC1" w:rsidRDefault="008D23F0" w:rsidP="00E23E58">
            <w:r w:rsidRPr="00CB1AC1">
              <w:rPr>
                <w:i/>
                <w:iCs/>
              </w:rPr>
              <w:t> </w:t>
            </w:r>
          </w:p>
        </w:tc>
      </w:tr>
      <w:tr w:rsidR="008D23F0" w:rsidRPr="00CB1AC1" w:rsidTr="00821213">
        <w:trPr>
          <w:trHeight w:val="315"/>
        </w:trPr>
        <w:tc>
          <w:tcPr>
            <w:tcW w:w="851" w:type="dxa"/>
            <w:noWrap/>
            <w:vAlign w:val="bottom"/>
          </w:tcPr>
          <w:p w:rsidR="008D23F0" w:rsidRPr="00CB1AC1" w:rsidRDefault="008D23F0" w:rsidP="00E23E58">
            <w:r w:rsidRPr="00CB1AC1">
              <w:rPr>
                <w:i/>
                <w:iCs/>
              </w:rPr>
              <w:t>1.3</w:t>
            </w:r>
          </w:p>
        </w:tc>
        <w:tc>
          <w:tcPr>
            <w:tcW w:w="1559" w:type="dxa"/>
            <w:noWrap/>
            <w:vAlign w:val="bottom"/>
          </w:tcPr>
          <w:p w:rsidR="008D23F0" w:rsidRPr="00CB1AC1" w:rsidRDefault="008D23F0" w:rsidP="00E23E58">
            <w:r w:rsidRPr="00CB1AC1">
              <w:rPr>
                <w:i/>
                <w:iCs/>
              </w:rPr>
              <w:t>ASU66-54</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Игуана лтд (Iguana LTD)</w:t>
            </w:r>
          </w:p>
        </w:tc>
        <w:tc>
          <w:tcPr>
            <w:tcW w:w="2410" w:type="dxa"/>
            <w:noWrap/>
            <w:vAlign w:val="bottom"/>
          </w:tcPr>
          <w:p w:rsidR="008D23F0" w:rsidRPr="00CB1AC1" w:rsidRDefault="008D23F0" w:rsidP="00E23E58">
            <w:r w:rsidRPr="00CB1AC1">
              <w:rPr>
                <w:i/>
                <w:iCs/>
              </w:rPr>
              <w:t>США, штат Виржиния, 533</w:t>
            </w:r>
          </w:p>
        </w:tc>
        <w:tc>
          <w:tcPr>
            <w:tcW w:w="1559" w:type="dxa"/>
            <w:shd w:val="clear" w:color="auto" w:fill="auto"/>
            <w:noWrap/>
            <w:vAlign w:val="bottom"/>
          </w:tcPr>
          <w:p w:rsidR="008D23F0" w:rsidRPr="00CB1AC1" w:rsidRDefault="008D23F0" w:rsidP="00E23E58">
            <w:r w:rsidRPr="00CB1AC1">
              <w:rPr>
                <w:i/>
                <w:iCs/>
              </w:rPr>
              <w:t> </w:t>
            </w:r>
          </w:p>
        </w:tc>
        <w:tc>
          <w:tcPr>
            <w:tcW w:w="1560" w:type="dxa"/>
            <w:shd w:val="clear" w:color="auto" w:fill="auto"/>
            <w:noWrap/>
            <w:vAlign w:val="bottom"/>
          </w:tcPr>
          <w:p w:rsidR="008D23F0" w:rsidRPr="00CB1AC1" w:rsidRDefault="008D23F0" w:rsidP="00E23E58">
            <w:r w:rsidRPr="00CB1AC1">
              <w:rPr>
                <w:i/>
                <w:iCs/>
              </w:rPr>
              <w:t>Участник</w:t>
            </w:r>
          </w:p>
        </w:tc>
        <w:tc>
          <w:tcPr>
            <w:tcW w:w="2411" w:type="dxa"/>
            <w:shd w:val="clear" w:color="auto" w:fill="auto"/>
            <w:noWrap/>
            <w:vAlign w:val="bottom"/>
          </w:tcPr>
          <w:p w:rsidR="008D23F0" w:rsidRPr="00CB1AC1" w:rsidRDefault="008D23F0" w:rsidP="00E23E58">
            <w:r w:rsidRPr="00CB1AC1">
              <w:rPr>
                <w:i/>
                <w:iCs/>
              </w:rPr>
              <w:t>учредительный договор от 23.01.2008</w:t>
            </w:r>
          </w:p>
        </w:tc>
      </w:tr>
      <w:tr w:rsidR="008D23F0" w:rsidRPr="00CB1AC1" w:rsidTr="00821213">
        <w:trPr>
          <w:trHeight w:val="315"/>
        </w:trPr>
        <w:tc>
          <w:tcPr>
            <w:tcW w:w="851" w:type="dxa"/>
            <w:noWrap/>
            <w:vAlign w:val="bottom"/>
          </w:tcPr>
          <w:p w:rsidR="008D23F0" w:rsidRPr="00CB1AC1" w:rsidRDefault="008D23F0" w:rsidP="00E23E58">
            <w:r w:rsidRPr="00CB1AC1">
              <w:rPr>
                <w:i/>
                <w:iCs/>
              </w:rPr>
              <w:t> </w:t>
            </w:r>
          </w:p>
        </w:tc>
        <w:tc>
          <w:tcPr>
            <w:tcW w:w="1559" w:type="dxa"/>
            <w:noWrap/>
            <w:vAlign w:val="bottom"/>
          </w:tcPr>
          <w:p w:rsidR="008D23F0" w:rsidRPr="00CB1AC1" w:rsidRDefault="008D23F0" w:rsidP="00E23E58">
            <w:r w:rsidRPr="00CB1AC1">
              <w:rPr>
                <w:i/>
                <w:iCs/>
              </w:rPr>
              <w:t> </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Ruan Max Amer</w:t>
            </w:r>
          </w:p>
        </w:tc>
        <w:tc>
          <w:tcPr>
            <w:tcW w:w="2410" w:type="dxa"/>
            <w:noWrap/>
            <w:vAlign w:val="bottom"/>
          </w:tcPr>
          <w:p w:rsidR="008D23F0" w:rsidRPr="00CB1AC1" w:rsidRDefault="008D23F0" w:rsidP="00E23E58">
            <w:r w:rsidRPr="00CB1AC1">
              <w:rPr>
                <w:i/>
                <w:iCs/>
              </w:rPr>
              <w:t>Кипр, Лимассол, 24-75</w:t>
            </w:r>
          </w:p>
        </w:tc>
        <w:tc>
          <w:tcPr>
            <w:tcW w:w="1559" w:type="dxa"/>
            <w:shd w:val="clear" w:color="auto" w:fill="auto"/>
            <w:noWrap/>
            <w:vAlign w:val="bottom"/>
          </w:tcPr>
          <w:p w:rsidR="008D23F0" w:rsidRPr="00CB1AC1" w:rsidRDefault="008D23F0" w:rsidP="00E23E58">
            <w:r w:rsidRPr="00CB1AC1">
              <w:rPr>
                <w:i/>
                <w:iCs/>
              </w:rPr>
              <w:t>776AE 6654</w:t>
            </w:r>
          </w:p>
        </w:tc>
        <w:tc>
          <w:tcPr>
            <w:tcW w:w="1560" w:type="dxa"/>
            <w:shd w:val="clear" w:color="auto" w:fill="auto"/>
            <w:noWrap/>
            <w:vAlign w:val="bottom"/>
          </w:tcPr>
          <w:p w:rsidR="008D23F0" w:rsidRPr="00CB1AC1" w:rsidRDefault="008D23F0" w:rsidP="00E23E58">
            <w:r w:rsidRPr="00CB1AC1">
              <w:rPr>
                <w:i/>
                <w:iCs/>
              </w:rPr>
              <w:t>Руководитель</w:t>
            </w:r>
          </w:p>
        </w:tc>
        <w:tc>
          <w:tcPr>
            <w:tcW w:w="2411" w:type="dxa"/>
            <w:shd w:val="clear" w:color="auto" w:fill="auto"/>
            <w:noWrap/>
            <w:vAlign w:val="bottom"/>
          </w:tcPr>
          <w:p w:rsidR="008D23F0" w:rsidRPr="00CB1AC1" w:rsidRDefault="008D23F0" w:rsidP="00E23E58">
            <w:r w:rsidRPr="00CB1AC1">
              <w:rPr>
                <w:i/>
                <w:iCs/>
              </w:rPr>
              <w:t> </w:t>
            </w:r>
          </w:p>
        </w:tc>
      </w:tr>
      <w:tr w:rsidR="008D23F0" w:rsidRPr="00CB1AC1" w:rsidTr="00821213">
        <w:trPr>
          <w:trHeight w:val="315"/>
        </w:trPr>
        <w:tc>
          <w:tcPr>
            <w:tcW w:w="851" w:type="dxa"/>
            <w:noWrap/>
            <w:vAlign w:val="bottom"/>
          </w:tcPr>
          <w:p w:rsidR="008D23F0" w:rsidRPr="00CB1AC1" w:rsidRDefault="008D23F0" w:rsidP="00E23E58">
            <w:r w:rsidRPr="00CB1AC1">
              <w:rPr>
                <w:i/>
                <w:iCs/>
              </w:rPr>
              <w:t>…</w:t>
            </w:r>
          </w:p>
        </w:tc>
        <w:tc>
          <w:tcPr>
            <w:tcW w:w="1559" w:type="dxa"/>
            <w:noWrap/>
            <w:vAlign w:val="bottom"/>
          </w:tcPr>
          <w:p w:rsidR="008D23F0" w:rsidRPr="00CB1AC1" w:rsidRDefault="008D23F0" w:rsidP="00E23E58">
            <w:r w:rsidRPr="00CB1AC1">
              <w:rPr>
                <w:i/>
                <w:iCs/>
              </w:rPr>
              <w:t> </w:t>
            </w:r>
          </w:p>
        </w:tc>
        <w:tc>
          <w:tcPr>
            <w:tcW w:w="1843" w:type="dxa"/>
            <w:noWrap/>
            <w:vAlign w:val="bottom"/>
          </w:tcPr>
          <w:p w:rsidR="008D23F0" w:rsidRPr="00CB1AC1" w:rsidRDefault="008D23F0" w:rsidP="00E23E58">
            <w:r w:rsidRPr="00CB1AC1">
              <w:rPr>
                <w:i/>
                <w:iCs/>
              </w:rPr>
              <w:t> </w:t>
            </w:r>
          </w:p>
        </w:tc>
        <w:tc>
          <w:tcPr>
            <w:tcW w:w="2693" w:type="dxa"/>
            <w:noWrap/>
            <w:vAlign w:val="bottom"/>
          </w:tcPr>
          <w:p w:rsidR="008D23F0" w:rsidRPr="00CB1AC1" w:rsidRDefault="008D23F0" w:rsidP="00E23E58">
            <w:r w:rsidRPr="00CB1AC1">
              <w:rPr>
                <w:i/>
                <w:iCs/>
              </w:rPr>
              <w:t> </w:t>
            </w:r>
          </w:p>
        </w:tc>
        <w:tc>
          <w:tcPr>
            <w:tcW w:w="2410" w:type="dxa"/>
            <w:noWrap/>
            <w:vAlign w:val="bottom"/>
          </w:tcPr>
          <w:p w:rsidR="008D23F0" w:rsidRPr="00CB1AC1" w:rsidRDefault="008D23F0" w:rsidP="00E23E58">
            <w:r w:rsidRPr="00CB1AC1">
              <w:rPr>
                <w:i/>
                <w:iCs/>
              </w:rPr>
              <w:t> </w:t>
            </w:r>
          </w:p>
        </w:tc>
        <w:tc>
          <w:tcPr>
            <w:tcW w:w="1559" w:type="dxa"/>
            <w:shd w:val="clear" w:color="auto" w:fill="auto"/>
            <w:noWrap/>
            <w:vAlign w:val="bottom"/>
          </w:tcPr>
          <w:p w:rsidR="008D23F0" w:rsidRPr="00CB1AC1" w:rsidRDefault="008D23F0" w:rsidP="00E23E58">
            <w:r w:rsidRPr="00CB1AC1">
              <w:rPr>
                <w:i/>
                <w:iCs/>
              </w:rPr>
              <w:t> </w:t>
            </w:r>
          </w:p>
        </w:tc>
        <w:tc>
          <w:tcPr>
            <w:tcW w:w="1560" w:type="dxa"/>
            <w:shd w:val="clear" w:color="auto" w:fill="auto"/>
            <w:noWrap/>
            <w:vAlign w:val="bottom"/>
          </w:tcPr>
          <w:p w:rsidR="008D23F0" w:rsidRPr="00CB1AC1" w:rsidRDefault="008D23F0" w:rsidP="00E23E58">
            <w:r w:rsidRPr="00CB1AC1">
              <w:rPr>
                <w:i/>
                <w:iCs/>
              </w:rPr>
              <w:t> </w:t>
            </w:r>
          </w:p>
        </w:tc>
        <w:tc>
          <w:tcPr>
            <w:tcW w:w="2411" w:type="dxa"/>
            <w:shd w:val="clear" w:color="auto" w:fill="auto"/>
            <w:noWrap/>
            <w:vAlign w:val="bottom"/>
          </w:tcPr>
          <w:p w:rsidR="008D23F0" w:rsidRPr="00CB1AC1" w:rsidRDefault="008D23F0" w:rsidP="00E23E58">
            <w:r w:rsidRPr="00CB1AC1">
              <w:rPr>
                <w:i/>
                <w:iCs/>
              </w:rPr>
              <w:t> </w:t>
            </w:r>
          </w:p>
        </w:tc>
      </w:tr>
    </w:tbl>
    <w:p w:rsidR="0085523F" w:rsidRPr="00CB1AC1" w:rsidRDefault="0085523F" w:rsidP="00C87330">
      <w:pPr>
        <w:pStyle w:val="Times12"/>
        <w:jc w:val="right"/>
        <w:rPr>
          <w:szCs w:val="24"/>
        </w:rPr>
      </w:pPr>
    </w:p>
    <w:p w:rsidR="0085523F" w:rsidRPr="00CB1AC1" w:rsidRDefault="0085523F" w:rsidP="00C87330">
      <w:pPr>
        <w:pStyle w:val="Times12"/>
        <w:jc w:val="right"/>
        <w:rPr>
          <w:bCs w:val="0"/>
          <w:szCs w:val="24"/>
        </w:rPr>
        <w:sectPr w:rsidR="0085523F" w:rsidRPr="00CB1AC1" w:rsidSect="0085523F">
          <w:pgSz w:w="16840" w:h="11907" w:orient="landscape" w:code="9"/>
          <w:pgMar w:top="1418" w:right="1134" w:bottom="567" w:left="1134" w:header="567" w:footer="567" w:gutter="0"/>
          <w:cols w:space="708"/>
          <w:docGrid w:linePitch="360"/>
        </w:sectPr>
      </w:pPr>
    </w:p>
    <w:p w:rsidR="00C87330" w:rsidRPr="00CB1AC1" w:rsidRDefault="00C87330" w:rsidP="00C87330">
      <w:pPr>
        <w:pStyle w:val="Times12"/>
        <w:jc w:val="right"/>
        <w:rPr>
          <w:bCs w:val="0"/>
          <w:szCs w:val="24"/>
        </w:rPr>
      </w:pPr>
      <w:r w:rsidRPr="00CB1AC1">
        <w:rPr>
          <w:bCs w:val="0"/>
          <w:szCs w:val="24"/>
        </w:rPr>
        <w:lastRenderedPageBreak/>
        <w:t xml:space="preserve">Форма </w:t>
      </w:r>
      <w:r w:rsidR="0090546B" w:rsidRPr="00CB1AC1">
        <w:rPr>
          <w:bCs w:val="0"/>
          <w:szCs w:val="24"/>
        </w:rPr>
        <w:t>3</w:t>
      </w:r>
    </w:p>
    <w:p w:rsidR="00C87330" w:rsidRPr="00CB1AC1" w:rsidRDefault="00C87330" w:rsidP="00C87330">
      <w:pPr>
        <w:pStyle w:val="Times12"/>
        <w:ind w:left="5387" w:firstLine="0"/>
        <w:jc w:val="left"/>
        <w:rPr>
          <w:iCs/>
          <w:szCs w:val="24"/>
        </w:rPr>
      </w:pPr>
      <w:r w:rsidRPr="00CB1AC1">
        <w:rPr>
          <w:iCs/>
          <w:szCs w:val="24"/>
        </w:rPr>
        <w:t>Приложение к заявке на участие в конкурсе</w:t>
      </w:r>
    </w:p>
    <w:p w:rsidR="00C87330" w:rsidRPr="00CB1AC1" w:rsidRDefault="00C87330" w:rsidP="00C87330">
      <w:pPr>
        <w:pStyle w:val="Times12"/>
        <w:ind w:left="5387" w:firstLine="0"/>
        <w:jc w:val="left"/>
        <w:rPr>
          <w:szCs w:val="24"/>
        </w:rPr>
      </w:pPr>
      <w:r w:rsidRPr="00CB1AC1">
        <w:rPr>
          <w:iCs/>
          <w:szCs w:val="24"/>
        </w:rPr>
        <w:t>от «___» __________ 20___ г. № ______</w:t>
      </w:r>
    </w:p>
    <w:p w:rsidR="00C87330" w:rsidRPr="00CB1AC1" w:rsidRDefault="00C87330" w:rsidP="00C87330">
      <w:pPr>
        <w:pStyle w:val="Times12"/>
        <w:jc w:val="center"/>
        <w:rPr>
          <w:b/>
          <w:snapToGrid w:val="0"/>
          <w:szCs w:val="24"/>
        </w:rPr>
      </w:pPr>
    </w:p>
    <w:p w:rsidR="00C87330" w:rsidRPr="00CB1AC1" w:rsidRDefault="00C87330" w:rsidP="004564FB">
      <w:pPr>
        <w:jc w:val="center"/>
      </w:pPr>
      <w:r w:rsidRPr="00CB1AC1">
        <w:t xml:space="preserve">Открытый конкурс </w:t>
      </w:r>
      <w:r w:rsidR="004564FB" w:rsidRPr="00CB1AC1">
        <w:t xml:space="preserve">в электронной форме </w:t>
      </w:r>
      <w:r w:rsidRPr="00CB1AC1">
        <w:t>на право заключения договора</w:t>
      </w:r>
      <w:r w:rsidRPr="00CB1AC1">
        <w:rPr>
          <w:b/>
          <w:i/>
          <w:iCs/>
        </w:rPr>
        <w:t xml:space="preserve"> </w:t>
      </w:r>
      <w:r w:rsidRPr="00CB1AC1">
        <w:t>на ______________________</w:t>
      </w:r>
    </w:p>
    <w:p w:rsidR="00C87330" w:rsidRPr="00CB1AC1" w:rsidRDefault="00C87330" w:rsidP="00C87330">
      <w:pPr>
        <w:widowControl w:val="0"/>
        <w:autoSpaceDE w:val="0"/>
        <w:autoSpaceDN w:val="0"/>
        <w:adjustRightInd w:val="0"/>
        <w:jc w:val="center"/>
      </w:pPr>
    </w:p>
    <w:p w:rsidR="00C87330" w:rsidRPr="00CB1AC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5472624"/>
      <w:bookmarkEnd w:id="357"/>
      <w:r w:rsidRPr="00CB1AC1">
        <w:rPr>
          <w:rFonts w:ascii="Times New Roman" w:hAnsi="Times New Roman" w:cs="Times New Roman"/>
          <w:b w:val="0"/>
          <w:i w:val="0"/>
          <w:sz w:val="24"/>
          <w:szCs w:val="24"/>
        </w:rPr>
        <w:t xml:space="preserve">ТЕХНИЧЕСКОЕ ПРЕДЛОЖЕНИЕ (Форма </w:t>
      </w:r>
      <w:r w:rsidR="0090546B" w:rsidRPr="00CB1AC1">
        <w:rPr>
          <w:rFonts w:ascii="Times New Roman" w:hAnsi="Times New Roman" w:cs="Times New Roman"/>
          <w:b w:val="0"/>
          <w:i w:val="0"/>
          <w:sz w:val="24"/>
          <w:szCs w:val="24"/>
        </w:rPr>
        <w:t>3</w:t>
      </w:r>
      <w:r w:rsidRPr="00CB1AC1">
        <w:rPr>
          <w:rFonts w:ascii="Times New Roman" w:hAnsi="Times New Roman" w:cs="Times New Roman"/>
          <w:b w:val="0"/>
          <w:i w:val="0"/>
          <w:sz w:val="24"/>
          <w:szCs w:val="24"/>
        </w:rPr>
        <w:t>)</w:t>
      </w:r>
      <w:bookmarkEnd w:id="358"/>
      <w:bookmarkEnd w:id="359"/>
    </w:p>
    <w:p w:rsidR="00C87330" w:rsidRPr="00CB1AC1" w:rsidRDefault="00E526CF" w:rsidP="00C87330">
      <w:pPr>
        <w:pStyle w:val="Times12"/>
        <w:ind w:firstLine="0"/>
        <w:rPr>
          <w:szCs w:val="24"/>
        </w:rPr>
      </w:pPr>
      <w:r w:rsidRPr="00CB1AC1">
        <w:rPr>
          <w:szCs w:val="24"/>
        </w:rPr>
        <w:t>Участник конкурса</w:t>
      </w:r>
      <w:r w:rsidR="00C87330" w:rsidRPr="00CB1AC1">
        <w:rPr>
          <w:szCs w:val="24"/>
        </w:rPr>
        <w:t xml:space="preserve">: ________________________________ </w:t>
      </w:r>
    </w:p>
    <w:p w:rsidR="00C87330" w:rsidRPr="00CB1AC1" w:rsidRDefault="00C87330" w:rsidP="00C87330">
      <w:pPr>
        <w:pStyle w:val="Times12"/>
        <w:rPr>
          <w:i/>
          <w:szCs w:val="24"/>
        </w:rPr>
      </w:pPr>
    </w:p>
    <w:p w:rsidR="001B66DD" w:rsidRPr="00CB1AC1" w:rsidRDefault="001B66DD" w:rsidP="001B66DD">
      <w:pPr>
        <w:pStyle w:val="Times12"/>
        <w:rPr>
          <w:i/>
          <w:szCs w:val="24"/>
        </w:rPr>
      </w:pPr>
      <w:bookmarkStart w:id="360" w:name="_Toc90385113"/>
      <w:bookmarkStart w:id="361" w:name="_Toc98251758"/>
      <w:bookmarkStart w:id="362" w:name="форма3"/>
    </w:p>
    <w:p w:rsidR="001B66DD" w:rsidRPr="00CB1AC1" w:rsidRDefault="001B66DD" w:rsidP="001B66DD">
      <w:pPr>
        <w:pStyle w:val="Times12"/>
        <w:ind w:firstLine="0"/>
        <w:jc w:val="center"/>
        <w:rPr>
          <w:b/>
          <w:i/>
          <w:szCs w:val="24"/>
        </w:rPr>
      </w:pPr>
      <w:r w:rsidRPr="00CB1AC1">
        <w:rPr>
          <w:b/>
          <w:i/>
          <w:szCs w:val="24"/>
        </w:rPr>
        <w:t>Суть технического предложения</w:t>
      </w:r>
    </w:p>
    <w:p w:rsidR="001B66DD" w:rsidRPr="00CB1AC1" w:rsidRDefault="001B66DD" w:rsidP="001B66DD">
      <w:pPr>
        <w:pStyle w:val="Times12"/>
        <w:ind w:firstLine="0"/>
        <w:jc w:val="center"/>
        <w:rPr>
          <w:b/>
          <w:i/>
          <w:szCs w:val="24"/>
        </w:rPr>
      </w:pPr>
    </w:p>
    <w:p w:rsidR="001B66DD" w:rsidRPr="00CB1AC1" w:rsidRDefault="00F1133D" w:rsidP="001B66DD">
      <w:pPr>
        <w:pStyle w:val="Times12"/>
        <w:ind w:firstLine="0"/>
        <w:jc w:val="center"/>
        <w:rPr>
          <w:i/>
          <w:szCs w:val="24"/>
          <w:u w:val="single"/>
        </w:rPr>
      </w:pPr>
      <w:r w:rsidRPr="00CB1AC1">
        <w:rPr>
          <w:i/>
          <w:szCs w:val="24"/>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F1133D" w:rsidRPr="00CB1AC1" w:rsidRDefault="00F1133D" w:rsidP="001B66DD">
      <w:pPr>
        <w:pStyle w:val="Times12"/>
        <w:ind w:firstLine="0"/>
        <w:jc w:val="center"/>
        <w:rPr>
          <w:i/>
          <w:szCs w:val="24"/>
          <w:u w:val="single"/>
        </w:rPr>
      </w:pPr>
    </w:p>
    <w:p w:rsidR="00F1133D" w:rsidRPr="00CB1AC1" w:rsidRDefault="00F1133D" w:rsidP="001B66DD">
      <w:pPr>
        <w:pStyle w:val="Times12"/>
        <w:ind w:firstLine="0"/>
        <w:jc w:val="center"/>
        <w:rPr>
          <w:b/>
          <w:i/>
          <w:szCs w:val="24"/>
        </w:rPr>
      </w:pPr>
    </w:p>
    <w:p w:rsidR="001B66DD" w:rsidRPr="00CB1AC1" w:rsidRDefault="001B66DD" w:rsidP="001B66DD">
      <w:pPr>
        <w:pStyle w:val="Times12"/>
        <w:ind w:firstLine="0"/>
        <w:jc w:val="center"/>
        <w:rPr>
          <w:b/>
          <w:i/>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B66DD" w:rsidRPr="00CB1AC1" w:rsidTr="009D157B">
        <w:trPr>
          <w:cantSplit/>
          <w:tblHeader/>
        </w:trPr>
        <w:tc>
          <w:tcPr>
            <w:tcW w:w="709" w:type="dxa"/>
            <w:vAlign w:val="center"/>
          </w:tcPr>
          <w:p w:rsidR="001B66DD" w:rsidRPr="00CB1AC1" w:rsidRDefault="001B66DD" w:rsidP="009D157B">
            <w:pPr>
              <w:keepNext/>
              <w:ind w:left="-57" w:right="-57"/>
              <w:jc w:val="center"/>
            </w:pPr>
            <w:r w:rsidRPr="00CB1AC1">
              <w:t>№ п/п</w:t>
            </w:r>
          </w:p>
        </w:tc>
        <w:tc>
          <w:tcPr>
            <w:tcW w:w="4394" w:type="dxa"/>
            <w:vAlign w:val="center"/>
          </w:tcPr>
          <w:p w:rsidR="001B66DD" w:rsidRPr="00CB1AC1" w:rsidRDefault="001B66DD" w:rsidP="009D157B">
            <w:pPr>
              <w:keepNext/>
              <w:ind w:left="-57" w:right="-57"/>
              <w:jc w:val="center"/>
            </w:pPr>
            <w:r w:rsidRPr="00CB1AC1">
              <w:t xml:space="preserve">Условия заявок на участие в конкурсе </w:t>
            </w:r>
            <w:r w:rsidRPr="00CB1AC1">
              <w:br w:type="textWrapping" w:clear="all"/>
              <w:t>(сведения, оглашаемые на процедуре открытия доступа к поданным заявкам)</w:t>
            </w:r>
          </w:p>
        </w:tc>
        <w:tc>
          <w:tcPr>
            <w:tcW w:w="4962" w:type="dxa"/>
            <w:vAlign w:val="center"/>
          </w:tcPr>
          <w:p w:rsidR="001B66DD" w:rsidRPr="00CB1AC1" w:rsidRDefault="001B66DD" w:rsidP="009D157B">
            <w:pPr>
              <w:keepNext/>
              <w:ind w:left="57" w:right="57"/>
              <w:jc w:val="center"/>
            </w:pPr>
            <w:r w:rsidRPr="00CB1AC1">
              <w:t>Предложения участника</w:t>
            </w:r>
          </w:p>
        </w:tc>
      </w:tr>
      <w:tr w:rsidR="001B66DD" w:rsidRPr="00CB1AC1" w:rsidTr="009D157B">
        <w:trPr>
          <w:cantSplit/>
        </w:trPr>
        <w:tc>
          <w:tcPr>
            <w:tcW w:w="709" w:type="dxa"/>
            <w:vAlign w:val="center"/>
          </w:tcPr>
          <w:p w:rsidR="001B66DD" w:rsidRPr="00CB1AC1" w:rsidRDefault="001B66DD" w:rsidP="00516A63">
            <w:pPr>
              <w:numPr>
                <w:ilvl w:val="0"/>
                <w:numId w:val="27"/>
              </w:numPr>
              <w:tabs>
                <w:tab w:val="left" w:pos="284"/>
              </w:tabs>
              <w:ind w:left="0" w:firstLine="0"/>
              <w:jc w:val="center"/>
            </w:pPr>
          </w:p>
        </w:tc>
        <w:tc>
          <w:tcPr>
            <w:tcW w:w="4394" w:type="dxa"/>
            <w:vAlign w:val="center"/>
          </w:tcPr>
          <w:p w:rsidR="001B66DD" w:rsidRPr="00CB1AC1" w:rsidRDefault="001B66DD" w:rsidP="009D157B">
            <w:pPr>
              <w:ind w:left="57" w:right="57"/>
            </w:pPr>
            <w:r w:rsidRPr="00CB1AC1">
              <w:rPr>
                <w:bCs/>
              </w:rPr>
              <w:t>Цена заявки, руб. с НДС</w:t>
            </w:r>
          </w:p>
        </w:tc>
        <w:tc>
          <w:tcPr>
            <w:tcW w:w="4962" w:type="dxa"/>
            <w:vAlign w:val="center"/>
          </w:tcPr>
          <w:p w:rsidR="001B66DD" w:rsidRPr="00CB1AC1" w:rsidRDefault="001B66DD" w:rsidP="009D157B">
            <w:pPr>
              <w:ind w:left="57" w:right="57"/>
              <w:jc w:val="center"/>
            </w:pPr>
            <w:r w:rsidRPr="00CB1AC1">
              <w:rPr>
                <w:b/>
                <w:i/>
              </w:rPr>
              <w:t>[указать цену договора с отражением размера НДС]</w:t>
            </w:r>
          </w:p>
        </w:tc>
      </w:tr>
      <w:tr w:rsidR="001B66DD" w:rsidRPr="00CB1AC1" w:rsidTr="009D157B">
        <w:trPr>
          <w:cantSplit/>
        </w:trPr>
        <w:tc>
          <w:tcPr>
            <w:tcW w:w="709" w:type="dxa"/>
            <w:vAlign w:val="center"/>
          </w:tcPr>
          <w:p w:rsidR="001B66DD" w:rsidRPr="00CB1AC1" w:rsidRDefault="001B66DD" w:rsidP="00516A63">
            <w:pPr>
              <w:numPr>
                <w:ilvl w:val="0"/>
                <w:numId w:val="27"/>
              </w:numPr>
              <w:tabs>
                <w:tab w:val="left" w:pos="284"/>
              </w:tabs>
              <w:ind w:left="0" w:firstLine="0"/>
              <w:jc w:val="center"/>
            </w:pPr>
          </w:p>
        </w:tc>
        <w:tc>
          <w:tcPr>
            <w:tcW w:w="4394" w:type="dxa"/>
            <w:vAlign w:val="center"/>
          </w:tcPr>
          <w:p w:rsidR="001B66DD" w:rsidRPr="00CB1AC1" w:rsidRDefault="001B66DD" w:rsidP="009D157B">
            <w:pPr>
              <w:ind w:left="57" w:right="57"/>
              <w:rPr>
                <w:bCs/>
              </w:rPr>
            </w:pPr>
            <w:r w:rsidRPr="00CB1AC1">
              <w:rPr>
                <w:bCs/>
              </w:rPr>
              <w:t>сумма НДС, руб</w:t>
            </w:r>
          </w:p>
        </w:tc>
        <w:tc>
          <w:tcPr>
            <w:tcW w:w="4962" w:type="dxa"/>
            <w:vAlign w:val="center"/>
          </w:tcPr>
          <w:p w:rsidR="001B66DD" w:rsidRPr="00CB1AC1" w:rsidRDefault="001B66DD" w:rsidP="009D157B">
            <w:pPr>
              <w:ind w:left="57" w:right="57"/>
              <w:jc w:val="center"/>
              <w:rPr>
                <w:b/>
                <w:i/>
              </w:rPr>
            </w:pPr>
            <w:r w:rsidRPr="00CB1AC1">
              <w:rPr>
                <w:b/>
                <w:i/>
              </w:rPr>
              <w:t>[указать размер НДС]</w:t>
            </w:r>
          </w:p>
        </w:tc>
      </w:tr>
      <w:tr w:rsidR="001B66DD" w:rsidRPr="00CB1AC1" w:rsidTr="009D157B">
        <w:trPr>
          <w:cantSplit/>
        </w:trPr>
        <w:tc>
          <w:tcPr>
            <w:tcW w:w="709" w:type="dxa"/>
            <w:vAlign w:val="center"/>
          </w:tcPr>
          <w:p w:rsidR="001B66DD" w:rsidRPr="00CB1AC1" w:rsidRDefault="001B66DD" w:rsidP="00516A63">
            <w:pPr>
              <w:numPr>
                <w:ilvl w:val="0"/>
                <w:numId w:val="27"/>
              </w:numPr>
              <w:tabs>
                <w:tab w:val="left" w:pos="284"/>
              </w:tabs>
              <w:ind w:left="0" w:firstLine="0"/>
              <w:jc w:val="center"/>
            </w:pPr>
          </w:p>
        </w:tc>
        <w:tc>
          <w:tcPr>
            <w:tcW w:w="4394" w:type="dxa"/>
            <w:vAlign w:val="center"/>
          </w:tcPr>
          <w:p w:rsidR="001B66DD" w:rsidRPr="00CB1AC1" w:rsidRDefault="001B66DD" w:rsidP="009D157B">
            <w:pPr>
              <w:ind w:left="57" w:right="57"/>
              <w:rPr>
                <w:bCs/>
              </w:rPr>
            </w:pPr>
            <w:r w:rsidRPr="00CB1AC1">
              <w:rPr>
                <w:bCs/>
              </w:rPr>
              <w:t xml:space="preserve">Срок </w:t>
            </w:r>
            <w:r w:rsidR="00EC7FE0" w:rsidRPr="00CB1AC1">
              <w:t>выполнения работ /оказания услуг</w:t>
            </w:r>
          </w:p>
        </w:tc>
        <w:tc>
          <w:tcPr>
            <w:tcW w:w="4962" w:type="dxa"/>
            <w:vAlign w:val="center"/>
          </w:tcPr>
          <w:p w:rsidR="001B66DD" w:rsidRPr="00CB1AC1" w:rsidRDefault="001B66DD" w:rsidP="00A57EC6">
            <w:pPr>
              <w:ind w:left="57" w:right="57"/>
              <w:jc w:val="center"/>
              <w:rPr>
                <w:b/>
                <w:i/>
                <w:iCs/>
                <w:shd w:val="clear" w:color="auto" w:fill="FFFF99"/>
              </w:rPr>
            </w:pPr>
            <w:r w:rsidRPr="00CB1AC1">
              <w:rPr>
                <w:b/>
                <w:i/>
              </w:rPr>
              <w:t xml:space="preserve">[указать </w:t>
            </w:r>
            <w:r w:rsidR="00A57EC6">
              <w:rPr>
                <w:b/>
                <w:i/>
              </w:rPr>
              <w:t>сроки выполнения</w:t>
            </w:r>
            <w:r w:rsidR="009B187E">
              <w:rPr>
                <w:b/>
                <w:i/>
              </w:rPr>
              <w:t xml:space="preserve"> работ</w:t>
            </w:r>
            <w:r w:rsidR="002B55D0">
              <w:rPr>
                <w:b/>
                <w:i/>
              </w:rPr>
              <w:t xml:space="preserve"> в</w:t>
            </w:r>
            <w:r w:rsidR="009B187E">
              <w:rPr>
                <w:b/>
                <w:i/>
              </w:rPr>
              <w:t xml:space="preserve"> соответствии</w:t>
            </w:r>
            <w:r w:rsidR="00A57EC6">
              <w:rPr>
                <w:b/>
                <w:i/>
              </w:rPr>
              <w:t xml:space="preserve"> с пунктом</w:t>
            </w:r>
            <w:r w:rsidRPr="00CB1AC1">
              <w:rPr>
                <w:b/>
                <w:i/>
              </w:rPr>
              <w:t xml:space="preserve"> </w:t>
            </w:r>
            <w:r w:rsidRPr="00CB1AC1">
              <w:rPr>
                <w:b/>
                <w:i/>
              </w:rPr>
              <w:fldChar w:fldCharType="begin"/>
            </w:r>
            <w:r w:rsidRPr="00CB1AC1">
              <w:rPr>
                <w:b/>
                <w:i/>
              </w:rPr>
              <w:instrText xml:space="preserve"> REF _Ref317250598 \r \h  \* MERGEFORMAT </w:instrText>
            </w:r>
            <w:r w:rsidRPr="00CB1AC1">
              <w:rPr>
                <w:b/>
                <w:i/>
              </w:rPr>
            </w:r>
            <w:r w:rsidRPr="00CB1AC1">
              <w:rPr>
                <w:b/>
                <w:i/>
              </w:rPr>
              <w:fldChar w:fldCharType="separate"/>
            </w:r>
            <w:r w:rsidR="00A77D6C">
              <w:rPr>
                <w:b/>
                <w:i/>
              </w:rPr>
              <w:t>3</w:t>
            </w:r>
            <w:r w:rsidRPr="00CB1AC1">
              <w:rPr>
                <w:b/>
                <w:i/>
              </w:rPr>
              <w:fldChar w:fldCharType="end"/>
            </w:r>
            <w:r w:rsidRPr="00CB1AC1">
              <w:rPr>
                <w:b/>
                <w:i/>
              </w:rPr>
              <w:t xml:space="preserve"> раздела </w:t>
            </w:r>
            <w:r w:rsidRPr="00CB1AC1">
              <w:rPr>
                <w:b/>
                <w:i/>
              </w:rPr>
              <w:fldChar w:fldCharType="begin"/>
            </w:r>
            <w:r w:rsidRPr="00CB1AC1">
              <w:rPr>
                <w:b/>
                <w:i/>
              </w:rPr>
              <w:instrText xml:space="preserve"> REF _Ref317249938 \r \h  \* MERGEFORMAT </w:instrText>
            </w:r>
            <w:r w:rsidRPr="00CB1AC1">
              <w:rPr>
                <w:b/>
                <w:i/>
              </w:rPr>
            </w:r>
            <w:r w:rsidRPr="00CB1AC1">
              <w:rPr>
                <w:b/>
                <w:i/>
              </w:rPr>
              <w:fldChar w:fldCharType="separate"/>
            </w:r>
            <w:r w:rsidR="00A77D6C">
              <w:rPr>
                <w:b/>
                <w:i/>
              </w:rPr>
              <w:t>5</w:t>
            </w:r>
            <w:r w:rsidRPr="00CB1AC1">
              <w:rPr>
                <w:b/>
                <w:i/>
              </w:rPr>
              <w:fldChar w:fldCharType="end"/>
            </w:r>
            <w:r w:rsidRPr="00CB1AC1">
              <w:rPr>
                <w:b/>
                <w:i/>
              </w:rPr>
              <w:t xml:space="preserve"> «Информационная карта конкурса»]</w:t>
            </w:r>
          </w:p>
        </w:tc>
      </w:tr>
      <w:tr w:rsidR="001B66DD" w:rsidRPr="00CB1AC1" w:rsidTr="009D157B">
        <w:trPr>
          <w:cantSplit/>
        </w:trPr>
        <w:tc>
          <w:tcPr>
            <w:tcW w:w="709" w:type="dxa"/>
            <w:vAlign w:val="center"/>
          </w:tcPr>
          <w:p w:rsidR="001B66DD" w:rsidRPr="00CB1AC1" w:rsidRDefault="001B66DD" w:rsidP="00516A63">
            <w:pPr>
              <w:numPr>
                <w:ilvl w:val="0"/>
                <w:numId w:val="27"/>
              </w:numPr>
              <w:tabs>
                <w:tab w:val="left" w:pos="284"/>
              </w:tabs>
              <w:ind w:left="0" w:firstLine="0"/>
              <w:jc w:val="center"/>
            </w:pPr>
          </w:p>
        </w:tc>
        <w:tc>
          <w:tcPr>
            <w:tcW w:w="4394" w:type="dxa"/>
          </w:tcPr>
          <w:p w:rsidR="001B66DD" w:rsidRPr="00CB1AC1" w:rsidRDefault="001B66DD" w:rsidP="009D157B">
            <w:pPr>
              <w:ind w:left="57" w:right="57"/>
              <w:rPr>
                <w:bCs/>
              </w:rPr>
            </w:pPr>
            <w:r w:rsidRPr="00CB1AC1">
              <w:rPr>
                <w:bCs/>
              </w:rPr>
              <w:t>Гарантийный срок, мес.</w:t>
            </w:r>
          </w:p>
        </w:tc>
        <w:tc>
          <w:tcPr>
            <w:tcW w:w="4962" w:type="dxa"/>
          </w:tcPr>
          <w:p w:rsidR="001B66DD" w:rsidRPr="00CB1AC1" w:rsidRDefault="001B66DD" w:rsidP="009D157B">
            <w:pPr>
              <w:ind w:left="57" w:right="57"/>
              <w:jc w:val="center"/>
              <w:rPr>
                <w:b/>
                <w:i/>
                <w:iCs/>
                <w:shd w:val="clear" w:color="auto" w:fill="FFFF99"/>
              </w:rPr>
            </w:pPr>
            <w:r w:rsidRPr="00CB1AC1">
              <w:rPr>
                <w:b/>
                <w:i/>
              </w:rPr>
              <w:t>[указать гарантийный срок]</w:t>
            </w:r>
          </w:p>
        </w:tc>
      </w:tr>
      <w:tr w:rsidR="001B66DD" w:rsidRPr="00CB1AC1" w:rsidTr="009D157B">
        <w:trPr>
          <w:cantSplit/>
        </w:trPr>
        <w:tc>
          <w:tcPr>
            <w:tcW w:w="709" w:type="dxa"/>
            <w:vAlign w:val="center"/>
          </w:tcPr>
          <w:p w:rsidR="001B66DD" w:rsidRPr="00CB1AC1" w:rsidRDefault="001B66DD" w:rsidP="00516A63">
            <w:pPr>
              <w:numPr>
                <w:ilvl w:val="0"/>
                <w:numId w:val="27"/>
              </w:numPr>
              <w:tabs>
                <w:tab w:val="left" w:pos="284"/>
              </w:tabs>
              <w:ind w:left="0" w:firstLine="0"/>
              <w:jc w:val="center"/>
            </w:pPr>
          </w:p>
        </w:tc>
        <w:tc>
          <w:tcPr>
            <w:tcW w:w="4394" w:type="dxa"/>
            <w:vAlign w:val="center"/>
          </w:tcPr>
          <w:p w:rsidR="001B66DD" w:rsidRPr="00CB1AC1" w:rsidRDefault="001B66DD" w:rsidP="00EC7FE0">
            <w:pPr>
              <w:ind w:left="57" w:right="57"/>
              <w:rPr>
                <w:bCs/>
              </w:rPr>
            </w:pPr>
            <w:r w:rsidRPr="00CB1AC1">
              <w:t>Цена договора включает в себя все расходы, связанные с:</w:t>
            </w:r>
          </w:p>
        </w:tc>
        <w:tc>
          <w:tcPr>
            <w:tcW w:w="4962" w:type="dxa"/>
          </w:tcPr>
          <w:p w:rsidR="001B66DD" w:rsidRPr="00CB1AC1" w:rsidRDefault="001B66DD" w:rsidP="001B66DD">
            <w:pPr>
              <w:ind w:left="57" w:right="57"/>
              <w:jc w:val="center"/>
              <w:rPr>
                <w:b/>
                <w:i/>
              </w:rPr>
            </w:pPr>
            <w:r w:rsidRPr="00CB1AC1">
              <w:rPr>
                <w:b/>
                <w:i/>
              </w:rPr>
              <w:t>[указать, согласно п. _______ информационной карты и условиями Части 2 Тома 1 «проект договора»]</w:t>
            </w:r>
          </w:p>
        </w:tc>
      </w:tr>
    </w:tbl>
    <w:p w:rsidR="001B66DD" w:rsidRPr="00CB1AC1" w:rsidRDefault="001B66DD" w:rsidP="001B66DD">
      <w:pPr>
        <w:pStyle w:val="Times12"/>
        <w:ind w:firstLine="0"/>
        <w:jc w:val="center"/>
        <w:rPr>
          <w:b/>
          <w:i/>
          <w:szCs w:val="24"/>
        </w:rPr>
      </w:pPr>
    </w:p>
    <w:p w:rsidR="001B66DD" w:rsidRPr="00CB1AC1" w:rsidRDefault="001B66DD" w:rsidP="001B66DD">
      <w:pPr>
        <w:pStyle w:val="afff1"/>
        <w:tabs>
          <w:tab w:val="clear" w:pos="1134"/>
        </w:tabs>
        <w:autoSpaceDE w:val="0"/>
        <w:autoSpaceDN w:val="0"/>
        <w:spacing w:line="240" w:lineRule="auto"/>
        <w:ind w:firstLine="0"/>
        <w:rPr>
          <w:sz w:val="24"/>
          <w:szCs w:val="24"/>
        </w:rPr>
      </w:pPr>
    </w:p>
    <w:p w:rsidR="001B66DD" w:rsidRPr="00CB1AC1" w:rsidRDefault="001B66DD" w:rsidP="001B66DD">
      <w:pPr>
        <w:pStyle w:val="afff1"/>
        <w:tabs>
          <w:tab w:val="clear" w:pos="1134"/>
        </w:tabs>
        <w:autoSpaceDE w:val="0"/>
        <w:autoSpaceDN w:val="0"/>
        <w:spacing w:line="240" w:lineRule="auto"/>
        <w:ind w:firstLine="0"/>
        <w:rPr>
          <w:sz w:val="24"/>
          <w:szCs w:val="24"/>
        </w:rPr>
      </w:pPr>
      <w:r w:rsidRPr="00CB1AC1">
        <w:rPr>
          <w:sz w:val="24"/>
          <w:szCs w:val="24"/>
        </w:rPr>
        <w:t>_________________________________</w:t>
      </w:r>
      <w:r w:rsidRPr="00CB1AC1">
        <w:rPr>
          <w:sz w:val="24"/>
          <w:szCs w:val="24"/>
        </w:rPr>
        <w:tab/>
        <w:t>___</w:t>
      </w:r>
      <w:r w:rsidRPr="00CB1AC1">
        <w:rPr>
          <w:sz w:val="24"/>
          <w:szCs w:val="24"/>
        </w:rPr>
        <w:tab/>
      </w:r>
      <w:r w:rsidRPr="00CB1AC1">
        <w:rPr>
          <w:sz w:val="24"/>
          <w:szCs w:val="24"/>
        </w:rPr>
        <w:tab/>
        <w:t>___________________________</w:t>
      </w:r>
    </w:p>
    <w:p w:rsidR="001B66DD" w:rsidRPr="00CB1AC1" w:rsidRDefault="001B66DD" w:rsidP="001B66DD">
      <w:pPr>
        <w:pStyle w:val="Times12"/>
        <w:ind w:firstLine="0"/>
        <w:rPr>
          <w:b/>
          <w:bCs w:val="0"/>
          <w:i/>
          <w:szCs w:val="24"/>
          <w:vertAlign w:val="superscript"/>
        </w:rPr>
      </w:pPr>
      <w:r w:rsidRPr="00CB1AC1">
        <w:rPr>
          <w:b/>
          <w:bCs w:val="0"/>
          <w:i/>
          <w:szCs w:val="24"/>
          <w:vertAlign w:val="superscript"/>
        </w:rPr>
        <w:t>(Подпись уполномоченного представителя)</w:t>
      </w:r>
      <w:r w:rsidRPr="00CB1AC1">
        <w:rPr>
          <w:snapToGrid w:val="0"/>
          <w:szCs w:val="24"/>
        </w:rPr>
        <w:tab/>
      </w:r>
      <w:r w:rsidRPr="00CB1AC1">
        <w:rPr>
          <w:snapToGrid w:val="0"/>
          <w:szCs w:val="24"/>
        </w:rPr>
        <w:tab/>
      </w:r>
      <w:r w:rsidRPr="00CB1AC1">
        <w:rPr>
          <w:b/>
          <w:bCs w:val="0"/>
          <w:i/>
          <w:szCs w:val="24"/>
          <w:vertAlign w:val="superscript"/>
        </w:rPr>
        <w:t>(Имя и должность подписавшего)</w:t>
      </w:r>
    </w:p>
    <w:p w:rsidR="001B66DD" w:rsidRPr="00CB1AC1" w:rsidRDefault="001B66DD" w:rsidP="001B66DD">
      <w:pPr>
        <w:pStyle w:val="Times12"/>
        <w:ind w:firstLine="709"/>
        <w:rPr>
          <w:bCs w:val="0"/>
          <w:szCs w:val="24"/>
        </w:rPr>
      </w:pPr>
      <w:r w:rsidRPr="00CB1AC1">
        <w:rPr>
          <w:bCs w:val="0"/>
          <w:szCs w:val="24"/>
        </w:rPr>
        <w:t>М.П.</w:t>
      </w:r>
    </w:p>
    <w:p w:rsidR="001B66DD" w:rsidRPr="00CB1AC1" w:rsidRDefault="001B66DD" w:rsidP="001B66DD">
      <w:pPr>
        <w:jc w:val="center"/>
        <w:rPr>
          <w:b/>
        </w:rPr>
      </w:pPr>
    </w:p>
    <w:p w:rsidR="001B66DD" w:rsidRPr="00CB1AC1" w:rsidRDefault="001B66DD" w:rsidP="001B66DD">
      <w:pPr>
        <w:pStyle w:val="Times12"/>
        <w:tabs>
          <w:tab w:val="left" w:pos="1134"/>
          <w:tab w:val="left" w:pos="1418"/>
        </w:tabs>
        <w:ind w:firstLine="709"/>
        <w:rPr>
          <w:bCs w:val="0"/>
          <w:szCs w:val="24"/>
        </w:rPr>
      </w:pPr>
      <w:r w:rsidRPr="00CB1AC1">
        <w:rPr>
          <w:bCs w:val="0"/>
          <w:szCs w:val="24"/>
        </w:rPr>
        <w:t>ИНСТРУКЦИИ ПО ЗАПОЛНЕНИЮ</w:t>
      </w:r>
    </w:p>
    <w:p w:rsidR="001B66DD" w:rsidRPr="00CB1AC1" w:rsidRDefault="001B66DD" w:rsidP="00516A63">
      <w:pPr>
        <w:pStyle w:val="Times12"/>
        <w:numPr>
          <w:ilvl w:val="0"/>
          <w:numId w:val="22"/>
        </w:numPr>
        <w:tabs>
          <w:tab w:val="clear" w:pos="960"/>
          <w:tab w:val="num" w:pos="720"/>
          <w:tab w:val="left" w:pos="1134"/>
          <w:tab w:val="left" w:pos="1418"/>
        </w:tabs>
        <w:ind w:left="0" w:firstLine="709"/>
        <w:rPr>
          <w:szCs w:val="24"/>
        </w:rPr>
      </w:pPr>
      <w:r w:rsidRPr="00CB1AC1">
        <w:rPr>
          <w:szCs w:val="24"/>
        </w:rPr>
        <w:t>Данные инструкции не следует воспроизводить в документах, подготовленных участником конкурса.</w:t>
      </w:r>
    </w:p>
    <w:p w:rsidR="001B66DD" w:rsidRPr="00CB1AC1" w:rsidRDefault="001B66DD" w:rsidP="00516A63">
      <w:pPr>
        <w:pStyle w:val="Times12"/>
        <w:numPr>
          <w:ilvl w:val="0"/>
          <w:numId w:val="22"/>
        </w:numPr>
        <w:tabs>
          <w:tab w:val="clear" w:pos="960"/>
          <w:tab w:val="num" w:pos="720"/>
          <w:tab w:val="left" w:pos="1134"/>
          <w:tab w:val="left" w:pos="1418"/>
        </w:tabs>
        <w:ind w:left="0" w:firstLine="709"/>
        <w:rPr>
          <w:szCs w:val="24"/>
        </w:rPr>
      </w:pPr>
      <w:r w:rsidRPr="00CB1AC1">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B66DD" w:rsidRPr="00CB1AC1" w:rsidRDefault="001B66DD" w:rsidP="00516A63">
      <w:pPr>
        <w:pStyle w:val="Times12"/>
        <w:numPr>
          <w:ilvl w:val="0"/>
          <w:numId w:val="22"/>
        </w:numPr>
        <w:tabs>
          <w:tab w:val="clear" w:pos="960"/>
          <w:tab w:val="num" w:pos="720"/>
          <w:tab w:val="left" w:pos="1134"/>
          <w:tab w:val="left" w:pos="1418"/>
        </w:tabs>
        <w:ind w:left="0" w:firstLine="709"/>
        <w:rPr>
          <w:szCs w:val="24"/>
        </w:rPr>
      </w:pPr>
      <w:r w:rsidRPr="00CB1AC1">
        <w:rPr>
          <w:szCs w:val="24"/>
        </w:rPr>
        <w:t>Участник конкурса указывает свое фирменное наименование (в т.ч. организационно-правовую форму).</w:t>
      </w:r>
    </w:p>
    <w:p w:rsidR="001B66DD" w:rsidRPr="00CB1AC1" w:rsidRDefault="001B66DD" w:rsidP="00516A63">
      <w:pPr>
        <w:pStyle w:val="Times12"/>
        <w:numPr>
          <w:ilvl w:val="0"/>
          <w:numId w:val="22"/>
        </w:numPr>
        <w:tabs>
          <w:tab w:val="clear" w:pos="960"/>
          <w:tab w:val="left" w:pos="709"/>
        </w:tabs>
        <w:ind w:left="0" w:firstLine="709"/>
        <w:rPr>
          <w:szCs w:val="24"/>
        </w:rPr>
      </w:pPr>
      <w:r w:rsidRPr="00CB1AC1">
        <w:rPr>
          <w:szCs w:val="24"/>
        </w:rPr>
        <w:t>Выше приведена форма титульного листа Технического предложения.</w:t>
      </w:r>
    </w:p>
    <w:p w:rsidR="008B176E" w:rsidRPr="00CB1AC1" w:rsidRDefault="008B176E" w:rsidP="00516A63">
      <w:pPr>
        <w:pStyle w:val="Times12"/>
        <w:numPr>
          <w:ilvl w:val="0"/>
          <w:numId w:val="22"/>
        </w:numPr>
        <w:tabs>
          <w:tab w:val="clear" w:pos="960"/>
          <w:tab w:val="left" w:pos="0"/>
        </w:tabs>
        <w:ind w:left="0" w:firstLine="709"/>
        <w:rPr>
          <w:szCs w:val="24"/>
        </w:rPr>
      </w:pPr>
      <w:r w:rsidRPr="00CB1AC1">
        <w:rPr>
          <w:szCs w:val="24"/>
        </w:rPr>
        <w:t xml:space="preserve">Участник конкурса должен указать стоимость </w:t>
      </w:r>
      <w:r w:rsidR="00102950" w:rsidRPr="00CB1AC1">
        <w:rPr>
          <w:b/>
          <w:bCs w:val="0"/>
          <w:i/>
          <w:iCs/>
          <w:szCs w:val="24"/>
        </w:rPr>
        <w:t>выполнения работ/оказания услуг</w:t>
      </w:r>
      <w:r w:rsidRPr="00CB1AC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B176E" w:rsidRPr="00CB1AC1" w:rsidRDefault="008B176E" w:rsidP="008B176E">
      <w:pPr>
        <w:pStyle w:val="Times12"/>
        <w:tabs>
          <w:tab w:val="left" w:pos="1134"/>
          <w:tab w:val="left" w:pos="1418"/>
        </w:tabs>
        <w:ind w:left="709" w:firstLine="0"/>
        <w:rPr>
          <w:szCs w:val="24"/>
        </w:rPr>
      </w:pPr>
    </w:p>
    <w:p w:rsidR="001B66DD" w:rsidRPr="00CB1AC1" w:rsidRDefault="001B66DD" w:rsidP="00516A63">
      <w:pPr>
        <w:pStyle w:val="Times12"/>
        <w:numPr>
          <w:ilvl w:val="0"/>
          <w:numId w:val="22"/>
        </w:numPr>
        <w:tabs>
          <w:tab w:val="clear" w:pos="960"/>
          <w:tab w:val="num" w:pos="720"/>
          <w:tab w:val="left" w:pos="1134"/>
          <w:tab w:val="left" w:pos="1418"/>
        </w:tabs>
        <w:ind w:left="0" w:firstLine="709"/>
        <w:rPr>
          <w:szCs w:val="24"/>
        </w:rPr>
      </w:pPr>
      <w:r w:rsidRPr="00CB1AC1">
        <w:rPr>
          <w:szCs w:val="24"/>
        </w:rPr>
        <w:t>Техническое предложение участника конкурса, помимо материалов, указанных в тексте технических требований, должно включать:</w:t>
      </w:r>
    </w:p>
    <w:p w:rsidR="00BF49B8" w:rsidRPr="00CB1AC1" w:rsidRDefault="00BF49B8" w:rsidP="00BF49B8">
      <w:pPr>
        <w:pStyle w:val="Bodytext31"/>
        <w:shd w:val="clear" w:color="auto" w:fill="auto"/>
        <w:tabs>
          <w:tab w:val="left" w:pos="1158"/>
        </w:tabs>
        <w:ind w:left="709" w:right="20" w:firstLine="0"/>
        <w:jc w:val="both"/>
        <w:rPr>
          <w:bCs/>
          <w:sz w:val="24"/>
          <w:szCs w:val="24"/>
        </w:rPr>
      </w:pPr>
      <w:r w:rsidRPr="00CB1AC1">
        <w:rPr>
          <w:bCs/>
          <w:sz w:val="24"/>
          <w:szCs w:val="24"/>
        </w:rPr>
        <w:lastRenderedPageBreak/>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49B8" w:rsidRPr="00CB1AC1" w:rsidRDefault="00BF49B8" w:rsidP="00BF49B8">
      <w:pPr>
        <w:pStyle w:val="Bodytext31"/>
        <w:shd w:val="clear" w:color="auto" w:fill="auto"/>
        <w:tabs>
          <w:tab w:val="left" w:pos="1153"/>
        </w:tabs>
        <w:ind w:left="709" w:right="20" w:firstLine="0"/>
        <w:jc w:val="both"/>
        <w:rPr>
          <w:bCs/>
          <w:sz w:val="24"/>
          <w:szCs w:val="24"/>
        </w:rPr>
      </w:pPr>
      <w:r w:rsidRPr="00CB1AC1">
        <w:rPr>
          <w:bCs/>
          <w:sz w:val="24"/>
          <w:szCs w:val="24"/>
        </w:rPr>
        <w:t>- 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B1AC1" w:rsidRDefault="001B66DD" w:rsidP="001B66DD">
      <w:pPr>
        <w:pStyle w:val="a0"/>
        <w:numPr>
          <w:ilvl w:val="0"/>
          <w:numId w:val="0"/>
        </w:numPr>
        <w:spacing w:line="240" w:lineRule="auto"/>
        <w:ind w:left="709"/>
        <w:rPr>
          <w:sz w:val="24"/>
          <w:szCs w:val="24"/>
        </w:rPr>
      </w:pPr>
      <w:r w:rsidRPr="00CB1AC1">
        <w:rPr>
          <w:sz w:val="24"/>
          <w:szCs w:val="24"/>
        </w:rPr>
        <w:t xml:space="preserve">- ЛИБО в описании сути технического предложения возможно указание участника конкурса на </w:t>
      </w:r>
      <w:r w:rsidRPr="00CB1AC1">
        <w:rPr>
          <w:b/>
          <w:i/>
          <w:sz w:val="24"/>
          <w:szCs w:val="24"/>
          <w:u w:val="single"/>
        </w:rPr>
        <w:t xml:space="preserve">согласие выполнить </w:t>
      </w:r>
      <w:r w:rsidR="00EC7FE0" w:rsidRPr="00CB1AC1">
        <w:rPr>
          <w:b/>
          <w:i/>
          <w:sz w:val="24"/>
          <w:szCs w:val="24"/>
          <w:u w:val="single"/>
        </w:rPr>
        <w:t>работы/оказать услуги</w:t>
      </w:r>
      <w:r w:rsidRPr="00CB1AC1">
        <w:rPr>
          <w:b/>
          <w:i/>
          <w:sz w:val="24"/>
          <w:szCs w:val="24"/>
          <w:u w:val="single"/>
        </w:rPr>
        <w:t xml:space="preserve"> в полном соответствии с требованиями Тома 2 «Техническая часть» конкурсной документации</w:t>
      </w:r>
      <w:r w:rsidRPr="00CB1AC1">
        <w:rPr>
          <w:sz w:val="24"/>
          <w:szCs w:val="24"/>
        </w:rPr>
        <w:t xml:space="preserve">. </w:t>
      </w:r>
      <w:r w:rsidR="00EC7FE0" w:rsidRPr="00CB1AC1">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r w:rsidRPr="00CB1AC1">
        <w:rPr>
          <w:sz w:val="24"/>
          <w:szCs w:val="24"/>
        </w:rPr>
        <w:t>;</w:t>
      </w:r>
    </w:p>
    <w:p w:rsidR="001B66DD" w:rsidRPr="00CB1AC1" w:rsidRDefault="001B66DD" w:rsidP="00516A63">
      <w:pPr>
        <w:pStyle w:val="a0"/>
        <w:numPr>
          <w:ilvl w:val="4"/>
          <w:numId w:val="62"/>
        </w:numPr>
        <w:spacing w:line="240" w:lineRule="auto"/>
        <w:ind w:left="0" w:firstLine="709"/>
        <w:rPr>
          <w:sz w:val="24"/>
          <w:szCs w:val="24"/>
        </w:rPr>
      </w:pPr>
      <w:r w:rsidRPr="00CB1AC1">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B66DD" w:rsidRPr="00CB1AC1" w:rsidRDefault="001B66DD" w:rsidP="00516A63">
      <w:pPr>
        <w:pStyle w:val="Times12"/>
        <w:numPr>
          <w:ilvl w:val="0"/>
          <w:numId w:val="22"/>
        </w:numPr>
        <w:tabs>
          <w:tab w:val="clear" w:pos="960"/>
          <w:tab w:val="num" w:pos="720"/>
          <w:tab w:val="left" w:pos="1134"/>
          <w:tab w:val="left" w:pos="1418"/>
        </w:tabs>
        <w:ind w:left="0" w:firstLine="709"/>
        <w:rPr>
          <w:szCs w:val="24"/>
        </w:rPr>
      </w:pPr>
      <w:r w:rsidRPr="00CB1AC1">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B1AC1">
        <w:rPr>
          <w:b/>
          <w:bCs w:val="0"/>
          <w:i/>
          <w:szCs w:val="24"/>
        </w:rPr>
        <w:t>том 2</w:t>
      </w:r>
      <w:r w:rsidRPr="00CB1AC1">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B66DD" w:rsidRPr="00CB1AC1" w:rsidTr="009D157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B66DD" w:rsidRPr="00CB1AC1" w:rsidRDefault="001B66DD" w:rsidP="009D157B">
            <w:pPr>
              <w:jc w:val="center"/>
            </w:pPr>
            <w:r w:rsidRPr="00CB1AC1">
              <w:t>№</w:t>
            </w:r>
          </w:p>
        </w:tc>
        <w:tc>
          <w:tcPr>
            <w:tcW w:w="1134" w:type="dxa"/>
            <w:tcBorders>
              <w:top w:val="single" w:sz="4" w:space="0" w:color="000000"/>
              <w:left w:val="single" w:sz="4" w:space="0" w:color="000000"/>
              <w:bottom w:val="single" w:sz="4" w:space="0" w:color="000000"/>
            </w:tcBorders>
            <w:vAlign w:val="center"/>
          </w:tcPr>
          <w:p w:rsidR="001B66DD" w:rsidRPr="00CB1AC1" w:rsidRDefault="001B66DD" w:rsidP="009D157B">
            <w:pPr>
              <w:ind w:left="-172" w:right="-170"/>
              <w:jc w:val="center"/>
            </w:pPr>
            <w:r w:rsidRPr="00CB1AC1">
              <w:t>№ п.п. ТТ</w:t>
            </w:r>
          </w:p>
        </w:tc>
        <w:tc>
          <w:tcPr>
            <w:tcW w:w="1632" w:type="dxa"/>
            <w:gridSpan w:val="2"/>
            <w:tcBorders>
              <w:top w:val="single" w:sz="4" w:space="0" w:color="000000"/>
              <w:left w:val="single" w:sz="4" w:space="0" w:color="000000"/>
              <w:bottom w:val="single" w:sz="4" w:space="0" w:color="000000"/>
            </w:tcBorders>
            <w:vAlign w:val="center"/>
          </w:tcPr>
          <w:p w:rsidR="001B66DD" w:rsidRPr="00CB1AC1" w:rsidRDefault="001B66DD" w:rsidP="009D157B">
            <w:pPr>
              <w:jc w:val="center"/>
            </w:pPr>
            <w:r w:rsidRPr="00CB1AC1">
              <w:t>Выполнение</w:t>
            </w:r>
          </w:p>
        </w:tc>
        <w:tc>
          <w:tcPr>
            <w:tcW w:w="3830" w:type="dxa"/>
            <w:tcBorders>
              <w:top w:val="single" w:sz="4" w:space="0" w:color="000000"/>
              <w:left w:val="single" w:sz="4" w:space="0" w:color="000000"/>
              <w:bottom w:val="single" w:sz="4" w:space="0" w:color="000000"/>
            </w:tcBorders>
            <w:vAlign w:val="center"/>
          </w:tcPr>
          <w:p w:rsidR="001B66DD" w:rsidRPr="00CB1AC1" w:rsidRDefault="001B66DD" w:rsidP="009D157B">
            <w:pPr>
              <w:jc w:val="center"/>
            </w:pPr>
            <w:r w:rsidRPr="00CB1AC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66DD" w:rsidRPr="00CB1AC1" w:rsidRDefault="001B66DD" w:rsidP="009D157B">
            <w:pPr>
              <w:jc w:val="center"/>
            </w:pPr>
            <w:r w:rsidRPr="00CB1AC1">
              <w:t>Ссылки на ПП</w:t>
            </w:r>
          </w:p>
        </w:tc>
      </w:tr>
      <w:tr w:rsidR="001B66DD" w:rsidRPr="00CB1AC1" w:rsidTr="009D157B">
        <w:trPr>
          <w:trHeight w:val="245"/>
          <w:jc w:val="center"/>
        </w:trPr>
        <w:tc>
          <w:tcPr>
            <w:tcW w:w="933" w:type="dxa"/>
            <w:gridSpan w:val="2"/>
            <w:tcBorders>
              <w:left w:val="single" w:sz="4" w:space="0" w:color="000000"/>
              <w:bottom w:val="single" w:sz="4" w:space="0" w:color="000000"/>
            </w:tcBorders>
            <w:vAlign w:val="center"/>
          </w:tcPr>
          <w:p w:rsidR="001B66DD" w:rsidRPr="00CB1AC1" w:rsidRDefault="001B66DD" w:rsidP="009D157B">
            <w:pPr>
              <w:jc w:val="center"/>
            </w:pPr>
          </w:p>
        </w:tc>
        <w:tc>
          <w:tcPr>
            <w:tcW w:w="1134" w:type="dxa"/>
            <w:tcBorders>
              <w:left w:val="single" w:sz="4" w:space="0" w:color="000000"/>
              <w:bottom w:val="single" w:sz="4" w:space="0" w:color="000000"/>
            </w:tcBorders>
            <w:vAlign w:val="center"/>
          </w:tcPr>
          <w:p w:rsidR="001B66DD" w:rsidRPr="00CB1AC1" w:rsidRDefault="001B66DD" w:rsidP="009D157B">
            <w:pPr>
              <w:jc w:val="center"/>
            </w:pPr>
          </w:p>
        </w:tc>
        <w:tc>
          <w:tcPr>
            <w:tcW w:w="1632" w:type="dxa"/>
            <w:gridSpan w:val="2"/>
            <w:tcBorders>
              <w:left w:val="single" w:sz="4" w:space="0" w:color="000000"/>
              <w:bottom w:val="single" w:sz="4" w:space="0" w:color="000000"/>
            </w:tcBorders>
            <w:vAlign w:val="center"/>
          </w:tcPr>
          <w:p w:rsidR="001B66DD" w:rsidRPr="00CB1AC1" w:rsidRDefault="001B66DD" w:rsidP="009D157B">
            <w:pPr>
              <w:jc w:val="center"/>
            </w:pPr>
          </w:p>
        </w:tc>
        <w:tc>
          <w:tcPr>
            <w:tcW w:w="3830" w:type="dxa"/>
            <w:tcBorders>
              <w:left w:val="single" w:sz="4" w:space="0" w:color="000000"/>
              <w:bottom w:val="single" w:sz="4" w:space="0" w:color="000000"/>
            </w:tcBorders>
            <w:vAlign w:val="center"/>
          </w:tcPr>
          <w:p w:rsidR="001B66DD" w:rsidRPr="00CB1AC1" w:rsidRDefault="001B66DD" w:rsidP="009D157B">
            <w:pPr>
              <w:jc w:val="center"/>
            </w:pPr>
          </w:p>
        </w:tc>
        <w:tc>
          <w:tcPr>
            <w:tcW w:w="2331" w:type="dxa"/>
            <w:gridSpan w:val="2"/>
            <w:tcBorders>
              <w:left w:val="single" w:sz="4" w:space="0" w:color="000000"/>
              <w:bottom w:val="single" w:sz="4" w:space="0" w:color="000000"/>
              <w:right w:val="single" w:sz="4" w:space="0" w:color="000000"/>
            </w:tcBorders>
            <w:vAlign w:val="center"/>
          </w:tcPr>
          <w:p w:rsidR="001B66DD" w:rsidRPr="00CB1AC1" w:rsidRDefault="001B66DD" w:rsidP="009D157B">
            <w:pPr>
              <w:jc w:val="center"/>
            </w:pP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p w:rsidR="001B66DD" w:rsidRPr="00CB1AC1" w:rsidRDefault="001B66DD" w:rsidP="009D157B">
            <w:r w:rsidRPr="00CB1AC1">
              <w:t>№:</w:t>
            </w:r>
          </w:p>
        </w:tc>
        <w:tc>
          <w:tcPr>
            <w:tcW w:w="7513" w:type="dxa"/>
            <w:gridSpan w:val="3"/>
          </w:tcPr>
          <w:p w:rsidR="001B66DD" w:rsidRPr="00CB1AC1" w:rsidRDefault="001B66DD" w:rsidP="009D157B"/>
          <w:p w:rsidR="001B66DD" w:rsidRPr="00CB1AC1" w:rsidRDefault="001B66DD" w:rsidP="009D157B">
            <w:r w:rsidRPr="00CB1AC1">
              <w:t>порядковый номер</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r w:rsidRPr="00CB1AC1">
              <w:t>№ п.п. ТТ:</w:t>
            </w:r>
          </w:p>
        </w:tc>
        <w:tc>
          <w:tcPr>
            <w:tcW w:w="7513" w:type="dxa"/>
            <w:gridSpan w:val="3"/>
          </w:tcPr>
          <w:p w:rsidR="001B66DD" w:rsidRPr="00CB1AC1" w:rsidRDefault="001B66DD" w:rsidP="009D157B">
            <w:r w:rsidRPr="00CB1AC1">
              <w:t xml:space="preserve">номер пункта Технических требований </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r w:rsidRPr="00CB1AC1">
              <w:t>Выполнение:</w:t>
            </w:r>
          </w:p>
        </w:tc>
        <w:tc>
          <w:tcPr>
            <w:tcW w:w="7513" w:type="dxa"/>
            <w:gridSpan w:val="3"/>
          </w:tcPr>
          <w:p w:rsidR="001B66DD" w:rsidRPr="00CB1AC1" w:rsidRDefault="001B66DD" w:rsidP="009D157B"/>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tc>
        <w:tc>
          <w:tcPr>
            <w:tcW w:w="7513" w:type="dxa"/>
            <w:gridSpan w:val="3"/>
          </w:tcPr>
          <w:p w:rsidR="001B66DD" w:rsidRPr="00CB1AC1" w:rsidRDefault="001B66DD" w:rsidP="009D157B">
            <w:r w:rsidRPr="00CB1AC1">
              <w:t>"да" - будет выполнен полностью</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tc>
        <w:tc>
          <w:tcPr>
            <w:tcW w:w="7513" w:type="dxa"/>
            <w:gridSpan w:val="3"/>
          </w:tcPr>
          <w:p w:rsidR="001B66DD" w:rsidRPr="00CB1AC1" w:rsidRDefault="001B66DD" w:rsidP="009D157B">
            <w:r w:rsidRPr="00CB1AC1">
              <w:t>"нет" - не будет выполнен</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tc>
        <w:tc>
          <w:tcPr>
            <w:tcW w:w="7513" w:type="dxa"/>
            <w:gridSpan w:val="3"/>
          </w:tcPr>
          <w:p w:rsidR="001B66DD" w:rsidRPr="00CB1AC1" w:rsidRDefault="001B66DD" w:rsidP="009D157B">
            <w:r w:rsidRPr="00CB1AC1">
              <w:t>"частично" – выполняется с "такими-то" ограничениями</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r w:rsidRPr="00CB1AC1">
              <w:t>Пояснения:</w:t>
            </w:r>
          </w:p>
        </w:tc>
        <w:tc>
          <w:tcPr>
            <w:tcW w:w="7513" w:type="dxa"/>
            <w:gridSpan w:val="3"/>
          </w:tcPr>
          <w:p w:rsidR="001B66DD" w:rsidRPr="00CB1AC1" w:rsidRDefault="001B66DD" w:rsidP="009D157B">
            <w:r w:rsidRPr="00CB1AC1">
              <w:t>необходимые пояснения</w:t>
            </w:r>
          </w:p>
        </w:tc>
      </w:tr>
      <w:tr w:rsidR="001B66DD" w:rsidRPr="00CB1AC1" w:rsidTr="009D157B">
        <w:tblPrEx>
          <w:jc w:val="left"/>
        </w:tblPrEx>
        <w:trPr>
          <w:gridBefore w:val="1"/>
          <w:gridAfter w:val="1"/>
          <w:wBefore w:w="402" w:type="dxa"/>
          <w:wAfter w:w="244" w:type="dxa"/>
        </w:trPr>
        <w:tc>
          <w:tcPr>
            <w:tcW w:w="1701" w:type="dxa"/>
            <w:gridSpan w:val="3"/>
          </w:tcPr>
          <w:p w:rsidR="001B66DD" w:rsidRPr="00CB1AC1" w:rsidRDefault="001B66DD" w:rsidP="009D157B">
            <w:r w:rsidRPr="00CB1AC1">
              <w:t>Ссылки на ПП:</w:t>
            </w:r>
          </w:p>
        </w:tc>
        <w:tc>
          <w:tcPr>
            <w:tcW w:w="7513" w:type="dxa"/>
            <w:gridSpan w:val="3"/>
          </w:tcPr>
          <w:p w:rsidR="001B66DD" w:rsidRPr="00CB1AC1" w:rsidRDefault="001B66DD" w:rsidP="009D157B">
            <w:r w:rsidRPr="00CB1AC1">
              <w:t>номер пункта материалов предложений участника конкурса (ПП), где приведены подробные объяснения</w:t>
            </w:r>
          </w:p>
        </w:tc>
      </w:tr>
    </w:tbl>
    <w:p w:rsidR="001B66DD" w:rsidRPr="00CB1AC1" w:rsidRDefault="001B66DD" w:rsidP="001B66DD">
      <w:pPr>
        <w:shd w:val="clear" w:color="auto" w:fill="FFFFFF"/>
        <w:tabs>
          <w:tab w:val="left" w:pos="1080"/>
        </w:tabs>
        <w:suppressAutoHyphens/>
        <w:ind w:firstLine="540"/>
      </w:pPr>
    </w:p>
    <w:p w:rsidR="001B66DD" w:rsidRPr="00CB1AC1" w:rsidRDefault="001B66DD" w:rsidP="001B66DD">
      <w:pPr>
        <w:shd w:val="clear" w:color="auto" w:fill="FFFFFF"/>
        <w:tabs>
          <w:tab w:val="left" w:pos="-180"/>
        </w:tabs>
        <w:ind w:firstLine="709"/>
      </w:pPr>
      <w:r w:rsidRPr="00CB1AC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B66DD" w:rsidRPr="00CB1AC1" w:rsidTr="009D157B">
        <w:tc>
          <w:tcPr>
            <w:tcW w:w="600" w:type="dxa"/>
            <w:vAlign w:val="center"/>
          </w:tcPr>
          <w:p w:rsidR="001B66DD" w:rsidRPr="00CB1AC1" w:rsidRDefault="001B66DD" w:rsidP="009D157B">
            <w:pPr>
              <w:jc w:val="center"/>
              <w:rPr>
                <w:bCs/>
              </w:rPr>
            </w:pPr>
            <w:r w:rsidRPr="00CB1AC1">
              <w:rPr>
                <w:bCs/>
              </w:rPr>
              <w:t>№ п/п</w:t>
            </w:r>
          </w:p>
        </w:tc>
        <w:tc>
          <w:tcPr>
            <w:tcW w:w="4920" w:type="dxa"/>
            <w:vAlign w:val="center"/>
          </w:tcPr>
          <w:p w:rsidR="001B66DD" w:rsidRPr="00CB1AC1" w:rsidRDefault="001B66DD" w:rsidP="009D157B">
            <w:pPr>
              <w:jc w:val="center"/>
              <w:rPr>
                <w:bCs/>
              </w:rPr>
            </w:pPr>
            <w:r w:rsidRPr="00CB1AC1">
              <w:rPr>
                <w:bCs/>
              </w:rPr>
              <w:t>Наименование параметра</w:t>
            </w:r>
          </w:p>
        </w:tc>
        <w:tc>
          <w:tcPr>
            <w:tcW w:w="1440" w:type="dxa"/>
            <w:vAlign w:val="center"/>
          </w:tcPr>
          <w:p w:rsidR="001B66DD" w:rsidRPr="00CB1AC1" w:rsidRDefault="001B66DD" w:rsidP="009D157B">
            <w:pPr>
              <w:jc w:val="center"/>
              <w:rPr>
                <w:bCs/>
              </w:rPr>
            </w:pPr>
            <w:r w:rsidRPr="00CB1AC1">
              <w:rPr>
                <w:bCs/>
              </w:rPr>
              <w:t>Требуемое значение</w:t>
            </w:r>
          </w:p>
        </w:tc>
        <w:tc>
          <w:tcPr>
            <w:tcW w:w="2880" w:type="dxa"/>
            <w:vAlign w:val="center"/>
          </w:tcPr>
          <w:p w:rsidR="001B66DD" w:rsidRPr="00CB1AC1" w:rsidRDefault="001B66DD" w:rsidP="009D157B">
            <w:pPr>
              <w:ind w:left="-108" w:right="-108"/>
              <w:jc w:val="center"/>
            </w:pPr>
            <w:r w:rsidRPr="00CB1AC1">
              <w:rPr>
                <w:bCs/>
              </w:rPr>
              <w:t xml:space="preserve">Предлагаемое </w:t>
            </w:r>
            <w:r w:rsidRPr="00CB1AC1">
              <w:t>участником конкурса</w:t>
            </w:r>
          </w:p>
        </w:tc>
      </w:tr>
      <w:tr w:rsidR="001B66DD" w:rsidRPr="00CB1AC1" w:rsidTr="009D157B">
        <w:trPr>
          <w:trHeight w:val="371"/>
        </w:trPr>
        <w:tc>
          <w:tcPr>
            <w:tcW w:w="600" w:type="dxa"/>
          </w:tcPr>
          <w:p w:rsidR="001B66DD" w:rsidRPr="00CB1AC1" w:rsidRDefault="001B66DD" w:rsidP="009D157B">
            <w:pPr>
              <w:ind w:right="-136"/>
              <w:jc w:val="center"/>
              <w:rPr>
                <w:bCs/>
              </w:rPr>
            </w:pPr>
            <w:r w:rsidRPr="00CB1AC1">
              <w:rPr>
                <w:bCs/>
              </w:rPr>
              <w:t>1.</w:t>
            </w:r>
          </w:p>
        </w:tc>
        <w:tc>
          <w:tcPr>
            <w:tcW w:w="4920" w:type="dxa"/>
          </w:tcPr>
          <w:p w:rsidR="001B66DD" w:rsidRPr="00CB1AC1" w:rsidRDefault="001B66DD" w:rsidP="009D157B"/>
        </w:tc>
        <w:tc>
          <w:tcPr>
            <w:tcW w:w="1440" w:type="dxa"/>
          </w:tcPr>
          <w:p w:rsidR="001B66DD" w:rsidRPr="00CB1AC1" w:rsidRDefault="001B66DD" w:rsidP="009D157B"/>
        </w:tc>
        <w:tc>
          <w:tcPr>
            <w:tcW w:w="2880" w:type="dxa"/>
          </w:tcPr>
          <w:p w:rsidR="001B66DD" w:rsidRPr="00CB1AC1" w:rsidRDefault="001B66DD" w:rsidP="009D157B">
            <w:pPr>
              <w:ind w:firstLine="16"/>
              <w:jc w:val="center"/>
            </w:pPr>
          </w:p>
        </w:tc>
      </w:tr>
      <w:tr w:rsidR="001B66DD" w:rsidRPr="00CB1AC1" w:rsidTr="009D157B">
        <w:trPr>
          <w:trHeight w:val="198"/>
        </w:trPr>
        <w:tc>
          <w:tcPr>
            <w:tcW w:w="600" w:type="dxa"/>
          </w:tcPr>
          <w:p w:rsidR="001B66DD" w:rsidRPr="00CB1AC1" w:rsidRDefault="001B66DD" w:rsidP="009D157B">
            <w:pPr>
              <w:jc w:val="center"/>
              <w:rPr>
                <w:b/>
                <w:bCs/>
              </w:rPr>
            </w:pPr>
            <w:r w:rsidRPr="00CB1AC1">
              <w:rPr>
                <w:b/>
                <w:bCs/>
              </w:rPr>
              <w:t>…</w:t>
            </w:r>
          </w:p>
        </w:tc>
        <w:tc>
          <w:tcPr>
            <w:tcW w:w="4920" w:type="dxa"/>
          </w:tcPr>
          <w:p w:rsidR="001B66DD" w:rsidRPr="00CB1AC1" w:rsidRDefault="001B66DD" w:rsidP="009D157B">
            <w:pPr>
              <w:rPr>
                <w:b/>
                <w:bCs/>
              </w:rPr>
            </w:pPr>
          </w:p>
        </w:tc>
        <w:tc>
          <w:tcPr>
            <w:tcW w:w="1440" w:type="dxa"/>
          </w:tcPr>
          <w:p w:rsidR="001B66DD" w:rsidRPr="00CB1AC1" w:rsidRDefault="001B66DD" w:rsidP="009D157B"/>
        </w:tc>
        <w:tc>
          <w:tcPr>
            <w:tcW w:w="2880" w:type="dxa"/>
          </w:tcPr>
          <w:p w:rsidR="001B66DD" w:rsidRPr="00CB1AC1" w:rsidRDefault="001B66DD" w:rsidP="009D157B">
            <w:pPr>
              <w:ind w:firstLine="16"/>
              <w:jc w:val="center"/>
            </w:pPr>
          </w:p>
        </w:tc>
      </w:tr>
    </w:tbl>
    <w:p w:rsidR="001B66DD" w:rsidRPr="00CB1AC1" w:rsidRDefault="001B66DD" w:rsidP="001B66DD">
      <w:pPr>
        <w:shd w:val="clear" w:color="auto" w:fill="FFFFFF"/>
        <w:tabs>
          <w:tab w:val="left" w:pos="1080"/>
        </w:tabs>
        <w:suppressAutoHyphens/>
        <w:ind w:firstLine="709"/>
        <w:jc w:val="both"/>
        <w:rPr>
          <w:spacing w:val="-3"/>
        </w:rPr>
      </w:pPr>
      <w:r w:rsidRPr="00CB1AC1">
        <w:rPr>
          <w:spacing w:val="-3"/>
        </w:rPr>
        <w:t xml:space="preserve">с </w:t>
      </w:r>
      <w:r w:rsidRPr="00CB1AC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1AC1">
        <w:rPr>
          <w:spacing w:val="-3"/>
        </w:rPr>
        <w:t xml:space="preserve"> </w:t>
      </w:r>
      <w:r w:rsidRPr="00CB1AC1">
        <w:t>производителя и страны происхождения товара, с</w:t>
      </w:r>
      <w:r w:rsidRPr="00CB1AC1">
        <w:rPr>
          <w:spacing w:val="-3"/>
        </w:rPr>
        <w:t xml:space="preserve"> приложением </w:t>
      </w:r>
      <w:r w:rsidRPr="00CB1AC1">
        <w:t>сертификатов</w:t>
      </w:r>
      <w:r w:rsidRPr="00CB1AC1">
        <w:rPr>
          <w:spacing w:val="-3"/>
        </w:rPr>
        <w:t xml:space="preserve"> на предлагаемое оборудование, </w:t>
      </w:r>
      <w:r w:rsidRPr="00CB1AC1">
        <w:t>если требуется в конкурсной документации,</w:t>
      </w:r>
      <w:r w:rsidRPr="00CB1AC1">
        <w:rPr>
          <w:spacing w:val="-3"/>
        </w:rPr>
        <w:t xml:space="preserve"> с указанием для предлагаемого оборудования:</w:t>
      </w:r>
    </w:p>
    <w:p w:rsidR="001B66DD" w:rsidRPr="00CB1AC1" w:rsidRDefault="001B66DD" w:rsidP="00516A63">
      <w:pPr>
        <w:pStyle w:val="a0"/>
        <w:numPr>
          <w:ilvl w:val="4"/>
          <w:numId w:val="62"/>
        </w:numPr>
        <w:spacing w:line="240" w:lineRule="auto"/>
        <w:ind w:left="0" w:firstLine="709"/>
        <w:rPr>
          <w:sz w:val="24"/>
          <w:szCs w:val="24"/>
        </w:rPr>
      </w:pPr>
      <w:r w:rsidRPr="00CB1AC1">
        <w:rPr>
          <w:sz w:val="24"/>
          <w:szCs w:val="24"/>
        </w:rPr>
        <w:t>сведений о периодичности и объеме технического обслуживания;</w:t>
      </w:r>
    </w:p>
    <w:p w:rsidR="001B66DD" w:rsidRPr="00CB1AC1" w:rsidRDefault="001B66DD" w:rsidP="00516A63">
      <w:pPr>
        <w:pStyle w:val="a0"/>
        <w:numPr>
          <w:ilvl w:val="4"/>
          <w:numId w:val="62"/>
        </w:numPr>
        <w:spacing w:line="240" w:lineRule="auto"/>
        <w:ind w:left="0" w:firstLine="709"/>
        <w:rPr>
          <w:sz w:val="24"/>
          <w:szCs w:val="24"/>
        </w:rPr>
      </w:pPr>
      <w:r w:rsidRPr="00CB1AC1">
        <w:rPr>
          <w:sz w:val="24"/>
          <w:szCs w:val="24"/>
        </w:rPr>
        <w:t>сведений о периодичности и объеме среднего ремонта, а также необходимых запасных частях;</w:t>
      </w:r>
    </w:p>
    <w:p w:rsidR="001B66DD" w:rsidRPr="00CB1AC1" w:rsidRDefault="001B66DD" w:rsidP="00516A63">
      <w:pPr>
        <w:pStyle w:val="a0"/>
        <w:numPr>
          <w:ilvl w:val="4"/>
          <w:numId w:val="62"/>
        </w:numPr>
        <w:spacing w:line="240" w:lineRule="auto"/>
        <w:ind w:left="0" w:firstLine="709"/>
        <w:rPr>
          <w:sz w:val="24"/>
          <w:szCs w:val="24"/>
        </w:rPr>
      </w:pPr>
      <w:r w:rsidRPr="00CB1AC1">
        <w:rPr>
          <w:sz w:val="24"/>
          <w:szCs w:val="24"/>
        </w:rPr>
        <w:t>сведений о периодичности и объеме капитального ремонта, а также необходимых запасных частях.</w:t>
      </w:r>
    </w:p>
    <w:p w:rsidR="001B66DD" w:rsidRPr="00CB1AC1" w:rsidRDefault="001B66DD" w:rsidP="001B66DD">
      <w:pPr>
        <w:shd w:val="clear" w:color="auto" w:fill="FFFFFF"/>
        <w:tabs>
          <w:tab w:val="left" w:pos="1080"/>
        </w:tabs>
        <w:suppressAutoHyphens/>
        <w:sectPr w:rsidR="001B66DD" w:rsidRPr="00CB1AC1" w:rsidSect="00D72A40">
          <w:pgSz w:w="11907" w:h="16840" w:code="9"/>
          <w:pgMar w:top="1134" w:right="567" w:bottom="993" w:left="1418" w:header="567" w:footer="567" w:gutter="0"/>
          <w:cols w:space="708"/>
          <w:docGrid w:linePitch="360"/>
        </w:sectPr>
      </w:pPr>
    </w:p>
    <w:bookmarkEnd w:id="360"/>
    <w:bookmarkEnd w:id="361"/>
    <w:bookmarkEnd w:id="362"/>
    <w:p w:rsidR="00EC7FE0" w:rsidRPr="00CB1AC1" w:rsidRDefault="00EC7FE0" w:rsidP="00EC7FE0">
      <w:pPr>
        <w:pStyle w:val="Bodytext21"/>
        <w:shd w:val="clear" w:color="auto" w:fill="auto"/>
        <w:tabs>
          <w:tab w:val="left" w:pos="11976"/>
        </w:tabs>
        <w:spacing w:before="0" w:line="240" w:lineRule="auto"/>
        <w:ind w:firstLine="0"/>
        <w:jc w:val="right"/>
        <w:rPr>
          <w:sz w:val="24"/>
          <w:szCs w:val="24"/>
        </w:rPr>
      </w:pPr>
      <w:r w:rsidRPr="00CB1AC1">
        <w:rPr>
          <w:rStyle w:val="Bodytext2137"/>
          <w:b w:val="0"/>
          <w:bCs w:val="0"/>
          <w:i w:val="0"/>
          <w:iCs w:val="0"/>
          <w:sz w:val="24"/>
          <w:szCs w:val="24"/>
        </w:rPr>
        <w:lastRenderedPageBreak/>
        <w:t xml:space="preserve">Форма </w:t>
      </w:r>
      <w:r w:rsidR="0090546B" w:rsidRPr="00CB1AC1">
        <w:rPr>
          <w:rStyle w:val="Bodytext2137"/>
          <w:b w:val="0"/>
          <w:bCs w:val="0"/>
          <w:i w:val="0"/>
          <w:iCs w:val="0"/>
          <w:sz w:val="24"/>
          <w:szCs w:val="24"/>
        </w:rPr>
        <w:t>4</w:t>
      </w:r>
      <w:r w:rsidRPr="00CB1AC1">
        <w:rPr>
          <w:rStyle w:val="Bodytext2137"/>
          <w:b w:val="0"/>
          <w:bCs w:val="0"/>
          <w:i w:val="0"/>
          <w:iCs w:val="0"/>
          <w:sz w:val="24"/>
          <w:szCs w:val="24"/>
        </w:rPr>
        <w:t xml:space="preserve"> </w:t>
      </w:r>
    </w:p>
    <w:p w:rsidR="00EC7FE0" w:rsidRPr="00CB1AC1" w:rsidRDefault="00EC7FE0" w:rsidP="00EC7FE0">
      <w:pPr>
        <w:pStyle w:val="Bodytext31"/>
        <w:shd w:val="clear" w:color="auto" w:fill="auto"/>
        <w:tabs>
          <w:tab w:val="left" w:pos="11043"/>
        </w:tabs>
        <w:spacing w:line="240" w:lineRule="auto"/>
        <w:ind w:right="320" w:firstLine="0"/>
        <w:jc w:val="right"/>
        <w:rPr>
          <w:sz w:val="24"/>
          <w:szCs w:val="24"/>
        </w:rPr>
      </w:pPr>
      <w:r w:rsidRPr="00CB1AC1">
        <w:rPr>
          <w:sz w:val="24"/>
          <w:szCs w:val="24"/>
        </w:rPr>
        <w:t xml:space="preserve">Приложение к заявке на участие в конкурсе </w:t>
      </w:r>
    </w:p>
    <w:p w:rsidR="00EC7FE0" w:rsidRPr="00CB1AC1" w:rsidRDefault="00EC7FE0" w:rsidP="00EC7FE0">
      <w:pPr>
        <w:pStyle w:val="Bodytext31"/>
        <w:shd w:val="clear" w:color="auto" w:fill="auto"/>
        <w:tabs>
          <w:tab w:val="left" w:pos="11043"/>
        </w:tabs>
        <w:spacing w:line="240" w:lineRule="auto"/>
        <w:ind w:right="320" w:firstLine="0"/>
        <w:jc w:val="right"/>
        <w:rPr>
          <w:sz w:val="24"/>
          <w:szCs w:val="24"/>
        </w:rPr>
      </w:pPr>
      <w:r w:rsidRPr="00CB1AC1">
        <w:rPr>
          <w:sz w:val="24"/>
          <w:szCs w:val="24"/>
        </w:rPr>
        <w:t>от «___»________20___ г. №____</w:t>
      </w:r>
    </w:p>
    <w:p w:rsidR="00EC7FE0" w:rsidRPr="00CB1AC1" w:rsidRDefault="00EC7FE0" w:rsidP="006D460E">
      <w:pPr>
        <w:jc w:val="center"/>
      </w:pPr>
      <w:bookmarkStart w:id="363" w:name="bookmark69"/>
    </w:p>
    <w:p w:rsidR="00EC7FE0" w:rsidRPr="00CB1AC1" w:rsidRDefault="00EC7FE0" w:rsidP="006D460E">
      <w:pPr>
        <w:jc w:val="center"/>
      </w:pPr>
    </w:p>
    <w:p w:rsidR="00EC7FE0" w:rsidRPr="00CB1AC1" w:rsidRDefault="00EC7FE0" w:rsidP="006D460E">
      <w:pPr>
        <w:jc w:val="center"/>
      </w:pPr>
      <w:bookmarkStart w:id="364" w:name="_Toc334092400"/>
      <w:r w:rsidRPr="00CB1AC1">
        <w:t>Открытый конкурс в электронной форме на право заключения договора</w:t>
      </w:r>
      <w:bookmarkEnd w:id="364"/>
    </w:p>
    <w:p w:rsidR="00EC7FE0" w:rsidRPr="00CB1AC1" w:rsidRDefault="00EC7FE0" w:rsidP="006D460E">
      <w:pPr>
        <w:jc w:val="center"/>
      </w:pPr>
      <w:bookmarkStart w:id="365" w:name="bookmark68"/>
      <w:bookmarkStart w:id="366" w:name="_Toc334092401"/>
      <w:r w:rsidRPr="00CB1AC1">
        <w:t>на</w:t>
      </w:r>
      <w:bookmarkEnd w:id="365"/>
      <w:bookmarkEnd w:id="366"/>
    </w:p>
    <w:p w:rsidR="00EC7FE0" w:rsidRPr="00CB1AC1" w:rsidRDefault="00EC7FE0" w:rsidP="00EC7FE0">
      <w:pPr>
        <w:pStyle w:val="Heading31"/>
        <w:keepNext/>
        <w:keepLines/>
        <w:shd w:val="clear" w:color="auto" w:fill="auto"/>
        <w:spacing w:after="246" w:line="270" w:lineRule="exact"/>
        <w:ind w:left="520" w:firstLine="640"/>
        <w:jc w:val="left"/>
        <w:rPr>
          <w:sz w:val="24"/>
          <w:szCs w:val="24"/>
        </w:rPr>
      </w:pPr>
      <w:bookmarkStart w:id="367" w:name="_Toc365472625"/>
      <w:r w:rsidRPr="00CB1AC1">
        <w:rPr>
          <w:sz w:val="24"/>
          <w:szCs w:val="24"/>
        </w:rPr>
        <w:t xml:space="preserve">СПРАВКА ОБ ОПЫТЕ ВЫПОЛНЕНИЯ ДОГОВОРОВ (Форма </w:t>
      </w:r>
      <w:r w:rsidR="0090546B" w:rsidRPr="00CB1AC1">
        <w:rPr>
          <w:sz w:val="24"/>
          <w:szCs w:val="24"/>
        </w:rPr>
        <w:t>4</w:t>
      </w:r>
      <w:r w:rsidRPr="00CB1AC1">
        <w:rPr>
          <w:sz w:val="24"/>
          <w:szCs w:val="24"/>
        </w:rPr>
        <w:t>)</w:t>
      </w:r>
      <w:bookmarkEnd w:id="363"/>
      <w:bookmarkEnd w:id="367"/>
    </w:p>
    <w:p w:rsidR="00C95F4A" w:rsidRPr="00CB1AC1" w:rsidRDefault="00C95F4A" w:rsidP="00C95F4A">
      <w:pPr>
        <w:pStyle w:val="Tablecaption31"/>
        <w:framePr w:w="10931" w:h="9655" w:hRule="exact" w:wrap="notBeside" w:vAnchor="text" w:hAnchor="page" w:x="591" w:y="183"/>
        <w:shd w:val="clear" w:color="auto" w:fill="auto"/>
        <w:spacing w:line="270" w:lineRule="exact"/>
        <w:jc w:val="center"/>
        <w:rPr>
          <w:sz w:val="24"/>
          <w:szCs w:val="24"/>
        </w:rPr>
      </w:pPr>
      <w:r w:rsidRPr="00CB1AC1">
        <w:rPr>
          <w:rStyle w:val="Tablecaption35"/>
          <w:sz w:val="24"/>
          <w:szCs w:val="24"/>
        </w:rPr>
        <w:t>Участник конкурса:</w:t>
      </w:r>
    </w:p>
    <w:tbl>
      <w:tblPr>
        <w:tblW w:w="10735" w:type="dxa"/>
        <w:jc w:val="center"/>
        <w:tblLayout w:type="fixed"/>
        <w:tblCellMar>
          <w:left w:w="0" w:type="dxa"/>
          <w:right w:w="0" w:type="dxa"/>
        </w:tblCellMar>
        <w:tblLook w:val="0000" w:firstRow="0" w:lastRow="0" w:firstColumn="0" w:lastColumn="0" w:noHBand="0" w:noVBand="0"/>
      </w:tblPr>
      <w:tblGrid>
        <w:gridCol w:w="485"/>
        <w:gridCol w:w="2357"/>
        <w:gridCol w:w="1932"/>
        <w:gridCol w:w="2029"/>
        <w:gridCol w:w="1181"/>
        <w:gridCol w:w="1414"/>
        <w:gridCol w:w="1337"/>
      </w:tblGrid>
      <w:tr w:rsidR="00C95F4A" w:rsidRPr="00CB1AC1" w:rsidTr="00C95F4A">
        <w:trPr>
          <w:trHeight w:val="2045"/>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firstLine="0"/>
              <w:jc w:val="both"/>
              <w:rPr>
                <w:sz w:val="24"/>
                <w:szCs w:val="24"/>
              </w:rPr>
            </w:pPr>
            <w:r w:rsidRPr="00CB1AC1">
              <w:rPr>
                <w:sz w:val="24"/>
                <w:szCs w:val="24"/>
              </w:rPr>
              <w:t>№ п/п</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firstLine="0"/>
              <w:jc w:val="both"/>
              <w:rPr>
                <w:sz w:val="24"/>
                <w:szCs w:val="24"/>
              </w:rPr>
            </w:pPr>
            <w:r w:rsidRPr="00CB1AC1">
              <w:rPr>
                <w:sz w:val="24"/>
                <w:szCs w:val="24"/>
              </w:rPr>
              <w:t>Сроки выполнения (год и месяц начала выполнения - год и месяц фактического или планируемого окончания выполнения)</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firstLine="0"/>
              <w:jc w:val="center"/>
              <w:rPr>
                <w:sz w:val="24"/>
                <w:szCs w:val="24"/>
              </w:rPr>
            </w:pPr>
            <w:r w:rsidRPr="00CB1AC1">
              <w:rPr>
                <w:sz w:val="24"/>
                <w:szCs w:val="24"/>
              </w:rPr>
              <w:t>Заказчик (наименование, адрес, контактное лицо с указанием должности, контактные телефоны)</w:t>
            </w: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firstLine="0"/>
              <w:jc w:val="center"/>
              <w:rPr>
                <w:sz w:val="24"/>
                <w:szCs w:val="24"/>
              </w:rPr>
            </w:pPr>
            <w:r w:rsidRPr="00CB1AC1">
              <w:rPr>
                <w:sz w:val="24"/>
                <w:szCs w:val="24"/>
              </w:rPr>
              <w:t>Описание договора (объем и состав поставок, работ и услуг, описание основных условий договора)</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right="200" w:firstLine="0"/>
              <w:jc w:val="right"/>
              <w:rPr>
                <w:sz w:val="24"/>
                <w:szCs w:val="24"/>
              </w:rPr>
            </w:pPr>
            <w:r w:rsidRPr="00CB1AC1">
              <w:rPr>
                <w:sz w:val="24"/>
                <w:szCs w:val="24"/>
              </w:rPr>
              <w:t>Сумма договора, рублей</w:t>
            </w: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left="160" w:firstLine="0"/>
              <w:rPr>
                <w:sz w:val="24"/>
                <w:szCs w:val="24"/>
              </w:rPr>
            </w:pPr>
            <w:r w:rsidRPr="00CB1AC1">
              <w:rPr>
                <w:sz w:val="24"/>
                <w:szCs w:val="24"/>
              </w:rPr>
              <w:t>Процент завершенности выполнения</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ind w:left="160" w:firstLine="0"/>
              <w:rPr>
                <w:sz w:val="24"/>
                <w:szCs w:val="24"/>
              </w:rPr>
            </w:pPr>
            <w:r w:rsidRPr="00CB1AC1">
              <w:rPr>
                <w:sz w:val="24"/>
                <w:szCs w:val="24"/>
              </w:rPr>
              <w:t>Сведения о рекламациях по перечисленным договорам</w:t>
            </w: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1.</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80" w:firstLine="0"/>
              <w:rPr>
                <w:sz w:val="24"/>
                <w:szCs w:val="24"/>
              </w:rPr>
            </w:pPr>
            <w:r w:rsidRPr="00CB1AC1">
              <w:rPr>
                <w:sz w:val="24"/>
                <w:szCs w:val="24"/>
              </w:rPr>
              <w:t>Договор 1</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100"/>
              <w:framePr w:w="10931" w:h="9655" w:hRule="exact" w:wrap="notBeside" w:vAnchor="text" w:hAnchor="page" w:x="591" w:y="183"/>
              <w:shd w:val="clear" w:color="auto" w:fill="auto"/>
              <w:spacing w:line="254" w:lineRule="exact"/>
              <w:ind w:left="200"/>
              <w:jc w:val="left"/>
              <w:rPr>
                <w:sz w:val="24"/>
                <w:szCs w:val="24"/>
              </w:rPr>
            </w:pPr>
            <w:r w:rsidRPr="00CB1AC1">
              <w:rPr>
                <w:sz w:val="24"/>
                <w:szCs w:val="24"/>
              </w:rPr>
              <w:t>Общестроитель</w:t>
            </w:r>
            <w:r w:rsidRPr="00CB1AC1">
              <w:rPr>
                <w:sz w:val="24"/>
                <w:szCs w:val="24"/>
              </w:rPr>
              <w:softHyphen/>
              <w:t>ные работы</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100"/>
              <w:framePr w:w="10931" w:h="9655" w:hRule="exact" w:wrap="notBeside" w:vAnchor="text" w:hAnchor="page" w:x="591" w:y="183"/>
              <w:shd w:val="clear" w:color="auto" w:fill="auto"/>
              <w:spacing w:line="240" w:lineRule="auto"/>
              <w:ind w:left="200"/>
              <w:jc w:val="left"/>
              <w:rPr>
                <w:sz w:val="24"/>
                <w:szCs w:val="24"/>
              </w:rPr>
            </w:pPr>
            <w:r w:rsidRPr="00CB1AC1">
              <w:rPr>
                <w:sz w:val="24"/>
                <w:szCs w:val="24"/>
              </w:rPr>
              <w:t>Работы по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514"/>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100"/>
              <w:framePr w:w="10931" w:h="9655" w:hRule="exact" w:wrap="notBeside" w:vAnchor="text" w:hAnchor="page" w:x="591" w:y="183"/>
              <w:shd w:val="clear" w:color="auto" w:fill="auto"/>
              <w:spacing w:line="254" w:lineRule="exact"/>
              <w:ind w:left="200"/>
              <w:jc w:val="left"/>
              <w:rPr>
                <w:sz w:val="24"/>
                <w:szCs w:val="24"/>
              </w:rPr>
            </w:pPr>
            <w:r w:rsidRPr="00CB1AC1">
              <w:rPr>
                <w:sz w:val="24"/>
                <w:szCs w:val="24"/>
              </w:rPr>
              <w:t>Проектные работы</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51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100"/>
              <w:framePr w:w="10931" w:h="9655" w:hRule="exact" w:wrap="notBeside" w:vAnchor="text" w:hAnchor="page" w:x="591" w:y="183"/>
              <w:shd w:val="clear" w:color="auto" w:fill="auto"/>
              <w:spacing w:line="250" w:lineRule="exact"/>
              <w:ind w:left="200"/>
              <w:jc w:val="left"/>
              <w:rPr>
                <w:sz w:val="24"/>
                <w:szCs w:val="24"/>
              </w:rPr>
            </w:pPr>
            <w:r w:rsidRPr="00CB1AC1">
              <w:rPr>
                <w:sz w:val="24"/>
                <w:szCs w:val="24"/>
              </w:rPr>
              <w:t>Поставка продукции</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2.</w:t>
            </w:r>
          </w:p>
        </w:tc>
        <w:tc>
          <w:tcPr>
            <w:tcW w:w="6318" w:type="dxa"/>
            <w:gridSpan w:val="3"/>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80" w:firstLine="0"/>
              <w:rPr>
                <w:sz w:val="24"/>
                <w:szCs w:val="24"/>
              </w:rPr>
            </w:pPr>
            <w:r w:rsidRPr="00CB1AC1">
              <w:rPr>
                <w:sz w:val="24"/>
                <w:szCs w:val="24"/>
              </w:rPr>
              <w:t>Договор 2</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201"/>
              <w:framePr w:w="10931" w:h="9655" w:hRule="exact" w:wrap="notBeside" w:vAnchor="text" w:hAnchor="page" w:x="591" w:y="183"/>
              <w:shd w:val="clear" w:color="auto" w:fill="auto"/>
              <w:spacing w:line="240" w:lineRule="auto"/>
              <w:ind w:left="200"/>
              <w:rPr>
                <w:sz w:val="24"/>
                <w:szCs w:val="24"/>
              </w:rPr>
            </w:pPr>
            <w:r w:rsidRPr="00CB1AC1">
              <w:rPr>
                <w:rStyle w:val="Bodytext2011"/>
                <w:sz w:val="24"/>
                <w:szCs w:val="24"/>
              </w:rPr>
              <w:t>*</w:t>
            </w:r>
            <w:r w:rsidRPr="00CB1AC1">
              <w:rPr>
                <w:sz w:val="24"/>
                <w:szCs w:val="24"/>
              </w:rPr>
              <w:t xml:space="preserve"> * *</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71"/>
              <w:framePr w:w="10931" w:h="9655" w:hRule="exact" w:wrap="notBeside" w:vAnchor="text" w:hAnchor="page" w:x="591" w:y="183"/>
              <w:shd w:val="clear" w:color="auto" w:fill="auto"/>
              <w:spacing w:line="240" w:lineRule="auto"/>
              <w:ind w:left="200"/>
              <w:jc w:val="left"/>
              <w:rPr>
                <w:sz w:val="24"/>
                <w:szCs w:val="24"/>
              </w:rPr>
            </w:pPr>
            <w:r w:rsidRPr="00CB1AC1">
              <w:rPr>
                <w:rStyle w:val="Bodytext72"/>
                <w:sz w:val="24"/>
                <w:szCs w:val="24"/>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Договор ...</w:t>
            </w: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71"/>
              <w:framePr w:w="10931" w:h="9655" w:hRule="exact" w:wrap="notBeside" w:vAnchor="text" w:hAnchor="page" w:x="591" w:y="183"/>
              <w:shd w:val="clear" w:color="auto" w:fill="auto"/>
              <w:spacing w:line="240" w:lineRule="auto"/>
              <w:ind w:left="200"/>
              <w:jc w:val="left"/>
              <w:rPr>
                <w:sz w:val="24"/>
                <w:szCs w:val="24"/>
              </w:rPr>
            </w:pPr>
            <w:r w:rsidRPr="00CB1AC1">
              <w:rPr>
                <w:rStyle w:val="Bodytext72"/>
                <w:sz w:val="24"/>
                <w:szCs w:val="24"/>
              </w:rPr>
              <w:t>....</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ИТОГО за полный год</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ИТОГО за полный год</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1.</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8"/>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firstLine="0"/>
              <w:jc w:val="both"/>
              <w:rPr>
                <w:sz w:val="24"/>
                <w:szCs w:val="24"/>
              </w:rPr>
            </w:pPr>
            <w:r w:rsidRPr="00CB1AC1">
              <w:rPr>
                <w:sz w:val="24"/>
                <w:szCs w:val="24"/>
              </w:rPr>
              <w:t>2.</w:t>
            </w: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83"/>
          <w:jc w:val="center"/>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35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932"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r>
      <w:tr w:rsidR="00C95F4A" w:rsidRPr="00CB1AC1" w:rsidTr="00C95F4A">
        <w:trPr>
          <w:trHeight w:val="298"/>
          <w:jc w:val="center"/>
        </w:trPr>
        <w:tc>
          <w:tcPr>
            <w:tcW w:w="6803" w:type="dxa"/>
            <w:gridSpan w:val="4"/>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ИТОГО</w:t>
            </w:r>
          </w:p>
        </w:tc>
        <w:tc>
          <w:tcPr>
            <w:tcW w:w="1181"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framePr w:w="10931" w:h="9655" w:hRule="exact" w:wrap="notBeside" w:vAnchor="text" w:hAnchor="page" w:x="591" w:y="183"/>
            </w:pPr>
          </w:p>
        </w:tc>
        <w:tc>
          <w:tcPr>
            <w:tcW w:w="1414"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r w:rsidRPr="00CB1AC1">
              <w:rPr>
                <w:sz w:val="24"/>
                <w:szCs w:val="24"/>
              </w:rPr>
              <w:t>Х</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C95F4A" w:rsidRPr="00CB1AC1" w:rsidRDefault="00C95F4A" w:rsidP="00C95F4A">
            <w:pPr>
              <w:pStyle w:val="Bodytext31"/>
              <w:framePr w:w="10931" w:h="9655" w:hRule="exact" w:wrap="notBeside" w:vAnchor="text" w:hAnchor="page" w:x="591" w:y="183"/>
              <w:shd w:val="clear" w:color="auto" w:fill="auto"/>
              <w:spacing w:line="240" w:lineRule="auto"/>
              <w:ind w:left="160" w:firstLine="0"/>
              <w:rPr>
                <w:sz w:val="24"/>
                <w:szCs w:val="24"/>
              </w:rPr>
            </w:pPr>
          </w:p>
        </w:tc>
      </w:tr>
    </w:tbl>
    <w:p w:rsidR="00C95F4A" w:rsidRPr="00CB1AC1" w:rsidRDefault="00C95F4A" w:rsidP="00C95F4A">
      <w:pPr>
        <w:pStyle w:val="Tablecaption20"/>
        <w:framePr w:w="10931" w:h="9655" w:hRule="exact" w:wrap="notBeside" w:vAnchor="text" w:hAnchor="page" w:x="591" w:y="183"/>
        <w:shd w:val="clear" w:color="auto" w:fill="auto"/>
        <w:tabs>
          <w:tab w:val="left" w:pos="4248"/>
        </w:tabs>
        <w:spacing w:line="150" w:lineRule="exact"/>
        <w:rPr>
          <w:sz w:val="24"/>
          <w:szCs w:val="24"/>
        </w:rPr>
      </w:pPr>
    </w:p>
    <w:p w:rsidR="00C95F4A" w:rsidRPr="00CB1AC1" w:rsidRDefault="00C95F4A" w:rsidP="00C95F4A">
      <w:pPr>
        <w:pStyle w:val="Tablecaption20"/>
        <w:framePr w:w="10931" w:h="9655" w:hRule="exact" w:wrap="notBeside" w:vAnchor="text" w:hAnchor="page" w:x="591" w:y="183"/>
        <w:shd w:val="clear" w:color="auto" w:fill="auto"/>
        <w:tabs>
          <w:tab w:val="left" w:pos="4248"/>
        </w:tabs>
        <w:spacing w:line="150" w:lineRule="exact"/>
        <w:rPr>
          <w:b w:val="0"/>
          <w:i w:val="0"/>
          <w:sz w:val="24"/>
          <w:szCs w:val="24"/>
          <w:u w:val="single"/>
        </w:rPr>
      </w:pPr>
      <w:r w:rsidRPr="00CB1AC1">
        <w:rPr>
          <w:b w:val="0"/>
          <w:i w:val="0"/>
          <w:sz w:val="24"/>
          <w:szCs w:val="24"/>
          <w:u w:val="single"/>
        </w:rPr>
        <w:t xml:space="preserve">_______________________________________ </w:t>
      </w:r>
      <w:r w:rsidRPr="00CB1AC1">
        <w:rPr>
          <w:b w:val="0"/>
          <w:i w:val="0"/>
          <w:sz w:val="24"/>
          <w:szCs w:val="24"/>
        </w:rPr>
        <w:t xml:space="preserve">                     </w:t>
      </w:r>
      <w:r w:rsidRPr="00CB1AC1">
        <w:rPr>
          <w:b w:val="0"/>
          <w:i w:val="0"/>
          <w:sz w:val="24"/>
          <w:szCs w:val="24"/>
          <w:u w:val="single"/>
        </w:rPr>
        <w:t xml:space="preserve">                  _________________________________</w:t>
      </w:r>
    </w:p>
    <w:p w:rsidR="00C95F4A" w:rsidRPr="00CB1AC1" w:rsidRDefault="00C95F4A" w:rsidP="00C95F4A">
      <w:pPr>
        <w:pStyle w:val="Tablecaption20"/>
        <w:framePr w:w="10931" w:h="9655" w:hRule="exact" w:wrap="notBeside" w:vAnchor="text" w:hAnchor="page" w:x="591" w:y="183"/>
        <w:shd w:val="clear" w:color="auto" w:fill="auto"/>
        <w:tabs>
          <w:tab w:val="left" w:pos="4248"/>
        </w:tabs>
        <w:spacing w:line="150" w:lineRule="exact"/>
        <w:rPr>
          <w:sz w:val="24"/>
          <w:szCs w:val="24"/>
        </w:rPr>
      </w:pPr>
      <w:r w:rsidRPr="00CB1AC1">
        <w:rPr>
          <w:sz w:val="24"/>
          <w:szCs w:val="24"/>
        </w:rPr>
        <w:t>(Подпись уполномоченного представителя)</w:t>
      </w:r>
      <w:r w:rsidRPr="00CB1AC1">
        <w:rPr>
          <w:sz w:val="24"/>
          <w:szCs w:val="24"/>
        </w:rPr>
        <w:tab/>
        <w:t>(Имя и должность подписавшего)</w:t>
      </w:r>
    </w:p>
    <w:p w:rsidR="00EC7FE0" w:rsidRPr="00CB1AC1" w:rsidRDefault="00EC7FE0" w:rsidP="00EC7FE0"/>
    <w:p w:rsidR="00EC7FE0" w:rsidRPr="00CB1AC1" w:rsidRDefault="00EC7FE0" w:rsidP="006D460E">
      <w:bookmarkStart w:id="368" w:name="bookmark70"/>
    </w:p>
    <w:p w:rsidR="006D460E" w:rsidRPr="00CB1AC1" w:rsidRDefault="006D460E" w:rsidP="006D460E"/>
    <w:p w:rsidR="00EC7FE0" w:rsidRPr="00CB1AC1" w:rsidRDefault="00EC7FE0" w:rsidP="006D460E">
      <w:bookmarkStart w:id="369" w:name="_Toc334092403"/>
      <w:r w:rsidRPr="00CB1AC1">
        <w:t>М.П.</w:t>
      </w:r>
      <w:bookmarkEnd w:id="368"/>
      <w:bookmarkEnd w:id="369"/>
    </w:p>
    <w:p w:rsidR="00EC7FE0" w:rsidRPr="00CB1AC1" w:rsidRDefault="00EC7FE0" w:rsidP="006D460E"/>
    <w:p w:rsidR="00EC7FE0" w:rsidRPr="00CB1AC1" w:rsidRDefault="00EC7FE0" w:rsidP="006D460E"/>
    <w:p w:rsidR="006D460E" w:rsidRPr="00CB1AC1" w:rsidRDefault="006D460E" w:rsidP="006D460E"/>
    <w:p w:rsidR="00EC7FE0" w:rsidRPr="00CB1AC1" w:rsidRDefault="00EC7FE0" w:rsidP="00EC7FE0">
      <w:pPr>
        <w:pStyle w:val="Bodytext31"/>
        <w:shd w:val="clear" w:color="auto" w:fill="auto"/>
        <w:ind w:left="520" w:firstLine="640"/>
        <w:rPr>
          <w:sz w:val="24"/>
          <w:szCs w:val="24"/>
        </w:rPr>
      </w:pPr>
      <w:r w:rsidRPr="00CB1AC1">
        <w:rPr>
          <w:sz w:val="24"/>
          <w:szCs w:val="24"/>
        </w:rPr>
        <w:t>ИНСТРУКЦИИ ПО ЗАПОЛНЕНИЮ</w:t>
      </w:r>
    </w:p>
    <w:p w:rsidR="00EC7FE0" w:rsidRPr="00CB1AC1" w:rsidRDefault="00EC7FE0" w:rsidP="00516A63">
      <w:pPr>
        <w:pStyle w:val="Bodytext31"/>
        <w:numPr>
          <w:ilvl w:val="3"/>
          <w:numId w:val="56"/>
        </w:numPr>
        <w:shd w:val="clear" w:color="auto" w:fill="auto"/>
        <w:tabs>
          <w:tab w:val="left" w:pos="1658"/>
        </w:tabs>
        <w:ind w:left="520" w:right="560" w:firstLine="640"/>
        <w:rPr>
          <w:sz w:val="24"/>
          <w:szCs w:val="24"/>
        </w:rPr>
      </w:pPr>
      <w:r w:rsidRPr="00CB1AC1">
        <w:rPr>
          <w:sz w:val="24"/>
          <w:szCs w:val="24"/>
        </w:rPr>
        <w:t>Данные инструкции не следует воспроизводить в документах, подготовленных участником конкурса.</w:t>
      </w:r>
    </w:p>
    <w:p w:rsidR="00EC7FE0" w:rsidRPr="00CB1AC1" w:rsidRDefault="00EC7FE0" w:rsidP="00516A63">
      <w:pPr>
        <w:pStyle w:val="Bodytext31"/>
        <w:numPr>
          <w:ilvl w:val="3"/>
          <w:numId w:val="56"/>
        </w:numPr>
        <w:shd w:val="clear" w:color="auto" w:fill="auto"/>
        <w:tabs>
          <w:tab w:val="left" w:pos="1648"/>
        </w:tabs>
        <w:ind w:left="520" w:right="560" w:firstLine="640"/>
        <w:rPr>
          <w:sz w:val="24"/>
          <w:szCs w:val="24"/>
        </w:rPr>
      </w:pPr>
      <w:r w:rsidRPr="00CB1AC1">
        <w:rPr>
          <w:sz w:val="24"/>
          <w:szCs w:val="24"/>
        </w:rPr>
        <w:t>Участник конкурса приводит номер и дату заявки на участие в конкурсе, приложением к которой является данная справка.Участник конкурса указывает свое фирменное наименование (в т.ч. организационно-правовую форму).</w:t>
      </w:r>
    </w:p>
    <w:p w:rsidR="00EC7FE0" w:rsidRPr="00CB1AC1" w:rsidRDefault="00EC7FE0" w:rsidP="00516A63">
      <w:pPr>
        <w:pStyle w:val="Bodytext31"/>
        <w:numPr>
          <w:ilvl w:val="3"/>
          <w:numId w:val="56"/>
        </w:numPr>
        <w:shd w:val="clear" w:color="auto" w:fill="auto"/>
        <w:tabs>
          <w:tab w:val="left" w:pos="1143"/>
        </w:tabs>
        <w:ind w:left="20" w:right="20" w:firstLine="720"/>
        <w:jc w:val="both"/>
        <w:rPr>
          <w:sz w:val="24"/>
          <w:szCs w:val="24"/>
        </w:rPr>
      </w:pPr>
      <w:r w:rsidRPr="00CB1AC1">
        <w:rPr>
          <w:sz w:val="24"/>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C7FE0" w:rsidRPr="00CB1AC1" w:rsidRDefault="00EC7FE0" w:rsidP="00516A63">
      <w:pPr>
        <w:pStyle w:val="Bodytext31"/>
        <w:numPr>
          <w:ilvl w:val="3"/>
          <w:numId w:val="56"/>
        </w:numPr>
        <w:shd w:val="clear" w:color="auto" w:fill="auto"/>
        <w:tabs>
          <w:tab w:val="left" w:pos="1148"/>
        </w:tabs>
        <w:ind w:left="20" w:right="20" w:firstLine="720"/>
        <w:jc w:val="both"/>
        <w:rPr>
          <w:sz w:val="24"/>
          <w:szCs w:val="24"/>
        </w:rPr>
      </w:pPr>
      <w:r w:rsidRPr="00CB1AC1">
        <w:rPr>
          <w:sz w:val="24"/>
          <w:szCs w:val="24"/>
        </w:rPr>
        <w:t>Участник конкурса может самостоятельно выбрать договоры, которые, по его мнению, наилучшим образом характеризует его опыт.</w:t>
      </w:r>
    </w:p>
    <w:p w:rsidR="00C95F4A" w:rsidRPr="00CB1AC1" w:rsidRDefault="00C95F4A" w:rsidP="00C95F4A">
      <w:pPr>
        <w:pStyle w:val="Bodytext31"/>
        <w:shd w:val="clear" w:color="auto" w:fill="auto"/>
        <w:tabs>
          <w:tab w:val="left" w:pos="1148"/>
        </w:tabs>
        <w:ind w:left="740" w:right="20" w:firstLine="0"/>
        <w:jc w:val="both"/>
        <w:rPr>
          <w:sz w:val="24"/>
          <w:szCs w:val="24"/>
        </w:rPr>
      </w:pPr>
    </w:p>
    <w:p w:rsidR="00EC7FE0" w:rsidRPr="00CB1AC1" w:rsidRDefault="00EC7FE0" w:rsidP="00516A63">
      <w:pPr>
        <w:pStyle w:val="Bodytext31"/>
        <w:numPr>
          <w:ilvl w:val="3"/>
          <w:numId w:val="56"/>
        </w:numPr>
        <w:shd w:val="clear" w:color="auto" w:fill="auto"/>
        <w:tabs>
          <w:tab w:val="left" w:pos="1148"/>
        </w:tabs>
        <w:ind w:left="20" w:right="20" w:firstLine="720"/>
        <w:jc w:val="both"/>
        <w:rPr>
          <w:sz w:val="24"/>
          <w:szCs w:val="24"/>
        </w:rPr>
      </w:pPr>
      <w:r w:rsidRPr="00CB1AC1">
        <w:rPr>
          <w:sz w:val="24"/>
          <w:szCs w:val="24"/>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EC7FE0" w:rsidRPr="00CB1AC1" w:rsidRDefault="00EC7FE0" w:rsidP="00516A63">
      <w:pPr>
        <w:pStyle w:val="Bodytext31"/>
        <w:numPr>
          <w:ilvl w:val="3"/>
          <w:numId w:val="56"/>
        </w:numPr>
        <w:shd w:val="clear" w:color="auto" w:fill="auto"/>
        <w:tabs>
          <w:tab w:val="left" w:pos="1148"/>
        </w:tabs>
        <w:ind w:left="20" w:right="20" w:firstLine="720"/>
        <w:jc w:val="both"/>
        <w:rPr>
          <w:sz w:val="24"/>
          <w:szCs w:val="24"/>
        </w:rPr>
        <w:sectPr w:rsidR="00EC7FE0" w:rsidRPr="00CB1AC1">
          <w:headerReference w:type="even" r:id="rId38"/>
          <w:headerReference w:type="default" r:id="rId39"/>
          <w:pgSz w:w="11905" w:h="16837"/>
          <w:pgMar w:top="1182" w:right="365" w:bottom="1561" w:left="1240" w:header="0" w:footer="3" w:gutter="0"/>
          <w:cols w:space="720"/>
          <w:noEndnote/>
          <w:docGrid w:linePitch="360"/>
        </w:sectPr>
      </w:pPr>
    </w:p>
    <w:p w:rsidR="00EC7FE0" w:rsidRPr="00CB1AC1" w:rsidRDefault="00EC7FE0" w:rsidP="00EC7FE0">
      <w:pPr>
        <w:pStyle w:val="Headerorfooter0"/>
        <w:shd w:val="clear" w:color="auto" w:fill="auto"/>
        <w:ind w:left="6264" w:right="29"/>
        <w:jc w:val="right"/>
        <w:rPr>
          <w:sz w:val="24"/>
          <w:szCs w:val="24"/>
        </w:rPr>
      </w:pPr>
      <w:bookmarkStart w:id="370" w:name="bookmark100"/>
      <w:r w:rsidRPr="00CB1AC1">
        <w:rPr>
          <w:sz w:val="24"/>
          <w:szCs w:val="24"/>
        </w:rPr>
        <w:lastRenderedPageBreak/>
        <w:t xml:space="preserve">                                                                                                                              </w:t>
      </w:r>
      <w:r w:rsidRPr="00CB1AC1">
        <w:rPr>
          <w:rStyle w:val="Headerorfooter13"/>
          <w:sz w:val="24"/>
          <w:szCs w:val="24"/>
        </w:rPr>
        <w:t xml:space="preserve">Форма </w:t>
      </w:r>
      <w:r w:rsidR="001C192D" w:rsidRPr="00CB1AC1">
        <w:rPr>
          <w:rStyle w:val="Headerorfooter13"/>
          <w:sz w:val="24"/>
          <w:szCs w:val="24"/>
        </w:rPr>
        <w:t>5</w:t>
      </w:r>
    </w:p>
    <w:p w:rsidR="00EC7FE0" w:rsidRPr="00CB1AC1" w:rsidRDefault="00EC7FE0" w:rsidP="00EC7FE0">
      <w:pPr>
        <w:pStyle w:val="Headerorfooter0"/>
        <w:shd w:val="clear" w:color="auto" w:fill="auto"/>
        <w:ind w:left="6264"/>
        <w:rPr>
          <w:sz w:val="24"/>
          <w:szCs w:val="24"/>
        </w:rPr>
      </w:pPr>
      <w:r w:rsidRPr="00CB1AC1">
        <w:rPr>
          <w:rStyle w:val="Headerorfooter11"/>
          <w:sz w:val="24"/>
          <w:szCs w:val="24"/>
        </w:rPr>
        <w:t>Приложение к заявке на участие в конкурсе</w:t>
      </w:r>
    </w:p>
    <w:p w:rsidR="00EC7FE0" w:rsidRPr="00CB1AC1" w:rsidRDefault="00EC7FE0" w:rsidP="00EC7FE0">
      <w:pPr>
        <w:pStyle w:val="Bodytext31"/>
        <w:shd w:val="clear" w:color="auto" w:fill="auto"/>
        <w:tabs>
          <w:tab w:val="left" w:pos="10860"/>
        </w:tabs>
        <w:spacing w:line="240" w:lineRule="auto"/>
        <w:ind w:right="29" w:firstLine="0"/>
        <w:jc w:val="center"/>
        <w:rPr>
          <w:sz w:val="24"/>
          <w:szCs w:val="24"/>
        </w:rPr>
      </w:pPr>
      <w:r w:rsidRPr="00CB1AC1">
        <w:rPr>
          <w:sz w:val="24"/>
          <w:szCs w:val="24"/>
        </w:rPr>
        <w:t xml:space="preserve">                                                                                                                           от «___»________20___ г. №____</w:t>
      </w:r>
    </w:p>
    <w:p w:rsidR="00EC7FE0" w:rsidRPr="00CB1AC1" w:rsidRDefault="00EC7FE0" w:rsidP="00EC7FE0">
      <w:pPr>
        <w:pStyle w:val="Bodytext31"/>
        <w:shd w:val="clear" w:color="auto" w:fill="auto"/>
        <w:tabs>
          <w:tab w:val="left" w:pos="10860"/>
        </w:tabs>
        <w:spacing w:line="240" w:lineRule="auto"/>
        <w:ind w:right="29" w:firstLine="0"/>
        <w:jc w:val="center"/>
        <w:rPr>
          <w:sz w:val="24"/>
          <w:szCs w:val="24"/>
        </w:rPr>
      </w:pPr>
    </w:p>
    <w:p w:rsidR="00EC7FE0" w:rsidRPr="00CB1AC1" w:rsidRDefault="00EC7FE0" w:rsidP="006D460E">
      <w:bookmarkStart w:id="371" w:name="bookmark101"/>
      <w:bookmarkStart w:id="372" w:name="_Toc334092420"/>
      <w:bookmarkEnd w:id="370"/>
      <w:r w:rsidRPr="00CB1AC1">
        <w:t>Открытый конкурс в электронной форме на право заключения договора</w:t>
      </w:r>
      <w:bookmarkEnd w:id="371"/>
      <w:bookmarkEnd w:id="372"/>
    </w:p>
    <w:p w:rsidR="00EC7FE0" w:rsidRPr="00CB1AC1" w:rsidRDefault="00EC7FE0" w:rsidP="006D460E">
      <w:bookmarkStart w:id="373" w:name="bookmark102"/>
      <w:bookmarkStart w:id="374" w:name="_Toc334092421"/>
      <w:r w:rsidRPr="00CB1AC1">
        <w:t>на _________________________________________________________</w:t>
      </w:r>
      <w:bookmarkEnd w:id="373"/>
      <w:bookmarkEnd w:id="374"/>
    </w:p>
    <w:p w:rsidR="00C95F4A" w:rsidRPr="00CB1AC1" w:rsidRDefault="00C95F4A" w:rsidP="006D460E"/>
    <w:p w:rsidR="00EC7FE0" w:rsidRPr="00CB1AC1" w:rsidRDefault="00EC7FE0" w:rsidP="006D460E">
      <w:pPr>
        <w:pStyle w:val="Heading31"/>
        <w:keepNext/>
        <w:keepLines/>
        <w:shd w:val="clear" w:color="auto" w:fill="auto"/>
        <w:tabs>
          <w:tab w:val="left" w:leader="underscore" w:pos="9692"/>
        </w:tabs>
        <w:spacing w:after="277" w:line="270" w:lineRule="exact"/>
        <w:ind w:left="260" w:firstLine="0"/>
        <w:jc w:val="center"/>
        <w:rPr>
          <w:sz w:val="24"/>
          <w:szCs w:val="24"/>
        </w:rPr>
      </w:pPr>
      <w:bookmarkStart w:id="375" w:name="_Toc365472626"/>
      <w:r w:rsidRPr="00CB1AC1">
        <w:rPr>
          <w:sz w:val="24"/>
          <w:szCs w:val="24"/>
        </w:rPr>
        <w:t>ПЛАН РАСПРЕДЕЛЕНИЯ ОБЪЕМОВ выполнения работ/ оказания услуг МЕЖДУ УЧАСТНИКОМ КОНКУРСА И поставщиками/ субподрядчиками/соисполнителями (Форма</w:t>
      </w:r>
      <w:r w:rsidR="006D460E" w:rsidRPr="00CB1AC1">
        <w:rPr>
          <w:sz w:val="24"/>
          <w:szCs w:val="24"/>
        </w:rPr>
        <w:t xml:space="preserve"> _____</w:t>
      </w:r>
      <w:r w:rsidRPr="00CB1AC1">
        <w:rPr>
          <w:sz w:val="24"/>
          <w:szCs w:val="24"/>
        </w:rPr>
        <w:t>)</w:t>
      </w:r>
      <w:bookmarkEnd w:id="375"/>
    </w:p>
    <w:p w:rsidR="00EC7FE0" w:rsidRPr="00CB1AC1" w:rsidRDefault="00EC7FE0" w:rsidP="006D460E">
      <w:bookmarkStart w:id="376" w:name="_Toc334092422"/>
      <w:bookmarkStart w:id="377" w:name="bookmark103"/>
      <w:r w:rsidRPr="00CB1AC1">
        <w:t>Участник конкурса (генподрядчик):</w:t>
      </w:r>
      <w:bookmarkEnd w:id="376"/>
      <w:r w:rsidRPr="00CB1AC1">
        <w:tab/>
      </w:r>
      <w:bookmarkEnd w:id="377"/>
    </w:p>
    <w:p w:rsidR="00EC7FE0" w:rsidRPr="00CB1AC1" w:rsidRDefault="00EC7FE0" w:rsidP="006D460E">
      <w:r w:rsidRPr="00CB1AC1">
        <w:t>Поставщики/ субподрядчики/соисполнители</w:t>
      </w:r>
    </w:p>
    <w:p w:rsidR="00EC7FE0" w:rsidRPr="00CB1AC1" w:rsidRDefault="00EC7FE0" w:rsidP="006D460E">
      <w:bookmarkStart w:id="378" w:name="_Toc334092423"/>
      <w:bookmarkStart w:id="379" w:name="bookmark104"/>
      <w:r w:rsidRPr="00CB1AC1">
        <w:t>1.</w:t>
      </w:r>
      <w:bookmarkEnd w:id="378"/>
      <w:r w:rsidRPr="00CB1AC1">
        <w:tab/>
      </w:r>
      <w:bookmarkEnd w:id="379"/>
    </w:p>
    <w:p w:rsidR="00EC7FE0" w:rsidRPr="00CB1AC1" w:rsidRDefault="00EC7FE0" w:rsidP="006D460E">
      <w:bookmarkStart w:id="380" w:name="bookmark105"/>
      <w:bookmarkStart w:id="381" w:name="_Toc334092424"/>
      <w:r w:rsidRPr="00CB1AC1">
        <w:t>2.</w:t>
      </w:r>
      <w:bookmarkEnd w:id="380"/>
      <w:bookmarkEnd w:id="381"/>
    </w:p>
    <w:tbl>
      <w:tblPr>
        <w:tblW w:w="0" w:type="auto"/>
        <w:jc w:val="center"/>
        <w:tblLayout w:type="fixed"/>
        <w:tblCellMar>
          <w:left w:w="0" w:type="dxa"/>
          <w:right w:w="0" w:type="dxa"/>
        </w:tblCellMar>
        <w:tblLook w:val="0000" w:firstRow="0" w:lastRow="0" w:firstColumn="0" w:lastColumn="0" w:noHBand="0" w:noVBand="0"/>
      </w:tblPr>
      <w:tblGrid>
        <w:gridCol w:w="662"/>
        <w:gridCol w:w="1829"/>
        <w:gridCol w:w="3384"/>
        <w:gridCol w:w="1550"/>
        <w:gridCol w:w="1402"/>
        <w:gridCol w:w="1690"/>
      </w:tblGrid>
      <w:tr w:rsidR="00EC7FE0" w:rsidRPr="00CB1AC1" w:rsidTr="00F648A6">
        <w:trPr>
          <w:trHeight w:val="648"/>
          <w:jc w:val="center"/>
        </w:trPr>
        <w:tc>
          <w:tcPr>
            <w:tcW w:w="662" w:type="dxa"/>
            <w:vMerge w:val="restart"/>
            <w:tcBorders>
              <w:top w:val="single" w:sz="4" w:space="0" w:color="auto"/>
              <w:left w:val="single" w:sz="4" w:space="0" w:color="auto"/>
              <w:bottom w:val="nil"/>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ind w:firstLine="0"/>
              <w:jc w:val="both"/>
              <w:rPr>
                <w:sz w:val="24"/>
                <w:szCs w:val="24"/>
              </w:rPr>
            </w:pPr>
            <w:r w:rsidRPr="00CB1AC1">
              <w:rPr>
                <w:sz w:val="24"/>
                <w:szCs w:val="24"/>
              </w:rPr>
              <w:t>№ п/п</w:t>
            </w:r>
          </w:p>
        </w:tc>
        <w:tc>
          <w:tcPr>
            <w:tcW w:w="1829" w:type="dxa"/>
            <w:vMerge w:val="restart"/>
            <w:tcBorders>
              <w:top w:val="single" w:sz="4" w:space="0" w:color="auto"/>
              <w:left w:val="single" w:sz="4" w:space="0" w:color="auto"/>
              <w:bottom w:val="nil"/>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spacing w:line="278" w:lineRule="exact"/>
              <w:ind w:left="200" w:firstLine="0"/>
              <w:rPr>
                <w:sz w:val="24"/>
                <w:szCs w:val="24"/>
              </w:rPr>
            </w:pPr>
            <w:r w:rsidRPr="00CB1AC1">
              <w:rPr>
                <w:sz w:val="24"/>
                <w:szCs w:val="24"/>
              </w:rPr>
              <w:t>Наименование</w:t>
            </w:r>
          </w:p>
          <w:p w:rsidR="00EC7FE0" w:rsidRPr="00CB1AC1" w:rsidRDefault="00EC7FE0" w:rsidP="00027605">
            <w:pPr>
              <w:pStyle w:val="Bodytext21"/>
              <w:framePr w:wrap="notBeside" w:vAnchor="text" w:hAnchor="text" w:xAlign="center" w:y="1"/>
              <w:shd w:val="clear" w:color="auto" w:fill="auto"/>
              <w:spacing w:before="0" w:line="278" w:lineRule="exact"/>
              <w:ind w:left="200" w:hanging="6"/>
              <w:rPr>
                <w:sz w:val="24"/>
                <w:szCs w:val="24"/>
              </w:rPr>
            </w:pPr>
            <w:r w:rsidRPr="00CB1AC1">
              <w:rPr>
                <w:sz w:val="24"/>
                <w:szCs w:val="24"/>
              </w:rPr>
              <w:t>работ/ услуг</w:t>
            </w:r>
          </w:p>
        </w:tc>
        <w:tc>
          <w:tcPr>
            <w:tcW w:w="3384" w:type="dxa"/>
            <w:vMerge w:val="restart"/>
            <w:tcBorders>
              <w:top w:val="single" w:sz="4" w:space="0" w:color="auto"/>
              <w:left w:val="single" w:sz="4" w:space="0" w:color="auto"/>
              <w:bottom w:val="nil"/>
              <w:right w:val="single" w:sz="4" w:space="0" w:color="auto"/>
            </w:tcBorders>
            <w:shd w:val="clear" w:color="auto" w:fill="FFFFFF"/>
          </w:tcPr>
          <w:p w:rsidR="00EC7FE0" w:rsidRPr="00CB1AC1" w:rsidRDefault="00EC7FE0" w:rsidP="00027605">
            <w:pPr>
              <w:pStyle w:val="Bodytext21"/>
              <w:framePr w:wrap="notBeside" w:vAnchor="text" w:hAnchor="text" w:xAlign="center" w:y="1"/>
              <w:shd w:val="clear" w:color="auto" w:fill="auto"/>
              <w:spacing w:before="0" w:line="278" w:lineRule="exact"/>
              <w:ind w:firstLine="0"/>
              <w:jc w:val="center"/>
              <w:rPr>
                <w:sz w:val="24"/>
                <w:szCs w:val="24"/>
              </w:rPr>
            </w:pPr>
            <w:r w:rsidRPr="00CB1AC1">
              <w:rPr>
                <w:rStyle w:val="Bodytext2NotBold2"/>
                <w:b w:val="0"/>
                <w:bCs w:val="0"/>
                <w:i w:val="0"/>
                <w:iCs w:val="0"/>
                <w:sz w:val="24"/>
                <w:szCs w:val="24"/>
              </w:rPr>
              <w:t xml:space="preserve">Наименование организации, </w:t>
            </w:r>
            <w:r w:rsidRPr="00CB1AC1">
              <w:rPr>
                <w:sz w:val="24"/>
                <w:szCs w:val="24"/>
              </w:rPr>
              <w:t xml:space="preserve">выполняющей/оказывающей </w:t>
            </w:r>
            <w:r w:rsidRPr="00CB1AC1">
              <w:rPr>
                <w:rStyle w:val="Bodytext2NotBold2"/>
                <w:b w:val="0"/>
                <w:bCs w:val="0"/>
                <w:i w:val="0"/>
                <w:iCs w:val="0"/>
                <w:sz w:val="24"/>
                <w:szCs w:val="24"/>
              </w:rPr>
              <w:t>данный объем</w:t>
            </w:r>
            <w:r w:rsidRPr="00CB1AC1">
              <w:rPr>
                <w:sz w:val="24"/>
                <w:szCs w:val="24"/>
              </w:rPr>
              <w:t xml:space="preserve"> работ и услуг</w:t>
            </w:r>
          </w:p>
        </w:tc>
        <w:tc>
          <w:tcPr>
            <w:tcW w:w="2952" w:type="dxa"/>
            <w:gridSpan w:val="2"/>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027605">
            <w:pPr>
              <w:pStyle w:val="Bodytext21"/>
              <w:framePr w:wrap="notBeside" w:vAnchor="text" w:hAnchor="text" w:xAlign="center" w:y="1"/>
              <w:shd w:val="clear" w:color="auto" w:fill="auto"/>
              <w:spacing w:before="0" w:line="283" w:lineRule="exact"/>
              <w:ind w:firstLine="0"/>
              <w:jc w:val="center"/>
              <w:rPr>
                <w:sz w:val="24"/>
                <w:szCs w:val="24"/>
              </w:rPr>
            </w:pPr>
            <w:r w:rsidRPr="00CB1AC1">
              <w:rPr>
                <w:rStyle w:val="Bodytext2NotBold2"/>
                <w:b w:val="0"/>
                <w:bCs w:val="0"/>
                <w:i w:val="0"/>
                <w:iCs w:val="0"/>
                <w:sz w:val="24"/>
                <w:szCs w:val="24"/>
              </w:rPr>
              <w:t>Стоимость</w:t>
            </w:r>
            <w:r w:rsidRPr="00CB1AC1">
              <w:rPr>
                <w:sz w:val="24"/>
                <w:szCs w:val="24"/>
              </w:rPr>
              <w:t xml:space="preserve"> работ, услуг</w:t>
            </w:r>
          </w:p>
        </w:tc>
        <w:tc>
          <w:tcPr>
            <w:tcW w:w="1690" w:type="dxa"/>
            <w:vMerge w:val="restart"/>
            <w:tcBorders>
              <w:top w:val="single" w:sz="4" w:space="0" w:color="auto"/>
              <w:left w:val="single" w:sz="4" w:space="0" w:color="auto"/>
              <w:bottom w:val="nil"/>
              <w:right w:val="single" w:sz="4" w:space="0" w:color="auto"/>
            </w:tcBorders>
            <w:shd w:val="clear" w:color="auto" w:fill="FFFFFF"/>
          </w:tcPr>
          <w:p w:rsidR="00EC7FE0" w:rsidRPr="00CB1AC1" w:rsidRDefault="00EC7FE0" w:rsidP="00027605">
            <w:pPr>
              <w:pStyle w:val="Bodytext21"/>
              <w:framePr w:wrap="notBeside" w:vAnchor="text" w:hAnchor="text" w:xAlign="center" w:y="1"/>
              <w:shd w:val="clear" w:color="auto" w:fill="auto"/>
              <w:spacing w:before="0"/>
              <w:ind w:left="109" w:hanging="70"/>
              <w:jc w:val="center"/>
              <w:rPr>
                <w:sz w:val="24"/>
                <w:szCs w:val="24"/>
              </w:rPr>
            </w:pPr>
            <w:r w:rsidRPr="00CB1AC1">
              <w:rPr>
                <w:rStyle w:val="Bodytext2NotBold2"/>
                <w:b w:val="0"/>
                <w:bCs w:val="0"/>
                <w:i w:val="0"/>
                <w:iCs w:val="0"/>
                <w:sz w:val="24"/>
                <w:szCs w:val="24"/>
              </w:rPr>
              <w:t xml:space="preserve">Сроки </w:t>
            </w:r>
            <w:r w:rsidRPr="00CB1AC1">
              <w:rPr>
                <w:sz w:val="24"/>
                <w:szCs w:val="24"/>
              </w:rPr>
              <w:t>выполнения/ оказания</w:t>
            </w:r>
          </w:p>
          <w:p w:rsidR="00EC7FE0" w:rsidRPr="00CB1AC1" w:rsidRDefault="00EC7FE0" w:rsidP="00027605">
            <w:pPr>
              <w:pStyle w:val="Bodytext31"/>
              <w:framePr w:wrap="notBeside" w:vAnchor="text" w:hAnchor="text" w:xAlign="center" w:y="1"/>
              <w:shd w:val="clear" w:color="auto" w:fill="auto"/>
              <w:ind w:left="109" w:hanging="70"/>
              <w:jc w:val="center"/>
              <w:rPr>
                <w:sz w:val="24"/>
                <w:szCs w:val="24"/>
              </w:rPr>
            </w:pPr>
            <w:r w:rsidRPr="00CB1AC1">
              <w:rPr>
                <w:sz w:val="24"/>
                <w:szCs w:val="24"/>
              </w:rPr>
              <w:t>(начало и окончание)</w:t>
            </w:r>
          </w:p>
        </w:tc>
      </w:tr>
      <w:tr w:rsidR="00EC7FE0" w:rsidRPr="00CB1AC1" w:rsidTr="00F648A6">
        <w:trPr>
          <w:trHeight w:val="1747"/>
          <w:jc w:val="center"/>
        </w:trPr>
        <w:tc>
          <w:tcPr>
            <w:tcW w:w="662" w:type="dxa"/>
            <w:vMerge/>
            <w:tcBorders>
              <w:top w:val="nil"/>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ind w:right="380" w:firstLine="0"/>
              <w:jc w:val="right"/>
              <w:rPr>
                <w:sz w:val="24"/>
                <w:szCs w:val="24"/>
              </w:rPr>
            </w:pPr>
          </w:p>
        </w:tc>
        <w:tc>
          <w:tcPr>
            <w:tcW w:w="1829" w:type="dxa"/>
            <w:vMerge/>
            <w:tcBorders>
              <w:top w:val="nil"/>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ind w:right="380" w:firstLine="0"/>
              <w:jc w:val="right"/>
              <w:rPr>
                <w:sz w:val="24"/>
                <w:szCs w:val="24"/>
              </w:rPr>
            </w:pPr>
          </w:p>
        </w:tc>
        <w:tc>
          <w:tcPr>
            <w:tcW w:w="3384" w:type="dxa"/>
            <w:vMerge/>
            <w:tcBorders>
              <w:top w:val="nil"/>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ind w:right="380" w:firstLine="0"/>
              <w:jc w:val="right"/>
              <w:rPr>
                <w:sz w:val="24"/>
                <w:szCs w:val="24"/>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027605">
            <w:pPr>
              <w:pStyle w:val="Bodytext31"/>
              <w:framePr w:wrap="notBeside" w:vAnchor="text" w:hAnchor="text" w:xAlign="center" w:y="1"/>
              <w:shd w:val="clear" w:color="auto" w:fill="auto"/>
              <w:spacing w:line="278" w:lineRule="exact"/>
              <w:ind w:firstLine="0"/>
              <w:jc w:val="center"/>
              <w:rPr>
                <w:sz w:val="24"/>
                <w:szCs w:val="24"/>
              </w:rPr>
            </w:pPr>
            <w:r w:rsidRPr="00CB1AC1">
              <w:rPr>
                <w:sz w:val="24"/>
                <w:szCs w:val="24"/>
              </w:rPr>
              <w:t>в денежном выражении,</w:t>
            </w:r>
          </w:p>
          <w:p w:rsidR="00EC7FE0" w:rsidRPr="00CB1AC1" w:rsidRDefault="00EC7FE0" w:rsidP="00027605">
            <w:pPr>
              <w:pStyle w:val="Bodytext31"/>
              <w:framePr w:wrap="notBeside" w:vAnchor="text" w:hAnchor="text" w:xAlign="center" w:y="1"/>
              <w:shd w:val="clear" w:color="auto" w:fill="auto"/>
              <w:spacing w:line="240" w:lineRule="auto"/>
              <w:ind w:firstLine="0"/>
              <w:jc w:val="center"/>
              <w:rPr>
                <w:sz w:val="24"/>
                <w:szCs w:val="24"/>
              </w:rPr>
            </w:pPr>
            <w:r w:rsidRPr="00CB1AC1">
              <w:rPr>
                <w:sz w:val="24"/>
                <w:szCs w:val="24"/>
              </w:rPr>
              <w:t>ру</w:t>
            </w:r>
            <w:r w:rsidRPr="00CB1AC1">
              <w:rPr>
                <w:sz w:val="24"/>
                <w:szCs w:val="24"/>
                <w:vertAlign w:val="superscript"/>
              </w:rPr>
              <w:t>б</w:t>
            </w:r>
            <w:r w:rsidRPr="00CB1AC1">
              <w:rPr>
                <w:sz w:val="24"/>
                <w:szCs w:val="24"/>
              </w:rPr>
              <w:t>.</w:t>
            </w:r>
          </w:p>
          <w:p w:rsidR="00EC7FE0" w:rsidRPr="00CB1AC1" w:rsidRDefault="00EC7FE0" w:rsidP="00027605">
            <w:pPr>
              <w:pStyle w:val="Bodytext31"/>
              <w:framePr w:wrap="notBeside" w:vAnchor="text" w:hAnchor="text" w:xAlign="center" w:y="1"/>
              <w:shd w:val="clear" w:color="auto" w:fill="auto"/>
              <w:spacing w:line="240" w:lineRule="auto"/>
              <w:ind w:firstLine="0"/>
              <w:jc w:val="center"/>
              <w:rPr>
                <w:sz w:val="24"/>
                <w:szCs w:val="24"/>
              </w:rPr>
            </w:pPr>
            <w:r w:rsidRPr="00CB1AC1">
              <w:rPr>
                <w:sz w:val="24"/>
                <w:szCs w:val="24"/>
              </w:rPr>
              <w:t>(без НДС)</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027605">
            <w:pPr>
              <w:pStyle w:val="Bodytext21"/>
              <w:framePr w:wrap="notBeside" w:vAnchor="text" w:hAnchor="text" w:xAlign="center" w:y="1"/>
              <w:shd w:val="clear" w:color="auto" w:fill="auto"/>
              <w:spacing w:before="0"/>
              <w:ind w:firstLine="0"/>
              <w:jc w:val="center"/>
              <w:rPr>
                <w:sz w:val="24"/>
                <w:szCs w:val="24"/>
              </w:rPr>
            </w:pPr>
            <w:r w:rsidRPr="00CB1AC1">
              <w:rPr>
                <w:rStyle w:val="Bodytext2NotBold2"/>
                <w:b w:val="0"/>
                <w:bCs w:val="0"/>
                <w:i w:val="0"/>
                <w:iCs w:val="0"/>
                <w:sz w:val="24"/>
                <w:szCs w:val="24"/>
              </w:rPr>
              <w:t xml:space="preserve">в % от общей стоимости </w:t>
            </w:r>
            <w:r w:rsidRPr="00CB1AC1">
              <w:rPr>
                <w:sz w:val="24"/>
                <w:szCs w:val="24"/>
              </w:rPr>
              <w:t>работ и услуг</w:t>
            </w:r>
          </w:p>
        </w:tc>
        <w:tc>
          <w:tcPr>
            <w:tcW w:w="1690" w:type="dxa"/>
            <w:vMerge/>
            <w:tcBorders>
              <w:top w:val="nil"/>
              <w:left w:val="single" w:sz="4" w:space="0" w:color="auto"/>
              <w:bottom w:val="single" w:sz="4" w:space="0" w:color="auto"/>
              <w:right w:val="single" w:sz="4" w:space="0" w:color="auto"/>
            </w:tcBorders>
            <w:shd w:val="clear" w:color="auto" w:fill="FFFFFF"/>
          </w:tcPr>
          <w:p w:rsidR="00EC7FE0" w:rsidRPr="00CB1AC1" w:rsidRDefault="00EC7FE0" w:rsidP="00F648A6">
            <w:pPr>
              <w:pStyle w:val="Bodytext21"/>
              <w:framePr w:wrap="notBeside" w:vAnchor="text" w:hAnchor="text" w:xAlign="center" w:y="1"/>
              <w:shd w:val="clear" w:color="auto" w:fill="auto"/>
              <w:spacing w:before="0"/>
              <w:ind w:right="380" w:firstLine="0"/>
              <w:jc w:val="right"/>
              <w:rPr>
                <w:sz w:val="24"/>
                <w:szCs w:val="24"/>
              </w:rPr>
            </w:pPr>
          </w:p>
        </w:tc>
      </w:tr>
      <w:tr w:rsidR="00EC7FE0" w:rsidRPr="00CB1AC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r>
      <w:tr w:rsidR="00EC7FE0" w:rsidRPr="00CB1AC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r>
      <w:tr w:rsidR="00EC7FE0" w:rsidRPr="00CB1AC1" w:rsidTr="00F648A6">
        <w:trPr>
          <w:trHeight w:val="365"/>
          <w:jc w:val="center"/>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r>
      <w:tr w:rsidR="00EC7FE0" w:rsidRPr="00CB1AC1" w:rsidTr="00F648A6">
        <w:trPr>
          <w:trHeight w:val="379"/>
          <w:jc w:val="center"/>
        </w:trPr>
        <w:tc>
          <w:tcPr>
            <w:tcW w:w="5875" w:type="dxa"/>
            <w:gridSpan w:val="3"/>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spacing w:line="240" w:lineRule="auto"/>
              <w:ind w:left="2540" w:firstLine="0"/>
              <w:rPr>
                <w:sz w:val="24"/>
                <w:szCs w:val="24"/>
              </w:rPr>
            </w:pPr>
            <w:r w:rsidRPr="00CB1AC1">
              <w:rPr>
                <w:sz w:val="24"/>
                <w:szCs w:val="24"/>
              </w:rPr>
              <w:t>ИТОГО</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framePr w:wrap="notBeside" w:vAnchor="text" w:hAnchor="text" w:xAlign="center" w:y="1"/>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spacing w:line="240" w:lineRule="auto"/>
              <w:ind w:right="380" w:firstLine="0"/>
              <w:jc w:val="right"/>
              <w:rPr>
                <w:sz w:val="24"/>
                <w:szCs w:val="24"/>
              </w:rPr>
            </w:pPr>
            <w:r w:rsidRPr="00CB1AC1">
              <w:rPr>
                <w:sz w:val="24"/>
                <w:szCs w:val="24"/>
              </w:rPr>
              <w:t>100%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EC7FE0" w:rsidRPr="00CB1AC1" w:rsidRDefault="00EC7FE0" w:rsidP="00F648A6">
            <w:pPr>
              <w:pStyle w:val="Bodytext31"/>
              <w:framePr w:wrap="notBeside" w:vAnchor="text" w:hAnchor="text" w:xAlign="center" w:y="1"/>
              <w:shd w:val="clear" w:color="auto" w:fill="auto"/>
              <w:spacing w:line="240" w:lineRule="auto"/>
              <w:ind w:left="320" w:firstLine="320"/>
              <w:rPr>
                <w:sz w:val="24"/>
                <w:szCs w:val="24"/>
              </w:rPr>
            </w:pPr>
            <w:r w:rsidRPr="00CB1AC1">
              <w:rPr>
                <w:sz w:val="24"/>
                <w:szCs w:val="24"/>
              </w:rPr>
              <w:t>Х</w:t>
            </w:r>
          </w:p>
        </w:tc>
      </w:tr>
    </w:tbl>
    <w:p w:rsidR="00EC7FE0" w:rsidRPr="00CB1AC1" w:rsidRDefault="00EC7FE0" w:rsidP="00EC7FE0">
      <w:pPr>
        <w:pStyle w:val="Tablecaption20"/>
        <w:framePr w:wrap="notBeside" w:vAnchor="text" w:hAnchor="text" w:xAlign="center" w:y="1"/>
        <w:shd w:val="clear" w:color="auto" w:fill="auto"/>
        <w:tabs>
          <w:tab w:val="left" w:pos="0"/>
        </w:tabs>
        <w:spacing w:line="150" w:lineRule="exact"/>
        <w:jc w:val="center"/>
        <w:rPr>
          <w:sz w:val="24"/>
          <w:szCs w:val="24"/>
        </w:rPr>
      </w:pPr>
    </w:p>
    <w:p w:rsidR="00EC7FE0" w:rsidRPr="00CB1AC1" w:rsidRDefault="00EC7FE0" w:rsidP="00EC7FE0">
      <w:pPr>
        <w:pStyle w:val="Tablecaption20"/>
        <w:framePr w:wrap="notBeside" w:vAnchor="text" w:hAnchor="text" w:xAlign="center" w:y="1"/>
        <w:shd w:val="clear" w:color="auto" w:fill="auto"/>
        <w:tabs>
          <w:tab w:val="left" w:pos="0"/>
        </w:tabs>
        <w:spacing w:line="150" w:lineRule="exact"/>
        <w:rPr>
          <w:b w:val="0"/>
          <w:i w:val="0"/>
          <w:sz w:val="24"/>
          <w:szCs w:val="24"/>
          <w:u w:val="single"/>
        </w:rPr>
      </w:pPr>
      <w:r w:rsidRPr="00CB1AC1">
        <w:rPr>
          <w:b w:val="0"/>
          <w:i w:val="0"/>
          <w:sz w:val="24"/>
          <w:szCs w:val="24"/>
          <w:u w:val="single"/>
        </w:rPr>
        <w:t>_______________________________________</w:t>
      </w:r>
      <w:r w:rsidRPr="00CB1AC1">
        <w:rPr>
          <w:b w:val="0"/>
          <w:i w:val="0"/>
          <w:sz w:val="24"/>
          <w:szCs w:val="24"/>
        </w:rPr>
        <w:t xml:space="preserve">                              </w:t>
      </w:r>
      <w:r w:rsidRPr="00CB1AC1">
        <w:rPr>
          <w:b w:val="0"/>
          <w:i w:val="0"/>
          <w:sz w:val="24"/>
          <w:szCs w:val="24"/>
          <w:u w:val="single"/>
        </w:rPr>
        <w:t>__________________________________</w:t>
      </w:r>
    </w:p>
    <w:p w:rsidR="00EC7FE0" w:rsidRPr="00CB1AC1" w:rsidRDefault="00EC7FE0" w:rsidP="00EC7FE0">
      <w:pPr>
        <w:pStyle w:val="Tablecaption20"/>
        <w:framePr w:wrap="notBeside" w:vAnchor="text" w:hAnchor="text" w:xAlign="center" w:y="1"/>
        <w:shd w:val="clear" w:color="auto" w:fill="auto"/>
        <w:tabs>
          <w:tab w:val="left" w:pos="4248"/>
        </w:tabs>
        <w:spacing w:line="150" w:lineRule="exact"/>
        <w:rPr>
          <w:sz w:val="24"/>
          <w:szCs w:val="24"/>
        </w:rPr>
      </w:pPr>
      <w:r w:rsidRPr="00CB1AC1">
        <w:rPr>
          <w:sz w:val="24"/>
          <w:szCs w:val="24"/>
        </w:rPr>
        <w:t xml:space="preserve"> (Подпись уполномоченного представителя)</w:t>
      </w:r>
      <w:r w:rsidRPr="00CB1AC1">
        <w:rPr>
          <w:sz w:val="24"/>
          <w:szCs w:val="24"/>
        </w:rPr>
        <w:tab/>
        <w:t>(Имя и должность подписавшего)</w:t>
      </w:r>
    </w:p>
    <w:p w:rsidR="00EC7FE0" w:rsidRPr="00CB1AC1" w:rsidRDefault="00EC7FE0" w:rsidP="00EC7FE0"/>
    <w:p w:rsidR="00EC7FE0" w:rsidRPr="00CB1AC1" w:rsidRDefault="00EC7FE0" w:rsidP="006D460E">
      <w:bookmarkStart w:id="382" w:name="bookmark106"/>
      <w:bookmarkStart w:id="383" w:name="_Toc334092425"/>
      <w:r w:rsidRPr="00CB1AC1">
        <w:t>М.П.</w:t>
      </w:r>
      <w:bookmarkEnd w:id="382"/>
      <w:bookmarkEnd w:id="383"/>
    </w:p>
    <w:p w:rsidR="00EC7FE0" w:rsidRPr="00CB1AC1" w:rsidRDefault="00EC7FE0" w:rsidP="00EC7FE0">
      <w:pPr>
        <w:pStyle w:val="Bodytext31"/>
        <w:shd w:val="clear" w:color="auto" w:fill="auto"/>
        <w:ind w:left="120" w:firstLine="700"/>
        <w:jc w:val="both"/>
        <w:rPr>
          <w:sz w:val="24"/>
          <w:szCs w:val="24"/>
        </w:rPr>
      </w:pPr>
      <w:r w:rsidRPr="00CB1AC1">
        <w:rPr>
          <w:sz w:val="24"/>
          <w:szCs w:val="24"/>
        </w:rPr>
        <w:t>ИНСТРУКЦИИ ПО ЗАПОЛНЕНИЮ</w:t>
      </w:r>
    </w:p>
    <w:p w:rsidR="00EC7FE0" w:rsidRPr="00CB1AC1" w:rsidRDefault="00EC7FE0" w:rsidP="00516A63">
      <w:pPr>
        <w:pStyle w:val="Bodytext31"/>
        <w:numPr>
          <w:ilvl w:val="2"/>
          <w:numId w:val="58"/>
        </w:numPr>
        <w:shd w:val="clear" w:color="auto" w:fill="auto"/>
        <w:tabs>
          <w:tab w:val="left" w:pos="1258"/>
        </w:tabs>
        <w:ind w:right="300" w:firstLine="700"/>
        <w:jc w:val="both"/>
        <w:rPr>
          <w:sz w:val="24"/>
          <w:szCs w:val="24"/>
        </w:rPr>
      </w:pPr>
      <w:r w:rsidRPr="00CB1AC1">
        <w:rPr>
          <w:sz w:val="24"/>
          <w:szCs w:val="24"/>
        </w:rPr>
        <w:t>Данные инструкции не следует воспроизводить в документах, подготовленных участником конкурса.</w:t>
      </w:r>
    </w:p>
    <w:p w:rsidR="00EC7FE0" w:rsidRPr="00CB1AC1" w:rsidRDefault="00EC7FE0" w:rsidP="00516A63">
      <w:pPr>
        <w:pStyle w:val="Bodytext31"/>
        <w:numPr>
          <w:ilvl w:val="2"/>
          <w:numId w:val="58"/>
        </w:numPr>
        <w:shd w:val="clear" w:color="auto" w:fill="auto"/>
        <w:tabs>
          <w:tab w:val="left" w:pos="1248"/>
        </w:tabs>
        <w:ind w:right="300" w:firstLine="700"/>
        <w:jc w:val="both"/>
        <w:rPr>
          <w:sz w:val="24"/>
          <w:szCs w:val="24"/>
        </w:rPr>
      </w:pPr>
      <w:r w:rsidRPr="00CB1AC1">
        <w:rPr>
          <w:sz w:val="24"/>
          <w:szCs w:val="24"/>
        </w:rPr>
        <w:t>Участник конкурса приводит номер и дату заявки на участие в конкурсе, приложением к которой является данная справка.</w:t>
      </w:r>
    </w:p>
    <w:p w:rsidR="00EC7FE0" w:rsidRPr="00CB1AC1" w:rsidRDefault="00EC7FE0" w:rsidP="00516A63">
      <w:pPr>
        <w:pStyle w:val="Bodytext31"/>
        <w:numPr>
          <w:ilvl w:val="2"/>
          <w:numId w:val="58"/>
        </w:numPr>
        <w:shd w:val="clear" w:color="auto" w:fill="auto"/>
        <w:tabs>
          <w:tab w:val="left" w:pos="1253"/>
        </w:tabs>
        <w:ind w:right="300" w:firstLine="700"/>
        <w:jc w:val="both"/>
        <w:rPr>
          <w:sz w:val="24"/>
          <w:szCs w:val="24"/>
        </w:rPr>
      </w:pPr>
      <w:r w:rsidRPr="00CB1AC1">
        <w:rPr>
          <w:sz w:val="24"/>
          <w:szCs w:val="24"/>
        </w:rPr>
        <w:t>Участник конкурса указывает свое фирменное наименование (в т.ч. организационно- правовую форму), наименования (в т.ч. организационно-правовую форму)</w:t>
      </w:r>
      <w:r w:rsidRPr="00CB1AC1">
        <w:rPr>
          <w:rStyle w:val="Bodytext3Bold4"/>
          <w:sz w:val="24"/>
          <w:szCs w:val="24"/>
        </w:rPr>
        <w:t xml:space="preserve"> поставщиков/ субподрядчиков/соисполнителей.</w:t>
      </w:r>
    </w:p>
    <w:p w:rsidR="00EC7FE0" w:rsidRPr="00CB1AC1" w:rsidRDefault="00EC7FE0" w:rsidP="00516A63">
      <w:pPr>
        <w:pStyle w:val="Bodytext31"/>
        <w:numPr>
          <w:ilvl w:val="2"/>
          <w:numId w:val="58"/>
        </w:numPr>
        <w:shd w:val="clear" w:color="auto" w:fill="auto"/>
        <w:tabs>
          <w:tab w:val="left" w:pos="1238"/>
        </w:tabs>
        <w:ind w:firstLine="700"/>
        <w:jc w:val="both"/>
        <w:rPr>
          <w:sz w:val="24"/>
          <w:szCs w:val="24"/>
        </w:rPr>
      </w:pPr>
      <w:r w:rsidRPr="00CB1AC1">
        <w:rPr>
          <w:sz w:val="24"/>
          <w:szCs w:val="24"/>
        </w:rPr>
        <w:t>В данной форме участник конкурса указывает:</w:t>
      </w:r>
    </w:p>
    <w:p w:rsidR="00EC7FE0" w:rsidRPr="00CB1AC1" w:rsidRDefault="00EC7FE0" w:rsidP="00EC7FE0">
      <w:pPr>
        <w:pStyle w:val="Bodytext21"/>
        <w:shd w:val="clear" w:color="auto" w:fill="auto"/>
        <w:spacing w:before="0"/>
        <w:ind w:right="300" w:firstLine="0"/>
        <w:jc w:val="both"/>
        <w:rPr>
          <w:sz w:val="24"/>
          <w:szCs w:val="24"/>
        </w:rPr>
      </w:pPr>
      <w:r w:rsidRPr="00CB1AC1">
        <w:rPr>
          <w:rStyle w:val="Bodytext2NotBold2"/>
          <w:b w:val="0"/>
          <w:bCs w:val="0"/>
          <w:i w:val="0"/>
          <w:iCs w:val="0"/>
          <w:sz w:val="24"/>
          <w:szCs w:val="24"/>
        </w:rPr>
        <w:t>- перечень</w:t>
      </w:r>
      <w:r w:rsidRPr="00CB1AC1">
        <w:rPr>
          <w:sz w:val="24"/>
          <w:szCs w:val="24"/>
        </w:rPr>
        <w:t xml:space="preserve"> выполняемых/оказываемых</w:t>
      </w:r>
      <w:r w:rsidRPr="00CB1AC1">
        <w:rPr>
          <w:rStyle w:val="Bodytext2NotBold2"/>
          <w:b w:val="0"/>
          <w:bCs w:val="0"/>
          <w:i w:val="0"/>
          <w:iCs w:val="0"/>
          <w:sz w:val="24"/>
          <w:szCs w:val="24"/>
        </w:rPr>
        <w:t xml:space="preserve"> участником</w:t>
      </w:r>
      <w:r w:rsidRPr="00CB1AC1">
        <w:rPr>
          <w:sz w:val="24"/>
          <w:szCs w:val="24"/>
        </w:rPr>
        <w:t xml:space="preserve"> (генподрядчиком)</w:t>
      </w:r>
      <w:r w:rsidRPr="00CB1AC1">
        <w:rPr>
          <w:rStyle w:val="Bodytext2NotBold2"/>
          <w:b w:val="0"/>
          <w:bCs w:val="0"/>
          <w:i w:val="0"/>
          <w:iCs w:val="0"/>
          <w:sz w:val="24"/>
          <w:szCs w:val="24"/>
        </w:rPr>
        <w:t xml:space="preserve"> и каждым </w:t>
      </w:r>
      <w:r w:rsidRPr="00CB1AC1">
        <w:rPr>
          <w:sz w:val="24"/>
          <w:szCs w:val="24"/>
        </w:rPr>
        <w:t>поставщиком/ субподрядчиком/соисполнителем поставок, работ и услуг.</w:t>
      </w:r>
      <w:r w:rsidRPr="00CB1AC1">
        <w:rPr>
          <w:rStyle w:val="Bodytext2NotBold2"/>
          <w:b w:val="0"/>
          <w:bCs w:val="0"/>
          <w:i w:val="0"/>
          <w:iCs w:val="0"/>
          <w:sz w:val="24"/>
          <w:szCs w:val="24"/>
        </w:rPr>
        <w:t xml:space="preserve"> В </w:t>
      </w:r>
      <w:r w:rsidRPr="00CB1AC1">
        <w:rPr>
          <w:rStyle w:val="Bodytext2NotBold1"/>
          <w:b w:val="0"/>
          <w:bCs w:val="0"/>
          <w:i w:val="0"/>
          <w:iCs w:val="0"/>
          <w:sz w:val="24"/>
          <w:szCs w:val="24"/>
        </w:rPr>
        <w:t>данной форме указываются все</w:t>
      </w:r>
      <w:r w:rsidRPr="00CB1AC1">
        <w:rPr>
          <w:sz w:val="24"/>
          <w:szCs w:val="24"/>
        </w:rPr>
        <w:t xml:space="preserve"> поставщики/ субподрядчики/соисполнители, </w:t>
      </w:r>
      <w:r w:rsidRPr="00CB1AC1">
        <w:rPr>
          <w:rStyle w:val="Bodytext2NotBold1"/>
          <w:b w:val="0"/>
          <w:bCs w:val="0"/>
          <w:i w:val="0"/>
          <w:iCs w:val="0"/>
          <w:sz w:val="24"/>
          <w:szCs w:val="24"/>
        </w:rPr>
        <w:t>привлекаемые для</w:t>
      </w:r>
      <w:r w:rsidRPr="00CB1AC1">
        <w:rPr>
          <w:sz w:val="24"/>
          <w:szCs w:val="24"/>
        </w:rPr>
        <w:t xml:space="preserve"> выполнения/оказания поставок / работ / услуг</w:t>
      </w:r>
      <w:r w:rsidRPr="00CB1AC1">
        <w:rPr>
          <w:rStyle w:val="Bodytext2NotBold1"/>
          <w:b w:val="0"/>
          <w:bCs w:val="0"/>
          <w:i w:val="0"/>
          <w:iCs w:val="0"/>
          <w:sz w:val="24"/>
          <w:szCs w:val="24"/>
        </w:rPr>
        <w:t xml:space="preserve"> по договору, независимо от объема</w:t>
      </w:r>
      <w:r w:rsidRPr="00CB1AC1">
        <w:rPr>
          <w:sz w:val="24"/>
          <w:szCs w:val="24"/>
        </w:rPr>
        <w:t xml:space="preserve"> выполняемых/оказываемых поставок /работ /услуг</w:t>
      </w:r>
      <w:r w:rsidRPr="00CB1AC1">
        <w:rPr>
          <w:rStyle w:val="Bodytext2NotBold1"/>
          <w:b w:val="0"/>
          <w:bCs w:val="0"/>
          <w:i w:val="0"/>
          <w:iCs w:val="0"/>
          <w:sz w:val="24"/>
          <w:szCs w:val="24"/>
        </w:rPr>
        <w:t xml:space="preserve"> данными </w:t>
      </w:r>
      <w:r w:rsidRPr="00CB1AC1">
        <w:rPr>
          <w:sz w:val="24"/>
          <w:szCs w:val="24"/>
        </w:rPr>
        <w:t xml:space="preserve">поставщиками/ субподрядчиками/соисполнителями. [В случае наличия работ и услуг, которые выполняются изготовителями товаров указывается - Работы и услуги, </w:t>
      </w:r>
      <w:r w:rsidRPr="00CB1AC1">
        <w:rPr>
          <w:sz w:val="24"/>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C7FE0" w:rsidRPr="00CB1AC1" w:rsidRDefault="00EC7FE0" w:rsidP="00516A63">
      <w:pPr>
        <w:pStyle w:val="Bodytext31"/>
        <w:numPr>
          <w:ilvl w:val="0"/>
          <w:numId w:val="59"/>
        </w:numPr>
        <w:shd w:val="clear" w:color="auto" w:fill="auto"/>
        <w:tabs>
          <w:tab w:val="left" w:pos="1090"/>
          <w:tab w:val="left" w:leader="underscore" w:pos="6931"/>
        </w:tabs>
        <w:ind w:right="300" w:hanging="360"/>
        <w:jc w:val="both"/>
        <w:rPr>
          <w:sz w:val="24"/>
          <w:szCs w:val="24"/>
        </w:rPr>
      </w:pPr>
      <w:r w:rsidRPr="00CB1AC1">
        <w:rPr>
          <w:sz w:val="24"/>
          <w:szCs w:val="24"/>
        </w:rPr>
        <w:t>стоимость</w:t>
      </w:r>
      <w:r w:rsidRPr="00CB1AC1">
        <w:rPr>
          <w:rStyle w:val="Bodytext3Bold3"/>
          <w:sz w:val="24"/>
          <w:szCs w:val="24"/>
        </w:rPr>
        <w:t xml:space="preserve"> работ/ услуг</w:t>
      </w:r>
      <w:r w:rsidRPr="00CB1AC1">
        <w:rPr>
          <w:sz w:val="24"/>
          <w:szCs w:val="24"/>
        </w:rPr>
        <w:t xml:space="preserve"> по участнику</w:t>
      </w:r>
      <w:r w:rsidRPr="00CB1AC1">
        <w:rPr>
          <w:rStyle w:val="Bodytext3Bold3"/>
          <w:sz w:val="24"/>
          <w:szCs w:val="24"/>
        </w:rPr>
        <w:t xml:space="preserve"> (Генподрядчику)</w:t>
      </w:r>
      <w:r w:rsidRPr="00CB1AC1">
        <w:rPr>
          <w:sz w:val="24"/>
          <w:szCs w:val="24"/>
        </w:rPr>
        <w:t xml:space="preserve"> и</w:t>
      </w:r>
      <w:r w:rsidRPr="00CB1AC1">
        <w:rPr>
          <w:rStyle w:val="Bodytext3Bold3"/>
          <w:sz w:val="24"/>
          <w:szCs w:val="24"/>
        </w:rPr>
        <w:t xml:space="preserve"> поставщикам/ субподрядчикам/соисполнителям</w:t>
      </w:r>
      <w:r w:rsidRPr="00CB1AC1">
        <w:rPr>
          <w:sz w:val="24"/>
          <w:szCs w:val="24"/>
        </w:rPr>
        <w:t xml:space="preserve"> в денежном и процентном выражении;</w:t>
      </w:r>
    </w:p>
    <w:p w:rsidR="00EC7FE0" w:rsidRPr="00CB1AC1" w:rsidRDefault="00EC7FE0" w:rsidP="00516A63">
      <w:pPr>
        <w:pStyle w:val="Bodytext31"/>
        <w:numPr>
          <w:ilvl w:val="1"/>
          <w:numId w:val="59"/>
        </w:numPr>
        <w:shd w:val="clear" w:color="auto" w:fill="auto"/>
        <w:tabs>
          <w:tab w:val="left" w:pos="1128"/>
        </w:tabs>
        <w:ind w:right="300" w:firstLine="720"/>
        <w:jc w:val="both"/>
        <w:rPr>
          <w:sz w:val="24"/>
          <w:szCs w:val="24"/>
        </w:rPr>
      </w:pPr>
      <w:r w:rsidRPr="00CB1AC1">
        <w:rPr>
          <w:sz w:val="24"/>
          <w:szCs w:val="24"/>
        </w:rPr>
        <w:t>К данной форме участник конкурса должен приложить:</w:t>
      </w:r>
    </w:p>
    <w:p w:rsidR="00EC7FE0" w:rsidRPr="00CB1AC1" w:rsidRDefault="00EC7FE0" w:rsidP="00516A63">
      <w:pPr>
        <w:pStyle w:val="Bodytext31"/>
        <w:numPr>
          <w:ilvl w:val="0"/>
          <w:numId w:val="59"/>
        </w:numPr>
        <w:shd w:val="clear" w:color="auto" w:fill="auto"/>
        <w:tabs>
          <w:tab w:val="left" w:pos="1090"/>
        </w:tabs>
        <w:ind w:right="300" w:hanging="360"/>
        <w:jc w:val="both"/>
        <w:rPr>
          <w:sz w:val="24"/>
          <w:szCs w:val="24"/>
        </w:rPr>
      </w:pPr>
      <w:r w:rsidRPr="00CB1AC1">
        <w:rPr>
          <w:sz w:val="24"/>
          <w:szCs w:val="24"/>
        </w:rPr>
        <w:t>отсканированный оригинал договора (в том числе предварительный или под условием), с указанием перечня, объема и сроков</w:t>
      </w:r>
      <w:r w:rsidRPr="00CB1AC1">
        <w:rPr>
          <w:rStyle w:val="Bodytext3Bold3"/>
          <w:sz w:val="24"/>
          <w:szCs w:val="24"/>
        </w:rPr>
        <w:t xml:space="preserve"> выполнения работ/оказания услуг,</w:t>
      </w:r>
      <w:r w:rsidRPr="00CB1AC1">
        <w:rPr>
          <w:sz w:val="24"/>
          <w:szCs w:val="24"/>
        </w:rPr>
        <w:t xml:space="preserve"> возлагаемых на</w:t>
      </w:r>
      <w:r w:rsidRPr="00CB1AC1">
        <w:rPr>
          <w:rStyle w:val="Bodytext3Bold3"/>
          <w:sz w:val="24"/>
          <w:szCs w:val="24"/>
        </w:rPr>
        <w:t xml:space="preserve"> поставщика/субподрядчика/соисполнителя.</w:t>
      </w:r>
    </w:p>
    <w:p w:rsidR="00EC7FE0" w:rsidRPr="00CB1AC1" w:rsidRDefault="00EC7FE0" w:rsidP="00516A63">
      <w:pPr>
        <w:pStyle w:val="Bodytext31"/>
        <w:numPr>
          <w:ilvl w:val="0"/>
          <w:numId w:val="59"/>
        </w:numPr>
        <w:shd w:val="clear" w:color="auto" w:fill="auto"/>
        <w:tabs>
          <w:tab w:val="left" w:pos="1085"/>
        </w:tabs>
        <w:ind w:right="300" w:hanging="360"/>
        <w:jc w:val="both"/>
        <w:rPr>
          <w:sz w:val="24"/>
          <w:szCs w:val="24"/>
        </w:rPr>
      </w:pPr>
      <w:r w:rsidRPr="00CB1AC1">
        <w:rPr>
          <w:sz w:val="24"/>
          <w:szCs w:val="24"/>
        </w:rPr>
        <w:t>документы на</w:t>
      </w:r>
      <w:r w:rsidRPr="00CB1AC1">
        <w:rPr>
          <w:rStyle w:val="Bodytext3Bold3"/>
          <w:sz w:val="24"/>
          <w:szCs w:val="24"/>
        </w:rPr>
        <w:t xml:space="preserve"> поставщиков/ субподрядчиков/соисполнителей</w:t>
      </w:r>
      <w:r w:rsidRPr="00CB1AC1">
        <w:rPr>
          <w:sz w:val="24"/>
          <w:szCs w:val="24"/>
        </w:rPr>
        <w:t xml:space="preserve"> согласно пункту 17.1 раздела 5 «Информационная карта конкурса».</w:t>
      </w:r>
    </w:p>
    <w:p w:rsidR="00EC7FE0" w:rsidRPr="00CB1AC1" w:rsidRDefault="00EC7FE0" w:rsidP="00516A63">
      <w:pPr>
        <w:pStyle w:val="Bodytext31"/>
        <w:numPr>
          <w:ilvl w:val="0"/>
          <w:numId w:val="60"/>
        </w:numPr>
        <w:shd w:val="clear" w:color="auto" w:fill="auto"/>
        <w:tabs>
          <w:tab w:val="left" w:pos="1133"/>
        </w:tabs>
        <w:ind w:right="300" w:firstLine="720"/>
        <w:jc w:val="both"/>
        <w:rPr>
          <w:sz w:val="24"/>
          <w:szCs w:val="24"/>
        </w:rPr>
      </w:pPr>
      <w:r w:rsidRPr="00CB1AC1">
        <w:rPr>
          <w:sz w:val="24"/>
          <w:szCs w:val="24"/>
        </w:rPr>
        <w:t xml:space="preserve">Данная форма заполняется как в случае привлечения участником конкурса </w:t>
      </w:r>
      <w:r w:rsidRPr="00CB1AC1">
        <w:rPr>
          <w:rStyle w:val="Bodytext3Bold3"/>
          <w:sz w:val="24"/>
          <w:szCs w:val="24"/>
        </w:rPr>
        <w:t>поставщиков/ субподрядчиков/соисполнителей,</w:t>
      </w:r>
      <w:r w:rsidRPr="00CB1AC1">
        <w:rPr>
          <w:sz w:val="24"/>
          <w:szCs w:val="24"/>
        </w:rPr>
        <w:t xml:space="preserve"> так и в случае их непривлечения; в последнем случае в таблицах приводятся слова</w:t>
      </w:r>
      <w:r w:rsidRPr="00CB1AC1">
        <w:rPr>
          <w:rStyle w:val="Bodytext3Bold3"/>
          <w:sz w:val="24"/>
          <w:szCs w:val="24"/>
        </w:rPr>
        <w:t xml:space="preserve"> «Поставщики/ субподрядчики/соисполнители </w:t>
      </w:r>
      <w:r w:rsidRPr="00CB1AC1">
        <w:rPr>
          <w:sz w:val="24"/>
          <w:szCs w:val="24"/>
        </w:rPr>
        <w:t>не планируются к привлечению».</w:t>
      </w:r>
    </w:p>
    <w:p w:rsidR="00EC7FE0" w:rsidRPr="00CB1AC1" w:rsidRDefault="00EC7FE0" w:rsidP="00516A63">
      <w:pPr>
        <w:pStyle w:val="Bodytext31"/>
        <w:numPr>
          <w:ilvl w:val="0"/>
          <w:numId w:val="60"/>
        </w:numPr>
        <w:shd w:val="clear" w:color="auto" w:fill="auto"/>
        <w:tabs>
          <w:tab w:val="left" w:pos="1133"/>
        </w:tabs>
        <w:ind w:right="300" w:firstLine="720"/>
        <w:jc w:val="both"/>
        <w:rPr>
          <w:rStyle w:val="Bodytext3Bold3"/>
          <w:sz w:val="24"/>
          <w:szCs w:val="24"/>
        </w:rPr>
      </w:pPr>
      <w:r w:rsidRPr="00CB1AC1">
        <w:rPr>
          <w:sz w:val="24"/>
          <w:szCs w:val="24"/>
        </w:rPr>
        <w:t>Для участников конкурса - бюджетных учреждений, в случае, если в соответствии с пунктом 3.5.2 определение</w:t>
      </w:r>
      <w:r w:rsidRPr="00CB1AC1">
        <w:rPr>
          <w:rStyle w:val="Bodytext3Bold3"/>
          <w:sz w:val="24"/>
          <w:szCs w:val="24"/>
        </w:rPr>
        <w:t xml:space="preserve"> поставщиков/ субподрядчиков/ соисполнителей</w:t>
      </w:r>
      <w:r w:rsidRPr="00CB1AC1">
        <w:rPr>
          <w:sz w:val="24"/>
          <w:szCs w:val="24"/>
        </w:rPr>
        <w:t xml:space="preserve"> до срока окончания подачи заявок на участие в конкурсе невозможно, данная форма заполняется без указания наименований организаций,</w:t>
      </w:r>
      <w:r w:rsidRPr="00CB1AC1">
        <w:rPr>
          <w:rStyle w:val="Bodytext3Bold3"/>
          <w:sz w:val="24"/>
          <w:szCs w:val="24"/>
        </w:rPr>
        <w:t xml:space="preserve"> осуществляющих/выполняющих/оказывающих</w:t>
      </w:r>
      <w:r w:rsidRPr="00CB1AC1">
        <w:rPr>
          <w:sz w:val="24"/>
          <w:szCs w:val="24"/>
        </w:rPr>
        <w:t xml:space="preserve"> указанные объемы </w:t>
      </w:r>
      <w:r w:rsidRPr="00CB1AC1">
        <w:rPr>
          <w:rStyle w:val="Bodytext3Bold3"/>
          <w:sz w:val="24"/>
          <w:szCs w:val="24"/>
        </w:rPr>
        <w:t>поставок, работ, услуг.</w:t>
      </w:r>
      <w:r w:rsidRPr="00CB1AC1">
        <w:rPr>
          <w:sz w:val="24"/>
          <w:szCs w:val="24"/>
        </w:rPr>
        <w:t xml:space="preserve"> К данной форме участник конкурса - бюджетное учреждение прикладывает гарантийное письмо, содержащее обязательство в случае выбора его победителем, разместить заказ по выбору</w:t>
      </w:r>
      <w:r w:rsidRPr="00CB1AC1">
        <w:rPr>
          <w:rStyle w:val="Bodytext3Bold3"/>
          <w:sz w:val="24"/>
          <w:szCs w:val="24"/>
        </w:rPr>
        <w:t xml:space="preserve"> поставщиков/ субподрядчиков/ соисполнителей</w:t>
      </w:r>
      <w:r w:rsidRPr="00CB1AC1">
        <w:rPr>
          <w:sz w:val="24"/>
          <w:szCs w:val="24"/>
        </w:rPr>
        <w:t xml:space="preserve"> и предоставить документы, указанные в подпункте а) пункта 3.5.2 после окончания процедуры размещения заказа и определения</w:t>
      </w:r>
      <w:r w:rsidRPr="00CB1AC1">
        <w:rPr>
          <w:rStyle w:val="Bodytext3Bold3"/>
          <w:sz w:val="24"/>
          <w:szCs w:val="24"/>
        </w:rPr>
        <w:t xml:space="preserve"> поставщиков/ субподрядчиков/ соисполнителей.</w:t>
      </w:r>
      <w:r w:rsidRPr="00CB1AC1">
        <w:rPr>
          <w:sz w:val="24"/>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w:t>
      </w:r>
      <w:r w:rsidRPr="00CB1AC1">
        <w:rPr>
          <w:rStyle w:val="Bodytext3Bold3"/>
          <w:sz w:val="24"/>
          <w:szCs w:val="24"/>
        </w:rPr>
        <w:t xml:space="preserve"> поставщиков/ субподрядчиков/ соисполнителей.</w:t>
      </w:r>
    </w:p>
    <w:p w:rsidR="0031630A" w:rsidRPr="00CB1AC1" w:rsidRDefault="00EC7FE0" w:rsidP="006556B7">
      <w:pPr>
        <w:pStyle w:val="Times12"/>
        <w:jc w:val="right"/>
        <w:rPr>
          <w:szCs w:val="24"/>
        </w:rPr>
      </w:pPr>
      <w:r w:rsidRPr="00CB1AC1">
        <w:rPr>
          <w:rStyle w:val="Bodytext3Bold3"/>
          <w:sz w:val="24"/>
          <w:szCs w:val="24"/>
        </w:rPr>
        <w:br w:type="page"/>
      </w:r>
    </w:p>
    <w:p w:rsidR="001C192D" w:rsidRPr="00CB1AC1" w:rsidRDefault="001C192D" w:rsidP="001C192D">
      <w:pPr>
        <w:pStyle w:val="Times12"/>
        <w:ind w:left="360" w:firstLine="0"/>
        <w:jc w:val="right"/>
        <w:rPr>
          <w:bCs w:val="0"/>
          <w:szCs w:val="24"/>
        </w:rPr>
      </w:pPr>
      <w:bookmarkStart w:id="384" w:name="_Ref321475870"/>
      <w:r w:rsidRPr="00CB1AC1">
        <w:rPr>
          <w:bCs w:val="0"/>
          <w:szCs w:val="24"/>
        </w:rPr>
        <w:lastRenderedPageBreak/>
        <w:t>Форма 6</w:t>
      </w:r>
    </w:p>
    <w:p w:rsidR="001C192D" w:rsidRPr="00CB1AC1" w:rsidRDefault="001C192D" w:rsidP="001C192D">
      <w:pPr>
        <w:pStyle w:val="Times12"/>
        <w:ind w:left="5387" w:firstLine="0"/>
        <w:jc w:val="left"/>
        <w:rPr>
          <w:iCs/>
          <w:szCs w:val="24"/>
        </w:rPr>
      </w:pPr>
      <w:r w:rsidRPr="00CB1AC1">
        <w:rPr>
          <w:iCs/>
          <w:szCs w:val="24"/>
        </w:rPr>
        <w:t>Приложение к заявке на участие в запросе предложений</w:t>
      </w:r>
    </w:p>
    <w:p w:rsidR="001C192D" w:rsidRPr="00CB1AC1" w:rsidRDefault="001C192D" w:rsidP="001C192D">
      <w:pPr>
        <w:pStyle w:val="Times12"/>
        <w:ind w:left="5387" w:firstLine="0"/>
        <w:jc w:val="left"/>
        <w:rPr>
          <w:iCs/>
          <w:szCs w:val="24"/>
        </w:rPr>
      </w:pPr>
      <w:r w:rsidRPr="00CB1AC1">
        <w:rPr>
          <w:iCs/>
          <w:szCs w:val="24"/>
        </w:rPr>
        <w:t>от «___» __________ 20___ г. № ______</w:t>
      </w:r>
    </w:p>
    <w:p w:rsidR="001C192D" w:rsidRPr="00CB1AC1" w:rsidRDefault="001C192D" w:rsidP="001C192D">
      <w:pPr>
        <w:pStyle w:val="Times12"/>
        <w:jc w:val="right"/>
        <w:rPr>
          <w:bCs w:val="0"/>
          <w:szCs w:val="24"/>
        </w:rPr>
      </w:pPr>
    </w:p>
    <w:p w:rsidR="001C192D" w:rsidRPr="00CB1AC1" w:rsidRDefault="001C192D" w:rsidP="001C192D">
      <w:pPr>
        <w:suppressAutoHyphens/>
        <w:overflowPunct w:val="0"/>
        <w:autoSpaceDE w:val="0"/>
        <w:autoSpaceDN w:val="0"/>
        <w:ind w:right="60" w:firstLine="708"/>
        <w:jc w:val="right"/>
      </w:pPr>
    </w:p>
    <w:p w:rsidR="001C192D" w:rsidRPr="00CB1AC1" w:rsidRDefault="001C192D" w:rsidP="001C192D">
      <w:pPr>
        <w:pStyle w:val="20"/>
        <w:numPr>
          <w:ilvl w:val="0"/>
          <w:numId w:val="0"/>
        </w:numPr>
        <w:spacing w:before="0" w:after="0"/>
        <w:ind w:right="240"/>
        <w:jc w:val="center"/>
        <w:rPr>
          <w:rFonts w:ascii="Times New Roman" w:hAnsi="Times New Roman" w:cs="Times New Roman"/>
          <w:b w:val="0"/>
          <w:i w:val="0"/>
          <w:sz w:val="24"/>
          <w:szCs w:val="24"/>
        </w:rPr>
      </w:pPr>
      <w:bookmarkStart w:id="385" w:name="_Toc356806841"/>
      <w:bookmarkStart w:id="386" w:name="_Toc359315288"/>
      <w:bookmarkStart w:id="387" w:name="_Toc365472627"/>
      <w:r w:rsidRPr="00CB1AC1">
        <w:rPr>
          <w:rFonts w:ascii="Times New Roman" w:hAnsi="Times New Roman" w:cs="Times New Roman"/>
          <w:b w:val="0"/>
          <w:i w:val="0"/>
          <w:sz w:val="24"/>
          <w:szCs w:val="24"/>
        </w:rPr>
        <w:t>БАНКОВСКАЯ ГАРАНТИЯ (Форма 6)</w:t>
      </w:r>
      <w:bookmarkEnd w:id="385"/>
      <w:bookmarkEnd w:id="386"/>
      <w:bookmarkEnd w:id="387"/>
    </w:p>
    <w:p w:rsidR="001C192D" w:rsidRPr="00CB1AC1" w:rsidRDefault="001C192D" w:rsidP="001C192D">
      <w:pPr>
        <w:pStyle w:val="Times12"/>
        <w:ind w:left="567" w:firstLine="0"/>
        <w:rPr>
          <w:szCs w:val="24"/>
        </w:rPr>
      </w:pPr>
    </w:p>
    <w:p w:rsidR="001C192D" w:rsidRPr="00CB1AC1" w:rsidRDefault="001C192D" w:rsidP="001C192D">
      <w:pPr>
        <w:ind w:firstLine="567"/>
        <w:jc w:val="center"/>
        <w:rPr>
          <w:lang w:eastAsia="ja-JP"/>
        </w:rPr>
      </w:pPr>
      <w:r w:rsidRPr="00CB1AC1">
        <w:rPr>
          <w:b/>
          <w:bCs/>
          <w:i/>
          <w:iCs/>
        </w:rPr>
        <w:t>{Оформляется на фирменном бланке банка}</w:t>
      </w:r>
    </w:p>
    <w:p w:rsidR="001C192D" w:rsidRPr="00CB1AC1" w:rsidRDefault="001C192D" w:rsidP="001C192D">
      <w:pPr>
        <w:pStyle w:val="31"/>
        <w:numPr>
          <w:ilvl w:val="0"/>
          <w:numId w:val="0"/>
        </w:numPr>
        <w:suppressAutoHyphens/>
        <w:spacing w:before="0" w:after="0"/>
        <w:ind w:firstLine="567"/>
        <w:jc w:val="center"/>
        <w:rPr>
          <w:rFonts w:ascii="Times New Roman" w:hAnsi="Times New Roman"/>
          <w:bCs w:val="0"/>
          <w:i/>
          <w:iCs/>
          <w:sz w:val="24"/>
          <w:szCs w:val="24"/>
        </w:rPr>
      </w:pPr>
      <w:bookmarkStart w:id="388" w:name="_Toc365472628"/>
      <w:r w:rsidRPr="00CB1AC1">
        <w:rPr>
          <w:rStyle w:val="ca-01"/>
          <w:snapToGrid w:val="0"/>
          <w:sz w:val="24"/>
          <w:szCs w:val="24"/>
          <w:lang w:eastAsia="ja-JP"/>
        </w:rPr>
        <w:t xml:space="preserve">Банковская гарантия № </w:t>
      </w:r>
      <w:r w:rsidRPr="00CB1AC1">
        <w:rPr>
          <w:rFonts w:ascii="Times New Roman" w:hAnsi="Times New Roman"/>
          <w:bCs w:val="0"/>
          <w:i/>
          <w:iCs/>
          <w:sz w:val="24"/>
          <w:szCs w:val="24"/>
        </w:rPr>
        <w:t>{указание номера банковской гарантии}</w:t>
      </w:r>
      <w:bookmarkEnd w:id="388"/>
    </w:p>
    <w:p w:rsidR="001C192D" w:rsidRPr="00CB1AC1" w:rsidRDefault="001C192D" w:rsidP="001C192D">
      <w:pPr>
        <w:ind w:firstLine="567"/>
        <w:jc w:val="center"/>
      </w:pPr>
    </w:p>
    <w:p w:rsidR="001C192D" w:rsidRPr="00CB1AC1" w:rsidRDefault="001C192D" w:rsidP="001C192D">
      <w:pPr>
        <w:ind w:firstLine="567"/>
        <w:jc w:val="both"/>
        <w:rPr>
          <w:b/>
        </w:rPr>
      </w:pPr>
      <w:r w:rsidRPr="00CB1AC1">
        <w:t xml:space="preserve">г. Москва  </w:t>
      </w:r>
      <w:r w:rsidRPr="00CB1AC1">
        <w:tab/>
      </w:r>
      <w:r w:rsidRPr="00CB1AC1">
        <w:tab/>
      </w:r>
      <w:r w:rsidRPr="00CB1AC1">
        <w:tab/>
      </w:r>
      <w:r w:rsidRPr="00CB1AC1">
        <w:tab/>
      </w:r>
      <w:r w:rsidRPr="00CB1AC1">
        <w:tab/>
      </w:r>
      <w:r w:rsidRPr="00CB1AC1">
        <w:tab/>
      </w:r>
      <w:r w:rsidRPr="00CB1AC1">
        <w:rPr>
          <w:b/>
          <w:i/>
          <w:iCs/>
        </w:rPr>
        <w:t>{указание даты банковской гарантии}</w:t>
      </w:r>
    </w:p>
    <w:p w:rsidR="001C192D" w:rsidRPr="00CB1AC1" w:rsidRDefault="001C192D" w:rsidP="001C192D">
      <w:pPr>
        <w:pStyle w:val="pa-3"/>
        <w:spacing w:before="120" w:after="120" w:line="240" w:lineRule="auto"/>
        <w:ind w:firstLine="567"/>
        <w:rPr>
          <w:rStyle w:val="ca-01"/>
          <w:sz w:val="24"/>
          <w:szCs w:val="24"/>
          <w:lang w:eastAsia="ja-JP"/>
        </w:rPr>
      </w:pPr>
    </w:p>
    <w:p w:rsidR="001C192D" w:rsidRPr="00CB1AC1" w:rsidRDefault="001C192D" w:rsidP="001C192D">
      <w:pPr>
        <w:pStyle w:val="pa-3"/>
        <w:spacing w:before="120" w:after="120" w:line="240" w:lineRule="auto"/>
        <w:ind w:firstLine="567"/>
        <w:rPr>
          <w:rStyle w:val="ca-01"/>
          <w:sz w:val="24"/>
          <w:szCs w:val="24"/>
          <w:lang w:eastAsia="ja-JP"/>
        </w:rPr>
      </w:pPr>
      <w:r w:rsidRPr="00CB1AC1">
        <w:rPr>
          <w:rStyle w:val="ca-01"/>
          <w:sz w:val="24"/>
          <w:szCs w:val="24"/>
          <w:lang w:eastAsia="ja-JP"/>
        </w:rPr>
        <w:t xml:space="preserve">Мы информированы о том, что </w:t>
      </w:r>
      <w:r w:rsidRPr="00CB1AC1">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CB1AC1">
        <w:rPr>
          <w:rStyle w:val="ca-01"/>
          <w:sz w:val="24"/>
          <w:szCs w:val="24"/>
          <w:lang w:eastAsia="ja-JP"/>
        </w:rPr>
        <w:t xml:space="preserve">(ИНН </w:t>
      </w:r>
      <w:r w:rsidRPr="00CB1AC1">
        <w:rPr>
          <w:rFonts w:ascii="Times New Roman" w:eastAsia="Times New Roman" w:hAnsi="Times New Roman" w:cs="Times New Roman"/>
          <w:b/>
          <w:bCs/>
          <w:i/>
          <w:iCs/>
        </w:rPr>
        <w:t>{указание ИНН Подрядчика}</w:t>
      </w:r>
      <w:r w:rsidRPr="00CB1AC1">
        <w:rPr>
          <w:rStyle w:val="ca-01"/>
          <w:sz w:val="24"/>
          <w:szCs w:val="24"/>
          <w:lang w:eastAsia="ja-JP"/>
        </w:rPr>
        <w:t xml:space="preserve">, адрес места нахождения: </w:t>
      </w:r>
      <w:r w:rsidRPr="00CB1AC1">
        <w:rPr>
          <w:rFonts w:ascii="Times New Roman" w:eastAsia="Times New Roman" w:hAnsi="Times New Roman" w:cs="Times New Roman"/>
          <w:b/>
          <w:bCs/>
          <w:i/>
          <w:iCs/>
        </w:rPr>
        <w:t>{указание адреса места нахождения Подрядчика}</w:t>
      </w:r>
      <w:r w:rsidRPr="00CB1AC1">
        <w:rPr>
          <w:rStyle w:val="ca-01"/>
          <w:sz w:val="24"/>
          <w:szCs w:val="24"/>
          <w:lang w:eastAsia="ja-JP"/>
        </w:rPr>
        <w:t xml:space="preserve">), именуемое в дальнейшем «Принципал» заключило с </w:t>
      </w:r>
      <w:r w:rsidRPr="00CB1AC1">
        <w:rPr>
          <w:rStyle w:val="ca-01"/>
          <w:b/>
          <w:bCs/>
          <w:i/>
          <w:iCs/>
          <w:sz w:val="24"/>
          <w:szCs w:val="24"/>
          <w:lang w:eastAsia="ja-JP"/>
        </w:rPr>
        <w:t xml:space="preserve">Открытым акционерным обществом «Атомэнергопроект» </w:t>
      </w:r>
      <w:r w:rsidRPr="00CB1AC1">
        <w:rPr>
          <w:rStyle w:val="ca-01"/>
          <w:sz w:val="24"/>
          <w:szCs w:val="24"/>
          <w:lang w:eastAsia="ja-JP"/>
        </w:rPr>
        <w:t xml:space="preserve">(Юридический адрес: </w:t>
      </w:r>
      <w:smartTag w:uri="urn:schemas-microsoft-com:office:smarttags" w:element="metricconverter">
        <w:smartTagPr>
          <w:attr w:name="ProductID" w:val="105005, г"/>
        </w:smartTagPr>
        <w:r w:rsidRPr="00CB1AC1">
          <w:rPr>
            <w:rStyle w:val="ca-01"/>
            <w:sz w:val="24"/>
            <w:szCs w:val="24"/>
            <w:lang w:eastAsia="ja-JP"/>
          </w:rPr>
          <w:t>105005, г</w:t>
        </w:r>
      </w:smartTag>
      <w:r w:rsidRPr="00CB1AC1">
        <w:rPr>
          <w:rStyle w:val="ca-01"/>
          <w:sz w:val="24"/>
          <w:szCs w:val="24"/>
          <w:lang w:eastAsia="ja-JP"/>
        </w:rPr>
        <w:t xml:space="preserve">. Москва, ул. Бакунинская, д.7, стр.1) именуемым в дальнейшем «Бенефициар», Договор № </w:t>
      </w:r>
      <w:r w:rsidRPr="00CB1AC1">
        <w:rPr>
          <w:rFonts w:ascii="Times New Roman" w:eastAsia="Times New Roman" w:hAnsi="Times New Roman" w:cs="Times New Roman"/>
          <w:b/>
          <w:bCs/>
          <w:i/>
          <w:iCs/>
        </w:rPr>
        <w:t>{указание номера Договора}</w:t>
      </w:r>
      <w:r w:rsidRPr="00CB1AC1">
        <w:rPr>
          <w:rStyle w:val="ca-01"/>
          <w:sz w:val="24"/>
          <w:szCs w:val="24"/>
          <w:lang w:eastAsia="ja-JP"/>
        </w:rPr>
        <w:t xml:space="preserve">, именуемый в дальнейшем «Договор» </w:t>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CB1AC1">
        <w:rPr>
          <w:rFonts w:ascii="Times New Roman" w:hAnsi="Times New Roman" w:cs="Times New Roman"/>
          <w:b/>
          <w:bCs/>
          <w:i/>
          <w:iCs/>
        </w:rPr>
        <w:sym w:font="Symbol" w:char="007B"/>
      </w:r>
      <w:r w:rsidRPr="00CB1AC1">
        <w:rPr>
          <w:rFonts w:ascii="Times New Roman" w:hAnsi="Times New Roman" w:cs="Times New Roman"/>
          <w:b/>
          <w:bCs/>
          <w:i/>
          <w:iCs/>
        </w:rPr>
        <w:t>указание цены договора с учетом НДС в числовой форме</w:t>
      </w:r>
      <w:r w:rsidRPr="00CB1AC1">
        <w:rPr>
          <w:rFonts w:ascii="Times New Roman" w:hAnsi="Times New Roman" w:cs="Times New Roman"/>
          <w:b/>
          <w:bCs/>
          <w:i/>
          <w:iCs/>
        </w:rPr>
        <w:sym w:font="Symbol" w:char="007D"/>
      </w:r>
      <w:r w:rsidRPr="00CB1AC1">
        <w:rPr>
          <w:rFonts w:ascii="Times New Roman" w:hAnsi="Times New Roman" w:cs="Times New Roman"/>
          <w:b/>
          <w:bCs/>
          <w:i/>
          <w:iCs/>
        </w:rPr>
        <w:t xml:space="preserve"> </w:t>
      </w:r>
      <w:r w:rsidRPr="00CB1AC1">
        <w:rPr>
          <w:rFonts w:ascii="Times New Roman" w:hAnsi="Times New Roman" w:cs="Times New Roman"/>
          <w:b/>
          <w:bCs/>
          <w:i/>
          <w:iCs/>
        </w:rPr>
        <w:sym w:font="Symbol" w:char="007B"/>
      </w:r>
      <w:r w:rsidRPr="00CB1AC1">
        <w:rPr>
          <w:rFonts w:ascii="Times New Roman" w:hAnsi="Times New Roman" w:cs="Times New Roman"/>
          <w:b/>
          <w:bCs/>
          <w:i/>
          <w:iCs/>
        </w:rPr>
        <w:t>(в скобках указание цены договора с учетом НДС прописью)</w:t>
      </w:r>
      <w:r w:rsidRPr="00CB1AC1">
        <w:rPr>
          <w:rFonts w:ascii="Times New Roman" w:hAnsi="Times New Roman" w:cs="Times New Roman"/>
          <w:b/>
          <w:bCs/>
          <w:i/>
          <w:iCs/>
        </w:rPr>
        <w:sym w:font="Symbol" w:char="007D"/>
      </w:r>
      <w:r w:rsidRPr="00CB1AC1">
        <w:rPr>
          <w:rFonts w:ascii="Times New Roman" w:hAnsi="Times New Roman" w:cs="Times New Roman"/>
          <w:b/>
          <w:bCs/>
        </w:rPr>
        <w:t xml:space="preserve"> </w:t>
      </w:r>
      <w:r w:rsidRPr="00CB1AC1">
        <w:rPr>
          <w:rStyle w:val="ca-01"/>
          <w:sz w:val="24"/>
          <w:szCs w:val="24"/>
          <w:lang w:eastAsia="ja-JP"/>
        </w:rPr>
        <w:t xml:space="preserve">рублей с учетом НДС. </w:t>
      </w:r>
    </w:p>
    <w:p w:rsidR="001C192D" w:rsidRPr="00CB1AC1" w:rsidRDefault="001C192D" w:rsidP="001C192D">
      <w:pPr>
        <w:pStyle w:val="pa-3"/>
        <w:spacing w:before="120" w:after="120" w:line="240" w:lineRule="auto"/>
        <w:ind w:firstLine="567"/>
        <w:rPr>
          <w:rStyle w:val="ca-01"/>
          <w:sz w:val="24"/>
          <w:szCs w:val="24"/>
          <w:lang w:eastAsia="ja-JP"/>
        </w:rPr>
      </w:pPr>
      <w:r w:rsidRPr="00CB1AC1">
        <w:rPr>
          <w:rStyle w:val="ca-01"/>
          <w:sz w:val="24"/>
          <w:szCs w:val="24"/>
          <w:lang w:eastAsia="ja-JP"/>
        </w:rPr>
        <w:t xml:space="preserve">В соответствии с условиями Договора Бенефициар намерен выплатить Принципалу аванс в сумме </w:t>
      </w:r>
      <w:r w:rsidRPr="00CB1AC1">
        <w:rPr>
          <w:rFonts w:ascii="Times New Roman" w:hAnsi="Times New Roman" w:cs="Times New Roman"/>
          <w:b/>
          <w:bCs/>
          <w:i/>
          <w:iCs/>
        </w:rPr>
        <w:sym w:font="Symbol" w:char="007B"/>
      </w:r>
      <w:r w:rsidRPr="00CB1AC1">
        <w:rPr>
          <w:rFonts w:ascii="Times New Roman" w:hAnsi="Times New Roman" w:cs="Times New Roman"/>
          <w:b/>
          <w:bCs/>
          <w:i/>
          <w:iCs/>
        </w:rPr>
        <w:t>указание суммы авансового платежа с учетом НДС в числовой форме</w:t>
      </w:r>
      <w:r w:rsidRPr="00CB1AC1">
        <w:rPr>
          <w:rFonts w:ascii="Times New Roman" w:hAnsi="Times New Roman" w:cs="Times New Roman"/>
          <w:b/>
          <w:bCs/>
          <w:i/>
          <w:iCs/>
        </w:rPr>
        <w:sym w:font="Symbol" w:char="007D"/>
      </w:r>
      <w:r w:rsidRPr="00CB1AC1">
        <w:rPr>
          <w:rFonts w:ascii="Times New Roman" w:hAnsi="Times New Roman" w:cs="Times New Roman"/>
          <w:b/>
          <w:bCs/>
          <w:i/>
          <w:iCs/>
        </w:rPr>
        <w:t xml:space="preserve"> </w:t>
      </w:r>
      <w:r w:rsidRPr="00CB1AC1">
        <w:rPr>
          <w:rFonts w:ascii="Times New Roman" w:hAnsi="Times New Roman" w:cs="Times New Roman"/>
          <w:b/>
          <w:bCs/>
          <w:i/>
          <w:iCs/>
        </w:rPr>
        <w:sym w:font="Symbol" w:char="007B"/>
      </w:r>
      <w:r w:rsidRPr="00CB1AC1">
        <w:rPr>
          <w:rFonts w:ascii="Times New Roman" w:hAnsi="Times New Roman" w:cs="Times New Roman"/>
          <w:b/>
          <w:bCs/>
          <w:i/>
          <w:iCs/>
        </w:rPr>
        <w:t>(в скобках указание суммы авансового платежа с учетом НДС прописью)</w:t>
      </w:r>
      <w:r w:rsidRPr="00CB1AC1">
        <w:rPr>
          <w:rFonts w:ascii="Times New Roman" w:hAnsi="Times New Roman" w:cs="Times New Roman"/>
          <w:b/>
          <w:bCs/>
          <w:i/>
          <w:iCs/>
        </w:rPr>
        <w:sym w:font="Symbol" w:char="007D"/>
      </w:r>
      <w:r w:rsidRPr="00CB1AC1">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1C192D" w:rsidRPr="00CB1AC1" w:rsidRDefault="001C192D" w:rsidP="001C192D">
      <w:pPr>
        <w:pStyle w:val="a0"/>
        <w:numPr>
          <w:ilvl w:val="0"/>
          <w:numId w:val="0"/>
        </w:numPr>
        <w:spacing w:before="120" w:after="120" w:line="240" w:lineRule="auto"/>
        <w:ind w:firstLine="567"/>
        <w:rPr>
          <w:sz w:val="24"/>
          <w:szCs w:val="24"/>
        </w:rPr>
      </w:pPr>
      <w:r w:rsidRPr="00CB1AC1">
        <w:rPr>
          <w:rStyle w:val="ca-01"/>
          <w:rFonts w:eastAsia="Arial Unicode MS"/>
          <w:sz w:val="24"/>
          <w:szCs w:val="24"/>
          <w:lang w:eastAsia="ja-JP"/>
        </w:rPr>
        <w:t xml:space="preserve">1. Учитывая вышеизложенное, по просьбе Принципала, мы, </w:t>
      </w:r>
      <w:r w:rsidRPr="00CB1AC1">
        <w:rPr>
          <w:b/>
          <w:bCs w:val="0"/>
          <w:i/>
          <w:iCs/>
          <w:sz w:val="24"/>
          <w:szCs w:val="24"/>
        </w:rPr>
        <w:t>{указание полного наименования банка}</w:t>
      </w:r>
      <w:r w:rsidRPr="00CB1AC1">
        <w:rPr>
          <w:rStyle w:val="ca-01"/>
          <w:sz w:val="24"/>
          <w:szCs w:val="24"/>
          <w:lang w:eastAsia="ja-JP"/>
        </w:rPr>
        <w:t>, Лицензия Центрального Банка Российской Федерации/</w:t>
      </w:r>
      <w:r w:rsidRPr="00CB1AC1">
        <w:rPr>
          <w:sz w:val="24"/>
          <w:szCs w:val="24"/>
        </w:rPr>
        <w:t xml:space="preserve"> </w:t>
      </w:r>
      <w:r w:rsidRPr="00CB1AC1">
        <w:rPr>
          <w:rStyle w:val="ca-01"/>
          <w:sz w:val="24"/>
          <w:szCs w:val="24"/>
          <w:lang w:eastAsia="ja-JP"/>
        </w:rPr>
        <w:t xml:space="preserve">Федеральной службы страхового надзора России на осуществление банковских операций № </w:t>
      </w:r>
      <w:r w:rsidRPr="00CB1AC1">
        <w:rPr>
          <w:b/>
          <w:bCs w:val="0"/>
          <w:i/>
          <w:iCs/>
          <w:sz w:val="24"/>
          <w:szCs w:val="24"/>
        </w:rPr>
        <w:t xml:space="preserve">{указание номера и даты лицензии </w:t>
      </w:r>
      <w:r w:rsidRPr="00CB1AC1">
        <w:rPr>
          <w:rStyle w:val="ca-01"/>
          <w:b/>
          <w:bCs w:val="0"/>
          <w:i/>
          <w:iCs/>
          <w:sz w:val="24"/>
          <w:szCs w:val="24"/>
        </w:rPr>
        <w:t>Центрального Банка Российской Федерации/</w:t>
      </w:r>
      <w:r w:rsidRPr="00CB1AC1">
        <w:rPr>
          <w:rStyle w:val="ca-01"/>
          <w:sz w:val="24"/>
          <w:szCs w:val="24"/>
          <w:lang w:eastAsia="ja-JP"/>
        </w:rPr>
        <w:t xml:space="preserve"> </w:t>
      </w:r>
      <w:r w:rsidRPr="00CB1AC1">
        <w:rPr>
          <w:rStyle w:val="ca-01"/>
          <w:b/>
          <w:bCs w:val="0"/>
          <w:i/>
          <w:iCs/>
          <w:sz w:val="24"/>
          <w:szCs w:val="24"/>
          <w:lang w:eastAsia="ja-JP"/>
        </w:rPr>
        <w:t>Федеральной службы страхового надзора России</w:t>
      </w:r>
      <w:r w:rsidRPr="00CB1AC1">
        <w:rPr>
          <w:b/>
          <w:bCs w:val="0"/>
          <w:i/>
          <w:iCs/>
          <w:sz w:val="24"/>
          <w:szCs w:val="24"/>
        </w:rPr>
        <w:t>}</w:t>
      </w:r>
      <w:r w:rsidRPr="00CB1AC1">
        <w:rPr>
          <w:rStyle w:val="ca-01"/>
          <w:sz w:val="24"/>
          <w:szCs w:val="24"/>
        </w:rPr>
        <w:t xml:space="preserve">, </w:t>
      </w:r>
      <w:r w:rsidRPr="00CB1AC1">
        <w:rPr>
          <w:rStyle w:val="ca-01"/>
          <w:sz w:val="24"/>
          <w:szCs w:val="24"/>
          <w:lang w:eastAsia="ja-JP"/>
        </w:rPr>
        <w:t>ОГРН</w:t>
      </w:r>
      <w:r w:rsidRPr="00CB1AC1">
        <w:rPr>
          <w:sz w:val="24"/>
          <w:szCs w:val="24"/>
        </w:rPr>
        <w:t xml:space="preserve"> </w:t>
      </w:r>
      <w:r w:rsidRPr="00CB1AC1">
        <w:rPr>
          <w:b/>
          <w:bCs w:val="0"/>
          <w:i/>
          <w:iCs/>
          <w:sz w:val="24"/>
          <w:szCs w:val="24"/>
        </w:rPr>
        <w:t>{указание ОГРН банка}</w:t>
      </w:r>
      <w:r w:rsidRPr="00CB1AC1">
        <w:rPr>
          <w:sz w:val="24"/>
          <w:szCs w:val="24"/>
        </w:rPr>
        <w:t xml:space="preserve">, адрес места </w:t>
      </w:r>
      <w:r w:rsidRPr="00CB1AC1">
        <w:rPr>
          <w:rStyle w:val="ca-01"/>
          <w:sz w:val="24"/>
          <w:szCs w:val="24"/>
          <w:lang w:eastAsia="ja-JP"/>
        </w:rPr>
        <w:t xml:space="preserve">нахождения: </w:t>
      </w:r>
      <w:r w:rsidRPr="00CB1AC1">
        <w:rPr>
          <w:b/>
          <w:bCs w:val="0"/>
          <w:i/>
          <w:iCs/>
          <w:sz w:val="24"/>
          <w:szCs w:val="24"/>
        </w:rPr>
        <w:t>{указание адреса места нахождения банка}</w:t>
      </w:r>
      <w:r w:rsidRPr="00CB1AC1">
        <w:rPr>
          <w:rStyle w:val="ca-01"/>
          <w:sz w:val="24"/>
          <w:szCs w:val="24"/>
          <w:lang w:eastAsia="ja-JP"/>
        </w:rPr>
        <w:t xml:space="preserve">, в лице </w:t>
      </w:r>
      <w:r w:rsidRPr="00CB1AC1">
        <w:rPr>
          <w:b/>
          <w:bCs w:val="0"/>
          <w:i/>
          <w:iCs/>
          <w:sz w:val="24"/>
          <w:szCs w:val="24"/>
        </w:rPr>
        <w:t>{указание лица, уполномоченного банком на совершение данной сделки}</w:t>
      </w:r>
      <w:r w:rsidRPr="00CB1AC1">
        <w:rPr>
          <w:rStyle w:val="ca-01"/>
          <w:sz w:val="24"/>
          <w:szCs w:val="24"/>
          <w:lang w:eastAsia="ja-JP"/>
        </w:rPr>
        <w:t xml:space="preserve">, действующего на основании </w:t>
      </w:r>
      <w:r w:rsidRPr="00CB1AC1">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CB1AC1">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CB1AC1">
        <w:rPr>
          <w:b/>
          <w:bCs w:val="0"/>
          <w:i/>
          <w:iCs/>
          <w:sz w:val="24"/>
          <w:szCs w:val="24"/>
        </w:rPr>
        <w:sym w:font="Symbol" w:char="007B"/>
      </w:r>
      <w:r w:rsidRPr="00CB1AC1">
        <w:rPr>
          <w:b/>
          <w:bCs w:val="0"/>
          <w:i/>
          <w:iCs/>
          <w:sz w:val="24"/>
          <w:szCs w:val="24"/>
        </w:rPr>
        <w:t>указание суммы авансового платежа с учетом НДС в числовой форме</w:t>
      </w:r>
      <w:r w:rsidRPr="00CB1AC1">
        <w:rPr>
          <w:b/>
          <w:bCs w:val="0"/>
          <w:i/>
          <w:iCs/>
          <w:sz w:val="24"/>
          <w:szCs w:val="24"/>
        </w:rPr>
        <w:sym w:font="Symbol" w:char="007D"/>
      </w:r>
      <w:r w:rsidRPr="00CB1AC1">
        <w:rPr>
          <w:b/>
          <w:bCs w:val="0"/>
          <w:i/>
          <w:iCs/>
          <w:sz w:val="24"/>
          <w:szCs w:val="24"/>
        </w:rPr>
        <w:t xml:space="preserve"> </w:t>
      </w:r>
      <w:r w:rsidRPr="00CB1AC1">
        <w:rPr>
          <w:b/>
          <w:bCs w:val="0"/>
          <w:i/>
          <w:iCs/>
          <w:sz w:val="24"/>
          <w:szCs w:val="24"/>
        </w:rPr>
        <w:sym w:font="Symbol" w:char="007B"/>
      </w:r>
      <w:r w:rsidRPr="00CB1AC1">
        <w:rPr>
          <w:b/>
          <w:bCs w:val="0"/>
          <w:i/>
          <w:iCs/>
          <w:sz w:val="24"/>
          <w:szCs w:val="24"/>
        </w:rPr>
        <w:t>(в скобках указание суммы авансового платежа с учетом НДС прописью)</w:t>
      </w:r>
      <w:r w:rsidRPr="00CB1AC1">
        <w:rPr>
          <w:b/>
          <w:bCs w:val="0"/>
          <w:i/>
          <w:iCs/>
          <w:sz w:val="24"/>
          <w:szCs w:val="24"/>
        </w:rPr>
        <w:sym w:font="Symbol" w:char="007D"/>
      </w:r>
      <w:r w:rsidRPr="00CB1AC1">
        <w:rPr>
          <w:b/>
          <w:bCs w:val="0"/>
          <w:i/>
          <w:iCs/>
          <w:sz w:val="24"/>
          <w:szCs w:val="24"/>
        </w:rPr>
        <w:t xml:space="preserve"> </w:t>
      </w:r>
      <w:r w:rsidRPr="00CB1AC1">
        <w:rPr>
          <w:rStyle w:val="ca-01"/>
          <w:sz w:val="24"/>
          <w:szCs w:val="24"/>
          <w:lang w:eastAsia="ja-JP"/>
        </w:rPr>
        <w:t xml:space="preserve">рублей, в случае неисполнения </w:t>
      </w:r>
      <w:r w:rsidRPr="00CB1AC1">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CB1AC1">
        <w:rPr>
          <w:b/>
          <w:bCs w:val="0"/>
          <w:i/>
          <w:iCs/>
          <w:sz w:val="24"/>
          <w:szCs w:val="24"/>
        </w:rPr>
        <w:t xml:space="preserve">{указание полного наименования Подрядчика} </w:t>
      </w:r>
      <w:r w:rsidRPr="00CB1AC1">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1C192D" w:rsidRPr="00CB1AC1" w:rsidRDefault="001C192D" w:rsidP="001C192D">
      <w:pPr>
        <w:spacing w:before="120" w:after="120"/>
        <w:ind w:firstLine="567"/>
        <w:jc w:val="both"/>
      </w:pPr>
      <w:r w:rsidRPr="00CB1AC1">
        <w:lastRenderedPageBreak/>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CB1AC1">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CB1AC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C192D" w:rsidRPr="00CB1AC1" w:rsidRDefault="001C192D" w:rsidP="001C192D">
      <w:pPr>
        <w:spacing w:before="120" w:after="120"/>
        <w:ind w:firstLine="567"/>
        <w:jc w:val="both"/>
      </w:pPr>
      <w:r w:rsidRPr="00CB1AC1">
        <w:t>К требованию Бенефициара должны быть приложены заверенные печатью Бенефициара копии следующих документов:</w:t>
      </w:r>
    </w:p>
    <w:p w:rsidR="001C192D" w:rsidRPr="00CB1AC1" w:rsidRDefault="001C192D" w:rsidP="001C192D">
      <w:pPr>
        <w:numPr>
          <w:ilvl w:val="0"/>
          <w:numId w:val="89"/>
        </w:numPr>
        <w:shd w:val="clear" w:color="auto" w:fill="FFFFFF"/>
        <w:tabs>
          <w:tab w:val="left" w:pos="993"/>
        </w:tabs>
        <w:autoSpaceDE w:val="0"/>
        <w:autoSpaceDN w:val="0"/>
        <w:adjustRightInd w:val="0"/>
        <w:spacing w:before="120" w:after="120"/>
        <w:ind w:left="993"/>
        <w:jc w:val="both"/>
      </w:pPr>
      <w:r w:rsidRPr="00CB1AC1">
        <w:t xml:space="preserve">настоящей Гарантии; </w:t>
      </w:r>
    </w:p>
    <w:p w:rsidR="001C192D" w:rsidRPr="00CB1AC1" w:rsidRDefault="001C192D" w:rsidP="001C192D">
      <w:pPr>
        <w:numPr>
          <w:ilvl w:val="0"/>
          <w:numId w:val="89"/>
        </w:numPr>
        <w:shd w:val="clear" w:color="auto" w:fill="FFFFFF"/>
        <w:tabs>
          <w:tab w:val="left" w:pos="993"/>
        </w:tabs>
        <w:autoSpaceDE w:val="0"/>
        <w:autoSpaceDN w:val="0"/>
        <w:adjustRightInd w:val="0"/>
        <w:spacing w:before="120" w:after="120"/>
        <w:ind w:left="993"/>
        <w:jc w:val="both"/>
      </w:pPr>
      <w:r w:rsidRPr="00CB1AC1">
        <w:t xml:space="preserve">Договора; </w:t>
      </w:r>
    </w:p>
    <w:p w:rsidR="001C192D" w:rsidRPr="00CB1AC1" w:rsidRDefault="001C192D" w:rsidP="001C192D">
      <w:pPr>
        <w:numPr>
          <w:ilvl w:val="0"/>
          <w:numId w:val="89"/>
        </w:numPr>
        <w:shd w:val="clear" w:color="auto" w:fill="FFFFFF"/>
        <w:tabs>
          <w:tab w:val="left" w:pos="993"/>
        </w:tabs>
        <w:autoSpaceDE w:val="0"/>
        <w:autoSpaceDN w:val="0"/>
        <w:adjustRightInd w:val="0"/>
        <w:spacing w:before="120" w:after="120"/>
        <w:ind w:left="993"/>
        <w:jc w:val="both"/>
      </w:pPr>
      <w:r w:rsidRPr="00CB1AC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1C192D" w:rsidRPr="00CB1AC1" w:rsidRDefault="001C192D" w:rsidP="001C192D">
      <w:pPr>
        <w:shd w:val="clear" w:color="auto" w:fill="FFFFFF"/>
        <w:autoSpaceDE w:val="0"/>
        <w:autoSpaceDN w:val="0"/>
        <w:adjustRightInd w:val="0"/>
        <w:spacing w:before="120" w:after="120"/>
        <w:ind w:firstLine="567"/>
        <w:jc w:val="both"/>
      </w:pPr>
      <w:r w:rsidRPr="00CB1AC1">
        <w:t>Платеж будет осуществлен Гарантом в течение (_)___ банковских дней с момента получения письменного требования Бенефициара.</w:t>
      </w:r>
    </w:p>
    <w:p w:rsidR="001C192D" w:rsidRPr="00CB1AC1" w:rsidRDefault="001C192D" w:rsidP="001C192D">
      <w:pPr>
        <w:tabs>
          <w:tab w:val="left" w:pos="0"/>
        </w:tabs>
        <w:spacing w:before="120" w:after="120"/>
        <w:ind w:firstLine="567"/>
        <w:jc w:val="both"/>
      </w:pPr>
      <w:r w:rsidRPr="00CB1AC1">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C192D" w:rsidRPr="00CB1AC1" w:rsidRDefault="001C192D" w:rsidP="001C192D">
      <w:pPr>
        <w:spacing w:before="120" w:after="120"/>
        <w:ind w:firstLine="567"/>
        <w:jc w:val="both"/>
      </w:pPr>
      <w:r w:rsidRPr="00CB1AC1">
        <w:t>4. Ответственность Гаранта перед Бенефициаром ограничивается суммой, указанной в п.1 настоящей Гарантии.</w:t>
      </w:r>
    </w:p>
    <w:p w:rsidR="001C192D" w:rsidRPr="00CB1AC1" w:rsidRDefault="001C192D" w:rsidP="001C192D">
      <w:pPr>
        <w:spacing w:before="120" w:after="120"/>
        <w:ind w:firstLine="567"/>
        <w:jc w:val="both"/>
      </w:pPr>
      <w:r w:rsidRPr="00CB1AC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CB1AC1">
        <w:rPr>
          <w:b/>
          <w:bCs/>
        </w:rPr>
        <w:t xml:space="preserve"> </w:t>
      </w:r>
      <w:r w:rsidRPr="00CB1AC1">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1C192D" w:rsidRPr="00CB1AC1" w:rsidRDefault="001C192D" w:rsidP="001C192D">
      <w:pPr>
        <w:shd w:val="clear" w:color="auto" w:fill="FFFFFF"/>
        <w:autoSpaceDE w:val="0"/>
        <w:autoSpaceDN w:val="0"/>
        <w:adjustRightInd w:val="0"/>
        <w:spacing w:before="120" w:after="120"/>
        <w:ind w:firstLine="567"/>
        <w:jc w:val="both"/>
      </w:pPr>
      <w:r w:rsidRPr="00CB1AC1">
        <w:t>6. Настоящая Гарантия не может быть отозвана Гарантом.</w:t>
      </w:r>
    </w:p>
    <w:p w:rsidR="001C192D" w:rsidRPr="00CB1AC1" w:rsidRDefault="001C192D" w:rsidP="001C192D">
      <w:pPr>
        <w:shd w:val="clear" w:color="auto" w:fill="FFFFFF"/>
        <w:autoSpaceDE w:val="0"/>
        <w:autoSpaceDN w:val="0"/>
        <w:adjustRightInd w:val="0"/>
        <w:spacing w:before="120" w:after="120"/>
        <w:ind w:firstLine="567"/>
        <w:jc w:val="both"/>
      </w:pPr>
      <w:r w:rsidRPr="00CB1AC1">
        <w:t xml:space="preserve">7. Настоящая Гарантия вступает в силу с даты ее выдачи и действует по </w:t>
      </w:r>
      <w:r w:rsidRPr="00CB1AC1">
        <w:rPr>
          <w:b/>
          <w:bCs/>
          <w:i/>
          <w:iCs/>
        </w:rPr>
        <w:sym w:font="Symbol" w:char="007B"/>
      </w:r>
      <w:r w:rsidRPr="00CB1AC1">
        <w:rPr>
          <w:b/>
          <w:bCs/>
          <w:i/>
          <w:iCs/>
        </w:rPr>
        <w:t>указание срока действия Гарантии</w:t>
      </w:r>
      <w:r w:rsidRPr="00CB1AC1">
        <w:rPr>
          <w:b/>
          <w:bCs/>
          <w:i/>
          <w:iCs/>
        </w:rPr>
        <w:sym w:font="Symbol" w:char="007D"/>
      </w:r>
      <w:r w:rsidRPr="00CB1AC1">
        <w:t xml:space="preserve">. </w:t>
      </w:r>
    </w:p>
    <w:p w:rsidR="001C192D" w:rsidRPr="00CB1AC1" w:rsidRDefault="001C192D" w:rsidP="001C192D">
      <w:pPr>
        <w:shd w:val="clear" w:color="auto" w:fill="FFFFFF"/>
        <w:autoSpaceDE w:val="0"/>
        <w:autoSpaceDN w:val="0"/>
        <w:adjustRightInd w:val="0"/>
        <w:spacing w:before="120" w:after="120"/>
        <w:ind w:firstLine="567"/>
        <w:jc w:val="both"/>
      </w:pPr>
      <w:r w:rsidRPr="00CB1AC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E37E5E" w:rsidRDefault="00E37E5E" w:rsidP="001C192D">
      <w:pPr>
        <w:shd w:val="clear" w:color="auto" w:fill="FFFFFF"/>
        <w:autoSpaceDE w:val="0"/>
        <w:autoSpaceDN w:val="0"/>
        <w:adjustRightInd w:val="0"/>
        <w:spacing w:before="120" w:after="120"/>
        <w:ind w:firstLine="567"/>
        <w:jc w:val="both"/>
      </w:pPr>
    </w:p>
    <w:p w:rsidR="00E37E5E" w:rsidRDefault="00E37E5E" w:rsidP="001C192D">
      <w:pPr>
        <w:shd w:val="clear" w:color="auto" w:fill="FFFFFF"/>
        <w:autoSpaceDE w:val="0"/>
        <w:autoSpaceDN w:val="0"/>
        <w:adjustRightInd w:val="0"/>
        <w:spacing w:before="120" w:after="120"/>
        <w:ind w:firstLine="567"/>
        <w:jc w:val="both"/>
      </w:pPr>
    </w:p>
    <w:p w:rsidR="00E37E5E" w:rsidRDefault="00E37E5E" w:rsidP="001C192D">
      <w:pPr>
        <w:shd w:val="clear" w:color="auto" w:fill="FFFFFF"/>
        <w:autoSpaceDE w:val="0"/>
        <w:autoSpaceDN w:val="0"/>
        <w:adjustRightInd w:val="0"/>
        <w:spacing w:before="120" w:after="120"/>
        <w:ind w:firstLine="567"/>
        <w:jc w:val="both"/>
      </w:pPr>
    </w:p>
    <w:p w:rsidR="00E37E5E" w:rsidRDefault="00E37E5E" w:rsidP="001C192D">
      <w:pPr>
        <w:shd w:val="clear" w:color="auto" w:fill="FFFFFF"/>
        <w:autoSpaceDE w:val="0"/>
        <w:autoSpaceDN w:val="0"/>
        <w:adjustRightInd w:val="0"/>
        <w:spacing w:before="120" w:after="120"/>
        <w:ind w:firstLine="567"/>
        <w:jc w:val="both"/>
      </w:pPr>
    </w:p>
    <w:p w:rsidR="00E37E5E" w:rsidRDefault="00E37E5E" w:rsidP="001C192D">
      <w:pPr>
        <w:shd w:val="clear" w:color="auto" w:fill="FFFFFF"/>
        <w:autoSpaceDE w:val="0"/>
        <w:autoSpaceDN w:val="0"/>
        <w:adjustRightInd w:val="0"/>
        <w:spacing w:before="120" w:after="120"/>
        <w:ind w:firstLine="567"/>
        <w:jc w:val="both"/>
      </w:pPr>
    </w:p>
    <w:p w:rsidR="00E37E5E" w:rsidRDefault="00E37E5E" w:rsidP="001C192D">
      <w:pPr>
        <w:shd w:val="clear" w:color="auto" w:fill="FFFFFF"/>
        <w:autoSpaceDE w:val="0"/>
        <w:autoSpaceDN w:val="0"/>
        <w:adjustRightInd w:val="0"/>
        <w:spacing w:before="120" w:after="120"/>
        <w:ind w:firstLine="567"/>
        <w:jc w:val="both"/>
      </w:pPr>
    </w:p>
    <w:p w:rsidR="001C192D" w:rsidRPr="00CB1AC1" w:rsidRDefault="001C192D" w:rsidP="001C192D">
      <w:pPr>
        <w:shd w:val="clear" w:color="auto" w:fill="FFFFFF"/>
        <w:autoSpaceDE w:val="0"/>
        <w:autoSpaceDN w:val="0"/>
        <w:adjustRightInd w:val="0"/>
        <w:spacing w:before="120" w:after="120"/>
        <w:ind w:firstLine="567"/>
        <w:jc w:val="both"/>
      </w:pPr>
      <w:r w:rsidRPr="00CB1AC1">
        <w:lastRenderedPageBreak/>
        <w:t>9. Утратившая силу Гарантия возвращается Бенефициаром Гаранту без каких-либо дополнительных требований и запросов Гаранта.</w:t>
      </w:r>
    </w:p>
    <w:p w:rsidR="001C192D" w:rsidRPr="00CB1AC1" w:rsidRDefault="001C192D" w:rsidP="001C192D">
      <w:pPr>
        <w:autoSpaceDE w:val="0"/>
        <w:autoSpaceDN w:val="0"/>
        <w:adjustRightInd w:val="0"/>
        <w:jc w:val="both"/>
      </w:pPr>
    </w:p>
    <w:p w:rsidR="001C192D" w:rsidRPr="00CB1AC1" w:rsidRDefault="001C192D" w:rsidP="001C192D">
      <w:pPr>
        <w:autoSpaceDE w:val="0"/>
        <w:autoSpaceDN w:val="0"/>
        <w:adjustRightInd w:val="0"/>
        <w:jc w:val="both"/>
      </w:pPr>
    </w:p>
    <w:p w:rsidR="001C192D" w:rsidRPr="00CB1AC1" w:rsidRDefault="001C192D" w:rsidP="001C192D">
      <w:pPr>
        <w:autoSpaceDE w:val="0"/>
        <w:autoSpaceDN w:val="0"/>
        <w:adjustRightInd w:val="0"/>
        <w:jc w:val="both"/>
      </w:pPr>
      <w:r w:rsidRPr="00CB1AC1">
        <w:t>________________            ____________________    _________________________________</w:t>
      </w:r>
    </w:p>
    <w:p w:rsidR="001C192D" w:rsidRPr="00CB1AC1" w:rsidRDefault="001C192D" w:rsidP="001C192D">
      <w:pPr>
        <w:autoSpaceDE w:val="0"/>
        <w:autoSpaceDN w:val="0"/>
        <w:adjustRightInd w:val="0"/>
        <w:jc w:val="both"/>
      </w:pPr>
      <w:r w:rsidRPr="00CB1AC1">
        <w:t xml:space="preserve">Руководитель </w:t>
      </w:r>
      <w:r w:rsidRPr="00CB1AC1">
        <w:tab/>
      </w:r>
      <w:r w:rsidRPr="00CB1AC1">
        <w:tab/>
      </w:r>
      <w:r w:rsidRPr="00CB1AC1">
        <w:tab/>
        <w:t>Подпись                             ФИО полностью</w:t>
      </w:r>
    </w:p>
    <w:p w:rsidR="001C192D" w:rsidRPr="00CB1AC1" w:rsidRDefault="001C192D" w:rsidP="001C192D">
      <w:pPr>
        <w:autoSpaceDE w:val="0"/>
        <w:autoSpaceDN w:val="0"/>
        <w:adjustRightInd w:val="0"/>
        <w:jc w:val="both"/>
      </w:pPr>
      <w:r w:rsidRPr="00CB1AC1">
        <w:t>________________            ____________________    _________________________________</w:t>
      </w:r>
    </w:p>
    <w:p w:rsidR="001C192D" w:rsidRPr="00CB1AC1" w:rsidRDefault="001C192D" w:rsidP="001C192D">
      <w:pPr>
        <w:autoSpaceDE w:val="0"/>
        <w:autoSpaceDN w:val="0"/>
        <w:adjustRightInd w:val="0"/>
        <w:jc w:val="both"/>
      </w:pPr>
      <w:r w:rsidRPr="00CB1AC1">
        <w:t xml:space="preserve">Главный бухгалтер </w:t>
      </w:r>
      <w:r w:rsidRPr="00CB1AC1">
        <w:tab/>
      </w:r>
      <w:r w:rsidRPr="00CB1AC1">
        <w:tab/>
        <w:t>Подпись                             ФИО полностью</w:t>
      </w:r>
    </w:p>
    <w:p w:rsidR="001C192D" w:rsidRPr="00CB1AC1" w:rsidRDefault="001C192D" w:rsidP="001C192D">
      <w:pPr>
        <w:autoSpaceDE w:val="0"/>
        <w:autoSpaceDN w:val="0"/>
        <w:adjustRightInd w:val="0"/>
        <w:jc w:val="both"/>
        <w:rPr>
          <w:iCs/>
          <w:spacing w:val="-2"/>
        </w:rPr>
      </w:pPr>
    </w:p>
    <w:p w:rsidR="001C192D" w:rsidRPr="00CB1AC1" w:rsidRDefault="001C192D" w:rsidP="001C192D">
      <w:pPr>
        <w:pStyle w:val="Times12"/>
        <w:ind w:firstLine="709"/>
        <w:rPr>
          <w:bCs w:val="0"/>
          <w:szCs w:val="24"/>
        </w:rPr>
      </w:pPr>
      <w:r w:rsidRPr="00CB1AC1">
        <w:rPr>
          <w:bCs w:val="0"/>
          <w:szCs w:val="24"/>
        </w:rPr>
        <w:t>М.П.</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1C192D" w:rsidRPr="00CB1AC1" w:rsidTr="001C192D">
        <w:tc>
          <w:tcPr>
            <w:tcW w:w="4605" w:type="dxa"/>
          </w:tcPr>
          <w:p w:rsidR="001C192D" w:rsidRPr="00CB1AC1" w:rsidRDefault="001C192D" w:rsidP="001C192D"/>
        </w:tc>
        <w:tc>
          <w:tcPr>
            <w:tcW w:w="4605" w:type="dxa"/>
          </w:tcPr>
          <w:p w:rsidR="001C192D" w:rsidRPr="00CB1AC1" w:rsidRDefault="001C192D" w:rsidP="001C192D"/>
        </w:tc>
      </w:tr>
    </w:tbl>
    <w:p w:rsidR="001C192D" w:rsidRPr="00CB1AC1" w:rsidRDefault="001C192D" w:rsidP="001C192D">
      <w:pPr>
        <w:ind w:right="-2"/>
        <w:jc w:val="center"/>
      </w:pPr>
    </w:p>
    <w:p w:rsidR="001C192D" w:rsidRPr="00CB1AC1" w:rsidRDefault="001C192D" w:rsidP="001C192D">
      <w:pPr>
        <w:ind w:right="-2"/>
        <w:jc w:val="right"/>
        <w:rPr>
          <w:bCs/>
        </w:rPr>
      </w:pPr>
      <w:r w:rsidRPr="00CB1AC1">
        <w:br w:type="page"/>
      </w:r>
      <w:r w:rsidRPr="00CB1AC1">
        <w:rPr>
          <w:bCs/>
        </w:rPr>
        <w:lastRenderedPageBreak/>
        <w:t>Форма 7.</w:t>
      </w:r>
    </w:p>
    <w:p w:rsidR="001C192D" w:rsidRPr="00CB1AC1" w:rsidRDefault="001C192D" w:rsidP="001C192D">
      <w:pPr>
        <w:pStyle w:val="Times12"/>
        <w:ind w:left="5387" w:firstLine="0"/>
        <w:jc w:val="left"/>
        <w:rPr>
          <w:iCs/>
          <w:szCs w:val="24"/>
        </w:rPr>
      </w:pPr>
      <w:r w:rsidRPr="00CB1AC1">
        <w:rPr>
          <w:iCs/>
          <w:szCs w:val="24"/>
        </w:rPr>
        <w:t>Приложение к заявке на участие в запросе предложений</w:t>
      </w:r>
    </w:p>
    <w:p w:rsidR="001C192D" w:rsidRPr="00CB1AC1" w:rsidRDefault="001C192D" w:rsidP="001C192D">
      <w:pPr>
        <w:pStyle w:val="Times12"/>
        <w:ind w:left="5387" w:firstLine="0"/>
        <w:jc w:val="left"/>
        <w:rPr>
          <w:szCs w:val="24"/>
        </w:rPr>
      </w:pPr>
      <w:r w:rsidRPr="00CB1AC1">
        <w:rPr>
          <w:iCs/>
          <w:szCs w:val="24"/>
        </w:rPr>
        <w:t>от «___» __________ 20___ г. № ______</w:t>
      </w:r>
    </w:p>
    <w:p w:rsidR="001C192D" w:rsidRPr="00CB1AC1" w:rsidRDefault="001C192D" w:rsidP="001C192D">
      <w:pPr>
        <w:pStyle w:val="Times12"/>
        <w:jc w:val="right"/>
        <w:rPr>
          <w:bCs w:val="0"/>
          <w:szCs w:val="24"/>
        </w:rPr>
      </w:pPr>
    </w:p>
    <w:p w:rsidR="001C192D" w:rsidRPr="00CB1AC1" w:rsidRDefault="001C192D" w:rsidP="001C192D">
      <w:pPr>
        <w:pStyle w:val="20"/>
        <w:numPr>
          <w:ilvl w:val="0"/>
          <w:numId w:val="0"/>
        </w:numPr>
        <w:spacing w:before="0" w:after="0"/>
        <w:ind w:right="240"/>
        <w:jc w:val="center"/>
        <w:rPr>
          <w:rFonts w:ascii="Times New Roman" w:hAnsi="Times New Roman" w:cs="Times New Roman"/>
          <w:b w:val="0"/>
          <w:i w:val="0"/>
          <w:sz w:val="24"/>
          <w:szCs w:val="24"/>
        </w:rPr>
      </w:pPr>
      <w:bookmarkStart w:id="389" w:name="_Toc356806842"/>
      <w:bookmarkStart w:id="390" w:name="_Toc359315289"/>
      <w:bookmarkStart w:id="391" w:name="_Toc365472629"/>
      <w:r w:rsidRPr="00CB1AC1">
        <w:rPr>
          <w:rFonts w:ascii="Times New Roman" w:hAnsi="Times New Roman" w:cs="Times New Roman"/>
          <w:b w:val="0"/>
          <w:i w:val="0"/>
          <w:sz w:val="24"/>
          <w:szCs w:val="24"/>
        </w:rPr>
        <w:t xml:space="preserve">ДОГОВОР ПОРУЧИТЕЛЬСТВА (Форма </w:t>
      </w:r>
      <w:r w:rsidR="0036147F" w:rsidRPr="00CB1AC1">
        <w:rPr>
          <w:rFonts w:ascii="Times New Roman" w:hAnsi="Times New Roman" w:cs="Times New Roman"/>
          <w:b w:val="0"/>
          <w:i w:val="0"/>
          <w:sz w:val="24"/>
          <w:szCs w:val="24"/>
        </w:rPr>
        <w:t>7</w:t>
      </w:r>
      <w:r w:rsidRPr="00CB1AC1">
        <w:rPr>
          <w:rFonts w:ascii="Times New Roman" w:hAnsi="Times New Roman" w:cs="Times New Roman"/>
          <w:b w:val="0"/>
          <w:i w:val="0"/>
          <w:sz w:val="24"/>
          <w:szCs w:val="24"/>
        </w:rPr>
        <w:t>)</w:t>
      </w:r>
      <w:bookmarkEnd w:id="389"/>
      <w:bookmarkEnd w:id="390"/>
      <w:bookmarkEnd w:id="391"/>
    </w:p>
    <w:p w:rsidR="001C192D" w:rsidRPr="00CB1AC1" w:rsidRDefault="001C192D" w:rsidP="001C192D">
      <w:pPr>
        <w:jc w:val="center"/>
      </w:pPr>
    </w:p>
    <w:p w:rsidR="001C192D" w:rsidRPr="00CB1AC1" w:rsidRDefault="001C192D" w:rsidP="001C192D">
      <w:pPr>
        <w:pStyle w:val="20"/>
        <w:numPr>
          <w:ilvl w:val="0"/>
          <w:numId w:val="0"/>
        </w:numPr>
        <w:spacing w:before="0" w:after="0"/>
        <w:ind w:right="240"/>
        <w:jc w:val="center"/>
        <w:rPr>
          <w:rFonts w:ascii="Times New Roman" w:hAnsi="Times New Roman" w:cs="Times New Roman"/>
          <w:sz w:val="24"/>
          <w:szCs w:val="24"/>
        </w:rPr>
      </w:pPr>
      <w:bookmarkStart w:id="392" w:name="_Toc365472630"/>
      <w:r w:rsidRPr="00CB1AC1">
        <w:rPr>
          <w:rFonts w:ascii="Times New Roman" w:hAnsi="Times New Roman" w:cs="Times New Roman"/>
          <w:sz w:val="24"/>
          <w:szCs w:val="24"/>
        </w:rPr>
        <w:t xml:space="preserve">Форма </w:t>
      </w:r>
      <w:r w:rsidR="0036147F" w:rsidRPr="00CB1AC1">
        <w:rPr>
          <w:rFonts w:ascii="Times New Roman" w:hAnsi="Times New Roman" w:cs="Times New Roman"/>
          <w:sz w:val="24"/>
          <w:szCs w:val="24"/>
        </w:rPr>
        <w:t>4</w:t>
      </w:r>
      <w:r w:rsidRPr="00CB1AC1">
        <w:rPr>
          <w:rFonts w:ascii="Times New Roman" w:hAnsi="Times New Roman" w:cs="Times New Roman"/>
          <w:sz w:val="24"/>
          <w:szCs w:val="24"/>
        </w:rPr>
        <w:t>.1 «Договор Поручительства  (Госкорпорация — Поручитель)»</w:t>
      </w:r>
      <w:bookmarkEnd w:id="392"/>
    </w:p>
    <w:p w:rsidR="001C192D" w:rsidRPr="00CB1AC1" w:rsidRDefault="001C192D" w:rsidP="001C192D">
      <w:pPr>
        <w:pStyle w:val="t1"/>
        <w:tabs>
          <w:tab w:val="left" w:pos="6610"/>
          <w:tab w:val="left" w:pos="7392"/>
          <w:tab w:val="decimal" w:pos="8435"/>
          <w:tab w:val="left" w:pos="9167"/>
        </w:tabs>
        <w:spacing w:before="120" w:after="120" w:line="240" w:lineRule="auto"/>
        <w:ind w:firstLine="567"/>
        <w:jc w:val="both"/>
        <w:rPr>
          <w:lang w:val="ru-RU"/>
        </w:rPr>
      </w:pPr>
    </w:p>
    <w:p w:rsidR="001C192D" w:rsidRPr="00CB1AC1" w:rsidRDefault="001C192D" w:rsidP="001C192D">
      <w:pPr>
        <w:pStyle w:val="t1"/>
        <w:tabs>
          <w:tab w:val="left" w:pos="6610"/>
          <w:tab w:val="left" w:pos="7392"/>
          <w:tab w:val="decimal" w:pos="8435"/>
          <w:tab w:val="left" w:pos="9167"/>
        </w:tabs>
        <w:spacing w:before="120" w:after="120" w:line="240" w:lineRule="auto"/>
        <w:ind w:firstLine="567"/>
        <w:jc w:val="both"/>
        <w:rPr>
          <w:lang w:val="ru-RU"/>
        </w:rPr>
      </w:pPr>
      <w:r w:rsidRPr="00CB1AC1">
        <w:rPr>
          <w:lang w:val="ru-RU"/>
        </w:rPr>
        <w:t>г. Москва</w:t>
      </w:r>
      <w:r w:rsidRPr="00CB1AC1">
        <w:rPr>
          <w:lang w:val="ru-RU"/>
        </w:rPr>
        <w:tab/>
      </w:r>
      <w:r w:rsidRPr="00CB1AC1">
        <w:rPr>
          <w:iCs/>
          <w:lang w:val="ru-RU"/>
        </w:rPr>
        <w:t>«___» __________ 20___ г.</w:t>
      </w:r>
    </w:p>
    <w:p w:rsidR="001C192D" w:rsidRPr="00CB1AC1" w:rsidRDefault="001C192D" w:rsidP="001C192D">
      <w:pPr>
        <w:tabs>
          <w:tab w:val="left" w:pos="6610"/>
          <w:tab w:val="left" w:pos="7392"/>
          <w:tab w:val="decimal" w:pos="8435"/>
          <w:tab w:val="left" w:pos="9167"/>
        </w:tabs>
        <w:spacing w:before="120" w:after="120"/>
        <w:ind w:firstLine="567"/>
        <w:jc w:val="both"/>
      </w:pPr>
    </w:p>
    <w:p w:rsidR="001C192D" w:rsidRPr="00CB1AC1" w:rsidRDefault="001C192D" w:rsidP="001C192D">
      <w:pPr>
        <w:pStyle w:val="p5"/>
        <w:spacing w:before="120" w:after="120" w:line="240" w:lineRule="auto"/>
        <w:ind w:firstLine="567"/>
        <w:rPr>
          <w:lang w:val="ru-RU"/>
        </w:rPr>
      </w:pPr>
      <w:r w:rsidRPr="00CB1AC1">
        <w:rPr>
          <w:lang w:val="ru-RU"/>
        </w:rPr>
        <w:t xml:space="preserve">Государственная корпорация по атомной энергии «Росатом», именуемая в дальнейшем </w:t>
      </w:r>
      <w:r w:rsidRPr="00CB1AC1">
        <w:rPr>
          <w:bCs/>
          <w:lang w:val="ru-RU"/>
        </w:rPr>
        <w:t>«</w:t>
      </w:r>
      <w:r w:rsidRPr="00CB1AC1">
        <w:rPr>
          <w:b/>
          <w:bCs/>
          <w:lang w:val="ru-RU"/>
        </w:rPr>
        <w:t>Поручитель</w:t>
      </w:r>
      <w:r w:rsidRPr="00CB1AC1">
        <w:rPr>
          <w:bCs/>
          <w:lang w:val="ru-RU"/>
        </w:rPr>
        <w:t xml:space="preserve">», </w:t>
      </w:r>
      <w:r w:rsidRPr="00CB1AC1">
        <w:rPr>
          <w:lang w:val="ru-RU"/>
        </w:rPr>
        <w:t xml:space="preserve">в лице _______________, действующего на основании _______________, с одной стороны и </w:t>
      </w:r>
    </w:p>
    <w:p w:rsidR="001C192D" w:rsidRPr="00CB1AC1" w:rsidRDefault="001C192D" w:rsidP="001C192D">
      <w:pPr>
        <w:pStyle w:val="p6"/>
        <w:spacing w:before="120" w:after="120" w:line="240" w:lineRule="auto"/>
        <w:ind w:firstLine="567"/>
        <w:rPr>
          <w:lang w:val="ru-RU"/>
        </w:rPr>
      </w:pPr>
      <w:r w:rsidRPr="00CB1AC1">
        <w:rPr>
          <w:lang w:val="ru-RU"/>
        </w:rPr>
        <w:t xml:space="preserve">_______________ именуемое </w:t>
      </w:r>
      <w:r w:rsidRPr="00CB1AC1">
        <w:rPr>
          <w:bCs/>
          <w:lang w:val="ru-RU"/>
        </w:rPr>
        <w:t xml:space="preserve">в </w:t>
      </w:r>
      <w:r w:rsidRPr="00CB1AC1">
        <w:rPr>
          <w:lang w:val="ru-RU"/>
        </w:rPr>
        <w:t xml:space="preserve">дальнейшем </w:t>
      </w:r>
      <w:r w:rsidRPr="00CB1AC1">
        <w:rPr>
          <w:bCs/>
          <w:lang w:val="ru-RU"/>
        </w:rPr>
        <w:t>«</w:t>
      </w:r>
      <w:r w:rsidRPr="00CB1AC1">
        <w:rPr>
          <w:b/>
          <w:bCs/>
          <w:lang w:val="ru-RU"/>
        </w:rPr>
        <w:t>Кредитор</w:t>
      </w:r>
      <w:r w:rsidRPr="00CB1AC1">
        <w:rPr>
          <w:bCs/>
          <w:lang w:val="ru-RU"/>
        </w:rPr>
        <w:t xml:space="preserve">», в </w:t>
      </w:r>
      <w:r w:rsidRPr="00CB1AC1">
        <w:rPr>
          <w:lang w:val="ru-RU"/>
        </w:rPr>
        <w:t xml:space="preserve">лице _______________, действующего на основании _______________, </w:t>
      </w:r>
      <w:r w:rsidRPr="00CB1AC1">
        <w:rPr>
          <w:bCs/>
          <w:lang w:val="ru-RU"/>
        </w:rPr>
        <w:t xml:space="preserve">с </w:t>
      </w:r>
      <w:r w:rsidRPr="00CB1AC1">
        <w:rPr>
          <w:lang w:val="ru-RU"/>
        </w:rPr>
        <w:t xml:space="preserve">Другой стороны, вместе </w:t>
      </w:r>
      <w:r w:rsidRPr="00CB1AC1">
        <w:rPr>
          <w:bCs/>
          <w:lang w:val="ru-RU"/>
        </w:rPr>
        <w:t xml:space="preserve">в </w:t>
      </w:r>
      <w:r w:rsidRPr="00CB1AC1">
        <w:rPr>
          <w:lang w:val="ru-RU"/>
        </w:rPr>
        <w:t xml:space="preserve">дальнейшем именуемые «Стороны», </w:t>
      </w:r>
      <w:r w:rsidRPr="00CB1AC1">
        <w:rPr>
          <w:bCs/>
          <w:lang w:val="ru-RU"/>
        </w:rPr>
        <w:t xml:space="preserve">а </w:t>
      </w:r>
      <w:r w:rsidRPr="00CB1AC1">
        <w:rPr>
          <w:lang w:val="ru-RU"/>
        </w:rPr>
        <w:t>по отдельности «Сторона», заключили настоящий Договор поручительства (далее — «</w:t>
      </w:r>
      <w:r w:rsidRPr="00CB1AC1">
        <w:rPr>
          <w:b/>
          <w:lang w:val="ru-RU"/>
        </w:rPr>
        <w:t>Договор поручительства</w:t>
      </w:r>
      <w:r w:rsidRPr="00CB1AC1">
        <w:rPr>
          <w:lang w:val="ru-RU"/>
        </w:rPr>
        <w:t>») о нижеследующем с целью обеспечения исполнения _______________ (далее именуемого «</w:t>
      </w:r>
      <w:r w:rsidRPr="00CB1AC1">
        <w:rPr>
          <w:b/>
          <w:lang w:val="ru-RU"/>
        </w:rPr>
        <w:t>Контракт</w:t>
      </w:r>
      <w:r w:rsidRPr="00CB1AC1">
        <w:rPr>
          <w:lang w:val="ru-RU"/>
        </w:rPr>
        <w:t>»), заключаемого между Кредитором и _______________, именуемым далее «</w:t>
      </w:r>
      <w:r w:rsidRPr="00CB1AC1">
        <w:rPr>
          <w:b/>
          <w:lang w:val="ru-RU"/>
        </w:rPr>
        <w:t>Должник</w:t>
      </w:r>
      <w:r w:rsidRPr="00CB1AC1">
        <w:rPr>
          <w:lang w:val="ru-RU"/>
        </w:rPr>
        <w:t>»:</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Статья 1. ПРЕДМЕТ ДОГОВОРА ПОРУЧИТЕЛЬСТВА</w:t>
      </w:r>
    </w:p>
    <w:p w:rsidR="001C192D" w:rsidRPr="00CB1AC1" w:rsidRDefault="001C192D" w:rsidP="001C192D">
      <w:pPr>
        <w:pStyle w:val="p8"/>
        <w:spacing w:before="120" w:after="120" w:line="240" w:lineRule="auto"/>
        <w:ind w:firstLine="567"/>
        <w:rPr>
          <w:lang w:val="ru-RU"/>
        </w:rPr>
      </w:pPr>
      <w:r w:rsidRPr="00CB1AC1">
        <w:rPr>
          <w:lang w:val="ru-RU"/>
        </w:rPr>
        <w:t>1.1.</w:t>
      </w:r>
      <w:r w:rsidRPr="00CB1AC1">
        <w:rPr>
          <w:lang w:val="ru-RU"/>
        </w:rPr>
        <w:tab/>
        <w:t xml:space="preserve">В пределах, определенных </w:t>
      </w:r>
      <w:r w:rsidRPr="00CB1AC1">
        <w:rPr>
          <w:bCs/>
          <w:lang w:val="ru-RU"/>
        </w:rPr>
        <w:t xml:space="preserve">в </w:t>
      </w:r>
      <w:r w:rsidRPr="00CB1AC1">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1C192D" w:rsidRPr="00CB1AC1" w:rsidRDefault="001C192D" w:rsidP="001C192D">
      <w:pPr>
        <w:pStyle w:val="p8"/>
        <w:spacing w:before="120" w:after="120" w:line="240" w:lineRule="auto"/>
        <w:ind w:firstLine="567"/>
        <w:rPr>
          <w:lang w:val="ru-RU"/>
        </w:rPr>
      </w:pPr>
      <w:r w:rsidRPr="00CB1AC1">
        <w:rPr>
          <w:lang w:val="ru-RU"/>
        </w:rPr>
        <w:t>1.2.</w:t>
      </w:r>
      <w:r w:rsidRPr="00CB1AC1">
        <w:rPr>
          <w:lang w:val="ru-RU"/>
        </w:rPr>
        <w:tab/>
        <w:t>Поручитель надлежащим образом информирован обо всех существенных условиях Контракта, в том числе:</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предмет Контракта - _______________;</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общая стоимость Контракта - _______________;</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сумма аванса - _______________;</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срок уплаты - _______________;</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условия окончательных расчетов - _______________;</w:t>
      </w:r>
    </w:p>
    <w:p w:rsidR="001C192D" w:rsidRPr="00CB1AC1" w:rsidRDefault="001C192D" w:rsidP="001C192D">
      <w:pPr>
        <w:pStyle w:val="p9"/>
        <w:numPr>
          <w:ilvl w:val="0"/>
          <w:numId w:val="88"/>
        </w:numPr>
        <w:spacing w:before="120" w:after="120" w:line="240" w:lineRule="auto"/>
        <w:jc w:val="both"/>
        <w:rPr>
          <w:lang w:val="ru-RU"/>
        </w:rPr>
      </w:pPr>
      <w:r w:rsidRPr="00CB1AC1">
        <w:rPr>
          <w:lang w:val="ru-RU"/>
        </w:rPr>
        <w:t>иные существенные условия Контракта - _______________;</w:t>
      </w:r>
    </w:p>
    <w:p w:rsidR="001C192D" w:rsidRPr="00CB1AC1" w:rsidRDefault="001C192D" w:rsidP="001C192D">
      <w:pPr>
        <w:pStyle w:val="p8"/>
        <w:spacing w:before="120" w:after="120" w:line="240" w:lineRule="auto"/>
        <w:ind w:firstLine="567"/>
        <w:rPr>
          <w:lang w:val="ru-RU"/>
        </w:rPr>
      </w:pPr>
      <w:r w:rsidRPr="00CB1AC1">
        <w:rPr>
          <w:lang w:val="ru-RU"/>
        </w:rPr>
        <w:t>1.3.</w:t>
      </w:r>
      <w:r w:rsidRPr="00CB1AC1">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C192D" w:rsidRPr="00CB1AC1" w:rsidRDefault="001C192D" w:rsidP="001C192D">
      <w:pPr>
        <w:pStyle w:val="p8"/>
        <w:spacing w:before="120" w:after="120" w:line="240" w:lineRule="auto"/>
        <w:ind w:firstLine="567"/>
        <w:rPr>
          <w:lang w:val="ru-RU"/>
        </w:rPr>
      </w:pPr>
      <w:r w:rsidRPr="00CB1AC1">
        <w:rPr>
          <w:lang w:val="ru-RU"/>
        </w:rPr>
        <w:t>1.4.</w:t>
      </w:r>
      <w:r w:rsidRPr="00CB1AC1">
        <w:rPr>
          <w:lang w:val="ru-RU"/>
        </w:rPr>
        <w:tab/>
        <w:t>Обязательства Поручителя по Договору поручительства не превысят _______________ рублей.</w:t>
      </w:r>
    </w:p>
    <w:p w:rsidR="001C192D" w:rsidRPr="00CB1AC1" w:rsidRDefault="001C192D" w:rsidP="001C192D">
      <w:pPr>
        <w:pStyle w:val="p8"/>
        <w:spacing w:before="120" w:after="120" w:line="240" w:lineRule="auto"/>
        <w:ind w:firstLine="567"/>
        <w:rPr>
          <w:lang w:val="ru-RU"/>
        </w:rPr>
      </w:pPr>
      <w:r w:rsidRPr="00CB1AC1">
        <w:rPr>
          <w:lang w:val="ru-RU"/>
        </w:rPr>
        <w:t>1.5.</w:t>
      </w:r>
      <w:r w:rsidRPr="00CB1AC1">
        <w:rPr>
          <w:lang w:val="ru-RU"/>
        </w:rPr>
        <w:tab/>
        <w:t>При неисполнении или ненадлежащем исполнении Должником вытекающих из Контракта денежных обязательств Поручитель и Должник отвечают перед Кредитором субсидиарно.</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lastRenderedPageBreak/>
        <w:t>Статья 2. ПОРЯДОК ИСПОЛНЕНИЯ ДОГОВОРА ПОРУЧИТЕЛЬСТВА</w:t>
      </w:r>
    </w:p>
    <w:p w:rsidR="001C192D" w:rsidRPr="00CB1AC1" w:rsidRDefault="001C192D" w:rsidP="001C192D">
      <w:pPr>
        <w:pStyle w:val="p3"/>
        <w:spacing w:before="120" w:after="120" w:line="240" w:lineRule="auto"/>
        <w:ind w:left="0" w:firstLine="567"/>
        <w:rPr>
          <w:lang w:val="ru-RU"/>
        </w:rPr>
      </w:pPr>
      <w:r w:rsidRPr="00CB1AC1">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1C192D" w:rsidRPr="00CB1AC1" w:rsidRDefault="001C192D" w:rsidP="001C192D">
      <w:pPr>
        <w:pStyle w:val="p3"/>
        <w:spacing w:before="120" w:after="120" w:line="240" w:lineRule="auto"/>
        <w:ind w:left="0" w:firstLine="567"/>
        <w:rPr>
          <w:lang w:val="ru-RU"/>
        </w:rPr>
      </w:pPr>
      <w:r w:rsidRPr="00CB1AC1">
        <w:rPr>
          <w:lang w:val="ru-RU"/>
        </w:rPr>
        <w:t>2.2.Требование Кредитора обязательно должно содержать:</w:t>
      </w:r>
    </w:p>
    <w:p w:rsidR="001C192D" w:rsidRPr="00CB1AC1" w:rsidRDefault="001C192D" w:rsidP="001C192D">
      <w:pPr>
        <w:pStyle w:val="p5"/>
        <w:numPr>
          <w:ilvl w:val="0"/>
          <w:numId w:val="90"/>
        </w:numPr>
        <w:spacing w:before="120" w:after="120" w:line="240" w:lineRule="auto"/>
        <w:rPr>
          <w:lang w:val="ru-RU"/>
        </w:rPr>
      </w:pPr>
      <w:r w:rsidRPr="00CB1AC1">
        <w:rPr>
          <w:lang w:val="ru-RU"/>
        </w:rPr>
        <w:t>дату предъявления требования;</w:t>
      </w:r>
    </w:p>
    <w:p w:rsidR="001C192D" w:rsidRPr="00CB1AC1" w:rsidRDefault="001C192D" w:rsidP="001C192D">
      <w:pPr>
        <w:pStyle w:val="p4"/>
        <w:numPr>
          <w:ilvl w:val="0"/>
          <w:numId w:val="90"/>
        </w:numPr>
        <w:spacing w:before="120" w:after="120" w:line="240" w:lineRule="auto"/>
        <w:rPr>
          <w:lang w:val="ru-RU"/>
        </w:rPr>
      </w:pPr>
      <w:r w:rsidRPr="00CB1AC1">
        <w:rPr>
          <w:lang w:val="ru-RU"/>
        </w:rPr>
        <w:t>указание на то, в чем состоит нарушение, неисполнение или ненадлежащее исполнение обязательств Должника;</w:t>
      </w:r>
    </w:p>
    <w:p w:rsidR="001C192D" w:rsidRPr="00CB1AC1" w:rsidRDefault="001C192D" w:rsidP="001C192D">
      <w:pPr>
        <w:pStyle w:val="p4"/>
        <w:numPr>
          <w:ilvl w:val="0"/>
          <w:numId w:val="90"/>
        </w:numPr>
        <w:spacing w:before="120" w:after="120" w:line="240" w:lineRule="auto"/>
        <w:rPr>
          <w:lang w:val="ru-RU"/>
        </w:rPr>
      </w:pPr>
      <w:r w:rsidRPr="00CB1AC1">
        <w:rPr>
          <w:lang w:val="ru-RU"/>
        </w:rPr>
        <w:t>расчет требуемой к оплате Поручителем суммы;</w:t>
      </w:r>
    </w:p>
    <w:p w:rsidR="001C192D" w:rsidRPr="00CB1AC1" w:rsidRDefault="001C192D" w:rsidP="001C192D">
      <w:pPr>
        <w:pStyle w:val="p4"/>
        <w:numPr>
          <w:ilvl w:val="0"/>
          <w:numId w:val="90"/>
        </w:numPr>
        <w:spacing w:before="120" w:after="120" w:line="240" w:lineRule="auto"/>
        <w:rPr>
          <w:lang w:val="ru-RU"/>
        </w:rPr>
      </w:pPr>
      <w:r w:rsidRPr="00CB1AC1">
        <w:rPr>
          <w:lang w:val="ru-RU"/>
        </w:rPr>
        <w:t>платежные реквизиты Кредитора.</w:t>
      </w:r>
    </w:p>
    <w:p w:rsidR="001C192D" w:rsidRPr="00CB1AC1" w:rsidRDefault="001C192D" w:rsidP="001C192D">
      <w:pPr>
        <w:pStyle w:val="p3"/>
        <w:spacing w:before="120" w:after="120" w:line="240" w:lineRule="auto"/>
        <w:ind w:left="0" w:firstLine="567"/>
        <w:rPr>
          <w:lang w:val="ru-RU"/>
        </w:rPr>
      </w:pPr>
      <w:r w:rsidRPr="00CB1AC1">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1C192D" w:rsidRPr="00CB1AC1" w:rsidRDefault="001C192D" w:rsidP="001C192D">
      <w:pPr>
        <w:pStyle w:val="p4"/>
        <w:numPr>
          <w:ilvl w:val="0"/>
          <w:numId w:val="90"/>
        </w:numPr>
        <w:spacing w:before="120" w:after="120" w:line="240" w:lineRule="auto"/>
        <w:rPr>
          <w:lang w:val="ru-RU"/>
        </w:rPr>
      </w:pPr>
      <w:r w:rsidRPr="00CB1AC1">
        <w:rPr>
          <w:lang w:val="ru-RU"/>
        </w:rPr>
        <w:t>документы, подтверждающие полномочия лица, подписавшего требование (оригинал или нотариально заверенная копия);</w:t>
      </w:r>
    </w:p>
    <w:p w:rsidR="001C192D" w:rsidRPr="00CB1AC1" w:rsidRDefault="001C192D" w:rsidP="001C192D">
      <w:pPr>
        <w:pStyle w:val="p4"/>
        <w:numPr>
          <w:ilvl w:val="0"/>
          <w:numId w:val="90"/>
        </w:numPr>
        <w:spacing w:before="120" w:after="120" w:line="240" w:lineRule="auto"/>
        <w:rPr>
          <w:lang w:val="ru-RU"/>
        </w:rPr>
      </w:pPr>
      <w:r w:rsidRPr="00CB1AC1">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1C192D" w:rsidRPr="00CB1AC1" w:rsidRDefault="001C192D" w:rsidP="001C192D">
      <w:pPr>
        <w:pStyle w:val="p4"/>
        <w:numPr>
          <w:ilvl w:val="0"/>
          <w:numId w:val="90"/>
        </w:numPr>
        <w:spacing w:before="120" w:after="120" w:line="240" w:lineRule="auto"/>
        <w:rPr>
          <w:lang w:val="ru-RU"/>
        </w:rPr>
      </w:pPr>
      <w:r w:rsidRPr="00CB1AC1">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1C192D" w:rsidRPr="00CB1AC1" w:rsidRDefault="001C192D" w:rsidP="001C192D">
      <w:pPr>
        <w:pStyle w:val="p3"/>
        <w:spacing w:before="120" w:after="120" w:line="240" w:lineRule="auto"/>
        <w:ind w:left="0" w:firstLine="567"/>
        <w:rPr>
          <w:lang w:val="ru-RU"/>
        </w:rPr>
      </w:pPr>
      <w:r w:rsidRPr="00CB1AC1">
        <w:rPr>
          <w:lang w:val="ru-RU"/>
        </w:rPr>
        <w:t xml:space="preserve">2.4. Поручитель обязан в течение </w:t>
      </w:r>
      <w:r w:rsidRPr="00CB1AC1">
        <w:rPr>
          <w:iCs/>
          <w:lang w:val="ru-RU"/>
        </w:rPr>
        <w:t>5</w:t>
      </w:r>
      <w:r w:rsidRPr="00CB1AC1">
        <w:rPr>
          <w:i/>
          <w:iCs/>
          <w:lang w:val="ru-RU"/>
        </w:rPr>
        <w:t xml:space="preserve"> </w:t>
      </w:r>
      <w:r w:rsidRPr="00CB1AC1">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1C192D" w:rsidRPr="00CB1AC1" w:rsidRDefault="001C192D" w:rsidP="001C192D">
      <w:pPr>
        <w:pStyle w:val="p3"/>
        <w:spacing w:before="120" w:after="120" w:line="240" w:lineRule="auto"/>
        <w:ind w:left="0" w:firstLine="567"/>
        <w:rPr>
          <w:lang w:val="ru-RU"/>
        </w:rPr>
      </w:pPr>
      <w:r w:rsidRPr="00CB1AC1">
        <w:rPr>
          <w:lang w:val="ru-RU"/>
        </w:rPr>
        <w:t>2.5. Датой оплаты по Договору поручительства считается дата поступления денежных средств на расчетный счет Кредитора.</w:t>
      </w:r>
    </w:p>
    <w:p w:rsidR="001C192D" w:rsidRPr="00CB1AC1" w:rsidRDefault="001C192D" w:rsidP="001C192D">
      <w:pPr>
        <w:pStyle w:val="p3"/>
        <w:spacing w:before="120" w:after="120" w:line="240" w:lineRule="auto"/>
        <w:ind w:left="0" w:firstLine="567"/>
        <w:rPr>
          <w:lang w:val="ru-RU"/>
        </w:rPr>
      </w:pPr>
      <w:r w:rsidRPr="00CB1AC1">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1C192D" w:rsidRPr="00CB1AC1" w:rsidRDefault="001C192D" w:rsidP="001C192D">
      <w:pPr>
        <w:pStyle w:val="p4"/>
        <w:spacing w:before="120" w:after="120" w:line="240" w:lineRule="auto"/>
        <w:ind w:firstLine="567"/>
        <w:rPr>
          <w:lang w:val="ru-RU"/>
        </w:rPr>
      </w:pPr>
      <w:r w:rsidRPr="00CB1AC1">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CB1AC1">
        <w:rPr>
          <w:i/>
          <w:iCs/>
          <w:lang w:val="ru-RU"/>
        </w:rPr>
        <w:t xml:space="preserve">5 </w:t>
      </w:r>
      <w:r w:rsidRPr="00CB1AC1">
        <w:rPr>
          <w:lang w:val="ru-RU"/>
        </w:rPr>
        <w:t>(Пяти) рабочих дней со дня исполнения обязательства Поручителем.</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Статья З. ДЕЙСТВИЕ ДОГОВОРА ПОРУЧИТЕЛЬСТВА</w:t>
      </w:r>
    </w:p>
    <w:p w:rsidR="001C192D" w:rsidRPr="00CB1AC1" w:rsidRDefault="001C192D" w:rsidP="001C192D">
      <w:pPr>
        <w:pStyle w:val="t1"/>
        <w:tabs>
          <w:tab w:val="left" w:pos="544"/>
          <w:tab w:val="left" w:pos="1009"/>
          <w:tab w:val="decimal" w:pos="7868"/>
          <w:tab w:val="left" w:pos="8719"/>
        </w:tabs>
        <w:spacing w:before="120" w:after="120" w:line="240" w:lineRule="auto"/>
        <w:ind w:firstLine="567"/>
        <w:jc w:val="both"/>
        <w:rPr>
          <w:lang w:val="ru-RU"/>
        </w:rPr>
      </w:pPr>
      <w:r w:rsidRPr="00CB1AC1">
        <w:rPr>
          <w:lang w:val="ru-RU"/>
        </w:rPr>
        <w:t xml:space="preserve">3.1. Договор поручительства вступает в силу с </w:t>
      </w:r>
      <w:r w:rsidRPr="00CB1AC1">
        <w:rPr>
          <w:iCs/>
          <w:lang w:val="ru-RU"/>
        </w:rPr>
        <w:t xml:space="preserve">«___» __________ 20___ г. </w:t>
      </w:r>
      <w:r w:rsidRPr="00CB1AC1">
        <w:rPr>
          <w:lang w:val="ru-RU"/>
        </w:rPr>
        <w:t xml:space="preserve">и действует по </w:t>
      </w:r>
      <w:r w:rsidRPr="00CB1AC1">
        <w:rPr>
          <w:iCs/>
          <w:lang w:val="ru-RU"/>
        </w:rPr>
        <w:t xml:space="preserve">«___» __________ 20___ г. </w:t>
      </w:r>
      <w:r w:rsidRPr="00CB1AC1">
        <w:rPr>
          <w:lang w:val="ru-RU"/>
        </w:rPr>
        <w:t>включительно.</w:t>
      </w:r>
    </w:p>
    <w:p w:rsidR="001C192D" w:rsidRPr="00CB1AC1" w:rsidRDefault="001C192D" w:rsidP="001C192D">
      <w:pPr>
        <w:pStyle w:val="p3"/>
        <w:spacing w:before="120" w:after="120" w:line="240" w:lineRule="auto"/>
        <w:ind w:left="0" w:firstLine="567"/>
        <w:rPr>
          <w:lang w:val="ru-RU"/>
        </w:rPr>
      </w:pPr>
      <w:r w:rsidRPr="00CB1AC1">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br w:type="page"/>
      </w:r>
      <w:r w:rsidRPr="00CB1AC1">
        <w:rPr>
          <w:b/>
          <w:bCs/>
          <w:lang w:val="ru-RU"/>
        </w:rPr>
        <w:lastRenderedPageBreak/>
        <w:t>Статья 4. ПРОЧИЕ УСЛОВИЯ</w:t>
      </w:r>
    </w:p>
    <w:p w:rsidR="001C192D" w:rsidRPr="00CB1AC1" w:rsidRDefault="001C192D" w:rsidP="001C192D">
      <w:pPr>
        <w:pStyle w:val="p9"/>
        <w:spacing w:before="120" w:after="120" w:line="240" w:lineRule="auto"/>
        <w:ind w:left="0" w:firstLine="567"/>
        <w:jc w:val="both"/>
        <w:rPr>
          <w:lang w:val="ru-RU"/>
        </w:rPr>
      </w:pPr>
      <w:r w:rsidRPr="00CB1AC1">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1C192D" w:rsidRPr="00CB1AC1" w:rsidRDefault="001C192D" w:rsidP="001C192D">
      <w:pPr>
        <w:pStyle w:val="p9"/>
        <w:spacing w:before="120" w:after="120" w:line="240" w:lineRule="auto"/>
        <w:ind w:left="0" w:firstLine="567"/>
        <w:jc w:val="both"/>
        <w:rPr>
          <w:lang w:val="ru-RU"/>
        </w:rPr>
      </w:pPr>
      <w:r w:rsidRPr="00CB1AC1">
        <w:rPr>
          <w:lang w:val="ru-RU"/>
        </w:rPr>
        <w:t>4.2. Во всем, что не урегулировано Договором поручительства, Стороны руководствуются правом Российской Федерации.</w:t>
      </w:r>
    </w:p>
    <w:p w:rsidR="001C192D" w:rsidRPr="00CB1AC1" w:rsidRDefault="001C192D" w:rsidP="001C192D">
      <w:pPr>
        <w:pStyle w:val="p2"/>
        <w:spacing w:before="120" w:after="120" w:line="240" w:lineRule="auto"/>
        <w:ind w:left="0" w:firstLine="567"/>
        <w:rPr>
          <w:lang w:val="ru-RU"/>
        </w:rPr>
      </w:pPr>
      <w:r w:rsidRPr="00CB1AC1">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C192D" w:rsidRPr="00CB1AC1" w:rsidRDefault="001C192D" w:rsidP="001C192D">
      <w:pPr>
        <w:pStyle w:val="p3"/>
        <w:spacing w:before="120" w:after="120" w:line="240" w:lineRule="auto"/>
        <w:ind w:left="0" w:firstLine="567"/>
        <w:rPr>
          <w:lang w:val="ru-RU"/>
        </w:rPr>
      </w:pPr>
      <w:r w:rsidRPr="00CB1AC1">
        <w:rPr>
          <w:lang w:val="ru-RU"/>
        </w:rPr>
        <w:t>4.4. Каждая Сторона гарантирует другой Стороне, что:</w:t>
      </w:r>
    </w:p>
    <w:p w:rsidR="001C192D" w:rsidRPr="00CB1AC1" w:rsidRDefault="001C192D" w:rsidP="001C192D">
      <w:pPr>
        <w:pStyle w:val="p2"/>
        <w:spacing w:before="120" w:after="120" w:line="240" w:lineRule="auto"/>
        <w:ind w:left="0" w:firstLine="567"/>
        <w:rPr>
          <w:lang w:val="ru-RU"/>
        </w:rPr>
      </w:pPr>
      <w:r w:rsidRPr="00CB1AC1">
        <w:rPr>
          <w:lang w:val="ru-RU"/>
        </w:rPr>
        <w:t>4.4.1. Сторона вправе заключать и исполнять Договор поручительства;</w:t>
      </w:r>
    </w:p>
    <w:p w:rsidR="001C192D" w:rsidRPr="00CB1AC1" w:rsidRDefault="001C192D" w:rsidP="001C192D">
      <w:pPr>
        <w:pStyle w:val="p2"/>
        <w:spacing w:before="120" w:after="120" w:line="240" w:lineRule="auto"/>
        <w:ind w:left="0" w:firstLine="567"/>
        <w:rPr>
          <w:lang w:val="ru-RU"/>
        </w:rPr>
      </w:pPr>
      <w:r w:rsidRPr="00CB1AC1">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1C192D" w:rsidRPr="00CB1AC1" w:rsidRDefault="001C192D" w:rsidP="001C192D">
      <w:pPr>
        <w:pStyle w:val="p2"/>
        <w:spacing w:before="120" w:after="120" w:line="240" w:lineRule="auto"/>
        <w:ind w:left="0" w:firstLine="567"/>
        <w:rPr>
          <w:lang w:val="ru-RU"/>
        </w:rPr>
      </w:pPr>
      <w:r w:rsidRPr="00CB1AC1">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1C192D" w:rsidRPr="00CB1AC1" w:rsidRDefault="001C192D" w:rsidP="001C192D">
      <w:pPr>
        <w:pStyle w:val="p2"/>
        <w:spacing w:before="120" w:after="120" w:line="240" w:lineRule="auto"/>
        <w:ind w:left="0" w:firstLine="567"/>
        <w:rPr>
          <w:lang w:val="ru-RU"/>
        </w:rPr>
      </w:pPr>
      <w:r w:rsidRPr="00CB1AC1">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1C192D" w:rsidRPr="00CB1AC1" w:rsidRDefault="001C192D" w:rsidP="001C192D">
      <w:pPr>
        <w:pStyle w:val="p2"/>
        <w:spacing w:before="120" w:after="120" w:line="240" w:lineRule="auto"/>
        <w:ind w:left="0" w:firstLine="567"/>
        <w:rPr>
          <w:lang w:val="ru-RU"/>
        </w:rPr>
      </w:pPr>
      <w:r w:rsidRPr="00CB1AC1">
        <w:rPr>
          <w:lang w:val="ru-RU"/>
        </w:rPr>
        <w:t>4.6. Договор поручительства подписан в двух экземплярах одинаковой юридической силы, по одному для каждой из Сторон.</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9"/>
        <w:gridCol w:w="4772"/>
      </w:tblGrid>
      <w:tr w:rsidR="001C192D" w:rsidRPr="00CB1AC1" w:rsidTr="001C192D">
        <w:trPr>
          <w:trHeight w:val="64"/>
        </w:trPr>
        <w:tc>
          <w:tcPr>
            <w:tcW w:w="5126" w:type="dxa"/>
            <w:shd w:val="clear" w:color="auto" w:fill="auto"/>
          </w:tcPr>
          <w:p w:rsidR="001C192D" w:rsidRPr="00CB1AC1" w:rsidRDefault="001C192D" w:rsidP="001C192D">
            <w:pPr>
              <w:pStyle w:val="c3"/>
              <w:tabs>
                <w:tab w:val="left" w:pos="204"/>
              </w:tabs>
              <w:spacing w:line="240" w:lineRule="auto"/>
              <w:rPr>
                <w:bCs/>
                <w:lang w:val="ru-RU"/>
              </w:rPr>
            </w:pPr>
            <w:r w:rsidRPr="00CB1AC1">
              <w:rPr>
                <w:b/>
                <w:bCs/>
              </w:rPr>
              <w:t>«Поручитель»:</w:t>
            </w:r>
          </w:p>
        </w:tc>
        <w:tc>
          <w:tcPr>
            <w:tcW w:w="5126" w:type="dxa"/>
            <w:shd w:val="clear" w:color="auto" w:fill="auto"/>
          </w:tcPr>
          <w:p w:rsidR="001C192D" w:rsidRPr="00CB1AC1" w:rsidRDefault="001C192D" w:rsidP="001C192D">
            <w:pPr>
              <w:pStyle w:val="c3"/>
              <w:tabs>
                <w:tab w:val="left" w:pos="204"/>
              </w:tabs>
              <w:spacing w:line="240" w:lineRule="auto"/>
              <w:rPr>
                <w:bCs/>
                <w:lang w:val="ru-RU"/>
              </w:rPr>
            </w:pPr>
            <w:r w:rsidRPr="00CB1AC1">
              <w:rPr>
                <w:b/>
                <w:bCs/>
              </w:rPr>
              <w:t>«Кредитор»:</w:t>
            </w:r>
          </w:p>
        </w:tc>
      </w:tr>
      <w:tr w:rsidR="001C192D" w:rsidRPr="00CB1AC1" w:rsidTr="001C192D">
        <w:tc>
          <w:tcPr>
            <w:tcW w:w="5126" w:type="dxa"/>
            <w:shd w:val="clear" w:color="auto" w:fill="auto"/>
          </w:tcPr>
          <w:p w:rsidR="001C192D" w:rsidRPr="00CB1AC1" w:rsidRDefault="001C192D" w:rsidP="001C192D">
            <w:pPr>
              <w:pStyle w:val="c3"/>
              <w:tabs>
                <w:tab w:val="left" w:pos="204"/>
              </w:tabs>
              <w:spacing w:line="240" w:lineRule="auto"/>
              <w:rPr>
                <w:bCs/>
                <w:lang w:val="ru-RU"/>
              </w:rPr>
            </w:pPr>
          </w:p>
        </w:tc>
        <w:tc>
          <w:tcPr>
            <w:tcW w:w="5126" w:type="dxa"/>
            <w:shd w:val="clear" w:color="auto" w:fill="auto"/>
          </w:tcPr>
          <w:p w:rsidR="001C192D" w:rsidRPr="00CB1AC1" w:rsidRDefault="001C192D" w:rsidP="001C192D">
            <w:pPr>
              <w:pStyle w:val="c3"/>
              <w:tabs>
                <w:tab w:val="left" w:pos="204"/>
              </w:tabs>
              <w:spacing w:line="240" w:lineRule="auto"/>
              <w:rPr>
                <w:bCs/>
                <w:lang w:val="ru-RU"/>
              </w:rPr>
            </w:pPr>
          </w:p>
        </w:tc>
      </w:tr>
      <w:tr w:rsidR="001C192D" w:rsidRPr="00CB1AC1" w:rsidTr="001C192D">
        <w:tc>
          <w:tcPr>
            <w:tcW w:w="5126" w:type="dxa"/>
            <w:shd w:val="clear" w:color="auto" w:fill="auto"/>
          </w:tcPr>
          <w:p w:rsidR="001C192D" w:rsidRPr="00CB1AC1" w:rsidRDefault="001C192D" w:rsidP="001C192D">
            <w:pPr>
              <w:pStyle w:val="c3"/>
              <w:tabs>
                <w:tab w:val="left" w:pos="204"/>
              </w:tabs>
              <w:spacing w:line="240" w:lineRule="auto"/>
              <w:rPr>
                <w:bCs/>
                <w:lang w:val="ru-RU"/>
              </w:rPr>
            </w:pPr>
          </w:p>
        </w:tc>
        <w:tc>
          <w:tcPr>
            <w:tcW w:w="5126" w:type="dxa"/>
            <w:shd w:val="clear" w:color="auto" w:fill="auto"/>
          </w:tcPr>
          <w:p w:rsidR="001C192D" w:rsidRPr="00CB1AC1" w:rsidRDefault="001C192D" w:rsidP="001C192D">
            <w:pPr>
              <w:pStyle w:val="c3"/>
              <w:tabs>
                <w:tab w:val="left" w:pos="204"/>
              </w:tabs>
              <w:spacing w:line="240" w:lineRule="auto"/>
              <w:rPr>
                <w:bCs/>
                <w:lang w:val="ru-RU"/>
              </w:rPr>
            </w:pPr>
          </w:p>
        </w:tc>
      </w:tr>
    </w:tbl>
    <w:p w:rsidR="001C192D" w:rsidRPr="00CB1AC1" w:rsidRDefault="001C192D" w:rsidP="001C192D">
      <w:pPr>
        <w:pStyle w:val="20"/>
        <w:numPr>
          <w:ilvl w:val="0"/>
          <w:numId w:val="0"/>
        </w:numPr>
        <w:spacing w:before="0" w:after="0"/>
        <w:ind w:right="240"/>
        <w:jc w:val="center"/>
        <w:rPr>
          <w:rFonts w:ascii="Times New Roman" w:hAnsi="Times New Roman" w:cs="Times New Roman"/>
          <w:sz w:val="24"/>
          <w:szCs w:val="24"/>
        </w:rPr>
      </w:pPr>
      <w:r w:rsidRPr="00CB1AC1">
        <w:rPr>
          <w:rFonts w:ascii="Times New Roman" w:hAnsi="Times New Roman" w:cs="Times New Roman"/>
          <w:sz w:val="24"/>
          <w:szCs w:val="24"/>
        </w:rPr>
        <w:br w:type="page"/>
      </w:r>
      <w:bookmarkStart w:id="393" w:name="_Toc365472631"/>
      <w:r w:rsidR="0036147F" w:rsidRPr="00CB1AC1">
        <w:rPr>
          <w:rFonts w:ascii="Times New Roman" w:hAnsi="Times New Roman" w:cs="Times New Roman"/>
          <w:sz w:val="24"/>
          <w:szCs w:val="24"/>
        </w:rPr>
        <w:lastRenderedPageBreak/>
        <w:t>Форма 4.</w:t>
      </w:r>
      <w:r w:rsidRPr="00CB1AC1">
        <w:rPr>
          <w:rFonts w:ascii="Times New Roman" w:hAnsi="Times New Roman" w:cs="Times New Roman"/>
          <w:sz w:val="24"/>
          <w:szCs w:val="24"/>
        </w:rPr>
        <w:t>2 «АДРЕСНАЯ БЕЗОТЗЫВНАЯ ОФЕРТА»</w:t>
      </w:r>
      <w:bookmarkEnd w:id="393"/>
    </w:p>
    <w:p w:rsidR="001C192D" w:rsidRPr="00CB1AC1" w:rsidRDefault="001C192D" w:rsidP="001C192D">
      <w:pPr>
        <w:pStyle w:val="20"/>
        <w:numPr>
          <w:ilvl w:val="0"/>
          <w:numId w:val="0"/>
        </w:numPr>
        <w:spacing w:before="0" w:after="0"/>
        <w:ind w:right="240"/>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C192D" w:rsidRPr="00CB1AC1" w:rsidTr="001C192D">
        <w:tc>
          <w:tcPr>
            <w:tcW w:w="10252" w:type="dxa"/>
            <w:shd w:val="clear" w:color="auto" w:fill="auto"/>
          </w:tcPr>
          <w:p w:rsidR="001C192D" w:rsidRPr="00CB1AC1" w:rsidRDefault="001C192D" w:rsidP="001C192D">
            <w:pPr>
              <w:pStyle w:val="Times12"/>
              <w:spacing w:before="120" w:after="120"/>
              <w:ind w:firstLine="0"/>
              <w:jc w:val="center"/>
              <w:rPr>
                <w:b/>
                <w:iCs/>
                <w:szCs w:val="24"/>
              </w:rPr>
            </w:pPr>
            <w:r w:rsidRPr="00CB1AC1">
              <w:rPr>
                <w:b/>
                <w:iCs/>
                <w:szCs w:val="24"/>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1C192D" w:rsidRPr="00CB1AC1" w:rsidRDefault="001C192D" w:rsidP="001C192D">
      <w:pPr>
        <w:pStyle w:val="t1"/>
        <w:tabs>
          <w:tab w:val="left" w:pos="6610"/>
          <w:tab w:val="left" w:pos="7392"/>
          <w:tab w:val="decimal" w:pos="8435"/>
          <w:tab w:val="left" w:pos="9167"/>
        </w:tabs>
        <w:spacing w:before="120" w:after="120" w:line="240" w:lineRule="auto"/>
        <w:ind w:firstLine="567"/>
        <w:jc w:val="both"/>
        <w:rPr>
          <w:lang w:val="ru-RU"/>
        </w:rPr>
      </w:pPr>
    </w:p>
    <w:p w:rsidR="001C192D" w:rsidRPr="00CB1AC1" w:rsidRDefault="001C192D" w:rsidP="001C192D">
      <w:pPr>
        <w:pStyle w:val="t1"/>
        <w:tabs>
          <w:tab w:val="left" w:pos="6610"/>
          <w:tab w:val="left" w:pos="7392"/>
          <w:tab w:val="decimal" w:pos="8435"/>
          <w:tab w:val="left" w:pos="9167"/>
        </w:tabs>
        <w:spacing w:before="120" w:after="120" w:line="240" w:lineRule="auto"/>
        <w:ind w:firstLine="567"/>
        <w:jc w:val="both"/>
        <w:rPr>
          <w:lang w:val="ru-RU"/>
        </w:rPr>
      </w:pPr>
      <w:r w:rsidRPr="00CB1AC1">
        <w:rPr>
          <w:lang w:val="ru-RU"/>
        </w:rPr>
        <w:t>г. Москва</w:t>
      </w:r>
      <w:r w:rsidRPr="00CB1AC1">
        <w:rPr>
          <w:lang w:val="ru-RU"/>
        </w:rPr>
        <w:tab/>
      </w:r>
      <w:r w:rsidRPr="00CB1AC1">
        <w:rPr>
          <w:iCs/>
          <w:lang w:val="ru-RU"/>
        </w:rPr>
        <w:t>«___» __________ 20___ г.</w:t>
      </w:r>
    </w:p>
    <w:p w:rsidR="001C192D" w:rsidRPr="00CB1AC1" w:rsidRDefault="001C192D" w:rsidP="001C192D">
      <w:pPr>
        <w:tabs>
          <w:tab w:val="left" w:pos="6610"/>
          <w:tab w:val="left" w:pos="7392"/>
          <w:tab w:val="decimal" w:pos="8435"/>
          <w:tab w:val="left" w:pos="9167"/>
        </w:tabs>
        <w:spacing w:before="120" w:after="120"/>
        <w:ind w:firstLine="567"/>
        <w:jc w:val="both"/>
      </w:pPr>
    </w:p>
    <w:p w:rsidR="001C192D" w:rsidRPr="00CB1AC1" w:rsidRDefault="001C192D" w:rsidP="001C192D">
      <w:pPr>
        <w:pStyle w:val="p5"/>
        <w:spacing w:before="120" w:after="120" w:line="240" w:lineRule="auto"/>
        <w:ind w:firstLine="567"/>
        <w:rPr>
          <w:lang w:val="ru-RU"/>
        </w:rPr>
      </w:pPr>
      <w:r w:rsidRPr="00CB1AC1">
        <w:rPr>
          <w:lang w:val="ru-RU"/>
        </w:rPr>
        <w:t>Настоящая оферта (далее по тексту — «Оферта») является предложением _______________, расположенного по адресу: _______________, (далее по тексту — «Оферент» или «Поручитель»), ОГРН _______________,  ИНН _______________, _______________ расположенному по адресу: _______________,</w:t>
      </w:r>
    </w:p>
    <w:p w:rsidR="001C192D" w:rsidRPr="00CB1AC1" w:rsidRDefault="001C192D" w:rsidP="001C192D">
      <w:pPr>
        <w:pStyle w:val="p5"/>
        <w:spacing w:before="120" w:after="120" w:line="240" w:lineRule="auto"/>
        <w:ind w:firstLine="567"/>
        <w:rPr>
          <w:lang w:val="ru-RU"/>
        </w:rPr>
      </w:pPr>
      <w:r w:rsidRPr="00CB1AC1">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 (далее «Исполнитель») своих обязательств по  _______________ (далее по тексту — «Договор»), заключенному между Заказчиком и Исполнителем.</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1. Термины и определения</w:t>
      </w:r>
    </w:p>
    <w:p w:rsidR="001C192D" w:rsidRPr="00CB1AC1" w:rsidRDefault="001C192D" w:rsidP="001C192D">
      <w:pPr>
        <w:pStyle w:val="p5"/>
        <w:spacing w:before="120" w:after="120" w:line="240" w:lineRule="auto"/>
        <w:ind w:firstLine="567"/>
        <w:rPr>
          <w:lang w:val="ru-RU"/>
        </w:rPr>
      </w:pPr>
      <w:r w:rsidRPr="00CB1AC1">
        <w:rPr>
          <w:lang w:val="ru-RU"/>
        </w:rPr>
        <w:t>1.1. «Договор» - договор, заключенный между Заказчиком и Исполнителем со следующими основным и условиями:</w:t>
      </w:r>
    </w:p>
    <w:p w:rsidR="001C192D" w:rsidRPr="00CB1AC1" w:rsidRDefault="001C192D" w:rsidP="001C192D">
      <w:pPr>
        <w:pStyle w:val="p4"/>
        <w:numPr>
          <w:ilvl w:val="0"/>
          <w:numId w:val="90"/>
        </w:numPr>
        <w:spacing w:before="120" w:after="120" w:line="240" w:lineRule="auto"/>
        <w:rPr>
          <w:lang w:val="ru-RU"/>
        </w:rPr>
      </w:pPr>
      <w:r w:rsidRPr="00CB1AC1">
        <w:rPr>
          <w:lang w:val="ru-RU"/>
        </w:rPr>
        <w:t>реквизиты и предмет Договора - _______________;</w:t>
      </w:r>
    </w:p>
    <w:p w:rsidR="001C192D" w:rsidRPr="00CB1AC1" w:rsidRDefault="001C192D" w:rsidP="001C192D">
      <w:pPr>
        <w:pStyle w:val="p4"/>
        <w:numPr>
          <w:ilvl w:val="0"/>
          <w:numId w:val="90"/>
        </w:numPr>
        <w:spacing w:before="120" w:after="120" w:line="240" w:lineRule="auto"/>
        <w:rPr>
          <w:lang w:val="ru-RU"/>
        </w:rPr>
      </w:pPr>
      <w:r w:rsidRPr="00CB1AC1">
        <w:rPr>
          <w:lang w:val="ru-RU"/>
        </w:rPr>
        <w:t>общая стоимость Договора - _______________;</w:t>
      </w:r>
    </w:p>
    <w:p w:rsidR="001C192D" w:rsidRPr="00CB1AC1" w:rsidRDefault="001C192D" w:rsidP="001C192D">
      <w:pPr>
        <w:pStyle w:val="p4"/>
        <w:numPr>
          <w:ilvl w:val="0"/>
          <w:numId w:val="90"/>
        </w:numPr>
        <w:spacing w:before="120" w:after="120" w:line="240" w:lineRule="auto"/>
        <w:rPr>
          <w:lang w:val="ru-RU"/>
        </w:rPr>
      </w:pPr>
      <w:r w:rsidRPr="00CB1AC1">
        <w:rPr>
          <w:lang w:val="ru-RU"/>
        </w:rPr>
        <w:t>сумма аванса - _______________;</w:t>
      </w:r>
    </w:p>
    <w:p w:rsidR="001C192D" w:rsidRPr="00CB1AC1" w:rsidRDefault="001C192D" w:rsidP="001C192D">
      <w:pPr>
        <w:pStyle w:val="p4"/>
        <w:numPr>
          <w:ilvl w:val="0"/>
          <w:numId w:val="90"/>
        </w:numPr>
        <w:spacing w:before="120" w:after="120" w:line="240" w:lineRule="auto"/>
        <w:rPr>
          <w:lang w:val="ru-RU"/>
        </w:rPr>
      </w:pPr>
      <w:r w:rsidRPr="00CB1AC1">
        <w:rPr>
          <w:lang w:val="ru-RU"/>
        </w:rPr>
        <w:t>срок уплаты - _______________;</w:t>
      </w:r>
    </w:p>
    <w:p w:rsidR="001C192D" w:rsidRPr="00CB1AC1" w:rsidRDefault="001C192D" w:rsidP="001C192D">
      <w:pPr>
        <w:pStyle w:val="p4"/>
        <w:numPr>
          <w:ilvl w:val="0"/>
          <w:numId w:val="90"/>
        </w:numPr>
        <w:spacing w:before="120" w:after="120" w:line="240" w:lineRule="auto"/>
        <w:rPr>
          <w:lang w:val="ru-RU"/>
        </w:rPr>
      </w:pPr>
      <w:r w:rsidRPr="00CB1AC1">
        <w:rPr>
          <w:lang w:val="ru-RU"/>
        </w:rPr>
        <w:t>условия окончательных расчетов - _______________;</w:t>
      </w:r>
    </w:p>
    <w:p w:rsidR="001C192D" w:rsidRPr="00CB1AC1" w:rsidRDefault="001C192D" w:rsidP="001C192D">
      <w:pPr>
        <w:pStyle w:val="p4"/>
        <w:numPr>
          <w:ilvl w:val="0"/>
          <w:numId w:val="90"/>
        </w:numPr>
        <w:spacing w:before="120" w:after="120" w:line="240" w:lineRule="auto"/>
        <w:rPr>
          <w:lang w:val="ru-RU"/>
        </w:rPr>
      </w:pPr>
      <w:r w:rsidRPr="00CB1AC1">
        <w:rPr>
          <w:lang w:val="ru-RU"/>
        </w:rPr>
        <w:t>иные существенные условия Договора - _______________.</w:t>
      </w:r>
    </w:p>
    <w:p w:rsidR="001C192D" w:rsidRPr="00CB1AC1" w:rsidRDefault="001C192D" w:rsidP="001C192D">
      <w:pPr>
        <w:pStyle w:val="p5"/>
        <w:spacing w:before="120" w:after="120" w:line="240" w:lineRule="auto"/>
        <w:ind w:firstLine="567"/>
        <w:rPr>
          <w:lang w:val="ru-RU"/>
        </w:rPr>
      </w:pPr>
      <w:r w:rsidRPr="00CB1AC1">
        <w:rPr>
          <w:lang w:val="ru-RU"/>
        </w:rPr>
        <w:t>1.2. «Требование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C192D" w:rsidRPr="00CB1AC1" w:rsidRDefault="001C192D" w:rsidP="001C192D">
      <w:pPr>
        <w:pStyle w:val="p5"/>
        <w:spacing w:before="120" w:after="120" w:line="240" w:lineRule="auto"/>
        <w:ind w:firstLine="567"/>
        <w:rPr>
          <w:lang w:val="ru-RU"/>
        </w:rPr>
      </w:pPr>
      <w:r w:rsidRPr="00CB1AC1">
        <w:rPr>
          <w:lang w:val="ru-RU"/>
        </w:rPr>
        <w:t xml:space="preserve">1.3. «Период действия Оферты» - настоящая Оферта вступает в силу с даты подписания и действует до </w:t>
      </w:r>
      <w:r w:rsidRPr="00CB1AC1">
        <w:rPr>
          <w:iCs/>
          <w:lang w:val="ru-RU"/>
        </w:rPr>
        <w:t xml:space="preserve">«___» __________ 20___ г. </w:t>
      </w:r>
      <w:r w:rsidRPr="00CB1AC1">
        <w:rPr>
          <w:lang w:val="ru-RU"/>
        </w:rPr>
        <w:t>включительно. В течение Периода действия Оферта не может быть отозвана Оферентом.</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2. Порядок акцента Оферты</w:t>
      </w:r>
    </w:p>
    <w:p w:rsidR="001C192D" w:rsidRPr="00CB1AC1" w:rsidRDefault="001C192D" w:rsidP="001C192D">
      <w:pPr>
        <w:pStyle w:val="p5"/>
        <w:spacing w:before="120" w:after="120" w:line="240" w:lineRule="auto"/>
        <w:ind w:firstLine="567"/>
        <w:rPr>
          <w:lang w:val="ru-RU"/>
        </w:rPr>
      </w:pPr>
      <w:r w:rsidRPr="00CB1AC1">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w:t>
      </w:r>
      <w:r w:rsidRPr="00CB1AC1">
        <w:rPr>
          <w:lang w:val="ru-RU"/>
        </w:rPr>
        <w:lastRenderedPageBreak/>
        <w:t>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C192D" w:rsidRPr="00CB1AC1" w:rsidRDefault="001C192D" w:rsidP="001C192D">
      <w:pPr>
        <w:pStyle w:val="p1"/>
        <w:spacing w:before="120" w:after="120" w:line="240" w:lineRule="auto"/>
        <w:ind w:firstLine="567"/>
        <w:rPr>
          <w:lang w:val="ru-RU"/>
        </w:rPr>
      </w:pPr>
      <w:r w:rsidRPr="00CB1AC1">
        <w:rPr>
          <w:lang w:val="ru-RU"/>
        </w:rPr>
        <w:t>2.2. К акцепту, подписанному представителем Акцептанта по доверенности, должен прилагаться оригинал такой доверенности.</w:t>
      </w:r>
    </w:p>
    <w:p w:rsidR="001C192D" w:rsidRPr="00CB1AC1" w:rsidRDefault="001C192D" w:rsidP="001C192D">
      <w:pPr>
        <w:pStyle w:val="p1"/>
        <w:spacing w:before="120" w:after="120" w:line="240" w:lineRule="auto"/>
        <w:ind w:firstLine="567"/>
        <w:rPr>
          <w:lang w:val="ru-RU"/>
        </w:rPr>
      </w:pPr>
      <w:r w:rsidRPr="00CB1AC1">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C192D" w:rsidRPr="00CB1AC1" w:rsidRDefault="001C192D" w:rsidP="001C192D">
      <w:pPr>
        <w:pStyle w:val="p1"/>
        <w:spacing w:before="120" w:after="120" w:line="240" w:lineRule="auto"/>
        <w:ind w:firstLine="567"/>
        <w:rPr>
          <w:lang w:val="ru-RU"/>
        </w:rPr>
      </w:pPr>
      <w:r w:rsidRPr="00CB1AC1">
        <w:rPr>
          <w:lang w:val="ru-RU"/>
        </w:rPr>
        <w:t>2.4. Договор поручительства считается заключенным в момент получения Оферентом полного и безоговорочного акцепта Акцептанта.</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З. Обязательства Поручителя. Порядок и условия их исполнения</w:t>
      </w:r>
    </w:p>
    <w:p w:rsidR="001C192D" w:rsidRPr="00CB1AC1" w:rsidRDefault="001C192D" w:rsidP="001C192D">
      <w:pPr>
        <w:pStyle w:val="p3"/>
        <w:spacing w:before="120" w:after="120" w:line="240" w:lineRule="auto"/>
        <w:ind w:left="0" w:firstLine="567"/>
        <w:rPr>
          <w:lang w:val="ru-RU"/>
        </w:rPr>
      </w:pPr>
      <w:r w:rsidRPr="00CB1AC1">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C192D" w:rsidRPr="00CB1AC1" w:rsidRDefault="001C192D" w:rsidP="001C192D">
      <w:pPr>
        <w:pStyle w:val="p1"/>
        <w:spacing w:before="120" w:after="120" w:line="240" w:lineRule="auto"/>
        <w:ind w:firstLine="567"/>
        <w:rPr>
          <w:lang w:val="ru-RU"/>
        </w:rPr>
      </w:pPr>
      <w:r w:rsidRPr="00CB1AC1">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C192D" w:rsidRPr="00CB1AC1" w:rsidRDefault="001C192D" w:rsidP="001C192D">
      <w:pPr>
        <w:pStyle w:val="p1"/>
        <w:spacing w:before="120" w:after="120" w:line="240" w:lineRule="auto"/>
        <w:ind w:firstLine="567"/>
        <w:rPr>
          <w:lang w:val="ru-RU"/>
        </w:rPr>
      </w:pPr>
      <w:r w:rsidRPr="00CB1AC1">
        <w:rPr>
          <w:lang w:val="ru-RU"/>
        </w:rPr>
        <w:t>3.3. Поручитель принимает на себя обязательство отвечать за исполнение обязательств, предусмотренных Договором, Исполнителем.</w:t>
      </w:r>
    </w:p>
    <w:p w:rsidR="001C192D" w:rsidRPr="00CB1AC1" w:rsidRDefault="001C192D" w:rsidP="001C192D">
      <w:pPr>
        <w:pStyle w:val="p1"/>
        <w:spacing w:before="120" w:after="120" w:line="240" w:lineRule="auto"/>
        <w:ind w:firstLine="567"/>
        <w:rPr>
          <w:lang w:val="ru-RU"/>
        </w:rPr>
      </w:pPr>
      <w:r w:rsidRPr="00CB1AC1">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C192D" w:rsidRPr="00CB1AC1" w:rsidRDefault="001C192D" w:rsidP="001C192D">
      <w:pPr>
        <w:pStyle w:val="p5"/>
        <w:spacing w:before="120" w:after="120" w:line="240" w:lineRule="auto"/>
        <w:ind w:firstLine="567"/>
        <w:rPr>
          <w:lang w:val="ru-RU"/>
        </w:rPr>
      </w:pPr>
      <w:r w:rsidRPr="00CB1AC1">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C192D" w:rsidRPr="00CB1AC1" w:rsidRDefault="001C192D" w:rsidP="001C192D">
      <w:pPr>
        <w:pStyle w:val="p5"/>
        <w:spacing w:before="120" w:after="120" w:line="240" w:lineRule="auto"/>
        <w:ind w:firstLine="567"/>
        <w:rPr>
          <w:lang w:val="ru-RU"/>
        </w:rPr>
      </w:pPr>
      <w:r w:rsidRPr="00CB1AC1">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1C192D" w:rsidRPr="00CB1AC1" w:rsidRDefault="001C192D" w:rsidP="001C192D">
      <w:pPr>
        <w:pStyle w:val="p1"/>
        <w:spacing w:before="120" w:after="120" w:line="240" w:lineRule="auto"/>
        <w:ind w:firstLine="567"/>
        <w:rPr>
          <w:lang w:val="ru-RU"/>
        </w:rPr>
      </w:pPr>
      <w:r w:rsidRPr="00CB1AC1">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C192D" w:rsidRPr="00CB1AC1" w:rsidRDefault="001C192D" w:rsidP="001C192D">
      <w:pPr>
        <w:pStyle w:val="p1"/>
        <w:spacing w:before="120" w:after="120" w:line="240" w:lineRule="auto"/>
        <w:ind w:firstLine="567"/>
        <w:rPr>
          <w:lang w:val="ru-RU"/>
        </w:rPr>
      </w:pPr>
      <w:r w:rsidRPr="00CB1AC1">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C192D" w:rsidRPr="00CB1AC1" w:rsidRDefault="001C192D" w:rsidP="001C192D">
      <w:pPr>
        <w:pStyle w:val="p1"/>
        <w:spacing w:before="120" w:after="120" w:line="240" w:lineRule="auto"/>
        <w:ind w:firstLine="567"/>
        <w:rPr>
          <w:lang w:val="ru-RU"/>
        </w:rPr>
      </w:pPr>
      <w:r w:rsidRPr="00CB1AC1">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4. Прочие условия</w:t>
      </w:r>
    </w:p>
    <w:p w:rsidR="001C192D" w:rsidRPr="00CB1AC1" w:rsidRDefault="001C192D" w:rsidP="001C192D">
      <w:pPr>
        <w:pStyle w:val="p1"/>
        <w:spacing w:before="120" w:after="120" w:line="240" w:lineRule="auto"/>
        <w:ind w:firstLine="567"/>
        <w:rPr>
          <w:lang w:val="ru-RU"/>
        </w:rPr>
      </w:pPr>
      <w:r w:rsidRPr="00CB1AC1">
        <w:rPr>
          <w:lang w:val="ru-RU"/>
        </w:rPr>
        <w:lastRenderedPageBreak/>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C192D" w:rsidRPr="00CB1AC1" w:rsidRDefault="001C192D" w:rsidP="001C192D">
      <w:pPr>
        <w:pStyle w:val="p1"/>
        <w:spacing w:before="120" w:after="120" w:line="240" w:lineRule="auto"/>
        <w:ind w:firstLine="567"/>
        <w:rPr>
          <w:lang w:val="ru-RU"/>
        </w:rPr>
      </w:pPr>
      <w:r w:rsidRPr="00CB1AC1">
        <w:rPr>
          <w:lang w:val="ru-RU"/>
        </w:rPr>
        <w:t>4.2. Уступка прав (требований) по договору, заключенному посредством акцепта настоящей Оферты, не разрешается.</w:t>
      </w:r>
    </w:p>
    <w:p w:rsidR="001C192D" w:rsidRPr="00CB1AC1" w:rsidRDefault="001C192D" w:rsidP="001C192D">
      <w:pPr>
        <w:pStyle w:val="p1"/>
        <w:spacing w:before="120" w:after="120" w:line="240" w:lineRule="auto"/>
        <w:ind w:firstLine="567"/>
        <w:rPr>
          <w:lang w:val="ru-RU"/>
        </w:rPr>
      </w:pPr>
      <w:r w:rsidRPr="00CB1AC1">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CB1AC1">
        <w:rPr>
          <w:iCs/>
          <w:lang w:val="ru-RU"/>
        </w:rPr>
        <w:t>3.5</w:t>
      </w:r>
      <w:r w:rsidRPr="00CB1AC1">
        <w:rPr>
          <w:i/>
          <w:iCs/>
          <w:lang w:val="ru-RU"/>
        </w:rPr>
        <w:t xml:space="preserve"> </w:t>
      </w:r>
      <w:r w:rsidRPr="00CB1AC1">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C192D" w:rsidRPr="00CB1AC1" w:rsidRDefault="001C192D" w:rsidP="001C192D">
      <w:pPr>
        <w:pStyle w:val="p4"/>
        <w:spacing w:before="120" w:after="120" w:line="240" w:lineRule="auto"/>
        <w:ind w:firstLine="567"/>
        <w:rPr>
          <w:lang w:val="ru-RU"/>
        </w:rPr>
      </w:pPr>
      <w:r w:rsidRPr="00CB1AC1">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C192D" w:rsidRPr="00CB1AC1" w:rsidRDefault="001C192D" w:rsidP="001C192D">
      <w:pPr>
        <w:pStyle w:val="p4"/>
        <w:spacing w:before="120" w:after="120" w:line="240" w:lineRule="auto"/>
        <w:ind w:firstLine="567"/>
        <w:rPr>
          <w:lang w:val="ru-RU"/>
        </w:rPr>
      </w:pPr>
      <w:r w:rsidRPr="00CB1AC1">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C192D" w:rsidRPr="00CB1AC1" w:rsidRDefault="001C192D" w:rsidP="001C192D">
      <w:pPr>
        <w:pStyle w:val="c3"/>
        <w:tabs>
          <w:tab w:val="left" w:pos="204"/>
        </w:tabs>
        <w:spacing w:before="240" w:after="240" w:line="240" w:lineRule="auto"/>
        <w:rPr>
          <w:b/>
          <w:bCs/>
          <w:lang w:val="ru-RU"/>
        </w:rPr>
      </w:pPr>
      <w:r w:rsidRPr="00CB1AC1">
        <w:rPr>
          <w:b/>
          <w:bCs/>
          <w:lang w:val="ru-RU"/>
        </w:rPr>
        <w:t>5. Срок действия поручительства</w:t>
      </w:r>
    </w:p>
    <w:p w:rsidR="001C192D" w:rsidRPr="00CB1AC1" w:rsidRDefault="001C192D" w:rsidP="001C192D">
      <w:pPr>
        <w:pStyle w:val="p6"/>
        <w:spacing w:before="120" w:after="120" w:line="240" w:lineRule="auto"/>
        <w:ind w:firstLine="567"/>
        <w:rPr>
          <w:lang w:val="ru-RU"/>
        </w:rPr>
      </w:pPr>
      <w:r w:rsidRPr="00CB1AC1">
        <w:rPr>
          <w:lang w:val="ru-RU"/>
        </w:rPr>
        <w:t>Предусмотренное Офертой поручительство Оферента прекращается:</w:t>
      </w:r>
    </w:p>
    <w:p w:rsidR="001C192D" w:rsidRPr="00CB1AC1" w:rsidRDefault="001C192D" w:rsidP="001C192D">
      <w:pPr>
        <w:pStyle w:val="p4"/>
        <w:spacing w:before="120" w:after="120" w:line="240" w:lineRule="auto"/>
        <w:ind w:firstLine="567"/>
        <w:rPr>
          <w:lang w:val="ru-RU"/>
        </w:rPr>
      </w:pPr>
      <w:r w:rsidRPr="00CB1AC1">
        <w:rPr>
          <w:lang w:val="ru-RU"/>
        </w:rPr>
        <w:t xml:space="preserve">5.1. </w:t>
      </w:r>
      <w:r w:rsidRPr="00CB1AC1">
        <w:rPr>
          <w:iCs/>
          <w:lang w:val="ru-RU"/>
        </w:rPr>
        <w:t>«___» __________ 20___ г.</w:t>
      </w:r>
      <w:r w:rsidRPr="00CB1AC1">
        <w:rPr>
          <w:lang w:val="ru-RU"/>
        </w:rPr>
        <w:t>;</w:t>
      </w:r>
    </w:p>
    <w:p w:rsidR="001C192D" w:rsidRPr="00CB1AC1" w:rsidRDefault="001C192D" w:rsidP="001C192D">
      <w:pPr>
        <w:pStyle w:val="p4"/>
        <w:spacing w:before="120" w:after="120" w:line="240" w:lineRule="auto"/>
        <w:ind w:firstLine="567"/>
        <w:rPr>
          <w:lang w:val="ru-RU"/>
        </w:rPr>
      </w:pPr>
      <w:r w:rsidRPr="00CB1AC1">
        <w:rPr>
          <w:lang w:val="ru-RU"/>
        </w:rPr>
        <w:t>5.2. с прекращением обязательств Исполнителя по Договору;</w:t>
      </w:r>
    </w:p>
    <w:p w:rsidR="001C192D" w:rsidRPr="00CB1AC1" w:rsidRDefault="001C192D" w:rsidP="001C192D">
      <w:pPr>
        <w:pStyle w:val="p4"/>
        <w:spacing w:before="120" w:after="120" w:line="240" w:lineRule="auto"/>
        <w:ind w:firstLine="567"/>
        <w:rPr>
          <w:lang w:val="ru-RU"/>
        </w:rPr>
      </w:pPr>
      <w:r w:rsidRPr="00CB1AC1">
        <w:rPr>
          <w:lang w:val="ru-RU"/>
        </w:rPr>
        <w:t>5.3. по иным основаниям, установленным действующим законодательством Российской Федерации.</w:t>
      </w:r>
    </w:p>
    <w:p w:rsidR="001C192D" w:rsidRPr="00CB1AC1" w:rsidRDefault="001C192D" w:rsidP="001C192D">
      <w:pPr>
        <w:tabs>
          <w:tab w:val="left" w:pos="708"/>
          <w:tab w:val="left" w:pos="1269"/>
        </w:tabs>
        <w:spacing w:line="277" w:lineRule="exact"/>
        <w:jc w:val="both"/>
      </w:pPr>
    </w:p>
    <w:p w:rsidR="001C192D" w:rsidRPr="00CB1AC1" w:rsidRDefault="001C192D" w:rsidP="001C192D">
      <w:pPr>
        <w:tabs>
          <w:tab w:val="left" w:pos="708"/>
          <w:tab w:val="left" w:pos="1269"/>
        </w:tabs>
        <w:spacing w:line="277" w:lineRule="exact"/>
        <w:jc w:val="both"/>
      </w:pPr>
      <w:r w:rsidRPr="00CB1AC1">
        <w:t>_______________</w:t>
      </w:r>
    </w:p>
    <w:p w:rsidR="001C192D" w:rsidRPr="00CB1AC1" w:rsidRDefault="001C192D" w:rsidP="001C192D">
      <w:pPr>
        <w:pStyle w:val="p7"/>
        <w:spacing w:line="240" w:lineRule="auto"/>
        <w:rPr>
          <w:lang w:val="ru-RU"/>
        </w:rPr>
      </w:pPr>
      <w:r w:rsidRPr="00CB1AC1">
        <w:rPr>
          <w:lang w:val="ru-RU"/>
        </w:rPr>
        <w:t>Местонахождение: ______________________</w:t>
      </w:r>
    </w:p>
    <w:p w:rsidR="001C192D" w:rsidRPr="00CB1AC1" w:rsidRDefault="001C192D" w:rsidP="001C192D">
      <w:pPr>
        <w:pStyle w:val="p7"/>
        <w:spacing w:line="240" w:lineRule="auto"/>
        <w:rPr>
          <w:lang w:val="ru-RU"/>
        </w:rPr>
      </w:pPr>
      <w:r w:rsidRPr="00CB1AC1">
        <w:rPr>
          <w:lang w:val="ru-RU"/>
        </w:rPr>
        <w:t>Почтовый адрес: _________________________</w:t>
      </w:r>
    </w:p>
    <w:p w:rsidR="001C192D" w:rsidRPr="00CB1AC1" w:rsidRDefault="001C192D" w:rsidP="001C192D">
      <w:pPr>
        <w:pStyle w:val="t2"/>
        <w:tabs>
          <w:tab w:val="left" w:pos="2188"/>
        </w:tabs>
        <w:spacing w:line="240" w:lineRule="auto"/>
        <w:rPr>
          <w:lang w:val="ru-RU"/>
        </w:rPr>
      </w:pPr>
      <w:r w:rsidRPr="00CB1AC1">
        <w:rPr>
          <w:lang w:val="ru-RU"/>
        </w:rPr>
        <w:t>ИНН_______________, КПП _______________</w:t>
      </w:r>
    </w:p>
    <w:p w:rsidR="001C192D" w:rsidRPr="00CB1AC1" w:rsidRDefault="001C192D" w:rsidP="001C192D">
      <w:pPr>
        <w:pStyle w:val="p7"/>
        <w:spacing w:line="240" w:lineRule="auto"/>
        <w:rPr>
          <w:b/>
          <w:lang w:val="ru-RU"/>
        </w:rPr>
      </w:pPr>
      <w:r w:rsidRPr="00CB1AC1">
        <w:rPr>
          <w:lang w:val="ru-RU"/>
        </w:rPr>
        <w:t>Расчетный счет № _______________ в _______________</w:t>
      </w:r>
    </w:p>
    <w:p w:rsidR="001C192D" w:rsidRPr="00CB1AC1" w:rsidRDefault="001C192D" w:rsidP="001C192D">
      <w:pPr>
        <w:pStyle w:val="p8"/>
        <w:spacing w:line="240" w:lineRule="auto"/>
        <w:ind w:firstLine="0"/>
        <w:rPr>
          <w:lang w:val="ru-RU"/>
        </w:rPr>
      </w:pPr>
      <w:r w:rsidRPr="00CB1AC1">
        <w:rPr>
          <w:lang w:val="ru-RU"/>
        </w:rPr>
        <w:t>Тел.: _______________</w:t>
      </w:r>
    </w:p>
    <w:p w:rsidR="001C192D" w:rsidRPr="00CB1AC1" w:rsidRDefault="001C192D" w:rsidP="001C192D">
      <w:pPr>
        <w:pStyle w:val="p3"/>
        <w:spacing w:line="277" w:lineRule="exact"/>
        <w:ind w:left="0"/>
        <w:rPr>
          <w:lang w:val="ru-RU"/>
        </w:rPr>
      </w:pPr>
      <w:r w:rsidRPr="00CB1AC1">
        <w:rPr>
          <w:lang w:val="ru-RU"/>
        </w:rPr>
        <w:t>Факс: _______________</w:t>
      </w:r>
    </w:p>
    <w:p w:rsidR="001C192D" w:rsidRPr="00CB1AC1" w:rsidRDefault="001C192D" w:rsidP="001C192D">
      <w:pPr>
        <w:pStyle w:val="p3"/>
        <w:spacing w:line="277" w:lineRule="exact"/>
        <w:ind w:left="0"/>
        <w:rPr>
          <w:lang w:val="ru-RU"/>
        </w:rPr>
      </w:pPr>
      <w:r w:rsidRPr="00CB1AC1">
        <w:rPr>
          <w:lang w:val="ru-RU"/>
        </w:rPr>
        <w:t>Электронный адрес: _______________</w:t>
      </w:r>
    </w:p>
    <w:p w:rsidR="001C192D" w:rsidRPr="00CB1AC1" w:rsidRDefault="001C192D" w:rsidP="001C192D">
      <w:pPr>
        <w:tabs>
          <w:tab w:val="left" w:pos="204"/>
        </w:tabs>
        <w:spacing w:line="277" w:lineRule="exact"/>
        <w:jc w:val="both"/>
      </w:pPr>
    </w:p>
    <w:p w:rsidR="001C192D" w:rsidRPr="00CB1AC1" w:rsidRDefault="001C192D" w:rsidP="001C192D">
      <w:pPr>
        <w:tabs>
          <w:tab w:val="left" w:pos="204"/>
        </w:tabs>
        <w:spacing w:line="277" w:lineRule="exact"/>
        <w:jc w:val="both"/>
      </w:pPr>
    </w:p>
    <w:p w:rsidR="001C192D" w:rsidRPr="00CB1AC1" w:rsidRDefault="001C192D" w:rsidP="001C192D">
      <w:pPr>
        <w:autoSpaceDE w:val="0"/>
        <w:autoSpaceDN w:val="0"/>
        <w:adjustRightInd w:val="0"/>
        <w:jc w:val="both"/>
      </w:pPr>
      <w:r w:rsidRPr="00CB1AC1">
        <w:t>________________            ____________________    _________________________________</w:t>
      </w:r>
    </w:p>
    <w:p w:rsidR="001C192D" w:rsidRPr="00CB1AC1" w:rsidRDefault="001C192D" w:rsidP="001C192D">
      <w:pPr>
        <w:autoSpaceDE w:val="0"/>
        <w:autoSpaceDN w:val="0"/>
        <w:adjustRightInd w:val="0"/>
        <w:jc w:val="both"/>
        <w:rPr>
          <w:iCs/>
          <w:spacing w:val="-2"/>
        </w:rPr>
      </w:pPr>
    </w:p>
    <w:p w:rsidR="001C192D" w:rsidRPr="00CB1AC1" w:rsidRDefault="001C192D" w:rsidP="001C192D">
      <w:pPr>
        <w:pStyle w:val="Times12"/>
        <w:ind w:left="1418" w:firstLine="709"/>
        <w:rPr>
          <w:bCs w:val="0"/>
          <w:szCs w:val="24"/>
        </w:rPr>
      </w:pPr>
      <w:r w:rsidRPr="00CB1AC1">
        <w:rPr>
          <w:bCs w:val="0"/>
          <w:szCs w:val="24"/>
        </w:rPr>
        <w:t>М.П.</w:t>
      </w:r>
    </w:p>
    <w:p w:rsidR="001C192D" w:rsidRPr="00CB1AC1" w:rsidRDefault="001C192D" w:rsidP="001C192D">
      <w:pPr>
        <w:pStyle w:val="Times12"/>
        <w:tabs>
          <w:tab w:val="left" w:pos="1134"/>
          <w:tab w:val="num" w:pos="2367"/>
        </w:tabs>
        <w:rPr>
          <w:szCs w:val="24"/>
        </w:rPr>
      </w:pPr>
    </w:p>
    <w:p w:rsidR="001C192D" w:rsidRDefault="001C192D" w:rsidP="001C192D">
      <w:pPr>
        <w:ind w:left="960"/>
      </w:pPr>
    </w:p>
    <w:p w:rsidR="00E37E5E" w:rsidRDefault="00E37E5E" w:rsidP="001C192D">
      <w:pPr>
        <w:ind w:left="960"/>
      </w:pPr>
    </w:p>
    <w:p w:rsidR="00E37E5E" w:rsidRDefault="00E37E5E" w:rsidP="001C192D">
      <w:pPr>
        <w:ind w:left="960"/>
      </w:pPr>
    </w:p>
    <w:p w:rsidR="00E37E5E" w:rsidRDefault="00E37E5E" w:rsidP="001C192D">
      <w:pPr>
        <w:ind w:left="960"/>
      </w:pPr>
    </w:p>
    <w:p w:rsidR="00E37E5E" w:rsidRDefault="00E37E5E" w:rsidP="001C192D">
      <w:pPr>
        <w:ind w:left="960"/>
      </w:pPr>
    </w:p>
    <w:p w:rsidR="00C87330" w:rsidRPr="00CB1AC1" w:rsidRDefault="00CC5E40" w:rsidP="001C192D">
      <w:pPr>
        <w:pStyle w:val="10"/>
        <w:numPr>
          <w:ilvl w:val="0"/>
          <w:numId w:val="60"/>
        </w:numPr>
        <w:spacing w:before="240" w:after="120"/>
        <w:jc w:val="center"/>
        <w:rPr>
          <w:lang w:val="ru-RU"/>
        </w:rPr>
      </w:pPr>
      <w:bookmarkStart w:id="394" w:name="_Toc365472632"/>
      <w:r w:rsidRPr="00CB1AC1">
        <w:rPr>
          <w:lang w:val="ru-RU"/>
        </w:rPr>
        <w:lastRenderedPageBreak/>
        <w:t>МЕТОДИКА ОЦЕНКИ ЗАЯВОК НА УЧАСТИЕ В КОНКУРСЕ</w:t>
      </w:r>
      <w:bookmarkEnd w:id="384"/>
      <w:bookmarkEnd w:id="394"/>
    </w:p>
    <w:p w:rsidR="00B745B5" w:rsidRPr="00CB1AC1" w:rsidRDefault="00B745B5" w:rsidP="00995572">
      <w:pPr>
        <w:autoSpaceDE w:val="0"/>
        <w:autoSpaceDN w:val="0"/>
        <w:adjustRightInd w:val="0"/>
        <w:spacing w:before="240" w:after="240"/>
        <w:jc w:val="center"/>
        <w:rPr>
          <w:b/>
          <w:bCs/>
        </w:rPr>
      </w:pPr>
    </w:p>
    <w:p w:rsidR="00B745B5" w:rsidRPr="00CB1AC1" w:rsidRDefault="00B745B5" w:rsidP="00B745B5">
      <w:pPr>
        <w:ind w:firstLine="567"/>
        <w:jc w:val="both"/>
      </w:pPr>
      <w:r w:rsidRPr="00CB1AC1">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B745B5" w:rsidRPr="00CB1AC1" w:rsidRDefault="00B745B5" w:rsidP="00B745B5">
      <w:pPr>
        <w:ind w:firstLine="567"/>
        <w:jc w:val="both"/>
      </w:pPr>
      <w:r w:rsidRPr="00CB1AC1">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B745B5" w:rsidRPr="00CB1AC1" w:rsidRDefault="00B745B5" w:rsidP="00B745B5">
      <w:pPr>
        <w:ind w:firstLine="567"/>
        <w:jc w:val="both"/>
      </w:pPr>
      <w:r w:rsidRPr="00CB1AC1">
        <w:t xml:space="preserve">Рейтинг заявки i-го участника закупки определяется по формуле: </w:t>
      </w:r>
    </w:p>
    <w:p w:rsidR="00B745B5" w:rsidRPr="00CB1AC1" w:rsidRDefault="00B745B5" w:rsidP="00B745B5">
      <w:pPr>
        <w:pStyle w:val="Default"/>
        <w:ind w:firstLine="567"/>
        <w:jc w:val="both"/>
        <w:rPr>
          <w:color w:val="auto"/>
        </w:rPr>
      </w:pPr>
    </w:p>
    <w:p w:rsidR="00B745B5" w:rsidRPr="00CB1AC1" w:rsidRDefault="00B745B5" w:rsidP="00B745B5">
      <w:pPr>
        <w:pStyle w:val="Default"/>
        <w:ind w:firstLine="567"/>
        <w:jc w:val="both"/>
        <w:rPr>
          <w:color w:val="auto"/>
          <w:lang w:val="en-US"/>
        </w:rPr>
      </w:pPr>
      <w:r w:rsidRPr="00CB1AC1">
        <w:rPr>
          <w:color w:val="auto"/>
          <w:lang w:val="en-US"/>
        </w:rPr>
        <w:t xml:space="preserve">R i = </w:t>
      </w:r>
      <w:r w:rsidRPr="00CB1AC1">
        <w:rPr>
          <w:color w:val="auto"/>
        </w:rPr>
        <w:t>БЦ</w:t>
      </w:r>
      <w:r w:rsidRPr="00CB1AC1">
        <w:rPr>
          <w:color w:val="auto"/>
          <w:lang w:val="en-US"/>
        </w:rPr>
        <w:t xml:space="preserve"> i * V</w:t>
      </w:r>
      <w:r w:rsidRPr="00CB1AC1">
        <w:rPr>
          <w:color w:val="auto"/>
        </w:rPr>
        <w:t>ц</w:t>
      </w:r>
      <w:r w:rsidRPr="00CB1AC1">
        <w:rPr>
          <w:color w:val="auto"/>
          <w:lang w:val="en-US"/>
        </w:rPr>
        <w:t xml:space="preserve"> +  </w:t>
      </w:r>
      <w:r w:rsidRPr="00CB1AC1">
        <w:rPr>
          <w:color w:val="auto"/>
        </w:rPr>
        <w:t>БКв</w:t>
      </w:r>
      <w:r w:rsidRPr="00CB1AC1">
        <w:rPr>
          <w:color w:val="auto"/>
          <w:lang w:val="en-US"/>
        </w:rPr>
        <w:t xml:space="preserve"> i * V</w:t>
      </w:r>
      <w:r w:rsidRPr="00CB1AC1">
        <w:rPr>
          <w:color w:val="auto"/>
        </w:rPr>
        <w:t>Кв</w:t>
      </w:r>
      <w:r w:rsidRPr="00CB1AC1">
        <w:rPr>
          <w:color w:val="auto"/>
          <w:lang w:val="en-US"/>
        </w:rPr>
        <w:t xml:space="preserve"> ; </w:t>
      </w:r>
    </w:p>
    <w:p w:rsidR="00B745B5" w:rsidRPr="00CB1AC1" w:rsidRDefault="00B745B5" w:rsidP="00B745B5">
      <w:pPr>
        <w:pStyle w:val="Default"/>
        <w:ind w:firstLine="567"/>
        <w:jc w:val="both"/>
        <w:rPr>
          <w:color w:val="auto"/>
          <w:lang w:val="en-US"/>
        </w:rPr>
      </w:pPr>
    </w:p>
    <w:p w:rsidR="00B745B5" w:rsidRPr="00CB1AC1" w:rsidRDefault="00B745B5" w:rsidP="00B745B5">
      <w:pPr>
        <w:pStyle w:val="Default"/>
        <w:ind w:firstLine="567"/>
        <w:jc w:val="both"/>
        <w:rPr>
          <w:color w:val="auto"/>
        </w:rPr>
      </w:pPr>
      <w:r w:rsidRPr="00CB1AC1">
        <w:rPr>
          <w:color w:val="auto"/>
        </w:rPr>
        <w:t xml:space="preserve">где V – значимость (вес) соответствующего критерия, </w:t>
      </w:r>
    </w:p>
    <w:p w:rsidR="00B745B5" w:rsidRPr="00CB1AC1" w:rsidRDefault="00B745B5" w:rsidP="00B745B5">
      <w:pPr>
        <w:pStyle w:val="Default"/>
        <w:ind w:firstLine="567"/>
        <w:jc w:val="both"/>
        <w:rPr>
          <w:color w:val="auto"/>
        </w:rPr>
      </w:pPr>
      <w:r w:rsidRPr="00CB1AC1">
        <w:rPr>
          <w:color w:val="auto"/>
        </w:rPr>
        <w:t xml:space="preserve">БЦ, БКв – оценка (балл) соответствующего критерия. </w:t>
      </w:r>
    </w:p>
    <w:p w:rsidR="00B745B5" w:rsidRPr="00CB1AC1" w:rsidRDefault="00B745B5" w:rsidP="00B745B5">
      <w:pPr>
        <w:pStyle w:val="Default"/>
        <w:ind w:firstLine="567"/>
        <w:jc w:val="both"/>
        <w:rPr>
          <w:color w:val="auto"/>
        </w:rPr>
      </w:pPr>
      <w:r w:rsidRPr="00CB1AC1">
        <w:rPr>
          <w:color w:val="auto"/>
        </w:rPr>
        <w:t xml:space="preserve">Совокупная значимость всех критериев равна 100 процентам. </w:t>
      </w:r>
    </w:p>
    <w:p w:rsidR="00B745B5" w:rsidRPr="00CB1AC1" w:rsidRDefault="00B745B5" w:rsidP="00B745B5">
      <w:pPr>
        <w:autoSpaceDE w:val="0"/>
        <w:autoSpaceDN w:val="0"/>
        <w:adjustRightInd w:val="0"/>
        <w:spacing w:before="240" w:after="240"/>
        <w:jc w:val="center"/>
        <w:rPr>
          <w:b/>
          <w:bCs/>
        </w:rPr>
      </w:pPr>
      <w:r w:rsidRPr="00CB1AC1">
        <w:t>Максимальная оценка в баллах по каждому из критериев Ц i , Т i (ФТ i), Г i – 100 баллов</w:t>
      </w:r>
    </w:p>
    <w:p w:rsidR="00995572" w:rsidRPr="00CB1AC1" w:rsidRDefault="00995572" w:rsidP="00995572">
      <w:pPr>
        <w:autoSpaceDE w:val="0"/>
        <w:autoSpaceDN w:val="0"/>
        <w:adjustRightInd w:val="0"/>
        <w:spacing w:before="240" w:after="240"/>
        <w:jc w:val="center"/>
        <w:rPr>
          <w:b/>
          <w:bCs/>
        </w:rPr>
      </w:pPr>
      <w:r w:rsidRPr="00CB1AC1">
        <w:rPr>
          <w:b/>
          <w:bCs/>
        </w:rPr>
        <w:t>ОЦЕНКА ПО КРИТЕРИЮ «ЦЕНА ДОГОВОРА»:</w:t>
      </w:r>
    </w:p>
    <w:p w:rsidR="00F110AD" w:rsidRPr="00B21151" w:rsidRDefault="00F110AD" w:rsidP="00385477">
      <w:pPr>
        <w:ind w:left="350"/>
        <w:jc w:val="both"/>
      </w:pPr>
      <w:r w:rsidRPr="00B21151">
        <w:t>Для обеспечения сопоставимости используется единый базис сравнения ценовых предложений.</w:t>
      </w:r>
    </w:p>
    <w:p w:rsidR="00F110AD" w:rsidRPr="00B21151" w:rsidRDefault="00F110AD" w:rsidP="00F110AD">
      <w:pPr>
        <w:ind w:left="350"/>
        <w:jc w:val="both"/>
      </w:pPr>
      <w:r w:rsidRPr="00B21151">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E22ED9" w:rsidRPr="00CB1AC1" w:rsidTr="00516A63">
        <w:trPr>
          <w:cantSplit/>
          <w:trHeight w:val="243"/>
          <w:jc w:val="center"/>
        </w:trPr>
        <w:tc>
          <w:tcPr>
            <w:tcW w:w="903" w:type="dxa"/>
            <w:vMerge w:val="restart"/>
            <w:vAlign w:val="center"/>
          </w:tcPr>
          <w:p w:rsidR="00995572" w:rsidRPr="00CB1AC1" w:rsidRDefault="00995572" w:rsidP="00516A63">
            <w:pPr>
              <w:spacing w:before="240"/>
              <w:ind w:right="153"/>
              <w:jc w:val="center"/>
              <w:rPr>
                <w:lang w:val="en-US"/>
              </w:rPr>
            </w:pPr>
            <w:r w:rsidRPr="00CB1AC1">
              <w:rPr>
                <w:lang w:val="en-US"/>
              </w:rPr>
              <w:t>БЦ i</w:t>
            </w:r>
          </w:p>
        </w:tc>
        <w:tc>
          <w:tcPr>
            <w:tcW w:w="399" w:type="dxa"/>
            <w:vMerge w:val="restart"/>
            <w:vAlign w:val="center"/>
          </w:tcPr>
          <w:p w:rsidR="00995572" w:rsidRPr="00CB1AC1" w:rsidRDefault="00995572" w:rsidP="00516A63">
            <w:pPr>
              <w:spacing w:before="240"/>
              <w:ind w:right="153"/>
              <w:jc w:val="center"/>
              <w:rPr>
                <w:lang w:val="en-US"/>
              </w:rPr>
            </w:pPr>
            <w:r w:rsidRPr="00CB1AC1">
              <w:rPr>
                <w:lang w:val="en-US"/>
              </w:rPr>
              <w:t>=</w:t>
            </w:r>
          </w:p>
        </w:tc>
        <w:tc>
          <w:tcPr>
            <w:tcW w:w="1272" w:type="dxa"/>
            <w:tcBorders>
              <w:top w:val="nil"/>
              <w:left w:val="nil"/>
              <w:bottom w:val="single" w:sz="4" w:space="0" w:color="auto"/>
              <w:right w:val="nil"/>
            </w:tcBorders>
          </w:tcPr>
          <w:p w:rsidR="00995572" w:rsidRPr="00CB1AC1" w:rsidRDefault="00995572" w:rsidP="00516A63">
            <w:pPr>
              <w:spacing w:before="240"/>
              <w:ind w:right="153"/>
              <w:jc w:val="center"/>
              <w:rPr>
                <w:lang w:val="en-US"/>
              </w:rPr>
            </w:pPr>
            <w:r w:rsidRPr="00CB1AC1">
              <w:rPr>
                <w:lang w:val="en-US"/>
              </w:rPr>
              <w:t>Ц</w:t>
            </w:r>
            <w:r w:rsidRPr="00CB1AC1">
              <w:rPr>
                <w:vertAlign w:val="subscript"/>
                <w:lang w:val="en-US"/>
              </w:rPr>
              <w:t>min</w:t>
            </w:r>
            <w:r w:rsidRPr="00CB1AC1">
              <w:rPr>
                <w:lang w:val="en-US"/>
              </w:rPr>
              <w:t xml:space="preserve">  </w:t>
            </w:r>
          </w:p>
        </w:tc>
        <w:tc>
          <w:tcPr>
            <w:tcW w:w="1402" w:type="dxa"/>
            <w:vMerge w:val="restart"/>
            <w:vAlign w:val="center"/>
          </w:tcPr>
          <w:p w:rsidR="00995572" w:rsidRPr="00CB1AC1" w:rsidRDefault="00995572" w:rsidP="00516A63">
            <w:pPr>
              <w:spacing w:before="240"/>
              <w:ind w:right="153"/>
              <w:jc w:val="center"/>
              <w:rPr>
                <w:lang w:val="en-US"/>
              </w:rPr>
            </w:pPr>
            <w:r w:rsidRPr="00CB1AC1">
              <w:rPr>
                <w:lang w:val="en-US"/>
              </w:rPr>
              <w:t>* 100</w:t>
            </w:r>
          </w:p>
        </w:tc>
      </w:tr>
      <w:tr w:rsidR="00E22ED9" w:rsidRPr="00CB1AC1" w:rsidTr="00516A63">
        <w:trPr>
          <w:cantSplit/>
          <w:jc w:val="center"/>
        </w:trPr>
        <w:tc>
          <w:tcPr>
            <w:tcW w:w="903" w:type="dxa"/>
            <w:vMerge/>
            <w:vAlign w:val="center"/>
          </w:tcPr>
          <w:p w:rsidR="00995572" w:rsidRPr="00CB1AC1" w:rsidRDefault="00995572" w:rsidP="00516A63"/>
        </w:tc>
        <w:tc>
          <w:tcPr>
            <w:tcW w:w="399" w:type="dxa"/>
            <w:vMerge/>
            <w:vAlign w:val="center"/>
          </w:tcPr>
          <w:p w:rsidR="00995572" w:rsidRPr="00CB1AC1" w:rsidRDefault="00995572" w:rsidP="00516A63"/>
        </w:tc>
        <w:tc>
          <w:tcPr>
            <w:tcW w:w="1272" w:type="dxa"/>
            <w:tcBorders>
              <w:top w:val="single" w:sz="4" w:space="0" w:color="auto"/>
              <w:left w:val="nil"/>
              <w:bottom w:val="nil"/>
              <w:right w:val="nil"/>
            </w:tcBorders>
          </w:tcPr>
          <w:p w:rsidR="00995572" w:rsidRPr="00CB1AC1" w:rsidRDefault="00995572" w:rsidP="00516A63">
            <w:pPr>
              <w:spacing w:after="240"/>
              <w:ind w:right="153"/>
              <w:jc w:val="center"/>
              <w:rPr>
                <w:lang w:val="en-US"/>
              </w:rPr>
            </w:pPr>
            <w:r w:rsidRPr="00CB1AC1">
              <w:rPr>
                <w:lang w:val="en-US"/>
              </w:rPr>
              <w:t xml:space="preserve">Ц </w:t>
            </w:r>
            <w:r w:rsidRPr="00CB1AC1">
              <w:rPr>
                <w:vertAlign w:val="subscript"/>
                <w:lang w:val="en-US"/>
              </w:rPr>
              <w:t>i</w:t>
            </w:r>
          </w:p>
        </w:tc>
        <w:tc>
          <w:tcPr>
            <w:tcW w:w="1402" w:type="dxa"/>
            <w:vMerge/>
            <w:vAlign w:val="center"/>
          </w:tcPr>
          <w:p w:rsidR="00995572" w:rsidRPr="00CB1AC1" w:rsidRDefault="00995572" w:rsidP="00516A63"/>
        </w:tc>
      </w:tr>
    </w:tbl>
    <w:p w:rsidR="00995572" w:rsidRPr="00CB1AC1" w:rsidRDefault="00995572" w:rsidP="00995572">
      <w:pPr>
        <w:tabs>
          <w:tab w:val="left" w:pos="0"/>
          <w:tab w:val="left" w:pos="1062"/>
        </w:tabs>
        <w:ind w:right="153"/>
        <w:jc w:val="both"/>
      </w:pPr>
      <w:r w:rsidRPr="00CB1AC1">
        <w:t xml:space="preserve">где: </w:t>
      </w:r>
      <w:r w:rsidRPr="00CB1AC1">
        <w:rPr>
          <w:bCs/>
        </w:rPr>
        <w:t>БЦ</w:t>
      </w:r>
      <w:r w:rsidRPr="00CB1AC1">
        <w:rPr>
          <w:bCs/>
          <w:vertAlign w:val="subscript"/>
        </w:rPr>
        <w:t xml:space="preserve"> </w:t>
      </w:r>
      <w:r w:rsidRPr="00CB1AC1">
        <w:rPr>
          <w:bCs/>
          <w:vertAlign w:val="subscript"/>
          <w:lang w:val="en-US"/>
        </w:rPr>
        <w:t>I</w:t>
      </w:r>
      <w:r w:rsidRPr="00CB1AC1">
        <w:rPr>
          <w:bCs/>
          <w:vertAlign w:val="subscript"/>
        </w:rPr>
        <w:t xml:space="preserve"> </w:t>
      </w:r>
      <w:r w:rsidRPr="00CB1AC1">
        <w:rPr>
          <w:bCs/>
        </w:rPr>
        <w:t xml:space="preserve">– </w:t>
      </w:r>
      <w:r w:rsidRPr="00CB1AC1">
        <w:t xml:space="preserve">оценка по критерию «цена </w:t>
      </w:r>
      <w:r w:rsidRPr="00CB1AC1">
        <w:rPr>
          <w:bCs/>
        </w:rPr>
        <w:t>договора</w:t>
      </w:r>
      <w:r w:rsidRPr="00CB1AC1">
        <w:t xml:space="preserve">» </w:t>
      </w:r>
      <w:r w:rsidRPr="00CB1AC1">
        <w:rPr>
          <w:lang w:val="en-US"/>
        </w:rPr>
        <w:t>i</w:t>
      </w:r>
      <w:r w:rsidRPr="00CB1AC1">
        <w:t>-го участника запроса предложений в электронной форме, баллы</w:t>
      </w:r>
    </w:p>
    <w:p w:rsidR="00995572" w:rsidRPr="00CB1AC1" w:rsidRDefault="00995572" w:rsidP="00995572">
      <w:pPr>
        <w:tabs>
          <w:tab w:val="left" w:pos="1062"/>
          <w:tab w:val="left" w:pos="1345"/>
        </w:tabs>
        <w:ind w:right="153"/>
        <w:jc w:val="both"/>
      </w:pPr>
      <w:r w:rsidRPr="00CB1AC1">
        <w:rPr>
          <w:bCs/>
        </w:rPr>
        <w:t>Ц</w:t>
      </w:r>
      <w:r w:rsidRPr="00CB1AC1">
        <w:rPr>
          <w:bCs/>
          <w:vertAlign w:val="subscript"/>
        </w:rPr>
        <w:t xml:space="preserve"> </w:t>
      </w:r>
      <w:r w:rsidRPr="00CB1AC1">
        <w:rPr>
          <w:bCs/>
          <w:vertAlign w:val="subscript"/>
          <w:lang w:val="en-US"/>
        </w:rPr>
        <w:t>I</w:t>
      </w:r>
      <w:r w:rsidRPr="00CB1AC1">
        <w:t xml:space="preserve">  </w:t>
      </w:r>
      <w:r w:rsidRPr="00CB1AC1">
        <w:rPr>
          <w:bCs/>
        </w:rPr>
        <w:t xml:space="preserve">– предложение участника </w:t>
      </w:r>
      <w:r w:rsidRPr="00CB1AC1">
        <w:t>запроса предложений</w:t>
      </w:r>
      <w:r w:rsidRPr="00CB1AC1">
        <w:rPr>
          <w:bCs/>
        </w:rPr>
        <w:t xml:space="preserve"> в электронной форме о цене договора, цене единицы продукции, указанной в заявке </w:t>
      </w:r>
      <w:r w:rsidRPr="00CB1AC1">
        <w:t xml:space="preserve">на участие в запросе предложений в электронной форме </w:t>
      </w:r>
      <w:r w:rsidRPr="00CB1AC1">
        <w:rPr>
          <w:lang w:val="en-US"/>
        </w:rPr>
        <w:t>i</w:t>
      </w:r>
      <w:r w:rsidRPr="00CB1AC1">
        <w:t>-го участника запроса предложений в электронной форме, приведенное к единому базису сравнения ценовых предложений, руб.,</w:t>
      </w:r>
    </w:p>
    <w:p w:rsidR="000070A0" w:rsidRPr="00CB1AC1" w:rsidRDefault="00995572" w:rsidP="00995572">
      <w:pPr>
        <w:ind w:right="153"/>
        <w:jc w:val="both"/>
      </w:pPr>
      <w:r w:rsidRPr="00CB1AC1">
        <w:rPr>
          <w:bCs/>
        </w:rPr>
        <w:t xml:space="preserve">Ц </w:t>
      </w:r>
      <w:r w:rsidRPr="00CB1AC1">
        <w:rPr>
          <w:bCs/>
          <w:vertAlign w:val="subscript"/>
          <w:lang w:val="en-US"/>
        </w:rPr>
        <w:t>min</w:t>
      </w:r>
      <w:r w:rsidRPr="00CB1AC1">
        <w:t xml:space="preserve"> </w:t>
      </w:r>
      <w:r w:rsidRPr="00CB1AC1">
        <w:rPr>
          <w:bCs/>
        </w:rPr>
        <w:t>–</w:t>
      </w:r>
      <w:r w:rsidRPr="00CB1AC1">
        <w:t xml:space="preserve"> минимальное </w:t>
      </w:r>
      <w:r w:rsidRPr="00CB1AC1">
        <w:rPr>
          <w:bCs/>
        </w:rPr>
        <w:t xml:space="preserve">предложение участника </w:t>
      </w:r>
      <w:r w:rsidRPr="00CB1AC1">
        <w:t>запроса предложений в электронной форме</w:t>
      </w:r>
      <w:r w:rsidRPr="00CB1AC1">
        <w:rPr>
          <w:bCs/>
        </w:rPr>
        <w:t xml:space="preserve"> о цене договора, цене единицы продукции,  указанной в заявке </w:t>
      </w:r>
      <w:r w:rsidRPr="00CB1AC1">
        <w:t xml:space="preserve">на участие в запросе </w:t>
      </w:r>
    </w:p>
    <w:p w:rsidR="000070A0" w:rsidRPr="00CB1AC1" w:rsidRDefault="000070A0" w:rsidP="00995572">
      <w:pPr>
        <w:ind w:right="153"/>
        <w:jc w:val="both"/>
      </w:pPr>
    </w:p>
    <w:p w:rsidR="000070A0" w:rsidRPr="00CB1AC1" w:rsidRDefault="000070A0" w:rsidP="00995572">
      <w:pPr>
        <w:ind w:right="153"/>
        <w:jc w:val="both"/>
      </w:pPr>
    </w:p>
    <w:p w:rsidR="000070A0" w:rsidRPr="00CB1AC1" w:rsidRDefault="000070A0" w:rsidP="00995572">
      <w:pPr>
        <w:ind w:right="153"/>
        <w:jc w:val="both"/>
      </w:pPr>
    </w:p>
    <w:p w:rsidR="000070A0" w:rsidRPr="00CB1AC1" w:rsidRDefault="000070A0" w:rsidP="00995572">
      <w:pPr>
        <w:ind w:right="153"/>
        <w:jc w:val="both"/>
      </w:pPr>
    </w:p>
    <w:p w:rsidR="000070A0" w:rsidRPr="00CB1AC1" w:rsidRDefault="000070A0" w:rsidP="00995572">
      <w:pPr>
        <w:ind w:right="153"/>
        <w:jc w:val="both"/>
      </w:pPr>
    </w:p>
    <w:p w:rsidR="00995572" w:rsidRPr="00CB1AC1" w:rsidRDefault="00995572" w:rsidP="00995572">
      <w:pPr>
        <w:ind w:right="153"/>
        <w:jc w:val="both"/>
      </w:pPr>
      <w:r w:rsidRPr="00CB1AC1">
        <w:t>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w:t>
      </w:r>
    </w:p>
    <w:p w:rsidR="000070A0" w:rsidRPr="00CB1AC1" w:rsidRDefault="000070A0" w:rsidP="000070A0">
      <w:pPr>
        <w:pStyle w:val="Default"/>
        <w:jc w:val="center"/>
        <w:rPr>
          <w:b/>
          <w:color w:val="auto"/>
        </w:rPr>
      </w:pPr>
    </w:p>
    <w:p w:rsidR="000070A0" w:rsidRPr="00CB1AC1" w:rsidRDefault="000070A0" w:rsidP="000070A0">
      <w:pPr>
        <w:pStyle w:val="Default"/>
        <w:jc w:val="center"/>
        <w:rPr>
          <w:b/>
          <w:color w:val="auto"/>
        </w:rPr>
      </w:pPr>
      <w:r w:rsidRPr="00CB1AC1">
        <w:rPr>
          <w:b/>
          <w:color w:val="auto"/>
        </w:rPr>
        <w:t xml:space="preserve">ОЦЕНКА ПО КРИТЕРИЮ «КВАЛИФИКАЦИЯ УЧАСТНИКА» </w:t>
      </w:r>
    </w:p>
    <w:p w:rsidR="000070A0" w:rsidRPr="00CB1AC1" w:rsidRDefault="000070A0" w:rsidP="000070A0">
      <w:pPr>
        <w:pStyle w:val="Default"/>
        <w:jc w:val="center"/>
        <w:rPr>
          <w:b/>
          <w:color w:val="auto"/>
        </w:rPr>
      </w:pPr>
    </w:p>
    <w:p w:rsidR="000070A0" w:rsidRPr="00CB1AC1" w:rsidRDefault="000070A0" w:rsidP="000070A0">
      <w:pPr>
        <w:pStyle w:val="Default"/>
        <w:jc w:val="center"/>
        <w:rPr>
          <w:color w:val="auto"/>
          <w:lang w:val="en-US"/>
        </w:rPr>
      </w:pPr>
      <w:r w:rsidRPr="00CB1AC1">
        <w:rPr>
          <w:color w:val="auto"/>
        </w:rPr>
        <w:t>БКв</w:t>
      </w:r>
      <w:r w:rsidRPr="00CB1AC1">
        <w:rPr>
          <w:color w:val="auto"/>
          <w:lang w:val="en-US"/>
        </w:rPr>
        <w:t xml:space="preserve"> i = </w:t>
      </w:r>
      <w:r w:rsidRPr="00CB1AC1">
        <w:rPr>
          <w:color w:val="auto"/>
        </w:rPr>
        <w:t>БО</w:t>
      </w:r>
      <w:r w:rsidRPr="00CB1AC1">
        <w:rPr>
          <w:color w:val="auto"/>
          <w:lang w:val="en-US"/>
        </w:rPr>
        <w:t xml:space="preserve"> i * V</w:t>
      </w:r>
      <w:r w:rsidRPr="00CB1AC1">
        <w:rPr>
          <w:color w:val="auto"/>
        </w:rPr>
        <w:t>о</w:t>
      </w:r>
      <w:r w:rsidRPr="00CB1AC1">
        <w:rPr>
          <w:color w:val="auto"/>
          <w:lang w:val="en-US"/>
        </w:rPr>
        <w:t xml:space="preserve"> – </w:t>
      </w:r>
      <w:r w:rsidRPr="00CB1AC1">
        <w:rPr>
          <w:color w:val="auto"/>
        </w:rPr>
        <w:t>БР</w:t>
      </w:r>
      <w:r w:rsidRPr="00CB1AC1">
        <w:rPr>
          <w:color w:val="auto"/>
          <w:lang w:val="en-US"/>
        </w:rPr>
        <w:t xml:space="preserve"> i * V</w:t>
      </w:r>
      <w:r w:rsidRPr="00CB1AC1">
        <w:rPr>
          <w:color w:val="auto"/>
        </w:rPr>
        <w:t>р</w:t>
      </w:r>
    </w:p>
    <w:p w:rsidR="000070A0" w:rsidRPr="00CB1AC1" w:rsidRDefault="000070A0" w:rsidP="000070A0">
      <w:pPr>
        <w:pStyle w:val="Default"/>
        <w:jc w:val="center"/>
        <w:rPr>
          <w:color w:val="auto"/>
          <w:lang w:val="en-US"/>
        </w:rPr>
      </w:pPr>
    </w:p>
    <w:p w:rsidR="000070A0" w:rsidRPr="00CB1AC1" w:rsidRDefault="000070A0" w:rsidP="000070A0">
      <w:pPr>
        <w:pStyle w:val="Default"/>
        <w:rPr>
          <w:color w:val="auto"/>
        </w:rPr>
      </w:pPr>
      <w:r w:rsidRPr="00CB1AC1">
        <w:rPr>
          <w:color w:val="auto"/>
        </w:rPr>
        <w:lastRenderedPageBreak/>
        <w:t xml:space="preserve">где: V – значимость (вес) соответствующего подкритерия, </w:t>
      </w:r>
    </w:p>
    <w:p w:rsidR="000070A0" w:rsidRPr="00CB1AC1" w:rsidRDefault="000070A0" w:rsidP="000070A0">
      <w:pPr>
        <w:pStyle w:val="Default"/>
        <w:rPr>
          <w:color w:val="auto"/>
        </w:rPr>
      </w:pPr>
      <w:r w:rsidRPr="00CB1AC1">
        <w:rPr>
          <w:color w:val="auto"/>
        </w:rPr>
        <w:t>БО, БР – оценка (балл) соответствующего подкритерия</w:t>
      </w:r>
    </w:p>
    <w:p w:rsidR="000070A0" w:rsidRPr="00CB1AC1" w:rsidRDefault="000070A0" w:rsidP="000070A0">
      <w:pPr>
        <w:pStyle w:val="Default"/>
        <w:ind w:firstLine="567"/>
        <w:jc w:val="both"/>
        <w:rPr>
          <w:bCs/>
          <w:iCs/>
          <w:color w:val="auto"/>
        </w:rPr>
      </w:pPr>
      <w:r w:rsidRPr="00CB1AC1">
        <w:rPr>
          <w:bCs/>
          <w:iCs/>
          <w:color w:val="auto"/>
        </w:rPr>
        <w:t xml:space="preserve">Совокупная значимость всех подкритериев одного критерия равна 100 процентам. </w:t>
      </w:r>
    </w:p>
    <w:p w:rsidR="000070A0" w:rsidRPr="00CB1AC1" w:rsidRDefault="000070A0" w:rsidP="000070A0">
      <w:pPr>
        <w:pStyle w:val="Default"/>
        <w:ind w:firstLine="567"/>
        <w:jc w:val="both"/>
        <w:rPr>
          <w:bCs/>
          <w:iCs/>
          <w:color w:val="auto"/>
        </w:rPr>
      </w:pPr>
      <w:r w:rsidRPr="00CB1AC1">
        <w:rPr>
          <w:bCs/>
          <w:iCs/>
          <w:color w:val="auto"/>
        </w:rPr>
        <w:t xml:space="preserve">Максимальная оценка в баллах по каждому из подкритериев Оi , Рi ,– 100 баллов </w:t>
      </w:r>
    </w:p>
    <w:p w:rsidR="000070A0" w:rsidRPr="00CB1AC1" w:rsidRDefault="000070A0" w:rsidP="00995572">
      <w:pPr>
        <w:autoSpaceDE w:val="0"/>
        <w:autoSpaceDN w:val="0"/>
        <w:adjustRightInd w:val="0"/>
        <w:spacing w:before="240" w:after="240"/>
        <w:jc w:val="center"/>
        <w:rPr>
          <w:b/>
          <w:bCs/>
        </w:rPr>
      </w:pPr>
    </w:p>
    <w:p w:rsidR="00995572" w:rsidRPr="00CB1AC1" w:rsidRDefault="00995572" w:rsidP="00995572">
      <w:pPr>
        <w:autoSpaceDE w:val="0"/>
        <w:autoSpaceDN w:val="0"/>
        <w:adjustRightInd w:val="0"/>
        <w:spacing w:before="240" w:after="240"/>
        <w:jc w:val="center"/>
        <w:rPr>
          <w:b/>
          <w:bCs/>
        </w:rPr>
      </w:pPr>
      <w:r w:rsidRPr="00CB1AC1">
        <w:rPr>
          <w:b/>
          <w:bCs/>
        </w:rPr>
        <w:t>ОЦЕНКА ПО ПОДКРИТЕРИЮ «ОПЫТ</w:t>
      </w:r>
      <w:r w:rsidR="00E37E5E">
        <w:rPr>
          <w:b/>
          <w:bCs/>
        </w:rPr>
        <w:t>»</w:t>
      </w:r>
      <w:r w:rsidRPr="00CB1AC1">
        <w:rPr>
          <w:b/>
          <w:bCs/>
        </w:rPr>
        <w:t>:</w:t>
      </w:r>
    </w:p>
    <w:p w:rsidR="00995572" w:rsidRPr="00CB1AC1" w:rsidRDefault="00995572" w:rsidP="00995572">
      <w:pPr>
        <w:autoSpaceDE w:val="0"/>
        <w:autoSpaceDN w:val="0"/>
        <w:adjustRightInd w:val="0"/>
        <w:ind w:right="153"/>
        <w:jc w:val="center"/>
        <w:rPr>
          <w:bCs/>
        </w:rPr>
      </w:pPr>
      <w:r w:rsidRPr="00CB1AC1">
        <w:t xml:space="preserve">Максимальная оценка в баллах по </w:t>
      </w:r>
      <w:r w:rsidRPr="00CB1AC1">
        <w:rPr>
          <w:bCs/>
        </w:rPr>
        <w:t>подкритерию О</w:t>
      </w:r>
      <w:r w:rsidRPr="00CB1AC1">
        <w:rPr>
          <w:bCs/>
          <w:vertAlign w:val="subscript"/>
          <w:lang w:val="en-US"/>
        </w:rPr>
        <w:t>i</w:t>
      </w:r>
      <w:r w:rsidRPr="00CB1AC1">
        <w:rPr>
          <w:bCs/>
          <w:vertAlign w:val="subscript"/>
        </w:rPr>
        <w:t xml:space="preserve"> </w:t>
      </w:r>
      <w:r w:rsidRPr="00CB1AC1">
        <w:rPr>
          <w:bCs/>
        </w:rPr>
        <w:t xml:space="preserve"> - 100 баллов</w:t>
      </w:r>
    </w:p>
    <w:p w:rsidR="00995572" w:rsidRPr="00CB1AC1" w:rsidRDefault="00995572" w:rsidP="00995572">
      <w:pPr>
        <w:overflowPunct w:val="0"/>
        <w:autoSpaceDE w:val="0"/>
        <w:autoSpaceDN w:val="0"/>
        <w:adjustRightInd w:val="0"/>
        <w:ind w:right="153"/>
        <w:jc w:val="center"/>
        <w:rPr>
          <w:bCs/>
        </w:rPr>
      </w:pPr>
      <w:r w:rsidRPr="00CB1AC1">
        <w:rPr>
          <w:bCs/>
        </w:rPr>
        <w:t xml:space="preserve">Опыт участника </w:t>
      </w:r>
      <w:r w:rsidRPr="00CB1AC1">
        <w:rPr>
          <w:bCs/>
          <w:iCs/>
          <w:snapToGrid w:val="0"/>
        </w:rPr>
        <w:t xml:space="preserve">аналогичной предмету процедуры закупки </w:t>
      </w:r>
      <w:r w:rsidR="00706283" w:rsidRPr="00CB1AC1">
        <w:rPr>
          <w:bCs/>
        </w:rPr>
        <w:t xml:space="preserve">за 2010- 2013 г. </w:t>
      </w:r>
      <w:r w:rsidRPr="00CB1AC1">
        <w:rPr>
          <w:bCs/>
          <w:iCs/>
          <w:snapToGrid w:val="0"/>
        </w:rPr>
        <w:t>на сумму не менее начальной (максимальной) цены процедуры закупки</w:t>
      </w:r>
      <w:r w:rsidRPr="00CB1AC1">
        <w:rPr>
          <w:bCs/>
        </w:rPr>
        <w:t xml:space="preserve"> (весовое</w:t>
      </w:r>
      <w:r w:rsidRPr="00CB1AC1">
        <w:t xml:space="preserve"> значение подкритерия – 100%)</w:t>
      </w:r>
    </w:p>
    <w:p w:rsidR="00995572" w:rsidRPr="00CB1AC1" w:rsidRDefault="00995572" w:rsidP="00995572">
      <w:pPr>
        <w:autoSpaceDE w:val="0"/>
        <w:autoSpaceDN w:val="0"/>
        <w:adjustRightInd w:val="0"/>
        <w:ind w:right="153"/>
        <w:jc w:val="center"/>
        <w:rPr>
          <w:bCs/>
        </w:rPr>
      </w:pPr>
      <w:r w:rsidRPr="00CB1AC1">
        <w:rPr>
          <w:b/>
          <w:bCs/>
          <w:i/>
          <w:iCs/>
        </w:rPr>
        <w:t>При отборе учитывается соответствующий опыт участника процедуры закупки только по договорам, обязательства по которым исполнены на 100%</w:t>
      </w:r>
    </w:p>
    <w:p w:rsidR="00995572" w:rsidRPr="00CB1AC1" w:rsidRDefault="00995572" w:rsidP="00995572">
      <w:pPr>
        <w:autoSpaceDE w:val="0"/>
        <w:autoSpaceDN w:val="0"/>
        <w:adjustRightInd w:val="0"/>
        <w:ind w:right="153"/>
        <w:jc w:val="center"/>
        <w:rPr>
          <w:bCs/>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E22ED9" w:rsidRPr="00CB1AC1" w:rsidTr="00516A63">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995572" w:rsidRPr="00CB1AC1" w:rsidRDefault="00995572" w:rsidP="00706283">
            <w:pPr>
              <w:spacing w:beforeAutospacing="1" w:afterAutospacing="1"/>
              <w:ind w:right="153"/>
              <w:jc w:val="both"/>
              <w:rPr>
                <w:bCs/>
              </w:rPr>
            </w:pPr>
            <w:r w:rsidRPr="00CB1AC1">
              <w:t xml:space="preserve">Сумма завершенных договоров </w:t>
            </w:r>
            <w:r w:rsidRPr="00CB1AC1">
              <w:rPr>
                <w:iCs/>
                <w:snapToGrid w:val="0"/>
              </w:rPr>
              <w:t xml:space="preserve">аналогичной предмету процедуры закупки </w:t>
            </w:r>
            <w:r w:rsidR="00706283" w:rsidRPr="00CB1AC1">
              <w:t>за 2010-2013 г.</w:t>
            </w:r>
            <w:r w:rsidR="00706283">
              <w:t xml:space="preserve"> </w:t>
            </w:r>
            <w:r w:rsidRPr="00CB1AC1">
              <w:t xml:space="preserve">равна </w:t>
            </w:r>
            <w:r w:rsidRPr="00CB1AC1">
              <w:rPr>
                <w:iCs/>
                <w:snapToGrid w:val="0"/>
              </w:rPr>
              <w:t>начальной (максимальной) цене процедуры закупки</w:t>
            </w:r>
          </w:p>
        </w:tc>
        <w:tc>
          <w:tcPr>
            <w:tcW w:w="2398" w:type="dxa"/>
            <w:tcBorders>
              <w:top w:val="single" w:sz="4" w:space="0" w:color="auto"/>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rPr>
                <w:bCs/>
              </w:rPr>
            </w:pPr>
            <w:r w:rsidRPr="00CB1AC1">
              <w:rPr>
                <w:bCs/>
              </w:rPr>
              <w:t>0 баллов</w:t>
            </w:r>
          </w:p>
        </w:tc>
      </w:tr>
      <w:tr w:rsidR="00E22ED9" w:rsidRPr="00CB1AC1" w:rsidTr="00516A63">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995572" w:rsidRPr="00CB1AC1" w:rsidRDefault="00995572" w:rsidP="00516A63">
            <w:pPr>
              <w:spacing w:beforeAutospacing="1" w:afterAutospacing="1"/>
              <w:ind w:right="153"/>
              <w:jc w:val="center"/>
            </w:pPr>
            <w:r w:rsidRPr="00CB1AC1">
              <w:rPr>
                <w:bCs/>
              </w:rPr>
              <w:t xml:space="preserve">БО </w:t>
            </w:r>
            <w:r w:rsidRPr="00CB1AC1">
              <w:rPr>
                <w:bCs/>
                <w:vertAlign w:val="subscript"/>
                <w:lang w:val="en-US"/>
              </w:rPr>
              <w:t>i</w:t>
            </w:r>
          </w:p>
        </w:tc>
        <w:tc>
          <w:tcPr>
            <w:tcW w:w="426" w:type="dxa"/>
            <w:vMerge w:val="restart"/>
            <w:tcBorders>
              <w:top w:val="single" w:sz="4" w:space="0" w:color="auto"/>
              <w:left w:val="single" w:sz="4" w:space="0" w:color="auto"/>
              <w:right w:val="single" w:sz="4" w:space="0" w:color="auto"/>
            </w:tcBorders>
            <w:vAlign w:val="center"/>
          </w:tcPr>
          <w:p w:rsidR="00995572" w:rsidRPr="00CB1AC1" w:rsidRDefault="00995572" w:rsidP="00516A63">
            <w:pPr>
              <w:spacing w:beforeAutospacing="1" w:afterAutospacing="1"/>
              <w:ind w:left="-57" w:right="153"/>
              <w:jc w:val="center"/>
            </w:pPr>
            <w:r w:rsidRPr="00CB1AC1">
              <w:t>=</w:t>
            </w:r>
          </w:p>
        </w:tc>
        <w:tc>
          <w:tcPr>
            <w:tcW w:w="2041" w:type="dxa"/>
            <w:tcBorders>
              <w:top w:val="single" w:sz="4" w:space="0" w:color="auto"/>
              <w:left w:val="single" w:sz="4" w:space="0" w:color="auto"/>
              <w:bottom w:val="single" w:sz="4" w:space="0" w:color="auto"/>
              <w:right w:val="single" w:sz="4" w:space="0" w:color="auto"/>
            </w:tcBorders>
          </w:tcPr>
          <w:p w:rsidR="00995572" w:rsidRPr="00CB1AC1" w:rsidRDefault="00995572" w:rsidP="00516A63">
            <w:pPr>
              <w:spacing w:beforeAutospacing="1" w:afterAutospacing="1"/>
              <w:ind w:right="153"/>
              <w:jc w:val="center"/>
            </w:pPr>
            <w:r w:rsidRPr="00CB1AC1">
              <w:t>О</w:t>
            </w:r>
            <w:r w:rsidRPr="00CB1AC1">
              <w:rPr>
                <w:vertAlign w:val="subscript"/>
              </w:rPr>
              <w:t xml:space="preserve"> </w:t>
            </w:r>
            <w:r w:rsidRPr="00CB1AC1">
              <w:rPr>
                <w:vertAlign w:val="subscript"/>
                <w:lang w:val="en-US"/>
              </w:rPr>
              <w:t>i</w:t>
            </w:r>
            <w:r w:rsidRPr="00CB1AC1">
              <w:rPr>
                <w:vertAlign w:val="subscript"/>
              </w:rPr>
              <w:t xml:space="preserve"> </w:t>
            </w:r>
            <w:r w:rsidRPr="00CB1AC1">
              <w:t xml:space="preserve"> - Ц</w:t>
            </w:r>
            <w:r w:rsidRPr="00CB1AC1">
              <w:rPr>
                <w:vertAlign w:val="subscript"/>
              </w:rPr>
              <w:t xml:space="preserve"> треб </w:t>
            </w:r>
            <w:r w:rsidRPr="00CB1AC1">
              <w:t xml:space="preserve"> </w:t>
            </w:r>
          </w:p>
        </w:tc>
        <w:tc>
          <w:tcPr>
            <w:tcW w:w="2405" w:type="dxa"/>
            <w:vMerge w:val="restart"/>
            <w:tcBorders>
              <w:top w:val="single" w:sz="4" w:space="0" w:color="auto"/>
              <w:left w:val="single" w:sz="4" w:space="0" w:color="auto"/>
              <w:right w:val="single" w:sz="4" w:space="0" w:color="auto"/>
            </w:tcBorders>
            <w:vAlign w:val="center"/>
          </w:tcPr>
          <w:p w:rsidR="00995572" w:rsidRPr="00CB1AC1" w:rsidRDefault="00995572" w:rsidP="00516A63">
            <w:pPr>
              <w:spacing w:beforeAutospacing="1" w:afterAutospacing="1"/>
              <w:ind w:right="153"/>
              <w:jc w:val="center"/>
            </w:pPr>
            <w:r w:rsidRPr="00CB1AC1">
              <w:rPr>
                <w:bCs/>
              </w:rPr>
              <w:t>* 100</w:t>
            </w:r>
          </w:p>
        </w:tc>
        <w:tc>
          <w:tcPr>
            <w:tcW w:w="2398" w:type="dxa"/>
            <w:vMerge w:val="restart"/>
            <w:tcBorders>
              <w:top w:val="single" w:sz="4" w:space="0" w:color="auto"/>
              <w:left w:val="single" w:sz="4" w:space="0" w:color="auto"/>
              <w:right w:val="single" w:sz="4" w:space="0" w:color="auto"/>
            </w:tcBorders>
            <w:vAlign w:val="center"/>
          </w:tcPr>
          <w:p w:rsidR="00995572" w:rsidRPr="00CB1AC1" w:rsidRDefault="00995572" w:rsidP="00516A63">
            <w:pPr>
              <w:spacing w:beforeAutospacing="1" w:afterAutospacing="1"/>
              <w:ind w:right="153"/>
              <w:jc w:val="center"/>
              <w:rPr>
                <w:bCs/>
              </w:rPr>
            </w:pPr>
          </w:p>
        </w:tc>
      </w:tr>
      <w:tr w:rsidR="00E22ED9" w:rsidRPr="00CB1AC1" w:rsidTr="00516A63">
        <w:trPr>
          <w:cantSplit/>
          <w:trHeight w:val="175"/>
          <w:jc w:val="center"/>
        </w:trPr>
        <w:tc>
          <w:tcPr>
            <w:tcW w:w="877" w:type="dxa"/>
            <w:vMerge/>
            <w:tcBorders>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pPr>
          </w:p>
        </w:tc>
        <w:tc>
          <w:tcPr>
            <w:tcW w:w="426" w:type="dxa"/>
            <w:vMerge/>
            <w:tcBorders>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pPr>
          </w:p>
        </w:tc>
        <w:tc>
          <w:tcPr>
            <w:tcW w:w="2041" w:type="dxa"/>
            <w:tcBorders>
              <w:top w:val="single" w:sz="4" w:space="0" w:color="auto"/>
              <w:left w:val="single" w:sz="4" w:space="0" w:color="auto"/>
              <w:bottom w:val="single" w:sz="4" w:space="0" w:color="auto"/>
              <w:right w:val="single" w:sz="4" w:space="0" w:color="auto"/>
            </w:tcBorders>
          </w:tcPr>
          <w:p w:rsidR="00995572" w:rsidRPr="00CB1AC1" w:rsidRDefault="00995572" w:rsidP="00516A63">
            <w:pPr>
              <w:spacing w:beforeAutospacing="1" w:afterAutospacing="1"/>
              <w:ind w:right="153"/>
              <w:jc w:val="center"/>
            </w:pPr>
            <w:r w:rsidRPr="00CB1AC1">
              <w:t>О</w:t>
            </w:r>
            <w:r w:rsidRPr="00CB1AC1">
              <w:rPr>
                <w:vertAlign w:val="subscript"/>
              </w:rPr>
              <w:t xml:space="preserve"> предел </w:t>
            </w:r>
            <w:r w:rsidRPr="00CB1AC1">
              <w:t>- Ц</w:t>
            </w:r>
            <w:r w:rsidRPr="00CB1AC1">
              <w:rPr>
                <w:vertAlign w:val="subscript"/>
              </w:rPr>
              <w:t xml:space="preserve"> треб </w:t>
            </w:r>
            <w:r w:rsidRPr="00CB1AC1">
              <w:t xml:space="preserve"> </w:t>
            </w:r>
          </w:p>
        </w:tc>
        <w:tc>
          <w:tcPr>
            <w:tcW w:w="2405" w:type="dxa"/>
            <w:vMerge/>
            <w:tcBorders>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pPr>
          </w:p>
        </w:tc>
        <w:tc>
          <w:tcPr>
            <w:tcW w:w="2398" w:type="dxa"/>
            <w:vMerge/>
            <w:tcBorders>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rPr>
                <w:bCs/>
              </w:rPr>
            </w:pPr>
          </w:p>
        </w:tc>
      </w:tr>
      <w:tr w:rsidR="00E22ED9" w:rsidRPr="00CB1AC1" w:rsidTr="00516A63">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995572" w:rsidRPr="00CB1AC1" w:rsidRDefault="00995572" w:rsidP="00706283">
            <w:pPr>
              <w:spacing w:beforeAutospacing="1" w:afterAutospacing="1"/>
              <w:ind w:right="153"/>
              <w:jc w:val="center"/>
              <w:rPr>
                <w:bCs/>
              </w:rPr>
            </w:pPr>
            <w:r w:rsidRPr="00CB1AC1">
              <w:t xml:space="preserve">Сумма завершенных договоров по </w:t>
            </w:r>
            <w:r w:rsidRPr="00CB1AC1">
              <w:rPr>
                <w:iCs/>
                <w:snapToGrid w:val="0"/>
              </w:rPr>
              <w:t xml:space="preserve">разработке тома аналогичной предмету процедуры закупки </w:t>
            </w:r>
            <w:r w:rsidR="00706283" w:rsidRPr="00CB1AC1">
              <w:t>за 2010- 2013 г.</w:t>
            </w:r>
            <w:r w:rsidR="00706283">
              <w:t xml:space="preserve"> </w:t>
            </w:r>
            <w:r w:rsidRPr="00CB1AC1">
              <w:t>равна либо превышает О</w:t>
            </w:r>
            <w:r w:rsidRPr="00CB1AC1">
              <w:rPr>
                <w:vertAlign w:val="subscript"/>
              </w:rPr>
              <w:t>предел</w:t>
            </w:r>
          </w:p>
        </w:tc>
        <w:tc>
          <w:tcPr>
            <w:tcW w:w="2398" w:type="dxa"/>
            <w:tcBorders>
              <w:top w:val="single" w:sz="4" w:space="0" w:color="auto"/>
              <w:left w:val="single" w:sz="4" w:space="0" w:color="auto"/>
              <w:bottom w:val="single" w:sz="4" w:space="0" w:color="auto"/>
              <w:right w:val="single" w:sz="4" w:space="0" w:color="auto"/>
            </w:tcBorders>
            <w:vAlign w:val="center"/>
          </w:tcPr>
          <w:p w:rsidR="00995572" w:rsidRPr="00CB1AC1" w:rsidRDefault="00995572" w:rsidP="00516A63">
            <w:pPr>
              <w:spacing w:beforeAutospacing="1" w:afterAutospacing="1"/>
              <w:ind w:right="153"/>
              <w:jc w:val="center"/>
            </w:pPr>
            <w:r w:rsidRPr="00CB1AC1">
              <w:t>100 баллов</w:t>
            </w:r>
          </w:p>
        </w:tc>
      </w:tr>
    </w:tbl>
    <w:p w:rsidR="00995572" w:rsidRPr="00CB1AC1" w:rsidRDefault="00995572" w:rsidP="00995572">
      <w:pPr>
        <w:tabs>
          <w:tab w:val="left" w:pos="0"/>
          <w:tab w:val="left" w:pos="1062"/>
        </w:tabs>
        <w:ind w:right="153"/>
        <w:jc w:val="both"/>
      </w:pPr>
    </w:p>
    <w:p w:rsidR="00995572" w:rsidRPr="00CB1AC1" w:rsidRDefault="00995572" w:rsidP="00995572">
      <w:pPr>
        <w:overflowPunct w:val="0"/>
        <w:autoSpaceDE w:val="0"/>
        <w:autoSpaceDN w:val="0"/>
        <w:adjustRightInd w:val="0"/>
        <w:ind w:right="153"/>
        <w:jc w:val="center"/>
        <w:rPr>
          <w:bCs/>
        </w:rPr>
      </w:pPr>
      <w:r w:rsidRPr="00CB1AC1">
        <w:rPr>
          <w:bCs/>
        </w:rPr>
        <w:t>где:  О</w:t>
      </w:r>
      <w:r w:rsidRPr="00CB1AC1">
        <w:rPr>
          <w:bCs/>
          <w:vertAlign w:val="subscript"/>
          <w:lang w:val="en-US"/>
        </w:rPr>
        <w:t>i</w:t>
      </w:r>
      <w:r w:rsidRPr="00CB1AC1">
        <w:rPr>
          <w:bCs/>
        </w:rPr>
        <w:t xml:space="preserve"> – сумма цен завершенных работ за 2010- 201</w:t>
      </w:r>
      <w:r w:rsidR="008E4D68" w:rsidRPr="00CB1AC1">
        <w:rPr>
          <w:bCs/>
        </w:rPr>
        <w:t>3</w:t>
      </w:r>
      <w:r w:rsidRPr="00CB1AC1">
        <w:rPr>
          <w:bCs/>
        </w:rPr>
        <w:t xml:space="preserve"> г. по </w:t>
      </w:r>
      <w:r w:rsidRPr="00CB1AC1">
        <w:rPr>
          <w:bCs/>
          <w:iCs/>
          <w:snapToGrid w:val="0"/>
        </w:rPr>
        <w:t>тематике аналогичной предмету процедуры закупки</w:t>
      </w:r>
      <w:r w:rsidRPr="00CB1AC1">
        <w:rPr>
          <w:bCs/>
        </w:rPr>
        <w:t>, руб.</w:t>
      </w:r>
    </w:p>
    <w:p w:rsidR="00995572" w:rsidRPr="00CB1AC1" w:rsidRDefault="00995572" w:rsidP="00995572">
      <w:pPr>
        <w:ind w:right="153"/>
        <w:jc w:val="center"/>
        <w:rPr>
          <w:vertAlign w:val="subscript"/>
        </w:rPr>
      </w:pPr>
      <w:r w:rsidRPr="00CB1AC1">
        <w:t>Ц</w:t>
      </w:r>
      <w:r w:rsidRPr="00CB1AC1">
        <w:rPr>
          <w:vertAlign w:val="subscript"/>
        </w:rPr>
        <w:t xml:space="preserve"> треб</w:t>
      </w:r>
      <w:r w:rsidRPr="00CB1AC1">
        <w:rPr>
          <w:bCs/>
        </w:rPr>
        <w:t xml:space="preserve"> =</w:t>
      </w:r>
      <w:r w:rsidRPr="00CB1AC1">
        <w:rPr>
          <w:vertAlign w:val="subscript"/>
        </w:rPr>
        <w:t xml:space="preserve"> </w:t>
      </w:r>
      <w:r w:rsidR="008E4D68" w:rsidRPr="00CB1AC1">
        <w:rPr>
          <w:bCs/>
        </w:rPr>
        <w:t>21</w:t>
      </w:r>
      <w:r w:rsidR="008E4D68" w:rsidRPr="00CB1AC1">
        <w:rPr>
          <w:bCs/>
          <w:lang w:val="en-US"/>
        </w:rPr>
        <w:t> </w:t>
      </w:r>
      <w:r w:rsidR="008E4D68" w:rsidRPr="00CB1AC1">
        <w:rPr>
          <w:bCs/>
        </w:rPr>
        <w:t>835</w:t>
      </w:r>
      <w:r w:rsidR="008E4D68" w:rsidRPr="00CB1AC1">
        <w:rPr>
          <w:bCs/>
          <w:lang w:val="en-US"/>
        </w:rPr>
        <w:t> </w:t>
      </w:r>
      <w:r w:rsidR="008E4D68" w:rsidRPr="00CB1AC1">
        <w:rPr>
          <w:bCs/>
        </w:rPr>
        <w:t xml:space="preserve">900,00 </w:t>
      </w:r>
      <w:r w:rsidRPr="00CB1AC1">
        <w:rPr>
          <w:bCs/>
          <w:iCs/>
          <w:snapToGrid w:val="0"/>
        </w:rPr>
        <w:t>руб.</w:t>
      </w:r>
    </w:p>
    <w:p w:rsidR="00995572" w:rsidRPr="00CB1AC1" w:rsidRDefault="00995572" w:rsidP="00995572">
      <w:pPr>
        <w:overflowPunct w:val="0"/>
        <w:autoSpaceDE w:val="0"/>
        <w:autoSpaceDN w:val="0"/>
        <w:adjustRightInd w:val="0"/>
        <w:ind w:right="153"/>
        <w:jc w:val="center"/>
        <w:rPr>
          <w:bCs/>
        </w:rPr>
      </w:pPr>
      <w:r w:rsidRPr="00CB1AC1">
        <w:rPr>
          <w:bCs/>
        </w:rPr>
        <w:t>О</w:t>
      </w:r>
      <w:r w:rsidRPr="00CB1AC1">
        <w:rPr>
          <w:bCs/>
          <w:vertAlign w:val="subscript"/>
        </w:rPr>
        <w:t>предел</w:t>
      </w:r>
      <w:r w:rsidRPr="00CB1AC1">
        <w:rPr>
          <w:bCs/>
        </w:rPr>
        <w:tab/>
        <w:t>– предельное значение суммы цен завершенных работ за 2010-201</w:t>
      </w:r>
      <w:r w:rsidR="008E4D68" w:rsidRPr="00CB1AC1">
        <w:rPr>
          <w:bCs/>
        </w:rPr>
        <w:t>3</w:t>
      </w:r>
      <w:r w:rsidRPr="00CB1AC1">
        <w:rPr>
          <w:bCs/>
        </w:rPr>
        <w:t xml:space="preserve"> г. </w:t>
      </w:r>
      <w:r w:rsidRPr="00CB1AC1">
        <w:rPr>
          <w:bCs/>
          <w:iCs/>
          <w:snapToGrid w:val="0"/>
        </w:rPr>
        <w:t>по тематике аналогичной предмету процедуры закупки</w:t>
      </w:r>
      <w:r w:rsidRPr="00CB1AC1">
        <w:rPr>
          <w:bCs/>
        </w:rPr>
        <w:t>, руб.</w:t>
      </w:r>
    </w:p>
    <w:p w:rsidR="00995572" w:rsidRPr="00CB1AC1" w:rsidRDefault="00995572" w:rsidP="00995572">
      <w:pPr>
        <w:jc w:val="center"/>
      </w:pPr>
      <w:r w:rsidRPr="00CB1AC1">
        <w:t>При этом,  О</w:t>
      </w:r>
      <w:r w:rsidRPr="00CB1AC1">
        <w:rPr>
          <w:vertAlign w:val="subscript"/>
        </w:rPr>
        <w:t>предел</w:t>
      </w:r>
      <w:r w:rsidRPr="00CB1AC1">
        <w:t xml:space="preserve"> = </w:t>
      </w:r>
      <w:r w:rsidR="008E4D68" w:rsidRPr="00CB1AC1">
        <w:t xml:space="preserve">43 671 800,00 </w:t>
      </w:r>
      <w:r w:rsidRPr="00CB1AC1">
        <w:t>руб.</w:t>
      </w:r>
    </w:p>
    <w:p w:rsidR="00995572" w:rsidRPr="00CB1AC1" w:rsidRDefault="00995572" w:rsidP="00995572"/>
    <w:p w:rsidR="008E4D68" w:rsidRPr="00CB1AC1" w:rsidRDefault="008E4D68" w:rsidP="00C14669">
      <w:pPr>
        <w:pStyle w:val="10"/>
        <w:numPr>
          <w:ilvl w:val="0"/>
          <w:numId w:val="0"/>
        </w:numPr>
        <w:jc w:val="center"/>
        <w:rPr>
          <w:b/>
          <w:lang w:val="ru-RU"/>
        </w:rPr>
      </w:pPr>
    </w:p>
    <w:p w:rsidR="000070A0" w:rsidRPr="00CB1AC1" w:rsidRDefault="000070A0" w:rsidP="000070A0">
      <w:pPr>
        <w:pStyle w:val="Default"/>
        <w:jc w:val="center"/>
        <w:rPr>
          <w:b/>
          <w:color w:val="auto"/>
        </w:rPr>
      </w:pPr>
    </w:p>
    <w:p w:rsidR="008E4D68" w:rsidRPr="00CB1AC1" w:rsidRDefault="008E4D68" w:rsidP="00C14669">
      <w:pPr>
        <w:pStyle w:val="10"/>
        <w:numPr>
          <w:ilvl w:val="0"/>
          <w:numId w:val="0"/>
        </w:numPr>
        <w:jc w:val="center"/>
        <w:rPr>
          <w:b/>
          <w:lang w:val="ru-RU"/>
        </w:rPr>
      </w:pPr>
    </w:p>
    <w:p w:rsidR="000070A0" w:rsidRPr="00CB1AC1" w:rsidRDefault="000070A0" w:rsidP="000070A0">
      <w:pPr>
        <w:rPr>
          <w:lang w:eastAsia="x-none"/>
        </w:rPr>
      </w:pPr>
    </w:p>
    <w:p w:rsidR="000070A0" w:rsidRPr="00CB1AC1" w:rsidRDefault="0036147F" w:rsidP="0036147F">
      <w:pPr>
        <w:tabs>
          <w:tab w:val="left" w:pos="4020"/>
        </w:tabs>
        <w:rPr>
          <w:lang w:eastAsia="x-none"/>
        </w:rPr>
      </w:pPr>
      <w:r w:rsidRPr="00CB1AC1">
        <w:rPr>
          <w:lang w:eastAsia="x-none"/>
        </w:rPr>
        <w:tab/>
      </w:r>
    </w:p>
    <w:p w:rsidR="000070A0" w:rsidRPr="00CB1AC1" w:rsidRDefault="000070A0" w:rsidP="000070A0">
      <w:pPr>
        <w:rPr>
          <w:lang w:eastAsia="x-none"/>
        </w:rPr>
      </w:pPr>
    </w:p>
    <w:p w:rsidR="000070A0" w:rsidRPr="00E37E5E" w:rsidRDefault="000070A0" w:rsidP="000070A0">
      <w:pPr>
        <w:rPr>
          <w:lang w:eastAsia="x-none"/>
        </w:rPr>
      </w:pPr>
    </w:p>
    <w:p w:rsidR="00E37E5E" w:rsidRPr="00397BCA" w:rsidRDefault="00E37E5E" w:rsidP="000070A0">
      <w:pPr>
        <w:rPr>
          <w:lang w:eastAsia="x-none"/>
        </w:rPr>
      </w:pPr>
    </w:p>
    <w:p w:rsidR="00E37E5E" w:rsidRPr="00397BCA" w:rsidRDefault="00E37E5E" w:rsidP="000070A0">
      <w:pPr>
        <w:rPr>
          <w:lang w:eastAsia="x-none"/>
        </w:rPr>
      </w:pPr>
    </w:p>
    <w:p w:rsidR="00E37E5E" w:rsidRPr="00397BCA" w:rsidRDefault="00E37E5E" w:rsidP="000070A0">
      <w:pPr>
        <w:rPr>
          <w:lang w:eastAsia="x-none"/>
        </w:rPr>
      </w:pPr>
    </w:p>
    <w:p w:rsidR="00E37E5E" w:rsidRPr="00397BCA" w:rsidRDefault="00E37E5E" w:rsidP="000070A0">
      <w:pPr>
        <w:rPr>
          <w:lang w:eastAsia="x-none"/>
        </w:rPr>
      </w:pPr>
    </w:p>
    <w:p w:rsidR="00E37E5E" w:rsidRPr="00397BCA" w:rsidRDefault="00E37E5E" w:rsidP="000070A0">
      <w:pPr>
        <w:rPr>
          <w:lang w:eastAsia="x-none"/>
        </w:rPr>
      </w:pPr>
    </w:p>
    <w:p w:rsidR="00E37E5E" w:rsidRPr="00397BCA" w:rsidRDefault="00E37E5E" w:rsidP="00C14669">
      <w:pPr>
        <w:pStyle w:val="10"/>
        <w:numPr>
          <w:ilvl w:val="0"/>
          <w:numId w:val="0"/>
        </w:numPr>
        <w:jc w:val="center"/>
        <w:rPr>
          <w:b/>
          <w:lang w:val="ru-RU"/>
        </w:rPr>
      </w:pPr>
    </w:p>
    <w:p w:rsidR="00C14669" w:rsidRPr="00CB1AC1" w:rsidRDefault="00C14669" w:rsidP="00C14669">
      <w:pPr>
        <w:pStyle w:val="10"/>
        <w:numPr>
          <w:ilvl w:val="0"/>
          <w:numId w:val="0"/>
        </w:numPr>
        <w:jc w:val="center"/>
        <w:rPr>
          <w:b/>
          <w:lang w:val="ru-RU"/>
        </w:rPr>
      </w:pPr>
      <w:bookmarkStart w:id="395" w:name="_Toc365472633"/>
      <w:r w:rsidRPr="00CB1AC1">
        <w:rPr>
          <w:b/>
        </w:rPr>
        <w:t>ЧАСТЬ 2 «ПРОЕКТ ДОГОВОРА»</w:t>
      </w:r>
      <w:bookmarkEnd w:id="395"/>
    </w:p>
    <w:p w:rsidR="00FB6BDE" w:rsidRPr="00CB1AC1" w:rsidRDefault="00FB6BDE" w:rsidP="00FB6BDE">
      <w:pPr>
        <w:rPr>
          <w:lang w:eastAsia="x-none"/>
        </w:rPr>
      </w:pPr>
    </w:p>
    <w:p w:rsidR="00FB6BDE" w:rsidRPr="00CB1AC1" w:rsidRDefault="00FB6BDE" w:rsidP="000070A0">
      <w:pPr>
        <w:pStyle w:val="10"/>
        <w:numPr>
          <w:ilvl w:val="0"/>
          <w:numId w:val="0"/>
        </w:numPr>
        <w:tabs>
          <w:tab w:val="left" w:pos="4536"/>
        </w:tabs>
        <w:spacing w:before="100" w:beforeAutospacing="1"/>
        <w:ind w:left="837" w:right="126"/>
        <w:jc w:val="center"/>
        <w:rPr>
          <w:b/>
          <w:caps/>
          <w:snapToGrid w:val="0"/>
          <w:kern w:val="28"/>
        </w:rPr>
      </w:pPr>
      <w:bookmarkStart w:id="396" w:name="_Toc365472634"/>
      <w:r w:rsidRPr="00CB1AC1">
        <w:rPr>
          <w:b/>
          <w:caps/>
          <w:snapToGrid w:val="0"/>
          <w:kern w:val="28"/>
        </w:rPr>
        <w:t>Проект Договора №</w:t>
      </w:r>
      <w:bookmarkEnd w:id="396"/>
    </w:p>
    <w:p w:rsidR="00FB6BDE" w:rsidRPr="00CB1AC1" w:rsidRDefault="00FB6BDE" w:rsidP="00FB6BDE"/>
    <w:tbl>
      <w:tblPr>
        <w:tblW w:w="0" w:type="auto"/>
        <w:tblLook w:val="01E0" w:firstRow="1" w:lastRow="1" w:firstColumn="1" w:lastColumn="1" w:noHBand="0" w:noVBand="0"/>
      </w:tblPr>
      <w:tblGrid>
        <w:gridCol w:w="4764"/>
        <w:gridCol w:w="4807"/>
      </w:tblGrid>
      <w:tr w:rsidR="00FB6BDE" w:rsidRPr="00CB1AC1" w:rsidTr="00FB6BDE">
        <w:tc>
          <w:tcPr>
            <w:tcW w:w="4764" w:type="dxa"/>
          </w:tcPr>
          <w:p w:rsidR="00FB6BDE" w:rsidRPr="00CB1AC1" w:rsidRDefault="00FB6BDE" w:rsidP="00FB6BDE">
            <w:pPr>
              <w:spacing w:before="264"/>
              <w:rPr>
                <w:spacing w:val="-6"/>
              </w:rPr>
            </w:pPr>
            <w:r w:rsidRPr="00CB1AC1">
              <w:rPr>
                <w:spacing w:val="-6"/>
              </w:rPr>
              <w:t>г. Москва</w:t>
            </w:r>
          </w:p>
        </w:tc>
        <w:tc>
          <w:tcPr>
            <w:tcW w:w="4807" w:type="dxa"/>
          </w:tcPr>
          <w:p w:rsidR="00FB6BDE" w:rsidRPr="00CB1AC1" w:rsidRDefault="00FB6BDE" w:rsidP="00FB6BDE">
            <w:pPr>
              <w:spacing w:before="264"/>
              <w:jc w:val="right"/>
              <w:rPr>
                <w:spacing w:val="-6"/>
              </w:rPr>
            </w:pPr>
            <w:r w:rsidRPr="00CB1AC1">
              <w:rPr>
                <w:spacing w:val="-6"/>
              </w:rPr>
              <w:t>от ____________ 20___ г.</w:t>
            </w:r>
          </w:p>
        </w:tc>
      </w:tr>
    </w:tbl>
    <w:p w:rsidR="00FB6BDE" w:rsidRPr="00CB1AC1" w:rsidRDefault="00FB6BDE" w:rsidP="00FB6BDE">
      <w:pPr>
        <w:shd w:val="clear" w:color="auto" w:fill="FFFFFF"/>
        <w:ind w:firstLine="720"/>
        <w:jc w:val="center"/>
        <w:rPr>
          <w:spacing w:val="-6"/>
        </w:rPr>
      </w:pPr>
    </w:p>
    <w:p w:rsidR="00FB6BDE" w:rsidRPr="00CB1AC1" w:rsidRDefault="00FB6BDE" w:rsidP="00FB6BDE">
      <w:pPr>
        <w:shd w:val="clear" w:color="auto" w:fill="FFFFFF"/>
        <w:ind w:firstLine="720"/>
        <w:rPr>
          <w:spacing w:val="-6"/>
        </w:rPr>
      </w:pPr>
    </w:p>
    <w:p w:rsidR="00FB6BDE" w:rsidRPr="00CB1AC1" w:rsidRDefault="00FB6BDE" w:rsidP="00BF3F9C">
      <w:pPr>
        <w:shd w:val="clear" w:color="auto" w:fill="FFFFFF"/>
        <w:ind w:firstLine="720"/>
        <w:jc w:val="both"/>
        <w:rPr>
          <w:spacing w:val="-6"/>
        </w:rPr>
      </w:pPr>
      <w:r w:rsidRPr="00CB1AC1">
        <w:rPr>
          <w:spacing w:val="-6"/>
        </w:rPr>
        <w:t xml:space="preserve">Открытое акционерное общество «Атомэнергопроект» (ОАО «Атомэнергопроект»), именуемое в дальнейшем </w:t>
      </w:r>
      <w:r w:rsidRPr="00CB1AC1">
        <w:rPr>
          <w:b/>
          <w:spacing w:val="-6"/>
        </w:rPr>
        <w:t>«Заказчик»</w:t>
      </w:r>
      <w:r w:rsidRPr="00CB1AC1">
        <w:rPr>
          <w:spacing w:val="-6"/>
        </w:rPr>
        <w:t xml:space="preserve">, в лице </w:t>
      </w:r>
      <w:r w:rsidRPr="00CB1AC1">
        <w:t>________________________ _____________________</w:t>
      </w:r>
      <w:r w:rsidRPr="00CB1AC1">
        <w:rPr>
          <w:spacing w:val="-6"/>
        </w:rPr>
        <w:t xml:space="preserve">, действующего на основании _____________________________ с одной стороны, и _________________________________, именуемый в дальнейшем </w:t>
      </w:r>
      <w:r w:rsidRPr="00CB1AC1">
        <w:rPr>
          <w:b/>
          <w:spacing w:val="-6"/>
        </w:rPr>
        <w:t>«Исполнитель»</w:t>
      </w:r>
      <w:r w:rsidRPr="00CB1AC1">
        <w:rPr>
          <w:spacing w:val="-6"/>
        </w:rPr>
        <w:t xml:space="preserve">, в лице ______________________, действующего на основании _________________________________, с другой стороны, при совместном упоминании далее – </w:t>
      </w:r>
      <w:r w:rsidRPr="00CB1AC1">
        <w:rPr>
          <w:b/>
          <w:spacing w:val="-6"/>
        </w:rPr>
        <w:t>«Стороны»</w:t>
      </w:r>
      <w:r w:rsidRPr="00CB1AC1">
        <w:rPr>
          <w:spacing w:val="-6"/>
        </w:rPr>
        <w:t xml:space="preserve"> в</w:t>
      </w:r>
      <w:r w:rsidRPr="00CB1AC1">
        <w:rPr>
          <w:spacing w:val="1"/>
        </w:rPr>
        <w:t xml:space="preserve"> целях </w:t>
      </w:r>
      <w:r w:rsidRPr="00CB1AC1">
        <w:t>осуществления деятельности ОАО «Атомэнергопроект» в соответствии с приказом Госкорпорации «Росатом» от 28.12.2012 №1/1296-П «Об организации работ по сооружению Смоленской АЭС-2 по проекту ВВЭР-ТОИ</w:t>
      </w:r>
      <w:r w:rsidRPr="00CB1AC1">
        <w:rPr>
          <w:bCs/>
          <w:spacing w:val="1"/>
        </w:rPr>
        <w:t>,</w:t>
      </w:r>
      <w:r w:rsidRPr="00CB1AC1">
        <w:rPr>
          <w:spacing w:val="1"/>
        </w:rPr>
        <w:t xml:space="preserve"> </w:t>
      </w:r>
      <w:r w:rsidRPr="00CB1AC1">
        <w:rPr>
          <w:spacing w:val="-6"/>
        </w:rPr>
        <w:t>заключили настоящий Договор о нижеследующем:</w:t>
      </w:r>
    </w:p>
    <w:p w:rsidR="00FB6BDE" w:rsidRPr="00CB1AC1" w:rsidRDefault="00FB6BDE" w:rsidP="00FB6BDE">
      <w:pPr>
        <w:keepNext/>
        <w:shd w:val="clear" w:color="auto" w:fill="FFFFFF"/>
        <w:tabs>
          <w:tab w:val="left" w:pos="1022"/>
        </w:tabs>
        <w:spacing w:before="120"/>
        <w:ind w:left="731"/>
        <w:rPr>
          <w:b/>
          <w:bCs/>
        </w:rPr>
      </w:pPr>
      <w:r w:rsidRPr="00CB1AC1">
        <w:rPr>
          <w:b/>
          <w:bCs/>
        </w:rPr>
        <w:t>1  Предмет договора</w:t>
      </w:r>
    </w:p>
    <w:p w:rsidR="00FB6BDE" w:rsidRPr="00CB1AC1" w:rsidRDefault="00FB6BDE" w:rsidP="00516A63">
      <w:pPr>
        <w:widowControl w:val="0"/>
        <w:numPr>
          <w:ilvl w:val="0"/>
          <w:numId w:val="70"/>
        </w:numPr>
        <w:shd w:val="clear" w:color="auto" w:fill="FFFFFF"/>
        <w:tabs>
          <w:tab w:val="left" w:pos="1195"/>
        </w:tabs>
        <w:autoSpaceDE w:val="0"/>
        <w:autoSpaceDN w:val="0"/>
        <w:adjustRightInd w:val="0"/>
        <w:ind w:left="11" w:firstLine="731"/>
        <w:jc w:val="both"/>
        <w:rPr>
          <w:spacing w:val="1"/>
        </w:rPr>
      </w:pPr>
      <w:r w:rsidRPr="00CB1AC1">
        <w:rPr>
          <w:spacing w:val="1"/>
        </w:rPr>
        <w:t xml:space="preserve">Заказчик поручает, а Исполнитель принимает на себя обязательства по выполнению следующих работ по разработке документации по теме: </w:t>
      </w:r>
      <w:r w:rsidRPr="00CB1AC1">
        <w:rPr>
          <w:b/>
          <w:spacing w:val="1"/>
        </w:rPr>
        <w:t>«</w:t>
      </w:r>
      <w:r w:rsidRPr="00CB1AC1">
        <w:rPr>
          <w:b/>
        </w:rPr>
        <w:t>________________</w:t>
      </w:r>
      <w:r w:rsidRPr="00CB1AC1">
        <w:rPr>
          <w:b/>
          <w:spacing w:val="1"/>
        </w:rPr>
        <w:t>»</w:t>
      </w:r>
      <w:r w:rsidRPr="00CB1AC1">
        <w:rPr>
          <w:spacing w:val="1"/>
        </w:rPr>
        <w:t>, Заказчик обязуется принять результаты выполнения работ и оплатить их.</w:t>
      </w:r>
    </w:p>
    <w:p w:rsidR="00FB6BDE" w:rsidRPr="00CB1AC1" w:rsidRDefault="00FB6BDE" w:rsidP="00FB6BDE">
      <w:pPr>
        <w:shd w:val="clear" w:color="auto" w:fill="FFFFFF"/>
        <w:tabs>
          <w:tab w:val="left" w:pos="1195"/>
        </w:tabs>
        <w:ind w:left="11" w:firstLine="709"/>
        <w:rPr>
          <w:spacing w:val="1"/>
        </w:rPr>
      </w:pPr>
      <w:r w:rsidRPr="00CB1AC1">
        <w:rPr>
          <w:spacing w:val="1"/>
        </w:rPr>
        <w:t>Работы по настоящему Договору выполняются в рамках Генерального договора</w:t>
      </w:r>
      <w:r w:rsidRPr="00CB1AC1">
        <w:rPr>
          <w:spacing w:val="1"/>
        </w:rPr>
        <w:br/>
      </w:r>
      <w:r w:rsidRPr="00CB1AC1">
        <w:rPr>
          <w:bCs/>
        </w:rPr>
        <w:t>№ 13108/115/02/6488-Д</w:t>
      </w:r>
      <w:r w:rsidRPr="00CB1AC1">
        <w:rPr>
          <w:spacing w:val="1"/>
        </w:rPr>
        <w:t xml:space="preserve"> с </w:t>
      </w:r>
      <w:r w:rsidRPr="00CB1AC1">
        <w:rPr>
          <w:bCs/>
        </w:rPr>
        <w:t>ОАО «Концерн Росэнергоатом»</w:t>
      </w:r>
      <w:r w:rsidRPr="00CB1AC1">
        <w:rPr>
          <w:spacing w:val="1"/>
        </w:rPr>
        <w:t>.</w:t>
      </w:r>
    </w:p>
    <w:p w:rsidR="00FB6BDE" w:rsidRPr="00CB1AC1" w:rsidRDefault="00FB6BDE" w:rsidP="00516A63">
      <w:pPr>
        <w:widowControl w:val="0"/>
        <w:numPr>
          <w:ilvl w:val="0"/>
          <w:numId w:val="70"/>
        </w:numPr>
        <w:shd w:val="clear" w:color="auto" w:fill="FFFFFF"/>
        <w:tabs>
          <w:tab w:val="left" w:pos="1195"/>
        </w:tabs>
        <w:autoSpaceDE w:val="0"/>
        <w:autoSpaceDN w:val="0"/>
        <w:adjustRightInd w:val="0"/>
        <w:ind w:left="10" w:firstLine="730"/>
        <w:jc w:val="both"/>
        <w:rPr>
          <w:spacing w:val="-11"/>
        </w:rPr>
      </w:pPr>
      <w:r w:rsidRPr="00CB1AC1">
        <w:rPr>
          <w:spacing w:val="1"/>
        </w:rPr>
        <w:t>Научные, технические, экономические и другие требования к выполняемым работам</w:t>
      </w:r>
      <w:r w:rsidRPr="00CB1AC1">
        <w:rPr>
          <w:spacing w:val="-2"/>
        </w:rPr>
        <w:t>, определяются Техническим заданием (приложение № 1), составляющим</w:t>
      </w:r>
      <w:r w:rsidRPr="00CB1AC1">
        <w:rPr>
          <w:spacing w:val="-1"/>
        </w:rPr>
        <w:t xml:space="preserve"> неотъемлемую часть Договора.</w:t>
      </w:r>
    </w:p>
    <w:p w:rsidR="00FB6BDE" w:rsidRPr="00CB1AC1" w:rsidRDefault="00FB6BDE" w:rsidP="00516A63">
      <w:pPr>
        <w:widowControl w:val="0"/>
        <w:numPr>
          <w:ilvl w:val="0"/>
          <w:numId w:val="70"/>
        </w:numPr>
        <w:shd w:val="clear" w:color="auto" w:fill="FFFFFF"/>
        <w:tabs>
          <w:tab w:val="left" w:pos="1195"/>
        </w:tabs>
        <w:autoSpaceDE w:val="0"/>
        <w:autoSpaceDN w:val="0"/>
        <w:adjustRightInd w:val="0"/>
        <w:ind w:left="10" w:firstLine="730"/>
        <w:jc w:val="both"/>
        <w:rPr>
          <w:spacing w:val="-18"/>
        </w:rPr>
      </w:pPr>
      <w:r w:rsidRPr="00CB1AC1">
        <w:rPr>
          <w:spacing w:val="1"/>
        </w:rPr>
        <w:t>Наименование, начальный и конечный срок выполнения отдельных этапов выполнения работ по договору определяются Календарным планом (Приложение №2), составляющим неотъемлемую часть настоящего договора</w:t>
      </w:r>
      <w:r w:rsidRPr="00CB1AC1">
        <w:rPr>
          <w:spacing w:val="-3"/>
        </w:rPr>
        <w:t>.</w:t>
      </w:r>
    </w:p>
    <w:p w:rsidR="00FB6BDE" w:rsidRPr="00CB1AC1" w:rsidRDefault="00FB6BDE" w:rsidP="00FB6BDE">
      <w:pPr>
        <w:keepNext/>
        <w:shd w:val="clear" w:color="auto" w:fill="FFFFFF"/>
        <w:tabs>
          <w:tab w:val="left" w:pos="1022"/>
        </w:tabs>
        <w:spacing w:before="120"/>
        <w:ind w:left="731"/>
        <w:rPr>
          <w:b/>
          <w:bCs/>
        </w:rPr>
      </w:pPr>
      <w:r w:rsidRPr="00CB1AC1">
        <w:rPr>
          <w:b/>
          <w:bCs/>
        </w:rPr>
        <w:t>2  Стоимость договора и порядок расчетов</w:t>
      </w:r>
    </w:p>
    <w:p w:rsidR="00FB6BDE" w:rsidRPr="00CB1AC1" w:rsidRDefault="00FB6BDE" w:rsidP="00516A63">
      <w:pPr>
        <w:widowControl w:val="0"/>
        <w:numPr>
          <w:ilvl w:val="0"/>
          <w:numId w:val="73"/>
        </w:numPr>
        <w:shd w:val="clear" w:color="auto" w:fill="FFFFFF"/>
        <w:tabs>
          <w:tab w:val="left" w:pos="1200"/>
        </w:tabs>
        <w:autoSpaceDE w:val="0"/>
        <w:autoSpaceDN w:val="0"/>
        <w:adjustRightInd w:val="0"/>
        <w:ind w:firstLine="731"/>
        <w:jc w:val="both"/>
      </w:pPr>
      <w:r w:rsidRPr="00CB1AC1">
        <w:rPr>
          <w:spacing w:val="6"/>
        </w:rPr>
        <w:t xml:space="preserve">Стоимость </w:t>
      </w:r>
      <w:r w:rsidRPr="00CB1AC1">
        <w:rPr>
          <w:spacing w:val="1"/>
        </w:rPr>
        <w:t xml:space="preserve">выполнения работ </w:t>
      </w:r>
      <w:r w:rsidRPr="00CB1AC1">
        <w:rPr>
          <w:spacing w:val="6"/>
        </w:rPr>
        <w:t xml:space="preserve">по Договору (в дальнейшем «Стоимость»), подлежащая оплате Заказчиком Исполнителю составляет </w:t>
      </w:r>
      <w:r w:rsidRPr="00CB1AC1">
        <w:t xml:space="preserve">сумму  </w:t>
      </w:r>
      <w:r w:rsidRPr="00CB1AC1">
        <w:br/>
        <w:t>_________________</w:t>
      </w:r>
      <w:r w:rsidRPr="00CB1AC1">
        <w:rPr>
          <w:b/>
        </w:rPr>
        <w:t>руб.</w:t>
      </w:r>
      <w:r w:rsidRPr="00CB1AC1">
        <w:t xml:space="preserve"> (_________________________рублей ______ копеек), кроме того  НДС (18%) – </w:t>
      </w:r>
      <w:r w:rsidRPr="00CB1AC1">
        <w:rPr>
          <w:b/>
        </w:rPr>
        <w:t>________________руб.</w:t>
      </w:r>
      <w:r w:rsidRPr="00CB1AC1">
        <w:t xml:space="preserve"> (_____________________________ рублей __ копеек.), всего: </w:t>
      </w:r>
      <w:r w:rsidRPr="00CB1AC1">
        <w:rPr>
          <w:b/>
        </w:rPr>
        <w:t>_____________________ руб.</w:t>
      </w:r>
      <w:r w:rsidRPr="00CB1AC1">
        <w:t xml:space="preserve"> (_____________________ рублей __ копеек).</w:t>
      </w:r>
    </w:p>
    <w:p w:rsidR="00FB6BDE" w:rsidRPr="00CB1AC1" w:rsidRDefault="00FB6BDE" w:rsidP="00FB6BDE">
      <w:pPr>
        <w:pStyle w:val="style4"/>
        <w:spacing w:line="240" w:lineRule="auto"/>
        <w:ind w:firstLine="709"/>
      </w:pPr>
      <w:r w:rsidRPr="00CB1AC1">
        <w:t xml:space="preserve">2.2 </w:t>
      </w:r>
      <w:r w:rsidRPr="00CB1AC1">
        <w:rPr>
          <w:rStyle w:val="fontstyle21"/>
        </w:rPr>
        <w:t>К расчету стоимости договора (Приложение № 3 к Договору) Исполнитель прилагает полный комплект расшифровок затрат для каждой из статей затрат расчета стоимости Договора, пояснительную записку к расчету стоимости Договора (Приложение №1 к расчету стоимости Договора) с обоснованием расчетов затрат по каждой статье, а также утвержденные на 2013 год нормативы. Расчет стоимости договора и все расшифровки должны быть подписаны должностными лицами Исполнителя, ответственными за их составление.</w:t>
      </w:r>
    </w:p>
    <w:p w:rsidR="00FB6BDE" w:rsidRPr="00CB1AC1" w:rsidRDefault="00FB6BDE" w:rsidP="00BF3F9C">
      <w:pPr>
        <w:shd w:val="clear" w:color="auto" w:fill="FFFFFF"/>
        <w:tabs>
          <w:tab w:val="left" w:pos="720"/>
        </w:tabs>
        <w:ind w:firstLine="709"/>
        <w:jc w:val="both"/>
        <w:rPr>
          <w:spacing w:val="-2"/>
        </w:rPr>
      </w:pPr>
      <w:r w:rsidRPr="00CB1AC1">
        <w:t xml:space="preserve">2.3 </w:t>
      </w:r>
      <w:r w:rsidRPr="00CB1AC1">
        <w:rPr>
          <w:spacing w:val="-2"/>
        </w:rPr>
        <w:t>При условии получения аванса от Генерального заказчика по Генеральному договору Заказчик в течении 10 банковских дней после поступления средств от Генерального заказчика и предоставления Исполнителем обеспечения возврата авансового платежа (статья 5 Договора) перечисляет Исполнителю аванс в размере не более 25% от стоимости выполнения работ. В течении 3 рабочих дней с даты получения аванса Исполнитель должен представить Заказчику счёт-фактуру на сумму полученного аванса.</w:t>
      </w:r>
    </w:p>
    <w:p w:rsidR="00FB6BDE" w:rsidRPr="00CB1AC1" w:rsidRDefault="00FB6BDE" w:rsidP="00BF3F9C">
      <w:pPr>
        <w:shd w:val="clear" w:color="auto" w:fill="FFFFFF"/>
        <w:tabs>
          <w:tab w:val="left" w:pos="720"/>
        </w:tabs>
        <w:ind w:left="38" w:firstLine="682"/>
        <w:jc w:val="both"/>
      </w:pPr>
      <w:r w:rsidRPr="00CB1AC1">
        <w:t xml:space="preserve">2.4 </w:t>
      </w:r>
      <w:r w:rsidRPr="00CB1AC1">
        <w:rPr>
          <w:spacing w:val="-4"/>
        </w:rPr>
        <w:t xml:space="preserve">Основанием для проведения расчетов за </w:t>
      </w:r>
      <w:r w:rsidRPr="00CB1AC1">
        <w:rPr>
          <w:spacing w:val="1"/>
        </w:rPr>
        <w:t xml:space="preserve">выполненные работы </w:t>
      </w:r>
      <w:r w:rsidRPr="00CB1AC1">
        <w:rPr>
          <w:spacing w:val="-4"/>
        </w:rPr>
        <w:t xml:space="preserve">является акт сдачи-приемки </w:t>
      </w:r>
      <w:r w:rsidRPr="00CB1AC1">
        <w:rPr>
          <w:spacing w:val="-3"/>
        </w:rPr>
        <w:t>и счет-фактура.</w:t>
      </w:r>
      <w:r w:rsidRPr="00CB1AC1">
        <w:t xml:space="preserve"> Акт сдачи-приёмки должен быть оформлен в соответствии с Приложением № 6 к договору.</w:t>
      </w:r>
    </w:p>
    <w:p w:rsidR="00FB6BDE" w:rsidRPr="00CB1AC1" w:rsidRDefault="00FB6BDE" w:rsidP="00BF3F9C">
      <w:pPr>
        <w:shd w:val="clear" w:color="auto" w:fill="FFFFFF"/>
        <w:tabs>
          <w:tab w:val="left" w:pos="720"/>
        </w:tabs>
        <w:ind w:left="38" w:firstLine="682"/>
        <w:jc w:val="both"/>
      </w:pPr>
      <w:r w:rsidRPr="00CB1AC1">
        <w:t>2.5 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сдачи-приёмки.</w:t>
      </w:r>
    </w:p>
    <w:p w:rsidR="00FB6BDE" w:rsidRPr="00CB1AC1" w:rsidRDefault="00FB6BDE" w:rsidP="00BF3F9C">
      <w:pPr>
        <w:shd w:val="clear" w:color="auto" w:fill="FFFFFF"/>
        <w:tabs>
          <w:tab w:val="left" w:pos="720"/>
        </w:tabs>
        <w:ind w:left="38" w:firstLine="682"/>
        <w:jc w:val="both"/>
      </w:pPr>
      <w:r w:rsidRPr="00CB1AC1">
        <w:t xml:space="preserve">В течение 1-го (одного) дня после получения по факсу подписанного акта сдачи-приемки, Исполнитель направляет Заказчику счет-фактуру факсом и иным доступным </w:t>
      </w:r>
      <w:r w:rsidRPr="00CB1AC1">
        <w:lastRenderedPageBreak/>
        <w:t xml:space="preserve">способом (почтой, нарочным и пр.) подлинный экземпляр счета-фактуры, дата которой не должна превышать 5 дней от даты подписания акта сдачи-приемки. </w:t>
      </w:r>
    </w:p>
    <w:p w:rsidR="00FB6BDE" w:rsidRPr="00CB1AC1" w:rsidRDefault="00FB6BDE" w:rsidP="00BF3F9C">
      <w:pPr>
        <w:shd w:val="clear" w:color="auto" w:fill="FFFFFF"/>
        <w:tabs>
          <w:tab w:val="left" w:pos="720"/>
        </w:tabs>
        <w:ind w:left="38" w:firstLine="682"/>
        <w:jc w:val="both"/>
      </w:pPr>
      <w:r w:rsidRPr="00CB1AC1">
        <w:t xml:space="preserve">2.6 Оплата </w:t>
      </w:r>
      <w:r w:rsidRPr="00CB1AC1">
        <w:rPr>
          <w:spacing w:val="-4"/>
        </w:rPr>
        <w:t xml:space="preserve">за </w:t>
      </w:r>
      <w:r w:rsidRPr="00CB1AC1">
        <w:rPr>
          <w:spacing w:val="1"/>
        </w:rPr>
        <w:t xml:space="preserve">выполненные работы </w:t>
      </w:r>
      <w:r w:rsidRPr="00CB1AC1">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w:t>
      </w:r>
    </w:p>
    <w:p w:rsidR="00FB6BDE" w:rsidRPr="00CB1AC1" w:rsidRDefault="00FB6BDE" w:rsidP="00BF3F9C">
      <w:pPr>
        <w:shd w:val="clear" w:color="auto" w:fill="FFFFFF"/>
        <w:tabs>
          <w:tab w:val="left" w:pos="720"/>
        </w:tabs>
        <w:ind w:left="38" w:firstLine="682"/>
        <w:jc w:val="both"/>
      </w:pPr>
      <w:r w:rsidRPr="00CB1AC1">
        <w:t>В случае выплаты авансового платежа, он пропорционально учитывается в расчётах сторон и отражается акте сдаче-приёмке и счете-фактуре.</w:t>
      </w:r>
    </w:p>
    <w:p w:rsidR="00FB6BDE" w:rsidRPr="00CB1AC1" w:rsidRDefault="00FB6BDE" w:rsidP="00BF3F9C">
      <w:pPr>
        <w:ind w:firstLine="708"/>
        <w:jc w:val="both"/>
      </w:pPr>
      <w:r w:rsidRPr="00CB1AC1">
        <w:t>2.7 Датой оплаты считается дата исполнения платежного поручения банком Заказчика при перечислении денежных средств Исполнителю.</w:t>
      </w:r>
    </w:p>
    <w:p w:rsidR="00FB6BDE" w:rsidRPr="00CB1AC1" w:rsidRDefault="00FB6BDE" w:rsidP="00BF3F9C">
      <w:pPr>
        <w:ind w:firstLine="708"/>
        <w:jc w:val="both"/>
      </w:pPr>
      <w:r w:rsidRPr="00CB1AC1">
        <w:t>2.8 Расчеты по договору осуществляются перечислением денежных средств со счета Заказчика на счет Исполнителя.</w:t>
      </w:r>
    </w:p>
    <w:p w:rsidR="00FB6BDE" w:rsidRPr="00CB1AC1" w:rsidRDefault="00FB6BDE" w:rsidP="00BF3F9C">
      <w:pPr>
        <w:ind w:firstLine="708"/>
        <w:jc w:val="both"/>
      </w:pPr>
    </w:p>
    <w:p w:rsidR="00FB6BDE" w:rsidRPr="00CB1AC1" w:rsidRDefault="00FB6BDE" w:rsidP="00BF3F9C">
      <w:pPr>
        <w:keepNext/>
        <w:shd w:val="clear" w:color="auto" w:fill="FFFFFF"/>
        <w:tabs>
          <w:tab w:val="left" w:pos="1027"/>
        </w:tabs>
        <w:spacing w:before="120"/>
        <w:ind w:left="731"/>
        <w:jc w:val="both"/>
        <w:rPr>
          <w:b/>
          <w:bCs/>
        </w:rPr>
      </w:pPr>
      <w:r w:rsidRPr="00CB1AC1">
        <w:rPr>
          <w:b/>
          <w:bCs/>
        </w:rPr>
        <w:t>3</w:t>
      </w:r>
      <w:r w:rsidRPr="00CB1AC1">
        <w:rPr>
          <w:b/>
          <w:bCs/>
        </w:rPr>
        <w:tab/>
        <w:t>Права и обязанности сторон</w:t>
      </w:r>
    </w:p>
    <w:p w:rsidR="00FB6BDE" w:rsidRPr="00CB1AC1" w:rsidRDefault="00FB6BDE" w:rsidP="00BF3F9C">
      <w:pPr>
        <w:widowControl w:val="0"/>
        <w:numPr>
          <w:ilvl w:val="0"/>
          <w:numId w:val="74"/>
        </w:numPr>
        <w:shd w:val="clear" w:color="auto" w:fill="FFFFFF"/>
        <w:tabs>
          <w:tab w:val="left" w:pos="1219"/>
        </w:tabs>
        <w:autoSpaceDE w:val="0"/>
        <w:autoSpaceDN w:val="0"/>
        <w:adjustRightInd w:val="0"/>
        <w:ind w:firstLine="731"/>
        <w:jc w:val="both"/>
        <w:rPr>
          <w:spacing w:val="1"/>
        </w:rPr>
      </w:pPr>
      <w:r w:rsidRPr="00CB1AC1">
        <w:rPr>
          <w:spacing w:val="1"/>
        </w:rPr>
        <w:t>Исполнитель обязуется:</w:t>
      </w:r>
    </w:p>
    <w:p w:rsidR="00FB6BDE" w:rsidRPr="00CB1AC1" w:rsidRDefault="00FB6BDE" w:rsidP="00BF3F9C">
      <w:pPr>
        <w:widowControl w:val="0"/>
        <w:numPr>
          <w:ilvl w:val="0"/>
          <w:numId w:val="71"/>
        </w:numPr>
        <w:shd w:val="clear" w:color="auto" w:fill="FFFFFF"/>
        <w:tabs>
          <w:tab w:val="left" w:pos="970"/>
        </w:tabs>
        <w:autoSpaceDE w:val="0"/>
        <w:autoSpaceDN w:val="0"/>
        <w:adjustRightInd w:val="0"/>
        <w:ind w:firstLine="709"/>
        <w:jc w:val="both"/>
      </w:pPr>
      <w:r w:rsidRPr="00CB1AC1">
        <w:rPr>
          <w:spacing w:val="1"/>
        </w:rPr>
        <w:t xml:space="preserve">Выполнить работы </w:t>
      </w:r>
      <w:r w:rsidRPr="00CB1AC1">
        <w:rPr>
          <w:spacing w:val="-2"/>
        </w:rPr>
        <w:t xml:space="preserve">в соответствии с Техническим заданием </w:t>
      </w:r>
      <w:r w:rsidRPr="00CB1AC1">
        <w:rPr>
          <w:spacing w:val="-3"/>
        </w:rPr>
        <w:t>с надлежащим качеством</w:t>
      </w:r>
      <w:r w:rsidRPr="00CB1AC1">
        <w:rPr>
          <w:spacing w:val="-2"/>
        </w:rPr>
        <w:t>;</w:t>
      </w:r>
    </w:p>
    <w:p w:rsidR="00FB6BDE" w:rsidRPr="00CB1AC1" w:rsidRDefault="00FB6BDE" w:rsidP="00BF3F9C">
      <w:pPr>
        <w:widowControl w:val="0"/>
        <w:numPr>
          <w:ilvl w:val="0"/>
          <w:numId w:val="71"/>
        </w:numPr>
        <w:shd w:val="clear" w:color="auto" w:fill="FFFFFF"/>
        <w:tabs>
          <w:tab w:val="left" w:pos="970"/>
        </w:tabs>
        <w:autoSpaceDE w:val="0"/>
        <w:autoSpaceDN w:val="0"/>
        <w:adjustRightInd w:val="0"/>
        <w:ind w:firstLine="709"/>
        <w:jc w:val="both"/>
      </w:pPr>
      <w:r w:rsidRPr="00CB1AC1">
        <w:rPr>
          <w:spacing w:val="1"/>
        </w:rPr>
        <w:t xml:space="preserve">Выполнить работы </w:t>
      </w:r>
      <w:r w:rsidRPr="00CB1AC1">
        <w:rPr>
          <w:spacing w:val="-11"/>
        </w:rPr>
        <w:t>в полном объеме в сроки, указанные  в Календарном плане;</w:t>
      </w:r>
    </w:p>
    <w:p w:rsidR="00FB6BDE" w:rsidRPr="00CB1AC1" w:rsidRDefault="00FB6BDE" w:rsidP="00BF3F9C">
      <w:pPr>
        <w:widowControl w:val="0"/>
        <w:numPr>
          <w:ilvl w:val="0"/>
          <w:numId w:val="71"/>
        </w:numPr>
        <w:shd w:val="clear" w:color="auto" w:fill="FFFFFF"/>
        <w:tabs>
          <w:tab w:val="left" w:pos="970"/>
          <w:tab w:val="left" w:leader="underscore" w:pos="4262"/>
        </w:tabs>
        <w:autoSpaceDE w:val="0"/>
        <w:autoSpaceDN w:val="0"/>
        <w:adjustRightInd w:val="0"/>
        <w:ind w:firstLine="709"/>
        <w:jc w:val="both"/>
      </w:pPr>
      <w:r w:rsidRPr="00CB1AC1">
        <w:rPr>
          <w:spacing w:val="2"/>
        </w:rPr>
        <w:t xml:space="preserve">Безвозмездно, в течение </w:t>
      </w:r>
      <w:r w:rsidRPr="00CB1AC1">
        <w:t xml:space="preserve">10 </w:t>
      </w:r>
      <w:r w:rsidRPr="00CB1AC1">
        <w:rPr>
          <w:spacing w:val="3"/>
        </w:rPr>
        <w:t xml:space="preserve">дней  исправить  по  требованию </w:t>
      </w:r>
      <w:r w:rsidRPr="00CB1AC1">
        <w:rPr>
          <w:bCs/>
          <w:spacing w:val="2"/>
        </w:rPr>
        <w:t>Заказчика</w:t>
      </w:r>
      <w:r w:rsidRPr="00CB1AC1">
        <w:rPr>
          <w:b/>
          <w:bCs/>
          <w:spacing w:val="2"/>
        </w:rPr>
        <w:t xml:space="preserve"> </w:t>
      </w:r>
      <w:r w:rsidRPr="00CB1AC1">
        <w:rPr>
          <w:spacing w:val="2"/>
        </w:rPr>
        <w:t xml:space="preserve">все выявленные недостатки, если в процессе </w:t>
      </w:r>
      <w:r w:rsidRPr="00CB1AC1">
        <w:rPr>
          <w:spacing w:val="1"/>
        </w:rPr>
        <w:t xml:space="preserve">выполнения работ </w:t>
      </w:r>
      <w:r w:rsidRPr="00CB1AC1">
        <w:rPr>
          <w:spacing w:val="4"/>
        </w:rPr>
        <w:t xml:space="preserve">Исполнитель допустил отступление от условий Договора, ухудшившее </w:t>
      </w:r>
      <w:r w:rsidRPr="00CB1AC1">
        <w:rPr>
          <w:spacing w:val="-4"/>
        </w:rPr>
        <w:t xml:space="preserve">качества </w:t>
      </w:r>
      <w:r w:rsidRPr="00CB1AC1">
        <w:rPr>
          <w:spacing w:val="1"/>
        </w:rPr>
        <w:t>выполнения работ</w:t>
      </w:r>
      <w:r w:rsidRPr="00CB1AC1">
        <w:rPr>
          <w:spacing w:val="-4"/>
        </w:rPr>
        <w:t>.</w:t>
      </w:r>
    </w:p>
    <w:p w:rsidR="00FB6BDE" w:rsidRPr="00CB1AC1" w:rsidRDefault="00FB6BDE" w:rsidP="00BF3F9C">
      <w:pPr>
        <w:ind w:left="300" w:firstLine="400"/>
        <w:jc w:val="both"/>
      </w:pPr>
      <w:r w:rsidRPr="00CB1AC1">
        <w:t>3.1.1. Исполнитель обязуется:</w:t>
      </w:r>
    </w:p>
    <w:p w:rsidR="00FB6BDE" w:rsidRPr="00CB1AC1" w:rsidRDefault="00FB6BDE" w:rsidP="00BF3F9C">
      <w:pPr>
        <w:ind w:firstLine="700"/>
        <w:jc w:val="both"/>
      </w:pPr>
      <w:r w:rsidRPr="00CB1AC1">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Исполнителям в рамках запроса предложений (далее – Сведения), являются полными, точными и достоверными.</w:t>
      </w:r>
    </w:p>
    <w:p w:rsidR="00FB6BDE" w:rsidRPr="00CB1AC1" w:rsidRDefault="00FB6BDE" w:rsidP="00BF3F9C">
      <w:pPr>
        <w:ind w:firstLine="684"/>
        <w:jc w:val="both"/>
      </w:pPr>
      <w:r w:rsidRPr="00CB1AC1">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B6BDE" w:rsidRPr="00CB1AC1" w:rsidRDefault="00FB6BDE" w:rsidP="00BF3F9C">
      <w:pPr>
        <w:ind w:firstLine="700"/>
        <w:jc w:val="both"/>
      </w:pPr>
      <w:r w:rsidRPr="00CB1AC1">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B6BDE" w:rsidRPr="00CB1AC1" w:rsidRDefault="00FB6BDE" w:rsidP="00BF3F9C">
      <w:pPr>
        <w:ind w:firstLine="700"/>
        <w:jc w:val="both"/>
      </w:pPr>
      <w:r w:rsidRPr="00CB1AC1">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B6BDE" w:rsidRPr="00CB1AC1" w:rsidRDefault="00FB6BDE" w:rsidP="00BF3F9C">
      <w:pPr>
        <w:ind w:firstLine="700"/>
        <w:jc w:val="both"/>
      </w:pPr>
      <w:r w:rsidRPr="00CB1AC1">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w:t>
      </w:r>
      <w:r w:rsidRPr="00CB1AC1">
        <w:lastRenderedPageBreak/>
        <w:t>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FB6BDE" w:rsidRPr="00CB1AC1" w:rsidRDefault="00FB6BDE" w:rsidP="00BF3F9C">
      <w:pPr>
        <w:widowControl w:val="0"/>
        <w:numPr>
          <w:ilvl w:val="0"/>
          <w:numId w:val="74"/>
        </w:numPr>
        <w:shd w:val="clear" w:color="auto" w:fill="FFFFFF"/>
        <w:tabs>
          <w:tab w:val="left" w:pos="1219"/>
        </w:tabs>
        <w:autoSpaceDE w:val="0"/>
        <w:autoSpaceDN w:val="0"/>
        <w:adjustRightInd w:val="0"/>
        <w:spacing w:before="120"/>
        <w:ind w:firstLine="731"/>
        <w:jc w:val="both"/>
        <w:rPr>
          <w:spacing w:val="6"/>
        </w:rPr>
      </w:pPr>
      <w:r w:rsidRPr="00CB1AC1">
        <w:t>Исполнитель имеет право привлекать подрядчиков по согласованию с Заказчиком, на договорной основе к выполнению настоящего Договора.</w:t>
      </w:r>
    </w:p>
    <w:p w:rsidR="00FB6BDE" w:rsidRPr="00CB1AC1" w:rsidRDefault="00FB6BDE" w:rsidP="00BF3F9C">
      <w:pPr>
        <w:widowControl w:val="0"/>
        <w:numPr>
          <w:ilvl w:val="0"/>
          <w:numId w:val="74"/>
        </w:numPr>
        <w:shd w:val="clear" w:color="auto" w:fill="FFFFFF"/>
        <w:tabs>
          <w:tab w:val="left" w:pos="1219"/>
        </w:tabs>
        <w:autoSpaceDE w:val="0"/>
        <w:autoSpaceDN w:val="0"/>
        <w:adjustRightInd w:val="0"/>
        <w:ind w:firstLine="731"/>
        <w:jc w:val="both"/>
      </w:pPr>
      <w:r w:rsidRPr="00CB1AC1">
        <w:t>Заказчик обязуется оплатить выполненные работы по стоимости и в сроки, указанные в разделе 2 настоящего Договора.</w:t>
      </w:r>
    </w:p>
    <w:p w:rsidR="00FB6BDE" w:rsidRPr="00CB1AC1" w:rsidRDefault="00FB6BDE" w:rsidP="00BF3F9C">
      <w:pPr>
        <w:widowControl w:val="0"/>
        <w:numPr>
          <w:ilvl w:val="0"/>
          <w:numId w:val="74"/>
        </w:numPr>
        <w:shd w:val="clear" w:color="auto" w:fill="FFFFFF"/>
        <w:tabs>
          <w:tab w:val="left" w:pos="1219"/>
        </w:tabs>
        <w:autoSpaceDE w:val="0"/>
        <w:autoSpaceDN w:val="0"/>
        <w:adjustRightInd w:val="0"/>
        <w:ind w:firstLine="731"/>
        <w:jc w:val="both"/>
      </w:pPr>
      <w:r w:rsidRPr="00CB1AC1">
        <w:t>Заказчик имеет право:</w:t>
      </w:r>
    </w:p>
    <w:p w:rsidR="00FB6BDE" w:rsidRPr="00CB1AC1" w:rsidRDefault="00FB6BDE" w:rsidP="00BF3F9C">
      <w:pPr>
        <w:widowControl w:val="0"/>
        <w:numPr>
          <w:ilvl w:val="0"/>
          <w:numId w:val="72"/>
        </w:numPr>
        <w:shd w:val="clear" w:color="auto" w:fill="FFFFFF"/>
        <w:tabs>
          <w:tab w:val="clear" w:pos="142"/>
          <w:tab w:val="left" w:pos="993"/>
        </w:tabs>
        <w:autoSpaceDE w:val="0"/>
        <w:autoSpaceDN w:val="0"/>
        <w:adjustRightInd w:val="0"/>
        <w:ind w:left="0" w:firstLine="709"/>
        <w:jc w:val="both"/>
        <w:rPr>
          <w:spacing w:val="-11"/>
        </w:rPr>
      </w:pPr>
      <w:r w:rsidRPr="00CB1AC1">
        <w:t xml:space="preserve"> Во всякое время</w:t>
      </w:r>
      <w:r w:rsidRPr="00CB1AC1">
        <w:rPr>
          <w:spacing w:val="1"/>
        </w:rPr>
        <w:t xml:space="preserve"> проверять ход и качество выполняемых работ </w:t>
      </w:r>
      <w:r w:rsidRPr="00CB1AC1">
        <w:t>Исполнителем</w:t>
      </w:r>
      <w:r w:rsidRPr="00CB1AC1">
        <w:rPr>
          <w:spacing w:val="1"/>
        </w:rPr>
        <w:t xml:space="preserve">, </w:t>
      </w:r>
      <w:r w:rsidRPr="00CB1AC1">
        <w:t>не вмешиваясь в его хозяйственную деятельность.</w:t>
      </w:r>
    </w:p>
    <w:p w:rsidR="00FB6BDE" w:rsidRPr="00CB1AC1" w:rsidRDefault="00FB6BDE" w:rsidP="00BF3F9C">
      <w:pPr>
        <w:widowControl w:val="0"/>
        <w:numPr>
          <w:ilvl w:val="0"/>
          <w:numId w:val="72"/>
        </w:numPr>
        <w:shd w:val="clear" w:color="auto" w:fill="FFFFFF"/>
        <w:tabs>
          <w:tab w:val="left" w:pos="993"/>
        </w:tabs>
        <w:autoSpaceDE w:val="0"/>
        <w:autoSpaceDN w:val="0"/>
        <w:adjustRightInd w:val="0"/>
        <w:ind w:left="0" w:firstLine="709"/>
        <w:jc w:val="both"/>
        <w:rPr>
          <w:spacing w:val="-5"/>
        </w:rPr>
      </w:pPr>
      <w:r w:rsidRPr="00CB1AC1">
        <w:rPr>
          <w:spacing w:val="6"/>
        </w:rPr>
        <w:t xml:space="preserve"> </w:t>
      </w:r>
      <w:r w:rsidRPr="00CB1AC1">
        <w:rPr>
          <w:spacing w:val="4"/>
        </w:rPr>
        <w:t>Отказаться от исполнения Договора в любое время, уплатив Исполнителю часть установленной стоимости за фактически выполненные работы до получения извещения об отказе Заказчика от исполнения Договора</w:t>
      </w:r>
      <w:r w:rsidRPr="00CB1AC1">
        <w:t>.</w:t>
      </w:r>
    </w:p>
    <w:p w:rsidR="00FB6BDE" w:rsidRPr="00CB1AC1" w:rsidRDefault="00FB6BDE" w:rsidP="00BF3F9C">
      <w:pPr>
        <w:shd w:val="clear" w:color="auto" w:fill="FFFFFF"/>
        <w:tabs>
          <w:tab w:val="left" w:pos="993"/>
        </w:tabs>
        <w:ind w:firstLine="720"/>
        <w:jc w:val="both"/>
      </w:pPr>
      <w:r w:rsidRPr="00CB1AC1">
        <w:t>3.5 Стороны обязаны ежеквартально производить сверку расчётов по обязательствам, возникшим из исполняемого Договора.</w:t>
      </w:r>
    </w:p>
    <w:p w:rsidR="00FB6BDE" w:rsidRPr="00CB1AC1" w:rsidRDefault="00FB6BDE" w:rsidP="00BF3F9C">
      <w:pPr>
        <w:shd w:val="clear" w:color="auto" w:fill="FFFFFF"/>
        <w:tabs>
          <w:tab w:val="left" w:pos="993"/>
        </w:tabs>
        <w:ind w:firstLine="720"/>
        <w:jc w:val="both"/>
      </w:pPr>
      <w:r w:rsidRPr="00CB1AC1">
        <w:t>Заказчик предоставляет Исполнителю акты сверки расчётов в 2-х экземплярах, составленные на последнее число месяца прошедшего квартала.</w:t>
      </w:r>
    </w:p>
    <w:p w:rsidR="00FB6BDE" w:rsidRPr="00CB1AC1" w:rsidRDefault="00FB6BDE" w:rsidP="00BF3F9C">
      <w:pPr>
        <w:shd w:val="clear" w:color="auto" w:fill="FFFFFF"/>
        <w:tabs>
          <w:tab w:val="left" w:pos="993"/>
        </w:tabs>
        <w:ind w:firstLine="720"/>
        <w:jc w:val="both"/>
      </w:pPr>
      <w:r w:rsidRPr="00CB1AC1">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FB6BDE" w:rsidRPr="00CB1AC1" w:rsidRDefault="00FB6BDE" w:rsidP="00BF3F9C">
      <w:pPr>
        <w:keepNext/>
        <w:shd w:val="clear" w:color="auto" w:fill="FFFFFF"/>
        <w:tabs>
          <w:tab w:val="left" w:pos="1027"/>
        </w:tabs>
        <w:spacing w:before="120"/>
        <w:ind w:left="731"/>
        <w:jc w:val="both"/>
        <w:rPr>
          <w:b/>
          <w:bCs/>
        </w:rPr>
      </w:pPr>
      <w:r w:rsidRPr="00CB1AC1">
        <w:rPr>
          <w:b/>
          <w:bCs/>
        </w:rPr>
        <w:t>4</w:t>
      </w:r>
      <w:r w:rsidRPr="00CB1AC1">
        <w:rPr>
          <w:b/>
          <w:bCs/>
        </w:rPr>
        <w:tab/>
        <w:t>Порядок приема и передачи выполненных работ</w:t>
      </w:r>
    </w:p>
    <w:p w:rsidR="00FB6BDE" w:rsidRPr="00CB1AC1" w:rsidRDefault="00FB6BDE" w:rsidP="00BF3F9C">
      <w:pPr>
        <w:suppressAutoHyphens/>
        <w:ind w:firstLine="708"/>
        <w:jc w:val="both"/>
      </w:pPr>
      <w:r w:rsidRPr="00CB1AC1">
        <w:t>4.1 Прием и передача выполненных Результатов работ осуществляются в соответствии с требованиями Технического задания (далее – ТЗ).</w:t>
      </w:r>
    </w:p>
    <w:p w:rsidR="00FB6BDE" w:rsidRPr="00CB1AC1" w:rsidRDefault="00FB6BDE" w:rsidP="00BF3F9C">
      <w:pPr>
        <w:suppressAutoHyphens/>
        <w:ind w:firstLine="708"/>
        <w:jc w:val="both"/>
      </w:pPr>
      <w:r w:rsidRPr="00CB1AC1">
        <w:t>Документация, подлежащая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FB6BDE" w:rsidRPr="00CB1AC1" w:rsidRDefault="00FB6BDE" w:rsidP="00BF3F9C">
      <w:pPr>
        <w:suppressAutoHyphens/>
        <w:ind w:firstLine="709"/>
        <w:jc w:val="both"/>
      </w:pPr>
      <w:r w:rsidRPr="00CB1AC1">
        <w:t>4.2 По окончании этапа работ Исполнитель в сроки установленные Календарным планом Договора представляет Заказчику акт сдачи-приемки выполненных работ, аннотационный отчет и комплект Документации по соответствующему этапу Договора, предусмотренный Календарным планом и Техническим заданием. Передача документации, оформленной в установленном настоящим Договором порядке, осуществляется сопроводительными документами Исполнителя.</w:t>
      </w:r>
    </w:p>
    <w:p w:rsidR="00FB6BDE" w:rsidRPr="00CB1AC1" w:rsidRDefault="00FB6BDE" w:rsidP="00BF3F9C">
      <w:pPr>
        <w:suppressAutoHyphens/>
        <w:ind w:firstLine="708"/>
        <w:jc w:val="both"/>
      </w:pPr>
      <w:r w:rsidRPr="00CB1AC1">
        <w:t xml:space="preserve">Документация передается Заказчику на бумажном носителе в 1 экземпляре для проведения входного контроля. Заказчик сообщает Исполнителю результаты входного контроля.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w:t>
      </w:r>
      <w:r w:rsidRPr="00CB1AC1">
        <w:rPr>
          <w:lang w:val="en-US"/>
        </w:rPr>
        <w:t>TIF</w:t>
      </w:r>
      <w:r w:rsidRPr="00CB1AC1">
        <w:t xml:space="preserve"> или </w:t>
      </w:r>
      <w:r w:rsidRPr="00CB1AC1">
        <w:rPr>
          <w:lang w:val="en-US"/>
        </w:rPr>
        <w:t>PDF</w:t>
      </w:r>
      <w:r w:rsidRPr="00CB1AC1">
        <w:t>.</w:t>
      </w:r>
    </w:p>
    <w:p w:rsidR="00FB6BDE" w:rsidRPr="00CB1AC1" w:rsidRDefault="00FB6BDE" w:rsidP="00BF3F9C">
      <w:pPr>
        <w:suppressAutoHyphens/>
        <w:ind w:firstLine="708"/>
        <w:jc w:val="both"/>
      </w:pPr>
      <w:r w:rsidRPr="00CB1AC1">
        <w:t>4.3 После приёмки результата работ Генеральным заказчиком, Заказчик по договору в течении 15 рабочих дней подписывает представленный Исполнителем акт сдачи-приёмки выполненных работ с датой не позднее фактической приёмки результата работ Генеральным заказчиком и передаёт один экземпляр подписанного акта сдачи-приёмки Исполнителю в обмен на подписанный экземпляр счёта-фактуры, дата которой не должна превышать 5 дней с даты подписания акта-сдачи приёмки выполненных работ или направляет Исполнителю мотивированный отказ от приёмки работ.</w:t>
      </w:r>
    </w:p>
    <w:p w:rsidR="00FB6BDE" w:rsidRPr="00CB1AC1" w:rsidRDefault="00FB6BDE" w:rsidP="00BF3F9C">
      <w:pPr>
        <w:suppressAutoHyphens/>
        <w:ind w:firstLine="708"/>
        <w:jc w:val="both"/>
      </w:pPr>
      <w:r w:rsidRPr="00CB1AC1">
        <w:t>4.4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FB6BDE" w:rsidRPr="00CB1AC1" w:rsidRDefault="00FB6BDE" w:rsidP="00BF3F9C">
      <w:pPr>
        <w:suppressAutoHyphens/>
        <w:ind w:firstLine="708"/>
        <w:jc w:val="both"/>
      </w:pPr>
      <w:r w:rsidRPr="00CB1AC1">
        <w:t xml:space="preserve">4.5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CB1AC1">
        <w:lastRenderedPageBreak/>
        <w:t xml:space="preserve">Исполнитель обязан приостановить ее, поставив об этом в известность Заказчика в  трехдневный срок после приостановки работ. </w:t>
      </w:r>
    </w:p>
    <w:p w:rsidR="00FB6BDE" w:rsidRPr="00CB1AC1" w:rsidRDefault="00FB6BDE" w:rsidP="00BF3F9C">
      <w:pPr>
        <w:suppressAutoHyphens/>
        <w:ind w:firstLine="708"/>
        <w:jc w:val="both"/>
      </w:pPr>
      <w:r w:rsidRPr="00CB1AC1">
        <w:t>4.6  Заказчик, обнаруживший после приемки выполненных работ отступления в них от Договора или иные недостатки, включая, но не ограничиваясь теми,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пятидневный срок по их обнаружении.</w:t>
      </w:r>
    </w:p>
    <w:p w:rsidR="00FB6BDE" w:rsidRPr="00CB1AC1" w:rsidRDefault="00FB6BDE" w:rsidP="00BF3F9C">
      <w:pPr>
        <w:suppressAutoHyphens/>
        <w:ind w:firstLine="709"/>
        <w:jc w:val="both"/>
      </w:pPr>
      <w:r w:rsidRPr="00CB1AC1">
        <w:t>4.7 При выявлении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w:t>
      </w:r>
    </w:p>
    <w:p w:rsidR="00FB6BDE" w:rsidRPr="00CB1AC1" w:rsidRDefault="00FB6BDE" w:rsidP="00BF3F9C">
      <w:pPr>
        <w:pStyle w:val="afd"/>
        <w:suppressAutoHyphens/>
        <w:ind w:firstLine="709"/>
        <w:jc w:val="both"/>
      </w:pPr>
      <w:r w:rsidRPr="00CB1AC1">
        <w:t>Представитель Исполнителя (с надлежаще оформленными полномочиями) должен прибыть в место, указанное в приглашении в срок, согласованный сторонами.</w:t>
      </w:r>
    </w:p>
    <w:p w:rsidR="00FB6BDE" w:rsidRPr="00CB1AC1" w:rsidRDefault="00FB6BDE" w:rsidP="00BF3F9C">
      <w:pPr>
        <w:pStyle w:val="afd"/>
        <w:suppressAutoHyphens/>
        <w:ind w:firstLine="709"/>
        <w:jc w:val="both"/>
      </w:pPr>
      <w:r w:rsidRPr="00CB1AC1">
        <w:t>В случае неявки представителя Исполнителя для составления акта о выявленных дефектах (браках, неисправностях) в место, указанное в приглашении Заказчика, в срок, согласованный сторонами,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w:t>
      </w:r>
    </w:p>
    <w:p w:rsidR="00FB6BDE" w:rsidRPr="00CB1AC1" w:rsidRDefault="00FB6BDE" w:rsidP="00BF3F9C">
      <w:pPr>
        <w:shd w:val="clear" w:color="auto" w:fill="FFFFFF"/>
        <w:tabs>
          <w:tab w:val="left" w:pos="1200"/>
        </w:tabs>
        <w:ind w:firstLine="709"/>
        <w:jc w:val="both"/>
      </w:pPr>
      <w:r w:rsidRPr="00CB1AC1">
        <w:t>При этом такой односторонний акт признается Исполнителем надлежащим подтверждением выявленных дефектов (браков, неисправностей).</w:t>
      </w:r>
    </w:p>
    <w:p w:rsidR="00FB6BDE" w:rsidRPr="00CB1AC1" w:rsidRDefault="00FB6BDE" w:rsidP="00BF3F9C">
      <w:pPr>
        <w:keepNext/>
        <w:shd w:val="clear" w:color="auto" w:fill="FFFFFF"/>
        <w:tabs>
          <w:tab w:val="left" w:pos="1027"/>
        </w:tabs>
        <w:spacing w:before="120"/>
        <w:ind w:left="731"/>
        <w:jc w:val="both"/>
        <w:rPr>
          <w:b/>
          <w:bCs/>
        </w:rPr>
      </w:pPr>
      <w:r w:rsidRPr="00CB1AC1">
        <w:rPr>
          <w:b/>
          <w:bCs/>
        </w:rPr>
        <w:t>5</w:t>
      </w:r>
      <w:r w:rsidR="00CB1AC1">
        <w:rPr>
          <w:b/>
          <w:bCs/>
        </w:rPr>
        <w:t xml:space="preserve"> </w:t>
      </w:r>
      <w:r w:rsidRPr="00CB1AC1">
        <w:rPr>
          <w:b/>
          <w:bCs/>
        </w:rPr>
        <w:t xml:space="preserve"> Обеспечение исполнения обязательств по договору</w:t>
      </w:r>
    </w:p>
    <w:p w:rsidR="00FB6BDE" w:rsidRPr="00CB1AC1" w:rsidRDefault="00FB6BDE" w:rsidP="00BF3F9C">
      <w:pPr>
        <w:keepNext/>
        <w:shd w:val="clear" w:color="auto" w:fill="FFFFFF"/>
        <w:tabs>
          <w:tab w:val="left" w:pos="1027"/>
        </w:tabs>
        <w:spacing w:before="120"/>
        <w:ind w:firstLine="731"/>
        <w:jc w:val="both"/>
        <w:rPr>
          <w:bCs/>
        </w:rPr>
      </w:pPr>
      <w:r w:rsidRPr="00CB1AC1">
        <w:rPr>
          <w:bCs/>
        </w:rPr>
        <w:t>5.1 В случае авансирования работ, на основании приказа Госкорпорации «Росатом» от 22.08.2012 №1/768-П Исполнитель может выбрать один из способов обеспечения исполнения обязательств по договору в части возврата аванса в виде оформляемой безотзывной банковской гарантии (требования изложены в п.5.2 Договора) или договора поручительства (требования изложены в п.5.3 Договора).</w:t>
      </w:r>
    </w:p>
    <w:p w:rsidR="00FB6BDE" w:rsidRPr="00CB1AC1" w:rsidRDefault="00FB6BDE" w:rsidP="00BF3F9C">
      <w:pPr>
        <w:ind w:firstLine="708"/>
        <w:jc w:val="both"/>
      </w:pPr>
      <w:r w:rsidRPr="00CB1AC1">
        <w:t>5.2 Требования по оформлению безотзывной банковской гарантии.</w:t>
      </w:r>
    </w:p>
    <w:p w:rsidR="00FB6BDE" w:rsidRPr="00CB1AC1" w:rsidRDefault="00FB6BDE" w:rsidP="00BF3F9C">
      <w:pPr>
        <w:ind w:firstLine="708"/>
        <w:jc w:val="both"/>
      </w:pPr>
      <w:r w:rsidRPr="00CB1AC1">
        <w:t>5.2.1  В случае авансирования работ, Исполнитель обязан предоставить обеспечение возврата аванса в виде безотзывной банковской гарантии (по форме Приложения №5 к Договору) не позднее 10 (десяти) банковских дней с даты заключения Договора.</w:t>
      </w:r>
    </w:p>
    <w:p w:rsidR="00FB6BDE" w:rsidRPr="00CB1AC1" w:rsidRDefault="00FB6BDE" w:rsidP="00BF3F9C">
      <w:pPr>
        <w:ind w:firstLine="708"/>
        <w:jc w:val="both"/>
      </w:pPr>
      <w:r w:rsidRPr="00CB1AC1">
        <w:t xml:space="preserve">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 </w:t>
      </w:r>
    </w:p>
    <w:p w:rsidR="00FB6BDE" w:rsidRPr="00CB1AC1" w:rsidRDefault="00FB6BDE" w:rsidP="00BF3F9C">
      <w:pPr>
        <w:ind w:firstLine="708"/>
        <w:jc w:val="both"/>
      </w:pPr>
      <w:r w:rsidRPr="00CB1AC1">
        <w:t>5.2.2 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FB6BDE" w:rsidRPr="00CB1AC1" w:rsidRDefault="00FB6BDE" w:rsidP="00BF3F9C">
      <w:pPr>
        <w:ind w:firstLine="708"/>
        <w:jc w:val="both"/>
      </w:pPr>
      <w:r w:rsidRPr="00CB1AC1">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FB6BDE" w:rsidRPr="00CB1AC1" w:rsidRDefault="00FB6BDE" w:rsidP="00BF3F9C">
      <w:pPr>
        <w:ind w:firstLine="708"/>
        <w:jc w:val="both"/>
      </w:pPr>
      <w:r w:rsidRPr="00CB1AC1">
        <w:t>- 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FB6BDE" w:rsidRPr="00CB1AC1" w:rsidRDefault="00FB6BDE" w:rsidP="00BF3F9C">
      <w:pPr>
        <w:ind w:firstLine="708"/>
        <w:jc w:val="both"/>
      </w:pPr>
      <w:r w:rsidRPr="00CB1AC1">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FB6BDE" w:rsidRPr="00CB1AC1" w:rsidRDefault="00FB6BDE" w:rsidP="00BF3F9C">
      <w:pPr>
        <w:ind w:firstLine="708"/>
        <w:jc w:val="both"/>
      </w:pPr>
      <w:r w:rsidRPr="00CB1AC1">
        <w:t xml:space="preserve">- 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w:t>
      </w:r>
      <w:r w:rsidRPr="00CB1AC1">
        <w:lastRenderedPageBreak/>
        <w:t>только письменное требование и документы, подтверждающие выплату Исполнителю аванса;</w:t>
      </w:r>
    </w:p>
    <w:p w:rsidR="00FB6BDE" w:rsidRPr="00CB1AC1" w:rsidRDefault="00FB6BDE" w:rsidP="00BF3F9C">
      <w:pPr>
        <w:ind w:firstLine="708"/>
        <w:jc w:val="both"/>
      </w:pPr>
      <w:r w:rsidRPr="00CB1AC1">
        <w:t>- банковская гарантия должна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FB6BDE" w:rsidRPr="00CB1AC1" w:rsidRDefault="00FB6BDE" w:rsidP="00BF3F9C">
      <w:pPr>
        <w:ind w:firstLine="708"/>
        <w:jc w:val="both"/>
      </w:pPr>
      <w:r w:rsidRPr="00CB1AC1">
        <w:t>- банковская гарантия должна быть безотзывной;</w:t>
      </w:r>
    </w:p>
    <w:p w:rsidR="00FB6BDE" w:rsidRPr="00CB1AC1" w:rsidRDefault="00FB6BDE" w:rsidP="00BF3F9C">
      <w:pPr>
        <w:ind w:firstLine="708"/>
        <w:jc w:val="both"/>
      </w:pPr>
      <w:r w:rsidRPr="00CB1AC1">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FB6BDE" w:rsidRPr="00CB1AC1" w:rsidRDefault="00FB6BDE" w:rsidP="00BF3F9C">
      <w:pPr>
        <w:ind w:firstLine="708"/>
        <w:jc w:val="both"/>
      </w:pPr>
      <w:r w:rsidRPr="00CB1AC1">
        <w:t>- в банковской гарантии не должно быть условий или требований, противоречащих вышеизложенному или делающих вышеизложенное неисполнимым;</w:t>
      </w:r>
    </w:p>
    <w:p w:rsidR="00FB6BDE" w:rsidRPr="00CB1AC1" w:rsidRDefault="00FB6BDE" w:rsidP="00BF3F9C">
      <w:pPr>
        <w:ind w:firstLine="708"/>
        <w:jc w:val="both"/>
      </w:pPr>
      <w:r w:rsidRPr="00CB1AC1">
        <w:t>- выбор Гаранта должен быть согласован с Заказчиком.</w:t>
      </w:r>
    </w:p>
    <w:p w:rsidR="00FB6BDE" w:rsidRPr="00CB1AC1" w:rsidRDefault="00FB6BDE" w:rsidP="00BF3F9C">
      <w:pPr>
        <w:ind w:firstLine="708"/>
        <w:jc w:val="both"/>
      </w:pPr>
      <w:r w:rsidRPr="00CB1AC1">
        <w:t>5.2.3 Гарант должен соответствовать требованиям, утвержденным приказом Госкорпорации "Росатом" от 22.08.2012 №1/768-П:</w:t>
      </w:r>
    </w:p>
    <w:p w:rsidR="00FB6BDE" w:rsidRPr="00CB1AC1" w:rsidRDefault="00FB6BDE" w:rsidP="00BF3F9C">
      <w:pPr>
        <w:pStyle w:val="1d"/>
        <w:widowControl/>
        <w:numPr>
          <w:ilvl w:val="0"/>
          <w:numId w:val="80"/>
        </w:numPr>
        <w:tabs>
          <w:tab w:val="left" w:pos="993"/>
        </w:tabs>
        <w:autoSpaceDE/>
        <w:autoSpaceDN/>
        <w:adjustRightInd/>
        <w:spacing w:before="0"/>
        <w:ind w:left="0" w:firstLine="709"/>
        <w:rPr>
          <w:szCs w:val="24"/>
        </w:rPr>
      </w:pPr>
      <w:r w:rsidRPr="00CB1AC1">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B6BDE" w:rsidRPr="00CB1AC1" w:rsidRDefault="00FB6BDE" w:rsidP="00BF3F9C">
      <w:pPr>
        <w:pStyle w:val="1d"/>
        <w:widowControl/>
        <w:numPr>
          <w:ilvl w:val="0"/>
          <w:numId w:val="80"/>
        </w:numPr>
        <w:tabs>
          <w:tab w:val="left" w:pos="993"/>
        </w:tabs>
        <w:autoSpaceDE/>
        <w:autoSpaceDN/>
        <w:adjustRightInd/>
        <w:spacing w:before="0"/>
        <w:ind w:left="0" w:firstLine="709"/>
        <w:rPr>
          <w:szCs w:val="24"/>
        </w:rPr>
      </w:pPr>
      <w:r w:rsidRPr="00CB1AC1">
        <w:rPr>
          <w:szCs w:val="24"/>
        </w:rPr>
        <w:t>наличие в системе страхования вкладов (в случае если банковскую гарантию предоставляет российский банк);</w:t>
      </w:r>
    </w:p>
    <w:p w:rsidR="00FB6BDE" w:rsidRPr="00CB1AC1" w:rsidRDefault="00FB6BDE" w:rsidP="00BF3F9C">
      <w:pPr>
        <w:pStyle w:val="1d"/>
        <w:widowControl/>
        <w:numPr>
          <w:ilvl w:val="0"/>
          <w:numId w:val="80"/>
        </w:numPr>
        <w:tabs>
          <w:tab w:val="left" w:pos="993"/>
        </w:tabs>
        <w:autoSpaceDE/>
        <w:autoSpaceDN/>
        <w:adjustRightInd/>
        <w:spacing w:before="0"/>
        <w:ind w:left="0" w:firstLine="709"/>
        <w:rPr>
          <w:szCs w:val="24"/>
        </w:rPr>
      </w:pPr>
      <w:r w:rsidRPr="00CB1AC1">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B6BDE" w:rsidRPr="00CB1AC1" w:rsidRDefault="00FB6BDE" w:rsidP="00BF3F9C">
      <w:pPr>
        <w:ind w:firstLine="708"/>
        <w:jc w:val="both"/>
      </w:pPr>
      <w:r w:rsidRPr="00CB1AC1">
        <w:t>Не принимаются банковские гарантии, выдаваемые некоммерческими кредитными организациями и страховыми организациями.</w:t>
      </w:r>
    </w:p>
    <w:p w:rsidR="00FB6BDE" w:rsidRPr="00CB1AC1" w:rsidRDefault="00FB6BDE" w:rsidP="00BF3F9C">
      <w:pPr>
        <w:ind w:firstLine="708"/>
        <w:jc w:val="both"/>
      </w:pPr>
      <w:r w:rsidRPr="00CB1AC1">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B6BDE" w:rsidRPr="00CB1AC1" w:rsidRDefault="00FB6BDE" w:rsidP="00BF3F9C">
      <w:pPr>
        <w:ind w:firstLine="708"/>
        <w:jc w:val="both"/>
      </w:pPr>
      <w:r w:rsidRPr="00CB1AC1">
        <w:t>5.2.4 В случае, если по каким-либо причинам банковская гарантия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перестанет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w:t>
      </w:r>
    </w:p>
    <w:p w:rsidR="00FB6BDE" w:rsidRPr="00CB1AC1" w:rsidRDefault="00FB6BDE" w:rsidP="00BF3F9C">
      <w:pPr>
        <w:ind w:firstLine="708"/>
        <w:jc w:val="both"/>
      </w:pPr>
      <w:r w:rsidRPr="00CB1AC1">
        <w:t>5.3 Требования по оформлению договора поручительства.</w:t>
      </w:r>
    </w:p>
    <w:p w:rsidR="00FB6BDE" w:rsidRPr="00CB1AC1" w:rsidRDefault="00FB6BDE" w:rsidP="00BF3F9C">
      <w:pPr>
        <w:ind w:firstLine="708"/>
        <w:jc w:val="both"/>
      </w:pPr>
      <w:r w:rsidRPr="00CB1AC1">
        <w:t>5.3.1 В срок не позднее 10 (десяти) рабочих дней с даты заключения Договора Исполнитель обязан предоставить Заказчику обеспечение исполнения Договора в виде договора поручительства на сумму получаемого аванса. Срок действия договора поручительства должен превышать срок выполнения Исполнителем работ по данному договору на 1 год.</w:t>
      </w:r>
    </w:p>
    <w:p w:rsidR="00FB6BDE" w:rsidRPr="00CB1AC1" w:rsidRDefault="00FB6BDE" w:rsidP="00BF3F9C">
      <w:pPr>
        <w:ind w:firstLine="708"/>
        <w:jc w:val="both"/>
      </w:pPr>
      <w:r w:rsidRPr="00CB1AC1">
        <w:t xml:space="preserve">Все прямые и/или косвенные расходы, связанные с получением, предоставлением, исполнением, продлением, прекращением договора поручительства несет Исполнитель, данные расходы не включены в цену Договора и не подлежат компенсации Заказчиком в какой-либо форме. </w:t>
      </w:r>
    </w:p>
    <w:p w:rsidR="00FB6BDE" w:rsidRPr="00CB1AC1" w:rsidRDefault="00FB6BDE" w:rsidP="00BF3F9C">
      <w:pPr>
        <w:ind w:firstLine="708"/>
        <w:jc w:val="both"/>
      </w:pPr>
      <w:r w:rsidRPr="00CB1AC1">
        <w:t>5.3.2 </w:t>
      </w:r>
      <w:bookmarkStart w:id="397" w:name="_Ref342910023"/>
      <w:r w:rsidRPr="00CB1AC1">
        <w:t>Поручитель должен соответствовать требованиям, утвержденным приказом Госкорпорации "Росатом" от 22.08.2012 №1/768-П</w:t>
      </w:r>
      <w:bookmarkEnd w:id="397"/>
      <w:r w:rsidRPr="00CB1AC1">
        <w:t>, которые изложены в Приложении 7.</w:t>
      </w:r>
    </w:p>
    <w:p w:rsidR="00FB6BDE" w:rsidRPr="00CB1AC1" w:rsidRDefault="00FB6BDE" w:rsidP="00BF3F9C">
      <w:pPr>
        <w:ind w:firstLine="708"/>
        <w:jc w:val="both"/>
      </w:pPr>
      <w:r w:rsidRPr="00CB1AC1">
        <w:t xml:space="preserve">5.3.3 В случае, если по каким-либо причинам договор поручительство перестанет быть действительным или иным образом перестанет обеспечивать обязательство Исполнителя по обеспечению исполнения Договора, Исполнитель обязуется до момента, когда соответствующее обеспечение перестанет действовать, представить Заказчику иное </w:t>
      </w:r>
      <w:r w:rsidRPr="00CB1AC1">
        <w:lastRenderedPageBreak/>
        <w:t>(новое) надлежащее обеспечение исполнения Договора на тех же условиях и в том же размере, которые указаны в настоящей статье.</w:t>
      </w:r>
    </w:p>
    <w:p w:rsidR="00FB6BDE" w:rsidRPr="00CB1AC1" w:rsidRDefault="00FB6BDE" w:rsidP="00BF3F9C">
      <w:pPr>
        <w:keepNext/>
        <w:shd w:val="clear" w:color="auto" w:fill="FFFFFF"/>
        <w:tabs>
          <w:tab w:val="left" w:pos="1027"/>
        </w:tabs>
        <w:spacing w:before="120"/>
        <w:ind w:left="731"/>
        <w:jc w:val="both"/>
        <w:rPr>
          <w:b/>
          <w:bCs/>
        </w:rPr>
      </w:pPr>
      <w:r w:rsidRPr="00CB1AC1">
        <w:rPr>
          <w:b/>
          <w:bCs/>
        </w:rPr>
        <w:t>6  Прочие условия</w:t>
      </w:r>
    </w:p>
    <w:p w:rsidR="00FB6BDE" w:rsidRPr="00CB1AC1" w:rsidRDefault="00FB6BDE" w:rsidP="00BF3F9C">
      <w:pPr>
        <w:shd w:val="clear" w:color="auto" w:fill="FFFFFF"/>
        <w:tabs>
          <w:tab w:val="left" w:pos="1027"/>
        </w:tabs>
        <w:ind w:firstLine="730"/>
        <w:jc w:val="both"/>
      </w:pPr>
      <w:r w:rsidRPr="00CB1AC1">
        <w:t>6.1  </w:t>
      </w:r>
      <w:r w:rsidRPr="00CB1AC1">
        <w:rPr>
          <w:bCs/>
        </w:rPr>
        <w:t>Заказчик</w:t>
      </w:r>
      <w:r w:rsidRPr="00CB1AC1">
        <w:t xml:space="preserve"> приобретает право собственности на переданную по договору  документацию с даты подписания соответствующего акта сдачи-приемки.</w:t>
      </w:r>
    </w:p>
    <w:p w:rsidR="00FB6BDE" w:rsidRPr="00CB1AC1" w:rsidRDefault="00FB6BDE" w:rsidP="00BF3F9C">
      <w:pPr>
        <w:shd w:val="clear" w:color="auto" w:fill="FFFFFF"/>
        <w:tabs>
          <w:tab w:val="left" w:pos="1027"/>
        </w:tabs>
        <w:ind w:firstLine="730"/>
        <w:jc w:val="both"/>
      </w:pPr>
      <w:r w:rsidRPr="00CB1AC1">
        <w:t>6.2 Исключительное право на нематериальные активы, созданные в ходе выполнения обязательств по настоящему Договору, принадлежит Заказчику и не может быть использовано Исполнителем без согласования с Заказчиком.</w:t>
      </w:r>
    </w:p>
    <w:p w:rsidR="00FB6BDE" w:rsidRPr="00CB1AC1" w:rsidRDefault="00FB6BDE" w:rsidP="00BF3F9C">
      <w:pPr>
        <w:shd w:val="clear" w:color="auto" w:fill="FFFFFF"/>
        <w:tabs>
          <w:tab w:val="left" w:pos="1027"/>
        </w:tabs>
        <w:ind w:firstLine="730"/>
        <w:jc w:val="both"/>
      </w:pPr>
      <w:r w:rsidRPr="00CB1AC1">
        <w:t>6.3  Исключительное право на нематериальные активы, принадлежащее Исполнителю до заключения настоящего Договора и использованные им в целях исполнения настоящего Договора, остается за Исполнителем.</w:t>
      </w:r>
    </w:p>
    <w:p w:rsidR="00FB6BDE" w:rsidRPr="00CB1AC1" w:rsidRDefault="00FB6BDE" w:rsidP="00BF3F9C">
      <w:pPr>
        <w:pStyle w:val="afd"/>
        <w:jc w:val="both"/>
      </w:pPr>
      <w:r w:rsidRPr="00CB1AC1">
        <w:tab/>
        <w:t>6.4 Исполнитель не получает права использования тех результатов интеллектуальной деятельности, которые были приобретены им по согласованию с Заказчиком от третьих лиц для выполнения договора. Право использования созданных материальных результатов и нематериальных результатов, в том числе способных к правовой охране, принадлежат Заказчику.</w:t>
      </w:r>
    </w:p>
    <w:p w:rsidR="00FB6BDE" w:rsidRPr="00CB1AC1" w:rsidRDefault="00FB6BDE" w:rsidP="00BF3F9C">
      <w:pPr>
        <w:pStyle w:val="ab"/>
        <w:ind w:firstLine="730"/>
        <w:rPr>
          <w:color w:val="auto"/>
        </w:rPr>
      </w:pPr>
      <w:r w:rsidRPr="00CB1AC1">
        <w:rPr>
          <w:color w:val="auto"/>
        </w:rPr>
        <w:t>6.5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FB6BDE" w:rsidRPr="00CB1AC1" w:rsidRDefault="00FB6BDE" w:rsidP="00BF3F9C">
      <w:pPr>
        <w:pStyle w:val="ab"/>
        <w:ind w:firstLine="730"/>
        <w:rPr>
          <w:color w:val="auto"/>
        </w:rPr>
      </w:pPr>
      <w:r w:rsidRPr="00CB1AC1">
        <w:rPr>
          <w:color w:val="auto"/>
        </w:rPr>
        <w:t xml:space="preserve">6.6 Для осуществления контроля за ходом  и методами </w:t>
      </w:r>
      <w:r w:rsidRPr="00CB1AC1">
        <w:rPr>
          <w:color w:val="auto"/>
          <w:spacing w:val="1"/>
        </w:rPr>
        <w:t>выполнения работ</w:t>
      </w:r>
      <w:r w:rsidRPr="00CB1AC1">
        <w:rPr>
          <w:color w:val="auto"/>
        </w:rPr>
        <w:t xml:space="preserve"> по договору, а также с целью предварительной оценки качества результатов </w:t>
      </w:r>
      <w:r w:rsidRPr="00CB1AC1">
        <w:rPr>
          <w:color w:val="auto"/>
          <w:spacing w:val="1"/>
        </w:rPr>
        <w:t>выполнения работ</w:t>
      </w:r>
      <w:r w:rsidRPr="00CB1AC1">
        <w:rPr>
          <w:color w:val="auto"/>
        </w:rPr>
        <w:t>, Заказчик имеет право проводить аудиты.</w:t>
      </w:r>
    </w:p>
    <w:p w:rsidR="00FB6BDE" w:rsidRPr="00CB1AC1" w:rsidRDefault="00FB6BDE" w:rsidP="00BF3F9C">
      <w:pPr>
        <w:pStyle w:val="ab"/>
        <w:ind w:firstLine="730"/>
        <w:rPr>
          <w:color w:val="auto"/>
        </w:rPr>
      </w:pPr>
      <w:r w:rsidRPr="00CB1AC1">
        <w:rPr>
          <w:color w:val="auto"/>
        </w:rPr>
        <w:t>Программы проведения аудитов предоставляются Исполнителю не менее чем за 5 рабочих дней до начала проведения аудита. Программы должны содержать цели и порядок проведения аудита, сведения о полномочиях представителей Заказчика, осуществляющих аудит.</w:t>
      </w:r>
    </w:p>
    <w:p w:rsidR="00FB6BDE" w:rsidRPr="00CB1AC1" w:rsidRDefault="00FB6BDE" w:rsidP="00BF3F9C">
      <w:pPr>
        <w:pStyle w:val="ab"/>
        <w:ind w:firstLine="730"/>
        <w:rPr>
          <w:color w:val="auto"/>
        </w:rPr>
      </w:pPr>
      <w:r w:rsidRPr="00CB1AC1">
        <w:rPr>
          <w:color w:val="auto"/>
        </w:rPr>
        <w:t xml:space="preserve">На основании результатов проведенного аудита Заказчик вправе требовать устранения отклонений от требований договора, возникших в ходе и (или) методах </w:t>
      </w:r>
      <w:r w:rsidRPr="00CB1AC1">
        <w:rPr>
          <w:color w:val="auto"/>
          <w:spacing w:val="1"/>
        </w:rPr>
        <w:t>выполнения работ</w:t>
      </w:r>
      <w:r w:rsidRPr="00CB1AC1">
        <w:rPr>
          <w:color w:val="auto"/>
        </w:rPr>
        <w:t xml:space="preserve"> по договору, а Исполнитель должен принять все возможные меры к исправлению допущенных нарушений.</w:t>
      </w:r>
    </w:p>
    <w:p w:rsidR="00FB6BDE" w:rsidRPr="00CB1AC1" w:rsidRDefault="00FB6BDE" w:rsidP="00BF3F9C">
      <w:pPr>
        <w:pStyle w:val="ab"/>
        <w:ind w:firstLine="730"/>
        <w:rPr>
          <w:color w:val="auto"/>
        </w:rPr>
      </w:pPr>
      <w:r w:rsidRPr="00CB1AC1">
        <w:rPr>
          <w:color w:val="auto"/>
        </w:rPr>
        <w:t>Устранение нарушений по результатам аудита оформляется Сторонами путем оформления двустороннего акта.</w:t>
      </w:r>
    </w:p>
    <w:p w:rsidR="00FB6BDE" w:rsidRPr="00CB1AC1" w:rsidRDefault="00FB6BDE" w:rsidP="00BF3F9C">
      <w:pPr>
        <w:keepNext/>
        <w:shd w:val="clear" w:color="auto" w:fill="FFFFFF"/>
        <w:tabs>
          <w:tab w:val="left" w:pos="1037"/>
        </w:tabs>
        <w:spacing w:before="120"/>
        <w:ind w:left="731"/>
        <w:jc w:val="both"/>
      </w:pPr>
      <w:r w:rsidRPr="00CB1AC1">
        <w:rPr>
          <w:b/>
          <w:bCs/>
        </w:rPr>
        <w:t>7</w:t>
      </w:r>
      <w:r w:rsidRPr="00CB1AC1">
        <w:tab/>
      </w:r>
      <w:r w:rsidRPr="00CB1AC1">
        <w:rPr>
          <w:b/>
          <w:bCs/>
        </w:rPr>
        <w:t>Ответственность сторон</w:t>
      </w:r>
    </w:p>
    <w:p w:rsidR="00FB6BDE" w:rsidRPr="00CB1AC1" w:rsidRDefault="00FB6BDE" w:rsidP="00BF3F9C">
      <w:pPr>
        <w:pStyle w:val="ab"/>
        <w:ind w:firstLine="731"/>
        <w:rPr>
          <w:color w:val="auto"/>
        </w:rPr>
      </w:pPr>
      <w:r w:rsidRPr="00CB1AC1">
        <w:rPr>
          <w:color w:val="auto"/>
        </w:rPr>
        <w:t xml:space="preserve">7.1   В случае нарушения Исполнителем сроков </w:t>
      </w:r>
      <w:r w:rsidRPr="00CB1AC1">
        <w:rPr>
          <w:color w:val="auto"/>
          <w:spacing w:val="1"/>
        </w:rPr>
        <w:t>выполнения работ</w:t>
      </w:r>
      <w:r w:rsidRPr="00CB1AC1">
        <w:rPr>
          <w:color w:val="auto"/>
        </w:rPr>
        <w:t xml:space="preserve"> по настоящему Договору последний обязан выплатить Заказчику штраф в размере </w:t>
      </w:r>
      <w:r w:rsidRPr="00CB1AC1">
        <w:rPr>
          <w:bCs/>
          <w:color w:val="auto"/>
          <w:spacing w:val="-4"/>
        </w:rPr>
        <w:t>1/300 ставки рефинансирования ЦБ РФ от</w:t>
      </w:r>
      <w:r w:rsidRPr="00CB1AC1">
        <w:rPr>
          <w:color w:val="auto"/>
        </w:rPr>
        <w:t xml:space="preserve"> стоимости несвоевременно </w:t>
      </w:r>
      <w:r w:rsidRPr="00CB1AC1">
        <w:rPr>
          <w:color w:val="auto"/>
          <w:spacing w:val="1"/>
        </w:rPr>
        <w:t>выполнения работ</w:t>
      </w:r>
      <w:r w:rsidRPr="00CB1AC1">
        <w:rPr>
          <w:color w:val="auto"/>
        </w:rPr>
        <w:t xml:space="preserve"> за каждый день просрочки, начиная с первого дня просрочки и до дня завершения </w:t>
      </w:r>
      <w:r w:rsidRPr="00CB1AC1">
        <w:rPr>
          <w:color w:val="auto"/>
          <w:spacing w:val="1"/>
        </w:rPr>
        <w:t>выполнения работ</w:t>
      </w:r>
      <w:r w:rsidRPr="00CB1AC1">
        <w:rPr>
          <w:color w:val="auto"/>
        </w:rPr>
        <w:t>, определяемого по дате составления акта сдачи-приемки работ.</w:t>
      </w:r>
    </w:p>
    <w:p w:rsidR="00FB6BDE" w:rsidRPr="00CB1AC1" w:rsidRDefault="00FB6BDE" w:rsidP="00BF3F9C">
      <w:pPr>
        <w:pStyle w:val="ab"/>
        <w:ind w:firstLine="730"/>
        <w:rPr>
          <w:color w:val="auto"/>
        </w:rPr>
      </w:pPr>
      <w:r w:rsidRPr="00CB1AC1">
        <w:rPr>
          <w:color w:val="auto"/>
        </w:rPr>
        <w:t>7.2   В случае непредставления Исполнителем документов, указанных в п.2.3, в требуемые срок, Исполнитель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 предусмотренного настоящим Договором.</w:t>
      </w:r>
    </w:p>
    <w:p w:rsidR="00FB6BDE" w:rsidRPr="00CB1AC1" w:rsidRDefault="00FB6BDE" w:rsidP="00BF3F9C">
      <w:pPr>
        <w:pStyle w:val="ab"/>
        <w:ind w:firstLine="730"/>
        <w:rPr>
          <w:color w:val="auto"/>
        </w:rPr>
      </w:pPr>
      <w:r w:rsidRPr="00CB1AC1">
        <w:rPr>
          <w:color w:val="auto"/>
        </w:rPr>
        <w:t xml:space="preserve">7.3   В случае нарушения Заказчиком сроков оплаты по настоящему Договору Заказчик обязан выплатить Исполнителю штраф в размере </w:t>
      </w:r>
      <w:r w:rsidRPr="00CB1AC1">
        <w:rPr>
          <w:bCs/>
          <w:color w:val="auto"/>
          <w:spacing w:val="-4"/>
        </w:rPr>
        <w:t>1/300 ставки рефинансирования ЦБ РФ от</w:t>
      </w:r>
      <w:r w:rsidRPr="00CB1AC1">
        <w:rPr>
          <w:color w:val="auto"/>
        </w:rPr>
        <w:t xml:space="preserve"> суммы, оплата которой просрочена, за каждый день просрочки, начиная с первого дня просрочки и до дня совершения платежа.</w:t>
      </w:r>
    </w:p>
    <w:p w:rsidR="00FB6BDE" w:rsidRPr="00CB1AC1" w:rsidRDefault="00FB6BDE" w:rsidP="00BF3F9C">
      <w:pPr>
        <w:pStyle w:val="ab"/>
        <w:ind w:firstLine="730"/>
        <w:rPr>
          <w:color w:val="auto"/>
        </w:rPr>
      </w:pPr>
      <w:r w:rsidRPr="00CB1AC1">
        <w:rPr>
          <w:color w:val="auto"/>
        </w:rPr>
        <w:t>7.4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FB6BDE" w:rsidRPr="00CB1AC1" w:rsidRDefault="00FB6BDE" w:rsidP="00BF3F9C">
      <w:pPr>
        <w:pStyle w:val="ab"/>
        <w:ind w:firstLine="730"/>
        <w:rPr>
          <w:color w:val="auto"/>
        </w:rPr>
      </w:pPr>
      <w:r w:rsidRPr="00CB1AC1">
        <w:rPr>
          <w:color w:val="auto"/>
        </w:rPr>
        <w:lastRenderedPageBreak/>
        <w:t xml:space="preserve">Сторона, получившая претензию, должна рассмотреть ее и направить на нее ответ в течение 21 (двадцати одного) календарного дня. </w:t>
      </w:r>
    </w:p>
    <w:p w:rsidR="00FB6BDE" w:rsidRPr="00CB1AC1" w:rsidRDefault="00FB6BDE" w:rsidP="00BF3F9C">
      <w:pPr>
        <w:pStyle w:val="ab"/>
        <w:ind w:firstLine="730"/>
        <w:rPr>
          <w:color w:val="auto"/>
        </w:rPr>
      </w:pPr>
      <w:r w:rsidRPr="00CB1AC1">
        <w:rPr>
          <w:color w:val="auto"/>
        </w:rPr>
        <w:t>В случае если в ходе внесудебного разрешения спора Стороны не пришли к взаимоприемлемому решению, спор передается в Арбитражный суд г. Москвы.</w:t>
      </w:r>
    </w:p>
    <w:p w:rsidR="00FB6BDE" w:rsidRPr="00CB1AC1" w:rsidRDefault="00FB6BDE" w:rsidP="00BF3F9C">
      <w:pPr>
        <w:pStyle w:val="ab"/>
        <w:ind w:firstLine="730"/>
        <w:rPr>
          <w:color w:val="auto"/>
        </w:rPr>
      </w:pPr>
      <w:r w:rsidRPr="00CB1AC1">
        <w:rPr>
          <w:color w:val="auto"/>
        </w:rPr>
        <w:t xml:space="preserve">7.5 Исполнитель и его соисполнители несут ответственность за целевое использование средств, полученных на </w:t>
      </w:r>
      <w:r w:rsidRPr="00CB1AC1">
        <w:rPr>
          <w:color w:val="auto"/>
          <w:spacing w:val="1"/>
        </w:rPr>
        <w:t>выполнение работ</w:t>
      </w:r>
      <w:r w:rsidRPr="00CB1AC1">
        <w:rPr>
          <w:color w:val="auto"/>
        </w:rPr>
        <w:t xml:space="preserve"> по настоящему договору.</w:t>
      </w:r>
    </w:p>
    <w:p w:rsidR="00FB6BDE" w:rsidRPr="00CB1AC1" w:rsidRDefault="00FB6BDE" w:rsidP="00BF3F9C">
      <w:pPr>
        <w:pStyle w:val="ab"/>
        <w:ind w:firstLine="730"/>
        <w:rPr>
          <w:color w:val="auto"/>
        </w:rPr>
      </w:pPr>
      <w:r w:rsidRPr="00CB1AC1">
        <w:rPr>
          <w:color w:val="auto"/>
        </w:rPr>
        <w:t xml:space="preserve">Для каждого этапа </w:t>
      </w:r>
      <w:r w:rsidRPr="00CB1AC1">
        <w:rPr>
          <w:color w:val="auto"/>
          <w:spacing w:val="1"/>
        </w:rPr>
        <w:t>выполнения работ по договору</w:t>
      </w:r>
      <w:r w:rsidRPr="00CB1AC1">
        <w:rPr>
          <w:color w:val="auto"/>
        </w:rPr>
        <w:t xml:space="preserve"> Исполнитель представляет Заказчику «Отчет о фактическом расходовании средств», который должен быть оформлен в соответствии с Приложением 8 к Договору.</w:t>
      </w:r>
    </w:p>
    <w:p w:rsidR="00FB6BDE" w:rsidRPr="00CB1AC1" w:rsidRDefault="00FB6BDE" w:rsidP="00BF3F9C">
      <w:pPr>
        <w:pStyle w:val="5"/>
        <w:spacing w:before="120"/>
        <w:ind w:left="731"/>
        <w:jc w:val="center"/>
        <w:rPr>
          <w:rFonts w:ascii="Times New Roman" w:hAnsi="Times New Roman"/>
          <w:sz w:val="24"/>
          <w:szCs w:val="24"/>
        </w:rPr>
      </w:pPr>
      <w:r w:rsidRPr="00CB1AC1">
        <w:rPr>
          <w:rFonts w:ascii="Times New Roman" w:hAnsi="Times New Roman"/>
          <w:sz w:val="24"/>
          <w:szCs w:val="24"/>
        </w:rPr>
        <w:t>8</w:t>
      </w:r>
      <w:r w:rsidRPr="00CB1AC1">
        <w:rPr>
          <w:rFonts w:ascii="Times New Roman" w:hAnsi="Times New Roman"/>
          <w:sz w:val="24"/>
          <w:szCs w:val="24"/>
        </w:rPr>
        <w:tab/>
      </w:r>
      <w:r w:rsidRPr="00CB1AC1">
        <w:rPr>
          <w:rFonts w:ascii="Times New Roman" w:hAnsi="Times New Roman"/>
          <w:i w:val="0"/>
          <w:sz w:val="24"/>
          <w:szCs w:val="24"/>
        </w:rPr>
        <w:t>Изменения, дополнения и расторжение договора</w:t>
      </w:r>
    </w:p>
    <w:p w:rsidR="00FB6BDE" w:rsidRPr="00CB1AC1" w:rsidRDefault="00FB6BDE" w:rsidP="00BF3F9C">
      <w:pPr>
        <w:pStyle w:val="afd"/>
        <w:ind w:firstLine="706"/>
        <w:jc w:val="both"/>
      </w:pPr>
      <w:r w:rsidRPr="00CB1AC1">
        <w:t>8.1  Изменения, дополнения к Договору оформляются в письменной форме путем оформления дополнительного соглашения и подписываются полномочными представителями Сторон. Дополнительное соглашение является неотъемлемой частью настоящего Договора.</w:t>
      </w:r>
    </w:p>
    <w:p w:rsidR="00FB6BDE" w:rsidRPr="00CB1AC1" w:rsidRDefault="00FB6BDE" w:rsidP="00BF3F9C">
      <w:pPr>
        <w:pStyle w:val="afd"/>
        <w:ind w:firstLine="706"/>
        <w:jc w:val="both"/>
      </w:pPr>
      <w:r w:rsidRPr="00CB1AC1">
        <w:t xml:space="preserve">8.2  Если Заказчик принимает решение о прекращении </w:t>
      </w:r>
      <w:r w:rsidRPr="00CB1AC1">
        <w:rPr>
          <w:spacing w:val="1"/>
        </w:rPr>
        <w:t>выполнения работ</w:t>
      </w:r>
      <w:r w:rsidRPr="00CB1AC1">
        <w:t xml:space="preserve"> по  Договору по обстоятельствам, предусмотренным законом или Договором (дополнить)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FB6BDE" w:rsidRPr="00CB1AC1" w:rsidRDefault="00FB6BDE" w:rsidP="00BF3F9C">
      <w:pPr>
        <w:pStyle w:val="afd"/>
        <w:ind w:firstLine="706"/>
        <w:jc w:val="both"/>
      </w:pPr>
      <w:r w:rsidRPr="00CB1AC1">
        <w:t>К обстоятельствам непреодолимой силы относятся стихийные бедствия, природные катастрофы, включая землетрясения, наводнения, пожары, а также войны и условия аналогичные военным.</w:t>
      </w:r>
    </w:p>
    <w:p w:rsidR="00FB6BDE" w:rsidRPr="00CB1AC1" w:rsidRDefault="00FB6BDE" w:rsidP="00BF3F9C">
      <w:pPr>
        <w:pStyle w:val="afd"/>
        <w:ind w:firstLine="709"/>
        <w:jc w:val="both"/>
      </w:pPr>
      <w:r w:rsidRPr="00CB1AC1">
        <w:t>8.3  Исполнитель вправе отказаться от исполнения настоящего Договора при условии полного возмещения Заказчику понесенных и подтвержденных убытков.</w:t>
      </w:r>
    </w:p>
    <w:p w:rsidR="00FB6BDE" w:rsidRPr="00CB1AC1" w:rsidRDefault="00FB6BDE" w:rsidP="00BF3F9C">
      <w:pPr>
        <w:pStyle w:val="afd"/>
        <w:ind w:firstLine="706"/>
        <w:jc w:val="both"/>
      </w:pPr>
      <w:r w:rsidRPr="00CB1AC1">
        <w:tab/>
        <w:t>При этом Исполнитель обязан предупредить Заказчика о расторжении Договора не менее чем за один месяц до его расторжения.</w:t>
      </w:r>
    </w:p>
    <w:p w:rsidR="00FB6BDE" w:rsidRPr="00CB1AC1" w:rsidRDefault="00FB6BDE" w:rsidP="00BF3F9C">
      <w:pPr>
        <w:pStyle w:val="5"/>
        <w:spacing w:before="120"/>
        <w:ind w:left="731"/>
        <w:jc w:val="center"/>
        <w:rPr>
          <w:rFonts w:ascii="Times New Roman" w:hAnsi="Times New Roman"/>
          <w:i w:val="0"/>
          <w:sz w:val="24"/>
          <w:szCs w:val="24"/>
        </w:rPr>
      </w:pPr>
      <w:r w:rsidRPr="00CB1AC1">
        <w:rPr>
          <w:rFonts w:ascii="Times New Roman" w:hAnsi="Times New Roman"/>
          <w:i w:val="0"/>
          <w:sz w:val="24"/>
          <w:szCs w:val="24"/>
        </w:rPr>
        <w:t>9  Срок действия договора</w:t>
      </w:r>
    </w:p>
    <w:p w:rsidR="00FB6BDE" w:rsidRPr="00CB1AC1" w:rsidRDefault="00FB6BDE" w:rsidP="00BF3F9C">
      <w:pPr>
        <w:pStyle w:val="afd"/>
        <w:ind w:firstLine="706"/>
        <w:jc w:val="both"/>
      </w:pPr>
      <w:r w:rsidRPr="00CB1AC1">
        <w:t xml:space="preserve">9.1  Настоящий Договор вступает в силу с момента его подписания и действует до полного выполнения взаимных обязательств Сторонами по настоящему Договору. Условия настоящего Договора применяются к отношениям Сторон, возникшим с даты начала </w:t>
      </w:r>
      <w:r w:rsidRPr="00CB1AC1">
        <w:rPr>
          <w:spacing w:val="1"/>
        </w:rPr>
        <w:t>выполнения работ</w:t>
      </w:r>
      <w:r w:rsidRPr="00CB1AC1">
        <w:t xml:space="preserve"> по Договору.</w:t>
      </w:r>
    </w:p>
    <w:p w:rsidR="00FB6BDE" w:rsidRPr="00CB1AC1" w:rsidRDefault="00FB6BDE" w:rsidP="00BF3F9C">
      <w:pPr>
        <w:pStyle w:val="5"/>
        <w:spacing w:before="120"/>
        <w:ind w:left="731"/>
        <w:jc w:val="center"/>
        <w:rPr>
          <w:rFonts w:ascii="Times New Roman" w:hAnsi="Times New Roman"/>
          <w:i w:val="0"/>
          <w:sz w:val="24"/>
          <w:szCs w:val="24"/>
        </w:rPr>
      </w:pPr>
      <w:r w:rsidRPr="00CB1AC1">
        <w:rPr>
          <w:rFonts w:ascii="Times New Roman" w:hAnsi="Times New Roman"/>
          <w:i w:val="0"/>
          <w:sz w:val="24"/>
          <w:szCs w:val="24"/>
        </w:rPr>
        <w:t>10  Заключительные положения</w:t>
      </w:r>
    </w:p>
    <w:p w:rsidR="00FB6BDE" w:rsidRPr="00CB1AC1" w:rsidRDefault="00FB6BDE" w:rsidP="00FB6BDE">
      <w:pPr>
        <w:pStyle w:val="afd"/>
        <w:ind w:firstLine="706"/>
      </w:pPr>
      <w:r w:rsidRPr="00CB1AC1">
        <w:t>10.1</w:t>
      </w:r>
      <w:r w:rsidRPr="00CB1AC1">
        <w:tab/>
        <w:t>Настоящий договор составлен в двух экземплярах по одному для каждой стороны. Оба экземпляра имеют одинаковую юридическую силу.</w:t>
      </w:r>
    </w:p>
    <w:p w:rsidR="00FB6BDE" w:rsidRPr="00CB1AC1" w:rsidRDefault="00FB6BDE" w:rsidP="00FB6BDE">
      <w:pPr>
        <w:pStyle w:val="afd"/>
        <w:ind w:firstLine="706"/>
      </w:pPr>
      <w:r w:rsidRPr="00CB1AC1">
        <w:t xml:space="preserve">Неотъемлемой частью договора являются следующие приложения: </w:t>
      </w:r>
    </w:p>
    <w:p w:rsidR="00FB6BDE" w:rsidRPr="00CB1AC1" w:rsidRDefault="00FB6BDE" w:rsidP="00FB6BDE">
      <w:pPr>
        <w:pStyle w:val="afd"/>
        <w:ind w:firstLine="706"/>
      </w:pPr>
      <w:r w:rsidRPr="00CB1AC1">
        <w:t>– Техническое задание (приложение 1);</w:t>
      </w:r>
    </w:p>
    <w:p w:rsidR="00FB6BDE" w:rsidRPr="00CB1AC1" w:rsidRDefault="00FB6BDE" w:rsidP="00FB6BDE">
      <w:pPr>
        <w:pStyle w:val="afd"/>
        <w:ind w:firstLine="706"/>
      </w:pPr>
      <w:r w:rsidRPr="00CB1AC1">
        <w:t>– Календарный план (приложение 2);</w:t>
      </w:r>
    </w:p>
    <w:p w:rsidR="00FB6BDE" w:rsidRPr="00CB1AC1" w:rsidRDefault="00FB6BDE" w:rsidP="00FB6BDE">
      <w:pPr>
        <w:pStyle w:val="afd"/>
        <w:ind w:firstLine="706"/>
      </w:pPr>
      <w:r w:rsidRPr="00CB1AC1">
        <w:t>– Расчет стоимости договора (приложение 3);</w:t>
      </w:r>
    </w:p>
    <w:p w:rsidR="00FB6BDE" w:rsidRPr="00CB1AC1" w:rsidRDefault="00FB6BDE" w:rsidP="00FB6BDE">
      <w:pPr>
        <w:pStyle w:val="afd"/>
        <w:ind w:firstLine="706"/>
      </w:pPr>
      <w:r w:rsidRPr="00CB1AC1">
        <w:t>– Управление качеством (приложение №4);</w:t>
      </w:r>
    </w:p>
    <w:p w:rsidR="00FB6BDE" w:rsidRPr="00CB1AC1" w:rsidRDefault="00FB6BDE" w:rsidP="00FB6BDE">
      <w:pPr>
        <w:pStyle w:val="afd"/>
        <w:ind w:firstLine="706"/>
      </w:pPr>
      <w:r w:rsidRPr="00CB1AC1">
        <w:t>– Форма банковской гарантии возврата аванса (приложение №5);</w:t>
      </w:r>
    </w:p>
    <w:p w:rsidR="00FB6BDE" w:rsidRPr="00CB1AC1" w:rsidRDefault="00FB6BDE" w:rsidP="00FB6BDE">
      <w:pPr>
        <w:spacing w:line="228" w:lineRule="auto"/>
        <w:ind w:firstLine="720"/>
        <w:rPr>
          <w:bCs/>
        </w:rPr>
      </w:pPr>
      <w:r w:rsidRPr="00CB1AC1">
        <w:t xml:space="preserve">– </w:t>
      </w:r>
      <w:r w:rsidRPr="00CB1AC1">
        <w:rPr>
          <w:bCs/>
        </w:rPr>
        <w:t>Форма Акта сдачи-приемки работ по договору (приложение №6);</w:t>
      </w:r>
    </w:p>
    <w:p w:rsidR="00FB6BDE" w:rsidRPr="00CB1AC1" w:rsidRDefault="00FB6BDE" w:rsidP="00FB6BDE">
      <w:pPr>
        <w:spacing w:line="228" w:lineRule="auto"/>
        <w:ind w:left="993" w:hanging="284"/>
        <w:rPr>
          <w:bCs/>
        </w:rPr>
      </w:pPr>
      <w:r w:rsidRPr="00CB1AC1">
        <w:t xml:space="preserve">– </w:t>
      </w:r>
      <w:r w:rsidRPr="00CB1AC1">
        <w:rPr>
          <w:bCs/>
        </w:rPr>
        <w:t>Требования к гарантам и поручителям, предоставляющим финансовое обеспечение договорных обязательств (приложение №7);</w:t>
      </w:r>
    </w:p>
    <w:p w:rsidR="00FB6BDE" w:rsidRPr="00CB1AC1" w:rsidRDefault="00FB6BDE" w:rsidP="00FB6BDE">
      <w:pPr>
        <w:pStyle w:val="afd"/>
        <w:ind w:firstLine="706"/>
      </w:pPr>
      <w:r w:rsidRPr="00CB1AC1">
        <w:t xml:space="preserve">– Форма «Отчет о фактическом расходовании средств» </w:t>
      </w:r>
      <w:r w:rsidRPr="00CB1AC1">
        <w:rPr>
          <w:bCs/>
        </w:rPr>
        <w:t>(приложение №8).</w:t>
      </w:r>
    </w:p>
    <w:p w:rsidR="00FB6BDE" w:rsidRPr="00CB1AC1" w:rsidRDefault="00FB6BDE" w:rsidP="00516A63">
      <w:pPr>
        <w:pStyle w:val="afd"/>
        <w:widowControl w:val="0"/>
        <w:numPr>
          <w:ilvl w:val="0"/>
          <w:numId w:val="81"/>
        </w:numPr>
        <w:shd w:val="clear" w:color="auto" w:fill="FFFFFF"/>
        <w:tabs>
          <w:tab w:val="left" w:pos="709"/>
        </w:tabs>
        <w:autoSpaceDE w:val="0"/>
        <w:autoSpaceDN w:val="0"/>
        <w:adjustRightInd w:val="0"/>
        <w:spacing w:before="120" w:after="0"/>
        <w:ind w:left="1077" w:hanging="357"/>
        <w:jc w:val="both"/>
        <w:rPr>
          <w:b/>
          <w:bCs/>
        </w:rPr>
      </w:pPr>
      <w:r w:rsidRPr="00CB1AC1">
        <w:rPr>
          <w:b/>
          <w:bCs/>
        </w:rPr>
        <w:t>Юридические адреса, банковские реквизиты и подписи сторон</w:t>
      </w:r>
    </w:p>
    <w:p w:rsidR="00FB6BDE" w:rsidRPr="00CB1AC1" w:rsidRDefault="00FB6BDE" w:rsidP="00FB6BDE">
      <w:pPr>
        <w:pStyle w:val="afd"/>
        <w:rPr>
          <w:b/>
          <w:bCs/>
        </w:rPr>
      </w:pPr>
    </w:p>
    <w:tbl>
      <w:tblPr>
        <w:tblW w:w="10332" w:type="dxa"/>
        <w:jc w:val="center"/>
        <w:tblLayout w:type="fixed"/>
        <w:tblLook w:val="01E0" w:firstRow="1" w:lastRow="1" w:firstColumn="1" w:lastColumn="1" w:noHBand="0" w:noVBand="0"/>
      </w:tblPr>
      <w:tblGrid>
        <w:gridCol w:w="5166"/>
        <w:gridCol w:w="5166"/>
      </w:tblGrid>
      <w:tr w:rsidR="00FB6BDE" w:rsidRPr="00CB1AC1" w:rsidTr="00FB6BDE">
        <w:trPr>
          <w:jc w:val="center"/>
        </w:trPr>
        <w:tc>
          <w:tcPr>
            <w:tcW w:w="5166" w:type="dxa"/>
          </w:tcPr>
          <w:p w:rsidR="00FB6BDE" w:rsidRPr="00CB1AC1" w:rsidRDefault="00FB6BDE" w:rsidP="00FB6BDE">
            <w:pPr>
              <w:pStyle w:val="afd"/>
              <w:rPr>
                <w:b/>
                <w:bCs/>
              </w:rPr>
            </w:pPr>
            <w:r w:rsidRPr="00CB1AC1">
              <w:rPr>
                <w:b/>
              </w:rPr>
              <w:t>ЗАКАЗЧИКА</w:t>
            </w:r>
            <w:r w:rsidRPr="00CB1AC1">
              <w:rPr>
                <w:b/>
                <w:bCs/>
              </w:rPr>
              <w:t>:</w:t>
            </w:r>
          </w:p>
        </w:tc>
        <w:tc>
          <w:tcPr>
            <w:tcW w:w="5166" w:type="dxa"/>
          </w:tcPr>
          <w:p w:rsidR="00FB6BDE" w:rsidRPr="00CB1AC1" w:rsidRDefault="00FB6BDE" w:rsidP="00FB6BDE">
            <w:pPr>
              <w:pStyle w:val="afd"/>
            </w:pPr>
            <w:r w:rsidRPr="00CB1AC1">
              <w:rPr>
                <w:b/>
                <w:bCs/>
              </w:rPr>
              <w:t>ИСПОЛНИТЕЛЯ:</w:t>
            </w:r>
          </w:p>
        </w:tc>
      </w:tr>
      <w:tr w:rsidR="00FB6BDE" w:rsidRPr="00CB1AC1" w:rsidTr="00FB6BDE">
        <w:trPr>
          <w:jc w:val="center"/>
        </w:trPr>
        <w:tc>
          <w:tcPr>
            <w:tcW w:w="5166" w:type="dxa"/>
          </w:tcPr>
          <w:p w:rsidR="00FB6BDE" w:rsidRPr="00CB1AC1" w:rsidRDefault="00FB6BDE" w:rsidP="00FB6BDE">
            <w:pPr>
              <w:pStyle w:val="afd"/>
              <w:ind w:right="218"/>
              <w:rPr>
                <w:b/>
                <w:bCs/>
              </w:rPr>
            </w:pPr>
            <w:r w:rsidRPr="00CB1AC1">
              <w:rPr>
                <w:b/>
                <w:bCs/>
              </w:rPr>
              <w:t xml:space="preserve"> </w:t>
            </w:r>
          </w:p>
        </w:tc>
        <w:tc>
          <w:tcPr>
            <w:tcW w:w="5166" w:type="dxa"/>
          </w:tcPr>
          <w:p w:rsidR="00FB6BDE" w:rsidRPr="00CB1AC1" w:rsidRDefault="00FB6BDE" w:rsidP="00FB6BDE">
            <w:pPr>
              <w:pStyle w:val="afd"/>
              <w:ind w:right="218"/>
              <w:rPr>
                <w:b/>
                <w:bCs/>
              </w:rPr>
            </w:pPr>
          </w:p>
        </w:tc>
      </w:tr>
      <w:tr w:rsidR="00FB6BDE" w:rsidRPr="00CB1AC1" w:rsidTr="00FB6BDE">
        <w:trPr>
          <w:jc w:val="center"/>
        </w:trPr>
        <w:tc>
          <w:tcPr>
            <w:tcW w:w="5166" w:type="dxa"/>
          </w:tcPr>
          <w:p w:rsidR="00FB6BDE" w:rsidRPr="00CB1AC1" w:rsidRDefault="00FB6BDE" w:rsidP="00FB6BDE">
            <w:pPr>
              <w:pStyle w:val="afd"/>
            </w:pPr>
            <w:r w:rsidRPr="00CB1AC1">
              <w:t>ОАО «Атомэнергопроект»</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t>Адрес: 105005, Россия, г. Москва, ул. Бакунинская, д.7, стр. 1</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rPr>
                <w:spacing w:val="-4"/>
              </w:rPr>
              <w:t>ИНН 7701796320     КПП 774850001</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shd w:val="clear" w:color="auto" w:fill="FFFFFF"/>
              <w:ind w:firstLine="34"/>
              <w:rPr>
                <w:spacing w:val="-4"/>
              </w:rPr>
            </w:pPr>
            <w:r w:rsidRPr="00CB1AC1">
              <w:t>ОГРН 1087746998646</w:t>
            </w:r>
          </w:p>
        </w:tc>
        <w:tc>
          <w:tcPr>
            <w:tcW w:w="5166" w:type="dxa"/>
          </w:tcPr>
          <w:p w:rsidR="00FB6BDE" w:rsidRPr="00CB1AC1" w:rsidRDefault="00FB6BDE" w:rsidP="00FB6BDE">
            <w:pPr>
              <w:shd w:val="clear" w:color="auto" w:fill="FFFFFF"/>
              <w:ind w:firstLine="34"/>
              <w:rPr>
                <w:spacing w:val="-4"/>
              </w:rPr>
            </w:pPr>
          </w:p>
        </w:tc>
      </w:tr>
      <w:tr w:rsidR="00FB6BDE" w:rsidRPr="00CB1AC1" w:rsidTr="00FB6BDE">
        <w:trPr>
          <w:jc w:val="center"/>
        </w:trPr>
        <w:tc>
          <w:tcPr>
            <w:tcW w:w="5166" w:type="dxa"/>
          </w:tcPr>
          <w:p w:rsidR="00FB6BDE" w:rsidRPr="00CB1AC1" w:rsidRDefault="00FB6BDE" w:rsidP="00FB6BDE">
            <w:pPr>
              <w:pStyle w:val="afd"/>
            </w:pPr>
            <w:r w:rsidRPr="00CB1AC1">
              <w:rPr>
                <w:spacing w:val="-4"/>
              </w:rPr>
              <w:t>р/с № 40702810500060021903</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rPr>
                <w:spacing w:val="-4"/>
              </w:rPr>
              <w:t>в ОАО Банк ВТБ, г. Москва</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rPr>
                <w:spacing w:val="-4"/>
              </w:rPr>
              <w:t>к/с 30101810700000000187</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rPr>
                <w:spacing w:val="-4"/>
              </w:rPr>
              <w:t>БИК 044525187</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r w:rsidRPr="00CB1AC1">
              <w:rPr>
                <w:spacing w:val="-4"/>
              </w:rPr>
              <w:t>ОКПО 08634359   ОКВЭД 74.20.13</w:t>
            </w: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pPr>
          </w:p>
        </w:tc>
        <w:tc>
          <w:tcPr>
            <w:tcW w:w="5166" w:type="dxa"/>
          </w:tcPr>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jc w:val="center"/>
              <w:rPr>
                <w:b/>
                <w:bCs/>
              </w:rPr>
            </w:pPr>
            <w:r w:rsidRPr="00CB1AC1">
              <w:rPr>
                <w:b/>
                <w:bCs/>
              </w:rPr>
              <w:t>ЗАКАЗЧИК</w:t>
            </w:r>
          </w:p>
        </w:tc>
        <w:tc>
          <w:tcPr>
            <w:tcW w:w="5166" w:type="dxa"/>
          </w:tcPr>
          <w:p w:rsidR="00FB6BDE" w:rsidRPr="00CB1AC1" w:rsidRDefault="00FB6BDE" w:rsidP="00FB6BDE">
            <w:pPr>
              <w:pStyle w:val="afd"/>
              <w:jc w:val="center"/>
            </w:pPr>
            <w:r w:rsidRPr="00CB1AC1">
              <w:rPr>
                <w:b/>
                <w:bCs/>
              </w:rPr>
              <w:t>ИСПОЛНИТЕЛЬ</w:t>
            </w:r>
          </w:p>
        </w:tc>
      </w:tr>
      <w:tr w:rsidR="00FB6BDE" w:rsidRPr="00CB1AC1" w:rsidTr="00FB6BDE">
        <w:trPr>
          <w:jc w:val="center"/>
        </w:trPr>
        <w:tc>
          <w:tcPr>
            <w:tcW w:w="5166" w:type="dxa"/>
          </w:tcPr>
          <w:p w:rsidR="00FB6BDE" w:rsidRPr="00CB1AC1" w:rsidRDefault="00FB6BDE" w:rsidP="00FB6BDE">
            <w:pPr>
              <w:pStyle w:val="afd"/>
            </w:pPr>
          </w:p>
          <w:p w:rsidR="00FB6BDE" w:rsidRPr="00CB1AC1" w:rsidRDefault="00FB6BDE" w:rsidP="00FB6BDE">
            <w:pPr>
              <w:pStyle w:val="afd"/>
            </w:pPr>
            <w:r w:rsidRPr="00CB1AC1">
              <w:t>_______________________________________</w:t>
            </w:r>
          </w:p>
          <w:p w:rsidR="00FB6BDE" w:rsidRPr="00CB1AC1" w:rsidRDefault="00FB6BDE" w:rsidP="00FB6BDE">
            <w:pPr>
              <w:pStyle w:val="afd"/>
            </w:pPr>
            <w:r w:rsidRPr="00CB1AC1">
              <w:t>_______________________________________</w:t>
            </w:r>
          </w:p>
          <w:p w:rsidR="00FB6BDE" w:rsidRPr="00CB1AC1" w:rsidRDefault="00FB6BDE" w:rsidP="00FB6BDE">
            <w:pPr>
              <w:pStyle w:val="afd"/>
            </w:pPr>
          </w:p>
          <w:p w:rsidR="00FB6BDE" w:rsidRPr="00CB1AC1" w:rsidRDefault="00FB6BDE" w:rsidP="00FB6BDE">
            <w:pPr>
              <w:pStyle w:val="afd"/>
            </w:pPr>
          </w:p>
          <w:p w:rsidR="00FB6BDE" w:rsidRPr="00CB1AC1" w:rsidRDefault="00FB6BDE" w:rsidP="00FB6BDE">
            <w:pPr>
              <w:pStyle w:val="afd"/>
            </w:pPr>
            <w:r w:rsidRPr="00CB1AC1">
              <w:t>______________________</w:t>
            </w:r>
          </w:p>
          <w:p w:rsidR="00FB6BDE" w:rsidRPr="00CB1AC1" w:rsidRDefault="00FB6BDE" w:rsidP="00FB6BDE">
            <w:pPr>
              <w:pStyle w:val="afd"/>
            </w:pPr>
            <w:r w:rsidRPr="00CB1AC1">
              <w:t xml:space="preserve"> «_____»_______________</w:t>
            </w:r>
            <w:r w:rsidRPr="00CB1AC1">
              <w:rPr>
                <w:lang w:val="en-US"/>
              </w:rPr>
              <w:t> </w:t>
            </w:r>
            <w:r w:rsidRPr="00CB1AC1">
              <w:t>20___ г.</w:t>
            </w:r>
          </w:p>
          <w:p w:rsidR="00FB6BDE" w:rsidRPr="00CB1AC1" w:rsidRDefault="00FB6BDE" w:rsidP="00FB6BDE">
            <w:pPr>
              <w:pStyle w:val="afd"/>
            </w:pPr>
          </w:p>
        </w:tc>
        <w:tc>
          <w:tcPr>
            <w:tcW w:w="5166" w:type="dxa"/>
          </w:tcPr>
          <w:p w:rsidR="00FB6BDE" w:rsidRPr="00CB1AC1" w:rsidRDefault="00FB6BDE" w:rsidP="00FB6BDE">
            <w:pPr>
              <w:pStyle w:val="afd"/>
            </w:pPr>
          </w:p>
          <w:p w:rsidR="00FB6BDE" w:rsidRPr="00CB1AC1" w:rsidRDefault="00FB6BDE" w:rsidP="00FB6BDE">
            <w:pPr>
              <w:pStyle w:val="afd"/>
            </w:pPr>
            <w:r w:rsidRPr="00CB1AC1">
              <w:t>_______________________________________</w:t>
            </w:r>
          </w:p>
          <w:p w:rsidR="00FB6BDE" w:rsidRPr="00CB1AC1" w:rsidRDefault="00FB6BDE" w:rsidP="00FB6BDE">
            <w:pPr>
              <w:pStyle w:val="afd"/>
            </w:pPr>
            <w:r w:rsidRPr="00CB1AC1">
              <w:t>_______________________________________</w:t>
            </w:r>
          </w:p>
          <w:p w:rsidR="00FB6BDE" w:rsidRPr="00CB1AC1" w:rsidRDefault="00FB6BDE" w:rsidP="00FB6BDE">
            <w:pPr>
              <w:pStyle w:val="afd"/>
            </w:pPr>
          </w:p>
          <w:p w:rsidR="00FB6BDE" w:rsidRPr="00CB1AC1" w:rsidRDefault="00FB6BDE" w:rsidP="00FB6BDE">
            <w:pPr>
              <w:pStyle w:val="afd"/>
            </w:pPr>
          </w:p>
          <w:p w:rsidR="00FB6BDE" w:rsidRPr="00CB1AC1" w:rsidRDefault="00FB6BDE" w:rsidP="00FB6BDE">
            <w:pPr>
              <w:pStyle w:val="afd"/>
            </w:pPr>
            <w:r w:rsidRPr="00CB1AC1">
              <w:t>______________________ </w:t>
            </w:r>
          </w:p>
          <w:p w:rsidR="00FB6BDE" w:rsidRPr="00CB1AC1" w:rsidRDefault="00FB6BDE" w:rsidP="00FB6BDE">
            <w:pPr>
              <w:pStyle w:val="afd"/>
            </w:pPr>
            <w:r w:rsidRPr="00CB1AC1">
              <w:t xml:space="preserve"> «_____»_______________</w:t>
            </w:r>
            <w:r w:rsidRPr="00CB1AC1">
              <w:rPr>
                <w:lang w:val="en-US"/>
              </w:rPr>
              <w:t> </w:t>
            </w:r>
            <w:r w:rsidRPr="00CB1AC1">
              <w:t>20___ г.</w:t>
            </w:r>
          </w:p>
          <w:p w:rsidR="00FB6BDE" w:rsidRPr="00CB1AC1" w:rsidRDefault="00FB6BDE" w:rsidP="00FB6BDE">
            <w:pPr>
              <w:pStyle w:val="afd"/>
            </w:pPr>
          </w:p>
        </w:tc>
      </w:tr>
      <w:tr w:rsidR="00FB6BDE" w:rsidRPr="00CB1AC1" w:rsidTr="00FB6BDE">
        <w:trPr>
          <w:jc w:val="center"/>
        </w:trPr>
        <w:tc>
          <w:tcPr>
            <w:tcW w:w="5166" w:type="dxa"/>
          </w:tcPr>
          <w:p w:rsidR="00FB6BDE" w:rsidRPr="00CB1AC1" w:rsidRDefault="00FB6BDE" w:rsidP="00FB6BDE">
            <w:pPr>
              <w:pStyle w:val="afd"/>
              <w:jc w:val="center"/>
            </w:pPr>
            <w:r w:rsidRPr="00CB1AC1">
              <w:t>М.П.</w:t>
            </w:r>
          </w:p>
        </w:tc>
        <w:tc>
          <w:tcPr>
            <w:tcW w:w="5166" w:type="dxa"/>
          </w:tcPr>
          <w:p w:rsidR="00FB6BDE" w:rsidRPr="00CB1AC1" w:rsidRDefault="00FB6BDE" w:rsidP="00FB6BDE">
            <w:pPr>
              <w:pStyle w:val="afd"/>
              <w:jc w:val="center"/>
            </w:pPr>
            <w:r w:rsidRPr="00CB1AC1">
              <w:t>М.П.</w:t>
            </w:r>
          </w:p>
        </w:tc>
      </w:tr>
    </w:tbl>
    <w:p w:rsidR="00FB6BDE" w:rsidRPr="00CB1AC1" w:rsidRDefault="00FB6BDE" w:rsidP="00FB6BDE">
      <w:pPr>
        <w:pStyle w:val="affff1"/>
        <w:outlineLvl w:val="0"/>
        <w:rPr>
          <w:sz w:val="24"/>
          <w:szCs w:val="24"/>
        </w:rPr>
      </w:pPr>
    </w:p>
    <w:p w:rsidR="00BF3F9C" w:rsidRPr="00CB1AC1" w:rsidRDefault="00FB6BDE" w:rsidP="00FB6BDE">
      <w:pPr>
        <w:pStyle w:val="affff1"/>
        <w:ind w:firstLine="5812"/>
        <w:outlineLvl w:val="0"/>
        <w:rPr>
          <w:sz w:val="24"/>
          <w:szCs w:val="24"/>
        </w:rPr>
      </w:pPr>
      <w:r w:rsidRPr="00CB1AC1">
        <w:rPr>
          <w:sz w:val="24"/>
          <w:szCs w:val="24"/>
        </w:rPr>
        <w:br w:type="page"/>
      </w:r>
    </w:p>
    <w:p w:rsidR="00BF3F9C" w:rsidRPr="00CB1AC1" w:rsidRDefault="00BF3F9C" w:rsidP="00FB6BDE">
      <w:pPr>
        <w:pStyle w:val="affff1"/>
        <w:ind w:firstLine="5812"/>
        <w:outlineLvl w:val="0"/>
        <w:rPr>
          <w:sz w:val="24"/>
          <w:szCs w:val="24"/>
        </w:rPr>
      </w:pPr>
    </w:p>
    <w:p w:rsidR="00BF3F9C" w:rsidRPr="00CB1AC1" w:rsidRDefault="00BF3F9C" w:rsidP="00FB6BDE">
      <w:pPr>
        <w:pStyle w:val="affff1"/>
        <w:ind w:firstLine="5812"/>
        <w:outlineLvl w:val="0"/>
        <w:rPr>
          <w:sz w:val="24"/>
          <w:szCs w:val="24"/>
        </w:rPr>
      </w:pPr>
    </w:p>
    <w:p w:rsidR="00BF3F9C" w:rsidRPr="00CB1AC1" w:rsidRDefault="00BF3F9C" w:rsidP="00FB6BDE">
      <w:pPr>
        <w:pStyle w:val="affff1"/>
        <w:ind w:firstLine="5812"/>
        <w:outlineLvl w:val="0"/>
        <w:rPr>
          <w:sz w:val="24"/>
          <w:szCs w:val="24"/>
        </w:rPr>
      </w:pPr>
    </w:p>
    <w:p w:rsidR="00FB6BDE" w:rsidRPr="00CB1AC1" w:rsidRDefault="00FB6BDE" w:rsidP="00FB6BDE">
      <w:pPr>
        <w:pStyle w:val="affff1"/>
        <w:ind w:firstLine="5812"/>
        <w:outlineLvl w:val="0"/>
        <w:rPr>
          <w:sz w:val="24"/>
          <w:szCs w:val="24"/>
        </w:rPr>
      </w:pPr>
      <w:bookmarkStart w:id="398" w:name="_Toc365472635"/>
      <w:r w:rsidRPr="00CB1AC1">
        <w:rPr>
          <w:sz w:val="24"/>
          <w:szCs w:val="24"/>
        </w:rPr>
        <w:t>Приложение № 1</w:t>
      </w:r>
      <w:bookmarkEnd w:id="398"/>
    </w:p>
    <w:p w:rsidR="00FB6BDE" w:rsidRPr="00CB1AC1" w:rsidRDefault="00FB6BDE" w:rsidP="00FB6BDE">
      <w:pPr>
        <w:pStyle w:val="affff1"/>
        <w:ind w:firstLine="5812"/>
        <w:rPr>
          <w:sz w:val="24"/>
          <w:szCs w:val="24"/>
        </w:rPr>
      </w:pPr>
      <w:r w:rsidRPr="00CB1AC1">
        <w:rPr>
          <w:sz w:val="24"/>
          <w:szCs w:val="24"/>
        </w:rPr>
        <w:t>к   договору</w:t>
      </w:r>
    </w:p>
    <w:p w:rsidR="00FB6BDE" w:rsidRPr="00CB1AC1" w:rsidRDefault="00FB6BDE" w:rsidP="00FB6BDE">
      <w:pPr>
        <w:pStyle w:val="affff1"/>
        <w:ind w:firstLine="5812"/>
        <w:rPr>
          <w:sz w:val="24"/>
          <w:szCs w:val="24"/>
        </w:rPr>
      </w:pPr>
      <w:r w:rsidRPr="00CB1AC1">
        <w:rPr>
          <w:sz w:val="24"/>
          <w:szCs w:val="24"/>
        </w:rPr>
        <w:t>№ __________________________</w:t>
      </w:r>
    </w:p>
    <w:p w:rsidR="00FB6BDE" w:rsidRPr="00CB1AC1" w:rsidRDefault="00FB6BDE" w:rsidP="00FB6BDE">
      <w:pPr>
        <w:pStyle w:val="affff1"/>
        <w:ind w:firstLine="5812"/>
        <w:rPr>
          <w:b/>
          <w:sz w:val="24"/>
          <w:szCs w:val="24"/>
        </w:rPr>
      </w:pPr>
      <w:r w:rsidRPr="00CB1AC1">
        <w:rPr>
          <w:sz w:val="24"/>
          <w:szCs w:val="24"/>
        </w:rPr>
        <w:t>от «_______» _______________.</w:t>
      </w:r>
    </w:p>
    <w:tbl>
      <w:tblPr>
        <w:tblW w:w="10280" w:type="dxa"/>
        <w:jc w:val="center"/>
        <w:tblLook w:val="01E0" w:firstRow="1" w:lastRow="1" w:firstColumn="1" w:lastColumn="1" w:noHBand="0" w:noVBand="0"/>
      </w:tblPr>
      <w:tblGrid>
        <w:gridCol w:w="4788"/>
        <w:gridCol w:w="5492"/>
      </w:tblGrid>
      <w:tr w:rsidR="00CB1AC1" w:rsidRPr="00CB1AC1" w:rsidTr="00FB6BDE">
        <w:trPr>
          <w:jc w:val="center"/>
        </w:trPr>
        <w:tc>
          <w:tcPr>
            <w:tcW w:w="4788" w:type="dxa"/>
          </w:tcPr>
          <w:p w:rsidR="00FB6BDE" w:rsidRPr="00CB1AC1" w:rsidRDefault="00FB6BDE" w:rsidP="00FB6BDE">
            <w:pPr>
              <w:suppressLineNumbers/>
              <w:suppressAutoHyphens/>
              <w:spacing w:before="120"/>
              <w:ind w:right="1310"/>
              <w:rPr>
                <w:b/>
                <w:bCs/>
              </w:rPr>
            </w:pPr>
            <w:r w:rsidRPr="00CB1AC1">
              <w:rPr>
                <w:b/>
                <w:bCs/>
              </w:rPr>
              <w:t>СОГЛАСОВАНО</w:t>
            </w:r>
          </w:p>
        </w:tc>
        <w:tc>
          <w:tcPr>
            <w:tcW w:w="5492" w:type="dxa"/>
          </w:tcPr>
          <w:p w:rsidR="00FB6BDE" w:rsidRPr="00CB1AC1" w:rsidRDefault="00FB6BDE" w:rsidP="00FB6BDE">
            <w:pPr>
              <w:suppressLineNumbers/>
              <w:suppressAutoHyphens/>
              <w:spacing w:before="120"/>
              <w:ind w:right="567"/>
              <w:rPr>
                <w:b/>
                <w:bCs/>
              </w:rPr>
            </w:pPr>
            <w:r w:rsidRPr="00CB1AC1">
              <w:rPr>
                <w:b/>
                <w:bCs/>
              </w:rPr>
              <w:t>УТВЕРЖДАЮ</w:t>
            </w:r>
          </w:p>
        </w:tc>
      </w:tr>
      <w:tr w:rsidR="00CB1AC1" w:rsidRPr="00CB1AC1" w:rsidTr="00FB6BDE">
        <w:trPr>
          <w:jc w:val="center"/>
        </w:trPr>
        <w:tc>
          <w:tcPr>
            <w:tcW w:w="4788" w:type="dxa"/>
          </w:tcPr>
          <w:p w:rsidR="00FB6BDE" w:rsidRPr="00CB1AC1" w:rsidRDefault="00FB6BDE" w:rsidP="00FB6BDE">
            <w:pPr>
              <w:suppressLineNumbers/>
              <w:suppressAutoHyphens/>
              <w:spacing w:before="120"/>
              <w:ind w:right="567"/>
              <w:rPr>
                <w:b/>
                <w:bCs/>
              </w:rPr>
            </w:pPr>
            <w:r w:rsidRPr="00CB1AC1">
              <w:rPr>
                <w:b/>
                <w:bCs/>
              </w:rPr>
              <w:t>Исполнитель</w:t>
            </w:r>
          </w:p>
        </w:tc>
        <w:tc>
          <w:tcPr>
            <w:tcW w:w="5492" w:type="dxa"/>
          </w:tcPr>
          <w:p w:rsidR="00FB6BDE" w:rsidRPr="00CB1AC1" w:rsidRDefault="00FB6BDE" w:rsidP="00FB6BDE">
            <w:pPr>
              <w:suppressLineNumbers/>
              <w:suppressAutoHyphens/>
              <w:spacing w:before="120"/>
              <w:ind w:right="567"/>
              <w:rPr>
                <w:b/>
                <w:bCs/>
              </w:rPr>
            </w:pPr>
            <w:r w:rsidRPr="00CB1AC1">
              <w:rPr>
                <w:b/>
                <w:bCs/>
              </w:rPr>
              <w:t xml:space="preserve">Заказчик </w:t>
            </w:r>
          </w:p>
        </w:tc>
      </w:tr>
      <w:tr w:rsidR="00FB6BDE" w:rsidRPr="00CB1AC1" w:rsidTr="00FB6BDE">
        <w:trPr>
          <w:trHeight w:val="1687"/>
          <w:jc w:val="center"/>
        </w:trPr>
        <w:tc>
          <w:tcPr>
            <w:tcW w:w="4788" w:type="dxa"/>
          </w:tcPr>
          <w:p w:rsidR="00FB6BDE" w:rsidRPr="00CB1AC1" w:rsidRDefault="00FB6BDE" w:rsidP="00FB6BDE">
            <w:pPr>
              <w:suppressLineNumbers/>
              <w:suppressAutoHyphens/>
              <w:spacing w:before="120"/>
              <w:ind w:right="567"/>
            </w:pPr>
          </w:p>
          <w:p w:rsidR="00FB6BDE" w:rsidRPr="00CB1AC1" w:rsidRDefault="00FB6BDE" w:rsidP="00FB6BDE">
            <w:pPr>
              <w:suppressLineNumbers/>
              <w:suppressAutoHyphens/>
              <w:spacing w:before="120"/>
              <w:ind w:right="567"/>
            </w:pPr>
          </w:p>
          <w:p w:rsidR="00FB6BDE" w:rsidRPr="00CB1AC1" w:rsidRDefault="00FB6BDE" w:rsidP="00FB6BDE">
            <w:pPr>
              <w:suppressLineNumbers/>
              <w:suppressAutoHyphens/>
              <w:spacing w:before="120"/>
              <w:ind w:right="567"/>
            </w:pPr>
          </w:p>
          <w:p w:rsidR="00FB6BDE" w:rsidRPr="00CB1AC1" w:rsidRDefault="00FB6BDE" w:rsidP="00FB6BDE">
            <w:pPr>
              <w:suppressLineNumbers/>
              <w:suppressAutoHyphens/>
              <w:spacing w:before="120"/>
              <w:ind w:right="567"/>
            </w:pPr>
            <w:r w:rsidRPr="00CB1AC1">
              <w:t xml:space="preserve">______________ </w:t>
            </w:r>
          </w:p>
        </w:tc>
        <w:tc>
          <w:tcPr>
            <w:tcW w:w="5492" w:type="dxa"/>
          </w:tcPr>
          <w:p w:rsidR="00FB6BDE" w:rsidRPr="00CB1AC1" w:rsidRDefault="00FB6BDE" w:rsidP="00FB6BDE">
            <w:pPr>
              <w:suppressLineNumbers/>
              <w:tabs>
                <w:tab w:val="left" w:pos="4752"/>
              </w:tabs>
              <w:suppressAutoHyphens/>
              <w:ind w:right="-16"/>
            </w:pPr>
            <w:r w:rsidRPr="00CB1AC1">
              <w:t xml:space="preserve">Заместитель генерального директора –  </w:t>
            </w:r>
          </w:p>
          <w:p w:rsidR="00FB6BDE" w:rsidRPr="00CB1AC1" w:rsidRDefault="00FB6BDE" w:rsidP="00FB6BDE">
            <w:pPr>
              <w:suppressLineNumbers/>
              <w:tabs>
                <w:tab w:val="left" w:pos="4752"/>
              </w:tabs>
              <w:suppressAutoHyphens/>
              <w:ind w:right="-16"/>
            </w:pPr>
            <w:r w:rsidRPr="00CB1AC1">
              <w:t>директор по проектированию</w:t>
            </w:r>
          </w:p>
          <w:p w:rsidR="00FB6BDE" w:rsidRPr="00CB1AC1" w:rsidRDefault="00FB6BDE" w:rsidP="00FB6BDE">
            <w:pPr>
              <w:suppressLineNumbers/>
              <w:tabs>
                <w:tab w:val="left" w:pos="4752"/>
              </w:tabs>
              <w:suppressAutoHyphens/>
              <w:ind w:right="-16"/>
            </w:pPr>
            <w:r w:rsidRPr="00CB1AC1">
              <w:t>ОАО «Атомэнергопроект»</w:t>
            </w:r>
          </w:p>
          <w:p w:rsidR="00FB6BDE" w:rsidRPr="00CB1AC1" w:rsidRDefault="00FB6BDE" w:rsidP="00FB6BDE">
            <w:pPr>
              <w:suppressLineNumbers/>
              <w:tabs>
                <w:tab w:val="left" w:pos="3719"/>
              </w:tabs>
              <w:suppressAutoHyphens/>
              <w:ind w:right="992"/>
            </w:pPr>
          </w:p>
          <w:p w:rsidR="00FB6BDE" w:rsidRPr="00CB1AC1" w:rsidRDefault="00FB6BDE" w:rsidP="00FB6BDE">
            <w:pPr>
              <w:suppressLineNumbers/>
              <w:suppressAutoHyphens/>
              <w:ind w:right="708"/>
            </w:pPr>
          </w:p>
          <w:p w:rsidR="00FB6BDE" w:rsidRPr="00CB1AC1" w:rsidRDefault="00FB6BDE" w:rsidP="00FB6BDE">
            <w:pPr>
              <w:suppressLineNumbers/>
              <w:suppressAutoHyphens/>
              <w:ind w:right="708"/>
              <w:rPr>
                <w:bCs/>
              </w:rPr>
            </w:pPr>
            <w:r w:rsidRPr="00CB1AC1">
              <w:t>______________Р.М. Топчиян</w:t>
            </w:r>
          </w:p>
        </w:tc>
      </w:tr>
    </w:tbl>
    <w:p w:rsidR="00FB6BDE" w:rsidRPr="00CB1AC1" w:rsidRDefault="00FB6BDE" w:rsidP="00FB6BDE">
      <w:r w:rsidRPr="00CB1AC1">
        <w:t xml:space="preserve">(подпись) </w:t>
      </w:r>
      <w:r w:rsidRPr="00CB1AC1">
        <w:tab/>
      </w:r>
      <w:r w:rsidRPr="00CB1AC1">
        <w:tab/>
      </w:r>
      <w:r w:rsidRPr="00CB1AC1">
        <w:tab/>
      </w:r>
      <w:r w:rsidRPr="00CB1AC1">
        <w:tab/>
      </w:r>
      <w:r w:rsidRPr="00CB1AC1">
        <w:tab/>
      </w:r>
      <w:r w:rsidRPr="00CB1AC1">
        <w:tab/>
        <w:t>(подпись)</w:t>
      </w:r>
    </w:p>
    <w:p w:rsidR="00FB6BDE" w:rsidRPr="00CB1AC1" w:rsidRDefault="00FB6BDE" w:rsidP="00FB6BDE">
      <w:pPr>
        <w:ind w:firstLine="340"/>
        <w:jc w:val="center"/>
      </w:pPr>
      <w:r w:rsidRPr="00CB1AC1">
        <w:t>М.П.</w:t>
      </w:r>
      <w:r w:rsidRPr="00CB1AC1">
        <w:tab/>
      </w:r>
      <w:r w:rsidRPr="00CB1AC1">
        <w:tab/>
      </w:r>
      <w:r w:rsidRPr="00CB1AC1">
        <w:tab/>
      </w:r>
      <w:r w:rsidRPr="00CB1AC1">
        <w:tab/>
      </w:r>
      <w:r w:rsidRPr="00CB1AC1">
        <w:tab/>
      </w:r>
      <w:r w:rsidRPr="00CB1AC1">
        <w:tab/>
        <w:t>М.П.</w:t>
      </w:r>
      <w:r w:rsidRPr="00CB1AC1">
        <w:tab/>
      </w:r>
      <w:r w:rsidRPr="00CB1AC1">
        <w:tab/>
      </w:r>
      <w:r w:rsidRPr="00CB1AC1">
        <w:tab/>
      </w:r>
      <w:r w:rsidRPr="00CB1AC1">
        <w:tab/>
      </w:r>
      <w:r w:rsidRPr="00CB1AC1">
        <w:tab/>
      </w:r>
      <w:r w:rsidRPr="00CB1AC1">
        <w:tab/>
      </w:r>
      <w:r w:rsidRPr="00CB1AC1">
        <w:tab/>
      </w:r>
      <w:r w:rsidRPr="00CB1AC1">
        <w:tab/>
      </w:r>
      <w:r w:rsidRPr="00CB1AC1">
        <w:tab/>
        <w:t xml:space="preserve"> </w:t>
      </w:r>
    </w:p>
    <w:p w:rsidR="00FB6BDE" w:rsidRPr="00CB1AC1" w:rsidRDefault="00FB6BDE" w:rsidP="00FB6BDE">
      <w:pPr>
        <w:ind w:firstLine="340"/>
        <w:jc w:val="center"/>
        <w:rPr>
          <w:b/>
        </w:rPr>
      </w:pPr>
      <w:r w:rsidRPr="00CB1AC1">
        <w:rPr>
          <w:b/>
        </w:rPr>
        <w:t>Техническое задание</w:t>
      </w:r>
    </w:p>
    <w:p w:rsidR="00FB6BDE" w:rsidRPr="00CB1AC1" w:rsidRDefault="00FB6BDE" w:rsidP="00FB6BDE">
      <w:pPr>
        <w:pStyle w:val="affff2"/>
        <w:spacing w:after="0"/>
        <w:ind w:firstLine="0"/>
        <w:jc w:val="center"/>
        <w:rPr>
          <w:szCs w:val="24"/>
          <w:lang w:val="ru-RU"/>
        </w:rPr>
      </w:pPr>
      <w:r w:rsidRPr="00CB1AC1">
        <w:rPr>
          <w:szCs w:val="24"/>
        </w:rPr>
        <w:t>на выполнение работ по теме</w:t>
      </w:r>
      <w:r w:rsidRPr="00CB1AC1">
        <w:rPr>
          <w:szCs w:val="24"/>
          <w:lang w:val="ru-RU"/>
        </w:rPr>
        <w:t xml:space="preserve">: </w:t>
      </w:r>
      <w:r w:rsidRPr="00CB1AC1">
        <w:rPr>
          <w:szCs w:val="24"/>
          <w:lang w:val="ru-RU"/>
        </w:rPr>
        <w:br/>
      </w:r>
      <w:r w:rsidRPr="00CB1AC1">
        <w:rPr>
          <w:szCs w:val="24"/>
        </w:rPr>
        <w:t>«</w:t>
      </w:r>
      <w:r w:rsidRPr="00CB1AC1">
        <w:rPr>
          <w:bCs/>
          <w:szCs w:val="24"/>
          <w:lang w:val="ru-RU" w:eastAsia="ru-RU"/>
        </w:rPr>
        <w:t>здесь необходимо указать тему договора</w:t>
      </w:r>
      <w:r w:rsidRPr="00CB1AC1">
        <w:rPr>
          <w:szCs w:val="24"/>
        </w:rPr>
        <w:t>»</w:t>
      </w:r>
    </w:p>
    <w:p w:rsidR="00FB6BDE" w:rsidRPr="00CB1AC1" w:rsidRDefault="00FB6BDE" w:rsidP="00FB6BDE">
      <w:pPr>
        <w:pStyle w:val="affff2"/>
        <w:spacing w:after="0"/>
        <w:ind w:firstLine="0"/>
        <w:jc w:val="center"/>
        <w:rPr>
          <w:szCs w:val="24"/>
          <w:lang w:val="ru-RU"/>
        </w:rPr>
      </w:pPr>
    </w:p>
    <w:p w:rsidR="00FB6BDE" w:rsidRPr="00CB1AC1" w:rsidRDefault="00FB6BDE" w:rsidP="00FB6BDE">
      <w:pPr>
        <w:pStyle w:val="affff6"/>
        <w:spacing w:line="276" w:lineRule="auto"/>
        <w:rPr>
          <w:rFonts w:cs="Times New Roman"/>
          <w:b/>
          <w:szCs w:val="24"/>
        </w:rPr>
      </w:pPr>
      <w:r w:rsidRPr="00CB1AC1">
        <w:rPr>
          <w:rFonts w:cs="Times New Roman"/>
          <w:b/>
          <w:szCs w:val="24"/>
        </w:rPr>
        <w:t>1. Наименование выполняемых работ</w:t>
      </w:r>
    </w:p>
    <w:p w:rsidR="00FB6BDE" w:rsidRPr="00CB1AC1" w:rsidRDefault="00FB6BDE" w:rsidP="00FB6BDE">
      <w:pPr>
        <w:pStyle w:val="affff6"/>
        <w:spacing w:line="276" w:lineRule="auto"/>
        <w:rPr>
          <w:rFonts w:cs="Times New Roman"/>
          <w:b/>
          <w:szCs w:val="24"/>
        </w:rPr>
      </w:pPr>
      <w:r w:rsidRPr="00CB1AC1">
        <w:rPr>
          <w:rFonts w:cs="Times New Roman"/>
          <w:b/>
          <w:szCs w:val="24"/>
        </w:rPr>
        <w:t>2. Цель и задачи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 xml:space="preserve">2.1 Выбор направлений исследований </w:t>
      </w:r>
    </w:p>
    <w:p w:rsidR="00FB6BDE" w:rsidRPr="00CB1AC1" w:rsidRDefault="00FB6BDE" w:rsidP="00FB6BDE">
      <w:pPr>
        <w:pStyle w:val="affff6"/>
        <w:spacing w:line="276" w:lineRule="auto"/>
        <w:rPr>
          <w:rFonts w:cs="Times New Roman"/>
          <w:b/>
          <w:szCs w:val="24"/>
        </w:rPr>
      </w:pPr>
      <w:r w:rsidRPr="00CB1AC1">
        <w:rPr>
          <w:rFonts w:cs="Times New Roman"/>
          <w:b/>
          <w:szCs w:val="24"/>
        </w:rPr>
        <w:t>2.2 Цель и задачи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2.3 Стадийность</w:t>
      </w:r>
    </w:p>
    <w:p w:rsidR="00FB6BDE" w:rsidRPr="00CB1AC1" w:rsidRDefault="00FB6BDE" w:rsidP="00FB6BDE">
      <w:pPr>
        <w:pStyle w:val="affff6"/>
        <w:spacing w:line="276" w:lineRule="auto"/>
        <w:rPr>
          <w:rFonts w:cs="Times New Roman"/>
          <w:b/>
          <w:szCs w:val="24"/>
        </w:rPr>
      </w:pPr>
      <w:r w:rsidRPr="00CB1AC1">
        <w:rPr>
          <w:rFonts w:cs="Times New Roman"/>
          <w:b/>
          <w:szCs w:val="24"/>
        </w:rPr>
        <w:t>3. Описание работ</w:t>
      </w:r>
    </w:p>
    <w:p w:rsidR="00FB6BDE" w:rsidRPr="00CB1AC1" w:rsidRDefault="00FB6BDE" w:rsidP="00FB6BDE">
      <w:pPr>
        <w:pStyle w:val="affff6"/>
        <w:spacing w:line="276" w:lineRule="auto"/>
        <w:rPr>
          <w:rFonts w:cs="Times New Roman"/>
          <w:b/>
          <w:szCs w:val="24"/>
        </w:rPr>
      </w:pPr>
      <w:r w:rsidRPr="00CB1AC1">
        <w:rPr>
          <w:rFonts w:cs="Times New Roman"/>
          <w:b/>
          <w:szCs w:val="24"/>
        </w:rPr>
        <w:t>4. Исходные данные для выполнения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4.1 Исходные данные</w:t>
      </w:r>
    </w:p>
    <w:p w:rsidR="00FB6BDE" w:rsidRPr="00CB1AC1" w:rsidRDefault="00FB6BDE" w:rsidP="00FB6BDE">
      <w:pPr>
        <w:pStyle w:val="affff6"/>
        <w:spacing w:line="276" w:lineRule="auto"/>
        <w:rPr>
          <w:rFonts w:cs="Times New Roman"/>
          <w:b/>
          <w:szCs w:val="24"/>
        </w:rPr>
      </w:pPr>
      <w:r w:rsidRPr="00CB1AC1">
        <w:rPr>
          <w:rFonts w:cs="Times New Roman"/>
          <w:b/>
          <w:szCs w:val="24"/>
        </w:rPr>
        <w:t>4.2 Прочие материалы</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5. Требования к техническим результатам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 xml:space="preserve">5.1 Основные требования к выполнению работы </w:t>
      </w:r>
    </w:p>
    <w:p w:rsidR="00FB6BDE" w:rsidRPr="00CB1AC1" w:rsidRDefault="00FB6BDE" w:rsidP="00FB6BDE">
      <w:pPr>
        <w:pStyle w:val="affff6"/>
        <w:spacing w:line="276" w:lineRule="auto"/>
        <w:rPr>
          <w:rFonts w:cs="Times New Roman"/>
          <w:b/>
          <w:szCs w:val="24"/>
        </w:rPr>
      </w:pPr>
      <w:r w:rsidRPr="00CB1AC1">
        <w:rPr>
          <w:rFonts w:cs="Times New Roman"/>
          <w:b/>
          <w:szCs w:val="24"/>
        </w:rPr>
        <w:t>5.2 Внедрение результатов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5.3 Используемая нормативная документация</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6 Требования и условия к разработке природоохранных мер и мероприятий</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7 Требование к качеству выполнения работ</w:t>
      </w:r>
    </w:p>
    <w:p w:rsidR="00FB6BDE" w:rsidRPr="00CB1AC1" w:rsidRDefault="00FB6BDE" w:rsidP="00FB6BDE">
      <w:pPr>
        <w:pStyle w:val="affff6"/>
        <w:spacing w:line="276" w:lineRule="auto"/>
        <w:rPr>
          <w:rFonts w:cs="Times New Roman"/>
          <w:b/>
          <w:szCs w:val="24"/>
        </w:rPr>
      </w:pPr>
      <w:r w:rsidRPr="00CB1AC1">
        <w:rPr>
          <w:rFonts w:cs="Times New Roman"/>
          <w:b/>
          <w:iCs/>
          <w:szCs w:val="24"/>
        </w:rPr>
        <w:t>8 Требование к сроку выполнения работ</w:t>
      </w:r>
      <w:r w:rsidRPr="00CB1AC1">
        <w:rPr>
          <w:rFonts w:cs="Times New Roman"/>
          <w:b/>
          <w:szCs w:val="24"/>
        </w:rPr>
        <w:t xml:space="preserve"> </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9 Порядок приёмки</w:t>
      </w:r>
    </w:p>
    <w:p w:rsidR="00FB6BDE" w:rsidRPr="00CB1AC1" w:rsidRDefault="00FB6BDE" w:rsidP="00FB6BDE">
      <w:pPr>
        <w:pStyle w:val="affff6"/>
        <w:spacing w:line="276" w:lineRule="auto"/>
        <w:rPr>
          <w:rFonts w:cs="Times New Roman"/>
          <w:b/>
          <w:szCs w:val="24"/>
        </w:rPr>
      </w:pPr>
      <w:r w:rsidRPr="00CB1AC1">
        <w:rPr>
          <w:rFonts w:cs="Times New Roman"/>
          <w:b/>
          <w:szCs w:val="24"/>
        </w:rPr>
        <w:t>9.1 Требования к документации для приемки</w:t>
      </w:r>
    </w:p>
    <w:p w:rsidR="00FB6BDE" w:rsidRPr="00CB1AC1" w:rsidRDefault="00FB6BDE" w:rsidP="00FB6BDE">
      <w:pPr>
        <w:pStyle w:val="affff6"/>
        <w:spacing w:line="276" w:lineRule="auto"/>
        <w:rPr>
          <w:rFonts w:cs="Times New Roman"/>
          <w:b/>
          <w:szCs w:val="24"/>
        </w:rPr>
      </w:pPr>
      <w:r w:rsidRPr="00CB1AC1">
        <w:rPr>
          <w:rFonts w:cs="Times New Roman"/>
          <w:b/>
          <w:szCs w:val="24"/>
        </w:rPr>
        <w:t>9.2 Порядок рассмотрения и приемки результатов работы</w:t>
      </w:r>
    </w:p>
    <w:p w:rsidR="00FB6BDE" w:rsidRPr="00CB1AC1" w:rsidRDefault="00FB6BDE" w:rsidP="00FB6BDE">
      <w:pPr>
        <w:pStyle w:val="affff6"/>
        <w:spacing w:line="276" w:lineRule="auto"/>
        <w:rPr>
          <w:rFonts w:cs="Times New Roman"/>
          <w:b/>
          <w:szCs w:val="24"/>
        </w:rPr>
      </w:pPr>
      <w:r w:rsidRPr="00CB1AC1">
        <w:rPr>
          <w:rFonts w:cs="Times New Roman"/>
          <w:b/>
          <w:szCs w:val="24"/>
        </w:rPr>
        <w:t>10 Требования к отчетности</w:t>
      </w:r>
    </w:p>
    <w:p w:rsidR="00FB6BDE" w:rsidRPr="00CB1AC1" w:rsidRDefault="00FB6BDE" w:rsidP="00FB6BDE">
      <w:pPr>
        <w:pStyle w:val="affff6"/>
        <w:spacing w:line="276" w:lineRule="auto"/>
        <w:rPr>
          <w:rFonts w:cs="Times New Roman"/>
          <w:b/>
          <w:szCs w:val="24"/>
        </w:rPr>
      </w:pPr>
      <w:r w:rsidRPr="00CB1AC1">
        <w:rPr>
          <w:rFonts w:cs="Times New Roman"/>
          <w:b/>
          <w:szCs w:val="24"/>
        </w:rPr>
        <w:t>10.1 Отчетные материалы</w:t>
      </w:r>
    </w:p>
    <w:p w:rsidR="00FB6BDE" w:rsidRPr="00CB1AC1" w:rsidRDefault="00FB6BDE" w:rsidP="00FB6BDE">
      <w:pPr>
        <w:pStyle w:val="affff6"/>
        <w:spacing w:line="276" w:lineRule="auto"/>
        <w:rPr>
          <w:rFonts w:cs="Times New Roman"/>
          <w:b/>
          <w:szCs w:val="24"/>
        </w:rPr>
      </w:pPr>
      <w:r w:rsidRPr="00CB1AC1">
        <w:rPr>
          <w:rFonts w:cs="Times New Roman"/>
          <w:b/>
          <w:szCs w:val="24"/>
        </w:rPr>
        <w:t>10.2 Формат отчетной документации</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11 Перечень принятых сокращений</w:t>
      </w:r>
    </w:p>
    <w:p w:rsidR="00FB6BDE" w:rsidRPr="00CB1AC1" w:rsidRDefault="00FB6BDE" w:rsidP="00FB6BDE">
      <w:pPr>
        <w:pStyle w:val="affff6"/>
        <w:spacing w:line="276" w:lineRule="auto"/>
        <w:rPr>
          <w:rFonts w:cs="Times New Roman"/>
          <w:b/>
          <w:iCs/>
          <w:szCs w:val="24"/>
        </w:rPr>
      </w:pPr>
      <w:r w:rsidRPr="00CB1AC1">
        <w:rPr>
          <w:rFonts w:cs="Times New Roman"/>
          <w:b/>
          <w:iCs/>
          <w:szCs w:val="24"/>
        </w:rPr>
        <w:t>12 Перечень приложений</w:t>
      </w:r>
    </w:p>
    <w:p w:rsidR="00FB6BDE" w:rsidRPr="00CB1AC1" w:rsidRDefault="00FB6BDE" w:rsidP="00FB6BDE"/>
    <w:tbl>
      <w:tblPr>
        <w:tblW w:w="0" w:type="auto"/>
        <w:jc w:val="center"/>
        <w:tblLook w:val="01E0" w:firstRow="1" w:lastRow="1" w:firstColumn="1" w:lastColumn="1" w:noHBand="0" w:noVBand="0"/>
      </w:tblPr>
      <w:tblGrid>
        <w:gridCol w:w="4773"/>
        <w:gridCol w:w="4798"/>
      </w:tblGrid>
      <w:tr w:rsidR="00FB6BDE" w:rsidRPr="00CB1AC1" w:rsidTr="00FB6BDE">
        <w:trPr>
          <w:trHeight w:val="70"/>
          <w:jc w:val="center"/>
        </w:trPr>
        <w:tc>
          <w:tcPr>
            <w:tcW w:w="4773" w:type="dxa"/>
          </w:tcPr>
          <w:p w:rsidR="00FB6BDE" w:rsidRPr="00CB1AC1" w:rsidRDefault="00FB6BDE" w:rsidP="00FB6BDE">
            <w:pPr>
              <w:pStyle w:val="affff1"/>
              <w:rPr>
                <w:b/>
                <w:sz w:val="24"/>
                <w:szCs w:val="24"/>
              </w:rPr>
            </w:pPr>
            <w:r w:rsidRPr="00CB1AC1">
              <w:rPr>
                <w:b/>
                <w:bCs/>
                <w:sz w:val="24"/>
                <w:szCs w:val="24"/>
              </w:rPr>
              <w:t>От Исполнителя</w:t>
            </w:r>
          </w:p>
        </w:tc>
        <w:tc>
          <w:tcPr>
            <w:tcW w:w="4798" w:type="dxa"/>
          </w:tcPr>
          <w:p w:rsidR="00FB6BDE" w:rsidRPr="00CB1AC1" w:rsidRDefault="00FB6BDE" w:rsidP="00FB6BDE">
            <w:pPr>
              <w:pStyle w:val="affff1"/>
              <w:rPr>
                <w:b/>
                <w:bCs/>
                <w:sz w:val="24"/>
                <w:szCs w:val="24"/>
              </w:rPr>
            </w:pPr>
            <w:r w:rsidRPr="00CB1AC1">
              <w:rPr>
                <w:b/>
                <w:bCs/>
                <w:sz w:val="24"/>
                <w:szCs w:val="24"/>
              </w:rPr>
              <w:t>От Заказчика</w:t>
            </w:r>
          </w:p>
        </w:tc>
      </w:tr>
      <w:tr w:rsidR="00CB1AC1" w:rsidRPr="00CB1AC1" w:rsidTr="00FB6BDE">
        <w:trPr>
          <w:jc w:val="center"/>
        </w:trPr>
        <w:tc>
          <w:tcPr>
            <w:tcW w:w="4773" w:type="dxa"/>
          </w:tcPr>
          <w:p w:rsidR="00FB6BDE" w:rsidRPr="00CB1AC1" w:rsidRDefault="00FB6BDE" w:rsidP="00FB6BDE">
            <w:pPr>
              <w:pStyle w:val="affff1"/>
              <w:rPr>
                <w:bCs/>
                <w:sz w:val="24"/>
                <w:szCs w:val="24"/>
              </w:rPr>
            </w:pPr>
          </w:p>
        </w:tc>
        <w:tc>
          <w:tcPr>
            <w:tcW w:w="4798" w:type="dxa"/>
          </w:tcPr>
          <w:p w:rsidR="00FB6BDE" w:rsidRPr="00CB1AC1" w:rsidRDefault="00FB6BDE" w:rsidP="00FB6BDE">
            <w:r w:rsidRPr="00CB1AC1">
              <w:t>Главный инженер проекта</w:t>
            </w:r>
          </w:p>
          <w:p w:rsidR="00FB6BDE" w:rsidRPr="00CB1AC1" w:rsidRDefault="00FB6BDE" w:rsidP="00FB6BDE">
            <w:pPr>
              <w:pStyle w:val="affff1"/>
              <w:rPr>
                <w:bCs/>
                <w:sz w:val="24"/>
                <w:szCs w:val="24"/>
              </w:rPr>
            </w:pPr>
            <w:r w:rsidRPr="00CB1AC1">
              <w:rPr>
                <w:bCs/>
                <w:sz w:val="24"/>
                <w:szCs w:val="24"/>
              </w:rPr>
              <w:t>КУР АЭС-2,СМО АЭС-2</w:t>
            </w:r>
          </w:p>
        </w:tc>
      </w:tr>
      <w:tr w:rsidR="00FB6BDE" w:rsidRPr="00CB1AC1" w:rsidTr="00FB6BDE">
        <w:trPr>
          <w:jc w:val="center"/>
        </w:trPr>
        <w:tc>
          <w:tcPr>
            <w:tcW w:w="4773" w:type="dxa"/>
          </w:tcPr>
          <w:p w:rsidR="00FB6BDE" w:rsidRPr="00CB1AC1" w:rsidRDefault="00FB6BDE" w:rsidP="00FB6BDE">
            <w:pPr>
              <w:pStyle w:val="affff1"/>
              <w:rPr>
                <w:sz w:val="24"/>
                <w:szCs w:val="24"/>
              </w:rPr>
            </w:pPr>
            <w:r w:rsidRPr="00CB1AC1">
              <w:rPr>
                <w:sz w:val="24"/>
                <w:szCs w:val="24"/>
              </w:rPr>
              <w:t xml:space="preserve">________________ </w:t>
            </w:r>
          </w:p>
          <w:p w:rsidR="00FB6BDE" w:rsidRPr="00CB1AC1" w:rsidRDefault="00FB6BDE" w:rsidP="00FB6BDE">
            <w:pPr>
              <w:pStyle w:val="affff1"/>
              <w:rPr>
                <w:sz w:val="24"/>
                <w:szCs w:val="24"/>
              </w:rPr>
            </w:pPr>
            <w:r w:rsidRPr="00CB1AC1">
              <w:rPr>
                <w:sz w:val="24"/>
                <w:szCs w:val="24"/>
              </w:rPr>
              <w:t>(подпись)</w:t>
            </w:r>
          </w:p>
          <w:p w:rsidR="00FB6BDE" w:rsidRPr="00CB1AC1" w:rsidRDefault="00FB6BDE" w:rsidP="00FB6BDE">
            <w:pPr>
              <w:pStyle w:val="affff1"/>
              <w:rPr>
                <w:sz w:val="24"/>
                <w:szCs w:val="24"/>
              </w:rPr>
            </w:pPr>
          </w:p>
        </w:tc>
        <w:tc>
          <w:tcPr>
            <w:tcW w:w="4798" w:type="dxa"/>
          </w:tcPr>
          <w:p w:rsidR="00FB6BDE" w:rsidRPr="00CB1AC1" w:rsidRDefault="00FB6BDE" w:rsidP="00FB6BDE">
            <w:pPr>
              <w:pStyle w:val="affff1"/>
              <w:rPr>
                <w:bCs/>
                <w:sz w:val="24"/>
                <w:szCs w:val="24"/>
              </w:rPr>
            </w:pPr>
            <w:r w:rsidRPr="00CB1AC1">
              <w:rPr>
                <w:bCs/>
                <w:sz w:val="24"/>
                <w:szCs w:val="24"/>
              </w:rPr>
              <w:t>____________________ С.Л. Егоров</w:t>
            </w:r>
          </w:p>
          <w:p w:rsidR="00FB6BDE" w:rsidRPr="00CB1AC1" w:rsidRDefault="00FB6BDE" w:rsidP="00FB6BDE">
            <w:pPr>
              <w:pStyle w:val="affff1"/>
              <w:rPr>
                <w:bCs/>
                <w:sz w:val="24"/>
                <w:szCs w:val="24"/>
              </w:rPr>
            </w:pPr>
            <w:r w:rsidRPr="00CB1AC1">
              <w:rPr>
                <w:bCs/>
                <w:sz w:val="24"/>
                <w:szCs w:val="24"/>
              </w:rPr>
              <w:t xml:space="preserve">(подпись) </w:t>
            </w:r>
          </w:p>
          <w:p w:rsidR="00FB6BDE" w:rsidRPr="00CB1AC1" w:rsidRDefault="00FB6BDE" w:rsidP="00FB6BDE">
            <w:pPr>
              <w:pStyle w:val="affff1"/>
              <w:rPr>
                <w:bCs/>
                <w:sz w:val="24"/>
                <w:szCs w:val="24"/>
              </w:rPr>
            </w:pPr>
          </w:p>
        </w:tc>
      </w:tr>
      <w:tr w:rsidR="00FB6BDE" w:rsidRPr="00CB1AC1" w:rsidTr="00FB6BDE">
        <w:trPr>
          <w:jc w:val="center"/>
        </w:trPr>
        <w:tc>
          <w:tcPr>
            <w:tcW w:w="4773" w:type="dxa"/>
          </w:tcPr>
          <w:p w:rsidR="00FB6BDE" w:rsidRPr="00CB1AC1" w:rsidRDefault="00FB6BDE" w:rsidP="00FB6BDE">
            <w:pPr>
              <w:pStyle w:val="affff1"/>
              <w:rPr>
                <w:sz w:val="24"/>
                <w:szCs w:val="24"/>
              </w:rPr>
            </w:pPr>
          </w:p>
        </w:tc>
        <w:tc>
          <w:tcPr>
            <w:tcW w:w="4798" w:type="dxa"/>
          </w:tcPr>
          <w:p w:rsidR="00FB6BDE" w:rsidRPr="00CB1AC1" w:rsidRDefault="00FB6BDE" w:rsidP="00FB6BDE">
            <w:pPr>
              <w:pStyle w:val="affff1"/>
              <w:rPr>
                <w:bCs/>
                <w:sz w:val="24"/>
                <w:szCs w:val="24"/>
              </w:rPr>
            </w:pPr>
            <w:r w:rsidRPr="00CB1AC1">
              <w:rPr>
                <w:bCs/>
                <w:sz w:val="24"/>
                <w:szCs w:val="24"/>
              </w:rPr>
              <w:t>Начальник БКИИ</w:t>
            </w:r>
          </w:p>
        </w:tc>
      </w:tr>
      <w:tr w:rsidR="00CB1AC1" w:rsidRPr="00CB1AC1" w:rsidTr="00FB6BDE">
        <w:trPr>
          <w:jc w:val="center"/>
        </w:trPr>
        <w:tc>
          <w:tcPr>
            <w:tcW w:w="4773" w:type="dxa"/>
          </w:tcPr>
          <w:p w:rsidR="00FB6BDE" w:rsidRPr="00CB1AC1" w:rsidRDefault="00FB6BDE" w:rsidP="00FB6BDE">
            <w:pPr>
              <w:pStyle w:val="affff1"/>
              <w:rPr>
                <w:sz w:val="24"/>
                <w:szCs w:val="24"/>
              </w:rPr>
            </w:pPr>
          </w:p>
        </w:tc>
        <w:tc>
          <w:tcPr>
            <w:tcW w:w="4798" w:type="dxa"/>
          </w:tcPr>
          <w:p w:rsidR="00FB6BDE" w:rsidRPr="00CB1AC1" w:rsidRDefault="00FB6BDE" w:rsidP="00FB6BDE">
            <w:pPr>
              <w:pStyle w:val="affff1"/>
              <w:rPr>
                <w:bCs/>
                <w:sz w:val="24"/>
                <w:szCs w:val="24"/>
              </w:rPr>
            </w:pPr>
            <w:r w:rsidRPr="00CB1AC1">
              <w:rPr>
                <w:bCs/>
                <w:sz w:val="24"/>
                <w:szCs w:val="24"/>
              </w:rPr>
              <w:t>____________________ А.Э. Петросян</w:t>
            </w:r>
          </w:p>
          <w:p w:rsidR="00FB6BDE" w:rsidRPr="00CB1AC1" w:rsidRDefault="00FB6BDE" w:rsidP="00FB6BDE">
            <w:pPr>
              <w:pStyle w:val="affff1"/>
              <w:rPr>
                <w:bCs/>
                <w:sz w:val="24"/>
                <w:szCs w:val="24"/>
              </w:rPr>
            </w:pPr>
            <w:r w:rsidRPr="00CB1AC1">
              <w:rPr>
                <w:bCs/>
                <w:sz w:val="24"/>
                <w:szCs w:val="24"/>
              </w:rPr>
              <w:t>(подпись)</w:t>
            </w:r>
          </w:p>
        </w:tc>
      </w:tr>
    </w:tbl>
    <w:p w:rsidR="00FB6BDE" w:rsidRPr="00CB1AC1" w:rsidRDefault="00FB6BDE" w:rsidP="00FB6BDE">
      <w:pPr>
        <w:sectPr w:rsidR="00FB6BDE" w:rsidRPr="00CB1AC1" w:rsidSect="00E37E5E">
          <w:footerReference w:type="even" r:id="rId40"/>
          <w:footerReference w:type="default" r:id="rId41"/>
          <w:pgSz w:w="11906" w:h="16838"/>
          <w:pgMar w:top="1702" w:right="850" w:bottom="567" w:left="1701" w:header="708" w:footer="261" w:gutter="0"/>
          <w:cols w:space="708"/>
          <w:titlePg/>
          <w:docGrid w:linePitch="360"/>
        </w:sectPr>
      </w:pPr>
    </w:p>
    <w:p w:rsidR="00BF3F9C" w:rsidRPr="00CB1AC1" w:rsidRDefault="00BF3F9C" w:rsidP="00FB6BDE">
      <w:pPr>
        <w:pStyle w:val="affff1"/>
        <w:ind w:firstLine="567"/>
        <w:jc w:val="right"/>
        <w:rPr>
          <w:sz w:val="24"/>
          <w:szCs w:val="24"/>
        </w:rPr>
      </w:pPr>
    </w:p>
    <w:p w:rsidR="00BF3F9C" w:rsidRPr="00CB1AC1" w:rsidRDefault="00BF3F9C" w:rsidP="00FB6BDE">
      <w:pPr>
        <w:pStyle w:val="affff1"/>
        <w:ind w:firstLine="567"/>
        <w:jc w:val="right"/>
        <w:rPr>
          <w:sz w:val="24"/>
          <w:szCs w:val="24"/>
        </w:rPr>
      </w:pPr>
    </w:p>
    <w:p w:rsidR="00BF3F9C" w:rsidRPr="00CB1AC1" w:rsidRDefault="00BF3F9C" w:rsidP="00FB6BDE">
      <w:pPr>
        <w:pStyle w:val="affff1"/>
        <w:ind w:firstLine="567"/>
        <w:jc w:val="right"/>
        <w:rPr>
          <w:sz w:val="24"/>
          <w:szCs w:val="24"/>
        </w:rPr>
      </w:pPr>
    </w:p>
    <w:p w:rsidR="00FB6BDE" w:rsidRPr="00CB1AC1" w:rsidRDefault="00FB6BDE" w:rsidP="00FB6BDE">
      <w:pPr>
        <w:pStyle w:val="affff1"/>
        <w:ind w:firstLine="567"/>
        <w:jc w:val="right"/>
        <w:rPr>
          <w:sz w:val="24"/>
          <w:szCs w:val="24"/>
        </w:rPr>
      </w:pPr>
      <w:r w:rsidRPr="00CB1AC1">
        <w:rPr>
          <w:sz w:val="24"/>
          <w:szCs w:val="24"/>
        </w:rPr>
        <w:t>Приложение № 2</w:t>
      </w:r>
    </w:p>
    <w:p w:rsidR="00FB6BDE" w:rsidRPr="00CB1AC1" w:rsidRDefault="00FB6BDE" w:rsidP="00FB6BDE">
      <w:pPr>
        <w:pStyle w:val="17"/>
        <w:widowControl/>
        <w:jc w:val="right"/>
        <w:rPr>
          <w:sz w:val="24"/>
        </w:rPr>
      </w:pPr>
      <w:r w:rsidRPr="00CB1AC1">
        <w:rPr>
          <w:sz w:val="24"/>
        </w:rPr>
        <w:t xml:space="preserve"> к договору</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b/>
          <w:sz w:val="24"/>
          <w:szCs w:val="24"/>
        </w:rPr>
      </w:pPr>
      <w:r w:rsidRPr="00CB1AC1">
        <w:rPr>
          <w:sz w:val="24"/>
          <w:szCs w:val="24"/>
        </w:rPr>
        <w:t>от «___» _______________ г.</w:t>
      </w:r>
    </w:p>
    <w:p w:rsidR="00FB6BDE" w:rsidRPr="00CB1AC1" w:rsidRDefault="00FB6BDE" w:rsidP="00FB6BDE">
      <w:pPr>
        <w:jc w:val="center"/>
      </w:pPr>
      <w:r w:rsidRPr="00CB1AC1">
        <w:t>КАЛЕНДАРНЫЙ ПЛАН</w:t>
      </w:r>
    </w:p>
    <w:p w:rsidR="00FB6BDE" w:rsidRPr="00CB1AC1" w:rsidRDefault="00FB6BDE" w:rsidP="00FB6BDE">
      <w:pPr>
        <w:pStyle w:val="affff2"/>
        <w:spacing w:after="0"/>
        <w:ind w:firstLine="0"/>
        <w:jc w:val="center"/>
        <w:rPr>
          <w:szCs w:val="24"/>
        </w:rPr>
      </w:pPr>
      <w:r w:rsidRPr="00CB1AC1">
        <w:rPr>
          <w:szCs w:val="24"/>
        </w:rPr>
        <w:t>на выполнение работ по теме:</w:t>
      </w:r>
      <w:r w:rsidRPr="00CB1AC1">
        <w:rPr>
          <w:szCs w:val="24"/>
        </w:rPr>
        <w:br/>
        <w:t>«</w:t>
      </w:r>
      <w:r w:rsidRPr="00CB1AC1">
        <w:rPr>
          <w:bCs/>
          <w:szCs w:val="24"/>
          <w:lang w:val="ru-RU" w:eastAsia="ru-RU"/>
        </w:rPr>
        <w:t>здесь необходимо указать тему договора</w:t>
      </w:r>
      <w:r w:rsidRPr="00CB1AC1">
        <w:rPr>
          <w:szCs w:val="24"/>
        </w:rPr>
        <w:t>»</w:t>
      </w:r>
    </w:p>
    <w:p w:rsidR="00FB6BDE" w:rsidRPr="00CB1AC1" w:rsidRDefault="00FB6BDE" w:rsidP="00FB6BDE">
      <w:pPr>
        <w:jc w:val="center"/>
        <w:rPr>
          <w:b/>
          <w:smallCaps/>
        </w:rPr>
      </w:pPr>
    </w:p>
    <w:tbl>
      <w:tblPr>
        <w:tblW w:w="9642" w:type="dxa"/>
        <w:jc w:val="center"/>
        <w:tblInd w:w="108" w:type="dxa"/>
        <w:tblLook w:val="0000" w:firstRow="0" w:lastRow="0" w:firstColumn="0" w:lastColumn="0" w:noHBand="0" w:noVBand="0"/>
      </w:tblPr>
      <w:tblGrid>
        <w:gridCol w:w="557"/>
        <w:gridCol w:w="3917"/>
        <w:gridCol w:w="1742"/>
        <w:gridCol w:w="1878"/>
        <w:gridCol w:w="1548"/>
      </w:tblGrid>
      <w:tr w:rsidR="00CB1AC1" w:rsidRPr="00CB1AC1" w:rsidTr="00FB6BDE">
        <w:trPr>
          <w:trHeight w:val="1939"/>
          <w:tblHeader/>
          <w:jc w:val="center"/>
        </w:trPr>
        <w:tc>
          <w:tcPr>
            <w:tcW w:w="557" w:type="dxa"/>
            <w:tcBorders>
              <w:top w:val="single" w:sz="8" w:space="0" w:color="auto"/>
              <w:left w:val="single" w:sz="8" w:space="0" w:color="auto"/>
              <w:bottom w:val="single" w:sz="8" w:space="0" w:color="000000"/>
              <w:right w:val="single" w:sz="4" w:space="0" w:color="auto"/>
            </w:tcBorders>
            <w:vAlign w:val="center"/>
          </w:tcPr>
          <w:p w:rsidR="00FB6BDE" w:rsidRPr="00CB1AC1" w:rsidRDefault="00FB6BDE" w:rsidP="00FB6BDE">
            <w:pPr>
              <w:jc w:val="center"/>
            </w:pPr>
            <w:r w:rsidRPr="00CB1AC1">
              <w:t>N</w:t>
            </w:r>
            <w:r w:rsidRPr="00CB1AC1">
              <w:br/>
              <w:t>п/п</w:t>
            </w:r>
          </w:p>
        </w:tc>
        <w:tc>
          <w:tcPr>
            <w:tcW w:w="3917" w:type="dxa"/>
            <w:tcBorders>
              <w:top w:val="single" w:sz="8" w:space="0" w:color="auto"/>
              <w:left w:val="single" w:sz="4" w:space="0" w:color="auto"/>
              <w:bottom w:val="single" w:sz="8" w:space="0" w:color="000000"/>
              <w:right w:val="single" w:sz="4" w:space="0" w:color="auto"/>
            </w:tcBorders>
            <w:vAlign w:val="center"/>
          </w:tcPr>
          <w:p w:rsidR="00FB6BDE" w:rsidRPr="00CB1AC1" w:rsidRDefault="00FB6BDE" w:rsidP="00FB6BDE">
            <w:pPr>
              <w:jc w:val="center"/>
            </w:pPr>
            <w:r w:rsidRPr="00CB1AC1">
              <w:t>Наименование услуг по договору и основных этапов его выполнения</w:t>
            </w:r>
          </w:p>
        </w:tc>
        <w:tc>
          <w:tcPr>
            <w:tcW w:w="1742" w:type="dxa"/>
            <w:tcBorders>
              <w:top w:val="single" w:sz="4" w:space="0" w:color="auto"/>
              <w:left w:val="nil"/>
              <w:bottom w:val="single" w:sz="4" w:space="0" w:color="auto"/>
              <w:right w:val="single" w:sz="4" w:space="0" w:color="auto"/>
            </w:tcBorders>
            <w:vAlign w:val="center"/>
          </w:tcPr>
          <w:p w:rsidR="00FB6BDE" w:rsidRPr="00CB1AC1" w:rsidRDefault="00FB6BDE" w:rsidP="00FB6BDE">
            <w:pPr>
              <w:jc w:val="center"/>
            </w:pPr>
            <w:r w:rsidRPr="00CB1AC1">
              <w:t>Срок выполнения:                        начало –  окончание (Число</w:t>
            </w:r>
            <w:r w:rsidRPr="00CB1AC1">
              <w:rPr>
                <w:b/>
                <w:bCs/>
              </w:rPr>
              <w:t>.</w:t>
            </w:r>
            <w:r w:rsidRPr="00CB1AC1">
              <w:t xml:space="preserve"> Месяц. Год)</w:t>
            </w:r>
          </w:p>
        </w:tc>
        <w:tc>
          <w:tcPr>
            <w:tcW w:w="1878" w:type="dxa"/>
            <w:tcBorders>
              <w:top w:val="single" w:sz="4" w:space="0" w:color="auto"/>
              <w:left w:val="single" w:sz="4" w:space="0" w:color="auto"/>
              <w:bottom w:val="single" w:sz="4" w:space="0" w:color="auto"/>
              <w:right w:val="single" w:sz="4" w:space="0" w:color="auto"/>
            </w:tcBorders>
            <w:vAlign w:val="center"/>
          </w:tcPr>
          <w:p w:rsidR="00FB6BDE" w:rsidRPr="00CB1AC1" w:rsidRDefault="00FB6BDE" w:rsidP="00FB6BDE">
            <w:pPr>
              <w:jc w:val="center"/>
            </w:pPr>
            <w:r w:rsidRPr="00CB1AC1">
              <w:t>Перечень документации, передаваемой  Заказчику</w:t>
            </w:r>
          </w:p>
        </w:tc>
        <w:tc>
          <w:tcPr>
            <w:tcW w:w="1548" w:type="dxa"/>
            <w:tcBorders>
              <w:top w:val="single" w:sz="4" w:space="0" w:color="auto"/>
              <w:left w:val="single" w:sz="4" w:space="0" w:color="auto"/>
              <w:bottom w:val="single" w:sz="4" w:space="0" w:color="auto"/>
              <w:right w:val="single" w:sz="4" w:space="0" w:color="auto"/>
            </w:tcBorders>
            <w:vAlign w:val="center"/>
          </w:tcPr>
          <w:p w:rsidR="00FB6BDE" w:rsidRPr="00CB1AC1" w:rsidRDefault="00FB6BDE" w:rsidP="00FB6BDE">
            <w:pPr>
              <w:jc w:val="center"/>
            </w:pPr>
            <w:r w:rsidRPr="00CB1AC1">
              <w:t>Стоимость выполнения работ (без НДС), руб.</w:t>
            </w:r>
          </w:p>
        </w:tc>
      </w:tr>
      <w:tr w:rsidR="00FB6BDE" w:rsidRPr="00CB1AC1" w:rsidTr="00FB6BDE">
        <w:trPr>
          <w:trHeight w:val="327"/>
          <w:tblHeader/>
          <w:jc w:val="center"/>
        </w:trPr>
        <w:tc>
          <w:tcPr>
            <w:tcW w:w="557" w:type="dxa"/>
            <w:tcBorders>
              <w:top w:val="nil"/>
              <w:left w:val="single" w:sz="8" w:space="0" w:color="auto"/>
              <w:bottom w:val="single" w:sz="8" w:space="0" w:color="auto"/>
              <w:right w:val="single" w:sz="4" w:space="0" w:color="auto"/>
            </w:tcBorders>
          </w:tcPr>
          <w:p w:rsidR="00FB6BDE" w:rsidRPr="00CB1AC1" w:rsidRDefault="00FB6BDE" w:rsidP="00FB6BDE">
            <w:pPr>
              <w:jc w:val="center"/>
            </w:pPr>
            <w:r w:rsidRPr="00CB1AC1">
              <w:t>1</w:t>
            </w:r>
          </w:p>
        </w:tc>
        <w:tc>
          <w:tcPr>
            <w:tcW w:w="3917" w:type="dxa"/>
            <w:tcBorders>
              <w:top w:val="nil"/>
              <w:left w:val="nil"/>
              <w:bottom w:val="single" w:sz="8" w:space="0" w:color="auto"/>
              <w:right w:val="single" w:sz="4" w:space="0" w:color="auto"/>
            </w:tcBorders>
          </w:tcPr>
          <w:p w:rsidR="00FB6BDE" w:rsidRPr="00CB1AC1" w:rsidRDefault="00FB6BDE" w:rsidP="00FB6BDE">
            <w:pPr>
              <w:jc w:val="center"/>
            </w:pPr>
            <w:r w:rsidRPr="00CB1AC1">
              <w:t>2</w:t>
            </w:r>
          </w:p>
        </w:tc>
        <w:tc>
          <w:tcPr>
            <w:tcW w:w="1742" w:type="dxa"/>
            <w:tcBorders>
              <w:top w:val="single" w:sz="4" w:space="0" w:color="auto"/>
              <w:left w:val="nil"/>
              <w:bottom w:val="single" w:sz="4" w:space="0" w:color="auto"/>
              <w:right w:val="single" w:sz="4" w:space="0" w:color="auto"/>
            </w:tcBorders>
          </w:tcPr>
          <w:p w:rsidR="00FB6BDE" w:rsidRPr="00CB1AC1" w:rsidRDefault="00FB6BDE" w:rsidP="00FB6BDE">
            <w:pPr>
              <w:jc w:val="center"/>
            </w:pPr>
            <w:r w:rsidRPr="00CB1AC1">
              <w:t>3</w:t>
            </w:r>
          </w:p>
        </w:tc>
        <w:tc>
          <w:tcPr>
            <w:tcW w:w="1878" w:type="dxa"/>
            <w:tcBorders>
              <w:top w:val="single" w:sz="4" w:space="0" w:color="auto"/>
              <w:left w:val="nil"/>
              <w:bottom w:val="single" w:sz="4" w:space="0" w:color="auto"/>
              <w:right w:val="single" w:sz="4" w:space="0" w:color="auto"/>
            </w:tcBorders>
          </w:tcPr>
          <w:p w:rsidR="00FB6BDE" w:rsidRPr="00CB1AC1" w:rsidRDefault="00FB6BDE" w:rsidP="00FB6BDE">
            <w:pPr>
              <w:jc w:val="center"/>
            </w:pPr>
            <w:r w:rsidRPr="00CB1AC1">
              <w:t>4</w:t>
            </w:r>
          </w:p>
        </w:tc>
        <w:tc>
          <w:tcPr>
            <w:tcW w:w="1548" w:type="dxa"/>
            <w:tcBorders>
              <w:top w:val="single" w:sz="4" w:space="0" w:color="auto"/>
              <w:left w:val="nil"/>
              <w:bottom w:val="single" w:sz="4" w:space="0" w:color="auto"/>
              <w:right w:val="single" w:sz="4" w:space="0" w:color="auto"/>
            </w:tcBorders>
          </w:tcPr>
          <w:p w:rsidR="00FB6BDE" w:rsidRPr="00CB1AC1" w:rsidRDefault="00FB6BDE" w:rsidP="00FB6BDE">
            <w:pPr>
              <w:jc w:val="center"/>
            </w:pPr>
            <w:r w:rsidRPr="00CB1AC1">
              <w:t>5</w:t>
            </w:r>
          </w:p>
        </w:tc>
      </w:tr>
      <w:tr w:rsidR="00FB6BDE" w:rsidRPr="00CB1AC1" w:rsidTr="00FB6BDE">
        <w:trPr>
          <w:trHeight w:val="260"/>
          <w:jc w:val="center"/>
        </w:trPr>
        <w:tc>
          <w:tcPr>
            <w:tcW w:w="557" w:type="dxa"/>
            <w:tcBorders>
              <w:top w:val="single" w:sz="4" w:space="0" w:color="auto"/>
              <w:left w:val="single" w:sz="8" w:space="0" w:color="auto"/>
              <w:bottom w:val="single" w:sz="4" w:space="0" w:color="auto"/>
              <w:right w:val="single" w:sz="4" w:space="0" w:color="auto"/>
            </w:tcBorders>
            <w:vAlign w:val="center"/>
          </w:tcPr>
          <w:p w:rsidR="00FB6BDE" w:rsidRPr="00CB1AC1" w:rsidRDefault="00FB6BDE" w:rsidP="00FB6BDE">
            <w:pPr>
              <w:jc w:val="center"/>
            </w:pPr>
          </w:p>
        </w:tc>
        <w:tc>
          <w:tcPr>
            <w:tcW w:w="3917" w:type="dxa"/>
            <w:tcBorders>
              <w:top w:val="single" w:sz="4" w:space="0" w:color="auto"/>
              <w:left w:val="nil"/>
              <w:bottom w:val="single" w:sz="4" w:space="0" w:color="auto"/>
              <w:right w:val="single" w:sz="4" w:space="0" w:color="auto"/>
            </w:tcBorders>
          </w:tcPr>
          <w:p w:rsidR="00FB6BDE" w:rsidRPr="00CB1AC1" w:rsidRDefault="00FB6BDE" w:rsidP="00FB6BDE">
            <w:pPr>
              <w:tabs>
                <w:tab w:val="left" w:pos="0"/>
              </w:tabs>
            </w:pPr>
          </w:p>
        </w:tc>
        <w:tc>
          <w:tcPr>
            <w:tcW w:w="1742" w:type="dxa"/>
            <w:tcBorders>
              <w:top w:val="single" w:sz="4" w:space="0" w:color="auto"/>
              <w:left w:val="nil"/>
              <w:bottom w:val="single" w:sz="4" w:space="0" w:color="auto"/>
              <w:right w:val="single" w:sz="4" w:space="0" w:color="auto"/>
            </w:tcBorders>
            <w:vAlign w:val="center"/>
          </w:tcPr>
          <w:p w:rsidR="00FB6BDE" w:rsidRPr="00CB1AC1" w:rsidRDefault="00FB6BDE" w:rsidP="00FB6BDE">
            <w:pPr>
              <w:jc w:val="center"/>
            </w:pPr>
          </w:p>
        </w:tc>
        <w:tc>
          <w:tcPr>
            <w:tcW w:w="1878" w:type="dxa"/>
            <w:tcBorders>
              <w:top w:val="single" w:sz="4" w:space="0" w:color="auto"/>
              <w:left w:val="nil"/>
              <w:bottom w:val="single" w:sz="4" w:space="0" w:color="auto"/>
              <w:right w:val="single" w:sz="4" w:space="0" w:color="auto"/>
            </w:tcBorders>
            <w:vAlign w:val="center"/>
          </w:tcPr>
          <w:p w:rsidR="00FB6BDE" w:rsidRPr="00CB1AC1" w:rsidRDefault="00FB6BDE" w:rsidP="00FB6BDE">
            <w:pPr>
              <w:jc w:val="center"/>
            </w:pPr>
          </w:p>
        </w:tc>
        <w:tc>
          <w:tcPr>
            <w:tcW w:w="1548" w:type="dxa"/>
            <w:tcBorders>
              <w:top w:val="single" w:sz="4" w:space="0" w:color="auto"/>
              <w:left w:val="nil"/>
              <w:bottom w:val="single" w:sz="4" w:space="0" w:color="auto"/>
              <w:right w:val="single" w:sz="4" w:space="0" w:color="auto"/>
            </w:tcBorders>
          </w:tcPr>
          <w:p w:rsidR="00FB6BDE" w:rsidRPr="00CB1AC1" w:rsidRDefault="00FB6BDE" w:rsidP="00FB6BDE">
            <w:pPr>
              <w:jc w:val="center"/>
            </w:pPr>
          </w:p>
        </w:tc>
      </w:tr>
      <w:tr w:rsidR="00FB6BDE" w:rsidRPr="00CB1AC1" w:rsidTr="00FB6BDE">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FB6BDE" w:rsidRPr="00CB1AC1" w:rsidRDefault="00FB6BDE" w:rsidP="00FB6BDE">
            <w:pPr>
              <w:jc w:val="center"/>
            </w:pPr>
          </w:p>
        </w:tc>
        <w:tc>
          <w:tcPr>
            <w:tcW w:w="3917" w:type="dxa"/>
            <w:tcBorders>
              <w:top w:val="single" w:sz="4" w:space="0" w:color="auto"/>
              <w:left w:val="nil"/>
              <w:bottom w:val="single" w:sz="4" w:space="0" w:color="auto"/>
              <w:right w:val="single" w:sz="4" w:space="0" w:color="auto"/>
            </w:tcBorders>
          </w:tcPr>
          <w:p w:rsidR="00FB6BDE" w:rsidRPr="00CB1AC1" w:rsidRDefault="00FB6BDE" w:rsidP="00FB6BDE">
            <w:pPr>
              <w:pStyle w:val="aa"/>
              <w:rPr>
                <w:rFonts w:ascii="Times New Roman" w:hAnsi="Times New Roman" w:cs="Times New Roman"/>
                <w:sz w:val="24"/>
                <w:szCs w:val="24"/>
              </w:rPr>
            </w:pPr>
            <w:r w:rsidRPr="00CB1AC1">
              <w:rPr>
                <w:rFonts w:ascii="Times New Roman" w:hAnsi="Times New Roman" w:cs="Times New Roman"/>
                <w:sz w:val="24"/>
                <w:szCs w:val="24"/>
              </w:rPr>
              <w:t>Итого</w:t>
            </w:r>
          </w:p>
        </w:tc>
        <w:tc>
          <w:tcPr>
            <w:tcW w:w="1742" w:type="dxa"/>
            <w:tcBorders>
              <w:top w:val="single" w:sz="4" w:space="0" w:color="auto"/>
              <w:left w:val="nil"/>
              <w:bottom w:val="single" w:sz="4" w:space="0" w:color="auto"/>
              <w:right w:val="single" w:sz="4" w:space="0" w:color="auto"/>
            </w:tcBorders>
          </w:tcPr>
          <w:p w:rsidR="00FB6BDE" w:rsidRPr="00CB1AC1" w:rsidRDefault="00FB6BDE" w:rsidP="00FB6BDE">
            <w:pPr>
              <w:jc w:val="center"/>
            </w:pPr>
          </w:p>
        </w:tc>
        <w:tc>
          <w:tcPr>
            <w:tcW w:w="1878" w:type="dxa"/>
            <w:tcBorders>
              <w:top w:val="single" w:sz="4" w:space="0" w:color="auto"/>
              <w:left w:val="nil"/>
              <w:bottom w:val="single" w:sz="4" w:space="0" w:color="auto"/>
              <w:right w:val="single" w:sz="4" w:space="0" w:color="auto"/>
            </w:tcBorders>
          </w:tcPr>
          <w:p w:rsidR="00FB6BDE" w:rsidRPr="00CB1AC1" w:rsidRDefault="00FB6BDE" w:rsidP="00FB6BDE">
            <w:pPr>
              <w:jc w:val="center"/>
            </w:pPr>
          </w:p>
        </w:tc>
        <w:tc>
          <w:tcPr>
            <w:tcW w:w="1548" w:type="dxa"/>
            <w:tcBorders>
              <w:top w:val="single" w:sz="4" w:space="0" w:color="auto"/>
              <w:left w:val="nil"/>
              <w:bottom w:val="single" w:sz="4" w:space="0" w:color="auto"/>
              <w:right w:val="single" w:sz="4" w:space="0" w:color="auto"/>
            </w:tcBorders>
          </w:tcPr>
          <w:p w:rsidR="00FB6BDE" w:rsidRPr="00CB1AC1" w:rsidRDefault="00FB6BDE" w:rsidP="00FB6BDE">
            <w:pPr>
              <w:jc w:val="center"/>
            </w:pPr>
          </w:p>
        </w:tc>
      </w:tr>
      <w:tr w:rsidR="00FB6BDE" w:rsidRPr="00CB1AC1" w:rsidTr="00FB6BDE">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FB6BDE" w:rsidRPr="00CB1AC1" w:rsidRDefault="00FB6BDE" w:rsidP="00FB6BDE"/>
        </w:tc>
        <w:tc>
          <w:tcPr>
            <w:tcW w:w="3917" w:type="dxa"/>
            <w:tcBorders>
              <w:top w:val="single" w:sz="4" w:space="0" w:color="auto"/>
              <w:left w:val="nil"/>
              <w:bottom w:val="single" w:sz="4" w:space="0" w:color="auto"/>
              <w:right w:val="single" w:sz="4" w:space="0" w:color="auto"/>
            </w:tcBorders>
          </w:tcPr>
          <w:p w:rsidR="00FB6BDE" w:rsidRPr="00CB1AC1" w:rsidRDefault="00FB6BDE" w:rsidP="00FB6BDE">
            <w:r w:rsidRPr="00CB1AC1">
              <w:t>НДС 18%</w:t>
            </w:r>
          </w:p>
        </w:tc>
        <w:tc>
          <w:tcPr>
            <w:tcW w:w="1742" w:type="dxa"/>
            <w:tcBorders>
              <w:top w:val="single" w:sz="4" w:space="0" w:color="auto"/>
              <w:left w:val="nil"/>
              <w:bottom w:val="single" w:sz="4" w:space="0" w:color="auto"/>
              <w:right w:val="single" w:sz="4" w:space="0" w:color="auto"/>
            </w:tcBorders>
          </w:tcPr>
          <w:p w:rsidR="00FB6BDE" w:rsidRPr="00CB1AC1" w:rsidRDefault="00FB6BDE" w:rsidP="00FB6BDE"/>
        </w:tc>
        <w:tc>
          <w:tcPr>
            <w:tcW w:w="1878" w:type="dxa"/>
            <w:tcBorders>
              <w:top w:val="single" w:sz="4" w:space="0" w:color="auto"/>
              <w:left w:val="nil"/>
              <w:bottom w:val="single" w:sz="4" w:space="0" w:color="auto"/>
              <w:right w:val="single" w:sz="4" w:space="0" w:color="auto"/>
            </w:tcBorders>
          </w:tcPr>
          <w:p w:rsidR="00FB6BDE" w:rsidRPr="00CB1AC1" w:rsidRDefault="00FB6BDE" w:rsidP="00FB6BDE"/>
        </w:tc>
        <w:tc>
          <w:tcPr>
            <w:tcW w:w="1548" w:type="dxa"/>
            <w:tcBorders>
              <w:top w:val="single" w:sz="4" w:space="0" w:color="auto"/>
              <w:left w:val="nil"/>
              <w:bottom w:val="single" w:sz="4" w:space="0" w:color="auto"/>
              <w:right w:val="single" w:sz="4" w:space="0" w:color="auto"/>
            </w:tcBorders>
          </w:tcPr>
          <w:p w:rsidR="00FB6BDE" w:rsidRPr="00CB1AC1" w:rsidRDefault="00FB6BDE" w:rsidP="00FB6BDE"/>
        </w:tc>
      </w:tr>
      <w:tr w:rsidR="00FB6BDE" w:rsidRPr="00CB1AC1" w:rsidTr="00FB6BDE">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FB6BDE" w:rsidRPr="00CB1AC1" w:rsidRDefault="00FB6BDE" w:rsidP="00FB6BDE"/>
        </w:tc>
        <w:tc>
          <w:tcPr>
            <w:tcW w:w="3917" w:type="dxa"/>
            <w:tcBorders>
              <w:top w:val="single" w:sz="4" w:space="0" w:color="auto"/>
              <w:left w:val="nil"/>
              <w:bottom w:val="single" w:sz="4" w:space="0" w:color="auto"/>
              <w:right w:val="single" w:sz="4" w:space="0" w:color="auto"/>
            </w:tcBorders>
          </w:tcPr>
          <w:p w:rsidR="00FB6BDE" w:rsidRPr="00CB1AC1" w:rsidRDefault="00FB6BDE" w:rsidP="00FB6BDE">
            <w:r w:rsidRPr="00CB1AC1">
              <w:rPr>
                <w:b/>
              </w:rPr>
              <w:t>Всего с НДС</w:t>
            </w:r>
          </w:p>
        </w:tc>
        <w:tc>
          <w:tcPr>
            <w:tcW w:w="1742" w:type="dxa"/>
            <w:tcBorders>
              <w:top w:val="single" w:sz="4" w:space="0" w:color="auto"/>
              <w:left w:val="nil"/>
              <w:bottom w:val="single" w:sz="4" w:space="0" w:color="auto"/>
              <w:right w:val="single" w:sz="4" w:space="0" w:color="auto"/>
            </w:tcBorders>
          </w:tcPr>
          <w:p w:rsidR="00FB6BDE" w:rsidRPr="00CB1AC1" w:rsidRDefault="00FB6BDE" w:rsidP="00FB6BDE"/>
        </w:tc>
        <w:tc>
          <w:tcPr>
            <w:tcW w:w="1878" w:type="dxa"/>
            <w:tcBorders>
              <w:top w:val="single" w:sz="4" w:space="0" w:color="auto"/>
              <w:left w:val="nil"/>
              <w:bottom w:val="single" w:sz="4" w:space="0" w:color="auto"/>
              <w:right w:val="single" w:sz="4" w:space="0" w:color="auto"/>
            </w:tcBorders>
          </w:tcPr>
          <w:p w:rsidR="00FB6BDE" w:rsidRPr="00CB1AC1" w:rsidRDefault="00FB6BDE" w:rsidP="00FB6BDE"/>
        </w:tc>
        <w:tc>
          <w:tcPr>
            <w:tcW w:w="1548" w:type="dxa"/>
            <w:tcBorders>
              <w:top w:val="single" w:sz="4" w:space="0" w:color="auto"/>
              <w:left w:val="nil"/>
              <w:bottom w:val="single" w:sz="4" w:space="0" w:color="auto"/>
              <w:right w:val="single" w:sz="4" w:space="0" w:color="auto"/>
            </w:tcBorders>
          </w:tcPr>
          <w:p w:rsidR="00FB6BDE" w:rsidRPr="00CB1AC1" w:rsidRDefault="00FB6BDE" w:rsidP="00FB6BDE"/>
        </w:tc>
      </w:tr>
    </w:tbl>
    <w:p w:rsidR="00FB6BDE" w:rsidRPr="00CB1AC1" w:rsidRDefault="00FB6BDE" w:rsidP="00FB6BDE">
      <w:pPr>
        <w:jc w:val="center"/>
        <w:rPr>
          <w:b/>
          <w:smallCaps/>
        </w:rPr>
      </w:pPr>
    </w:p>
    <w:tbl>
      <w:tblPr>
        <w:tblW w:w="10139" w:type="dxa"/>
        <w:jc w:val="center"/>
        <w:tblInd w:w="250" w:type="dxa"/>
        <w:tblLook w:val="01E0" w:firstRow="1" w:lastRow="1" w:firstColumn="1" w:lastColumn="1" w:noHBand="0" w:noVBand="0"/>
      </w:tblPr>
      <w:tblGrid>
        <w:gridCol w:w="250"/>
        <w:gridCol w:w="4431"/>
        <w:gridCol w:w="250"/>
        <w:gridCol w:w="4959"/>
        <w:gridCol w:w="249"/>
      </w:tblGrid>
      <w:tr w:rsidR="00FB6BDE" w:rsidRPr="00CB1AC1" w:rsidTr="00FB6BDE">
        <w:trPr>
          <w:gridBefore w:val="1"/>
          <w:gridAfter w:val="1"/>
          <w:wBefore w:w="250" w:type="dxa"/>
          <w:wAfter w:w="249" w:type="dxa"/>
          <w:trHeight w:val="323"/>
          <w:jc w:val="center"/>
        </w:trPr>
        <w:tc>
          <w:tcPr>
            <w:tcW w:w="4681" w:type="dxa"/>
            <w:gridSpan w:val="2"/>
          </w:tcPr>
          <w:p w:rsidR="00FB6BDE" w:rsidRPr="00CB1AC1" w:rsidRDefault="00FB6BDE" w:rsidP="00FB6BDE">
            <w:pPr>
              <w:jc w:val="center"/>
            </w:pPr>
            <w:r w:rsidRPr="00CB1AC1">
              <w:rPr>
                <w:b/>
              </w:rPr>
              <w:t>Исполнитель</w:t>
            </w:r>
          </w:p>
        </w:tc>
        <w:tc>
          <w:tcPr>
            <w:tcW w:w="4959" w:type="dxa"/>
          </w:tcPr>
          <w:p w:rsidR="00FB6BDE" w:rsidRPr="00CB1AC1" w:rsidRDefault="00FB6BDE" w:rsidP="00FB6BDE">
            <w:pPr>
              <w:jc w:val="center"/>
            </w:pPr>
            <w:r w:rsidRPr="00CB1AC1">
              <w:rPr>
                <w:b/>
              </w:rPr>
              <w:t>Заказчик</w:t>
            </w:r>
          </w:p>
        </w:tc>
      </w:tr>
      <w:tr w:rsidR="00FB6BDE" w:rsidRPr="00CB1AC1" w:rsidTr="00FB6BDE">
        <w:trPr>
          <w:gridBefore w:val="1"/>
          <w:gridAfter w:val="1"/>
          <w:wBefore w:w="250" w:type="dxa"/>
          <w:wAfter w:w="249" w:type="dxa"/>
          <w:trHeight w:val="527"/>
          <w:jc w:val="center"/>
        </w:trPr>
        <w:tc>
          <w:tcPr>
            <w:tcW w:w="4681" w:type="dxa"/>
            <w:gridSpan w:val="2"/>
          </w:tcPr>
          <w:p w:rsidR="00FB6BDE" w:rsidRPr="00CB1AC1" w:rsidRDefault="00FB6BDE" w:rsidP="00FB6BDE">
            <w:pPr>
              <w:tabs>
                <w:tab w:val="left" w:pos="5760"/>
              </w:tabs>
            </w:pPr>
          </w:p>
        </w:tc>
        <w:tc>
          <w:tcPr>
            <w:tcW w:w="4959" w:type="dxa"/>
          </w:tcPr>
          <w:p w:rsidR="00FB6BDE" w:rsidRPr="00CB1AC1" w:rsidRDefault="00FB6BDE" w:rsidP="00FB6BDE">
            <w:pPr>
              <w:suppressLineNumbers/>
              <w:tabs>
                <w:tab w:val="left" w:pos="4752"/>
              </w:tabs>
              <w:suppressAutoHyphens/>
              <w:ind w:right="-16"/>
            </w:pPr>
            <w:r w:rsidRPr="00CB1AC1">
              <w:t xml:space="preserve">Заместитель генерального директора –  </w:t>
            </w:r>
          </w:p>
          <w:p w:rsidR="00FB6BDE" w:rsidRPr="00CB1AC1" w:rsidRDefault="00FB6BDE" w:rsidP="00FB6BDE">
            <w:pPr>
              <w:suppressLineNumbers/>
              <w:tabs>
                <w:tab w:val="left" w:pos="4752"/>
              </w:tabs>
              <w:suppressAutoHyphens/>
              <w:ind w:right="-16"/>
            </w:pPr>
            <w:r w:rsidRPr="00CB1AC1">
              <w:t>директор по проектированию</w:t>
            </w:r>
          </w:p>
          <w:p w:rsidR="00FB6BDE" w:rsidRPr="00CB1AC1" w:rsidRDefault="00FB6BDE" w:rsidP="00FB6BDE">
            <w:pPr>
              <w:suppressLineNumbers/>
              <w:tabs>
                <w:tab w:val="left" w:pos="4752"/>
              </w:tabs>
              <w:suppressAutoHyphens/>
              <w:ind w:right="-16"/>
            </w:pPr>
            <w:r w:rsidRPr="00CB1AC1">
              <w:t>ОАО «Атомэнергопроект»</w:t>
            </w:r>
          </w:p>
          <w:p w:rsidR="00FB6BDE" w:rsidRPr="00CB1AC1" w:rsidRDefault="00FB6BDE" w:rsidP="00FB6BDE">
            <w:pPr>
              <w:tabs>
                <w:tab w:val="left" w:pos="5760"/>
              </w:tabs>
            </w:pPr>
          </w:p>
        </w:tc>
      </w:tr>
      <w:tr w:rsidR="00FB6BDE" w:rsidRPr="00CB1AC1" w:rsidTr="00FB6BDE">
        <w:trPr>
          <w:gridBefore w:val="1"/>
          <w:gridAfter w:val="1"/>
          <w:wBefore w:w="250" w:type="dxa"/>
          <w:wAfter w:w="249" w:type="dxa"/>
          <w:trHeight w:val="124"/>
          <w:jc w:val="center"/>
        </w:trPr>
        <w:tc>
          <w:tcPr>
            <w:tcW w:w="4681" w:type="dxa"/>
            <w:gridSpan w:val="2"/>
          </w:tcPr>
          <w:p w:rsidR="00FB6BDE" w:rsidRPr="00CB1AC1" w:rsidRDefault="00FB6BDE" w:rsidP="00FB6BDE">
            <w:pPr>
              <w:jc w:val="center"/>
            </w:pPr>
          </w:p>
        </w:tc>
        <w:tc>
          <w:tcPr>
            <w:tcW w:w="4959" w:type="dxa"/>
          </w:tcPr>
          <w:p w:rsidR="00FB6BDE" w:rsidRPr="00CB1AC1" w:rsidRDefault="00FB6BDE" w:rsidP="00FB6BDE">
            <w:pPr>
              <w:jc w:val="center"/>
            </w:pPr>
          </w:p>
        </w:tc>
      </w:tr>
      <w:tr w:rsidR="00CB1AC1" w:rsidRPr="00CB1AC1" w:rsidTr="00FB6BDE">
        <w:trPr>
          <w:gridBefore w:val="1"/>
          <w:gridAfter w:val="1"/>
          <w:wBefore w:w="250" w:type="dxa"/>
          <w:wAfter w:w="249" w:type="dxa"/>
          <w:trHeight w:val="602"/>
          <w:jc w:val="center"/>
        </w:trPr>
        <w:tc>
          <w:tcPr>
            <w:tcW w:w="4681" w:type="dxa"/>
            <w:gridSpan w:val="2"/>
          </w:tcPr>
          <w:p w:rsidR="00FB6BDE" w:rsidRPr="00CB1AC1" w:rsidRDefault="00FB6BDE" w:rsidP="00FB6BDE">
            <w:r w:rsidRPr="00CB1AC1">
              <w:t xml:space="preserve">__________________ </w:t>
            </w:r>
          </w:p>
        </w:tc>
        <w:tc>
          <w:tcPr>
            <w:tcW w:w="4959" w:type="dxa"/>
          </w:tcPr>
          <w:p w:rsidR="00FB6BDE" w:rsidRPr="00CB1AC1" w:rsidRDefault="00FB6BDE" w:rsidP="00FB6BDE">
            <w:r w:rsidRPr="00CB1AC1">
              <w:t>__________________ Р.М. Топчиян</w:t>
            </w:r>
          </w:p>
        </w:tc>
      </w:tr>
      <w:tr w:rsidR="00FB6BDE" w:rsidRPr="00CB1AC1" w:rsidTr="00FB6BDE">
        <w:trPr>
          <w:gridBefore w:val="1"/>
          <w:gridAfter w:val="1"/>
          <w:wBefore w:w="250" w:type="dxa"/>
          <w:wAfter w:w="249" w:type="dxa"/>
          <w:trHeight w:val="602"/>
          <w:jc w:val="center"/>
        </w:trPr>
        <w:tc>
          <w:tcPr>
            <w:tcW w:w="4681" w:type="dxa"/>
            <w:gridSpan w:val="2"/>
          </w:tcPr>
          <w:p w:rsidR="00FB6BDE" w:rsidRPr="00CB1AC1" w:rsidRDefault="00FB6BDE" w:rsidP="00FB6BDE">
            <w:r w:rsidRPr="00CB1AC1">
              <w:t xml:space="preserve">(подпись) </w:t>
            </w:r>
          </w:p>
          <w:p w:rsidR="00FB6BDE" w:rsidRPr="00CB1AC1" w:rsidRDefault="00FB6BDE" w:rsidP="00FB6BDE">
            <w:r w:rsidRPr="00CB1AC1">
              <w:t>М.П.</w:t>
            </w:r>
          </w:p>
        </w:tc>
        <w:tc>
          <w:tcPr>
            <w:tcW w:w="4959" w:type="dxa"/>
          </w:tcPr>
          <w:p w:rsidR="00FB6BDE" w:rsidRPr="00CB1AC1" w:rsidRDefault="00FB6BDE" w:rsidP="00FB6BDE">
            <w:r w:rsidRPr="00CB1AC1">
              <w:t xml:space="preserve">(подпись) </w:t>
            </w:r>
          </w:p>
          <w:p w:rsidR="00FB6BDE" w:rsidRPr="00CB1AC1" w:rsidRDefault="00FB6BDE" w:rsidP="00FB6BDE">
            <w:r w:rsidRPr="00CB1AC1">
              <w:t>М.П.</w:t>
            </w:r>
          </w:p>
        </w:tc>
      </w:tr>
      <w:tr w:rsidR="00FB6BDE" w:rsidRPr="00CB1AC1" w:rsidTr="00FB6BDE">
        <w:trPr>
          <w:gridBefore w:val="1"/>
          <w:gridAfter w:val="1"/>
          <w:wBefore w:w="250" w:type="dxa"/>
          <w:wAfter w:w="249" w:type="dxa"/>
          <w:trHeight w:val="602"/>
          <w:jc w:val="center"/>
        </w:trPr>
        <w:tc>
          <w:tcPr>
            <w:tcW w:w="4681" w:type="dxa"/>
            <w:gridSpan w:val="2"/>
          </w:tcPr>
          <w:p w:rsidR="00FB6BDE" w:rsidRPr="00CB1AC1" w:rsidRDefault="00FB6BDE" w:rsidP="00FB6BDE"/>
        </w:tc>
        <w:tc>
          <w:tcPr>
            <w:tcW w:w="4959" w:type="dxa"/>
            <w:vAlign w:val="bottom"/>
          </w:tcPr>
          <w:p w:rsidR="00FB6BDE" w:rsidRPr="00CB1AC1" w:rsidRDefault="00FB6BDE" w:rsidP="00FB6BDE">
            <w:pPr>
              <w:pStyle w:val="affff1"/>
              <w:rPr>
                <w:bCs/>
                <w:sz w:val="24"/>
                <w:szCs w:val="24"/>
              </w:rPr>
            </w:pPr>
            <w:r w:rsidRPr="00CB1AC1">
              <w:rPr>
                <w:sz w:val="24"/>
                <w:szCs w:val="24"/>
              </w:rPr>
              <w:t xml:space="preserve">Главный инженер проекта </w:t>
            </w:r>
            <w:r w:rsidRPr="00CB1AC1">
              <w:rPr>
                <w:bCs/>
                <w:sz w:val="24"/>
                <w:szCs w:val="24"/>
              </w:rPr>
              <w:t>КУР АЭС-2,СМО АЭС-2</w:t>
            </w:r>
          </w:p>
          <w:p w:rsidR="00FB6BDE" w:rsidRPr="00CB1AC1" w:rsidRDefault="00FB6BDE" w:rsidP="00FB6BDE"/>
          <w:p w:rsidR="00FB6BDE" w:rsidRPr="00CB1AC1" w:rsidRDefault="00FB6BDE" w:rsidP="00FB6BDE">
            <w:pPr>
              <w:pStyle w:val="affff1"/>
              <w:rPr>
                <w:bCs/>
                <w:sz w:val="24"/>
                <w:szCs w:val="24"/>
              </w:rPr>
            </w:pPr>
          </w:p>
          <w:p w:rsidR="00FB6BDE" w:rsidRPr="00CB1AC1" w:rsidRDefault="00FB6BDE" w:rsidP="00FB6BDE">
            <w:pPr>
              <w:pStyle w:val="affff1"/>
              <w:rPr>
                <w:bCs/>
                <w:sz w:val="24"/>
                <w:szCs w:val="24"/>
              </w:rPr>
            </w:pPr>
            <w:r w:rsidRPr="00CB1AC1">
              <w:rPr>
                <w:bCs/>
                <w:sz w:val="24"/>
                <w:szCs w:val="24"/>
              </w:rPr>
              <w:t>____________________ С.Л. Егоров</w:t>
            </w:r>
          </w:p>
          <w:p w:rsidR="00FB6BDE" w:rsidRPr="00CB1AC1" w:rsidRDefault="00FB6BDE" w:rsidP="00FB6BDE">
            <w:pPr>
              <w:pStyle w:val="affff1"/>
              <w:rPr>
                <w:bCs/>
                <w:sz w:val="24"/>
                <w:szCs w:val="24"/>
              </w:rPr>
            </w:pPr>
            <w:r w:rsidRPr="00CB1AC1">
              <w:rPr>
                <w:bCs/>
                <w:sz w:val="24"/>
                <w:szCs w:val="24"/>
              </w:rPr>
              <w:t xml:space="preserve">(подпись) </w:t>
            </w:r>
          </w:p>
          <w:p w:rsidR="00FB6BDE" w:rsidRPr="00CB1AC1" w:rsidRDefault="00FB6BDE" w:rsidP="00FB6BDE"/>
        </w:tc>
      </w:tr>
      <w:tr w:rsidR="00FB6BDE" w:rsidRPr="00CB1AC1" w:rsidTr="00FB6BDE">
        <w:trPr>
          <w:trHeight w:val="602"/>
          <w:jc w:val="center"/>
        </w:trPr>
        <w:tc>
          <w:tcPr>
            <w:tcW w:w="4681" w:type="dxa"/>
            <w:gridSpan w:val="2"/>
          </w:tcPr>
          <w:p w:rsidR="00FB6BDE" w:rsidRPr="00CB1AC1" w:rsidRDefault="00FB6BDE" w:rsidP="00FB6BDE"/>
        </w:tc>
        <w:tc>
          <w:tcPr>
            <w:tcW w:w="5458" w:type="dxa"/>
            <w:gridSpan w:val="3"/>
            <w:vAlign w:val="bottom"/>
          </w:tcPr>
          <w:p w:rsidR="00FB6BDE" w:rsidRPr="00CB1AC1" w:rsidRDefault="00FB6BDE" w:rsidP="00FB6BDE">
            <w:pPr>
              <w:pStyle w:val="affff1"/>
              <w:rPr>
                <w:bCs/>
                <w:sz w:val="24"/>
                <w:szCs w:val="24"/>
              </w:rPr>
            </w:pPr>
            <w:r w:rsidRPr="00CB1AC1">
              <w:rPr>
                <w:bCs/>
                <w:sz w:val="24"/>
                <w:szCs w:val="24"/>
              </w:rPr>
              <w:t xml:space="preserve"> </w:t>
            </w:r>
          </w:p>
          <w:p w:rsidR="00FB6BDE" w:rsidRPr="00CB1AC1" w:rsidRDefault="00FB6BDE" w:rsidP="00FB6BDE"/>
        </w:tc>
      </w:tr>
    </w:tbl>
    <w:p w:rsidR="00FB6BDE" w:rsidRPr="00CB1AC1" w:rsidRDefault="00FB6BDE" w:rsidP="00FB6BDE">
      <w:pPr>
        <w:pStyle w:val="affff1"/>
        <w:pageBreakBefore/>
        <w:ind w:firstLine="567"/>
        <w:jc w:val="right"/>
        <w:rPr>
          <w:sz w:val="24"/>
          <w:szCs w:val="24"/>
        </w:rPr>
      </w:pPr>
      <w:r w:rsidRPr="00CB1AC1">
        <w:rPr>
          <w:sz w:val="24"/>
          <w:szCs w:val="24"/>
        </w:rPr>
        <w:lastRenderedPageBreak/>
        <w:t>Приложение № 3</w:t>
      </w:r>
    </w:p>
    <w:p w:rsidR="00FB6BDE" w:rsidRPr="00CB1AC1" w:rsidRDefault="00FB6BDE" w:rsidP="00FB6BDE">
      <w:pPr>
        <w:pStyle w:val="17"/>
        <w:widowControl/>
        <w:jc w:val="right"/>
        <w:rPr>
          <w:sz w:val="24"/>
        </w:rPr>
      </w:pPr>
      <w:r w:rsidRPr="00CB1AC1">
        <w:rPr>
          <w:sz w:val="24"/>
        </w:rPr>
        <w:t xml:space="preserve"> к договору</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b/>
          <w:sz w:val="24"/>
          <w:szCs w:val="24"/>
        </w:rPr>
      </w:pPr>
      <w:r w:rsidRPr="00CB1AC1">
        <w:rPr>
          <w:sz w:val="24"/>
          <w:szCs w:val="24"/>
        </w:rPr>
        <w:t>от «___» _______________ г.</w:t>
      </w:r>
    </w:p>
    <w:p w:rsidR="00FB6BDE" w:rsidRPr="00CB1AC1" w:rsidRDefault="00FB6BDE" w:rsidP="00FB6BDE"/>
    <w:p w:rsidR="00FB6BDE" w:rsidRPr="00CB1AC1" w:rsidRDefault="00FB6BDE" w:rsidP="00FB6BDE"/>
    <w:p w:rsidR="00BF3F9C" w:rsidRPr="00CB1AC1" w:rsidRDefault="00BF3F9C" w:rsidP="00BF3F9C">
      <w:pPr>
        <w:pStyle w:val="10"/>
        <w:numPr>
          <w:ilvl w:val="0"/>
          <w:numId w:val="0"/>
        </w:numPr>
        <w:jc w:val="center"/>
        <w:rPr>
          <w:b/>
          <w:i/>
          <w:lang w:val="ru-RU"/>
        </w:rPr>
      </w:pPr>
    </w:p>
    <w:p w:rsidR="00FB6BDE" w:rsidRPr="00CB1AC1" w:rsidRDefault="00FB6BDE" w:rsidP="00BF3F9C">
      <w:pPr>
        <w:pStyle w:val="10"/>
        <w:numPr>
          <w:ilvl w:val="0"/>
          <w:numId w:val="0"/>
        </w:numPr>
        <w:jc w:val="center"/>
        <w:rPr>
          <w:b/>
          <w:i/>
        </w:rPr>
      </w:pPr>
      <w:bookmarkStart w:id="399" w:name="_Toc365472636"/>
      <w:r w:rsidRPr="00CB1AC1">
        <w:rPr>
          <w:b/>
          <w:i/>
        </w:rPr>
        <w:t>Расчет стоимости договора</w:t>
      </w:r>
      <w:bookmarkEnd w:id="399"/>
    </w:p>
    <w:p w:rsidR="00FB6BDE" w:rsidRPr="00CB1AC1" w:rsidRDefault="00FB6BDE" w:rsidP="00FB6BDE">
      <w:pPr>
        <w:pStyle w:val="affff2"/>
        <w:spacing w:after="0"/>
        <w:ind w:firstLine="0"/>
        <w:jc w:val="center"/>
        <w:rPr>
          <w:szCs w:val="24"/>
        </w:rPr>
      </w:pPr>
      <w:r w:rsidRPr="00CB1AC1">
        <w:rPr>
          <w:szCs w:val="24"/>
        </w:rPr>
        <w:t>на выполнение работ по теме:</w:t>
      </w:r>
      <w:r w:rsidRPr="00CB1AC1">
        <w:rPr>
          <w:szCs w:val="24"/>
        </w:rPr>
        <w:br/>
        <w:t>«</w:t>
      </w:r>
      <w:r w:rsidRPr="00CB1AC1">
        <w:rPr>
          <w:bCs/>
          <w:szCs w:val="24"/>
          <w:lang w:val="ru-RU" w:eastAsia="ru-RU"/>
        </w:rPr>
        <w:t>здесь необходимо указать тему договора</w:t>
      </w:r>
      <w:r w:rsidRPr="00CB1AC1">
        <w:rPr>
          <w:szCs w:val="24"/>
        </w:rPr>
        <w:t>»</w:t>
      </w:r>
    </w:p>
    <w:p w:rsidR="00FB6BDE" w:rsidRPr="00CB1AC1" w:rsidRDefault="00FB6BDE" w:rsidP="00FB6BDE">
      <w:pPr>
        <w:rPr>
          <w:lang w:val="x-none"/>
        </w:rPr>
      </w:pPr>
    </w:p>
    <w:p w:rsidR="00FB6BDE" w:rsidRPr="00CB1AC1" w:rsidRDefault="00FB6BDE" w:rsidP="00FB6BDE">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FB6BDE" w:rsidRPr="00CB1AC1" w:rsidTr="00FB6BDE">
        <w:trPr>
          <w:jc w:val="center"/>
        </w:trPr>
        <w:tc>
          <w:tcPr>
            <w:tcW w:w="648" w:type="dxa"/>
            <w:vAlign w:val="center"/>
          </w:tcPr>
          <w:p w:rsidR="00FB6BDE" w:rsidRPr="00CB1AC1" w:rsidRDefault="00FB6BDE" w:rsidP="00FB6BDE">
            <w:pPr>
              <w:jc w:val="center"/>
            </w:pPr>
            <w:r w:rsidRPr="00CB1AC1">
              <w:t>№</w:t>
            </w:r>
          </w:p>
          <w:p w:rsidR="00FB6BDE" w:rsidRPr="00CB1AC1" w:rsidRDefault="00FB6BDE" w:rsidP="00FB6BDE">
            <w:pPr>
              <w:jc w:val="center"/>
            </w:pPr>
            <w:r w:rsidRPr="00CB1AC1">
              <w:t>п/п</w:t>
            </w: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r w:rsidRPr="00CB1AC1">
              <w:t>1</w:t>
            </w:r>
          </w:p>
        </w:tc>
        <w:tc>
          <w:tcPr>
            <w:tcW w:w="7019" w:type="dxa"/>
            <w:vAlign w:val="center"/>
          </w:tcPr>
          <w:p w:rsidR="00FB6BDE" w:rsidRPr="00CB1AC1" w:rsidRDefault="00FB6BDE" w:rsidP="00FB6BDE">
            <w:pPr>
              <w:jc w:val="center"/>
            </w:pPr>
            <w:r w:rsidRPr="00CB1AC1">
              <w:t>2</w:t>
            </w:r>
          </w:p>
        </w:tc>
        <w:tc>
          <w:tcPr>
            <w:tcW w:w="1620" w:type="dxa"/>
            <w:vAlign w:val="center"/>
          </w:tcPr>
          <w:p w:rsidR="00FB6BDE" w:rsidRPr="00CB1AC1" w:rsidRDefault="00FB6BDE" w:rsidP="00FB6BDE">
            <w:pPr>
              <w:jc w:val="center"/>
            </w:pPr>
            <w:r w:rsidRPr="00CB1AC1">
              <w:t>3</w:t>
            </w: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r w:rsidR="00FB6BDE" w:rsidRPr="00CB1AC1" w:rsidTr="00FB6BDE">
        <w:trPr>
          <w:trHeight w:val="20"/>
          <w:jc w:val="center"/>
        </w:trPr>
        <w:tc>
          <w:tcPr>
            <w:tcW w:w="648" w:type="dxa"/>
            <w:vAlign w:val="center"/>
          </w:tcPr>
          <w:p w:rsidR="00FB6BDE" w:rsidRPr="00CB1AC1" w:rsidRDefault="00FB6BDE" w:rsidP="00FB6BDE">
            <w:pPr>
              <w:jc w:val="center"/>
            </w:pPr>
          </w:p>
        </w:tc>
        <w:tc>
          <w:tcPr>
            <w:tcW w:w="7019" w:type="dxa"/>
            <w:vAlign w:val="center"/>
          </w:tcPr>
          <w:p w:rsidR="00FB6BDE" w:rsidRPr="00CB1AC1" w:rsidRDefault="00FB6BDE" w:rsidP="00FB6BDE">
            <w:pPr>
              <w:jc w:val="center"/>
            </w:pPr>
          </w:p>
        </w:tc>
        <w:tc>
          <w:tcPr>
            <w:tcW w:w="1620" w:type="dxa"/>
            <w:vAlign w:val="center"/>
          </w:tcPr>
          <w:p w:rsidR="00FB6BDE" w:rsidRPr="00CB1AC1" w:rsidRDefault="00FB6BDE" w:rsidP="00FB6BDE">
            <w:pPr>
              <w:jc w:val="center"/>
            </w:pPr>
          </w:p>
        </w:tc>
      </w:tr>
    </w:tbl>
    <w:p w:rsidR="00FB6BDE" w:rsidRPr="00CB1AC1" w:rsidRDefault="00FB6BDE" w:rsidP="00FB6BDE"/>
    <w:tbl>
      <w:tblPr>
        <w:tblW w:w="0" w:type="auto"/>
        <w:jc w:val="center"/>
        <w:tblLook w:val="01E0" w:firstRow="1" w:lastRow="1" w:firstColumn="1" w:lastColumn="1" w:noHBand="0" w:noVBand="0"/>
      </w:tblPr>
      <w:tblGrid>
        <w:gridCol w:w="4804"/>
        <w:gridCol w:w="5082"/>
      </w:tblGrid>
      <w:tr w:rsidR="00E22ED9" w:rsidRPr="00CB1AC1" w:rsidTr="008E4D68">
        <w:trPr>
          <w:trHeight w:val="287"/>
          <w:jc w:val="center"/>
        </w:trPr>
        <w:tc>
          <w:tcPr>
            <w:tcW w:w="4804" w:type="dxa"/>
          </w:tcPr>
          <w:p w:rsidR="00FB6BDE" w:rsidRPr="00CB1AC1" w:rsidRDefault="00FB6BDE" w:rsidP="00FB6BDE">
            <w:pPr>
              <w:jc w:val="center"/>
            </w:pPr>
            <w:r w:rsidRPr="00CB1AC1">
              <w:rPr>
                <w:b/>
              </w:rPr>
              <w:t>Исполнитель</w:t>
            </w:r>
          </w:p>
        </w:tc>
        <w:tc>
          <w:tcPr>
            <w:tcW w:w="5082" w:type="dxa"/>
          </w:tcPr>
          <w:p w:rsidR="00FB6BDE" w:rsidRPr="00CB1AC1" w:rsidRDefault="00FB6BDE" w:rsidP="00FB6BDE">
            <w:pPr>
              <w:jc w:val="center"/>
            </w:pPr>
          </w:p>
        </w:tc>
      </w:tr>
      <w:tr w:rsidR="00E22ED9" w:rsidRPr="00CB1AC1" w:rsidTr="008E4D68">
        <w:trPr>
          <w:trHeight w:val="270"/>
          <w:jc w:val="center"/>
        </w:trPr>
        <w:tc>
          <w:tcPr>
            <w:tcW w:w="4804" w:type="dxa"/>
          </w:tcPr>
          <w:p w:rsidR="00FB6BDE" w:rsidRPr="00CB1AC1" w:rsidRDefault="00FB6BDE" w:rsidP="00FB6BDE">
            <w:pPr>
              <w:tabs>
                <w:tab w:val="left" w:pos="5760"/>
              </w:tabs>
            </w:pPr>
          </w:p>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pPr>
              <w:jc w:val="center"/>
            </w:pPr>
          </w:p>
        </w:tc>
        <w:tc>
          <w:tcPr>
            <w:tcW w:w="5082" w:type="dxa"/>
          </w:tcPr>
          <w:p w:rsidR="00FB6BDE" w:rsidRPr="00CB1AC1" w:rsidRDefault="00FB6BDE" w:rsidP="00FB6BDE">
            <w:pPr>
              <w:jc w:val="center"/>
            </w:pPr>
          </w:p>
        </w:tc>
      </w:tr>
      <w:tr w:rsidR="00E22ED9" w:rsidRPr="00CB1AC1" w:rsidTr="008E4D68">
        <w:trPr>
          <w:trHeight w:val="270"/>
          <w:jc w:val="center"/>
        </w:trPr>
        <w:tc>
          <w:tcPr>
            <w:tcW w:w="4804" w:type="dxa"/>
          </w:tcPr>
          <w:p w:rsidR="00FB6BDE" w:rsidRPr="00CB1AC1" w:rsidRDefault="00FB6BDE" w:rsidP="00FB6BDE">
            <w:r w:rsidRPr="00CB1AC1">
              <w:t xml:space="preserve">__________________ </w:t>
            </w:r>
          </w:p>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r w:rsidRPr="00CB1AC1">
              <w:t>(подпись)</w:t>
            </w:r>
          </w:p>
        </w:tc>
        <w:tc>
          <w:tcPr>
            <w:tcW w:w="5082" w:type="dxa"/>
          </w:tcPr>
          <w:p w:rsidR="00FB6BDE" w:rsidRPr="00CB1AC1" w:rsidRDefault="00FB6BDE" w:rsidP="00FB6BDE">
            <w:pPr>
              <w:tabs>
                <w:tab w:val="left" w:pos="1332"/>
              </w:tabs>
            </w:pPr>
          </w:p>
        </w:tc>
      </w:tr>
      <w:tr w:rsidR="00E22ED9" w:rsidRPr="00CB1AC1" w:rsidTr="008E4D68">
        <w:trPr>
          <w:trHeight w:val="270"/>
          <w:jc w:val="center"/>
        </w:trPr>
        <w:tc>
          <w:tcPr>
            <w:tcW w:w="4804" w:type="dxa"/>
          </w:tcPr>
          <w:p w:rsidR="00FB6BDE" w:rsidRPr="00CB1AC1" w:rsidRDefault="00FB6BDE" w:rsidP="00FB6BDE">
            <w:r w:rsidRPr="00CB1AC1">
              <w:t>М.П.</w:t>
            </w:r>
          </w:p>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70"/>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70"/>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70"/>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70"/>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87"/>
          <w:jc w:val="center"/>
        </w:trPr>
        <w:tc>
          <w:tcPr>
            <w:tcW w:w="4804" w:type="dxa"/>
          </w:tcPr>
          <w:p w:rsidR="00FB6BDE" w:rsidRPr="00CB1AC1" w:rsidRDefault="00FB6BDE" w:rsidP="00FB6BDE"/>
        </w:tc>
        <w:tc>
          <w:tcPr>
            <w:tcW w:w="5082" w:type="dxa"/>
          </w:tcPr>
          <w:p w:rsidR="00FB6BDE" w:rsidRPr="00CB1AC1" w:rsidRDefault="00FB6BDE" w:rsidP="00FB6BDE"/>
        </w:tc>
      </w:tr>
      <w:tr w:rsidR="00E22ED9" w:rsidRPr="00CB1AC1" w:rsidTr="008E4D68">
        <w:trPr>
          <w:trHeight w:val="270"/>
          <w:jc w:val="center"/>
        </w:trPr>
        <w:tc>
          <w:tcPr>
            <w:tcW w:w="4804" w:type="dxa"/>
          </w:tcPr>
          <w:p w:rsidR="00FB6BDE" w:rsidRPr="00CB1AC1" w:rsidRDefault="00FB6BDE" w:rsidP="00FB6BDE"/>
        </w:tc>
        <w:tc>
          <w:tcPr>
            <w:tcW w:w="5082" w:type="dxa"/>
          </w:tcPr>
          <w:p w:rsidR="00FB6BDE" w:rsidRPr="00CB1AC1" w:rsidRDefault="00FB6BDE" w:rsidP="00FB6BDE"/>
        </w:tc>
      </w:tr>
    </w:tbl>
    <w:p w:rsidR="00FB6BDE" w:rsidRPr="00CB1AC1" w:rsidRDefault="00FB6BDE" w:rsidP="00BF3F9C">
      <w:pPr>
        <w:pStyle w:val="20"/>
        <w:numPr>
          <w:ilvl w:val="0"/>
          <w:numId w:val="0"/>
        </w:numPr>
        <w:spacing w:before="0" w:after="0"/>
        <w:jc w:val="center"/>
        <w:rPr>
          <w:rFonts w:ascii="Times New Roman" w:hAnsi="Times New Roman" w:cs="Times New Roman"/>
          <w:sz w:val="24"/>
          <w:szCs w:val="24"/>
        </w:rPr>
      </w:pPr>
    </w:p>
    <w:p w:rsidR="00BF3F9C" w:rsidRPr="00CB1AC1" w:rsidRDefault="00FB6BDE" w:rsidP="00FB6BDE">
      <w:pPr>
        <w:jc w:val="right"/>
      </w:pPr>
      <w:r w:rsidRPr="00CB1AC1">
        <w:br w:type="page"/>
      </w:r>
    </w:p>
    <w:p w:rsidR="00BF3F9C" w:rsidRPr="00CB1AC1" w:rsidRDefault="00BF3F9C" w:rsidP="00FB6BDE">
      <w:pPr>
        <w:jc w:val="right"/>
      </w:pPr>
    </w:p>
    <w:p w:rsidR="00BF3F9C" w:rsidRPr="00CB1AC1" w:rsidRDefault="00BF3F9C" w:rsidP="00FB6BDE">
      <w:pPr>
        <w:jc w:val="right"/>
      </w:pPr>
    </w:p>
    <w:p w:rsidR="00BF3F9C" w:rsidRPr="00CB1AC1" w:rsidRDefault="00BF3F9C" w:rsidP="00FB6BDE">
      <w:pPr>
        <w:jc w:val="right"/>
      </w:pPr>
    </w:p>
    <w:p w:rsidR="00FB6BDE" w:rsidRPr="00CB1AC1" w:rsidRDefault="00FB6BDE" w:rsidP="00FB6BDE">
      <w:pPr>
        <w:jc w:val="right"/>
        <w:rPr>
          <w:bCs/>
        </w:rPr>
      </w:pPr>
      <w:r w:rsidRPr="00CB1AC1">
        <w:rPr>
          <w:bCs/>
        </w:rPr>
        <w:t>Приложение №1</w:t>
      </w:r>
    </w:p>
    <w:p w:rsidR="00FB6BDE" w:rsidRPr="00CB1AC1" w:rsidRDefault="00FB6BDE" w:rsidP="00FB6BDE">
      <w:pPr>
        <w:jc w:val="right"/>
        <w:rPr>
          <w:bCs/>
        </w:rPr>
      </w:pPr>
      <w:r w:rsidRPr="00CB1AC1">
        <w:rPr>
          <w:bCs/>
        </w:rPr>
        <w:t>к расчету стоимости  Договора №___</w:t>
      </w:r>
    </w:p>
    <w:p w:rsidR="00FB6BDE" w:rsidRPr="00CB1AC1" w:rsidRDefault="00FB6BDE" w:rsidP="00FB6BDE">
      <w:pPr>
        <w:jc w:val="right"/>
        <w:rPr>
          <w:bCs/>
        </w:rPr>
      </w:pPr>
      <w:r w:rsidRPr="00CB1AC1">
        <w:rPr>
          <w:bCs/>
        </w:rPr>
        <w:t>от «___» _____________ 2013</w:t>
      </w:r>
    </w:p>
    <w:p w:rsidR="00FB6BDE" w:rsidRPr="00CB1AC1" w:rsidRDefault="00FB6BDE" w:rsidP="00FB6BDE">
      <w:pPr>
        <w:rPr>
          <w:b/>
        </w:rPr>
      </w:pPr>
    </w:p>
    <w:p w:rsidR="00FB6BDE" w:rsidRPr="00CB1AC1" w:rsidRDefault="00FB6BDE" w:rsidP="00FB6BDE">
      <w:pPr>
        <w:rPr>
          <w:b/>
        </w:rPr>
      </w:pPr>
    </w:p>
    <w:p w:rsidR="00FB6BDE" w:rsidRPr="00CB1AC1" w:rsidRDefault="00FB6BDE" w:rsidP="00FB6BDE">
      <w:pPr>
        <w:spacing w:before="120"/>
        <w:jc w:val="center"/>
        <w:rPr>
          <w:b/>
        </w:rPr>
      </w:pPr>
      <w:r w:rsidRPr="00CB1AC1">
        <w:rPr>
          <w:b/>
        </w:rPr>
        <w:t>ПОЯСНИТЕЛЬНАЯ ЗАПИСКА</w:t>
      </w:r>
    </w:p>
    <w:p w:rsidR="00FB6BDE" w:rsidRPr="00CB1AC1" w:rsidRDefault="00FB6BDE" w:rsidP="00FB6BDE">
      <w:pPr>
        <w:spacing w:before="120"/>
        <w:jc w:val="center"/>
        <w:rPr>
          <w:b/>
        </w:rPr>
      </w:pPr>
      <w:r w:rsidRPr="00CB1AC1">
        <w:rPr>
          <w:b/>
        </w:rPr>
        <w:t>к расчету стоимости договора  №_____ от «___» _____________ 2012</w:t>
      </w:r>
    </w:p>
    <w:p w:rsidR="00FB6BDE" w:rsidRPr="00CB1AC1" w:rsidRDefault="00FB6BDE" w:rsidP="00FB6BDE">
      <w:pPr>
        <w:spacing w:before="120"/>
        <w:ind w:firstLine="567"/>
      </w:pPr>
    </w:p>
    <w:p w:rsidR="00FB6BDE" w:rsidRPr="00CB1AC1" w:rsidRDefault="00FB6BDE" w:rsidP="00516A63">
      <w:pPr>
        <w:numPr>
          <w:ilvl w:val="0"/>
          <w:numId w:val="76"/>
        </w:numPr>
        <w:tabs>
          <w:tab w:val="clear" w:pos="720"/>
          <w:tab w:val="num" w:pos="0"/>
        </w:tabs>
        <w:spacing w:before="120"/>
        <w:ind w:left="0" w:firstLine="567"/>
        <w:jc w:val="both"/>
      </w:pPr>
      <w:r w:rsidRPr="00CB1AC1">
        <w:t>Статья «Фонд оплаты труда».</w:t>
      </w:r>
    </w:p>
    <w:p w:rsidR="00FB6BDE" w:rsidRPr="00CB1AC1" w:rsidRDefault="00FB6BDE" w:rsidP="00FB6BDE">
      <w:pPr>
        <w:pStyle w:val="ab"/>
        <w:spacing w:before="120"/>
        <w:ind w:firstLine="567"/>
        <w:rPr>
          <w:color w:val="auto"/>
        </w:rPr>
      </w:pPr>
      <w:r w:rsidRPr="00CB1AC1">
        <w:rPr>
          <w:color w:val="auto"/>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FB6BDE" w:rsidRPr="00CB1AC1" w:rsidRDefault="00FB6BDE" w:rsidP="00516A63">
      <w:pPr>
        <w:numPr>
          <w:ilvl w:val="0"/>
          <w:numId w:val="76"/>
        </w:numPr>
        <w:spacing w:before="120"/>
        <w:ind w:left="0" w:firstLine="567"/>
        <w:jc w:val="both"/>
      </w:pPr>
      <w:r w:rsidRPr="00CB1AC1">
        <w:t>Статья «Отчисления на социальные нужды» - % к ФОТ.</w:t>
      </w:r>
    </w:p>
    <w:p w:rsidR="00FB6BDE" w:rsidRPr="00CB1AC1" w:rsidRDefault="00FB6BDE" w:rsidP="00FB6BDE">
      <w:pPr>
        <w:spacing w:before="120"/>
        <w:ind w:firstLine="567"/>
      </w:pPr>
      <w:r w:rsidRPr="00CB1AC1">
        <w:t>Затраты по данной статье определены исходя из нормативов:</w:t>
      </w:r>
    </w:p>
    <w:p w:rsidR="00FB6BDE" w:rsidRPr="00CB1AC1" w:rsidRDefault="00FB6BDE" w:rsidP="00516A63">
      <w:pPr>
        <w:numPr>
          <w:ilvl w:val="0"/>
          <w:numId w:val="77"/>
        </w:numPr>
        <w:tabs>
          <w:tab w:val="clear" w:pos="1068"/>
          <w:tab w:val="num" w:pos="900"/>
        </w:tabs>
        <w:spacing w:before="120"/>
        <w:ind w:left="0" w:firstLine="567"/>
        <w:jc w:val="both"/>
      </w:pPr>
      <w:r w:rsidRPr="00CB1AC1">
        <w:t>% от ФОТ - единый социальный налог;</w:t>
      </w:r>
    </w:p>
    <w:p w:rsidR="00FB6BDE" w:rsidRPr="00CB1AC1" w:rsidRDefault="00FB6BDE" w:rsidP="00516A63">
      <w:pPr>
        <w:numPr>
          <w:ilvl w:val="0"/>
          <w:numId w:val="77"/>
        </w:numPr>
        <w:tabs>
          <w:tab w:val="clear" w:pos="1068"/>
          <w:tab w:val="num" w:pos="900"/>
        </w:tabs>
        <w:spacing w:before="120"/>
        <w:ind w:left="0" w:firstLine="567"/>
        <w:jc w:val="both"/>
      </w:pPr>
      <w:r w:rsidRPr="00CB1AC1">
        <w:t>% от ФОТ – отчисление на обязательное страхование от несчастных случаев на производстве (Федеральный Закон №212-ФЗ).</w:t>
      </w:r>
    </w:p>
    <w:p w:rsidR="00FB6BDE" w:rsidRPr="00CB1AC1" w:rsidRDefault="00FB6BDE" w:rsidP="00516A63">
      <w:pPr>
        <w:numPr>
          <w:ilvl w:val="0"/>
          <w:numId w:val="76"/>
        </w:numPr>
        <w:spacing w:before="120"/>
        <w:ind w:left="0" w:firstLine="567"/>
        <w:jc w:val="both"/>
      </w:pPr>
      <w:r w:rsidRPr="00CB1AC1">
        <w:t>Статья «Накладные расходы».</w:t>
      </w:r>
    </w:p>
    <w:p w:rsidR="00FB6BDE" w:rsidRPr="00CB1AC1" w:rsidRDefault="00FB6BDE" w:rsidP="00FB6BDE">
      <w:pPr>
        <w:spacing w:before="120"/>
        <w:ind w:firstLine="567"/>
      </w:pPr>
      <w:r w:rsidRPr="00CB1AC1">
        <w:t>Сумма затрат по данной статье рассчитана согласно сложившимся нормативам в размере % от ФОТ.</w:t>
      </w:r>
    </w:p>
    <w:p w:rsidR="00FB6BDE" w:rsidRPr="00CB1AC1" w:rsidRDefault="00FB6BDE" w:rsidP="00516A63">
      <w:pPr>
        <w:numPr>
          <w:ilvl w:val="0"/>
          <w:numId w:val="76"/>
        </w:numPr>
        <w:spacing w:before="120"/>
        <w:ind w:left="0" w:firstLine="567"/>
        <w:jc w:val="both"/>
      </w:pPr>
      <w:r w:rsidRPr="00CB1AC1">
        <w:t>Статья «Прибыль».</w:t>
      </w:r>
    </w:p>
    <w:p w:rsidR="00FB6BDE" w:rsidRPr="00CB1AC1" w:rsidRDefault="00FB6BDE" w:rsidP="00FB6BDE">
      <w:pPr>
        <w:pStyle w:val="33"/>
        <w:spacing w:before="120"/>
        <w:rPr>
          <w:color w:val="auto"/>
        </w:rPr>
      </w:pPr>
      <w:r w:rsidRPr="00CB1AC1">
        <w:rPr>
          <w:color w:val="auto"/>
        </w:rPr>
        <w:t>В расчет цены заложен норматив рентабельности в размере % от себестоимости собственных работ.</w:t>
      </w:r>
    </w:p>
    <w:p w:rsidR="00FB6BDE" w:rsidRPr="00CB1AC1" w:rsidRDefault="00FB6BDE" w:rsidP="00516A63">
      <w:pPr>
        <w:pStyle w:val="33"/>
        <w:widowControl w:val="0"/>
        <w:numPr>
          <w:ilvl w:val="0"/>
          <w:numId w:val="76"/>
        </w:numPr>
        <w:spacing w:before="120"/>
        <w:ind w:left="0" w:firstLine="567"/>
        <w:rPr>
          <w:color w:val="auto"/>
        </w:rPr>
      </w:pPr>
      <w:r w:rsidRPr="00CB1AC1">
        <w:rPr>
          <w:color w:val="auto"/>
        </w:rPr>
        <w:t>Статья «Командировочные расходы».</w:t>
      </w:r>
    </w:p>
    <w:p w:rsidR="00FB6BDE" w:rsidRPr="00CB1AC1" w:rsidRDefault="00FB6BDE" w:rsidP="00FB6BDE">
      <w:pPr>
        <w:pStyle w:val="33"/>
        <w:spacing w:before="120"/>
        <w:rPr>
          <w:color w:val="auto"/>
        </w:rPr>
      </w:pPr>
      <w:r w:rsidRPr="00CB1AC1">
        <w:rPr>
          <w:color w:val="auto"/>
        </w:rPr>
        <w:t>Сумма затрат по данной статье определена необходимостью командирования специалистов ____ в ______ (расшифровка прилагается).</w:t>
      </w:r>
    </w:p>
    <w:p w:rsidR="00FB6BDE" w:rsidRPr="00CB1AC1" w:rsidRDefault="00FB6BDE" w:rsidP="00FB6BDE">
      <w:pPr>
        <w:pStyle w:val="33"/>
        <w:spacing w:before="120"/>
        <w:rPr>
          <w:color w:val="auto"/>
        </w:rPr>
      </w:pPr>
      <w:r w:rsidRPr="00CB1AC1">
        <w:rPr>
          <w:color w:val="auto"/>
        </w:rPr>
        <w:t>Оплата производится исходя из расчета:</w:t>
      </w:r>
    </w:p>
    <w:p w:rsidR="00FB6BDE" w:rsidRPr="00CB1AC1" w:rsidRDefault="00FB6BDE" w:rsidP="00FB6BDE">
      <w:pPr>
        <w:pStyle w:val="33"/>
        <w:spacing w:before="120"/>
        <w:rPr>
          <w:color w:val="auto"/>
        </w:rPr>
      </w:pPr>
      <w:r w:rsidRPr="00CB1AC1">
        <w:rPr>
          <w:color w:val="auto"/>
        </w:rPr>
        <w:t>- суточные –  руб./день;</w:t>
      </w:r>
    </w:p>
    <w:p w:rsidR="00FB6BDE" w:rsidRPr="00CB1AC1" w:rsidRDefault="00FB6BDE" w:rsidP="00FB6BDE">
      <w:pPr>
        <w:pStyle w:val="33"/>
        <w:spacing w:before="120"/>
        <w:rPr>
          <w:color w:val="auto"/>
        </w:rPr>
      </w:pPr>
      <w:r w:rsidRPr="00CB1AC1">
        <w:rPr>
          <w:color w:val="auto"/>
        </w:rPr>
        <w:t>- квартирные –  руб./день;</w:t>
      </w:r>
    </w:p>
    <w:p w:rsidR="00FB6BDE" w:rsidRPr="00CB1AC1" w:rsidRDefault="00FB6BDE" w:rsidP="00FB6BDE">
      <w:pPr>
        <w:pStyle w:val="33"/>
        <w:spacing w:before="120"/>
        <w:rPr>
          <w:i/>
          <w:color w:val="auto"/>
        </w:rPr>
      </w:pPr>
      <w:r w:rsidRPr="00CB1AC1">
        <w:rPr>
          <w:color w:val="auto"/>
        </w:rPr>
        <w:t>- проезд –  руб. в один конец.</w:t>
      </w:r>
    </w:p>
    <w:p w:rsidR="00FB6BDE" w:rsidRPr="00CB1AC1" w:rsidRDefault="00FB6BDE" w:rsidP="00FB6BDE">
      <w:pPr>
        <w:spacing w:before="120"/>
        <w:ind w:firstLine="567"/>
      </w:pPr>
    </w:p>
    <w:p w:rsidR="00FB6BDE" w:rsidRPr="00CB1AC1" w:rsidRDefault="00FB6BDE" w:rsidP="00FB6BDE">
      <w:pPr>
        <w:spacing w:before="120"/>
        <w:ind w:firstLine="567"/>
      </w:pPr>
    </w:p>
    <w:p w:rsidR="00FB6BDE" w:rsidRPr="00CB1AC1" w:rsidRDefault="00FB6BDE" w:rsidP="00FB6BDE">
      <w:pPr>
        <w:spacing w:before="120"/>
        <w:ind w:firstLine="567"/>
      </w:pPr>
    </w:p>
    <w:p w:rsidR="00FB6BDE" w:rsidRPr="00CB1AC1" w:rsidRDefault="00FB6BDE" w:rsidP="00BF3F9C">
      <w:pPr>
        <w:pStyle w:val="20"/>
        <w:numPr>
          <w:ilvl w:val="0"/>
          <w:numId w:val="0"/>
        </w:numPr>
        <w:spacing w:before="120"/>
        <w:jc w:val="both"/>
        <w:rPr>
          <w:rFonts w:ascii="Times New Roman" w:hAnsi="Times New Roman" w:cs="Times New Roman"/>
          <w:b w:val="0"/>
          <w:i w:val="0"/>
          <w:sz w:val="24"/>
          <w:szCs w:val="24"/>
        </w:rPr>
      </w:pPr>
      <w:bookmarkStart w:id="400" w:name="_Toc365472637"/>
      <w:r w:rsidRPr="00CB1AC1">
        <w:rPr>
          <w:rFonts w:ascii="Times New Roman" w:hAnsi="Times New Roman" w:cs="Times New Roman"/>
          <w:b w:val="0"/>
          <w:i w:val="0"/>
          <w:sz w:val="24"/>
          <w:szCs w:val="24"/>
        </w:rPr>
        <w:t>Главный бухгалтер</w:t>
      </w:r>
      <w:r w:rsidRPr="00CB1AC1">
        <w:rPr>
          <w:rFonts w:ascii="Times New Roman" w:hAnsi="Times New Roman" w:cs="Times New Roman"/>
          <w:b w:val="0"/>
          <w:i w:val="0"/>
          <w:sz w:val="24"/>
          <w:szCs w:val="24"/>
        </w:rPr>
        <w:tab/>
      </w:r>
      <w:r w:rsidRPr="00CB1AC1">
        <w:rPr>
          <w:rFonts w:ascii="Times New Roman" w:hAnsi="Times New Roman" w:cs="Times New Roman"/>
          <w:b w:val="0"/>
          <w:i w:val="0"/>
          <w:sz w:val="24"/>
          <w:szCs w:val="24"/>
        </w:rPr>
        <w:tab/>
      </w:r>
      <w:r w:rsidRPr="00CB1AC1">
        <w:rPr>
          <w:rFonts w:ascii="Times New Roman" w:hAnsi="Times New Roman" w:cs="Times New Roman"/>
          <w:b w:val="0"/>
          <w:i w:val="0"/>
          <w:sz w:val="24"/>
          <w:szCs w:val="24"/>
        </w:rPr>
        <w:tab/>
      </w:r>
      <w:r w:rsidRPr="00CB1AC1">
        <w:rPr>
          <w:rFonts w:ascii="Times New Roman" w:hAnsi="Times New Roman" w:cs="Times New Roman"/>
          <w:b w:val="0"/>
          <w:i w:val="0"/>
          <w:sz w:val="24"/>
          <w:szCs w:val="24"/>
        </w:rPr>
        <w:tab/>
      </w:r>
      <w:r w:rsidRPr="00CB1AC1">
        <w:rPr>
          <w:rFonts w:ascii="Times New Roman" w:hAnsi="Times New Roman" w:cs="Times New Roman"/>
          <w:b w:val="0"/>
          <w:i w:val="0"/>
          <w:sz w:val="24"/>
          <w:szCs w:val="24"/>
        </w:rPr>
        <w:tab/>
      </w:r>
      <w:r w:rsidRPr="00CB1AC1">
        <w:rPr>
          <w:rFonts w:ascii="Times New Roman" w:hAnsi="Times New Roman" w:cs="Times New Roman"/>
          <w:b w:val="0"/>
          <w:i w:val="0"/>
          <w:sz w:val="24"/>
          <w:szCs w:val="24"/>
        </w:rPr>
        <w:tab/>
        <w:t>________</w:t>
      </w:r>
      <w:bookmarkEnd w:id="400"/>
    </w:p>
    <w:p w:rsidR="00FB6BDE" w:rsidRPr="00CB1AC1" w:rsidRDefault="00FB6BDE" w:rsidP="00BF3F9C">
      <w:pPr>
        <w:pStyle w:val="20"/>
        <w:numPr>
          <w:ilvl w:val="0"/>
          <w:numId w:val="0"/>
        </w:numPr>
        <w:spacing w:before="0" w:after="0"/>
        <w:jc w:val="center"/>
        <w:rPr>
          <w:rFonts w:ascii="Times New Roman" w:hAnsi="Times New Roman" w:cs="Times New Roman"/>
          <w:sz w:val="24"/>
          <w:szCs w:val="24"/>
        </w:rPr>
      </w:pPr>
    </w:p>
    <w:p w:rsidR="00FB6BDE" w:rsidRPr="00CB1AC1" w:rsidRDefault="00FB6BDE" w:rsidP="00FB6BDE"/>
    <w:p w:rsidR="00FB6BDE" w:rsidRPr="00CB1AC1" w:rsidRDefault="00FB6BDE" w:rsidP="00FB6BDE"/>
    <w:p w:rsidR="00FB6BDE" w:rsidRPr="00CB1AC1" w:rsidRDefault="00FB6BDE" w:rsidP="00FB6BDE"/>
    <w:p w:rsidR="00FB6BDE" w:rsidRPr="00CB1AC1" w:rsidRDefault="00FB6BDE" w:rsidP="00FB6BDE">
      <w:pPr>
        <w:pStyle w:val="affff1"/>
        <w:pageBreakBefore/>
        <w:ind w:firstLine="567"/>
        <w:jc w:val="right"/>
        <w:rPr>
          <w:sz w:val="24"/>
          <w:szCs w:val="24"/>
        </w:rPr>
      </w:pPr>
      <w:r w:rsidRPr="00CB1AC1">
        <w:rPr>
          <w:sz w:val="24"/>
          <w:szCs w:val="24"/>
        </w:rPr>
        <w:lastRenderedPageBreak/>
        <w:t>Приложение № 4</w:t>
      </w:r>
    </w:p>
    <w:p w:rsidR="00FB6BDE" w:rsidRPr="00CB1AC1" w:rsidRDefault="00FB6BDE" w:rsidP="00FB6BDE">
      <w:pPr>
        <w:pStyle w:val="17"/>
        <w:widowControl/>
        <w:jc w:val="right"/>
        <w:rPr>
          <w:sz w:val="24"/>
        </w:rPr>
      </w:pPr>
      <w:r w:rsidRPr="00CB1AC1">
        <w:rPr>
          <w:sz w:val="24"/>
        </w:rPr>
        <w:t xml:space="preserve"> к договору</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b/>
          <w:sz w:val="24"/>
          <w:szCs w:val="24"/>
        </w:rPr>
      </w:pPr>
      <w:r w:rsidRPr="00CB1AC1">
        <w:rPr>
          <w:sz w:val="24"/>
          <w:szCs w:val="24"/>
        </w:rPr>
        <w:t>от «___» _______________ г.</w:t>
      </w:r>
    </w:p>
    <w:p w:rsidR="00FB6BDE" w:rsidRPr="00CB1AC1" w:rsidRDefault="00FB6BDE" w:rsidP="00FB6BDE"/>
    <w:p w:rsidR="00FB6BDE" w:rsidRPr="00CB1AC1" w:rsidRDefault="00FB6BDE" w:rsidP="00FB6BDE"/>
    <w:p w:rsidR="00FB6BDE" w:rsidRPr="00CB1AC1" w:rsidRDefault="00FB6BDE" w:rsidP="00BF3F9C">
      <w:pPr>
        <w:pStyle w:val="20"/>
        <w:numPr>
          <w:ilvl w:val="0"/>
          <w:numId w:val="0"/>
        </w:numPr>
        <w:spacing w:before="0" w:after="0"/>
        <w:jc w:val="center"/>
        <w:rPr>
          <w:rFonts w:ascii="Times New Roman" w:hAnsi="Times New Roman" w:cs="Times New Roman"/>
          <w:sz w:val="24"/>
          <w:szCs w:val="24"/>
        </w:rPr>
      </w:pPr>
      <w:bookmarkStart w:id="401" w:name="_Toc365472638"/>
      <w:r w:rsidRPr="00CB1AC1">
        <w:rPr>
          <w:rFonts w:ascii="Times New Roman" w:hAnsi="Times New Roman" w:cs="Times New Roman"/>
          <w:sz w:val="24"/>
          <w:szCs w:val="24"/>
        </w:rPr>
        <w:t>УПРАВЛЕНИЕ КАЧЕСТВОМ</w:t>
      </w:r>
      <w:bookmarkEnd w:id="401"/>
    </w:p>
    <w:p w:rsidR="00FB6BDE" w:rsidRPr="00CB1AC1" w:rsidRDefault="00FB6BDE" w:rsidP="00FB6BDE">
      <w:pPr>
        <w:ind w:firstLine="709"/>
      </w:pPr>
    </w:p>
    <w:p w:rsidR="00FB6BDE" w:rsidRPr="00CB1AC1" w:rsidRDefault="00FB6BDE" w:rsidP="00FB6BDE">
      <w:pPr>
        <w:tabs>
          <w:tab w:val="left" w:pos="1620"/>
          <w:tab w:val="left" w:pos="1980"/>
        </w:tabs>
        <w:ind w:firstLine="709"/>
        <w:rPr>
          <w:b/>
          <w:bCs/>
        </w:rPr>
      </w:pPr>
      <w:r w:rsidRPr="00CB1AC1">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CB1AC1">
        <w:rPr>
          <w:spacing w:val="2"/>
        </w:rPr>
        <w:t xml:space="preserve">стандартов </w:t>
      </w:r>
      <w:r w:rsidRPr="00CB1AC1">
        <w:t xml:space="preserve">ИСО серии 9000, ГОСТ Р 15.011-96 и Стандартом предприятия СТО СМК-ПКФ-018.4-11, </w:t>
      </w:r>
      <w:r w:rsidRPr="00CB1AC1">
        <w:br/>
        <w:t>СТО СМК-ПКФ-018.2-12, СТО СМК-ПКФ-018.1-12.</w:t>
      </w:r>
    </w:p>
    <w:p w:rsidR="00FB6BDE" w:rsidRPr="00CB1AC1" w:rsidRDefault="00FB6BDE" w:rsidP="00516A63">
      <w:pPr>
        <w:pStyle w:val="5"/>
        <w:keepNext/>
        <w:numPr>
          <w:ilvl w:val="0"/>
          <w:numId w:val="75"/>
        </w:numPr>
        <w:tabs>
          <w:tab w:val="left" w:pos="1134"/>
          <w:tab w:val="left" w:pos="1980"/>
        </w:tabs>
        <w:spacing w:before="0" w:after="0"/>
        <w:ind w:left="0" w:firstLine="709"/>
        <w:jc w:val="both"/>
        <w:rPr>
          <w:rFonts w:ascii="Times New Roman" w:hAnsi="Times New Roman"/>
          <w:iCs w:val="0"/>
          <w:sz w:val="24"/>
          <w:szCs w:val="24"/>
        </w:rPr>
      </w:pPr>
      <w:r w:rsidRPr="00CB1AC1">
        <w:rPr>
          <w:rFonts w:ascii="Times New Roman" w:hAnsi="Times New Roman"/>
          <w:iCs w:val="0"/>
          <w:sz w:val="24"/>
          <w:szCs w:val="24"/>
        </w:rPr>
        <w:t>Ответственность Заказчика</w:t>
      </w:r>
    </w:p>
    <w:p w:rsidR="00FB6BDE" w:rsidRPr="00CB1AC1" w:rsidRDefault="00FB6BDE" w:rsidP="00516A63">
      <w:pPr>
        <w:pStyle w:val="5"/>
        <w:keepNext/>
        <w:numPr>
          <w:ilvl w:val="1"/>
          <w:numId w:val="75"/>
        </w:numPr>
        <w:tabs>
          <w:tab w:val="left" w:pos="1134"/>
          <w:tab w:val="num" w:pos="1980"/>
        </w:tabs>
        <w:spacing w:before="0" w:after="0"/>
        <w:ind w:left="0" w:firstLine="709"/>
        <w:jc w:val="both"/>
        <w:rPr>
          <w:rFonts w:ascii="Times New Roman" w:hAnsi="Times New Roman"/>
          <w:b w:val="0"/>
          <w:bCs w:val="0"/>
          <w:iCs w:val="0"/>
          <w:sz w:val="24"/>
          <w:szCs w:val="24"/>
        </w:rPr>
      </w:pPr>
      <w:r w:rsidRPr="00CB1AC1">
        <w:rPr>
          <w:rFonts w:ascii="Times New Roman" w:hAnsi="Times New Roman"/>
          <w:b w:val="0"/>
          <w:bCs w:val="0"/>
          <w:iCs w:val="0"/>
          <w:sz w:val="24"/>
          <w:szCs w:val="24"/>
        </w:rPr>
        <w:t>Заказчик несет общую ответственность за управление качеством  в объеме своих обязательств.</w:t>
      </w:r>
    </w:p>
    <w:p w:rsidR="00FB6BDE" w:rsidRPr="00CB1AC1" w:rsidRDefault="00FB6BDE" w:rsidP="00516A63">
      <w:pPr>
        <w:numPr>
          <w:ilvl w:val="1"/>
          <w:numId w:val="75"/>
        </w:numPr>
        <w:tabs>
          <w:tab w:val="left" w:pos="1134"/>
          <w:tab w:val="left" w:pos="1980"/>
        </w:tabs>
        <w:ind w:left="0" w:firstLine="709"/>
        <w:jc w:val="both"/>
        <w:rPr>
          <w:b/>
          <w:bCs/>
        </w:rPr>
      </w:pPr>
      <w:r w:rsidRPr="00CB1AC1">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FB6BDE" w:rsidRPr="00CB1AC1" w:rsidRDefault="00FB6BDE" w:rsidP="00516A63">
      <w:pPr>
        <w:pStyle w:val="5"/>
        <w:keepNext/>
        <w:numPr>
          <w:ilvl w:val="0"/>
          <w:numId w:val="75"/>
        </w:numPr>
        <w:tabs>
          <w:tab w:val="left" w:pos="1134"/>
          <w:tab w:val="left" w:pos="1980"/>
        </w:tabs>
        <w:spacing w:before="0" w:after="0"/>
        <w:ind w:left="0" w:firstLine="709"/>
        <w:jc w:val="both"/>
        <w:rPr>
          <w:rFonts w:ascii="Times New Roman" w:hAnsi="Times New Roman"/>
          <w:iCs w:val="0"/>
          <w:sz w:val="24"/>
          <w:szCs w:val="24"/>
        </w:rPr>
      </w:pPr>
      <w:r w:rsidRPr="00CB1AC1">
        <w:rPr>
          <w:rFonts w:ascii="Times New Roman" w:hAnsi="Times New Roman"/>
          <w:iCs w:val="0"/>
          <w:sz w:val="24"/>
          <w:szCs w:val="24"/>
        </w:rPr>
        <w:t>Ответственность Исполнителя</w:t>
      </w:r>
    </w:p>
    <w:p w:rsidR="00FB6BDE" w:rsidRPr="00CB1AC1" w:rsidRDefault="00FB6BDE" w:rsidP="00516A63">
      <w:pPr>
        <w:numPr>
          <w:ilvl w:val="1"/>
          <w:numId w:val="75"/>
        </w:numPr>
        <w:tabs>
          <w:tab w:val="left" w:pos="1134"/>
          <w:tab w:val="left" w:pos="1980"/>
        </w:tabs>
        <w:ind w:left="0" w:firstLine="709"/>
        <w:jc w:val="both"/>
      </w:pPr>
      <w:r w:rsidRPr="00CB1AC1">
        <w:t xml:space="preserve">Исполнитель несет общую ответственность за управление качеством в объеме своих обязательств. </w:t>
      </w:r>
    </w:p>
    <w:p w:rsidR="00FB6BDE" w:rsidRPr="00CB1AC1" w:rsidRDefault="00FB6BDE" w:rsidP="00516A63">
      <w:pPr>
        <w:numPr>
          <w:ilvl w:val="1"/>
          <w:numId w:val="75"/>
        </w:numPr>
        <w:tabs>
          <w:tab w:val="left" w:pos="1134"/>
          <w:tab w:val="left" w:pos="1980"/>
        </w:tabs>
        <w:ind w:left="0" w:firstLine="709"/>
        <w:jc w:val="both"/>
      </w:pPr>
      <w:r w:rsidRPr="00CB1AC1">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FB6BDE" w:rsidRPr="00CB1AC1" w:rsidRDefault="00FB6BDE" w:rsidP="00516A63">
      <w:pPr>
        <w:numPr>
          <w:ilvl w:val="1"/>
          <w:numId w:val="75"/>
        </w:numPr>
        <w:tabs>
          <w:tab w:val="clear" w:pos="3672"/>
          <w:tab w:val="left" w:pos="1134"/>
          <w:tab w:val="num" w:pos="1980"/>
        </w:tabs>
        <w:ind w:left="0" w:firstLine="709"/>
        <w:jc w:val="both"/>
      </w:pPr>
      <w:r w:rsidRPr="00CB1AC1">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FB6BDE" w:rsidRPr="00CB1AC1" w:rsidRDefault="00FB6BDE" w:rsidP="00516A63">
      <w:pPr>
        <w:pStyle w:val="5"/>
        <w:keepNext/>
        <w:numPr>
          <w:ilvl w:val="0"/>
          <w:numId w:val="75"/>
        </w:numPr>
        <w:tabs>
          <w:tab w:val="left" w:pos="1134"/>
          <w:tab w:val="left" w:pos="1980"/>
        </w:tabs>
        <w:spacing w:before="0" w:after="0"/>
        <w:ind w:left="0" w:firstLine="709"/>
        <w:jc w:val="both"/>
        <w:rPr>
          <w:rFonts w:ascii="Times New Roman" w:hAnsi="Times New Roman"/>
          <w:sz w:val="24"/>
          <w:szCs w:val="24"/>
        </w:rPr>
      </w:pPr>
      <w:r w:rsidRPr="00CB1AC1">
        <w:rPr>
          <w:rFonts w:ascii="Times New Roman" w:hAnsi="Times New Roman"/>
          <w:sz w:val="24"/>
          <w:szCs w:val="24"/>
        </w:rPr>
        <w:t>Аудиты</w:t>
      </w:r>
    </w:p>
    <w:p w:rsidR="00FB6BDE" w:rsidRPr="00CB1AC1" w:rsidRDefault="00FB6BDE" w:rsidP="00FB6BDE">
      <w:pPr>
        <w:tabs>
          <w:tab w:val="left" w:pos="1134"/>
        </w:tabs>
        <w:ind w:firstLine="709"/>
      </w:pPr>
      <w:r w:rsidRPr="00CB1AC1">
        <w:t>3.1</w:t>
      </w:r>
      <w:r w:rsidRPr="00CB1AC1">
        <w:tab/>
        <w:t xml:space="preserve">В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FB6BDE" w:rsidRPr="00CB1AC1" w:rsidRDefault="00FB6BDE" w:rsidP="00FB6BDE">
      <w:pPr>
        <w:tabs>
          <w:tab w:val="left" w:pos="1134"/>
        </w:tabs>
        <w:ind w:firstLine="709"/>
      </w:pPr>
      <w:r w:rsidRPr="00CB1AC1">
        <w:t>3.2</w:t>
      </w:r>
      <w:r w:rsidRPr="00CB1AC1">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FB6BDE" w:rsidRPr="00CB1AC1" w:rsidRDefault="00FB6BDE" w:rsidP="00FB6BDE">
      <w:pPr>
        <w:tabs>
          <w:tab w:val="left" w:pos="1134"/>
        </w:tabs>
        <w:ind w:firstLine="709"/>
      </w:pPr>
      <w:r w:rsidRPr="00CB1AC1">
        <w:t>3.3</w:t>
      </w:r>
      <w:r w:rsidRPr="00CB1AC1">
        <w:tab/>
        <w:t>Допускается проведение внеплановых аудитов. Внеплановые аудиты могут быть проведены в случаях:</w:t>
      </w:r>
    </w:p>
    <w:p w:rsidR="00FB6BDE" w:rsidRPr="00CB1AC1" w:rsidRDefault="00FB6BDE" w:rsidP="00FB6BDE">
      <w:pPr>
        <w:tabs>
          <w:tab w:val="left" w:pos="1134"/>
        </w:tabs>
        <w:ind w:firstLine="709"/>
      </w:pPr>
      <w:r w:rsidRPr="00CB1AC1">
        <w:t>-</w:t>
      </w:r>
      <w:r w:rsidRPr="00CB1AC1">
        <w:tab/>
        <w:t>коренной реорганизации организационной структуры;</w:t>
      </w:r>
    </w:p>
    <w:p w:rsidR="00FB6BDE" w:rsidRPr="00CB1AC1" w:rsidRDefault="00FB6BDE" w:rsidP="00FB6BDE">
      <w:pPr>
        <w:tabs>
          <w:tab w:val="left" w:pos="1134"/>
        </w:tabs>
        <w:ind w:firstLine="709"/>
      </w:pPr>
      <w:r w:rsidRPr="00CB1AC1">
        <w:t>-</w:t>
      </w:r>
      <w:r w:rsidRPr="00CB1AC1">
        <w:tab/>
        <w:t>наличия свидетельств ненадлежащего качества продукции или услуги;</w:t>
      </w:r>
    </w:p>
    <w:p w:rsidR="00FB6BDE" w:rsidRPr="00CB1AC1" w:rsidRDefault="00FB6BDE" w:rsidP="00FB6BDE">
      <w:pPr>
        <w:tabs>
          <w:tab w:val="left" w:pos="1134"/>
        </w:tabs>
        <w:ind w:firstLine="709"/>
      </w:pPr>
      <w:r w:rsidRPr="00CB1AC1">
        <w:t>-</w:t>
      </w:r>
      <w:r w:rsidRPr="00CB1AC1">
        <w:tab/>
        <w:t>невыполнения договорных обязательств;</w:t>
      </w:r>
    </w:p>
    <w:p w:rsidR="00FB6BDE" w:rsidRPr="00CB1AC1" w:rsidRDefault="00FB6BDE" w:rsidP="00FB6BDE">
      <w:pPr>
        <w:tabs>
          <w:tab w:val="left" w:pos="1134"/>
        </w:tabs>
        <w:ind w:firstLine="709"/>
      </w:pPr>
      <w:r w:rsidRPr="00CB1AC1">
        <w:t>-</w:t>
      </w:r>
      <w:r w:rsidRPr="00CB1AC1">
        <w:tab/>
        <w:t>необходимости проверки надлежащего выполнения корректирующих действий по результатам предыдущего аудита.</w:t>
      </w:r>
    </w:p>
    <w:p w:rsidR="00FB6BDE" w:rsidRPr="00CB1AC1" w:rsidRDefault="00FB6BDE" w:rsidP="00FB6BDE">
      <w:pPr>
        <w:tabs>
          <w:tab w:val="left" w:pos="1134"/>
        </w:tabs>
        <w:ind w:firstLine="709"/>
      </w:pPr>
      <w:r w:rsidRPr="00CB1AC1">
        <w:t>3.4</w:t>
      </w:r>
      <w:r w:rsidRPr="00CB1AC1">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FB6BDE" w:rsidRPr="00CB1AC1" w:rsidRDefault="00FB6BDE" w:rsidP="00FB6BDE">
      <w:pPr>
        <w:tabs>
          <w:tab w:val="left" w:pos="1134"/>
        </w:tabs>
        <w:ind w:firstLine="709"/>
      </w:pPr>
    </w:p>
    <w:p w:rsidR="00FB6BDE" w:rsidRPr="00CB1AC1" w:rsidRDefault="00FB6BDE" w:rsidP="00FB6BDE">
      <w:pPr>
        <w:tabs>
          <w:tab w:val="left" w:pos="1134"/>
        </w:tabs>
        <w:ind w:firstLine="709"/>
        <w:rPr>
          <w:bCs/>
        </w:rPr>
      </w:pPr>
      <w:r w:rsidRPr="00CB1AC1">
        <w:rPr>
          <w:bCs/>
        </w:rPr>
        <w:t>3.5</w:t>
      </w:r>
      <w:r w:rsidRPr="00CB1AC1">
        <w:rPr>
          <w:bCs/>
        </w:rPr>
        <w:tab/>
        <w:t>Заказчик должен уведомить Исполнителя о проведении аудита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FB6BDE" w:rsidRPr="00CB1AC1" w:rsidRDefault="00FB6BDE" w:rsidP="00FB6BDE">
      <w:pPr>
        <w:tabs>
          <w:tab w:val="left" w:pos="1134"/>
        </w:tabs>
        <w:ind w:firstLine="709"/>
        <w:rPr>
          <w:bCs/>
        </w:rPr>
      </w:pPr>
      <w:r w:rsidRPr="00CB1AC1">
        <w:rPr>
          <w:bCs/>
        </w:rPr>
        <w:lastRenderedPageBreak/>
        <w:t>3.6</w:t>
      </w:r>
      <w:r w:rsidRPr="00CB1AC1">
        <w:rPr>
          <w:bCs/>
        </w:rPr>
        <w:tab/>
        <w:t>При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FB6BDE" w:rsidRPr="00CB1AC1" w:rsidRDefault="00FB6BDE" w:rsidP="00FB6BDE">
      <w:pPr>
        <w:tabs>
          <w:tab w:val="left" w:pos="0"/>
          <w:tab w:val="left" w:pos="1134"/>
        </w:tabs>
        <w:ind w:firstLine="709"/>
        <w:rPr>
          <w:bCs/>
        </w:rPr>
      </w:pPr>
      <w:r w:rsidRPr="00CB1AC1">
        <w:rPr>
          <w:bCs/>
        </w:rPr>
        <w:t>3.7</w:t>
      </w:r>
      <w:r w:rsidRPr="00CB1AC1">
        <w:rPr>
          <w:bCs/>
        </w:rPr>
        <w:tab/>
        <w:t>Заказчик при проведении аудитов обеспечения качества Исполнителя имеет право ознакомиться с отчетами и результатах оценки Исполнителем его субподрядных организаций.</w:t>
      </w:r>
    </w:p>
    <w:p w:rsidR="00FB6BDE" w:rsidRPr="00CB1AC1" w:rsidRDefault="00FB6BDE" w:rsidP="00FB6BDE">
      <w:pPr>
        <w:tabs>
          <w:tab w:val="left" w:pos="1134"/>
        </w:tabs>
        <w:ind w:firstLine="709"/>
        <w:rPr>
          <w:bCs/>
        </w:rPr>
      </w:pPr>
      <w:r w:rsidRPr="00CB1AC1">
        <w:rPr>
          <w:bCs/>
        </w:rPr>
        <w:t>3.8</w:t>
      </w:r>
      <w:r w:rsidRPr="00CB1AC1">
        <w:rPr>
          <w:bCs/>
        </w:rPr>
        <w:tab/>
        <w:t>При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FB6BDE" w:rsidRPr="00CB1AC1" w:rsidRDefault="00FB6BDE" w:rsidP="00FB6BDE">
      <w:pPr>
        <w:tabs>
          <w:tab w:val="left" w:pos="0"/>
          <w:tab w:val="left" w:pos="1134"/>
        </w:tabs>
        <w:ind w:firstLine="709"/>
      </w:pPr>
      <w:r w:rsidRPr="00CB1AC1">
        <w:t>3.9</w:t>
      </w:r>
      <w:r w:rsidRPr="00CB1AC1">
        <w:tab/>
        <w:t xml:space="preserve">Вся информация, полученная Заказчиком во время проведения аудита, является конфиденциальной. </w:t>
      </w:r>
    </w:p>
    <w:p w:rsidR="00FB6BDE" w:rsidRPr="00CB1AC1" w:rsidRDefault="00FB6BDE" w:rsidP="00FB6BDE">
      <w:pPr>
        <w:tabs>
          <w:tab w:val="left" w:pos="1276"/>
        </w:tabs>
        <w:ind w:firstLine="709"/>
        <w:rPr>
          <w:b/>
          <w:bCs/>
        </w:rPr>
      </w:pPr>
      <w:r w:rsidRPr="00CB1AC1">
        <w:t>3.10</w:t>
      </w:r>
      <w:r w:rsidRPr="00CB1AC1">
        <w:tab/>
      </w:r>
      <w:r w:rsidRPr="00CB1AC1">
        <w:rPr>
          <w:bCs/>
        </w:rPr>
        <w:t xml:space="preserve">Результаты аудитов документируются в отчетах о проведении аудита. </w:t>
      </w:r>
      <w:r w:rsidRPr="00CB1AC1">
        <w:t xml:space="preserve">Отчеты о результатах проведенных аудитов оформляются </w:t>
      </w:r>
      <w:r w:rsidRPr="00CB1AC1">
        <w:rPr>
          <w:spacing w:val="1"/>
        </w:rPr>
        <w:t xml:space="preserve">в соответствии с требованиями процедур действующей системы качества </w:t>
      </w:r>
      <w:r w:rsidRPr="00CB1AC1">
        <w:rPr>
          <w:spacing w:val="5"/>
        </w:rPr>
        <w:t>Заказчика.</w:t>
      </w:r>
    </w:p>
    <w:p w:rsidR="00FB6BDE" w:rsidRPr="00CB1AC1" w:rsidRDefault="00FB6BDE" w:rsidP="00FB6BDE">
      <w:pPr>
        <w:tabs>
          <w:tab w:val="left" w:pos="1276"/>
        </w:tabs>
        <w:ind w:firstLine="709"/>
      </w:pPr>
      <w:r w:rsidRPr="00CB1AC1">
        <w:t>3.11</w:t>
      </w:r>
      <w:r w:rsidRPr="00CB1AC1">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FB6BDE" w:rsidRPr="00CB1AC1" w:rsidRDefault="00FB6BDE" w:rsidP="00FB6BDE">
      <w:pPr>
        <w:tabs>
          <w:tab w:val="left" w:pos="1134"/>
        </w:tabs>
        <w:ind w:firstLine="709"/>
      </w:pPr>
    </w:p>
    <w:p w:rsidR="00FB6BDE" w:rsidRPr="00CB1AC1" w:rsidRDefault="00FB6BDE" w:rsidP="00FB6BDE">
      <w:pPr>
        <w:tabs>
          <w:tab w:val="left" w:pos="1620"/>
        </w:tabs>
        <w:ind w:firstLine="709"/>
      </w:pPr>
    </w:p>
    <w:tbl>
      <w:tblPr>
        <w:tblW w:w="0" w:type="auto"/>
        <w:jc w:val="center"/>
        <w:tblLook w:val="01E0" w:firstRow="1" w:lastRow="1" w:firstColumn="1" w:lastColumn="1" w:noHBand="0" w:noVBand="0"/>
      </w:tblPr>
      <w:tblGrid>
        <w:gridCol w:w="4788"/>
        <w:gridCol w:w="5065"/>
      </w:tblGrid>
      <w:tr w:rsidR="00FB6BDE" w:rsidRPr="00CB1AC1" w:rsidTr="00FB6BDE">
        <w:trPr>
          <w:jc w:val="center"/>
        </w:trPr>
        <w:tc>
          <w:tcPr>
            <w:tcW w:w="4788" w:type="dxa"/>
          </w:tcPr>
          <w:p w:rsidR="00FB6BDE" w:rsidRPr="00CB1AC1" w:rsidRDefault="00FB6BDE" w:rsidP="00FB6BDE">
            <w:pPr>
              <w:jc w:val="center"/>
            </w:pPr>
            <w:r w:rsidRPr="00CB1AC1">
              <w:rPr>
                <w:b/>
              </w:rPr>
              <w:t>Исполнитель</w:t>
            </w:r>
          </w:p>
        </w:tc>
        <w:tc>
          <w:tcPr>
            <w:tcW w:w="5065" w:type="dxa"/>
          </w:tcPr>
          <w:p w:rsidR="00FB6BDE" w:rsidRPr="00CB1AC1" w:rsidRDefault="00FB6BDE" w:rsidP="00FB6BDE">
            <w:pPr>
              <w:jc w:val="center"/>
            </w:pPr>
            <w:r w:rsidRPr="00CB1AC1">
              <w:rPr>
                <w:b/>
              </w:rPr>
              <w:t>Заказчик</w:t>
            </w:r>
          </w:p>
        </w:tc>
      </w:tr>
      <w:tr w:rsidR="00FB6BDE" w:rsidRPr="00CB1AC1" w:rsidTr="00FB6BDE">
        <w:trPr>
          <w:jc w:val="center"/>
        </w:trPr>
        <w:tc>
          <w:tcPr>
            <w:tcW w:w="4788" w:type="dxa"/>
          </w:tcPr>
          <w:p w:rsidR="00FB6BDE" w:rsidRPr="00CB1AC1" w:rsidRDefault="00FB6BDE" w:rsidP="00FB6BDE">
            <w:pPr>
              <w:tabs>
                <w:tab w:val="left" w:pos="5760"/>
              </w:tabs>
            </w:pPr>
          </w:p>
        </w:tc>
        <w:tc>
          <w:tcPr>
            <w:tcW w:w="5065" w:type="dxa"/>
          </w:tcPr>
          <w:p w:rsidR="00FB6BDE" w:rsidRPr="00CB1AC1" w:rsidRDefault="00FB6BDE" w:rsidP="00FB6BDE">
            <w:pPr>
              <w:suppressLineNumbers/>
              <w:tabs>
                <w:tab w:val="left" w:pos="4752"/>
              </w:tabs>
              <w:suppressAutoHyphens/>
              <w:ind w:right="-16"/>
            </w:pPr>
            <w:r w:rsidRPr="00CB1AC1">
              <w:t xml:space="preserve">Заместитель генерального директора –  </w:t>
            </w:r>
          </w:p>
          <w:p w:rsidR="00FB6BDE" w:rsidRPr="00CB1AC1" w:rsidRDefault="00FB6BDE" w:rsidP="00FB6BDE">
            <w:pPr>
              <w:suppressLineNumbers/>
              <w:tabs>
                <w:tab w:val="left" w:pos="4752"/>
              </w:tabs>
              <w:suppressAutoHyphens/>
              <w:ind w:right="-16"/>
            </w:pPr>
            <w:r w:rsidRPr="00CB1AC1">
              <w:t>директор по проектированию</w:t>
            </w:r>
          </w:p>
          <w:p w:rsidR="00FB6BDE" w:rsidRPr="00CB1AC1" w:rsidRDefault="00FB6BDE" w:rsidP="00FB6BDE">
            <w:pPr>
              <w:suppressLineNumbers/>
              <w:tabs>
                <w:tab w:val="left" w:pos="4752"/>
              </w:tabs>
              <w:suppressAutoHyphens/>
              <w:ind w:right="-16"/>
            </w:pPr>
            <w:r w:rsidRPr="00CB1AC1">
              <w:t>ОАО «Атомэнергопроект»</w:t>
            </w:r>
          </w:p>
          <w:p w:rsidR="00FB6BDE" w:rsidRPr="00CB1AC1" w:rsidRDefault="00FB6BDE" w:rsidP="00FB6BDE">
            <w:pPr>
              <w:tabs>
                <w:tab w:val="left" w:pos="5760"/>
              </w:tabs>
            </w:pPr>
          </w:p>
        </w:tc>
      </w:tr>
      <w:tr w:rsidR="00FB6BDE" w:rsidRPr="00CB1AC1" w:rsidTr="00FB6BDE">
        <w:trPr>
          <w:jc w:val="center"/>
        </w:trPr>
        <w:tc>
          <w:tcPr>
            <w:tcW w:w="4788" w:type="dxa"/>
          </w:tcPr>
          <w:p w:rsidR="00FB6BDE" w:rsidRPr="00CB1AC1" w:rsidRDefault="00FB6BDE" w:rsidP="00FB6BDE">
            <w:pPr>
              <w:jc w:val="center"/>
            </w:pPr>
          </w:p>
        </w:tc>
        <w:tc>
          <w:tcPr>
            <w:tcW w:w="5065" w:type="dxa"/>
          </w:tcPr>
          <w:p w:rsidR="00FB6BDE" w:rsidRPr="00CB1AC1" w:rsidRDefault="00FB6BDE" w:rsidP="00FB6BDE">
            <w:pPr>
              <w:jc w:val="center"/>
            </w:pPr>
          </w:p>
        </w:tc>
      </w:tr>
      <w:tr w:rsidR="00FB6BDE" w:rsidRPr="00CB1AC1" w:rsidTr="00FB6BDE">
        <w:trPr>
          <w:jc w:val="center"/>
        </w:trPr>
        <w:tc>
          <w:tcPr>
            <w:tcW w:w="4788" w:type="dxa"/>
          </w:tcPr>
          <w:p w:rsidR="00FB6BDE" w:rsidRPr="00CB1AC1" w:rsidRDefault="00FB6BDE" w:rsidP="00FB6BDE">
            <w:r w:rsidRPr="00CB1AC1">
              <w:t xml:space="preserve">__________________ </w:t>
            </w:r>
          </w:p>
        </w:tc>
        <w:tc>
          <w:tcPr>
            <w:tcW w:w="5065" w:type="dxa"/>
          </w:tcPr>
          <w:p w:rsidR="00FB6BDE" w:rsidRPr="00CB1AC1" w:rsidRDefault="00FB6BDE" w:rsidP="00FB6BDE">
            <w:r w:rsidRPr="00CB1AC1">
              <w:t>__________________ Р.М. Топчиян</w:t>
            </w:r>
          </w:p>
        </w:tc>
      </w:tr>
      <w:tr w:rsidR="00FB6BDE" w:rsidRPr="00CB1AC1" w:rsidTr="00FB6BDE">
        <w:trPr>
          <w:jc w:val="center"/>
        </w:trPr>
        <w:tc>
          <w:tcPr>
            <w:tcW w:w="4788" w:type="dxa"/>
          </w:tcPr>
          <w:p w:rsidR="00FB6BDE" w:rsidRPr="00CB1AC1" w:rsidRDefault="00FB6BDE" w:rsidP="00FB6BDE">
            <w:r w:rsidRPr="00CB1AC1">
              <w:t>(подпись)</w:t>
            </w:r>
          </w:p>
        </w:tc>
        <w:tc>
          <w:tcPr>
            <w:tcW w:w="5065" w:type="dxa"/>
          </w:tcPr>
          <w:p w:rsidR="00FB6BDE" w:rsidRPr="00CB1AC1" w:rsidRDefault="00FB6BDE" w:rsidP="00FB6BDE">
            <w:r w:rsidRPr="00CB1AC1">
              <w:t xml:space="preserve">(подпись) </w:t>
            </w:r>
          </w:p>
          <w:p w:rsidR="00FB6BDE" w:rsidRPr="00CB1AC1" w:rsidRDefault="00FB6BDE" w:rsidP="00FB6BDE">
            <w:r w:rsidRPr="00CB1AC1">
              <w:t>М.П.</w:t>
            </w:r>
          </w:p>
        </w:tc>
      </w:tr>
      <w:tr w:rsidR="00FB6BDE" w:rsidRPr="00CB1AC1" w:rsidTr="00FB6BDE">
        <w:trPr>
          <w:jc w:val="center"/>
        </w:trPr>
        <w:tc>
          <w:tcPr>
            <w:tcW w:w="4788" w:type="dxa"/>
          </w:tcPr>
          <w:p w:rsidR="00FB6BDE" w:rsidRPr="00CB1AC1" w:rsidRDefault="00FB6BDE" w:rsidP="00FB6BDE">
            <w:r w:rsidRPr="00CB1AC1">
              <w:t>М.П.</w:t>
            </w:r>
          </w:p>
        </w:tc>
        <w:tc>
          <w:tcPr>
            <w:tcW w:w="5065" w:type="dxa"/>
            <w:vAlign w:val="bottom"/>
          </w:tcPr>
          <w:p w:rsidR="00FB6BDE" w:rsidRPr="00CB1AC1" w:rsidRDefault="00FB6BDE" w:rsidP="00FB6BDE">
            <w:pPr>
              <w:pStyle w:val="affff1"/>
              <w:rPr>
                <w:bCs/>
                <w:sz w:val="24"/>
                <w:szCs w:val="24"/>
              </w:rPr>
            </w:pPr>
            <w:r w:rsidRPr="00CB1AC1">
              <w:rPr>
                <w:sz w:val="24"/>
                <w:szCs w:val="24"/>
              </w:rPr>
              <w:t xml:space="preserve">Главный инженер проекта </w:t>
            </w:r>
            <w:r w:rsidRPr="00CB1AC1">
              <w:rPr>
                <w:bCs/>
                <w:sz w:val="24"/>
                <w:szCs w:val="24"/>
              </w:rPr>
              <w:t>КУР АЭС-2,СМО АЭС-2</w:t>
            </w:r>
          </w:p>
          <w:p w:rsidR="00FB6BDE" w:rsidRPr="00CB1AC1" w:rsidRDefault="00FB6BDE" w:rsidP="00FB6BDE"/>
          <w:p w:rsidR="00FB6BDE" w:rsidRPr="00CB1AC1" w:rsidRDefault="00FB6BDE" w:rsidP="00FB6BDE">
            <w:pPr>
              <w:pStyle w:val="affff1"/>
              <w:rPr>
                <w:bCs/>
                <w:sz w:val="24"/>
                <w:szCs w:val="24"/>
              </w:rPr>
            </w:pPr>
          </w:p>
          <w:p w:rsidR="00FB6BDE" w:rsidRPr="00CB1AC1" w:rsidRDefault="00FB6BDE" w:rsidP="00FB6BDE">
            <w:pPr>
              <w:pStyle w:val="affff1"/>
              <w:rPr>
                <w:bCs/>
                <w:sz w:val="24"/>
                <w:szCs w:val="24"/>
              </w:rPr>
            </w:pPr>
            <w:r w:rsidRPr="00CB1AC1">
              <w:rPr>
                <w:bCs/>
                <w:sz w:val="24"/>
                <w:szCs w:val="24"/>
              </w:rPr>
              <w:t>____________________ С.Л. Егоров</w:t>
            </w:r>
          </w:p>
          <w:p w:rsidR="00FB6BDE" w:rsidRPr="00CB1AC1" w:rsidRDefault="00FB6BDE" w:rsidP="00FB6BDE">
            <w:pPr>
              <w:pStyle w:val="affff1"/>
              <w:rPr>
                <w:bCs/>
                <w:sz w:val="24"/>
                <w:szCs w:val="24"/>
              </w:rPr>
            </w:pPr>
            <w:r w:rsidRPr="00CB1AC1">
              <w:rPr>
                <w:bCs/>
                <w:sz w:val="24"/>
                <w:szCs w:val="24"/>
              </w:rPr>
              <w:t xml:space="preserve">(подпись) </w:t>
            </w:r>
          </w:p>
          <w:p w:rsidR="00FB6BDE" w:rsidRPr="00CB1AC1" w:rsidRDefault="00FB6BDE" w:rsidP="00FB6BDE"/>
        </w:tc>
      </w:tr>
      <w:tr w:rsidR="00FB6BDE" w:rsidRPr="00CB1AC1" w:rsidTr="00FB6BDE">
        <w:trPr>
          <w:jc w:val="center"/>
        </w:trPr>
        <w:tc>
          <w:tcPr>
            <w:tcW w:w="4788" w:type="dxa"/>
          </w:tcPr>
          <w:p w:rsidR="00FB6BDE" w:rsidRPr="00CB1AC1" w:rsidRDefault="00FB6BDE" w:rsidP="00FB6BDE"/>
        </w:tc>
        <w:tc>
          <w:tcPr>
            <w:tcW w:w="5065" w:type="dxa"/>
          </w:tcPr>
          <w:p w:rsidR="00FB6BDE" w:rsidRPr="00CB1AC1" w:rsidRDefault="00FB6BDE" w:rsidP="00FB6BDE">
            <w:pPr>
              <w:suppressLineNumbers/>
              <w:tabs>
                <w:tab w:val="left" w:pos="4752"/>
              </w:tabs>
              <w:suppressAutoHyphens/>
              <w:ind w:right="-16"/>
            </w:pPr>
          </w:p>
        </w:tc>
      </w:tr>
      <w:tr w:rsidR="00FB6BDE" w:rsidRPr="00CB1AC1" w:rsidTr="00FB6BDE">
        <w:trPr>
          <w:jc w:val="center"/>
        </w:trPr>
        <w:tc>
          <w:tcPr>
            <w:tcW w:w="4788" w:type="dxa"/>
          </w:tcPr>
          <w:p w:rsidR="00FB6BDE" w:rsidRPr="00CB1AC1" w:rsidRDefault="00FB6BDE" w:rsidP="00FB6BDE"/>
        </w:tc>
        <w:tc>
          <w:tcPr>
            <w:tcW w:w="5065" w:type="dxa"/>
          </w:tcPr>
          <w:p w:rsidR="00FB6BDE" w:rsidRPr="00CB1AC1" w:rsidRDefault="00FB6BDE" w:rsidP="00FB6BDE">
            <w:pPr>
              <w:jc w:val="center"/>
            </w:pPr>
          </w:p>
        </w:tc>
      </w:tr>
    </w:tbl>
    <w:p w:rsidR="00FB6BDE" w:rsidRPr="00CB1AC1" w:rsidRDefault="00FB6BDE" w:rsidP="00FB6BDE">
      <w:pPr>
        <w:ind w:firstLine="709"/>
      </w:pPr>
    </w:p>
    <w:p w:rsidR="00FB6BDE" w:rsidRPr="00CB1AC1" w:rsidRDefault="00FB6BDE" w:rsidP="00FB6BDE">
      <w:pPr>
        <w:ind w:firstLine="709"/>
        <w:sectPr w:rsidR="00FB6BDE" w:rsidRPr="00CB1AC1" w:rsidSect="00FB6BDE">
          <w:pgSz w:w="11906" w:h="16838"/>
          <w:pgMar w:top="1134" w:right="851" w:bottom="1134" w:left="1134" w:header="709" w:footer="709" w:gutter="0"/>
          <w:cols w:space="708"/>
          <w:docGrid w:linePitch="360"/>
        </w:sectPr>
      </w:pPr>
    </w:p>
    <w:p w:rsidR="00FB6BDE" w:rsidRPr="00CB1AC1" w:rsidRDefault="00FB6BDE" w:rsidP="00FB6BDE">
      <w:pPr>
        <w:pStyle w:val="affff1"/>
        <w:pageBreakBefore/>
        <w:jc w:val="right"/>
        <w:rPr>
          <w:sz w:val="24"/>
          <w:szCs w:val="24"/>
        </w:rPr>
      </w:pPr>
      <w:r w:rsidRPr="00CB1AC1">
        <w:rPr>
          <w:sz w:val="24"/>
          <w:szCs w:val="24"/>
        </w:rPr>
        <w:lastRenderedPageBreak/>
        <w:t>Приложение № 5</w:t>
      </w:r>
    </w:p>
    <w:p w:rsidR="00FB6BDE" w:rsidRPr="00CB1AC1" w:rsidRDefault="00FB6BDE" w:rsidP="00FB6BDE">
      <w:pPr>
        <w:pStyle w:val="17"/>
        <w:widowControl/>
        <w:jc w:val="right"/>
        <w:rPr>
          <w:sz w:val="24"/>
        </w:rPr>
      </w:pPr>
      <w:r w:rsidRPr="00CB1AC1">
        <w:rPr>
          <w:sz w:val="24"/>
        </w:rPr>
        <w:t xml:space="preserve"> к договору</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sz w:val="24"/>
          <w:szCs w:val="24"/>
        </w:rPr>
      </w:pPr>
      <w:r w:rsidRPr="00CB1AC1">
        <w:rPr>
          <w:sz w:val="24"/>
          <w:szCs w:val="24"/>
        </w:rPr>
        <w:t>от «___» _______________ г.</w:t>
      </w:r>
    </w:p>
    <w:p w:rsidR="00FB6BDE" w:rsidRPr="00CB1AC1" w:rsidRDefault="00FB6BDE" w:rsidP="00FB6BDE">
      <w:pPr>
        <w:pStyle w:val="affff1"/>
        <w:jc w:val="center"/>
        <w:rPr>
          <w:sz w:val="24"/>
          <w:szCs w:val="24"/>
        </w:rPr>
      </w:pPr>
    </w:p>
    <w:p w:rsidR="00FB6BDE" w:rsidRPr="00CB1AC1" w:rsidRDefault="00FB6BDE" w:rsidP="00FB6BDE">
      <w:pPr>
        <w:pStyle w:val="affff1"/>
        <w:jc w:val="center"/>
        <w:rPr>
          <w:sz w:val="24"/>
          <w:szCs w:val="24"/>
        </w:rPr>
      </w:pPr>
      <w:r w:rsidRPr="00CB1AC1">
        <w:rPr>
          <w:sz w:val="24"/>
          <w:szCs w:val="24"/>
        </w:rPr>
        <w:t>Форма банковской гарантии возврата аванса</w:t>
      </w:r>
    </w:p>
    <w:p w:rsidR="00FB6BDE" w:rsidRPr="00CB1AC1" w:rsidRDefault="00FB6BDE" w:rsidP="00FB6BDE">
      <w:pPr>
        <w:pStyle w:val="aff2"/>
        <w:ind w:right="-2"/>
        <w:jc w:val="right"/>
        <w:rPr>
          <w:rFonts w:ascii="Times New Roman" w:hAnsi="Times New Roman"/>
          <w:sz w:val="24"/>
          <w:szCs w:val="24"/>
        </w:rPr>
      </w:pPr>
    </w:p>
    <w:p w:rsidR="00FB6BDE" w:rsidRPr="00CB1AC1" w:rsidRDefault="00FB6BDE" w:rsidP="00FB6BDE">
      <w:pPr>
        <w:jc w:val="center"/>
        <w:rPr>
          <w:lang w:eastAsia="ja-JP"/>
        </w:rPr>
      </w:pPr>
      <w:r w:rsidRPr="00CB1AC1">
        <w:rPr>
          <w:b/>
          <w:bCs/>
          <w:i/>
          <w:iCs/>
        </w:rPr>
        <w:t>{Оформляется на фирменном бланке банка}</w:t>
      </w:r>
    </w:p>
    <w:p w:rsidR="00FB6BDE" w:rsidRPr="00CB1AC1" w:rsidRDefault="00FB6BDE" w:rsidP="00BF3F9C">
      <w:pPr>
        <w:pStyle w:val="31"/>
        <w:numPr>
          <w:ilvl w:val="0"/>
          <w:numId w:val="0"/>
        </w:numPr>
        <w:suppressAutoHyphens/>
        <w:jc w:val="center"/>
        <w:rPr>
          <w:rFonts w:ascii="Times New Roman" w:hAnsi="Times New Roman"/>
          <w:bCs w:val="0"/>
          <w:i/>
          <w:iCs/>
          <w:sz w:val="24"/>
          <w:szCs w:val="24"/>
        </w:rPr>
      </w:pPr>
      <w:bookmarkStart w:id="402" w:name="_Toc365472639"/>
      <w:r w:rsidRPr="00CB1AC1">
        <w:rPr>
          <w:rStyle w:val="ca-01"/>
          <w:snapToGrid w:val="0"/>
          <w:sz w:val="24"/>
          <w:szCs w:val="24"/>
          <w:lang w:eastAsia="ja-JP"/>
        </w:rPr>
        <w:t xml:space="preserve">Банковская гарантия № </w:t>
      </w:r>
      <w:r w:rsidRPr="00CB1AC1">
        <w:rPr>
          <w:rFonts w:ascii="Times New Roman" w:hAnsi="Times New Roman"/>
          <w:bCs w:val="0"/>
          <w:i/>
          <w:iCs/>
          <w:sz w:val="24"/>
          <w:szCs w:val="24"/>
        </w:rPr>
        <w:t>{указание номера банковской гарантии}</w:t>
      </w:r>
      <w:bookmarkEnd w:id="402"/>
    </w:p>
    <w:p w:rsidR="00FB6BDE" w:rsidRPr="00CB1AC1" w:rsidRDefault="00FB6BDE" w:rsidP="00FB6BDE">
      <w:pPr>
        <w:ind w:right="-2"/>
      </w:pPr>
    </w:p>
    <w:p w:rsidR="00FB6BDE" w:rsidRPr="00CB1AC1" w:rsidRDefault="00FB6BDE" w:rsidP="00FB6BDE">
      <w:pPr>
        <w:ind w:right="-2"/>
        <w:rPr>
          <w:b/>
        </w:rPr>
      </w:pPr>
      <w:r w:rsidRPr="00CB1AC1">
        <w:t xml:space="preserve">г. Москва  </w:t>
      </w:r>
      <w:r w:rsidRPr="00CB1AC1">
        <w:tab/>
      </w:r>
      <w:r w:rsidRPr="00CB1AC1">
        <w:tab/>
      </w:r>
      <w:r w:rsidRPr="00CB1AC1">
        <w:tab/>
      </w:r>
      <w:r w:rsidRPr="00CB1AC1">
        <w:tab/>
      </w:r>
      <w:r w:rsidRPr="00CB1AC1">
        <w:tab/>
      </w:r>
      <w:r w:rsidRPr="00CB1AC1">
        <w:tab/>
      </w:r>
      <w:r w:rsidRPr="00CB1AC1">
        <w:tab/>
      </w:r>
      <w:r w:rsidRPr="00CB1AC1">
        <w:rPr>
          <w:b/>
          <w:i/>
          <w:iCs/>
        </w:rPr>
        <w:t>{указание даты банковской гарантии}</w:t>
      </w:r>
    </w:p>
    <w:p w:rsidR="00FB6BDE" w:rsidRPr="00CB1AC1" w:rsidRDefault="00FB6BDE" w:rsidP="00FB6BDE">
      <w:pPr>
        <w:pStyle w:val="pa-3"/>
        <w:spacing w:line="240" w:lineRule="auto"/>
        <w:ind w:firstLine="709"/>
        <w:rPr>
          <w:rStyle w:val="ca-01"/>
          <w:sz w:val="24"/>
          <w:szCs w:val="24"/>
          <w:lang w:eastAsia="ja-JP"/>
        </w:rPr>
      </w:pPr>
    </w:p>
    <w:p w:rsidR="00FB6BDE" w:rsidRPr="00CB1AC1" w:rsidRDefault="00FB6BDE" w:rsidP="00FB6BDE">
      <w:pPr>
        <w:pStyle w:val="pa-3"/>
        <w:spacing w:line="240" w:lineRule="auto"/>
        <w:ind w:firstLine="709"/>
        <w:rPr>
          <w:rStyle w:val="ca-01"/>
          <w:sz w:val="24"/>
          <w:szCs w:val="24"/>
          <w:lang w:eastAsia="ja-JP"/>
        </w:rPr>
      </w:pPr>
      <w:r w:rsidRPr="00CB1AC1">
        <w:rPr>
          <w:rStyle w:val="ca-01"/>
          <w:sz w:val="24"/>
          <w:szCs w:val="24"/>
          <w:lang w:eastAsia="ja-JP"/>
        </w:rPr>
        <w:t xml:space="preserve">Мы информированы о том, что </w:t>
      </w:r>
      <w:r w:rsidRPr="00CB1AC1">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CB1AC1">
        <w:rPr>
          <w:rStyle w:val="ca-01"/>
          <w:sz w:val="24"/>
          <w:szCs w:val="24"/>
          <w:lang w:eastAsia="ja-JP"/>
        </w:rPr>
        <w:t xml:space="preserve">(ИНН </w:t>
      </w:r>
      <w:r w:rsidRPr="00CB1AC1">
        <w:rPr>
          <w:rFonts w:ascii="Times New Roman" w:eastAsia="Times New Roman" w:hAnsi="Times New Roman" w:cs="Times New Roman"/>
          <w:b/>
          <w:bCs/>
          <w:i/>
          <w:iCs/>
        </w:rPr>
        <w:t>{указание ИНН Подрядчика}</w:t>
      </w:r>
      <w:r w:rsidRPr="00CB1AC1">
        <w:rPr>
          <w:rStyle w:val="ca-01"/>
          <w:sz w:val="24"/>
          <w:szCs w:val="24"/>
          <w:lang w:eastAsia="ja-JP"/>
        </w:rPr>
        <w:t xml:space="preserve">, адрес места нахождения: </w:t>
      </w:r>
      <w:r w:rsidRPr="00CB1AC1">
        <w:rPr>
          <w:rFonts w:ascii="Times New Roman" w:eastAsia="Times New Roman" w:hAnsi="Times New Roman" w:cs="Times New Roman"/>
          <w:b/>
          <w:bCs/>
          <w:i/>
          <w:iCs/>
        </w:rPr>
        <w:t>{указание адреса места нахождения Подрядчика}</w:t>
      </w:r>
      <w:r w:rsidRPr="00CB1AC1">
        <w:rPr>
          <w:rStyle w:val="ca-01"/>
          <w:sz w:val="24"/>
          <w:szCs w:val="24"/>
          <w:lang w:eastAsia="ja-JP"/>
        </w:rPr>
        <w:t xml:space="preserve">), именуемое в дальнейшем «Принципал» заключило с </w:t>
      </w:r>
      <w:r w:rsidRPr="00CB1AC1">
        <w:rPr>
          <w:rStyle w:val="ca-01"/>
          <w:b/>
          <w:bCs/>
          <w:i/>
          <w:iCs/>
          <w:sz w:val="24"/>
          <w:szCs w:val="24"/>
          <w:lang w:eastAsia="ja-JP"/>
        </w:rPr>
        <w:t xml:space="preserve">Открытым акционерным обществом «Атомэнергопроект» </w:t>
      </w:r>
      <w:r w:rsidRPr="00CB1AC1">
        <w:rPr>
          <w:rStyle w:val="ca-01"/>
          <w:sz w:val="24"/>
          <w:szCs w:val="24"/>
          <w:lang w:eastAsia="ja-JP"/>
        </w:rPr>
        <w:t xml:space="preserve">(Юридический адрес: </w:t>
      </w:r>
      <w:smartTag w:uri="urn:schemas-microsoft-com:office:smarttags" w:element="metricconverter">
        <w:smartTagPr>
          <w:attr w:name="ProductID" w:val="105005, г"/>
        </w:smartTagPr>
        <w:r w:rsidRPr="00CB1AC1">
          <w:rPr>
            <w:rStyle w:val="ca-01"/>
            <w:sz w:val="24"/>
            <w:szCs w:val="24"/>
            <w:lang w:eastAsia="ja-JP"/>
          </w:rPr>
          <w:t>105005, г</w:t>
        </w:r>
      </w:smartTag>
      <w:r w:rsidRPr="00CB1AC1">
        <w:rPr>
          <w:rStyle w:val="ca-01"/>
          <w:sz w:val="24"/>
          <w:szCs w:val="24"/>
          <w:lang w:eastAsia="ja-JP"/>
        </w:rPr>
        <w:t xml:space="preserve">.Москва, ул.Бакунинская, д.7, стр.1) именуемым в дальнейшем «Бенефициар», Договор № </w:t>
      </w:r>
      <w:r w:rsidRPr="00CB1AC1">
        <w:rPr>
          <w:rFonts w:ascii="Times New Roman" w:eastAsia="Times New Roman" w:hAnsi="Times New Roman" w:cs="Times New Roman"/>
          <w:b/>
          <w:bCs/>
          <w:i/>
          <w:iCs/>
        </w:rPr>
        <w:t>{указание номера Договора}</w:t>
      </w:r>
      <w:r w:rsidRPr="00CB1AC1">
        <w:rPr>
          <w:rStyle w:val="ca-01"/>
          <w:sz w:val="24"/>
          <w:szCs w:val="24"/>
          <w:lang w:eastAsia="ja-JP"/>
        </w:rPr>
        <w:t xml:space="preserve">, именуемый в дальнейшем «Договор» </w:t>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r>
      <w:r w:rsidRPr="00CB1AC1">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CB1AC1">
        <w:rPr>
          <w:rFonts w:ascii="Times New Roman" w:hAnsi="Times New Roman" w:cs="Times New Roman"/>
          <w:b/>
          <w:bCs/>
          <w:i/>
          <w:iCs/>
        </w:rPr>
        <w:sym w:font="Symbol" w:char="007B"/>
      </w:r>
      <w:r w:rsidRPr="00CB1AC1">
        <w:rPr>
          <w:rFonts w:ascii="Times New Roman" w:hAnsi="Times New Roman" w:cs="Times New Roman"/>
          <w:b/>
          <w:bCs/>
          <w:i/>
          <w:iCs/>
        </w:rPr>
        <w:t>указание цены договора с учетом НДС в числовой форме</w:t>
      </w:r>
      <w:r w:rsidRPr="00CB1AC1">
        <w:rPr>
          <w:rFonts w:ascii="Times New Roman" w:hAnsi="Times New Roman" w:cs="Times New Roman"/>
          <w:b/>
          <w:bCs/>
          <w:i/>
          <w:iCs/>
        </w:rPr>
        <w:sym w:font="Symbol" w:char="007D"/>
      </w:r>
      <w:r w:rsidRPr="00CB1AC1">
        <w:rPr>
          <w:rFonts w:ascii="Times New Roman" w:hAnsi="Times New Roman" w:cs="Times New Roman"/>
          <w:b/>
          <w:bCs/>
          <w:i/>
          <w:iCs/>
        </w:rPr>
        <w:t xml:space="preserve"> </w:t>
      </w:r>
      <w:r w:rsidRPr="00CB1AC1">
        <w:rPr>
          <w:rFonts w:ascii="Times New Roman" w:hAnsi="Times New Roman" w:cs="Times New Roman"/>
          <w:b/>
          <w:bCs/>
          <w:i/>
          <w:iCs/>
        </w:rPr>
        <w:sym w:font="Symbol" w:char="007B"/>
      </w:r>
      <w:r w:rsidRPr="00CB1AC1">
        <w:rPr>
          <w:rFonts w:ascii="Times New Roman" w:hAnsi="Times New Roman" w:cs="Times New Roman"/>
          <w:b/>
          <w:bCs/>
          <w:i/>
          <w:iCs/>
        </w:rPr>
        <w:t>(в скобках указание цены договора с учетом НДС прописью)</w:t>
      </w:r>
      <w:r w:rsidRPr="00CB1AC1">
        <w:rPr>
          <w:rFonts w:ascii="Times New Roman" w:hAnsi="Times New Roman" w:cs="Times New Roman"/>
          <w:b/>
          <w:bCs/>
          <w:i/>
          <w:iCs/>
        </w:rPr>
        <w:sym w:font="Symbol" w:char="007D"/>
      </w:r>
      <w:r w:rsidRPr="00CB1AC1">
        <w:rPr>
          <w:rFonts w:ascii="Times New Roman" w:hAnsi="Times New Roman" w:cs="Times New Roman"/>
          <w:b/>
          <w:bCs/>
        </w:rPr>
        <w:t xml:space="preserve"> </w:t>
      </w:r>
      <w:r w:rsidRPr="00CB1AC1">
        <w:rPr>
          <w:rStyle w:val="ca-01"/>
          <w:sz w:val="24"/>
          <w:szCs w:val="24"/>
          <w:lang w:eastAsia="ja-JP"/>
        </w:rPr>
        <w:t xml:space="preserve">рублей с учетом НДС. </w:t>
      </w:r>
    </w:p>
    <w:p w:rsidR="00FB6BDE" w:rsidRPr="00CB1AC1" w:rsidRDefault="00FB6BDE" w:rsidP="00FB6BDE">
      <w:pPr>
        <w:pStyle w:val="pa-3"/>
        <w:spacing w:line="240" w:lineRule="auto"/>
        <w:ind w:firstLine="709"/>
        <w:rPr>
          <w:rStyle w:val="ca-01"/>
          <w:sz w:val="24"/>
          <w:szCs w:val="24"/>
          <w:lang w:eastAsia="ja-JP"/>
        </w:rPr>
      </w:pPr>
      <w:r w:rsidRPr="00CB1AC1">
        <w:rPr>
          <w:rStyle w:val="ca-01"/>
          <w:sz w:val="24"/>
          <w:szCs w:val="24"/>
          <w:lang w:eastAsia="ja-JP"/>
        </w:rPr>
        <w:t xml:space="preserve">В соответствии с условиями Договора Бенефициар намерен выплатить Принципалу аванс в сумме </w:t>
      </w:r>
      <w:r w:rsidRPr="00CB1AC1">
        <w:rPr>
          <w:rFonts w:ascii="Times New Roman" w:hAnsi="Times New Roman" w:cs="Times New Roman"/>
          <w:b/>
          <w:bCs/>
          <w:i/>
          <w:iCs/>
        </w:rPr>
        <w:sym w:font="Symbol" w:char="007B"/>
      </w:r>
      <w:r w:rsidRPr="00CB1AC1">
        <w:rPr>
          <w:rFonts w:ascii="Times New Roman" w:hAnsi="Times New Roman" w:cs="Times New Roman"/>
          <w:b/>
          <w:bCs/>
          <w:i/>
          <w:iCs/>
        </w:rPr>
        <w:t>указание суммы авансового платежа с учетом НДС в числовой форме</w:t>
      </w:r>
      <w:r w:rsidRPr="00CB1AC1">
        <w:rPr>
          <w:rFonts w:ascii="Times New Roman" w:hAnsi="Times New Roman" w:cs="Times New Roman"/>
          <w:b/>
          <w:bCs/>
          <w:i/>
          <w:iCs/>
        </w:rPr>
        <w:sym w:font="Symbol" w:char="007D"/>
      </w:r>
      <w:r w:rsidRPr="00CB1AC1">
        <w:rPr>
          <w:rFonts w:ascii="Times New Roman" w:hAnsi="Times New Roman" w:cs="Times New Roman"/>
          <w:b/>
          <w:bCs/>
          <w:i/>
          <w:iCs/>
        </w:rPr>
        <w:t xml:space="preserve"> </w:t>
      </w:r>
      <w:r w:rsidRPr="00CB1AC1">
        <w:rPr>
          <w:rFonts w:ascii="Times New Roman" w:hAnsi="Times New Roman" w:cs="Times New Roman"/>
          <w:b/>
          <w:bCs/>
          <w:i/>
          <w:iCs/>
        </w:rPr>
        <w:sym w:font="Symbol" w:char="007B"/>
      </w:r>
      <w:r w:rsidRPr="00CB1AC1">
        <w:rPr>
          <w:rFonts w:ascii="Times New Roman" w:hAnsi="Times New Roman" w:cs="Times New Roman"/>
          <w:b/>
          <w:bCs/>
          <w:i/>
          <w:iCs/>
        </w:rPr>
        <w:t>(в скобках указание суммы авансового платежа с учетом НДС прописью)</w:t>
      </w:r>
      <w:r w:rsidRPr="00CB1AC1">
        <w:rPr>
          <w:rFonts w:ascii="Times New Roman" w:hAnsi="Times New Roman" w:cs="Times New Roman"/>
          <w:b/>
          <w:bCs/>
          <w:i/>
          <w:iCs/>
        </w:rPr>
        <w:sym w:font="Symbol" w:char="007D"/>
      </w:r>
      <w:r w:rsidRPr="00CB1AC1">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B6BDE" w:rsidRPr="00CB1AC1" w:rsidRDefault="00FB6BDE" w:rsidP="00FB6BDE">
      <w:pPr>
        <w:pStyle w:val="a0"/>
        <w:numPr>
          <w:ilvl w:val="0"/>
          <w:numId w:val="0"/>
        </w:numPr>
        <w:spacing w:line="240" w:lineRule="auto"/>
        <w:ind w:firstLine="709"/>
        <w:rPr>
          <w:sz w:val="24"/>
          <w:szCs w:val="24"/>
        </w:rPr>
      </w:pPr>
      <w:r w:rsidRPr="00CB1AC1">
        <w:rPr>
          <w:rStyle w:val="ca-01"/>
          <w:rFonts w:eastAsia="Arial Unicode MS"/>
          <w:sz w:val="24"/>
          <w:szCs w:val="24"/>
          <w:lang w:eastAsia="ja-JP"/>
        </w:rPr>
        <w:t xml:space="preserve">1. Учитывая вышеизложенное, по просьбе Принципала, мы, </w:t>
      </w:r>
      <w:r w:rsidRPr="00CB1AC1">
        <w:rPr>
          <w:b/>
          <w:bCs w:val="0"/>
          <w:i/>
          <w:iCs/>
          <w:sz w:val="24"/>
          <w:szCs w:val="24"/>
        </w:rPr>
        <w:t>{указание полного наименования банка}</w:t>
      </w:r>
      <w:r w:rsidRPr="00CB1AC1">
        <w:rPr>
          <w:rStyle w:val="ca-01"/>
          <w:sz w:val="24"/>
          <w:szCs w:val="24"/>
          <w:lang w:eastAsia="ja-JP"/>
        </w:rPr>
        <w:t>, Лицензия Центрального Банка Российской Федерации/</w:t>
      </w:r>
      <w:r w:rsidRPr="00CB1AC1">
        <w:rPr>
          <w:sz w:val="24"/>
          <w:szCs w:val="24"/>
        </w:rPr>
        <w:t xml:space="preserve"> </w:t>
      </w:r>
      <w:r w:rsidRPr="00CB1AC1">
        <w:rPr>
          <w:rStyle w:val="ca-01"/>
          <w:sz w:val="24"/>
          <w:szCs w:val="24"/>
          <w:lang w:eastAsia="ja-JP"/>
        </w:rPr>
        <w:t xml:space="preserve">Федеральной службы страхового надзора России на осуществление банковских операций № </w:t>
      </w:r>
      <w:r w:rsidRPr="00CB1AC1">
        <w:rPr>
          <w:b/>
          <w:bCs w:val="0"/>
          <w:i/>
          <w:iCs/>
          <w:sz w:val="24"/>
          <w:szCs w:val="24"/>
        </w:rPr>
        <w:t xml:space="preserve">{указание номера и даты лицензии </w:t>
      </w:r>
      <w:r w:rsidRPr="00CB1AC1">
        <w:rPr>
          <w:rStyle w:val="ca-01"/>
          <w:b/>
          <w:bCs w:val="0"/>
          <w:i/>
          <w:iCs/>
          <w:sz w:val="24"/>
          <w:szCs w:val="24"/>
        </w:rPr>
        <w:t>Центрального Банка Российской Федерации/</w:t>
      </w:r>
      <w:r w:rsidRPr="00CB1AC1">
        <w:rPr>
          <w:rStyle w:val="ca-01"/>
          <w:sz w:val="24"/>
          <w:szCs w:val="24"/>
          <w:lang w:eastAsia="ja-JP"/>
        </w:rPr>
        <w:t xml:space="preserve"> </w:t>
      </w:r>
      <w:r w:rsidRPr="00CB1AC1">
        <w:rPr>
          <w:rStyle w:val="ca-01"/>
          <w:b/>
          <w:bCs w:val="0"/>
          <w:i/>
          <w:iCs/>
          <w:sz w:val="24"/>
          <w:szCs w:val="24"/>
          <w:lang w:eastAsia="ja-JP"/>
        </w:rPr>
        <w:t>Федеральной службы страхового надзора России</w:t>
      </w:r>
      <w:r w:rsidRPr="00CB1AC1">
        <w:rPr>
          <w:b/>
          <w:bCs w:val="0"/>
          <w:i/>
          <w:iCs/>
          <w:sz w:val="24"/>
          <w:szCs w:val="24"/>
        </w:rPr>
        <w:t>}</w:t>
      </w:r>
      <w:r w:rsidRPr="00CB1AC1">
        <w:rPr>
          <w:rStyle w:val="ca-01"/>
          <w:sz w:val="24"/>
          <w:szCs w:val="24"/>
        </w:rPr>
        <w:t xml:space="preserve">, </w:t>
      </w:r>
      <w:r w:rsidRPr="00CB1AC1">
        <w:rPr>
          <w:rStyle w:val="ca-01"/>
          <w:sz w:val="24"/>
          <w:szCs w:val="24"/>
          <w:lang w:eastAsia="ja-JP"/>
        </w:rPr>
        <w:t>ОГРН</w:t>
      </w:r>
      <w:r w:rsidRPr="00CB1AC1">
        <w:rPr>
          <w:sz w:val="24"/>
          <w:szCs w:val="24"/>
        </w:rPr>
        <w:t xml:space="preserve"> </w:t>
      </w:r>
      <w:r w:rsidRPr="00CB1AC1">
        <w:rPr>
          <w:b/>
          <w:bCs w:val="0"/>
          <w:i/>
          <w:iCs/>
          <w:sz w:val="24"/>
          <w:szCs w:val="24"/>
        </w:rPr>
        <w:t>{указание ОГРН банка}</w:t>
      </w:r>
      <w:r w:rsidRPr="00CB1AC1">
        <w:rPr>
          <w:sz w:val="24"/>
          <w:szCs w:val="24"/>
        </w:rPr>
        <w:t xml:space="preserve">, адрес места </w:t>
      </w:r>
      <w:r w:rsidRPr="00CB1AC1">
        <w:rPr>
          <w:rStyle w:val="ca-01"/>
          <w:sz w:val="24"/>
          <w:szCs w:val="24"/>
          <w:lang w:eastAsia="ja-JP"/>
        </w:rPr>
        <w:t xml:space="preserve">нахождения: </w:t>
      </w:r>
      <w:r w:rsidRPr="00CB1AC1">
        <w:rPr>
          <w:b/>
          <w:bCs w:val="0"/>
          <w:i/>
          <w:iCs/>
          <w:sz w:val="24"/>
          <w:szCs w:val="24"/>
        </w:rPr>
        <w:t>{указание адреса места нахождения банка}</w:t>
      </w:r>
      <w:r w:rsidRPr="00CB1AC1">
        <w:rPr>
          <w:rStyle w:val="ca-01"/>
          <w:sz w:val="24"/>
          <w:szCs w:val="24"/>
          <w:lang w:eastAsia="ja-JP"/>
        </w:rPr>
        <w:t xml:space="preserve">, в лице </w:t>
      </w:r>
      <w:r w:rsidRPr="00CB1AC1">
        <w:rPr>
          <w:b/>
          <w:bCs w:val="0"/>
          <w:i/>
          <w:iCs/>
          <w:sz w:val="24"/>
          <w:szCs w:val="24"/>
        </w:rPr>
        <w:t>{указание лица, уполномоченного банком на совершение данной сделки}</w:t>
      </w:r>
      <w:r w:rsidRPr="00CB1AC1">
        <w:rPr>
          <w:rStyle w:val="ca-01"/>
          <w:sz w:val="24"/>
          <w:szCs w:val="24"/>
          <w:lang w:eastAsia="ja-JP"/>
        </w:rPr>
        <w:t xml:space="preserve">, действующего на основании </w:t>
      </w:r>
      <w:r w:rsidRPr="00CB1AC1">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CB1AC1">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CB1AC1">
        <w:rPr>
          <w:b/>
          <w:bCs w:val="0"/>
          <w:i/>
          <w:iCs/>
          <w:sz w:val="24"/>
          <w:szCs w:val="24"/>
        </w:rPr>
        <w:sym w:font="Symbol" w:char="007B"/>
      </w:r>
      <w:r w:rsidRPr="00CB1AC1">
        <w:rPr>
          <w:b/>
          <w:bCs w:val="0"/>
          <w:i/>
          <w:iCs/>
          <w:sz w:val="24"/>
          <w:szCs w:val="24"/>
        </w:rPr>
        <w:t>указание суммы авансового платежа с учетом НДС в числовой форме</w:t>
      </w:r>
      <w:r w:rsidRPr="00CB1AC1">
        <w:rPr>
          <w:b/>
          <w:bCs w:val="0"/>
          <w:i/>
          <w:iCs/>
          <w:sz w:val="24"/>
          <w:szCs w:val="24"/>
        </w:rPr>
        <w:sym w:font="Symbol" w:char="007D"/>
      </w:r>
      <w:r w:rsidRPr="00CB1AC1">
        <w:rPr>
          <w:b/>
          <w:bCs w:val="0"/>
          <w:i/>
          <w:iCs/>
          <w:sz w:val="24"/>
          <w:szCs w:val="24"/>
        </w:rPr>
        <w:t xml:space="preserve"> </w:t>
      </w:r>
      <w:r w:rsidRPr="00CB1AC1">
        <w:rPr>
          <w:b/>
          <w:bCs w:val="0"/>
          <w:i/>
          <w:iCs/>
          <w:sz w:val="24"/>
          <w:szCs w:val="24"/>
        </w:rPr>
        <w:sym w:font="Symbol" w:char="007B"/>
      </w:r>
      <w:r w:rsidRPr="00CB1AC1">
        <w:rPr>
          <w:b/>
          <w:bCs w:val="0"/>
          <w:i/>
          <w:iCs/>
          <w:sz w:val="24"/>
          <w:szCs w:val="24"/>
        </w:rPr>
        <w:t>(в скобках указание суммы авансового платежа с учетом НДС прописью)</w:t>
      </w:r>
      <w:r w:rsidRPr="00CB1AC1">
        <w:rPr>
          <w:b/>
          <w:bCs w:val="0"/>
          <w:i/>
          <w:iCs/>
          <w:sz w:val="24"/>
          <w:szCs w:val="24"/>
        </w:rPr>
        <w:sym w:font="Symbol" w:char="007D"/>
      </w:r>
      <w:r w:rsidRPr="00CB1AC1">
        <w:rPr>
          <w:b/>
          <w:bCs w:val="0"/>
          <w:i/>
          <w:iCs/>
          <w:sz w:val="24"/>
          <w:szCs w:val="24"/>
        </w:rPr>
        <w:t xml:space="preserve"> </w:t>
      </w:r>
      <w:r w:rsidRPr="00CB1AC1">
        <w:rPr>
          <w:rStyle w:val="ca-01"/>
          <w:sz w:val="24"/>
          <w:szCs w:val="24"/>
          <w:lang w:eastAsia="ja-JP"/>
        </w:rPr>
        <w:t xml:space="preserve">рублей, в случае неисполнения </w:t>
      </w:r>
      <w:r w:rsidRPr="00CB1AC1">
        <w:rPr>
          <w:sz w:val="24"/>
          <w:szCs w:val="24"/>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CB1AC1">
        <w:rPr>
          <w:b/>
          <w:bCs w:val="0"/>
          <w:i/>
          <w:iCs/>
          <w:sz w:val="24"/>
          <w:szCs w:val="24"/>
        </w:rPr>
        <w:t xml:space="preserve">{указание полного наименования Подрядчика} </w:t>
      </w:r>
      <w:r w:rsidRPr="00CB1AC1">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B6BDE" w:rsidRPr="00CB1AC1" w:rsidRDefault="00FB6BDE" w:rsidP="00FB6BDE">
      <w:pPr>
        <w:spacing w:line="230" w:lineRule="exact"/>
      </w:pPr>
      <w:r w:rsidRPr="00CB1AC1">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CB1AC1">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CB1AC1">
        <w:rPr>
          <w:bCs/>
        </w:rPr>
        <w:lastRenderedPageBreak/>
        <w:t>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CB1AC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B6BDE" w:rsidRPr="00CB1AC1" w:rsidRDefault="00FB6BDE" w:rsidP="00FB6BDE">
      <w:pPr>
        <w:ind w:right="-2"/>
      </w:pPr>
      <w:r w:rsidRPr="00CB1AC1">
        <w:tab/>
        <w:t>К требованию Бенефициара должны быть приложены заверенные печатью Бенефициара копии следующих документов:</w:t>
      </w:r>
    </w:p>
    <w:p w:rsidR="00FB6BDE" w:rsidRPr="00CB1AC1" w:rsidRDefault="00FB6BDE" w:rsidP="00516A63">
      <w:pPr>
        <w:numPr>
          <w:ilvl w:val="0"/>
          <w:numId w:val="79"/>
        </w:numPr>
        <w:shd w:val="clear" w:color="auto" w:fill="FFFFFF"/>
        <w:autoSpaceDE w:val="0"/>
        <w:autoSpaceDN w:val="0"/>
        <w:adjustRightInd w:val="0"/>
        <w:jc w:val="both"/>
      </w:pPr>
      <w:r w:rsidRPr="00CB1AC1">
        <w:t xml:space="preserve">настоящей Гарантии; </w:t>
      </w:r>
    </w:p>
    <w:p w:rsidR="00FB6BDE" w:rsidRPr="00CB1AC1" w:rsidRDefault="00FB6BDE" w:rsidP="00516A63">
      <w:pPr>
        <w:numPr>
          <w:ilvl w:val="0"/>
          <w:numId w:val="79"/>
        </w:numPr>
        <w:shd w:val="clear" w:color="auto" w:fill="FFFFFF"/>
        <w:autoSpaceDE w:val="0"/>
        <w:autoSpaceDN w:val="0"/>
        <w:adjustRightInd w:val="0"/>
        <w:jc w:val="both"/>
      </w:pPr>
      <w:r w:rsidRPr="00CB1AC1">
        <w:t xml:space="preserve">Договора; </w:t>
      </w:r>
    </w:p>
    <w:p w:rsidR="00FB6BDE" w:rsidRPr="00CB1AC1" w:rsidRDefault="00FB6BDE" w:rsidP="00516A63">
      <w:pPr>
        <w:numPr>
          <w:ilvl w:val="0"/>
          <w:numId w:val="79"/>
        </w:numPr>
        <w:shd w:val="clear" w:color="auto" w:fill="FFFFFF"/>
        <w:autoSpaceDE w:val="0"/>
        <w:autoSpaceDN w:val="0"/>
        <w:adjustRightInd w:val="0"/>
        <w:jc w:val="both"/>
      </w:pPr>
      <w:r w:rsidRPr="00CB1AC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B6BDE" w:rsidRPr="00CB1AC1" w:rsidRDefault="00FB6BDE" w:rsidP="00FB6BDE">
      <w:pPr>
        <w:shd w:val="clear" w:color="auto" w:fill="FFFFFF"/>
      </w:pPr>
      <w:r w:rsidRPr="00CB1AC1">
        <w:t xml:space="preserve">            Платеж будет осуществлен Гарантом в течение (_)___ банковских дней с момента получения письменного требования Бенефициара.</w:t>
      </w:r>
    </w:p>
    <w:p w:rsidR="00FB6BDE" w:rsidRPr="00CB1AC1" w:rsidRDefault="00FB6BDE" w:rsidP="00FB6BDE">
      <w:pPr>
        <w:tabs>
          <w:tab w:val="left" w:pos="0"/>
        </w:tabs>
        <w:ind w:firstLine="540"/>
      </w:pPr>
      <w:r w:rsidRPr="00CB1AC1">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B6BDE" w:rsidRPr="00CB1AC1" w:rsidRDefault="00FB6BDE" w:rsidP="00FB6BDE">
      <w:pPr>
        <w:ind w:right="-27" w:firstLine="708"/>
      </w:pPr>
      <w:r w:rsidRPr="00CB1AC1">
        <w:t>4. Ответственность Гаранта перед Бенефициаром ограничивается суммой, указанной в п.1 настоящей Гарантии.</w:t>
      </w:r>
    </w:p>
    <w:p w:rsidR="00FB6BDE" w:rsidRPr="00CB1AC1" w:rsidRDefault="00FB6BDE" w:rsidP="00FB6BDE">
      <w:pPr>
        <w:ind w:right="-27" w:firstLine="708"/>
      </w:pPr>
      <w:r w:rsidRPr="00CB1AC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CB1AC1">
        <w:rPr>
          <w:b/>
          <w:bCs/>
        </w:rPr>
        <w:t xml:space="preserve"> </w:t>
      </w:r>
      <w:r w:rsidRPr="00CB1AC1">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B6BDE" w:rsidRPr="00CB1AC1" w:rsidRDefault="00FB6BDE" w:rsidP="00FB6BDE">
      <w:pPr>
        <w:shd w:val="clear" w:color="auto" w:fill="FFFFFF"/>
        <w:ind w:firstLine="708"/>
      </w:pPr>
      <w:r w:rsidRPr="00CB1AC1">
        <w:t>6. Настоящая Гарантия не может быть отозвана Гарантом.</w:t>
      </w:r>
    </w:p>
    <w:p w:rsidR="00FB6BDE" w:rsidRPr="00CB1AC1" w:rsidRDefault="00FB6BDE" w:rsidP="00FB6BDE">
      <w:pPr>
        <w:shd w:val="clear" w:color="auto" w:fill="FFFFFF"/>
        <w:ind w:firstLine="708"/>
      </w:pPr>
      <w:r w:rsidRPr="00CB1AC1">
        <w:t xml:space="preserve">7. Настоящая Гарантия вступает в силу с даты ее выдачи и действует по </w:t>
      </w:r>
      <w:r w:rsidRPr="00CB1AC1">
        <w:rPr>
          <w:b/>
          <w:bCs/>
          <w:i/>
          <w:iCs/>
        </w:rPr>
        <w:sym w:font="Symbol" w:char="007B"/>
      </w:r>
      <w:r w:rsidRPr="00CB1AC1">
        <w:rPr>
          <w:b/>
          <w:bCs/>
          <w:i/>
          <w:iCs/>
        </w:rPr>
        <w:t>указание срока действия Гарантии</w:t>
      </w:r>
      <w:r w:rsidRPr="00CB1AC1">
        <w:rPr>
          <w:b/>
          <w:bCs/>
          <w:i/>
          <w:iCs/>
        </w:rPr>
        <w:sym w:font="Symbol" w:char="007D"/>
      </w:r>
      <w:r w:rsidRPr="00CB1AC1">
        <w:t xml:space="preserve">. </w:t>
      </w:r>
    </w:p>
    <w:p w:rsidR="00FB6BDE" w:rsidRPr="00CB1AC1" w:rsidRDefault="00FB6BDE" w:rsidP="00FB6BDE">
      <w:pPr>
        <w:shd w:val="clear" w:color="auto" w:fill="FFFFFF"/>
        <w:ind w:firstLine="708"/>
      </w:pPr>
      <w:r w:rsidRPr="00CB1AC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B6BDE" w:rsidRPr="00CB1AC1" w:rsidRDefault="00FB6BDE" w:rsidP="00FB6BDE">
      <w:pPr>
        <w:shd w:val="clear" w:color="auto" w:fill="FFFFFF"/>
        <w:ind w:firstLine="708"/>
      </w:pPr>
      <w:r w:rsidRPr="00CB1AC1">
        <w:t>9. Утратившая силу Гарантия возвращается Бенефициаром Гаранту без каких-либо дополнительных требований и запросов Гаранта.</w:t>
      </w:r>
    </w:p>
    <w:p w:rsidR="00FB6BDE" w:rsidRPr="00CB1AC1" w:rsidRDefault="00FB6BDE" w:rsidP="00FB6BDE"/>
    <w:p w:rsidR="00FB6BDE" w:rsidRPr="00CB1AC1" w:rsidRDefault="00FB6BDE" w:rsidP="00FB6BDE"/>
    <w:p w:rsidR="00FB6BDE" w:rsidRPr="00CB1AC1" w:rsidRDefault="00FB6BDE" w:rsidP="00FB6BDE">
      <w:r w:rsidRPr="00CB1AC1">
        <w:t>________________            ____________________    _________________________________</w:t>
      </w:r>
    </w:p>
    <w:p w:rsidR="00FB6BDE" w:rsidRPr="00CB1AC1" w:rsidRDefault="00FB6BDE" w:rsidP="00FB6BDE">
      <w:r w:rsidRPr="00CB1AC1">
        <w:t xml:space="preserve">Руководитель </w:t>
      </w:r>
      <w:r w:rsidRPr="00CB1AC1">
        <w:tab/>
      </w:r>
      <w:r w:rsidRPr="00CB1AC1">
        <w:tab/>
      </w:r>
      <w:r w:rsidRPr="00CB1AC1">
        <w:tab/>
        <w:t>Подпись                             ФИО полностью</w:t>
      </w:r>
    </w:p>
    <w:p w:rsidR="00FB6BDE" w:rsidRPr="00CB1AC1" w:rsidRDefault="00FB6BDE" w:rsidP="00FB6BDE">
      <w:r w:rsidRPr="00CB1AC1">
        <w:t>________________            ____________________    _________________________________</w:t>
      </w:r>
    </w:p>
    <w:p w:rsidR="00FB6BDE" w:rsidRPr="00CB1AC1" w:rsidRDefault="00FB6BDE" w:rsidP="00FB6BDE">
      <w:r w:rsidRPr="00CB1AC1">
        <w:t xml:space="preserve">Главный бухгалтер </w:t>
      </w:r>
      <w:r w:rsidRPr="00CB1AC1">
        <w:tab/>
      </w:r>
      <w:r w:rsidRPr="00CB1AC1">
        <w:tab/>
        <w:t>Подпись                             ФИО полностью</w:t>
      </w:r>
    </w:p>
    <w:p w:rsidR="00FB6BDE" w:rsidRPr="00CB1AC1" w:rsidRDefault="00FB6BDE" w:rsidP="00FB6BDE">
      <w:pPr>
        <w:rPr>
          <w:iCs/>
          <w:spacing w:val="-2"/>
        </w:rPr>
      </w:pPr>
    </w:p>
    <w:p w:rsidR="00FB6BDE" w:rsidRPr="00CB1AC1" w:rsidRDefault="00FB6BDE" w:rsidP="00FB6BDE">
      <w:r w:rsidRPr="00CB1AC1">
        <w:rPr>
          <w:iCs/>
          <w:spacing w:val="-2"/>
        </w:rPr>
        <w:t>Место печати</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FB6BDE" w:rsidRPr="00CB1AC1" w:rsidTr="00FB6BDE">
        <w:tc>
          <w:tcPr>
            <w:tcW w:w="4605" w:type="dxa"/>
          </w:tcPr>
          <w:p w:rsidR="00FB6BDE" w:rsidRPr="00CB1AC1" w:rsidRDefault="00FB6BDE" w:rsidP="00FB6BDE"/>
        </w:tc>
        <w:tc>
          <w:tcPr>
            <w:tcW w:w="4605" w:type="dxa"/>
          </w:tcPr>
          <w:p w:rsidR="00FB6BDE" w:rsidRPr="00CB1AC1" w:rsidRDefault="00FB6BDE" w:rsidP="00FB6BDE"/>
        </w:tc>
      </w:tr>
    </w:tbl>
    <w:p w:rsidR="00FB6BDE" w:rsidRPr="00CB1AC1" w:rsidRDefault="00FB6BDE" w:rsidP="00FB6BDE">
      <w:pPr>
        <w:pStyle w:val="affff1"/>
        <w:jc w:val="center"/>
        <w:rPr>
          <w:sz w:val="24"/>
          <w:szCs w:val="24"/>
        </w:rPr>
      </w:pPr>
    </w:p>
    <w:p w:rsidR="00FB6BDE" w:rsidRPr="00CB1AC1" w:rsidRDefault="00FB6BDE" w:rsidP="00FB6BDE">
      <w:pPr>
        <w:pStyle w:val="affff1"/>
        <w:jc w:val="center"/>
        <w:rPr>
          <w:sz w:val="24"/>
          <w:szCs w:val="24"/>
        </w:rPr>
      </w:pPr>
    </w:p>
    <w:p w:rsidR="00FB6BDE" w:rsidRPr="00CB1AC1" w:rsidRDefault="00FB6BDE" w:rsidP="00FB6BDE">
      <w:pPr>
        <w:pStyle w:val="affff1"/>
        <w:jc w:val="center"/>
        <w:rPr>
          <w:b/>
          <w:sz w:val="24"/>
          <w:szCs w:val="24"/>
        </w:rPr>
      </w:pPr>
    </w:p>
    <w:p w:rsidR="00FB6BDE" w:rsidRPr="00CB1AC1" w:rsidRDefault="00FB6BDE" w:rsidP="00FB6BDE"/>
    <w:p w:rsidR="00FB6BDE" w:rsidRPr="00CB1AC1" w:rsidRDefault="00FB6BDE" w:rsidP="00FB6BDE">
      <w:pPr>
        <w:ind w:firstLine="709"/>
        <w:jc w:val="center"/>
        <w:sectPr w:rsidR="00FB6BDE" w:rsidRPr="00CB1AC1" w:rsidSect="00FB6BDE">
          <w:pgSz w:w="11906" w:h="16838"/>
          <w:pgMar w:top="1134" w:right="851" w:bottom="1134" w:left="1276" w:header="709" w:footer="709" w:gutter="0"/>
          <w:cols w:space="708"/>
          <w:docGrid w:linePitch="360"/>
        </w:sectPr>
      </w:pPr>
    </w:p>
    <w:p w:rsidR="00BF3F9C" w:rsidRPr="00CB1AC1" w:rsidRDefault="00FB6BDE" w:rsidP="00FB6BDE">
      <w:pPr>
        <w:pStyle w:val="a8"/>
        <w:rPr>
          <w:rFonts w:ascii="Times New Roman" w:hAnsi="Times New Roman" w:cs="Times New Roman"/>
          <w:sz w:val="24"/>
          <w:szCs w:val="24"/>
        </w:rPr>
      </w:pPr>
      <w:r w:rsidRPr="00CB1AC1">
        <w:rPr>
          <w:rFonts w:ascii="Times New Roman" w:hAnsi="Times New Roman" w:cs="Times New Roman"/>
          <w:sz w:val="24"/>
          <w:szCs w:val="24"/>
        </w:rPr>
        <w:lastRenderedPageBreak/>
        <w:t xml:space="preserve">                                                                                                                                         </w:t>
      </w:r>
    </w:p>
    <w:p w:rsidR="00BF3F9C" w:rsidRPr="00CB1AC1" w:rsidRDefault="00BF3F9C" w:rsidP="00FB6BDE">
      <w:pPr>
        <w:pStyle w:val="a8"/>
        <w:rPr>
          <w:rFonts w:ascii="Times New Roman" w:hAnsi="Times New Roman" w:cs="Times New Roman"/>
          <w:sz w:val="24"/>
          <w:szCs w:val="24"/>
        </w:rPr>
      </w:pPr>
    </w:p>
    <w:p w:rsidR="00BF3F9C" w:rsidRPr="00CB1AC1" w:rsidRDefault="00BF3F9C" w:rsidP="00FB6BDE">
      <w:pPr>
        <w:pStyle w:val="a8"/>
        <w:rPr>
          <w:rFonts w:ascii="Times New Roman" w:hAnsi="Times New Roman" w:cs="Times New Roman"/>
          <w:sz w:val="24"/>
          <w:szCs w:val="24"/>
        </w:rPr>
      </w:pPr>
    </w:p>
    <w:p w:rsidR="00FB6BDE" w:rsidRPr="00CB1AC1" w:rsidRDefault="00FB6BDE" w:rsidP="00BF3F9C">
      <w:pPr>
        <w:pStyle w:val="a8"/>
        <w:jc w:val="right"/>
        <w:rPr>
          <w:rFonts w:ascii="Times New Roman" w:hAnsi="Times New Roman" w:cs="Times New Roman"/>
          <w:sz w:val="24"/>
          <w:szCs w:val="24"/>
        </w:rPr>
      </w:pPr>
      <w:r w:rsidRPr="00CB1AC1">
        <w:rPr>
          <w:rFonts w:ascii="Times New Roman" w:hAnsi="Times New Roman" w:cs="Times New Roman"/>
          <w:sz w:val="24"/>
          <w:szCs w:val="24"/>
        </w:rPr>
        <w:t xml:space="preserve"> Приложение №6</w:t>
      </w:r>
    </w:p>
    <w:p w:rsidR="00FB6BDE" w:rsidRPr="00CB1AC1" w:rsidRDefault="00FB6BDE" w:rsidP="00FB6BDE">
      <w:pPr>
        <w:pStyle w:val="a8"/>
        <w:rPr>
          <w:rFonts w:ascii="Times New Roman" w:hAnsi="Times New Roman" w:cs="Times New Roman"/>
          <w:sz w:val="24"/>
          <w:szCs w:val="24"/>
        </w:rPr>
      </w:pPr>
      <w:r w:rsidRPr="00CB1AC1">
        <w:rPr>
          <w:rFonts w:ascii="Times New Roman" w:hAnsi="Times New Roman" w:cs="Times New Roman"/>
          <w:sz w:val="24"/>
          <w:szCs w:val="24"/>
        </w:rPr>
        <w:t xml:space="preserve">                                                                                                                                          к договору № </w:t>
      </w:r>
    </w:p>
    <w:p w:rsidR="00FB6BDE" w:rsidRPr="00CB1AC1" w:rsidRDefault="00FB6BDE" w:rsidP="00FB6BDE">
      <w:pPr>
        <w:pStyle w:val="a8"/>
        <w:rPr>
          <w:rFonts w:ascii="Times New Roman" w:hAnsi="Times New Roman" w:cs="Times New Roman"/>
          <w:sz w:val="24"/>
          <w:szCs w:val="24"/>
        </w:rPr>
      </w:pPr>
      <w:r w:rsidRPr="00CB1AC1">
        <w:rPr>
          <w:rFonts w:ascii="Times New Roman" w:hAnsi="Times New Roman" w:cs="Times New Roman"/>
          <w:sz w:val="24"/>
          <w:szCs w:val="24"/>
        </w:rPr>
        <w:t xml:space="preserve">                                                                                                                                          от _____________                             </w:t>
      </w:r>
    </w:p>
    <w:p w:rsidR="00FB6BDE" w:rsidRPr="00CB1AC1" w:rsidRDefault="00FB6BDE" w:rsidP="00FB6BDE">
      <w:pPr>
        <w:pStyle w:val="a8"/>
        <w:jc w:val="center"/>
        <w:rPr>
          <w:rFonts w:ascii="Times New Roman" w:hAnsi="Times New Roman" w:cs="Times New Roman"/>
          <w:sz w:val="24"/>
          <w:szCs w:val="24"/>
        </w:rPr>
      </w:pPr>
      <w:r w:rsidRPr="00CB1AC1">
        <w:rPr>
          <w:rFonts w:ascii="Times New Roman" w:hAnsi="Times New Roman" w:cs="Times New Roman"/>
          <w:sz w:val="24"/>
          <w:szCs w:val="24"/>
        </w:rPr>
        <w:t>Форма Акта сдачи-приёмки работ по договору</w:t>
      </w:r>
    </w:p>
    <w:p w:rsidR="00FB6BDE" w:rsidRPr="00CB1AC1" w:rsidRDefault="00FB6BDE" w:rsidP="00FB6BDE">
      <w:pPr>
        <w:pStyle w:val="a8"/>
        <w:jc w:val="center"/>
        <w:rPr>
          <w:rFonts w:ascii="Times New Roman" w:hAnsi="Times New Roman" w:cs="Times New Roman"/>
          <w:sz w:val="24"/>
          <w:szCs w:val="24"/>
        </w:rPr>
      </w:pPr>
    </w:p>
    <w:tbl>
      <w:tblPr>
        <w:tblW w:w="0" w:type="auto"/>
        <w:jc w:val="center"/>
        <w:tblInd w:w="279" w:type="dxa"/>
        <w:tblLook w:val="0000" w:firstRow="0" w:lastRow="0" w:firstColumn="0" w:lastColumn="0" w:noHBand="0" w:noVBand="0"/>
      </w:tblPr>
      <w:tblGrid>
        <w:gridCol w:w="4375"/>
        <w:gridCol w:w="5341"/>
      </w:tblGrid>
      <w:tr w:rsidR="00E22ED9" w:rsidRPr="00CB1AC1" w:rsidTr="00FB6BDE">
        <w:trPr>
          <w:cantSplit/>
          <w:trHeight w:val="2814"/>
          <w:jc w:val="center"/>
        </w:trPr>
        <w:tc>
          <w:tcPr>
            <w:tcW w:w="4649" w:type="dxa"/>
            <w:tcBorders>
              <w:bottom w:val="nil"/>
            </w:tcBorders>
          </w:tcPr>
          <w:p w:rsidR="00FB6BDE" w:rsidRPr="00CB1AC1" w:rsidRDefault="00FB6BDE" w:rsidP="00FB6BDE">
            <w:pPr>
              <w:rPr>
                <w:b/>
                <w:bCs/>
              </w:rPr>
            </w:pPr>
            <w:r w:rsidRPr="00CB1AC1">
              <w:rPr>
                <w:b/>
                <w:bCs/>
              </w:rPr>
              <w:t>Исполнитель:</w:t>
            </w:r>
          </w:p>
          <w:p w:rsidR="00FB6BDE" w:rsidRPr="00CB1AC1" w:rsidRDefault="00FB6BDE" w:rsidP="00FB6BDE">
            <w:pPr>
              <w:rPr>
                <w:b/>
                <w:bCs/>
              </w:rPr>
            </w:pPr>
          </w:p>
        </w:tc>
        <w:tc>
          <w:tcPr>
            <w:tcW w:w="5624" w:type="dxa"/>
            <w:tcBorders>
              <w:bottom w:val="nil"/>
            </w:tcBorders>
          </w:tcPr>
          <w:p w:rsidR="00FB6BDE" w:rsidRPr="00CB1AC1" w:rsidRDefault="00FB6BDE" w:rsidP="00FB6BDE">
            <w:pPr>
              <w:rPr>
                <w:b/>
                <w:bCs/>
              </w:rPr>
            </w:pPr>
            <w:r w:rsidRPr="00CB1AC1">
              <w:rPr>
                <w:b/>
                <w:bCs/>
              </w:rPr>
              <w:t>Заказчик:</w:t>
            </w:r>
          </w:p>
          <w:p w:rsidR="00FB6BDE" w:rsidRPr="00CB1AC1" w:rsidRDefault="00FB6BDE" w:rsidP="00FB6BDE">
            <w:pPr>
              <w:pStyle w:val="14"/>
              <w:rPr>
                <w:szCs w:val="24"/>
              </w:rPr>
            </w:pPr>
            <w:r w:rsidRPr="00CB1AC1">
              <w:rPr>
                <w:szCs w:val="24"/>
              </w:rPr>
              <w:t xml:space="preserve">Открытое акционерное общество «Атомэнергопроект» </w:t>
            </w:r>
          </w:p>
          <w:p w:rsidR="00FB6BDE" w:rsidRPr="00CB1AC1" w:rsidRDefault="00FB6BDE" w:rsidP="00FB6BDE">
            <w:pPr>
              <w:pStyle w:val="14"/>
              <w:rPr>
                <w:szCs w:val="24"/>
              </w:rPr>
            </w:pPr>
            <w:r w:rsidRPr="00CB1AC1">
              <w:rPr>
                <w:szCs w:val="24"/>
              </w:rPr>
              <w:t>(ОАО «Атомэнергопроект»)</w:t>
            </w:r>
          </w:p>
          <w:p w:rsidR="00FB6BDE" w:rsidRPr="00CB1AC1" w:rsidRDefault="00FB6BDE" w:rsidP="00FB6BDE">
            <w:pPr>
              <w:pStyle w:val="14"/>
              <w:rPr>
                <w:szCs w:val="24"/>
              </w:rPr>
            </w:pPr>
            <w:r w:rsidRPr="00CB1AC1">
              <w:rPr>
                <w:szCs w:val="24"/>
              </w:rPr>
              <w:t>Адрес: Бакунинская ул., дом 7, стр. 1, Москва, Россия, 105005.</w:t>
            </w:r>
          </w:p>
          <w:p w:rsidR="00FB6BDE" w:rsidRPr="00CB1AC1" w:rsidRDefault="00FB6BDE" w:rsidP="00FB6BDE">
            <w:pPr>
              <w:pStyle w:val="14"/>
              <w:rPr>
                <w:szCs w:val="24"/>
              </w:rPr>
            </w:pPr>
            <w:r w:rsidRPr="00CB1AC1">
              <w:rPr>
                <w:szCs w:val="24"/>
              </w:rPr>
              <w:t xml:space="preserve">ИНН 7701796320, КПП 774850001, </w:t>
            </w:r>
          </w:p>
          <w:p w:rsidR="00FB6BDE" w:rsidRPr="00CB1AC1" w:rsidRDefault="00FB6BDE" w:rsidP="00FB6BDE">
            <w:pPr>
              <w:pStyle w:val="14"/>
              <w:rPr>
                <w:szCs w:val="24"/>
              </w:rPr>
            </w:pPr>
            <w:r w:rsidRPr="00CB1AC1">
              <w:rPr>
                <w:szCs w:val="24"/>
              </w:rPr>
              <w:t>ОГРН 1087746998646</w:t>
            </w:r>
          </w:p>
          <w:p w:rsidR="00FB6BDE" w:rsidRPr="00CB1AC1" w:rsidRDefault="00FB6BDE" w:rsidP="00FB6BDE">
            <w:pPr>
              <w:pStyle w:val="14"/>
              <w:rPr>
                <w:szCs w:val="24"/>
              </w:rPr>
            </w:pPr>
            <w:r w:rsidRPr="00CB1AC1">
              <w:rPr>
                <w:szCs w:val="24"/>
              </w:rPr>
              <w:t xml:space="preserve">р/счет 40702810500060021903 </w:t>
            </w:r>
          </w:p>
          <w:p w:rsidR="00FB6BDE" w:rsidRPr="00CB1AC1" w:rsidRDefault="00FB6BDE" w:rsidP="00FB6BDE">
            <w:pPr>
              <w:pStyle w:val="14"/>
              <w:rPr>
                <w:szCs w:val="24"/>
              </w:rPr>
            </w:pPr>
            <w:r w:rsidRPr="00CB1AC1">
              <w:rPr>
                <w:szCs w:val="24"/>
              </w:rPr>
              <w:t>в ОАО Банк ВТБ, г. Москва</w:t>
            </w:r>
          </w:p>
          <w:p w:rsidR="00FB6BDE" w:rsidRPr="00CB1AC1" w:rsidRDefault="00FB6BDE" w:rsidP="00FB6BDE">
            <w:r w:rsidRPr="00CB1AC1">
              <w:t xml:space="preserve">к/счет 30101810700000000187 БИК 044525187 </w:t>
            </w:r>
          </w:p>
          <w:p w:rsidR="00FB6BDE" w:rsidRPr="00CB1AC1" w:rsidRDefault="00FB6BDE" w:rsidP="00FB6BDE">
            <w:pPr>
              <w:pStyle w:val="33"/>
              <w:rPr>
                <w:color w:val="auto"/>
              </w:rPr>
            </w:pPr>
            <w:r w:rsidRPr="00CB1AC1">
              <w:rPr>
                <w:color w:val="auto"/>
              </w:rPr>
              <w:t>ОКПО 08634359  ОКВЭД 74.20.13</w:t>
            </w:r>
          </w:p>
        </w:tc>
      </w:tr>
    </w:tbl>
    <w:p w:rsidR="00FB6BDE" w:rsidRPr="00CB1AC1" w:rsidRDefault="00FB6BDE" w:rsidP="00FB6BDE">
      <w:pPr>
        <w:pStyle w:val="13"/>
        <w:outlineLvl w:val="0"/>
        <w:rPr>
          <w:sz w:val="24"/>
          <w:szCs w:val="24"/>
        </w:rPr>
      </w:pPr>
      <w:bookmarkStart w:id="403" w:name="_Toc365472640"/>
      <w:r w:rsidRPr="00CB1AC1">
        <w:rPr>
          <w:sz w:val="24"/>
          <w:szCs w:val="24"/>
        </w:rPr>
        <w:t>А К Т  № ____ от ____</w:t>
      </w:r>
      <w:bookmarkEnd w:id="403"/>
    </w:p>
    <w:p w:rsidR="00FB6BDE" w:rsidRPr="00CB1AC1" w:rsidRDefault="00FB6BDE" w:rsidP="00FB6BDE">
      <w:pPr>
        <w:jc w:val="center"/>
      </w:pPr>
      <w:r w:rsidRPr="00CB1AC1">
        <w:t>сдачи-приемки выполненных работ по договору № _____ от ___</w:t>
      </w:r>
    </w:p>
    <w:p w:rsidR="00FB6BDE" w:rsidRPr="00CB1AC1" w:rsidRDefault="00FB6BDE" w:rsidP="00FB6BDE">
      <w:pPr>
        <w:pStyle w:val="2c"/>
      </w:pPr>
      <w:r w:rsidRPr="00CB1AC1">
        <w:t>____________________________________________________________________________</w:t>
      </w:r>
    </w:p>
    <w:p w:rsidR="00FB6BDE" w:rsidRPr="00CB1AC1" w:rsidRDefault="00FB6BDE" w:rsidP="00FB6BDE">
      <w:pPr>
        <w:pStyle w:val="afd"/>
      </w:pPr>
      <w:r w:rsidRPr="00CB1AC1">
        <w:t xml:space="preserve">                                            (наименование работы)</w:t>
      </w:r>
    </w:p>
    <w:p w:rsidR="00FB6BDE" w:rsidRPr="00CB1AC1" w:rsidRDefault="00FB6BDE" w:rsidP="00FB6BDE">
      <w:pPr>
        <w:ind w:left="-142" w:firstLine="709"/>
        <w:rPr>
          <w:spacing w:val="-4"/>
        </w:rPr>
      </w:pPr>
      <w:r w:rsidRPr="00CB1AC1">
        <w:rPr>
          <w:spacing w:val="3"/>
        </w:rPr>
        <w:t xml:space="preserve">Мы, нижеподписавшиеся, представитель </w:t>
      </w:r>
      <w:r w:rsidRPr="00CB1AC1">
        <w:rPr>
          <w:b/>
          <w:bCs/>
          <w:spacing w:val="4"/>
        </w:rPr>
        <w:t>Заказчика</w:t>
      </w:r>
      <w:r w:rsidRPr="00CB1AC1">
        <w:rPr>
          <w:b/>
          <w:spacing w:val="3"/>
        </w:rPr>
        <w:t xml:space="preserve"> </w:t>
      </w:r>
      <w:r w:rsidRPr="00CB1AC1">
        <w:rPr>
          <w:spacing w:val="3"/>
        </w:rPr>
        <w:t xml:space="preserve">– Заместитель генерального директора –  директор по проектированию </w:t>
      </w:r>
      <w:r w:rsidRPr="00CB1AC1">
        <w:t>Топчиян Р.М.</w:t>
      </w:r>
      <w:r w:rsidRPr="00CB1AC1">
        <w:rPr>
          <w:spacing w:val="3"/>
        </w:rPr>
        <w:t xml:space="preserve">, </w:t>
      </w:r>
      <w:r w:rsidRPr="00CB1AC1">
        <w:rPr>
          <w:spacing w:val="4"/>
        </w:rPr>
        <w:t xml:space="preserve">с одной стороны, и представитель </w:t>
      </w:r>
      <w:r w:rsidRPr="00CB1AC1">
        <w:rPr>
          <w:b/>
          <w:spacing w:val="3"/>
        </w:rPr>
        <w:t>Исполнителя</w:t>
      </w:r>
      <w:r w:rsidRPr="00CB1AC1">
        <w:rPr>
          <w:spacing w:val="4"/>
        </w:rPr>
        <w:t xml:space="preserve"> – </w:t>
      </w:r>
      <w:r w:rsidRPr="00CB1AC1">
        <w:rPr>
          <w:spacing w:val="-4"/>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p w:rsidR="00FB6BDE" w:rsidRPr="00CB1AC1" w:rsidRDefault="00FB6BDE" w:rsidP="00FB6BDE">
      <w:pPr>
        <w:ind w:left="-142" w:firstLine="709"/>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FB6BDE" w:rsidRPr="00CB1AC1" w:rsidTr="00FB6BDE">
        <w:trPr>
          <w:trHeight w:val="1388"/>
          <w:tblHeader/>
        </w:trPr>
        <w:tc>
          <w:tcPr>
            <w:tcW w:w="568" w:type="dxa"/>
          </w:tcPr>
          <w:p w:rsidR="00FB6BDE" w:rsidRPr="00CB1AC1" w:rsidRDefault="00FB6BDE" w:rsidP="00FB6BDE">
            <w:pPr>
              <w:jc w:val="center"/>
            </w:pPr>
            <w:r w:rsidRPr="00CB1AC1">
              <w:t>№</w:t>
            </w:r>
          </w:p>
          <w:p w:rsidR="00FB6BDE" w:rsidRPr="00CB1AC1" w:rsidRDefault="00FB6BDE" w:rsidP="00FB6BDE">
            <w:pPr>
              <w:jc w:val="center"/>
            </w:pPr>
            <w:r w:rsidRPr="00CB1AC1">
              <w:t>пп</w:t>
            </w:r>
          </w:p>
        </w:tc>
        <w:tc>
          <w:tcPr>
            <w:tcW w:w="2600" w:type="dxa"/>
          </w:tcPr>
          <w:p w:rsidR="00FB6BDE" w:rsidRPr="00CB1AC1" w:rsidRDefault="00FB6BDE" w:rsidP="00FB6BDE">
            <w:pPr>
              <w:jc w:val="center"/>
            </w:pPr>
            <w:r w:rsidRPr="00CB1AC1">
              <w:t>Наименование</w:t>
            </w:r>
          </w:p>
          <w:p w:rsidR="00FB6BDE" w:rsidRPr="00CB1AC1" w:rsidRDefault="00FB6BDE" w:rsidP="00FB6BDE">
            <w:pPr>
              <w:jc w:val="center"/>
            </w:pPr>
            <w:r w:rsidRPr="00CB1AC1">
              <w:t>закрываемых работ по</w:t>
            </w:r>
          </w:p>
          <w:p w:rsidR="00FB6BDE" w:rsidRPr="00CB1AC1" w:rsidRDefault="00FB6BDE" w:rsidP="00FB6BDE">
            <w:pPr>
              <w:jc w:val="center"/>
            </w:pPr>
            <w:r w:rsidRPr="00CB1AC1">
              <w:t>календарному плану</w:t>
            </w:r>
          </w:p>
          <w:p w:rsidR="00FB6BDE" w:rsidRPr="00CB1AC1" w:rsidRDefault="00FB6BDE" w:rsidP="00FB6BDE">
            <w:pPr>
              <w:jc w:val="center"/>
            </w:pPr>
            <w:r w:rsidRPr="00CB1AC1">
              <w:t>договора</w:t>
            </w:r>
          </w:p>
        </w:tc>
        <w:tc>
          <w:tcPr>
            <w:tcW w:w="1800" w:type="dxa"/>
          </w:tcPr>
          <w:p w:rsidR="00FB6BDE" w:rsidRPr="00CB1AC1" w:rsidRDefault="00FB6BDE" w:rsidP="00FB6BDE">
            <w:pPr>
              <w:jc w:val="center"/>
            </w:pPr>
            <w:r w:rsidRPr="00CB1AC1">
              <w:t>Предприятия (организации) исполнители и           соисполнители</w:t>
            </w:r>
          </w:p>
        </w:tc>
        <w:tc>
          <w:tcPr>
            <w:tcW w:w="1695" w:type="dxa"/>
          </w:tcPr>
          <w:p w:rsidR="00FB6BDE" w:rsidRPr="00CB1AC1" w:rsidRDefault="00FB6BDE" w:rsidP="00FB6BDE">
            <w:pPr>
              <w:jc w:val="center"/>
            </w:pPr>
            <w:r w:rsidRPr="00CB1AC1">
              <w:t>Отчетный материал,</w:t>
            </w:r>
          </w:p>
          <w:p w:rsidR="00FB6BDE" w:rsidRPr="00CB1AC1" w:rsidRDefault="00FB6BDE" w:rsidP="00FB6BDE">
            <w:pPr>
              <w:jc w:val="center"/>
            </w:pPr>
            <w:r w:rsidRPr="00CB1AC1">
              <w:t>Представ- ляемый при</w:t>
            </w:r>
          </w:p>
          <w:p w:rsidR="00FB6BDE" w:rsidRPr="00CB1AC1" w:rsidRDefault="00FB6BDE" w:rsidP="00FB6BDE">
            <w:pPr>
              <w:jc w:val="center"/>
            </w:pPr>
            <w:r w:rsidRPr="00CB1AC1">
              <w:t>закрытии работ</w:t>
            </w:r>
          </w:p>
        </w:tc>
        <w:tc>
          <w:tcPr>
            <w:tcW w:w="1276" w:type="dxa"/>
          </w:tcPr>
          <w:p w:rsidR="00FB6BDE" w:rsidRPr="00CB1AC1" w:rsidRDefault="00FB6BDE" w:rsidP="00FB6BDE">
            <w:pPr>
              <w:jc w:val="center"/>
            </w:pPr>
            <w:r w:rsidRPr="00CB1AC1">
              <w:t xml:space="preserve">Стои-мость </w:t>
            </w:r>
          </w:p>
          <w:p w:rsidR="00FB6BDE" w:rsidRPr="00CB1AC1" w:rsidRDefault="00FB6BDE" w:rsidP="00FB6BDE">
            <w:pPr>
              <w:jc w:val="center"/>
            </w:pPr>
            <w:r w:rsidRPr="00CB1AC1">
              <w:t>этапа по</w:t>
            </w:r>
          </w:p>
          <w:p w:rsidR="00FB6BDE" w:rsidRPr="00CB1AC1" w:rsidRDefault="00FB6BDE" w:rsidP="00FB6BDE">
            <w:pPr>
              <w:jc w:val="center"/>
            </w:pPr>
            <w:r w:rsidRPr="00CB1AC1">
              <w:t>договору</w:t>
            </w:r>
          </w:p>
          <w:p w:rsidR="00FB6BDE" w:rsidRPr="00CB1AC1" w:rsidRDefault="00FB6BDE" w:rsidP="00FB6BDE">
            <w:pPr>
              <w:jc w:val="center"/>
            </w:pPr>
            <w:r w:rsidRPr="00CB1AC1">
              <w:t>руб.</w:t>
            </w:r>
          </w:p>
        </w:tc>
        <w:tc>
          <w:tcPr>
            <w:tcW w:w="1127" w:type="dxa"/>
          </w:tcPr>
          <w:p w:rsidR="00FB6BDE" w:rsidRPr="00CB1AC1" w:rsidRDefault="00FB6BDE" w:rsidP="00FB6BDE">
            <w:pPr>
              <w:jc w:val="center"/>
            </w:pPr>
            <w:r w:rsidRPr="00CB1AC1">
              <w:t>Зачет</w:t>
            </w:r>
          </w:p>
          <w:p w:rsidR="00FB6BDE" w:rsidRPr="00CB1AC1" w:rsidRDefault="00FB6BDE" w:rsidP="00FB6BDE">
            <w:pPr>
              <w:jc w:val="center"/>
            </w:pPr>
            <w:r w:rsidRPr="00CB1AC1">
              <w:t xml:space="preserve">аванса </w:t>
            </w:r>
          </w:p>
          <w:p w:rsidR="00FB6BDE" w:rsidRPr="00CB1AC1" w:rsidRDefault="00FB6BDE" w:rsidP="00FB6BDE">
            <w:pPr>
              <w:jc w:val="center"/>
            </w:pPr>
            <w:r w:rsidRPr="00CB1AC1">
              <w:t>руб.</w:t>
            </w:r>
          </w:p>
        </w:tc>
        <w:tc>
          <w:tcPr>
            <w:tcW w:w="1283" w:type="dxa"/>
          </w:tcPr>
          <w:p w:rsidR="00FB6BDE" w:rsidRPr="00CB1AC1" w:rsidRDefault="00FB6BDE" w:rsidP="00FB6BDE">
            <w:pPr>
              <w:jc w:val="center"/>
            </w:pPr>
            <w:r w:rsidRPr="00CB1AC1">
              <w:t>Подлежит к оплате</w:t>
            </w:r>
          </w:p>
          <w:p w:rsidR="00FB6BDE" w:rsidRPr="00CB1AC1" w:rsidRDefault="00FB6BDE" w:rsidP="00FB6BDE">
            <w:pPr>
              <w:jc w:val="center"/>
            </w:pPr>
            <w:r w:rsidRPr="00CB1AC1">
              <w:t>руб.</w:t>
            </w:r>
          </w:p>
        </w:tc>
      </w:tr>
      <w:tr w:rsidR="00FB6BDE" w:rsidRPr="00CB1AC1" w:rsidTr="00FB6BDE">
        <w:tc>
          <w:tcPr>
            <w:tcW w:w="568" w:type="dxa"/>
          </w:tcPr>
          <w:p w:rsidR="00FB6BDE" w:rsidRPr="00CB1AC1" w:rsidRDefault="00FB6BDE" w:rsidP="00FB6BDE">
            <w:pPr>
              <w:jc w:val="center"/>
              <w:rPr>
                <w:b/>
              </w:rPr>
            </w:pPr>
            <w:r w:rsidRPr="00CB1AC1">
              <w:rPr>
                <w:b/>
              </w:rPr>
              <w:t>1</w:t>
            </w:r>
          </w:p>
        </w:tc>
        <w:tc>
          <w:tcPr>
            <w:tcW w:w="2600" w:type="dxa"/>
          </w:tcPr>
          <w:p w:rsidR="00FB6BDE" w:rsidRPr="00CB1AC1" w:rsidRDefault="00FB6BDE" w:rsidP="00FB6BDE">
            <w:pPr>
              <w:jc w:val="center"/>
              <w:rPr>
                <w:b/>
              </w:rPr>
            </w:pPr>
            <w:r w:rsidRPr="00CB1AC1">
              <w:rPr>
                <w:b/>
              </w:rPr>
              <w:t>2</w:t>
            </w:r>
          </w:p>
        </w:tc>
        <w:tc>
          <w:tcPr>
            <w:tcW w:w="1800" w:type="dxa"/>
          </w:tcPr>
          <w:p w:rsidR="00FB6BDE" w:rsidRPr="00CB1AC1" w:rsidRDefault="00FB6BDE" w:rsidP="00FB6BDE">
            <w:pPr>
              <w:jc w:val="center"/>
              <w:rPr>
                <w:b/>
              </w:rPr>
            </w:pPr>
            <w:r w:rsidRPr="00CB1AC1">
              <w:rPr>
                <w:b/>
              </w:rPr>
              <w:t>3</w:t>
            </w:r>
          </w:p>
        </w:tc>
        <w:tc>
          <w:tcPr>
            <w:tcW w:w="1695" w:type="dxa"/>
          </w:tcPr>
          <w:p w:rsidR="00FB6BDE" w:rsidRPr="00CB1AC1" w:rsidRDefault="00FB6BDE" w:rsidP="00FB6BDE">
            <w:pPr>
              <w:jc w:val="center"/>
              <w:rPr>
                <w:b/>
              </w:rPr>
            </w:pPr>
            <w:r w:rsidRPr="00CB1AC1">
              <w:rPr>
                <w:b/>
              </w:rPr>
              <w:t>4</w:t>
            </w:r>
          </w:p>
        </w:tc>
        <w:tc>
          <w:tcPr>
            <w:tcW w:w="1276" w:type="dxa"/>
          </w:tcPr>
          <w:p w:rsidR="00FB6BDE" w:rsidRPr="00CB1AC1" w:rsidRDefault="00FB6BDE" w:rsidP="00FB6BDE">
            <w:pPr>
              <w:jc w:val="center"/>
              <w:rPr>
                <w:b/>
              </w:rPr>
            </w:pPr>
            <w:r w:rsidRPr="00CB1AC1">
              <w:rPr>
                <w:b/>
              </w:rPr>
              <w:t>5</w:t>
            </w:r>
          </w:p>
        </w:tc>
        <w:tc>
          <w:tcPr>
            <w:tcW w:w="1127" w:type="dxa"/>
          </w:tcPr>
          <w:p w:rsidR="00FB6BDE" w:rsidRPr="00CB1AC1" w:rsidRDefault="00FB6BDE" w:rsidP="00FB6BDE">
            <w:pPr>
              <w:jc w:val="center"/>
              <w:rPr>
                <w:b/>
              </w:rPr>
            </w:pPr>
            <w:r w:rsidRPr="00CB1AC1">
              <w:rPr>
                <w:b/>
              </w:rPr>
              <w:t>6</w:t>
            </w:r>
          </w:p>
        </w:tc>
        <w:tc>
          <w:tcPr>
            <w:tcW w:w="1283" w:type="dxa"/>
          </w:tcPr>
          <w:p w:rsidR="00FB6BDE" w:rsidRPr="00CB1AC1" w:rsidRDefault="00FB6BDE" w:rsidP="00FB6BDE">
            <w:pPr>
              <w:jc w:val="center"/>
              <w:rPr>
                <w:b/>
              </w:rPr>
            </w:pPr>
            <w:r w:rsidRPr="00CB1AC1">
              <w:rPr>
                <w:b/>
              </w:rPr>
              <w:t>7</w:t>
            </w:r>
          </w:p>
        </w:tc>
      </w:tr>
      <w:tr w:rsidR="00FB6BDE" w:rsidRPr="00CB1AC1" w:rsidTr="00FB6BDE">
        <w:trPr>
          <w:cantSplit/>
        </w:trPr>
        <w:tc>
          <w:tcPr>
            <w:tcW w:w="568" w:type="dxa"/>
          </w:tcPr>
          <w:p w:rsidR="00FB6BDE" w:rsidRPr="00CB1AC1" w:rsidRDefault="00FB6BDE" w:rsidP="00FB6BDE">
            <w:pPr>
              <w:jc w:val="center"/>
            </w:pPr>
            <w:r w:rsidRPr="00CB1AC1">
              <w:t>1.</w:t>
            </w:r>
          </w:p>
        </w:tc>
        <w:tc>
          <w:tcPr>
            <w:tcW w:w="2600" w:type="dxa"/>
          </w:tcPr>
          <w:p w:rsidR="00FB6BDE" w:rsidRPr="00CB1AC1" w:rsidRDefault="00FB6BDE" w:rsidP="00FB6BDE"/>
        </w:tc>
        <w:tc>
          <w:tcPr>
            <w:tcW w:w="1800" w:type="dxa"/>
          </w:tcPr>
          <w:p w:rsidR="00FB6BDE" w:rsidRPr="00CB1AC1" w:rsidRDefault="00FB6BDE" w:rsidP="00FB6BDE">
            <w:pPr>
              <w:jc w:val="center"/>
            </w:pPr>
          </w:p>
        </w:tc>
        <w:tc>
          <w:tcPr>
            <w:tcW w:w="1695" w:type="dxa"/>
          </w:tcPr>
          <w:p w:rsidR="00FB6BDE" w:rsidRPr="00CB1AC1" w:rsidRDefault="00FB6BDE" w:rsidP="00FB6BDE">
            <w:pPr>
              <w:jc w:val="center"/>
            </w:pPr>
          </w:p>
        </w:tc>
        <w:tc>
          <w:tcPr>
            <w:tcW w:w="1276" w:type="dxa"/>
          </w:tcPr>
          <w:p w:rsidR="00FB6BDE" w:rsidRPr="00CB1AC1" w:rsidRDefault="00FB6BDE" w:rsidP="00FB6BDE">
            <w:pPr>
              <w:jc w:val="center"/>
            </w:pPr>
          </w:p>
        </w:tc>
        <w:tc>
          <w:tcPr>
            <w:tcW w:w="1127" w:type="dxa"/>
          </w:tcPr>
          <w:p w:rsidR="00FB6BDE" w:rsidRPr="00CB1AC1" w:rsidRDefault="00FB6BDE" w:rsidP="00FB6BDE">
            <w:pPr>
              <w:jc w:val="center"/>
            </w:pPr>
          </w:p>
        </w:tc>
        <w:tc>
          <w:tcPr>
            <w:tcW w:w="1283" w:type="dxa"/>
          </w:tcPr>
          <w:p w:rsidR="00FB6BDE" w:rsidRPr="00CB1AC1" w:rsidRDefault="00FB6BDE" w:rsidP="00FB6BDE">
            <w:pPr>
              <w:jc w:val="center"/>
            </w:pPr>
          </w:p>
        </w:tc>
      </w:tr>
      <w:tr w:rsidR="00FB6BDE" w:rsidRPr="00CB1AC1" w:rsidTr="00FB6BDE">
        <w:trPr>
          <w:cantSplit/>
        </w:trPr>
        <w:tc>
          <w:tcPr>
            <w:tcW w:w="568" w:type="dxa"/>
          </w:tcPr>
          <w:p w:rsidR="00FB6BDE" w:rsidRPr="00CB1AC1" w:rsidRDefault="00FB6BDE" w:rsidP="00FB6BDE">
            <w:pPr>
              <w:jc w:val="center"/>
            </w:pPr>
            <w:r w:rsidRPr="00CB1AC1">
              <w:t>2.</w:t>
            </w:r>
          </w:p>
        </w:tc>
        <w:tc>
          <w:tcPr>
            <w:tcW w:w="2600" w:type="dxa"/>
          </w:tcPr>
          <w:p w:rsidR="00FB6BDE" w:rsidRPr="00CB1AC1" w:rsidRDefault="00FB6BDE" w:rsidP="00FB6BDE"/>
        </w:tc>
        <w:tc>
          <w:tcPr>
            <w:tcW w:w="1800" w:type="dxa"/>
          </w:tcPr>
          <w:p w:rsidR="00FB6BDE" w:rsidRPr="00CB1AC1" w:rsidRDefault="00FB6BDE" w:rsidP="00FB6BDE">
            <w:pPr>
              <w:pStyle w:val="2c"/>
              <w:keepNext w:val="0"/>
            </w:pPr>
          </w:p>
        </w:tc>
        <w:tc>
          <w:tcPr>
            <w:tcW w:w="1695" w:type="dxa"/>
          </w:tcPr>
          <w:p w:rsidR="00FB6BDE" w:rsidRPr="00CB1AC1" w:rsidRDefault="00FB6BDE" w:rsidP="00FB6BDE">
            <w:pPr>
              <w:jc w:val="center"/>
            </w:pPr>
          </w:p>
        </w:tc>
        <w:tc>
          <w:tcPr>
            <w:tcW w:w="1276" w:type="dxa"/>
          </w:tcPr>
          <w:p w:rsidR="00FB6BDE" w:rsidRPr="00CB1AC1" w:rsidRDefault="00FB6BDE" w:rsidP="00FB6BDE">
            <w:pPr>
              <w:jc w:val="center"/>
            </w:pPr>
          </w:p>
        </w:tc>
        <w:tc>
          <w:tcPr>
            <w:tcW w:w="1127" w:type="dxa"/>
          </w:tcPr>
          <w:p w:rsidR="00FB6BDE" w:rsidRPr="00CB1AC1" w:rsidRDefault="00FB6BDE" w:rsidP="00FB6BDE">
            <w:pPr>
              <w:jc w:val="center"/>
            </w:pPr>
          </w:p>
        </w:tc>
        <w:tc>
          <w:tcPr>
            <w:tcW w:w="1283" w:type="dxa"/>
          </w:tcPr>
          <w:p w:rsidR="00FB6BDE" w:rsidRPr="00CB1AC1" w:rsidRDefault="00FB6BDE" w:rsidP="00FB6BDE">
            <w:pPr>
              <w:jc w:val="center"/>
            </w:pPr>
          </w:p>
        </w:tc>
      </w:tr>
      <w:tr w:rsidR="00FB6BDE" w:rsidRPr="00CB1AC1" w:rsidTr="00FB6BDE">
        <w:trPr>
          <w:trHeight w:val="599"/>
        </w:trPr>
        <w:tc>
          <w:tcPr>
            <w:tcW w:w="568" w:type="dxa"/>
          </w:tcPr>
          <w:p w:rsidR="00FB6BDE" w:rsidRPr="00CB1AC1" w:rsidRDefault="00FB6BDE" w:rsidP="00FB6BDE">
            <w:pPr>
              <w:jc w:val="center"/>
            </w:pPr>
          </w:p>
        </w:tc>
        <w:tc>
          <w:tcPr>
            <w:tcW w:w="2600" w:type="dxa"/>
          </w:tcPr>
          <w:p w:rsidR="00FB6BDE" w:rsidRPr="00CB1AC1" w:rsidRDefault="00FB6BDE" w:rsidP="00FB6BDE">
            <w:r w:rsidRPr="00CB1AC1">
              <w:t>ИТОГО:</w:t>
            </w:r>
          </w:p>
          <w:p w:rsidR="00FB6BDE" w:rsidRPr="00CB1AC1" w:rsidRDefault="00FB6BDE" w:rsidP="00FB6BDE">
            <w:r w:rsidRPr="00CB1AC1">
              <w:t>(кроме того НДС 18%)</w:t>
            </w:r>
          </w:p>
          <w:p w:rsidR="00FB6BDE" w:rsidRPr="00CB1AC1" w:rsidRDefault="00FB6BDE" w:rsidP="00FB6BDE">
            <w:pPr>
              <w:spacing w:line="216" w:lineRule="auto"/>
            </w:pPr>
            <w:r w:rsidRPr="00CB1AC1">
              <w:rPr>
                <w:b/>
                <w:bCs/>
              </w:rPr>
              <w:t>ВСЕГО:</w:t>
            </w:r>
          </w:p>
        </w:tc>
        <w:tc>
          <w:tcPr>
            <w:tcW w:w="1800" w:type="dxa"/>
          </w:tcPr>
          <w:p w:rsidR="00FB6BDE" w:rsidRPr="00CB1AC1" w:rsidRDefault="00FB6BDE" w:rsidP="00FB6BDE">
            <w:pPr>
              <w:jc w:val="center"/>
            </w:pPr>
          </w:p>
        </w:tc>
        <w:tc>
          <w:tcPr>
            <w:tcW w:w="1695" w:type="dxa"/>
          </w:tcPr>
          <w:p w:rsidR="00FB6BDE" w:rsidRPr="00CB1AC1" w:rsidRDefault="00FB6BDE" w:rsidP="00FB6BDE">
            <w:pPr>
              <w:jc w:val="center"/>
            </w:pPr>
          </w:p>
        </w:tc>
        <w:tc>
          <w:tcPr>
            <w:tcW w:w="1276" w:type="dxa"/>
          </w:tcPr>
          <w:p w:rsidR="00FB6BDE" w:rsidRPr="00CB1AC1" w:rsidRDefault="00FB6BDE" w:rsidP="00FB6BDE">
            <w:pPr>
              <w:jc w:val="center"/>
              <w:rPr>
                <w:b/>
                <w:bCs/>
              </w:rPr>
            </w:pPr>
          </w:p>
        </w:tc>
        <w:tc>
          <w:tcPr>
            <w:tcW w:w="1127" w:type="dxa"/>
          </w:tcPr>
          <w:p w:rsidR="00FB6BDE" w:rsidRPr="00CB1AC1" w:rsidRDefault="00FB6BDE" w:rsidP="00FB6BDE">
            <w:pPr>
              <w:rPr>
                <w:b/>
                <w:bCs/>
              </w:rPr>
            </w:pPr>
          </w:p>
        </w:tc>
        <w:tc>
          <w:tcPr>
            <w:tcW w:w="1283" w:type="dxa"/>
          </w:tcPr>
          <w:p w:rsidR="00FB6BDE" w:rsidRPr="00CB1AC1" w:rsidRDefault="00FB6BDE" w:rsidP="00FB6BDE">
            <w:pPr>
              <w:jc w:val="center"/>
            </w:pPr>
          </w:p>
        </w:tc>
      </w:tr>
    </w:tbl>
    <w:p w:rsidR="00FB6BDE" w:rsidRPr="00CB1AC1" w:rsidRDefault="00FB6BDE" w:rsidP="00FB6BDE">
      <w:r w:rsidRPr="00CB1AC1">
        <w:t xml:space="preserve">С учетом полученных авансов, сроков их погашения и оплаченных ранее законченных </w:t>
      </w:r>
    </w:p>
    <w:p w:rsidR="00FB6BDE" w:rsidRPr="00CB1AC1" w:rsidRDefault="00FB6BDE" w:rsidP="00FB6BDE">
      <w:pPr>
        <w:rPr>
          <w:b/>
          <w:bCs/>
        </w:rPr>
      </w:pPr>
      <w:r w:rsidRPr="00CB1AC1">
        <w:t xml:space="preserve">работ, </w:t>
      </w:r>
      <w:r w:rsidRPr="00CB1AC1">
        <w:rPr>
          <w:b/>
          <w:bCs/>
        </w:rPr>
        <w:t xml:space="preserve">к оплате следует  _________ руб. (________________),  </w:t>
      </w:r>
    </w:p>
    <w:p w:rsidR="00FB6BDE" w:rsidRPr="00CB1AC1" w:rsidRDefault="00FB6BDE" w:rsidP="00FB6BDE">
      <w:pPr>
        <w:rPr>
          <w:b/>
          <w:bCs/>
        </w:rPr>
      </w:pPr>
      <w:r w:rsidRPr="00CB1AC1">
        <w:rPr>
          <w:b/>
          <w:bCs/>
        </w:rPr>
        <w:t xml:space="preserve">кроме того НДС  (18%) –                      руб., </w:t>
      </w:r>
    </w:p>
    <w:p w:rsidR="00FB6BDE" w:rsidRPr="00CB1AC1" w:rsidRDefault="00FB6BDE" w:rsidP="00FB6BDE">
      <w:pPr>
        <w:rPr>
          <w:b/>
          <w:bCs/>
        </w:rPr>
      </w:pPr>
      <w:r w:rsidRPr="00CB1AC1">
        <w:rPr>
          <w:b/>
          <w:bCs/>
        </w:rPr>
        <w:t>всего:  ____________ руб. (_____________________________).</w:t>
      </w:r>
    </w:p>
    <w:p w:rsidR="00FB6BDE" w:rsidRPr="00CB1AC1" w:rsidRDefault="00FB6BDE" w:rsidP="00FB6BDE">
      <w:pPr>
        <w:rPr>
          <w:b/>
          <w:bCs/>
          <w:u w:val="single"/>
        </w:rPr>
      </w:pPr>
      <w:r w:rsidRPr="00CB1AC1">
        <w:rPr>
          <w:b/>
          <w:bCs/>
        </w:rPr>
        <w:t xml:space="preserve">Материальные (нематериальные) активы: </w:t>
      </w:r>
      <w:r w:rsidRPr="00CB1AC1">
        <w:rPr>
          <w:bCs/>
          <w:u w:val="single"/>
        </w:rPr>
        <w:t>__________отсутствуют______</w:t>
      </w:r>
    </w:p>
    <w:p w:rsidR="00FB6BDE" w:rsidRPr="00CB1AC1" w:rsidRDefault="00FB6BDE" w:rsidP="00FB6BDE">
      <w:pPr>
        <w:ind w:firstLine="709"/>
      </w:pPr>
    </w:p>
    <w:tbl>
      <w:tblPr>
        <w:tblW w:w="0" w:type="auto"/>
        <w:jc w:val="center"/>
        <w:tblLook w:val="01E0" w:firstRow="1" w:lastRow="1" w:firstColumn="1" w:lastColumn="1" w:noHBand="0" w:noVBand="0"/>
      </w:tblPr>
      <w:tblGrid>
        <w:gridCol w:w="4788"/>
        <w:gridCol w:w="5177"/>
      </w:tblGrid>
      <w:tr w:rsidR="00FB6BDE" w:rsidRPr="00CB1AC1" w:rsidTr="00FB6BDE">
        <w:trPr>
          <w:jc w:val="center"/>
        </w:trPr>
        <w:tc>
          <w:tcPr>
            <w:tcW w:w="4788" w:type="dxa"/>
          </w:tcPr>
          <w:p w:rsidR="00FB6BDE" w:rsidRPr="00CB1AC1" w:rsidRDefault="00FB6BDE" w:rsidP="00FB6BDE">
            <w:pPr>
              <w:jc w:val="center"/>
              <w:rPr>
                <w:b/>
              </w:rPr>
            </w:pPr>
            <w:r w:rsidRPr="00CB1AC1">
              <w:rPr>
                <w:b/>
              </w:rPr>
              <w:t>Работу сдал:</w:t>
            </w:r>
          </w:p>
          <w:p w:rsidR="00FB6BDE" w:rsidRPr="00CB1AC1" w:rsidRDefault="00FB6BDE" w:rsidP="00FB6BDE">
            <w:pPr>
              <w:jc w:val="center"/>
            </w:pPr>
            <w:r w:rsidRPr="00CB1AC1">
              <w:rPr>
                <w:b/>
              </w:rPr>
              <w:t>Исполнитель</w:t>
            </w:r>
          </w:p>
        </w:tc>
        <w:tc>
          <w:tcPr>
            <w:tcW w:w="5177" w:type="dxa"/>
          </w:tcPr>
          <w:p w:rsidR="00FB6BDE" w:rsidRPr="00CB1AC1" w:rsidRDefault="00FB6BDE" w:rsidP="00FB6BDE">
            <w:pPr>
              <w:jc w:val="center"/>
              <w:rPr>
                <w:b/>
              </w:rPr>
            </w:pPr>
            <w:r w:rsidRPr="00CB1AC1">
              <w:rPr>
                <w:b/>
              </w:rPr>
              <w:t>Работу принял:</w:t>
            </w:r>
          </w:p>
          <w:p w:rsidR="00FB6BDE" w:rsidRPr="00CB1AC1" w:rsidRDefault="00FB6BDE" w:rsidP="00FB6BDE">
            <w:pPr>
              <w:jc w:val="center"/>
            </w:pPr>
            <w:r w:rsidRPr="00CB1AC1">
              <w:rPr>
                <w:b/>
              </w:rPr>
              <w:t>Заказчик</w:t>
            </w:r>
          </w:p>
        </w:tc>
      </w:tr>
      <w:tr w:rsidR="00FB6BDE" w:rsidRPr="00CB1AC1" w:rsidTr="00FB6BDE">
        <w:trPr>
          <w:jc w:val="center"/>
        </w:trPr>
        <w:tc>
          <w:tcPr>
            <w:tcW w:w="4788" w:type="dxa"/>
          </w:tcPr>
          <w:p w:rsidR="00FB6BDE" w:rsidRPr="00CB1AC1" w:rsidRDefault="00FB6BDE" w:rsidP="00FB6BDE">
            <w:pPr>
              <w:tabs>
                <w:tab w:val="left" w:pos="5760"/>
              </w:tabs>
            </w:pPr>
          </w:p>
        </w:tc>
        <w:tc>
          <w:tcPr>
            <w:tcW w:w="5177" w:type="dxa"/>
          </w:tcPr>
          <w:p w:rsidR="00FB6BDE" w:rsidRPr="00CB1AC1" w:rsidRDefault="00FB6BDE" w:rsidP="00FB6BDE">
            <w:pPr>
              <w:suppressLineNumbers/>
              <w:tabs>
                <w:tab w:val="left" w:pos="4752"/>
              </w:tabs>
              <w:suppressAutoHyphens/>
              <w:ind w:right="-16"/>
            </w:pPr>
            <w:r w:rsidRPr="00CB1AC1">
              <w:t xml:space="preserve">Заместитель генерального директора –  </w:t>
            </w:r>
          </w:p>
          <w:p w:rsidR="00FB6BDE" w:rsidRPr="00CB1AC1" w:rsidRDefault="00FB6BDE" w:rsidP="00FB6BDE">
            <w:pPr>
              <w:suppressLineNumbers/>
              <w:tabs>
                <w:tab w:val="left" w:pos="4752"/>
              </w:tabs>
              <w:suppressAutoHyphens/>
              <w:ind w:right="-16"/>
            </w:pPr>
            <w:r w:rsidRPr="00CB1AC1">
              <w:t>директор по проектированию</w:t>
            </w:r>
          </w:p>
          <w:p w:rsidR="00BF3F9C" w:rsidRPr="00CB1AC1" w:rsidRDefault="00BF3F9C" w:rsidP="00FB6BDE">
            <w:pPr>
              <w:suppressLineNumbers/>
              <w:tabs>
                <w:tab w:val="left" w:pos="4752"/>
              </w:tabs>
              <w:suppressAutoHyphens/>
              <w:ind w:right="-16"/>
            </w:pPr>
          </w:p>
          <w:p w:rsidR="00BF3F9C" w:rsidRPr="00CB1AC1" w:rsidRDefault="00BF3F9C" w:rsidP="00FB6BDE">
            <w:pPr>
              <w:suppressLineNumbers/>
              <w:tabs>
                <w:tab w:val="left" w:pos="4752"/>
              </w:tabs>
              <w:suppressAutoHyphens/>
              <w:ind w:right="-16"/>
            </w:pPr>
          </w:p>
          <w:p w:rsidR="00BF3F9C" w:rsidRPr="00CB1AC1" w:rsidRDefault="00BF3F9C" w:rsidP="00FB6BDE">
            <w:pPr>
              <w:suppressLineNumbers/>
              <w:tabs>
                <w:tab w:val="left" w:pos="4752"/>
              </w:tabs>
              <w:suppressAutoHyphens/>
              <w:ind w:right="-16"/>
            </w:pPr>
          </w:p>
          <w:p w:rsidR="00BF3F9C" w:rsidRPr="00CB1AC1" w:rsidRDefault="00BF3F9C" w:rsidP="00FB6BDE">
            <w:pPr>
              <w:suppressLineNumbers/>
              <w:tabs>
                <w:tab w:val="left" w:pos="4752"/>
              </w:tabs>
              <w:suppressAutoHyphens/>
              <w:ind w:right="-16"/>
            </w:pPr>
          </w:p>
          <w:p w:rsidR="00FB6BDE" w:rsidRPr="00CB1AC1" w:rsidRDefault="00FB6BDE" w:rsidP="00FB6BDE">
            <w:pPr>
              <w:suppressLineNumbers/>
              <w:tabs>
                <w:tab w:val="left" w:pos="4752"/>
              </w:tabs>
              <w:suppressAutoHyphens/>
              <w:ind w:right="-16"/>
            </w:pPr>
            <w:r w:rsidRPr="00CB1AC1">
              <w:t>ОАО «Атомэнергопроект»</w:t>
            </w:r>
          </w:p>
          <w:p w:rsidR="00FB6BDE" w:rsidRPr="00CB1AC1" w:rsidRDefault="00FB6BDE" w:rsidP="00FB6BDE">
            <w:pPr>
              <w:tabs>
                <w:tab w:val="left" w:pos="5760"/>
              </w:tabs>
            </w:pPr>
          </w:p>
        </w:tc>
      </w:tr>
      <w:tr w:rsidR="00CB1AC1" w:rsidRPr="00CB1AC1" w:rsidTr="00FB6BDE">
        <w:trPr>
          <w:jc w:val="center"/>
        </w:trPr>
        <w:tc>
          <w:tcPr>
            <w:tcW w:w="4788" w:type="dxa"/>
          </w:tcPr>
          <w:p w:rsidR="00FB6BDE" w:rsidRPr="00CB1AC1" w:rsidRDefault="00FB6BDE" w:rsidP="00FB6BDE">
            <w:r w:rsidRPr="00CB1AC1">
              <w:lastRenderedPageBreak/>
              <w:t xml:space="preserve">__________________ </w:t>
            </w:r>
          </w:p>
        </w:tc>
        <w:tc>
          <w:tcPr>
            <w:tcW w:w="5177" w:type="dxa"/>
          </w:tcPr>
          <w:p w:rsidR="00FB6BDE" w:rsidRPr="00CB1AC1" w:rsidRDefault="00FB6BDE" w:rsidP="00FB6BDE">
            <w:r w:rsidRPr="00CB1AC1">
              <w:t>__________________ Р.М. Топчиян</w:t>
            </w:r>
          </w:p>
        </w:tc>
      </w:tr>
      <w:tr w:rsidR="00FB6BDE" w:rsidRPr="00CB1AC1" w:rsidTr="00FB6BDE">
        <w:trPr>
          <w:jc w:val="center"/>
        </w:trPr>
        <w:tc>
          <w:tcPr>
            <w:tcW w:w="4788" w:type="dxa"/>
          </w:tcPr>
          <w:p w:rsidR="00FB6BDE" w:rsidRPr="00CB1AC1" w:rsidRDefault="00FB6BDE" w:rsidP="00FB6BDE">
            <w:r w:rsidRPr="00CB1AC1">
              <w:t xml:space="preserve">(подпись) </w:t>
            </w:r>
          </w:p>
          <w:p w:rsidR="00FB6BDE" w:rsidRPr="00CB1AC1" w:rsidRDefault="00FB6BDE" w:rsidP="00FB6BDE">
            <w:r w:rsidRPr="00CB1AC1">
              <w:t>М.П.</w:t>
            </w:r>
          </w:p>
        </w:tc>
        <w:tc>
          <w:tcPr>
            <w:tcW w:w="5177" w:type="dxa"/>
          </w:tcPr>
          <w:p w:rsidR="00FB6BDE" w:rsidRPr="00CB1AC1" w:rsidRDefault="00FB6BDE" w:rsidP="00FB6BDE">
            <w:r w:rsidRPr="00CB1AC1">
              <w:t xml:space="preserve">(подпись) </w:t>
            </w:r>
          </w:p>
          <w:p w:rsidR="00FB6BDE" w:rsidRPr="00CB1AC1" w:rsidRDefault="00FB6BDE" w:rsidP="00FB6BDE">
            <w:r w:rsidRPr="00CB1AC1">
              <w:t>М.П.</w:t>
            </w:r>
          </w:p>
        </w:tc>
      </w:tr>
      <w:tr w:rsidR="00FB6BDE" w:rsidRPr="00CB1AC1" w:rsidTr="00FB6BDE">
        <w:trPr>
          <w:jc w:val="center"/>
        </w:trPr>
        <w:tc>
          <w:tcPr>
            <w:tcW w:w="4788" w:type="dxa"/>
          </w:tcPr>
          <w:p w:rsidR="00FB6BDE" w:rsidRPr="00CB1AC1" w:rsidRDefault="00FB6BDE" w:rsidP="00FB6BDE"/>
        </w:tc>
        <w:tc>
          <w:tcPr>
            <w:tcW w:w="5177" w:type="dxa"/>
            <w:vAlign w:val="bottom"/>
          </w:tcPr>
          <w:p w:rsidR="00FB6BDE" w:rsidRPr="00CB1AC1" w:rsidRDefault="00FB6BDE" w:rsidP="00FB6BDE">
            <w:r w:rsidRPr="00CB1AC1">
              <w:t>Главный инженер проекта КУР АЭС-2, СМО АЭС-2</w:t>
            </w:r>
          </w:p>
          <w:p w:rsidR="00FB6BDE" w:rsidRPr="00CB1AC1" w:rsidRDefault="00FB6BDE" w:rsidP="00FB6BDE">
            <w:pPr>
              <w:pStyle w:val="affff1"/>
              <w:rPr>
                <w:bCs/>
                <w:sz w:val="24"/>
                <w:szCs w:val="24"/>
              </w:rPr>
            </w:pPr>
          </w:p>
          <w:p w:rsidR="00FB6BDE" w:rsidRPr="00CB1AC1" w:rsidRDefault="00FB6BDE" w:rsidP="00FB6BDE">
            <w:pPr>
              <w:pStyle w:val="affff1"/>
              <w:rPr>
                <w:bCs/>
                <w:sz w:val="24"/>
                <w:szCs w:val="24"/>
              </w:rPr>
            </w:pPr>
            <w:r w:rsidRPr="00CB1AC1">
              <w:rPr>
                <w:bCs/>
                <w:sz w:val="24"/>
                <w:szCs w:val="24"/>
              </w:rPr>
              <w:t>____________________ С.Л. Егоров</w:t>
            </w:r>
          </w:p>
          <w:p w:rsidR="00FB6BDE" w:rsidRPr="00CB1AC1" w:rsidRDefault="00FB6BDE" w:rsidP="00FB6BDE">
            <w:pPr>
              <w:pStyle w:val="affff1"/>
              <w:rPr>
                <w:bCs/>
                <w:sz w:val="24"/>
                <w:szCs w:val="24"/>
              </w:rPr>
            </w:pPr>
            <w:r w:rsidRPr="00CB1AC1">
              <w:rPr>
                <w:bCs/>
                <w:sz w:val="24"/>
                <w:szCs w:val="24"/>
              </w:rPr>
              <w:t xml:space="preserve">(подпись) </w:t>
            </w:r>
          </w:p>
          <w:p w:rsidR="00FB6BDE" w:rsidRPr="00CB1AC1" w:rsidRDefault="00FB6BDE" w:rsidP="00FB6BDE"/>
        </w:tc>
      </w:tr>
    </w:tbl>
    <w:p w:rsidR="00FB6BDE" w:rsidRPr="00CB1AC1" w:rsidRDefault="00FB6BDE" w:rsidP="00FB6BDE"/>
    <w:p w:rsidR="00BF3F9C" w:rsidRPr="00CB1AC1" w:rsidRDefault="00FB6BDE" w:rsidP="00FB6BDE">
      <w:pPr>
        <w:keepNext/>
        <w:overflowPunct w:val="0"/>
        <w:jc w:val="right"/>
        <w:textAlignment w:val="baseline"/>
        <w:outlineLvl w:val="0"/>
      </w:pPr>
      <w:r w:rsidRPr="00CB1AC1">
        <w:tab/>
      </w: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BF3F9C">
      <w:pPr>
        <w:jc w:val="center"/>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BF3F9C" w:rsidRPr="00CB1AC1" w:rsidRDefault="00BF3F9C" w:rsidP="00FB6BDE">
      <w:pPr>
        <w:keepNext/>
        <w:overflowPunct w:val="0"/>
        <w:jc w:val="right"/>
        <w:textAlignment w:val="baseline"/>
        <w:outlineLvl w:val="0"/>
      </w:pPr>
    </w:p>
    <w:p w:rsidR="00FB6BDE" w:rsidRPr="00CB1AC1" w:rsidRDefault="00FB6BDE" w:rsidP="00FB6BDE">
      <w:pPr>
        <w:keepNext/>
        <w:overflowPunct w:val="0"/>
        <w:jc w:val="right"/>
        <w:textAlignment w:val="baseline"/>
        <w:outlineLvl w:val="0"/>
      </w:pPr>
      <w:bookmarkStart w:id="404" w:name="_Toc365472641"/>
      <w:r w:rsidRPr="00CB1AC1">
        <w:t>Приложение № 7</w:t>
      </w:r>
      <w:bookmarkEnd w:id="404"/>
    </w:p>
    <w:p w:rsidR="00FB6BDE" w:rsidRPr="00CB1AC1" w:rsidRDefault="00FB6BDE" w:rsidP="00FB6BDE">
      <w:pPr>
        <w:jc w:val="right"/>
      </w:pPr>
      <w:r w:rsidRPr="00CB1AC1">
        <w:t xml:space="preserve">к договору </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sz w:val="24"/>
          <w:szCs w:val="24"/>
        </w:rPr>
      </w:pPr>
      <w:r w:rsidRPr="00CB1AC1">
        <w:rPr>
          <w:sz w:val="24"/>
          <w:szCs w:val="24"/>
        </w:rPr>
        <w:t>от «___» _______________ г.</w:t>
      </w:r>
    </w:p>
    <w:p w:rsidR="00FB6BDE" w:rsidRPr="00CB1AC1" w:rsidRDefault="00FB6BDE" w:rsidP="00FB6BDE">
      <w:pPr>
        <w:jc w:val="center"/>
        <w:rPr>
          <w:b/>
        </w:rPr>
      </w:pPr>
    </w:p>
    <w:p w:rsidR="00FB6BDE" w:rsidRPr="00CB1AC1" w:rsidRDefault="00FB6BDE" w:rsidP="00FB6BDE">
      <w:pPr>
        <w:jc w:val="center"/>
        <w:rPr>
          <w:b/>
        </w:rPr>
      </w:pPr>
      <w:r w:rsidRPr="00CB1AC1">
        <w:rPr>
          <w:b/>
        </w:rPr>
        <w:t>Требования к гарантам и поручителям, предоставляющим финансовое обеспечение договорных обязательств</w:t>
      </w:r>
    </w:p>
    <w:p w:rsidR="00FB6BDE" w:rsidRPr="00CB1AC1" w:rsidRDefault="00FB6BDE" w:rsidP="00FB6BDE">
      <w:pPr>
        <w:jc w:val="center"/>
      </w:pPr>
      <w:r w:rsidRPr="00CB1AC1">
        <w:t>Требования к гарантам, предоставляющим финансовое обеспечение договорных обязательств</w:t>
      </w:r>
    </w:p>
    <w:p w:rsidR="00FB6BDE" w:rsidRPr="00CB1AC1" w:rsidRDefault="00FB6BDE" w:rsidP="00516A63">
      <w:pPr>
        <w:pStyle w:val="afff0"/>
        <w:numPr>
          <w:ilvl w:val="0"/>
          <w:numId w:val="82"/>
        </w:numPr>
        <w:ind w:left="0" w:firstLine="0"/>
        <w:jc w:val="both"/>
        <w:rPr>
          <w:rFonts w:ascii="Times New Roman" w:hAnsi="Times New Roman"/>
          <w:sz w:val="24"/>
          <w:szCs w:val="24"/>
        </w:rPr>
      </w:pPr>
      <w:r w:rsidRPr="00CB1AC1">
        <w:rPr>
          <w:rFonts w:ascii="Times New Roman" w:hAnsi="Times New Roman"/>
          <w:sz w:val="24"/>
          <w:szCs w:val="24"/>
        </w:rPr>
        <w:t xml:space="preserve">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B6BDE" w:rsidRPr="00CB1AC1" w:rsidRDefault="00FB6BDE" w:rsidP="00FB6BDE">
      <w:pPr>
        <w:pStyle w:val="afff0"/>
        <w:ind w:left="0"/>
        <w:jc w:val="both"/>
        <w:rPr>
          <w:rFonts w:ascii="Times New Roman" w:hAnsi="Times New Roman"/>
          <w:sz w:val="24"/>
          <w:szCs w:val="24"/>
        </w:rPr>
      </w:pPr>
      <w:r w:rsidRPr="00CB1AC1">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B6BDE" w:rsidRPr="00CB1AC1" w:rsidRDefault="00FB6BDE" w:rsidP="00FB6BDE">
      <w:pPr>
        <w:pStyle w:val="afff0"/>
        <w:ind w:left="0"/>
        <w:jc w:val="both"/>
        <w:rPr>
          <w:rFonts w:ascii="Times New Roman" w:hAnsi="Times New Roman"/>
          <w:sz w:val="24"/>
          <w:szCs w:val="24"/>
        </w:rPr>
      </w:pPr>
      <w:r w:rsidRPr="00CB1AC1">
        <w:rPr>
          <w:rFonts w:ascii="Times New Roman" w:hAnsi="Times New Roman"/>
          <w:sz w:val="24"/>
          <w:szCs w:val="24"/>
        </w:rPr>
        <w:t>- наличие в системе страхования вкладов (в случае если банковскую гарантию предоставляет российский банк);</w:t>
      </w:r>
    </w:p>
    <w:p w:rsidR="00FB6BDE" w:rsidRPr="00CB1AC1" w:rsidRDefault="00FB6BDE" w:rsidP="00FB6BDE">
      <w:pPr>
        <w:pStyle w:val="afff0"/>
        <w:ind w:left="0"/>
        <w:jc w:val="both"/>
        <w:rPr>
          <w:rFonts w:ascii="Times New Roman" w:hAnsi="Times New Roman"/>
          <w:sz w:val="24"/>
          <w:szCs w:val="24"/>
        </w:rPr>
      </w:pPr>
      <w:r w:rsidRPr="00CB1AC1">
        <w:rPr>
          <w:rFonts w:ascii="Times New Roman" w:hAnsi="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B6BDE" w:rsidRPr="00CB1AC1" w:rsidRDefault="00FB6BDE" w:rsidP="00FB6BDE">
      <w:pPr>
        <w:pStyle w:val="afff0"/>
        <w:ind w:left="0"/>
        <w:jc w:val="both"/>
        <w:rPr>
          <w:rFonts w:ascii="Times New Roman" w:hAnsi="Times New Roman"/>
          <w:sz w:val="24"/>
          <w:szCs w:val="24"/>
        </w:rPr>
      </w:pPr>
      <w:r w:rsidRPr="00CB1AC1">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FB6BDE" w:rsidRPr="00CB1AC1" w:rsidRDefault="00FB6BDE" w:rsidP="00516A63">
      <w:pPr>
        <w:pStyle w:val="afff0"/>
        <w:numPr>
          <w:ilvl w:val="0"/>
          <w:numId w:val="82"/>
        </w:numPr>
        <w:ind w:left="0" w:firstLine="0"/>
        <w:jc w:val="both"/>
        <w:rPr>
          <w:rFonts w:ascii="Times New Roman" w:hAnsi="Times New Roman"/>
          <w:sz w:val="24"/>
          <w:szCs w:val="24"/>
        </w:rPr>
      </w:pPr>
      <w:r w:rsidRPr="00CB1AC1">
        <w:rPr>
          <w:rFonts w:ascii="Times New Roman" w:hAnsi="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B6BDE" w:rsidRPr="00CB1AC1" w:rsidRDefault="00FB6BDE" w:rsidP="00FB6BDE">
      <w:r w:rsidRPr="00CB1AC1">
        <w:t xml:space="preserve">Требования к поручителям, предоставляющим финансовое обеспечение договорных обязательств </w:t>
      </w:r>
    </w:p>
    <w:p w:rsidR="00FB6BDE" w:rsidRPr="00CB1AC1" w:rsidRDefault="00FB6BDE" w:rsidP="00516A63">
      <w:pPr>
        <w:pStyle w:val="afff0"/>
        <w:numPr>
          <w:ilvl w:val="0"/>
          <w:numId w:val="83"/>
        </w:numPr>
        <w:ind w:left="0" w:firstLine="0"/>
        <w:jc w:val="both"/>
        <w:rPr>
          <w:rFonts w:ascii="Times New Roman" w:hAnsi="Times New Roman"/>
          <w:sz w:val="24"/>
          <w:szCs w:val="24"/>
        </w:rPr>
      </w:pPr>
      <w:r w:rsidRPr="00CB1AC1">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B1AC1">
        <w:rPr>
          <w:rFonts w:ascii="Times New Roman" w:hAnsi="Times New Roman"/>
          <w:sz w:val="24"/>
          <w:szCs w:val="24"/>
          <w:lang w:val="en-US"/>
        </w:rPr>
        <w:t>Standart</w:t>
      </w:r>
      <w:r w:rsidRPr="00CB1AC1">
        <w:rPr>
          <w:rFonts w:ascii="Times New Roman" w:hAnsi="Times New Roman"/>
          <w:sz w:val="24"/>
          <w:szCs w:val="24"/>
        </w:rPr>
        <w:t xml:space="preserve"> &amp; </w:t>
      </w:r>
      <w:r w:rsidRPr="00CB1AC1">
        <w:rPr>
          <w:rFonts w:ascii="Times New Roman" w:hAnsi="Times New Roman"/>
          <w:sz w:val="24"/>
          <w:szCs w:val="24"/>
          <w:lang w:val="en-US"/>
        </w:rPr>
        <w:t>Poor</w:t>
      </w:r>
      <w:r w:rsidRPr="00CB1AC1">
        <w:rPr>
          <w:rFonts w:ascii="Times New Roman" w:hAnsi="Times New Roman"/>
          <w:sz w:val="24"/>
          <w:szCs w:val="24"/>
        </w:rPr>
        <w:t>`</w:t>
      </w:r>
      <w:r w:rsidRPr="00CB1AC1">
        <w:rPr>
          <w:rFonts w:ascii="Times New Roman" w:hAnsi="Times New Roman"/>
          <w:sz w:val="24"/>
          <w:szCs w:val="24"/>
          <w:lang w:val="en-US"/>
        </w:rPr>
        <w:t>s</w:t>
      </w:r>
      <w:r w:rsidRPr="00CB1AC1">
        <w:rPr>
          <w:rFonts w:ascii="Times New Roman" w:hAnsi="Times New Roman"/>
          <w:sz w:val="24"/>
          <w:szCs w:val="24"/>
        </w:rPr>
        <w:t xml:space="preserve"> (</w:t>
      </w:r>
      <w:hyperlink r:id="rId42" w:history="1">
        <w:r w:rsidRPr="00CB1AC1">
          <w:rPr>
            <w:rStyle w:val="afc"/>
            <w:rFonts w:ascii="Times New Roman" w:hAnsi="Times New Roman"/>
            <w:color w:val="auto"/>
            <w:sz w:val="24"/>
            <w:szCs w:val="24"/>
            <w:lang w:val="en-US"/>
          </w:rPr>
          <w:t>www</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standardandpoors</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com</w:t>
        </w:r>
      </w:hyperlink>
      <w:r w:rsidRPr="00CB1AC1">
        <w:rPr>
          <w:rFonts w:ascii="Times New Roman" w:hAnsi="Times New Roman"/>
          <w:sz w:val="24"/>
          <w:szCs w:val="24"/>
        </w:rPr>
        <w:t xml:space="preserve">), </w:t>
      </w:r>
      <w:r w:rsidRPr="00CB1AC1">
        <w:rPr>
          <w:rFonts w:ascii="Times New Roman" w:hAnsi="Times New Roman"/>
          <w:sz w:val="24"/>
          <w:szCs w:val="24"/>
          <w:lang w:val="en-US"/>
        </w:rPr>
        <w:t>Moody</w:t>
      </w:r>
      <w:r w:rsidRPr="00CB1AC1">
        <w:rPr>
          <w:rFonts w:ascii="Times New Roman" w:hAnsi="Times New Roman"/>
          <w:sz w:val="24"/>
          <w:szCs w:val="24"/>
        </w:rPr>
        <w:t>`</w:t>
      </w:r>
      <w:r w:rsidRPr="00CB1AC1">
        <w:rPr>
          <w:rFonts w:ascii="Times New Roman" w:hAnsi="Times New Roman"/>
          <w:sz w:val="24"/>
          <w:szCs w:val="24"/>
          <w:lang w:val="en-US"/>
        </w:rPr>
        <w:t>s</w:t>
      </w:r>
      <w:r w:rsidRPr="00CB1AC1">
        <w:rPr>
          <w:rFonts w:ascii="Times New Roman" w:hAnsi="Times New Roman"/>
          <w:sz w:val="24"/>
          <w:szCs w:val="24"/>
        </w:rPr>
        <w:t xml:space="preserve"> </w:t>
      </w:r>
      <w:r w:rsidRPr="00CB1AC1">
        <w:rPr>
          <w:rFonts w:ascii="Times New Roman" w:hAnsi="Times New Roman"/>
          <w:sz w:val="24"/>
          <w:szCs w:val="24"/>
          <w:lang w:val="en-US"/>
        </w:rPr>
        <w:t>Investors</w:t>
      </w:r>
      <w:r w:rsidRPr="00CB1AC1">
        <w:rPr>
          <w:rFonts w:ascii="Times New Roman" w:hAnsi="Times New Roman"/>
          <w:sz w:val="24"/>
          <w:szCs w:val="24"/>
        </w:rPr>
        <w:t xml:space="preserve"> </w:t>
      </w:r>
      <w:r w:rsidRPr="00CB1AC1">
        <w:rPr>
          <w:rFonts w:ascii="Times New Roman" w:hAnsi="Times New Roman"/>
          <w:sz w:val="24"/>
          <w:szCs w:val="24"/>
          <w:lang w:val="en-US"/>
        </w:rPr>
        <w:t>service</w:t>
      </w:r>
      <w:r w:rsidRPr="00CB1AC1">
        <w:rPr>
          <w:rFonts w:ascii="Times New Roman" w:hAnsi="Times New Roman"/>
          <w:sz w:val="24"/>
          <w:szCs w:val="24"/>
        </w:rPr>
        <w:t xml:space="preserve">, </w:t>
      </w:r>
      <w:r w:rsidRPr="00CB1AC1">
        <w:rPr>
          <w:rFonts w:ascii="Times New Roman" w:hAnsi="Times New Roman"/>
          <w:sz w:val="24"/>
          <w:szCs w:val="24"/>
          <w:lang w:val="en-US"/>
        </w:rPr>
        <w:t>Inc</w:t>
      </w:r>
      <w:r w:rsidRPr="00CB1AC1">
        <w:rPr>
          <w:rFonts w:ascii="Times New Roman" w:hAnsi="Times New Roman"/>
          <w:sz w:val="24"/>
          <w:szCs w:val="24"/>
        </w:rPr>
        <w:t>. (</w:t>
      </w:r>
      <w:hyperlink r:id="rId43" w:history="1">
        <w:r w:rsidRPr="00CB1AC1">
          <w:rPr>
            <w:rStyle w:val="afc"/>
            <w:rFonts w:ascii="Times New Roman" w:hAnsi="Times New Roman"/>
            <w:color w:val="auto"/>
            <w:sz w:val="24"/>
            <w:szCs w:val="24"/>
            <w:lang w:val="en-US"/>
          </w:rPr>
          <w:t>www</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moodys</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com</w:t>
        </w:r>
      </w:hyperlink>
      <w:r w:rsidRPr="00CB1AC1">
        <w:rPr>
          <w:rFonts w:ascii="Times New Roman" w:hAnsi="Times New Roman"/>
          <w:sz w:val="24"/>
          <w:szCs w:val="24"/>
        </w:rPr>
        <w:t xml:space="preserve">) или </w:t>
      </w:r>
      <w:r w:rsidRPr="00CB1AC1">
        <w:rPr>
          <w:rFonts w:ascii="Times New Roman" w:hAnsi="Times New Roman"/>
          <w:sz w:val="24"/>
          <w:szCs w:val="24"/>
          <w:lang w:val="en-US"/>
        </w:rPr>
        <w:t>Fitch</w:t>
      </w:r>
      <w:r w:rsidRPr="00CB1AC1">
        <w:rPr>
          <w:rFonts w:ascii="Times New Roman" w:hAnsi="Times New Roman"/>
          <w:sz w:val="24"/>
          <w:szCs w:val="24"/>
        </w:rPr>
        <w:t xml:space="preserve"> </w:t>
      </w:r>
      <w:r w:rsidRPr="00CB1AC1">
        <w:rPr>
          <w:rFonts w:ascii="Times New Roman" w:hAnsi="Times New Roman"/>
          <w:sz w:val="24"/>
          <w:szCs w:val="24"/>
          <w:lang w:val="en-US"/>
        </w:rPr>
        <w:t>Ratings</w:t>
      </w:r>
      <w:r w:rsidRPr="00CB1AC1">
        <w:rPr>
          <w:rFonts w:ascii="Times New Roman" w:hAnsi="Times New Roman"/>
          <w:sz w:val="24"/>
          <w:szCs w:val="24"/>
        </w:rPr>
        <w:t xml:space="preserve"> </w:t>
      </w:r>
      <w:r w:rsidRPr="00CB1AC1">
        <w:rPr>
          <w:rFonts w:ascii="Times New Roman" w:hAnsi="Times New Roman"/>
          <w:sz w:val="24"/>
          <w:szCs w:val="24"/>
          <w:lang w:val="en-US"/>
        </w:rPr>
        <w:t>Ltd</w:t>
      </w:r>
      <w:r w:rsidRPr="00CB1AC1">
        <w:rPr>
          <w:rFonts w:ascii="Times New Roman" w:hAnsi="Times New Roman"/>
          <w:sz w:val="24"/>
          <w:szCs w:val="24"/>
        </w:rPr>
        <w:t>. (</w:t>
      </w:r>
      <w:hyperlink r:id="rId44" w:history="1">
        <w:r w:rsidRPr="00CB1AC1">
          <w:rPr>
            <w:rStyle w:val="afc"/>
            <w:rFonts w:ascii="Times New Roman" w:hAnsi="Times New Roman"/>
            <w:color w:val="auto"/>
            <w:sz w:val="24"/>
            <w:szCs w:val="24"/>
            <w:lang w:val="en-US"/>
          </w:rPr>
          <w:t>www</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fitchratings</w:t>
        </w:r>
        <w:r w:rsidRPr="00CB1AC1">
          <w:rPr>
            <w:rStyle w:val="afc"/>
            <w:rFonts w:ascii="Times New Roman" w:hAnsi="Times New Roman"/>
            <w:color w:val="auto"/>
            <w:sz w:val="24"/>
            <w:szCs w:val="24"/>
          </w:rPr>
          <w:t>.</w:t>
        </w:r>
        <w:r w:rsidRPr="00CB1AC1">
          <w:rPr>
            <w:rStyle w:val="afc"/>
            <w:rFonts w:ascii="Times New Roman" w:hAnsi="Times New Roman"/>
            <w:color w:val="auto"/>
            <w:sz w:val="24"/>
            <w:szCs w:val="24"/>
            <w:lang w:val="en-US"/>
          </w:rPr>
          <w:t>com</w:t>
        </w:r>
      </w:hyperlink>
      <w:r w:rsidRPr="00CB1AC1">
        <w:rPr>
          <w:rFonts w:ascii="Times New Roman" w:hAnsi="Times New Roman"/>
          <w:sz w:val="24"/>
          <w:szCs w:val="24"/>
        </w:rPr>
        <w:t xml:space="preserve">) на уровне не ниже «ВВВ» по шкале </w:t>
      </w:r>
      <w:r w:rsidRPr="00CB1AC1">
        <w:rPr>
          <w:rFonts w:ascii="Times New Roman" w:hAnsi="Times New Roman"/>
          <w:sz w:val="24"/>
          <w:szCs w:val="24"/>
          <w:lang w:val="en-US"/>
        </w:rPr>
        <w:t>Standart</w:t>
      </w:r>
      <w:r w:rsidRPr="00CB1AC1">
        <w:rPr>
          <w:rFonts w:ascii="Times New Roman" w:hAnsi="Times New Roman"/>
          <w:sz w:val="24"/>
          <w:szCs w:val="24"/>
        </w:rPr>
        <w:t xml:space="preserve"> &amp; </w:t>
      </w:r>
      <w:r w:rsidRPr="00CB1AC1">
        <w:rPr>
          <w:rFonts w:ascii="Times New Roman" w:hAnsi="Times New Roman"/>
          <w:sz w:val="24"/>
          <w:szCs w:val="24"/>
          <w:lang w:val="en-US"/>
        </w:rPr>
        <w:t>Poor</w:t>
      </w:r>
      <w:r w:rsidRPr="00CB1AC1">
        <w:rPr>
          <w:rFonts w:ascii="Times New Roman" w:hAnsi="Times New Roman"/>
          <w:sz w:val="24"/>
          <w:szCs w:val="24"/>
        </w:rPr>
        <w:t>`</w:t>
      </w:r>
      <w:r w:rsidRPr="00CB1AC1">
        <w:rPr>
          <w:rFonts w:ascii="Times New Roman" w:hAnsi="Times New Roman"/>
          <w:sz w:val="24"/>
          <w:szCs w:val="24"/>
          <w:lang w:val="en-US"/>
        </w:rPr>
        <w:t>s</w:t>
      </w:r>
      <w:r w:rsidRPr="00CB1AC1">
        <w:rPr>
          <w:rFonts w:ascii="Times New Roman" w:hAnsi="Times New Roman"/>
          <w:sz w:val="24"/>
          <w:szCs w:val="24"/>
        </w:rPr>
        <w:t xml:space="preserve"> и </w:t>
      </w:r>
      <w:r w:rsidRPr="00CB1AC1">
        <w:rPr>
          <w:rFonts w:ascii="Times New Roman" w:hAnsi="Times New Roman"/>
          <w:sz w:val="24"/>
          <w:szCs w:val="24"/>
          <w:lang w:val="en-US"/>
        </w:rPr>
        <w:t>Fitch</w:t>
      </w:r>
      <w:r w:rsidRPr="00CB1AC1">
        <w:rPr>
          <w:rFonts w:ascii="Times New Roman" w:hAnsi="Times New Roman"/>
          <w:sz w:val="24"/>
          <w:szCs w:val="24"/>
        </w:rPr>
        <w:t xml:space="preserve"> </w:t>
      </w:r>
      <w:r w:rsidRPr="00CB1AC1">
        <w:rPr>
          <w:rFonts w:ascii="Times New Roman" w:hAnsi="Times New Roman"/>
          <w:sz w:val="24"/>
          <w:szCs w:val="24"/>
          <w:lang w:val="en-US"/>
        </w:rPr>
        <w:t>Ratings</w:t>
      </w:r>
      <w:r w:rsidRPr="00CB1AC1">
        <w:rPr>
          <w:rFonts w:ascii="Times New Roman" w:hAnsi="Times New Roman"/>
          <w:sz w:val="24"/>
          <w:szCs w:val="24"/>
        </w:rPr>
        <w:t xml:space="preserve"> или не ниже «Ваа2» по шкале </w:t>
      </w:r>
      <w:r w:rsidRPr="00CB1AC1">
        <w:rPr>
          <w:rFonts w:ascii="Times New Roman" w:hAnsi="Times New Roman"/>
          <w:sz w:val="24"/>
          <w:szCs w:val="24"/>
          <w:lang w:val="en-US"/>
        </w:rPr>
        <w:t>Moody</w:t>
      </w:r>
      <w:r w:rsidRPr="00CB1AC1">
        <w:rPr>
          <w:rFonts w:ascii="Times New Roman" w:hAnsi="Times New Roman"/>
          <w:sz w:val="24"/>
          <w:szCs w:val="24"/>
        </w:rPr>
        <w:t>`</w:t>
      </w:r>
      <w:r w:rsidRPr="00CB1AC1">
        <w:rPr>
          <w:rFonts w:ascii="Times New Roman" w:hAnsi="Times New Roman"/>
          <w:sz w:val="24"/>
          <w:szCs w:val="24"/>
          <w:lang w:val="en-US"/>
        </w:rPr>
        <w:t>s</w:t>
      </w:r>
      <w:r w:rsidRPr="00CB1AC1">
        <w:rPr>
          <w:rFonts w:ascii="Times New Roman" w:hAnsi="Times New Roman"/>
          <w:sz w:val="24"/>
          <w:szCs w:val="24"/>
        </w:rPr>
        <w:t>. Указанные рейтинги должны быть действительными и не должны находится в состоянии «отозван» или «приостановлен».</w:t>
      </w:r>
    </w:p>
    <w:p w:rsidR="00FB6BDE" w:rsidRDefault="00FB6BDE" w:rsidP="00516A63">
      <w:pPr>
        <w:pStyle w:val="afff0"/>
        <w:numPr>
          <w:ilvl w:val="0"/>
          <w:numId w:val="83"/>
        </w:numPr>
        <w:ind w:left="0" w:firstLine="0"/>
        <w:jc w:val="both"/>
        <w:rPr>
          <w:rFonts w:ascii="Times New Roman" w:hAnsi="Times New Roman"/>
          <w:sz w:val="24"/>
          <w:szCs w:val="24"/>
        </w:rPr>
      </w:pPr>
      <w:r w:rsidRPr="00CB1AC1">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97BCA" w:rsidRDefault="00397BCA" w:rsidP="00397BCA">
      <w:pPr>
        <w:jc w:val="both"/>
      </w:pPr>
    </w:p>
    <w:p w:rsidR="00397BCA" w:rsidRPr="00397BCA" w:rsidRDefault="00397BCA" w:rsidP="00397BCA">
      <w:pPr>
        <w:jc w:val="both"/>
      </w:pPr>
    </w:p>
    <w:p w:rsidR="00FB6BDE" w:rsidRPr="00CB1AC1" w:rsidRDefault="00FB6BDE" w:rsidP="00516A63">
      <w:pPr>
        <w:pStyle w:val="afff0"/>
        <w:numPr>
          <w:ilvl w:val="0"/>
          <w:numId w:val="83"/>
        </w:numPr>
        <w:ind w:left="0" w:firstLine="0"/>
        <w:jc w:val="both"/>
        <w:rPr>
          <w:rFonts w:ascii="Times New Roman" w:hAnsi="Times New Roman"/>
          <w:sz w:val="24"/>
          <w:szCs w:val="24"/>
        </w:rPr>
      </w:pPr>
      <w:r w:rsidRPr="00CB1AC1">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tbl>
      <w:tblPr>
        <w:tblW w:w="10080" w:type="dxa"/>
        <w:tblInd w:w="93" w:type="dxa"/>
        <w:tblLayout w:type="fixed"/>
        <w:tblLook w:val="04A0" w:firstRow="1" w:lastRow="0" w:firstColumn="1" w:lastColumn="0" w:noHBand="0" w:noVBand="1"/>
      </w:tblPr>
      <w:tblGrid>
        <w:gridCol w:w="4834"/>
        <w:gridCol w:w="1135"/>
        <w:gridCol w:w="4111"/>
      </w:tblGrid>
      <w:tr w:rsidR="00FB6BDE" w:rsidRPr="00CB1AC1" w:rsidTr="00FB6BDE">
        <w:trPr>
          <w:trHeight w:val="1440"/>
        </w:trPr>
        <w:tc>
          <w:tcPr>
            <w:tcW w:w="4834" w:type="dxa"/>
            <w:shd w:val="clear" w:color="auto" w:fill="auto"/>
            <w:hideMark/>
          </w:tcPr>
          <w:p w:rsidR="00FB6BDE" w:rsidRPr="00CB1AC1" w:rsidRDefault="00FB6BDE" w:rsidP="00FB6BDE">
            <w:r w:rsidRPr="00CB1AC1">
              <w:rPr>
                <w:b/>
              </w:rPr>
              <w:t>ИСПОЛНИТЕЛЬ</w:t>
            </w:r>
          </w:p>
        </w:tc>
        <w:tc>
          <w:tcPr>
            <w:tcW w:w="1135" w:type="dxa"/>
            <w:shd w:val="clear" w:color="auto" w:fill="auto"/>
            <w:hideMark/>
          </w:tcPr>
          <w:p w:rsidR="00FB6BDE" w:rsidRPr="00CB1AC1" w:rsidRDefault="00FB6BDE" w:rsidP="00FB6BDE">
            <w:pPr>
              <w:rPr>
                <w:b/>
                <w:bCs/>
              </w:rPr>
            </w:pPr>
          </w:p>
        </w:tc>
        <w:tc>
          <w:tcPr>
            <w:tcW w:w="4111" w:type="dxa"/>
            <w:shd w:val="clear" w:color="auto" w:fill="auto"/>
            <w:hideMark/>
          </w:tcPr>
          <w:p w:rsidR="00FB6BDE" w:rsidRPr="00CB1AC1" w:rsidRDefault="00FB6BDE" w:rsidP="00FB6BDE">
            <w:pPr>
              <w:rPr>
                <w:b/>
                <w:bCs/>
              </w:rPr>
            </w:pPr>
            <w:r w:rsidRPr="00CB1AC1">
              <w:rPr>
                <w:b/>
                <w:bCs/>
              </w:rPr>
              <w:t>ЗАКАЗЧИК</w:t>
            </w:r>
            <w:r w:rsidRPr="00CB1AC1">
              <w:rPr>
                <w:b/>
                <w:bCs/>
              </w:rPr>
              <w:br/>
            </w:r>
            <w:r w:rsidRPr="00CB1AC1">
              <w:rPr>
                <w:bCs/>
              </w:rPr>
              <w:t>Главный инженер проекта КУР АЭС-2, СМО АЭС-2</w:t>
            </w:r>
            <w:r w:rsidRPr="00CB1AC1">
              <w:rPr>
                <w:bCs/>
              </w:rPr>
              <w:br/>
            </w:r>
            <w:r w:rsidRPr="00CB1AC1">
              <w:rPr>
                <w:bCs/>
              </w:rPr>
              <w:br/>
              <w:t>____________________С.Л. Егоров</w:t>
            </w:r>
          </w:p>
        </w:tc>
      </w:tr>
    </w:tbl>
    <w:p w:rsidR="00FB6BDE" w:rsidRPr="00CB1AC1" w:rsidRDefault="00FB6BDE" w:rsidP="00FB6BDE">
      <w:pPr>
        <w:sectPr w:rsidR="00FB6BDE" w:rsidRPr="00CB1AC1" w:rsidSect="00FB6BDE">
          <w:pgSz w:w="11906" w:h="16838"/>
          <w:pgMar w:top="851" w:right="851" w:bottom="851" w:left="1276" w:header="709" w:footer="709" w:gutter="0"/>
          <w:cols w:space="708"/>
          <w:docGrid w:linePitch="360"/>
        </w:sectPr>
      </w:pPr>
    </w:p>
    <w:p w:rsidR="00FB6BDE" w:rsidRPr="00CB1AC1" w:rsidRDefault="00FB6BDE" w:rsidP="00FB6BDE">
      <w:pPr>
        <w:pStyle w:val="affff1"/>
        <w:pageBreakBefore/>
        <w:jc w:val="right"/>
        <w:rPr>
          <w:sz w:val="24"/>
          <w:szCs w:val="24"/>
        </w:rPr>
      </w:pPr>
      <w:r w:rsidRPr="00CB1AC1">
        <w:rPr>
          <w:sz w:val="24"/>
          <w:szCs w:val="24"/>
        </w:rPr>
        <w:lastRenderedPageBreak/>
        <w:t>Приложение № 8</w:t>
      </w:r>
    </w:p>
    <w:p w:rsidR="00FB6BDE" w:rsidRPr="00CB1AC1" w:rsidRDefault="00FB6BDE" w:rsidP="00FB6BDE">
      <w:pPr>
        <w:pStyle w:val="17"/>
        <w:widowControl/>
        <w:jc w:val="right"/>
        <w:rPr>
          <w:sz w:val="24"/>
        </w:rPr>
      </w:pPr>
      <w:r w:rsidRPr="00CB1AC1">
        <w:rPr>
          <w:sz w:val="24"/>
        </w:rPr>
        <w:t xml:space="preserve"> к договору</w:t>
      </w:r>
    </w:p>
    <w:p w:rsidR="00FB6BDE" w:rsidRPr="00CB1AC1" w:rsidRDefault="00FB6BDE" w:rsidP="00FB6BDE">
      <w:pPr>
        <w:pStyle w:val="17"/>
        <w:widowControl/>
        <w:jc w:val="right"/>
        <w:rPr>
          <w:sz w:val="24"/>
        </w:rPr>
      </w:pPr>
      <w:r w:rsidRPr="00CB1AC1">
        <w:rPr>
          <w:sz w:val="24"/>
        </w:rPr>
        <w:t>№ _________________________</w:t>
      </w:r>
    </w:p>
    <w:p w:rsidR="00FB6BDE" w:rsidRPr="00CB1AC1" w:rsidRDefault="00FB6BDE" w:rsidP="00FB6BDE">
      <w:pPr>
        <w:pStyle w:val="affff1"/>
        <w:jc w:val="right"/>
        <w:rPr>
          <w:b/>
          <w:sz w:val="24"/>
          <w:szCs w:val="24"/>
        </w:rPr>
      </w:pPr>
      <w:r w:rsidRPr="00CB1AC1">
        <w:rPr>
          <w:sz w:val="24"/>
          <w:szCs w:val="24"/>
        </w:rPr>
        <w:t>от «___» _______________ г.</w:t>
      </w:r>
    </w:p>
    <w:p w:rsidR="00FB6BDE" w:rsidRPr="00CB1AC1" w:rsidRDefault="00FB6BDE" w:rsidP="00FB6BDE"/>
    <w:p w:rsidR="00FB6BDE" w:rsidRPr="00CB1AC1" w:rsidRDefault="00FB6BDE" w:rsidP="00FB6BDE">
      <w:pPr>
        <w:jc w:val="center"/>
      </w:pPr>
      <w:r w:rsidRPr="00CB1AC1">
        <w:t>Отчет о фактическом расходовании средств</w:t>
      </w:r>
    </w:p>
    <w:p w:rsidR="00FB6BDE" w:rsidRPr="00CB1AC1" w:rsidRDefault="00FB6BDE" w:rsidP="00FB6BDE">
      <w:pPr>
        <w:tabs>
          <w:tab w:val="left" w:pos="2340"/>
        </w:tabs>
        <w:jc w:val="center"/>
      </w:pPr>
      <w:r w:rsidRPr="00CB1AC1">
        <w:t>по этапу _________ договора ______________ на выполнение работ по теме: «______________________________»</w:t>
      </w:r>
    </w:p>
    <w:p w:rsidR="00FB6BDE" w:rsidRPr="00CB1AC1" w:rsidRDefault="00FB6BDE" w:rsidP="00FB6BDE">
      <w:pPr>
        <w:tabs>
          <w:tab w:val="left" w:pos="2340"/>
        </w:tabs>
        <w:jc w:val="center"/>
      </w:pPr>
      <w:r w:rsidRPr="00CB1AC1">
        <w:t>Акт № _________</w:t>
      </w:r>
    </w:p>
    <w:p w:rsidR="00FB6BDE" w:rsidRPr="00CB1AC1" w:rsidRDefault="00FB6BDE" w:rsidP="00FB6BDE">
      <w:pPr>
        <w:jc w:val="center"/>
      </w:pPr>
      <w:r w:rsidRPr="00CB1AC1">
        <w:t>Исполнитель _________________________</w:t>
      </w:r>
    </w:p>
    <w:p w:rsidR="00FB6BDE" w:rsidRPr="00CB1AC1" w:rsidRDefault="00FB6BDE" w:rsidP="00FB6BDE">
      <w:pPr>
        <w:jc w:val="cente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FB6BDE" w:rsidRPr="00CB1AC1" w:rsidTr="00FB6BDE">
        <w:trPr>
          <w:cantSplit/>
          <w:trHeight w:val="283"/>
        </w:trPr>
        <w:tc>
          <w:tcPr>
            <w:tcW w:w="1634" w:type="dxa"/>
            <w:vMerge w:val="restart"/>
            <w:textDirection w:val="btLr"/>
          </w:tcPr>
          <w:p w:rsidR="00FB6BDE" w:rsidRPr="00CB1AC1" w:rsidRDefault="00FB6BDE" w:rsidP="00FB6BDE">
            <w:pPr>
              <w:jc w:val="center"/>
            </w:pPr>
            <w:r w:rsidRPr="00CB1AC1">
              <w:t>№, дата, предмет договора</w:t>
            </w:r>
          </w:p>
        </w:tc>
        <w:tc>
          <w:tcPr>
            <w:tcW w:w="1426" w:type="dxa"/>
            <w:vMerge w:val="restart"/>
            <w:textDirection w:val="btLr"/>
          </w:tcPr>
          <w:p w:rsidR="00FB6BDE" w:rsidRPr="00CB1AC1" w:rsidRDefault="00FB6BDE" w:rsidP="00FB6BDE">
            <w:pPr>
              <w:ind w:left="113" w:right="113"/>
              <w:jc w:val="center"/>
            </w:pPr>
            <w:r w:rsidRPr="00CB1AC1">
              <w:t>№ этапа календарного плана</w:t>
            </w:r>
          </w:p>
        </w:tc>
        <w:tc>
          <w:tcPr>
            <w:tcW w:w="2700" w:type="dxa"/>
            <w:vMerge w:val="restart"/>
            <w:vAlign w:val="center"/>
          </w:tcPr>
          <w:p w:rsidR="00FB6BDE" w:rsidRPr="00CB1AC1" w:rsidRDefault="00FB6BDE" w:rsidP="00FB6BDE">
            <w:pPr>
              <w:jc w:val="center"/>
            </w:pPr>
            <w:r w:rsidRPr="00CB1AC1">
              <w:t xml:space="preserve">Наименование работ </w:t>
            </w:r>
          </w:p>
          <w:p w:rsidR="00FB6BDE" w:rsidRPr="00CB1AC1" w:rsidRDefault="00FB6BDE" w:rsidP="00FB6BDE">
            <w:pPr>
              <w:jc w:val="center"/>
            </w:pPr>
            <w:r w:rsidRPr="00CB1AC1">
              <w:t>по этапу календарного плана договора</w:t>
            </w:r>
          </w:p>
        </w:tc>
        <w:tc>
          <w:tcPr>
            <w:tcW w:w="8820" w:type="dxa"/>
            <w:gridSpan w:val="9"/>
          </w:tcPr>
          <w:p w:rsidR="00FB6BDE" w:rsidRPr="00CB1AC1" w:rsidRDefault="00FB6BDE" w:rsidP="00FB6BDE">
            <w:pPr>
              <w:jc w:val="center"/>
            </w:pPr>
            <w:r w:rsidRPr="00CB1AC1">
              <w:t>Фактически использовано средств (без НДС), тыс.руб.</w:t>
            </w:r>
          </w:p>
        </w:tc>
      </w:tr>
      <w:tr w:rsidR="00FB6BDE" w:rsidRPr="00CB1AC1" w:rsidTr="00FB6BDE">
        <w:trPr>
          <w:cantSplit/>
          <w:trHeight w:val="283"/>
        </w:trPr>
        <w:tc>
          <w:tcPr>
            <w:tcW w:w="1634" w:type="dxa"/>
            <w:vMerge/>
            <w:textDirection w:val="btLr"/>
          </w:tcPr>
          <w:p w:rsidR="00FB6BDE" w:rsidRPr="00CB1AC1" w:rsidRDefault="00FB6BDE" w:rsidP="00FB6BDE">
            <w:pPr>
              <w:jc w:val="center"/>
            </w:pPr>
          </w:p>
        </w:tc>
        <w:tc>
          <w:tcPr>
            <w:tcW w:w="1426" w:type="dxa"/>
            <w:vMerge/>
            <w:textDirection w:val="btLr"/>
          </w:tcPr>
          <w:p w:rsidR="00FB6BDE" w:rsidRPr="00CB1AC1" w:rsidRDefault="00FB6BDE" w:rsidP="00FB6BDE">
            <w:pPr>
              <w:ind w:left="113" w:right="113"/>
              <w:jc w:val="center"/>
            </w:pPr>
          </w:p>
        </w:tc>
        <w:tc>
          <w:tcPr>
            <w:tcW w:w="2700" w:type="dxa"/>
            <w:vMerge/>
          </w:tcPr>
          <w:p w:rsidR="00FB6BDE" w:rsidRPr="00CB1AC1" w:rsidRDefault="00FB6BDE" w:rsidP="00FB6BDE">
            <w:pPr>
              <w:jc w:val="center"/>
            </w:pPr>
          </w:p>
        </w:tc>
        <w:tc>
          <w:tcPr>
            <w:tcW w:w="1620" w:type="dxa"/>
            <w:vMerge w:val="restart"/>
            <w:textDirection w:val="btLr"/>
          </w:tcPr>
          <w:p w:rsidR="00FB6BDE" w:rsidRPr="00CB1AC1" w:rsidRDefault="00FB6BDE" w:rsidP="00FB6BDE">
            <w:pPr>
              <w:ind w:left="113" w:right="113"/>
              <w:jc w:val="center"/>
              <w:rPr>
                <w:b/>
              </w:rPr>
            </w:pPr>
            <w:r w:rsidRPr="00CB1AC1">
              <w:rPr>
                <w:b/>
              </w:rPr>
              <w:t>Всего</w:t>
            </w:r>
          </w:p>
        </w:tc>
        <w:tc>
          <w:tcPr>
            <w:tcW w:w="7200" w:type="dxa"/>
            <w:gridSpan w:val="8"/>
          </w:tcPr>
          <w:p w:rsidR="00FB6BDE" w:rsidRPr="00CB1AC1" w:rsidRDefault="00FB6BDE" w:rsidP="00FB6BDE">
            <w:pPr>
              <w:jc w:val="center"/>
            </w:pPr>
            <w:r w:rsidRPr="00CB1AC1">
              <w:t>в том числе</w:t>
            </w:r>
          </w:p>
        </w:tc>
      </w:tr>
      <w:tr w:rsidR="00FB6BDE" w:rsidRPr="00CB1AC1" w:rsidTr="00FB6BDE">
        <w:trPr>
          <w:trHeight w:val="415"/>
        </w:trPr>
        <w:tc>
          <w:tcPr>
            <w:tcW w:w="1634" w:type="dxa"/>
            <w:vMerge/>
          </w:tcPr>
          <w:p w:rsidR="00FB6BDE" w:rsidRPr="00CB1AC1" w:rsidRDefault="00FB6BDE" w:rsidP="00FB6BDE">
            <w:pPr>
              <w:jc w:val="center"/>
            </w:pPr>
          </w:p>
        </w:tc>
        <w:tc>
          <w:tcPr>
            <w:tcW w:w="1426" w:type="dxa"/>
            <w:vMerge/>
          </w:tcPr>
          <w:p w:rsidR="00FB6BDE" w:rsidRPr="00CB1AC1" w:rsidRDefault="00FB6BDE" w:rsidP="00FB6BDE">
            <w:pPr>
              <w:jc w:val="center"/>
            </w:pPr>
          </w:p>
        </w:tc>
        <w:tc>
          <w:tcPr>
            <w:tcW w:w="2700" w:type="dxa"/>
            <w:vMerge/>
          </w:tcPr>
          <w:p w:rsidR="00FB6BDE" w:rsidRPr="00CB1AC1" w:rsidRDefault="00FB6BDE" w:rsidP="00FB6BDE">
            <w:pPr>
              <w:jc w:val="center"/>
            </w:pPr>
          </w:p>
        </w:tc>
        <w:tc>
          <w:tcPr>
            <w:tcW w:w="1620" w:type="dxa"/>
            <w:vMerge/>
          </w:tcPr>
          <w:p w:rsidR="00FB6BDE" w:rsidRPr="00CB1AC1" w:rsidRDefault="00FB6BDE" w:rsidP="00FB6BDE">
            <w:pPr>
              <w:jc w:val="center"/>
            </w:pPr>
          </w:p>
        </w:tc>
        <w:tc>
          <w:tcPr>
            <w:tcW w:w="2520" w:type="dxa"/>
            <w:gridSpan w:val="2"/>
          </w:tcPr>
          <w:p w:rsidR="00FB6BDE" w:rsidRPr="00CB1AC1" w:rsidRDefault="00FB6BDE" w:rsidP="00FB6BDE">
            <w:pPr>
              <w:jc w:val="center"/>
            </w:pPr>
            <w:r w:rsidRPr="00CB1AC1">
              <w:t>Материальные затраты</w:t>
            </w:r>
          </w:p>
        </w:tc>
        <w:tc>
          <w:tcPr>
            <w:tcW w:w="540" w:type="dxa"/>
            <w:vMerge w:val="restart"/>
            <w:textDirection w:val="btLr"/>
            <w:vAlign w:val="center"/>
          </w:tcPr>
          <w:p w:rsidR="00FB6BDE" w:rsidRPr="00CB1AC1" w:rsidRDefault="00FB6BDE" w:rsidP="00FB6BDE">
            <w:pPr>
              <w:ind w:left="113" w:right="113"/>
              <w:jc w:val="center"/>
            </w:pPr>
            <w:r w:rsidRPr="00CB1AC1">
              <w:t>Оплата труда</w:t>
            </w:r>
          </w:p>
        </w:tc>
        <w:tc>
          <w:tcPr>
            <w:tcW w:w="720" w:type="dxa"/>
            <w:vMerge w:val="restart"/>
            <w:textDirection w:val="btLr"/>
            <w:vAlign w:val="center"/>
          </w:tcPr>
          <w:p w:rsidR="00FB6BDE" w:rsidRPr="00CB1AC1" w:rsidRDefault="00FB6BDE" w:rsidP="00FB6BDE">
            <w:pPr>
              <w:ind w:left="113" w:right="113"/>
              <w:jc w:val="center"/>
            </w:pPr>
            <w:r w:rsidRPr="00CB1AC1">
              <w:t>Страховые взносы в социальные фонды</w:t>
            </w:r>
          </w:p>
        </w:tc>
        <w:tc>
          <w:tcPr>
            <w:tcW w:w="720" w:type="dxa"/>
            <w:vMerge w:val="restart"/>
            <w:textDirection w:val="btLr"/>
            <w:vAlign w:val="center"/>
          </w:tcPr>
          <w:p w:rsidR="00FB6BDE" w:rsidRPr="00CB1AC1" w:rsidRDefault="00FB6BDE" w:rsidP="00FB6BDE">
            <w:pPr>
              <w:ind w:left="113" w:right="113"/>
              <w:jc w:val="center"/>
            </w:pPr>
            <w:r w:rsidRPr="00CB1AC1">
              <w:t>Страховые взносы по обяз. соц. страхованию</w:t>
            </w:r>
          </w:p>
        </w:tc>
        <w:tc>
          <w:tcPr>
            <w:tcW w:w="900" w:type="dxa"/>
            <w:vMerge w:val="restart"/>
            <w:textDirection w:val="btLr"/>
            <w:vAlign w:val="center"/>
          </w:tcPr>
          <w:p w:rsidR="00FB6BDE" w:rsidRPr="00CB1AC1" w:rsidRDefault="00FB6BDE" w:rsidP="00FB6BDE">
            <w:pPr>
              <w:ind w:left="113" w:right="113"/>
              <w:jc w:val="center"/>
            </w:pPr>
            <w:r w:rsidRPr="00CB1AC1">
              <w:t>Командировочные расходы</w:t>
            </w:r>
          </w:p>
        </w:tc>
        <w:tc>
          <w:tcPr>
            <w:tcW w:w="900" w:type="dxa"/>
            <w:vMerge w:val="restart"/>
            <w:textDirection w:val="btLr"/>
            <w:vAlign w:val="center"/>
          </w:tcPr>
          <w:p w:rsidR="00FB6BDE" w:rsidRPr="00CB1AC1" w:rsidRDefault="00FB6BDE" w:rsidP="00FB6BDE">
            <w:pPr>
              <w:ind w:left="113" w:right="113"/>
              <w:jc w:val="center"/>
            </w:pPr>
            <w:r w:rsidRPr="00CB1AC1">
              <w:t>Накладные расходы</w:t>
            </w:r>
          </w:p>
        </w:tc>
        <w:tc>
          <w:tcPr>
            <w:tcW w:w="900" w:type="dxa"/>
            <w:vMerge w:val="restart"/>
            <w:textDirection w:val="btLr"/>
            <w:vAlign w:val="center"/>
          </w:tcPr>
          <w:p w:rsidR="00FB6BDE" w:rsidRPr="00CB1AC1" w:rsidRDefault="00FB6BDE" w:rsidP="00FB6BDE">
            <w:pPr>
              <w:ind w:left="113" w:right="113"/>
              <w:jc w:val="center"/>
            </w:pPr>
            <w:r w:rsidRPr="00CB1AC1">
              <w:t>Прибыль</w:t>
            </w:r>
          </w:p>
        </w:tc>
      </w:tr>
      <w:tr w:rsidR="00FB6BDE" w:rsidRPr="00CB1AC1" w:rsidTr="00FB6BDE">
        <w:trPr>
          <w:cantSplit/>
          <w:trHeight w:val="3051"/>
        </w:trPr>
        <w:tc>
          <w:tcPr>
            <w:tcW w:w="1634" w:type="dxa"/>
            <w:vMerge/>
          </w:tcPr>
          <w:p w:rsidR="00FB6BDE" w:rsidRPr="00CB1AC1" w:rsidRDefault="00FB6BDE" w:rsidP="00FB6BDE">
            <w:pPr>
              <w:jc w:val="center"/>
            </w:pPr>
          </w:p>
        </w:tc>
        <w:tc>
          <w:tcPr>
            <w:tcW w:w="1426" w:type="dxa"/>
            <w:vMerge/>
          </w:tcPr>
          <w:p w:rsidR="00FB6BDE" w:rsidRPr="00CB1AC1" w:rsidRDefault="00FB6BDE" w:rsidP="00FB6BDE">
            <w:pPr>
              <w:jc w:val="center"/>
            </w:pPr>
          </w:p>
        </w:tc>
        <w:tc>
          <w:tcPr>
            <w:tcW w:w="2700" w:type="dxa"/>
            <w:vMerge/>
          </w:tcPr>
          <w:p w:rsidR="00FB6BDE" w:rsidRPr="00CB1AC1" w:rsidRDefault="00FB6BDE" w:rsidP="00FB6BDE">
            <w:pPr>
              <w:jc w:val="center"/>
            </w:pPr>
          </w:p>
        </w:tc>
        <w:tc>
          <w:tcPr>
            <w:tcW w:w="1620" w:type="dxa"/>
            <w:vMerge/>
          </w:tcPr>
          <w:p w:rsidR="00FB6BDE" w:rsidRPr="00CB1AC1" w:rsidRDefault="00FB6BDE" w:rsidP="00FB6BDE">
            <w:pPr>
              <w:jc w:val="center"/>
            </w:pPr>
          </w:p>
        </w:tc>
        <w:tc>
          <w:tcPr>
            <w:tcW w:w="900" w:type="dxa"/>
            <w:textDirection w:val="btLr"/>
          </w:tcPr>
          <w:p w:rsidR="00FB6BDE" w:rsidRPr="00CB1AC1" w:rsidRDefault="00FB6BDE" w:rsidP="00FB6BDE">
            <w:pPr>
              <w:ind w:left="113" w:right="113"/>
              <w:jc w:val="center"/>
              <w:rPr>
                <w:i/>
              </w:rPr>
            </w:pPr>
            <w:r w:rsidRPr="00CB1AC1">
              <w:rPr>
                <w:i/>
              </w:rPr>
              <w:t>Всего</w:t>
            </w:r>
          </w:p>
        </w:tc>
        <w:tc>
          <w:tcPr>
            <w:tcW w:w="1620" w:type="dxa"/>
            <w:textDirection w:val="btLr"/>
          </w:tcPr>
          <w:p w:rsidR="00FB6BDE" w:rsidRPr="00CB1AC1" w:rsidRDefault="00FB6BDE" w:rsidP="00FB6BDE">
            <w:pPr>
              <w:ind w:left="113" w:right="113"/>
              <w:jc w:val="center"/>
              <w:rPr>
                <w:i/>
              </w:rPr>
            </w:pPr>
            <w:r w:rsidRPr="00CB1AC1">
              <w:rPr>
                <w:i/>
              </w:rPr>
              <w:t>В т.ч. работы и услуги производственного характера, выполняемые сторонними организациями</w:t>
            </w:r>
          </w:p>
        </w:tc>
        <w:tc>
          <w:tcPr>
            <w:tcW w:w="540" w:type="dxa"/>
            <w:vMerge/>
            <w:textDirection w:val="btLr"/>
          </w:tcPr>
          <w:p w:rsidR="00FB6BDE" w:rsidRPr="00CB1AC1" w:rsidRDefault="00FB6BDE" w:rsidP="00FB6BDE">
            <w:pPr>
              <w:ind w:left="113" w:right="113"/>
              <w:jc w:val="center"/>
              <w:rPr>
                <w:i/>
              </w:rPr>
            </w:pPr>
          </w:p>
        </w:tc>
        <w:tc>
          <w:tcPr>
            <w:tcW w:w="720" w:type="dxa"/>
            <w:vMerge/>
            <w:textDirection w:val="btLr"/>
          </w:tcPr>
          <w:p w:rsidR="00FB6BDE" w:rsidRPr="00CB1AC1" w:rsidRDefault="00FB6BDE" w:rsidP="00FB6BDE">
            <w:pPr>
              <w:ind w:left="113" w:right="113"/>
              <w:jc w:val="center"/>
              <w:rPr>
                <w:i/>
              </w:rPr>
            </w:pPr>
          </w:p>
        </w:tc>
        <w:tc>
          <w:tcPr>
            <w:tcW w:w="720" w:type="dxa"/>
            <w:vMerge/>
            <w:textDirection w:val="btLr"/>
          </w:tcPr>
          <w:p w:rsidR="00FB6BDE" w:rsidRPr="00CB1AC1" w:rsidRDefault="00FB6BDE" w:rsidP="00FB6BDE">
            <w:pPr>
              <w:ind w:left="113" w:right="113"/>
              <w:jc w:val="center"/>
              <w:rPr>
                <w:i/>
              </w:rPr>
            </w:pPr>
          </w:p>
        </w:tc>
        <w:tc>
          <w:tcPr>
            <w:tcW w:w="900" w:type="dxa"/>
            <w:vMerge/>
            <w:textDirection w:val="btLr"/>
          </w:tcPr>
          <w:p w:rsidR="00FB6BDE" w:rsidRPr="00CB1AC1" w:rsidRDefault="00FB6BDE" w:rsidP="00FB6BDE">
            <w:pPr>
              <w:ind w:left="113" w:right="113"/>
              <w:jc w:val="center"/>
              <w:rPr>
                <w:i/>
              </w:rPr>
            </w:pPr>
          </w:p>
        </w:tc>
        <w:tc>
          <w:tcPr>
            <w:tcW w:w="900" w:type="dxa"/>
            <w:vMerge/>
            <w:textDirection w:val="btLr"/>
          </w:tcPr>
          <w:p w:rsidR="00FB6BDE" w:rsidRPr="00CB1AC1" w:rsidRDefault="00FB6BDE" w:rsidP="00FB6BDE">
            <w:pPr>
              <w:ind w:left="113" w:right="113"/>
              <w:jc w:val="center"/>
              <w:rPr>
                <w:i/>
              </w:rPr>
            </w:pPr>
          </w:p>
        </w:tc>
        <w:tc>
          <w:tcPr>
            <w:tcW w:w="900" w:type="dxa"/>
            <w:vMerge/>
            <w:textDirection w:val="btLr"/>
          </w:tcPr>
          <w:p w:rsidR="00FB6BDE" w:rsidRPr="00CB1AC1" w:rsidRDefault="00FB6BDE" w:rsidP="00FB6BDE">
            <w:pPr>
              <w:ind w:left="113" w:right="113"/>
              <w:jc w:val="center"/>
              <w:rPr>
                <w:i/>
              </w:rPr>
            </w:pPr>
          </w:p>
        </w:tc>
      </w:tr>
      <w:tr w:rsidR="00FB6BDE" w:rsidRPr="00CB1AC1" w:rsidTr="00FB6BDE">
        <w:tc>
          <w:tcPr>
            <w:tcW w:w="1634" w:type="dxa"/>
          </w:tcPr>
          <w:p w:rsidR="00FB6BDE" w:rsidRPr="00CB1AC1" w:rsidRDefault="00FB6BDE" w:rsidP="00FB6BDE">
            <w:pPr>
              <w:jc w:val="center"/>
              <w:rPr>
                <w:b/>
              </w:rPr>
            </w:pPr>
            <w:r w:rsidRPr="00CB1AC1">
              <w:rPr>
                <w:b/>
              </w:rPr>
              <w:t>1</w:t>
            </w:r>
          </w:p>
        </w:tc>
        <w:tc>
          <w:tcPr>
            <w:tcW w:w="1426" w:type="dxa"/>
          </w:tcPr>
          <w:p w:rsidR="00FB6BDE" w:rsidRPr="00CB1AC1" w:rsidRDefault="00FB6BDE" w:rsidP="00FB6BDE">
            <w:pPr>
              <w:jc w:val="center"/>
              <w:rPr>
                <w:b/>
              </w:rPr>
            </w:pPr>
            <w:r w:rsidRPr="00CB1AC1">
              <w:rPr>
                <w:b/>
              </w:rPr>
              <w:t>2</w:t>
            </w:r>
          </w:p>
        </w:tc>
        <w:tc>
          <w:tcPr>
            <w:tcW w:w="2700" w:type="dxa"/>
          </w:tcPr>
          <w:p w:rsidR="00FB6BDE" w:rsidRPr="00CB1AC1" w:rsidRDefault="00FB6BDE" w:rsidP="00FB6BDE">
            <w:pPr>
              <w:jc w:val="center"/>
              <w:rPr>
                <w:b/>
              </w:rPr>
            </w:pPr>
            <w:r w:rsidRPr="00CB1AC1">
              <w:rPr>
                <w:b/>
              </w:rPr>
              <w:t>3</w:t>
            </w:r>
          </w:p>
        </w:tc>
        <w:tc>
          <w:tcPr>
            <w:tcW w:w="1620" w:type="dxa"/>
          </w:tcPr>
          <w:p w:rsidR="00FB6BDE" w:rsidRPr="00CB1AC1" w:rsidRDefault="00FB6BDE" w:rsidP="00FB6BDE">
            <w:pPr>
              <w:jc w:val="center"/>
              <w:rPr>
                <w:b/>
              </w:rPr>
            </w:pPr>
            <w:r w:rsidRPr="00CB1AC1">
              <w:rPr>
                <w:b/>
              </w:rPr>
              <w:t>4</w:t>
            </w:r>
          </w:p>
        </w:tc>
        <w:tc>
          <w:tcPr>
            <w:tcW w:w="900" w:type="dxa"/>
          </w:tcPr>
          <w:p w:rsidR="00FB6BDE" w:rsidRPr="00CB1AC1" w:rsidRDefault="00FB6BDE" w:rsidP="00FB6BDE">
            <w:pPr>
              <w:jc w:val="center"/>
              <w:rPr>
                <w:b/>
              </w:rPr>
            </w:pPr>
            <w:r w:rsidRPr="00CB1AC1">
              <w:rPr>
                <w:b/>
              </w:rPr>
              <w:t>5</w:t>
            </w:r>
          </w:p>
        </w:tc>
        <w:tc>
          <w:tcPr>
            <w:tcW w:w="1620" w:type="dxa"/>
          </w:tcPr>
          <w:p w:rsidR="00FB6BDE" w:rsidRPr="00CB1AC1" w:rsidRDefault="00FB6BDE" w:rsidP="00FB6BDE">
            <w:pPr>
              <w:jc w:val="center"/>
              <w:rPr>
                <w:b/>
              </w:rPr>
            </w:pPr>
            <w:r w:rsidRPr="00CB1AC1">
              <w:rPr>
                <w:b/>
              </w:rPr>
              <w:t>6</w:t>
            </w:r>
          </w:p>
        </w:tc>
        <w:tc>
          <w:tcPr>
            <w:tcW w:w="540" w:type="dxa"/>
          </w:tcPr>
          <w:p w:rsidR="00FB6BDE" w:rsidRPr="00CB1AC1" w:rsidRDefault="00FB6BDE" w:rsidP="00FB6BDE">
            <w:pPr>
              <w:jc w:val="center"/>
              <w:rPr>
                <w:b/>
              </w:rPr>
            </w:pPr>
            <w:r w:rsidRPr="00CB1AC1">
              <w:rPr>
                <w:b/>
              </w:rPr>
              <w:t>7</w:t>
            </w:r>
          </w:p>
        </w:tc>
        <w:tc>
          <w:tcPr>
            <w:tcW w:w="720" w:type="dxa"/>
          </w:tcPr>
          <w:p w:rsidR="00FB6BDE" w:rsidRPr="00CB1AC1" w:rsidRDefault="00FB6BDE" w:rsidP="00FB6BDE">
            <w:pPr>
              <w:jc w:val="center"/>
              <w:rPr>
                <w:b/>
              </w:rPr>
            </w:pPr>
            <w:r w:rsidRPr="00CB1AC1">
              <w:rPr>
                <w:b/>
              </w:rPr>
              <w:t>8</w:t>
            </w:r>
          </w:p>
        </w:tc>
        <w:tc>
          <w:tcPr>
            <w:tcW w:w="720" w:type="dxa"/>
          </w:tcPr>
          <w:p w:rsidR="00FB6BDE" w:rsidRPr="00CB1AC1" w:rsidRDefault="00FB6BDE" w:rsidP="00FB6BDE">
            <w:pPr>
              <w:jc w:val="center"/>
              <w:rPr>
                <w:b/>
              </w:rPr>
            </w:pPr>
            <w:r w:rsidRPr="00CB1AC1">
              <w:rPr>
                <w:b/>
              </w:rPr>
              <w:t>9</w:t>
            </w:r>
          </w:p>
        </w:tc>
        <w:tc>
          <w:tcPr>
            <w:tcW w:w="900" w:type="dxa"/>
          </w:tcPr>
          <w:p w:rsidR="00FB6BDE" w:rsidRPr="00CB1AC1" w:rsidRDefault="00FB6BDE" w:rsidP="00FB6BDE">
            <w:pPr>
              <w:jc w:val="center"/>
              <w:rPr>
                <w:b/>
              </w:rPr>
            </w:pPr>
            <w:r w:rsidRPr="00CB1AC1">
              <w:rPr>
                <w:b/>
              </w:rPr>
              <w:t>10</w:t>
            </w:r>
          </w:p>
        </w:tc>
        <w:tc>
          <w:tcPr>
            <w:tcW w:w="900" w:type="dxa"/>
          </w:tcPr>
          <w:p w:rsidR="00FB6BDE" w:rsidRPr="00CB1AC1" w:rsidRDefault="00FB6BDE" w:rsidP="00FB6BDE">
            <w:pPr>
              <w:jc w:val="center"/>
              <w:rPr>
                <w:b/>
              </w:rPr>
            </w:pPr>
            <w:r w:rsidRPr="00CB1AC1">
              <w:rPr>
                <w:b/>
              </w:rPr>
              <w:t>11</w:t>
            </w:r>
          </w:p>
        </w:tc>
        <w:tc>
          <w:tcPr>
            <w:tcW w:w="900" w:type="dxa"/>
          </w:tcPr>
          <w:p w:rsidR="00FB6BDE" w:rsidRPr="00CB1AC1" w:rsidRDefault="00FB6BDE" w:rsidP="00FB6BDE">
            <w:pPr>
              <w:jc w:val="center"/>
              <w:rPr>
                <w:b/>
              </w:rPr>
            </w:pPr>
            <w:r w:rsidRPr="00CB1AC1">
              <w:rPr>
                <w:b/>
              </w:rPr>
              <w:t>12</w:t>
            </w:r>
          </w:p>
        </w:tc>
      </w:tr>
      <w:tr w:rsidR="00FB6BDE" w:rsidRPr="00CB1AC1" w:rsidTr="00FB6BDE">
        <w:trPr>
          <w:trHeight w:val="398"/>
        </w:trPr>
        <w:tc>
          <w:tcPr>
            <w:tcW w:w="1634" w:type="dxa"/>
          </w:tcPr>
          <w:p w:rsidR="00FB6BDE" w:rsidRPr="00CB1AC1" w:rsidRDefault="00FB6BDE" w:rsidP="00FB6BDE">
            <w:pPr>
              <w:jc w:val="center"/>
            </w:pPr>
          </w:p>
        </w:tc>
        <w:tc>
          <w:tcPr>
            <w:tcW w:w="1426" w:type="dxa"/>
          </w:tcPr>
          <w:p w:rsidR="00FB6BDE" w:rsidRPr="00CB1AC1" w:rsidRDefault="00FB6BDE" w:rsidP="00FB6BDE">
            <w:pPr>
              <w:jc w:val="center"/>
            </w:pPr>
          </w:p>
        </w:tc>
        <w:tc>
          <w:tcPr>
            <w:tcW w:w="2700" w:type="dxa"/>
          </w:tcPr>
          <w:p w:rsidR="00FB6BDE" w:rsidRPr="00CB1AC1" w:rsidRDefault="00FB6BDE" w:rsidP="00FB6BDE">
            <w:pPr>
              <w:jc w:val="center"/>
            </w:pPr>
          </w:p>
        </w:tc>
        <w:tc>
          <w:tcPr>
            <w:tcW w:w="1620" w:type="dxa"/>
          </w:tcPr>
          <w:p w:rsidR="00FB6BDE" w:rsidRPr="00CB1AC1" w:rsidRDefault="00FB6BDE" w:rsidP="00FB6BDE">
            <w:pPr>
              <w:jc w:val="center"/>
            </w:pPr>
          </w:p>
        </w:tc>
        <w:tc>
          <w:tcPr>
            <w:tcW w:w="900" w:type="dxa"/>
          </w:tcPr>
          <w:p w:rsidR="00FB6BDE" w:rsidRPr="00CB1AC1" w:rsidRDefault="00FB6BDE" w:rsidP="00FB6BDE">
            <w:pPr>
              <w:jc w:val="center"/>
            </w:pPr>
          </w:p>
        </w:tc>
        <w:tc>
          <w:tcPr>
            <w:tcW w:w="1620" w:type="dxa"/>
          </w:tcPr>
          <w:p w:rsidR="00FB6BDE" w:rsidRPr="00CB1AC1" w:rsidRDefault="00FB6BDE" w:rsidP="00FB6BDE">
            <w:pPr>
              <w:jc w:val="center"/>
            </w:pPr>
          </w:p>
        </w:tc>
        <w:tc>
          <w:tcPr>
            <w:tcW w:w="540" w:type="dxa"/>
          </w:tcPr>
          <w:p w:rsidR="00FB6BDE" w:rsidRPr="00CB1AC1" w:rsidRDefault="00FB6BDE" w:rsidP="00FB6BDE">
            <w:pPr>
              <w:jc w:val="center"/>
            </w:pPr>
          </w:p>
        </w:tc>
        <w:tc>
          <w:tcPr>
            <w:tcW w:w="720" w:type="dxa"/>
          </w:tcPr>
          <w:p w:rsidR="00FB6BDE" w:rsidRPr="00CB1AC1" w:rsidRDefault="00FB6BDE" w:rsidP="00FB6BDE">
            <w:pPr>
              <w:jc w:val="center"/>
            </w:pPr>
          </w:p>
        </w:tc>
        <w:tc>
          <w:tcPr>
            <w:tcW w:w="720" w:type="dxa"/>
          </w:tcPr>
          <w:p w:rsidR="00FB6BDE" w:rsidRPr="00CB1AC1" w:rsidRDefault="00FB6BDE" w:rsidP="00FB6BDE">
            <w:pPr>
              <w:jc w:val="center"/>
            </w:pPr>
          </w:p>
        </w:tc>
        <w:tc>
          <w:tcPr>
            <w:tcW w:w="900" w:type="dxa"/>
          </w:tcPr>
          <w:p w:rsidR="00FB6BDE" w:rsidRPr="00CB1AC1" w:rsidRDefault="00FB6BDE" w:rsidP="00FB6BDE">
            <w:pPr>
              <w:jc w:val="center"/>
            </w:pPr>
          </w:p>
        </w:tc>
        <w:tc>
          <w:tcPr>
            <w:tcW w:w="900" w:type="dxa"/>
          </w:tcPr>
          <w:p w:rsidR="00FB6BDE" w:rsidRPr="00CB1AC1" w:rsidRDefault="00FB6BDE" w:rsidP="00FB6BDE">
            <w:pPr>
              <w:jc w:val="center"/>
            </w:pPr>
          </w:p>
        </w:tc>
        <w:tc>
          <w:tcPr>
            <w:tcW w:w="900" w:type="dxa"/>
          </w:tcPr>
          <w:p w:rsidR="00FB6BDE" w:rsidRPr="00CB1AC1" w:rsidRDefault="00FB6BDE" w:rsidP="00FB6BDE">
            <w:pPr>
              <w:jc w:val="center"/>
            </w:pPr>
          </w:p>
        </w:tc>
      </w:tr>
    </w:tbl>
    <w:p w:rsidR="00FB6BDE" w:rsidRPr="00CB1AC1" w:rsidRDefault="00FB6BDE" w:rsidP="00FB6BDE">
      <w:pPr>
        <w:ind w:left="360"/>
        <w:jc w:val="center"/>
        <w:rPr>
          <w:b/>
        </w:rPr>
      </w:pPr>
    </w:p>
    <w:p w:rsidR="00FB6BDE" w:rsidRPr="00CB1AC1" w:rsidRDefault="00FB6BDE" w:rsidP="00FB6BDE">
      <w:pPr>
        <w:ind w:left="360"/>
        <w:rPr>
          <w:i/>
        </w:rPr>
      </w:pPr>
      <w:r w:rsidRPr="00CB1AC1">
        <w:rPr>
          <w:i/>
        </w:rPr>
        <w:t>Приложение 1 - расшифровка статьи «Работы и услуги производственного характера, выполняемые сторонними организациями»</w:t>
      </w:r>
    </w:p>
    <w:p w:rsidR="00FB6BDE" w:rsidRPr="00CB1AC1" w:rsidRDefault="00FB6BDE" w:rsidP="00FB6BDE">
      <w:pPr>
        <w:ind w:left="360"/>
        <w:rPr>
          <w:i/>
        </w:rPr>
      </w:pPr>
      <w:r w:rsidRPr="00CB1AC1">
        <w:rPr>
          <w:i/>
        </w:rPr>
        <w:t>Приложение 2 - расшифровка статьи «Оплата труда»</w:t>
      </w:r>
    </w:p>
    <w:p w:rsidR="00FB6BDE" w:rsidRPr="00CB1AC1" w:rsidRDefault="00FB6BDE" w:rsidP="00FB6BDE">
      <w:pPr>
        <w:ind w:left="360"/>
        <w:rPr>
          <w:i/>
        </w:rPr>
      </w:pPr>
      <w:r w:rsidRPr="00CB1AC1">
        <w:rPr>
          <w:i/>
        </w:rPr>
        <w:t>Приложение 3 - расшифровка статьи «Командировочные расходы»</w:t>
      </w:r>
    </w:p>
    <w:p w:rsidR="00FB6BDE" w:rsidRPr="00CB1AC1" w:rsidRDefault="00FB6BDE" w:rsidP="00FB6BDE">
      <w:pPr>
        <w:ind w:left="360"/>
      </w:pPr>
      <w:r w:rsidRPr="00CB1AC1">
        <w:rPr>
          <w:i/>
        </w:rPr>
        <w:lastRenderedPageBreak/>
        <w:t>Приложение 4 – расшифровка статьи «Материальные затраты» (при наличии таких затрат)</w:t>
      </w:r>
    </w:p>
    <w:p w:rsidR="00FB6BDE" w:rsidRPr="00CB1AC1" w:rsidRDefault="00FB6BDE" w:rsidP="00FB6BDE">
      <w:pPr>
        <w:ind w:left="360"/>
        <w:jc w:val="center"/>
      </w:pPr>
    </w:p>
    <w:p w:rsidR="00FB6BDE" w:rsidRPr="00CB1AC1" w:rsidRDefault="00FB6BDE" w:rsidP="00FB6BDE">
      <w:pPr>
        <w:ind w:left="360"/>
        <w:jc w:val="center"/>
      </w:pPr>
      <w:r w:rsidRPr="00CB1AC1">
        <w:t xml:space="preserve">Подпись ________________ </w:t>
      </w:r>
    </w:p>
    <w:p w:rsidR="00FB6BDE" w:rsidRPr="00CB1AC1" w:rsidRDefault="00FB6BDE" w:rsidP="00FB6BDE">
      <w:pPr>
        <w:ind w:left="360"/>
        <w:jc w:val="center"/>
        <w:rPr>
          <w:i/>
        </w:rPr>
      </w:pPr>
      <w:r w:rsidRPr="00CB1AC1">
        <w:rPr>
          <w:i/>
        </w:rPr>
        <w:t>Директор  (зам. директора по экономике и финансам)</w:t>
      </w:r>
    </w:p>
    <w:p w:rsidR="00FB6BDE" w:rsidRPr="00CB1AC1" w:rsidRDefault="00FB6BDE" w:rsidP="00FB6BDE">
      <w:pPr>
        <w:ind w:left="360"/>
        <w:jc w:val="center"/>
        <w:rPr>
          <w:b/>
        </w:rPr>
      </w:pPr>
      <w:r w:rsidRPr="00CB1AC1">
        <w:rPr>
          <w:b/>
        </w:rPr>
        <w:br w:type="page"/>
      </w:r>
    </w:p>
    <w:p w:rsidR="00FB6BDE" w:rsidRPr="00CB1AC1" w:rsidRDefault="00FB6BDE" w:rsidP="00FB6BDE">
      <w:pPr>
        <w:ind w:left="360"/>
        <w:jc w:val="right"/>
      </w:pPr>
      <w:r w:rsidRPr="00CB1AC1">
        <w:lastRenderedPageBreak/>
        <w:t>Приложение № 1</w:t>
      </w:r>
    </w:p>
    <w:p w:rsidR="00FB6BDE" w:rsidRPr="00CB1AC1" w:rsidRDefault="00FB6BDE" w:rsidP="00FB6BDE">
      <w:pPr>
        <w:ind w:left="360"/>
        <w:jc w:val="right"/>
      </w:pPr>
      <w:r w:rsidRPr="00CB1AC1">
        <w:t>к отчету о фактическом использовании средств</w:t>
      </w:r>
    </w:p>
    <w:p w:rsidR="00FB6BDE" w:rsidRPr="00CB1AC1" w:rsidRDefault="00FB6BDE" w:rsidP="00FB6BDE">
      <w:pPr>
        <w:ind w:left="360"/>
        <w:jc w:val="right"/>
      </w:pPr>
      <w:r w:rsidRPr="00CB1AC1">
        <w:t>по этапу ____ договора _________</w:t>
      </w:r>
    </w:p>
    <w:p w:rsidR="00FB6BDE" w:rsidRPr="00CB1AC1" w:rsidRDefault="00FB6BDE" w:rsidP="00FB6BDE">
      <w:pPr>
        <w:ind w:left="360"/>
        <w:jc w:val="right"/>
      </w:pPr>
      <w:r w:rsidRPr="00CB1AC1">
        <w:t>Акт №___________</w:t>
      </w:r>
    </w:p>
    <w:p w:rsidR="00FB6BDE" w:rsidRPr="00CB1AC1" w:rsidRDefault="00FB6BDE" w:rsidP="00FB6BDE">
      <w:pPr>
        <w:ind w:left="360"/>
        <w:jc w:val="right"/>
      </w:pPr>
    </w:p>
    <w:p w:rsidR="00FB6BDE" w:rsidRPr="00CB1AC1" w:rsidRDefault="00FB6BDE" w:rsidP="00FB6BDE">
      <w:pPr>
        <w:ind w:left="360"/>
        <w:jc w:val="center"/>
      </w:pPr>
      <w:r w:rsidRPr="00CB1AC1">
        <w:t xml:space="preserve">Расшифровка статьи </w:t>
      </w:r>
    </w:p>
    <w:p w:rsidR="00FB6BDE" w:rsidRPr="00CB1AC1" w:rsidRDefault="00FB6BDE" w:rsidP="00FB6BDE">
      <w:pPr>
        <w:ind w:left="360"/>
        <w:jc w:val="center"/>
      </w:pPr>
      <w:r w:rsidRPr="00CB1AC1">
        <w:rPr>
          <w:i/>
        </w:rPr>
        <w:t>Работы и услуги производственного характера, выполняемые сторонними организациями</w:t>
      </w:r>
    </w:p>
    <w:p w:rsidR="00FB6BDE" w:rsidRPr="00CB1AC1" w:rsidRDefault="00FB6BDE" w:rsidP="00FB6BDE">
      <w:pPr>
        <w:ind w:left="360"/>
        <w:jc w:val="center"/>
        <w:rPr>
          <w:b/>
        </w:rPr>
      </w:pPr>
    </w:p>
    <w:p w:rsidR="00FB6BDE" w:rsidRPr="00CB1AC1" w:rsidRDefault="00FB6BDE" w:rsidP="00FB6BDE">
      <w:pPr>
        <w:ind w:left="36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0"/>
        <w:gridCol w:w="2864"/>
        <w:gridCol w:w="3093"/>
        <w:gridCol w:w="2269"/>
        <w:gridCol w:w="2291"/>
        <w:gridCol w:w="1677"/>
        <w:gridCol w:w="1672"/>
      </w:tblGrid>
      <w:tr w:rsidR="00E22ED9" w:rsidRPr="00CB1AC1" w:rsidTr="00FB6BDE">
        <w:tc>
          <w:tcPr>
            <w:tcW w:w="949" w:type="dxa"/>
            <w:vMerge w:val="restart"/>
          </w:tcPr>
          <w:p w:rsidR="00FB6BDE" w:rsidRPr="00CB1AC1" w:rsidRDefault="00FB6BDE" w:rsidP="00FB6BDE">
            <w:pPr>
              <w:jc w:val="center"/>
            </w:pPr>
            <w:r w:rsidRPr="00CB1AC1">
              <w:t>№ п/п</w:t>
            </w:r>
          </w:p>
        </w:tc>
        <w:tc>
          <w:tcPr>
            <w:tcW w:w="2939" w:type="dxa"/>
            <w:vMerge w:val="restart"/>
          </w:tcPr>
          <w:p w:rsidR="00FB6BDE" w:rsidRPr="00CB1AC1" w:rsidRDefault="00FB6BDE" w:rsidP="00FB6BDE">
            <w:pPr>
              <w:jc w:val="center"/>
            </w:pPr>
            <w:r w:rsidRPr="00CB1AC1">
              <w:t>Наименование сторонних организаций – соисполнителей работ</w:t>
            </w:r>
          </w:p>
        </w:tc>
        <w:tc>
          <w:tcPr>
            <w:tcW w:w="3240" w:type="dxa"/>
            <w:vMerge w:val="restart"/>
          </w:tcPr>
          <w:p w:rsidR="00FB6BDE" w:rsidRPr="00CB1AC1" w:rsidRDefault="00FB6BDE" w:rsidP="00FB6BDE">
            <w:pPr>
              <w:jc w:val="center"/>
            </w:pPr>
            <w:r w:rsidRPr="00CB1AC1">
              <w:t>№, дата, предмет договора</w:t>
            </w:r>
          </w:p>
        </w:tc>
        <w:tc>
          <w:tcPr>
            <w:tcW w:w="2340" w:type="dxa"/>
            <w:vMerge w:val="restart"/>
          </w:tcPr>
          <w:p w:rsidR="00FB6BDE" w:rsidRPr="00CB1AC1" w:rsidRDefault="00FB6BDE" w:rsidP="00FB6BDE">
            <w:pPr>
              <w:jc w:val="center"/>
            </w:pPr>
            <w:r w:rsidRPr="00CB1AC1">
              <w:t>Стоимость работ по договору, тыс. руб.</w:t>
            </w:r>
          </w:p>
          <w:p w:rsidR="00FB6BDE" w:rsidRPr="00CB1AC1" w:rsidRDefault="00FB6BDE" w:rsidP="00FB6BDE">
            <w:pPr>
              <w:jc w:val="center"/>
            </w:pPr>
            <w:r w:rsidRPr="00CB1AC1">
              <w:t>(без НДС)</w:t>
            </w:r>
          </w:p>
        </w:tc>
        <w:tc>
          <w:tcPr>
            <w:tcW w:w="2340" w:type="dxa"/>
            <w:vMerge w:val="restart"/>
          </w:tcPr>
          <w:p w:rsidR="00FB6BDE" w:rsidRPr="00CB1AC1" w:rsidRDefault="00FB6BDE" w:rsidP="00FB6BDE">
            <w:pPr>
              <w:jc w:val="center"/>
            </w:pPr>
            <w:r w:rsidRPr="00CB1AC1">
              <w:t>Краткое описание выполненных работ по этапу</w:t>
            </w:r>
          </w:p>
        </w:tc>
        <w:tc>
          <w:tcPr>
            <w:tcW w:w="3370" w:type="dxa"/>
            <w:gridSpan w:val="2"/>
          </w:tcPr>
          <w:p w:rsidR="00FB6BDE" w:rsidRPr="00CB1AC1" w:rsidRDefault="00FB6BDE" w:rsidP="00FB6BDE">
            <w:pPr>
              <w:jc w:val="center"/>
            </w:pPr>
            <w:r w:rsidRPr="00CB1AC1">
              <w:t xml:space="preserve">Стоимость выполненных работ по этапу, </w:t>
            </w:r>
          </w:p>
          <w:p w:rsidR="00FB6BDE" w:rsidRPr="00CB1AC1" w:rsidRDefault="00FB6BDE" w:rsidP="00FB6BDE">
            <w:pPr>
              <w:jc w:val="center"/>
            </w:pPr>
            <w:r w:rsidRPr="00CB1AC1">
              <w:t>тыс. руб.</w:t>
            </w:r>
          </w:p>
          <w:p w:rsidR="00FB6BDE" w:rsidRPr="00CB1AC1" w:rsidRDefault="00FB6BDE" w:rsidP="00FB6BDE">
            <w:pPr>
              <w:jc w:val="center"/>
            </w:pPr>
            <w:r w:rsidRPr="00CB1AC1">
              <w:t>(без НДС)</w:t>
            </w:r>
          </w:p>
        </w:tc>
      </w:tr>
      <w:tr w:rsidR="00E22ED9" w:rsidRPr="00CB1AC1" w:rsidTr="00FB6BDE">
        <w:tc>
          <w:tcPr>
            <w:tcW w:w="949" w:type="dxa"/>
            <w:vMerge/>
          </w:tcPr>
          <w:p w:rsidR="00FB6BDE" w:rsidRPr="00CB1AC1" w:rsidRDefault="00FB6BDE" w:rsidP="00FB6BDE">
            <w:pPr>
              <w:jc w:val="center"/>
            </w:pPr>
          </w:p>
        </w:tc>
        <w:tc>
          <w:tcPr>
            <w:tcW w:w="2939" w:type="dxa"/>
            <w:vMerge/>
          </w:tcPr>
          <w:p w:rsidR="00FB6BDE" w:rsidRPr="00CB1AC1" w:rsidRDefault="00FB6BDE" w:rsidP="00FB6BDE">
            <w:pPr>
              <w:jc w:val="center"/>
            </w:pPr>
          </w:p>
        </w:tc>
        <w:tc>
          <w:tcPr>
            <w:tcW w:w="3240" w:type="dxa"/>
            <w:vMerge/>
          </w:tcPr>
          <w:p w:rsidR="00FB6BDE" w:rsidRPr="00CB1AC1" w:rsidRDefault="00FB6BDE" w:rsidP="00FB6BDE">
            <w:pPr>
              <w:jc w:val="center"/>
            </w:pPr>
          </w:p>
        </w:tc>
        <w:tc>
          <w:tcPr>
            <w:tcW w:w="2340" w:type="dxa"/>
            <w:vMerge/>
          </w:tcPr>
          <w:p w:rsidR="00FB6BDE" w:rsidRPr="00CB1AC1" w:rsidRDefault="00FB6BDE" w:rsidP="00FB6BDE">
            <w:pPr>
              <w:jc w:val="center"/>
            </w:pPr>
          </w:p>
        </w:tc>
        <w:tc>
          <w:tcPr>
            <w:tcW w:w="2340" w:type="dxa"/>
            <w:vMerge/>
          </w:tcPr>
          <w:p w:rsidR="00FB6BDE" w:rsidRPr="00CB1AC1" w:rsidRDefault="00FB6BDE" w:rsidP="00FB6BDE">
            <w:pPr>
              <w:jc w:val="center"/>
            </w:pPr>
          </w:p>
        </w:tc>
        <w:tc>
          <w:tcPr>
            <w:tcW w:w="1685" w:type="dxa"/>
          </w:tcPr>
          <w:p w:rsidR="00FB6BDE" w:rsidRPr="00CB1AC1" w:rsidRDefault="00FB6BDE" w:rsidP="00FB6BDE">
            <w:pPr>
              <w:jc w:val="center"/>
            </w:pPr>
            <w:r w:rsidRPr="00CB1AC1">
              <w:t>в соответствии с договором</w:t>
            </w:r>
          </w:p>
        </w:tc>
        <w:tc>
          <w:tcPr>
            <w:tcW w:w="1685" w:type="dxa"/>
          </w:tcPr>
          <w:p w:rsidR="00FB6BDE" w:rsidRPr="00CB1AC1" w:rsidRDefault="00FB6BDE" w:rsidP="00FB6BDE">
            <w:pPr>
              <w:jc w:val="center"/>
            </w:pPr>
            <w:r w:rsidRPr="00CB1AC1">
              <w:t>фактическая</w:t>
            </w:r>
          </w:p>
        </w:tc>
      </w:tr>
      <w:tr w:rsidR="00E22ED9" w:rsidRPr="00CB1AC1" w:rsidTr="00FB6BDE">
        <w:tc>
          <w:tcPr>
            <w:tcW w:w="949" w:type="dxa"/>
          </w:tcPr>
          <w:p w:rsidR="00FB6BDE" w:rsidRPr="00CB1AC1" w:rsidRDefault="00FB6BDE" w:rsidP="00FB6BDE">
            <w:pPr>
              <w:jc w:val="center"/>
              <w:rPr>
                <w:b/>
              </w:rPr>
            </w:pPr>
            <w:r w:rsidRPr="00CB1AC1">
              <w:rPr>
                <w:b/>
              </w:rPr>
              <w:t>1</w:t>
            </w:r>
          </w:p>
        </w:tc>
        <w:tc>
          <w:tcPr>
            <w:tcW w:w="2939" w:type="dxa"/>
          </w:tcPr>
          <w:p w:rsidR="00FB6BDE" w:rsidRPr="00CB1AC1" w:rsidRDefault="00FB6BDE" w:rsidP="00FB6BDE">
            <w:pPr>
              <w:jc w:val="center"/>
              <w:rPr>
                <w:b/>
              </w:rPr>
            </w:pPr>
            <w:r w:rsidRPr="00CB1AC1">
              <w:rPr>
                <w:b/>
              </w:rPr>
              <w:t>2</w:t>
            </w:r>
          </w:p>
        </w:tc>
        <w:tc>
          <w:tcPr>
            <w:tcW w:w="3240" w:type="dxa"/>
          </w:tcPr>
          <w:p w:rsidR="00FB6BDE" w:rsidRPr="00CB1AC1" w:rsidRDefault="00FB6BDE" w:rsidP="00FB6BDE">
            <w:pPr>
              <w:jc w:val="center"/>
              <w:rPr>
                <w:b/>
              </w:rPr>
            </w:pPr>
            <w:r w:rsidRPr="00CB1AC1">
              <w:rPr>
                <w:b/>
              </w:rPr>
              <w:t>3</w:t>
            </w:r>
          </w:p>
        </w:tc>
        <w:tc>
          <w:tcPr>
            <w:tcW w:w="2340" w:type="dxa"/>
          </w:tcPr>
          <w:p w:rsidR="00FB6BDE" w:rsidRPr="00CB1AC1" w:rsidRDefault="00FB6BDE" w:rsidP="00FB6BDE">
            <w:pPr>
              <w:jc w:val="center"/>
              <w:rPr>
                <w:b/>
              </w:rPr>
            </w:pPr>
            <w:r w:rsidRPr="00CB1AC1">
              <w:rPr>
                <w:b/>
              </w:rPr>
              <w:t>4</w:t>
            </w:r>
          </w:p>
        </w:tc>
        <w:tc>
          <w:tcPr>
            <w:tcW w:w="2340" w:type="dxa"/>
          </w:tcPr>
          <w:p w:rsidR="00FB6BDE" w:rsidRPr="00CB1AC1" w:rsidRDefault="00FB6BDE" w:rsidP="00FB6BDE">
            <w:pPr>
              <w:jc w:val="center"/>
              <w:rPr>
                <w:b/>
              </w:rPr>
            </w:pPr>
            <w:r w:rsidRPr="00CB1AC1">
              <w:rPr>
                <w:b/>
              </w:rPr>
              <w:t>5</w:t>
            </w:r>
          </w:p>
        </w:tc>
        <w:tc>
          <w:tcPr>
            <w:tcW w:w="1685" w:type="dxa"/>
          </w:tcPr>
          <w:p w:rsidR="00FB6BDE" w:rsidRPr="00CB1AC1" w:rsidRDefault="00FB6BDE" w:rsidP="00FB6BDE">
            <w:pPr>
              <w:jc w:val="center"/>
              <w:rPr>
                <w:b/>
              </w:rPr>
            </w:pPr>
            <w:r w:rsidRPr="00CB1AC1">
              <w:rPr>
                <w:b/>
              </w:rPr>
              <w:t>6</w:t>
            </w:r>
          </w:p>
        </w:tc>
        <w:tc>
          <w:tcPr>
            <w:tcW w:w="1685" w:type="dxa"/>
          </w:tcPr>
          <w:p w:rsidR="00FB6BDE" w:rsidRPr="00CB1AC1" w:rsidRDefault="00FB6BDE" w:rsidP="00FB6BDE">
            <w:pPr>
              <w:jc w:val="center"/>
              <w:rPr>
                <w:b/>
              </w:rPr>
            </w:pPr>
            <w:r w:rsidRPr="00CB1AC1">
              <w:rPr>
                <w:b/>
              </w:rPr>
              <w:t>7</w:t>
            </w:r>
          </w:p>
        </w:tc>
      </w:tr>
      <w:tr w:rsidR="00E22ED9" w:rsidRPr="00CB1AC1" w:rsidTr="00FB6BDE">
        <w:tc>
          <w:tcPr>
            <w:tcW w:w="949" w:type="dxa"/>
          </w:tcPr>
          <w:p w:rsidR="00FB6BDE" w:rsidRPr="00CB1AC1" w:rsidRDefault="00FB6BDE" w:rsidP="00FB6BDE">
            <w:pPr>
              <w:jc w:val="center"/>
              <w:rPr>
                <w:b/>
              </w:rPr>
            </w:pPr>
          </w:p>
        </w:tc>
        <w:tc>
          <w:tcPr>
            <w:tcW w:w="2939" w:type="dxa"/>
          </w:tcPr>
          <w:p w:rsidR="00FB6BDE" w:rsidRPr="00CB1AC1" w:rsidRDefault="00FB6BDE" w:rsidP="00FB6BDE">
            <w:pPr>
              <w:jc w:val="center"/>
              <w:rPr>
                <w:b/>
              </w:rPr>
            </w:pPr>
          </w:p>
        </w:tc>
        <w:tc>
          <w:tcPr>
            <w:tcW w:w="32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r>
      <w:tr w:rsidR="00E22ED9" w:rsidRPr="00CB1AC1" w:rsidTr="00FB6BDE">
        <w:tc>
          <w:tcPr>
            <w:tcW w:w="949" w:type="dxa"/>
          </w:tcPr>
          <w:p w:rsidR="00FB6BDE" w:rsidRPr="00CB1AC1" w:rsidRDefault="00FB6BDE" w:rsidP="00FB6BDE">
            <w:pPr>
              <w:jc w:val="center"/>
              <w:rPr>
                <w:b/>
              </w:rPr>
            </w:pPr>
          </w:p>
        </w:tc>
        <w:tc>
          <w:tcPr>
            <w:tcW w:w="2939" w:type="dxa"/>
          </w:tcPr>
          <w:p w:rsidR="00FB6BDE" w:rsidRPr="00CB1AC1" w:rsidRDefault="00FB6BDE" w:rsidP="00FB6BDE">
            <w:pPr>
              <w:jc w:val="center"/>
              <w:rPr>
                <w:b/>
              </w:rPr>
            </w:pPr>
          </w:p>
        </w:tc>
        <w:tc>
          <w:tcPr>
            <w:tcW w:w="32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r>
      <w:tr w:rsidR="00E22ED9" w:rsidRPr="00CB1AC1" w:rsidTr="00FB6BDE">
        <w:tc>
          <w:tcPr>
            <w:tcW w:w="949" w:type="dxa"/>
          </w:tcPr>
          <w:p w:rsidR="00FB6BDE" w:rsidRPr="00CB1AC1" w:rsidRDefault="00FB6BDE" w:rsidP="00FB6BDE">
            <w:pPr>
              <w:jc w:val="center"/>
              <w:rPr>
                <w:b/>
              </w:rPr>
            </w:pPr>
          </w:p>
        </w:tc>
        <w:tc>
          <w:tcPr>
            <w:tcW w:w="2939" w:type="dxa"/>
          </w:tcPr>
          <w:p w:rsidR="00FB6BDE" w:rsidRPr="00CB1AC1" w:rsidRDefault="00FB6BDE" w:rsidP="00FB6BDE">
            <w:pPr>
              <w:jc w:val="center"/>
              <w:rPr>
                <w:b/>
              </w:rPr>
            </w:pPr>
          </w:p>
        </w:tc>
        <w:tc>
          <w:tcPr>
            <w:tcW w:w="32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2340"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c>
          <w:tcPr>
            <w:tcW w:w="1685" w:type="dxa"/>
          </w:tcPr>
          <w:p w:rsidR="00FB6BDE" w:rsidRPr="00CB1AC1" w:rsidRDefault="00FB6BDE" w:rsidP="00FB6BDE">
            <w:pPr>
              <w:jc w:val="center"/>
              <w:rPr>
                <w:b/>
              </w:rPr>
            </w:pPr>
          </w:p>
        </w:tc>
      </w:tr>
    </w:tbl>
    <w:p w:rsidR="00FB6BDE" w:rsidRPr="00CB1AC1" w:rsidRDefault="00FB6BDE" w:rsidP="00FB6BDE">
      <w:pPr>
        <w:ind w:left="360"/>
        <w:jc w:val="center"/>
        <w:rPr>
          <w:b/>
        </w:rPr>
      </w:pPr>
    </w:p>
    <w:p w:rsidR="00FB6BDE" w:rsidRPr="00CB1AC1" w:rsidRDefault="00FB6BDE" w:rsidP="00FB6BDE">
      <w:pPr>
        <w:ind w:left="360"/>
        <w:jc w:val="center"/>
      </w:pPr>
      <w:r w:rsidRPr="00CB1AC1">
        <w:t xml:space="preserve">Подпись ________________ </w:t>
      </w:r>
    </w:p>
    <w:p w:rsidR="00FB6BDE" w:rsidRPr="00CB1AC1" w:rsidRDefault="00FB6BDE" w:rsidP="00FB6BDE">
      <w:pPr>
        <w:ind w:left="360"/>
        <w:jc w:val="center"/>
        <w:rPr>
          <w:i/>
        </w:rPr>
      </w:pPr>
      <w:r w:rsidRPr="00CB1AC1">
        <w:rPr>
          <w:i/>
        </w:rPr>
        <w:t>Директор  (зам. директора по экономике и финансам)</w:t>
      </w:r>
    </w:p>
    <w:p w:rsidR="00FB6BDE" w:rsidRPr="00CB1AC1" w:rsidRDefault="00FB6BDE" w:rsidP="00FB6BDE">
      <w:pPr>
        <w:ind w:left="360"/>
        <w:jc w:val="center"/>
        <w:rPr>
          <w:b/>
        </w:rPr>
      </w:pPr>
    </w:p>
    <w:p w:rsidR="00FB6BDE" w:rsidRPr="00CB1AC1" w:rsidRDefault="00FB6BDE" w:rsidP="00FB6BDE">
      <w:pPr>
        <w:ind w:left="360"/>
        <w:jc w:val="center"/>
        <w:rPr>
          <w:b/>
        </w:rPr>
      </w:pPr>
      <w:r w:rsidRPr="00CB1AC1">
        <w:rPr>
          <w:b/>
        </w:rPr>
        <w:br w:type="page"/>
      </w:r>
    </w:p>
    <w:p w:rsidR="00FB6BDE" w:rsidRPr="00CB1AC1" w:rsidRDefault="00FB6BDE" w:rsidP="00FB6BDE">
      <w:pPr>
        <w:ind w:left="360"/>
        <w:jc w:val="right"/>
      </w:pPr>
      <w:r w:rsidRPr="00CB1AC1">
        <w:lastRenderedPageBreak/>
        <w:t>Приложение № 2</w:t>
      </w:r>
    </w:p>
    <w:p w:rsidR="00FB6BDE" w:rsidRPr="00CB1AC1" w:rsidRDefault="00FB6BDE" w:rsidP="00FB6BDE">
      <w:pPr>
        <w:ind w:left="360"/>
        <w:jc w:val="right"/>
      </w:pPr>
      <w:r w:rsidRPr="00CB1AC1">
        <w:t>к отчету о фактическом использовании средств</w:t>
      </w:r>
    </w:p>
    <w:p w:rsidR="00FB6BDE" w:rsidRPr="00CB1AC1" w:rsidRDefault="00FB6BDE" w:rsidP="00FB6BDE">
      <w:pPr>
        <w:ind w:left="360"/>
        <w:jc w:val="right"/>
      </w:pPr>
      <w:r w:rsidRPr="00CB1AC1">
        <w:t>по этапу ____ договора _________</w:t>
      </w:r>
    </w:p>
    <w:p w:rsidR="00FB6BDE" w:rsidRPr="00CB1AC1" w:rsidRDefault="00FB6BDE" w:rsidP="00FB6BDE">
      <w:pPr>
        <w:ind w:left="360"/>
        <w:jc w:val="right"/>
      </w:pPr>
      <w:r w:rsidRPr="00CB1AC1">
        <w:t>Акт №___________</w:t>
      </w:r>
    </w:p>
    <w:p w:rsidR="00FB6BDE" w:rsidRPr="00CB1AC1" w:rsidRDefault="00FB6BDE" w:rsidP="00FB6BDE">
      <w:pPr>
        <w:ind w:left="360"/>
        <w:jc w:val="right"/>
      </w:pPr>
    </w:p>
    <w:p w:rsidR="00FB6BDE" w:rsidRPr="00CB1AC1" w:rsidRDefault="00FB6BDE" w:rsidP="00FB6BDE">
      <w:pPr>
        <w:ind w:left="360"/>
        <w:jc w:val="center"/>
      </w:pPr>
      <w:r w:rsidRPr="00CB1AC1">
        <w:t xml:space="preserve">Расшифровка статьи </w:t>
      </w:r>
    </w:p>
    <w:p w:rsidR="00FB6BDE" w:rsidRPr="00CB1AC1" w:rsidRDefault="00FB6BDE" w:rsidP="00FB6BDE">
      <w:pPr>
        <w:ind w:left="360"/>
        <w:jc w:val="center"/>
      </w:pPr>
    </w:p>
    <w:p w:rsidR="00FB6BDE" w:rsidRPr="00CB1AC1" w:rsidRDefault="00FB6BDE" w:rsidP="00FB6BDE">
      <w:pPr>
        <w:ind w:left="360"/>
        <w:jc w:val="center"/>
      </w:pPr>
      <w:r w:rsidRPr="00CB1AC1">
        <w:rPr>
          <w:i/>
        </w:rPr>
        <w:t>Оплата труда</w:t>
      </w:r>
    </w:p>
    <w:p w:rsidR="00FB6BDE" w:rsidRPr="00CB1AC1" w:rsidRDefault="00FB6BDE" w:rsidP="00FB6BDE">
      <w:pPr>
        <w:ind w:left="360"/>
        <w:jc w:val="cente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94"/>
        <w:gridCol w:w="3060"/>
        <w:gridCol w:w="1800"/>
        <w:gridCol w:w="1980"/>
        <w:gridCol w:w="2160"/>
      </w:tblGrid>
      <w:tr w:rsidR="00FB6BDE" w:rsidRPr="00CB1AC1" w:rsidTr="00FB6BDE">
        <w:trPr>
          <w:cantSplit/>
          <w:trHeight w:val="882"/>
          <w:jc w:val="center"/>
        </w:trPr>
        <w:tc>
          <w:tcPr>
            <w:tcW w:w="774" w:type="dxa"/>
            <w:vMerge w:val="restart"/>
          </w:tcPr>
          <w:p w:rsidR="00FB6BDE" w:rsidRPr="00CB1AC1" w:rsidRDefault="00FB6BDE" w:rsidP="00FB6BDE">
            <w:pPr>
              <w:jc w:val="center"/>
            </w:pPr>
            <w:r w:rsidRPr="00CB1AC1">
              <w:t>№</w:t>
            </w:r>
          </w:p>
          <w:p w:rsidR="00FB6BDE" w:rsidRPr="00CB1AC1" w:rsidRDefault="00FB6BDE" w:rsidP="00FB6BDE">
            <w:pPr>
              <w:jc w:val="center"/>
            </w:pPr>
            <w:r w:rsidRPr="00CB1AC1">
              <w:t>п/п</w:t>
            </w:r>
          </w:p>
        </w:tc>
        <w:tc>
          <w:tcPr>
            <w:tcW w:w="3294" w:type="dxa"/>
            <w:vMerge w:val="restart"/>
          </w:tcPr>
          <w:p w:rsidR="00FB6BDE" w:rsidRPr="00CB1AC1" w:rsidRDefault="00FB6BDE" w:rsidP="00FB6BDE">
            <w:pPr>
              <w:jc w:val="center"/>
            </w:pPr>
            <w:r w:rsidRPr="00CB1AC1">
              <w:t>ФИО</w:t>
            </w:r>
          </w:p>
        </w:tc>
        <w:tc>
          <w:tcPr>
            <w:tcW w:w="3060" w:type="dxa"/>
            <w:vMerge w:val="restart"/>
          </w:tcPr>
          <w:p w:rsidR="00FB6BDE" w:rsidRPr="00CB1AC1" w:rsidRDefault="00FB6BDE" w:rsidP="00FB6BDE">
            <w:pPr>
              <w:jc w:val="center"/>
            </w:pPr>
            <w:r w:rsidRPr="00CB1AC1">
              <w:t>Должность</w:t>
            </w:r>
          </w:p>
        </w:tc>
        <w:tc>
          <w:tcPr>
            <w:tcW w:w="1800" w:type="dxa"/>
            <w:vMerge w:val="restart"/>
            <w:textDirection w:val="btLr"/>
          </w:tcPr>
          <w:p w:rsidR="00FB6BDE" w:rsidRPr="00CB1AC1" w:rsidRDefault="00FB6BDE" w:rsidP="00FB6BDE">
            <w:pPr>
              <w:ind w:left="113" w:right="113"/>
              <w:jc w:val="center"/>
            </w:pPr>
            <w:r w:rsidRPr="00CB1AC1">
              <w:t>Трудоемкость выполненных работ</w:t>
            </w:r>
          </w:p>
          <w:p w:rsidR="00FB6BDE" w:rsidRPr="00CB1AC1" w:rsidRDefault="00FB6BDE" w:rsidP="00FB6BDE">
            <w:pPr>
              <w:ind w:left="113" w:right="113"/>
              <w:jc w:val="center"/>
            </w:pPr>
            <w:r w:rsidRPr="00CB1AC1">
              <w:t>(чел-дней)</w:t>
            </w:r>
          </w:p>
        </w:tc>
        <w:tc>
          <w:tcPr>
            <w:tcW w:w="1980" w:type="dxa"/>
            <w:vMerge w:val="restart"/>
          </w:tcPr>
          <w:p w:rsidR="00FB6BDE" w:rsidRPr="00CB1AC1" w:rsidRDefault="00FB6BDE" w:rsidP="00FB6BDE">
            <w:pPr>
              <w:jc w:val="center"/>
            </w:pPr>
            <w:r w:rsidRPr="00CB1AC1">
              <w:t>Средняя оплата труда за один день, тыс. руб.</w:t>
            </w:r>
          </w:p>
        </w:tc>
        <w:tc>
          <w:tcPr>
            <w:tcW w:w="2160" w:type="dxa"/>
            <w:vMerge w:val="restart"/>
          </w:tcPr>
          <w:p w:rsidR="00FB6BDE" w:rsidRPr="00CB1AC1" w:rsidRDefault="00FB6BDE" w:rsidP="00FB6BDE">
            <w:pPr>
              <w:jc w:val="center"/>
            </w:pPr>
            <w:r w:rsidRPr="00CB1AC1">
              <w:t>Начислено заработной платы (в т.ч. отлож. платеж), тыс. руб.</w:t>
            </w:r>
          </w:p>
        </w:tc>
      </w:tr>
      <w:tr w:rsidR="00FB6BDE" w:rsidRPr="00CB1AC1" w:rsidTr="00FB6BDE">
        <w:trPr>
          <w:trHeight w:val="322"/>
          <w:jc w:val="center"/>
        </w:trPr>
        <w:tc>
          <w:tcPr>
            <w:tcW w:w="774" w:type="dxa"/>
            <w:vMerge/>
          </w:tcPr>
          <w:p w:rsidR="00FB6BDE" w:rsidRPr="00CB1AC1" w:rsidRDefault="00FB6BDE" w:rsidP="00FB6BDE">
            <w:pPr>
              <w:jc w:val="center"/>
            </w:pPr>
          </w:p>
        </w:tc>
        <w:tc>
          <w:tcPr>
            <w:tcW w:w="3294" w:type="dxa"/>
            <w:vMerge/>
          </w:tcPr>
          <w:p w:rsidR="00FB6BDE" w:rsidRPr="00CB1AC1" w:rsidRDefault="00FB6BDE" w:rsidP="00FB6BDE">
            <w:pPr>
              <w:jc w:val="center"/>
            </w:pPr>
          </w:p>
        </w:tc>
        <w:tc>
          <w:tcPr>
            <w:tcW w:w="3060" w:type="dxa"/>
            <w:vMerge/>
          </w:tcPr>
          <w:p w:rsidR="00FB6BDE" w:rsidRPr="00CB1AC1" w:rsidRDefault="00FB6BDE" w:rsidP="00FB6BDE">
            <w:pPr>
              <w:jc w:val="center"/>
            </w:pPr>
          </w:p>
        </w:tc>
        <w:tc>
          <w:tcPr>
            <w:tcW w:w="1800" w:type="dxa"/>
            <w:vMerge/>
          </w:tcPr>
          <w:p w:rsidR="00FB6BDE" w:rsidRPr="00CB1AC1" w:rsidRDefault="00FB6BDE" w:rsidP="00FB6BDE">
            <w:pPr>
              <w:jc w:val="center"/>
            </w:pPr>
          </w:p>
        </w:tc>
        <w:tc>
          <w:tcPr>
            <w:tcW w:w="1980" w:type="dxa"/>
            <w:vMerge/>
          </w:tcPr>
          <w:p w:rsidR="00FB6BDE" w:rsidRPr="00CB1AC1" w:rsidRDefault="00FB6BDE" w:rsidP="00FB6BDE">
            <w:pPr>
              <w:jc w:val="center"/>
            </w:pPr>
          </w:p>
        </w:tc>
        <w:tc>
          <w:tcPr>
            <w:tcW w:w="2160" w:type="dxa"/>
            <w:vMerge/>
          </w:tcPr>
          <w:p w:rsidR="00FB6BDE" w:rsidRPr="00CB1AC1" w:rsidRDefault="00FB6BDE" w:rsidP="00FB6BDE">
            <w:pPr>
              <w:jc w:val="center"/>
            </w:pPr>
          </w:p>
        </w:tc>
      </w:tr>
      <w:tr w:rsidR="00FB6BDE" w:rsidRPr="00CB1AC1" w:rsidTr="00FB6BDE">
        <w:trPr>
          <w:cantSplit/>
          <w:trHeight w:val="1821"/>
          <w:jc w:val="center"/>
        </w:trPr>
        <w:tc>
          <w:tcPr>
            <w:tcW w:w="774" w:type="dxa"/>
            <w:vMerge/>
          </w:tcPr>
          <w:p w:rsidR="00FB6BDE" w:rsidRPr="00CB1AC1" w:rsidRDefault="00FB6BDE" w:rsidP="00FB6BDE">
            <w:pPr>
              <w:jc w:val="center"/>
            </w:pPr>
          </w:p>
        </w:tc>
        <w:tc>
          <w:tcPr>
            <w:tcW w:w="3294" w:type="dxa"/>
            <w:vMerge/>
          </w:tcPr>
          <w:p w:rsidR="00FB6BDE" w:rsidRPr="00CB1AC1" w:rsidRDefault="00FB6BDE" w:rsidP="00FB6BDE">
            <w:pPr>
              <w:jc w:val="center"/>
            </w:pPr>
          </w:p>
        </w:tc>
        <w:tc>
          <w:tcPr>
            <w:tcW w:w="3060" w:type="dxa"/>
            <w:vMerge/>
          </w:tcPr>
          <w:p w:rsidR="00FB6BDE" w:rsidRPr="00CB1AC1" w:rsidRDefault="00FB6BDE" w:rsidP="00FB6BDE">
            <w:pPr>
              <w:jc w:val="center"/>
            </w:pPr>
          </w:p>
        </w:tc>
        <w:tc>
          <w:tcPr>
            <w:tcW w:w="1800" w:type="dxa"/>
            <w:vMerge/>
          </w:tcPr>
          <w:p w:rsidR="00FB6BDE" w:rsidRPr="00CB1AC1" w:rsidRDefault="00FB6BDE" w:rsidP="00FB6BDE">
            <w:pPr>
              <w:jc w:val="center"/>
            </w:pPr>
          </w:p>
        </w:tc>
        <w:tc>
          <w:tcPr>
            <w:tcW w:w="1980" w:type="dxa"/>
            <w:vMerge/>
          </w:tcPr>
          <w:p w:rsidR="00FB6BDE" w:rsidRPr="00CB1AC1" w:rsidRDefault="00FB6BDE" w:rsidP="00FB6BDE">
            <w:pPr>
              <w:jc w:val="center"/>
            </w:pPr>
          </w:p>
        </w:tc>
        <w:tc>
          <w:tcPr>
            <w:tcW w:w="2160" w:type="dxa"/>
            <w:vMerge/>
          </w:tcPr>
          <w:p w:rsidR="00FB6BDE" w:rsidRPr="00CB1AC1" w:rsidRDefault="00FB6BDE" w:rsidP="00FB6BDE">
            <w:pPr>
              <w:jc w:val="center"/>
            </w:pPr>
          </w:p>
        </w:tc>
      </w:tr>
      <w:tr w:rsidR="00FB6BDE" w:rsidRPr="00CB1AC1" w:rsidTr="00FB6BDE">
        <w:trPr>
          <w:cantSplit/>
          <w:trHeight w:val="406"/>
          <w:jc w:val="center"/>
        </w:trPr>
        <w:tc>
          <w:tcPr>
            <w:tcW w:w="774" w:type="dxa"/>
          </w:tcPr>
          <w:p w:rsidR="00FB6BDE" w:rsidRPr="00CB1AC1" w:rsidRDefault="00FB6BDE" w:rsidP="00FB6BDE">
            <w:pPr>
              <w:jc w:val="center"/>
              <w:rPr>
                <w:b/>
              </w:rPr>
            </w:pPr>
            <w:r w:rsidRPr="00CB1AC1">
              <w:rPr>
                <w:b/>
              </w:rPr>
              <w:t>1</w:t>
            </w:r>
          </w:p>
        </w:tc>
        <w:tc>
          <w:tcPr>
            <w:tcW w:w="3294" w:type="dxa"/>
          </w:tcPr>
          <w:p w:rsidR="00FB6BDE" w:rsidRPr="00CB1AC1" w:rsidRDefault="00FB6BDE" w:rsidP="00FB6BDE">
            <w:pPr>
              <w:jc w:val="center"/>
              <w:rPr>
                <w:b/>
              </w:rPr>
            </w:pPr>
            <w:r w:rsidRPr="00CB1AC1">
              <w:rPr>
                <w:b/>
              </w:rPr>
              <w:t>2</w:t>
            </w:r>
          </w:p>
        </w:tc>
        <w:tc>
          <w:tcPr>
            <w:tcW w:w="3060" w:type="dxa"/>
          </w:tcPr>
          <w:p w:rsidR="00FB6BDE" w:rsidRPr="00CB1AC1" w:rsidRDefault="00FB6BDE" w:rsidP="00FB6BDE">
            <w:pPr>
              <w:jc w:val="center"/>
              <w:rPr>
                <w:b/>
              </w:rPr>
            </w:pPr>
            <w:r w:rsidRPr="00CB1AC1">
              <w:rPr>
                <w:b/>
              </w:rPr>
              <w:t>3</w:t>
            </w:r>
          </w:p>
        </w:tc>
        <w:tc>
          <w:tcPr>
            <w:tcW w:w="1800" w:type="dxa"/>
          </w:tcPr>
          <w:p w:rsidR="00FB6BDE" w:rsidRPr="00CB1AC1" w:rsidRDefault="00FB6BDE" w:rsidP="00FB6BDE">
            <w:pPr>
              <w:jc w:val="center"/>
              <w:rPr>
                <w:b/>
              </w:rPr>
            </w:pPr>
            <w:r w:rsidRPr="00CB1AC1">
              <w:rPr>
                <w:b/>
              </w:rPr>
              <w:t>4</w:t>
            </w:r>
          </w:p>
        </w:tc>
        <w:tc>
          <w:tcPr>
            <w:tcW w:w="1980" w:type="dxa"/>
          </w:tcPr>
          <w:p w:rsidR="00FB6BDE" w:rsidRPr="00CB1AC1" w:rsidRDefault="00FB6BDE" w:rsidP="00FB6BDE">
            <w:pPr>
              <w:jc w:val="center"/>
              <w:rPr>
                <w:b/>
              </w:rPr>
            </w:pPr>
            <w:r w:rsidRPr="00CB1AC1">
              <w:rPr>
                <w:b/>
              </w:rPr>
              <w:t>5</w:t>
            </w:r>
          </w:p>
        </w:tc>
        <w:tc>
          <w:tcPr>
            <w:tcW w:w="2160" w:type="dxa"/>
          </w:tcPr>
          <w:p w:rsidR="00FB6BDE" w:rsidRPr="00CB1AC1" w:rsidRDefault="00FB6BDE" w:rsidP="00FB6BDE">
            <w:pPr>
              <w:jc w:val="center"/>
              <w:rPr>
                <w:b/>
              </w:rPr>
            </w:pPr>
            <w:r w:rsidRPr="00CB1AC1">
              <w:rPr>
                <w:b/>
              </w:rPr>
              <w:t>6</w:t>
            </w:r>
          </w:p>
        </w:tc>
      </w:tr>
      <w:tr w:rsidR="00FB6BDE" w:rsidRPr="00CB1AC1" w:rsidTr="00FB6BDE">
        <w:trPr>
          <w:cantSplit/>
          <w:trHeight w:val="406"/>
          <w:jc w:val="center"/>
        </w:trPr>
        <w:tc>
          <w:tcPr>
            <w:tcW w:w="774" w:type="dxa"/>
          </w:tcPr>
          <w:p w:rsidR="00FB6BDE" w:rsidRPr="00CB1AC1" w:rsidRDefault="00FB6BDE" w:rsidP="00FB6BDE">
            <w:pPr>
              <w:jc w:val="center"/>
            </w:pPr>
          </w:p>
        </w:tc>
        <w:tc>
          <w:tcPr>
            <w:tcW w:w="3294" w:type="dxa"/>
          </w:tcPr>
          <w:p w:rsidR="00FB6BDE" w:rsidRPr="00CB1AC1" w:rsidRDefault="00FB6BDE" w:rsidP="00FB6BDE">
            <w:pPr>
              <w:jc w:val="center"/>
            </w:pPr>
          </w:p>
        </w:tc>
        <w:tc>
          <w:tcPr>
            <w:tcW w:w="3060" w:type="dxa"/>
          </w:tcPr>
          <w:p w:rsidR="00FB6BDE" w:rsidRPr="00CB1AC1" w:rsidRDefault="00FB6BDE" w:rsidP="00FB6BDE">
            <w:pPr>
              <w:jc w:val="center"/>
            </w:pPr>
          </w:p>
        </w:tc>
        <w:tc>
          <w:tcPr>
            <w:tcW w:w="1800" w:type="dxa"/>
          </w:tcPr>
          <w:p w:rsidR="00FB6BDE" w:rsidRPr="00CB1AC1" w:rsidRDefault="00FB6BDE" w:rsidP="00FB6BDE">
            <w:pPr>
              <w:jc w:val="center"/>
            </w:pPr>
          </w:p>
        </w:tc>
        <w:tc>
          <w:tcPr>
            <w:tcW w:w="1980" w:type="dxa"/>
          </w:tcPr>
          <w:p w:rsidR="00FB6BDE" w:rsidRPr="00CB1AC1" w:rsidRDefault="00FB6BDE" w:rsidP="00FB6BDE">
            <w:pPr>
              <w:jc w:val="center"/>
            </w:pPr>
          </w:p>
        </w:tc>
        <w:tc>
          <w:tcPr>
            <w:tcW w:w="2160" w:type="dxa"/>
          </w:tcPr>
          <w:p w:rsidR="00FB6BDE" w:rsidRPr="00CB1AC1" w:rsidRDefault="00FB6BDE" w:rsidP="00FB6BDE">
            <w:pPr>
              <w:jc w:val="center"/>
            </w:pPr>
          </w:p>
        </w:tc>
      </w:tr>
      <w:tr w:rsidR="00FB6BDE" w:rsidRPr="00CB1AC1" w:rsidTr="00FB6BDE">
        <w:trPr>
          <w:cantSplit/>
          <w:trHeight w:val="406"/>
          <w:jc w:val="center"/>
        </w:trPr>
        <w:tc>
          <w:tcPr>
            <w:tcW w:w="774" w:type="dxa"/>
          </w:tcPr>
          <w:p w:rsidR="00FB6BDE" w:rsidRPr="00CB1AC1" w:rsidRDefault="00FB6BDE" w:rsidP="00FB6BDE">
            <w:pPr>
              <w:jc w:val="center"/>
            </w:pPr>
          </w:p>
        </w:tc>
        <w:tc>
          <w:tcPr>
            <w:tcW w:w="3294" w:type="dxa"/>
          </w:tcPr>
          <w:p w:rsidR="00FB6BDE" w:rsidRPr="00CB1AC1" w:rsidRDefault="00FB6BDE" w:rsidP="00FB6BDE">
            <w:pPr>
              <w:jc w:val="center"/>
            </w:pPr>
          </w:p>
        </w:tc>
        <w:tc>
          <w:tcPr>
            <w:tcW w:w="3060" w:type="dxa"/>
          </w:tcPr>
          <w:p w:rsidR="00FB6BDE" w:rsidRPr="00CB1AC1" w:rsidRDefault="00FB6BDE" w:rsidP="00FB6BDE">
            <w:pPr>
              <w:jc w:val="center"/>
            </w:pPr>
          </w:p>
        </w:tc>
        <w:tc>
          <w:tcPr>
            <w:tcW w:w="1800" w:type="dxa"/>
          </w:tcPr>
          <w:p w:rsidR="00FB6BDE" w:rsidRPr="00CB1AC1" w:rsidRDefault="00FB6BDE" w:rsidP="00FB6BDE">
            <w:pPr>
              <w:jc w:val="center"/>
            </w:pPr>
          </w:p>
        </w:tc>
        <w:tc>
          <w:tcPr>
            <w:tcW w:w="1980" w:type="dxa"/>
          </w:tcPr>
          <w:p w:rsidR="00FB6BDE" w:rsidRPr="00CB1AC1" w:rsidRDefault="00FB6BDE" w:rsidP="00FB6BDE">
            <w:pPr>
              <w:jc w:val="center"/>
            </w:pPr>
          </w:p>
        </w:tc>
        <w:tc>
          <w:tcPr>
            <w:tcW w:w="2160" w:type="dxa"/>
          </w:tcPr>
          <w:p w:rsidR="00FB6BDE" w:rsidRPr="00CB1AC1" w:rsidRDefault="00FB6BDE" w:rsidP="00FB6BDE">
            <w:pPr>
              <w:jc w:val="center"/>
            </w:pPr>
          </w:p>
        </w:tc>
      </w:tr>
      <w:tr w:rsidR="00FB6BDE" w:rsidRPr="00CB1AC1" w:rsidTr="00FB6BDE">
        <w:trPr>
          <w:cantSplit/>
          <w:trHeight w:val="406"/>
          <w:jc w:val="center"/>
        </w:trPr>
        <w:tc>
          <w:tcPr>
            <w:tcW w:w="7128" w:type="dxa"/>
            <w:gridSpan w:val="3"/>
          </w:tcPr>
          <w:p w:rsidR="00FB6BDE" w:rsidRPr="00CB1AC1" w:rsidRDefault="00FB6BDE" w:rsidP="00FB6BDE">
            <w:pPr>
              <w:jc w:val="center"/>
              <w:rPr>
                <w:b/>
              </w:rPr>
            </w:pPr>
            <w:r w:rsidRPr="00CB1AC1">
              <w:rPr>
                <w:b/>
              </w:rPr>
              <w:t>Итого ФОТ</w:t>
            </w:r>
          </w:p>
        </w:tc>
        <w:tc>
          <w:tcPr>
            <w:tcW w:w="1800" w:type="dxa"/>
          </w:tcPr>
          <w:p w:rsidR="00FB6BDE" w:rsidRPr="00CB1AC1" w:rsidRDefault="00FB6BDE" w:rsidP="00FB6BDE">
            <w:pPr>
              <w:jc w:val="center"/>
              <w:rPr>
                <w:b/>
              </w:rPr>
            </w:pPr>
          </w:p>
        </w:tc>
        <w:tc>
          <w:tcPr>
            <w:tcW w:w="1980" w:type="dxa"/>
          </w:tcPr>
          <w:p w:rsidR="00FB6BDE" w:rsidRPr="00CB1AC1" w:rsidRDefault="00FB6BDE" w:rsidP="00FB6BDE">
            <w:pPr>
              <w:jc w:val="center"/>
              <w:rPr>
                <w:b/>
              </w:rPr>
            </w:pPr>
          </w:p>
        </w:tc>
        <w:tc>
          <w:tcPr>
            <w:tcW w:w="2160" w:type="dxa"/>
          </w:tcPr>
          <w:p w:rsidR="00FB6BDE" w:rsidRPr="00CB1AC1" w:rsidRDefault="00FB6BDE" w:rsidP="00FB6BDE">
            <w:pPr>
              <w:jc w:val="center"/>
              <w:rPr>
                <w:b/>
              </w:rPr>
            </w:pPr>
          </w:p>
        </w:tc>
      </w:tr>
    </w:tbl>
    <w:p w:rsidR="00FB6BDE" w:rsidRPr="00CB1AC1" w:rsidRDefault="00FB6BDE" w:rsidP="00FB6BDE">
      <w:pPr>
        <w:ind w:left="360"/>
        <w:jc w:val="center"/>
      </w:pPr>
    </w:p>
    <w:p w:rsidR="00FB6BDE" w:rsidRPr="00CB1AC1" w:rsidRDefault="00FB6BDE" w:rsidP="00FB6BDE">
      <w:pPr>
        <w:ind w:left="360"/>
        <w:jc w:val="center"/>
      </w:pPr>
    </w:p>
    <w:p w:rsidR="00FB6BDE" w:rsidRPr="00CB1AC1" w:rsidRDefault="00FB6BDE" w:rsidP="00FB6BDE">
      <w:pPr>
        <w:ind w:left="360"/>
        <w:jc w:val="center"/>
      </w:pPr>
      <w:r w:rsidRPr="00CB1AC1">
        <w:t xml:space="preserve">Подпись </w:t>
      </w:r>
    </w:p>
    <w:p w:rsidR="00FB6BDE" w:rsidRPr="00CB1AC1" w:rsidRDefault="00FB6BDE" w:rsidP="00FB6BDE">
      <w:pPr>
        <w:ind w:left="360"/>
        <w:jc w:val="center"/>
        <w:rPr>
          <w:i/>
        </w:rPr>
      </w:pPr>
      <w:r w:rsidRPr="00CB1AC1">
        <w:rPr>
          <w:i/>
        </w:rPr>
        <w:t>Директор  (зам. директора по экономике и финансам)</w:t>
      </w:r>
    </w:p>
    <w:p w:rsidR="00FB6BDE" w:rsidRPr="00CB1AC1" w:rsidRDefault="00FB6BDE" w:rsidP="008E4D68">
      <w:pPr>
        <w:tabs>
          <w:tab w:val="left" w:pos="10490"/>
          <w:tab w:val="left" w:pos="11482"/>
          <w:tab w:val="left" w:pos="12474"/>
          <w:tab w:val="left" w:pos="13892"/>
        </w:tabs>
        <w:ind w:left="360"/>
        <w:jc w:val="center"/>
        <w:rPr>
          <w:b/>
        </w:rPr>
      </w:pPr>
      <w:r w:rsidRPr="00CB1AC1">
        <w:rPr>
          <w:i/>
        </w:rPr>
        <w:br w:type="page"/>
      </w:r>
    </w:p>
    <w:p w:rsidR="00FB6BDE" w:rsidRPr="00CB1AC1" w:rsidRDefault="00FB6BDE" w:rsidP="008E4D68">
      <w:pPr>
        <w:tabs>
          <w:tab w:val="left" w:pos="10490"/>
          <w:tab w:val="left" w:pos="11482"/>
          <w:tab w:val="left" w:pos="12474"/>
          <w:tab w:val="left" w:pos="13892"/>
        </w:tabs>
        <w:ind w:left="360"/>
        <w:jc w:val="right"/>
      </w:pPr>
      <w:r w:rsidRPr="00CB1AC1">
        <w:lastRenderedPageBreak/>
        <w:t>Приложение № 3</w:t>
      </w:r>
    </w:p>
    <w:p w:rsidR="00FB6BDE" w:rsidRPr="00CB1AC1" w:rsidRDefault="00FB6BDE" w:rsidP="008E4D68">
      <w:pPr>
        <w:tabs>
          <w:tab w:val="left" w:pos="10490"/>
          <w:tab w:val="left" w:pos="11482"/>
          <w:tab w:val="left" w:pos="12474"/>
          <w:tab w:val="left" w:pos="13892"/>
        </w:tabs>
        <w:ind w:left="360"/>
        <w:jc w:val="right"/>
      </w:pPr>
      <w:r w:rsidRPr="00CB1AC1">
        <w:t>к отчету о фактическом использовании средств</w:t>
      </w:r>
    </w:p>
    <w:p w:rsidR="00FB6BDE" w:rsidRPr="00CB1AC1" w:rsidRDefault="00FB6BDE" w:rsidP="008E4D68">
      <w:pPr>
        <w:tabs>
          <w:tab w:val="left" w:pos="10490"/>
          <w:tab w:val="left" w:pos="11482"/>
          <w:tab w:val="left" w:pos="12474"/>
          <w:tab w:val="left" w:pos="13892"/>
        </w:tabs>
        <w:ind w:left="360"/>
        <w:jc w:val="right"/>
      </w:pPr>
      <w:r w:rsidRPr="00CB1AC1">
        <w:t>по этапу ____ договора _________</w:t>
      </w:r>
    </w:p>
    <w:p w:rsidR="00FB6BDE" w:rsidRPr="00CB1AC1" w:rsidRDefault="00FB6BDE" w:rsidP="008E4D68">
      <w:pPr>
        <w:tabs>
          <w:tab w:val="left" w:pos="10490"/>
          <w:tab w:val="left" w:pos="11482"/>
          <w:tab w:val="left" w:pos="12474"/>
          <w:tab w:val="left" w:pos="13892"/>
        </w:tabs>
        <w:ind w:left="360"/>
        <w:jc w:val="right"/>
      </w:pPr>
      <w:r w:rsidRPr="00CB1AC1">
        <w:t>Акт №___________</w:t>
      </w:r>
    </w:p>
    <w:p w:rsidR="00FB6BDE" w:rsidRPr="00CB1AC1" w:rsidRDefault="00FB6BDE" w:rsidP="008E4D68">
      <w:pPr>
        <w:tabs>
          <w:tab w:val="left" w:pos="10490"/>
          <w:tab w:val="left" w:pos="11482"/>
          <w:tab w:val="left" w:pos="12474"/>
          <w:tab w:val="left" w:pos="13892"/>
        </w:tabs>
        <w:ind w:left="360"/>
        <w:jc w:val="right"/>
      </w:pPr>
    </w:p>
    <w:p w:rsidR="00FB6BDE" w:rsidRPr="00CB1AC1" w:rsidRDefault="00FB6BDE" w:rsidP="008E4D68">
      <w:pPr>
        <w:tabs>
          <w:tab w:val="left" w:pos="10490"/>
          <w:tab w:val="left" w:pos="11482"/>
          <w:tab w:val="left" w:pos="12474"/>
          <w:tab w:val="left" w:pos="13892"/>
        </w:tabs>
        <w:ind w:left="360"/>
        <w:jc w:val="center"/>
      </w:pPr>
      <w:r w:rsidRPr="00CB1AC1">
        <w:t xml:space="preserve">Расшифровка статьи </w:t>
      </w: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r w:rsidRPr="00CB1AC1">
        <w:rPr>
          <w:i/>
        </w:rPr>
        <w:t>Командировочные расходы</w:t>
      </w:r>
    </w:p>
    <w:p w:rsidR="00FB6BDE" w:rsidRPr="00CB1AC1" w:rsidRDefault="00FB6BDE" w:rsidP="008E4D68">
      <w:pPr>
        <w:tabs>
          <w:tab w:val="left" w:pos="10490"/>
          <w:tab w:val="left" w:pos="11482"/>
          <w:tab w:val="left" w:pos="12474"/>
          <w:tab w:val="left" w:pos="13892"/>
        </w:tabs>
        <w:ind w:left="36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8"/>
        <w:gridCol w:w="1689"/>
        <w:gridCol w:w="1870"/>
        <w:gridCol w:w="2296"/>
        <w:gridCol w:w="831"/>
        <w:gridCol w:w="873"/>
        <w:gridCol w:w="919"/>
        <w:gridCol w:w="874"/>
        <w:gridCol w:w="1118"/>
        <w:gridCol w:w="874"/>
        <w:gridCol w:w="1673"/>
        <w:gridCol w:w="1071"/>
      </w:tblGrid>
      <w:tr w:rsidR="00E22ED9" w:rsidRPr="00CB1AC1" w:rsidTr="00FB6BDE">
        <w:tc>
          <w:tcPr>
            <w:tcW w:w="872" w:type="dxa"/>
            <w:vMerge w:val="restart"/>
          </w:tcPr>
          <w:p w:rsidR="00FB6BDE" w:rsidRPr="00CB1AC1" w:rsidRDefault="00FB6BDE" w:rsidP="008E4D68">
            <w:pPr>
              <w:tabs>
                <w:tab w:val="left" w:pos="10490"/>
                <w:tab w:val="left" w:pos="11482"/>
                <w:tab w:val="left" w:pos="12474"/>
                <w:tab w:val="left" w:pos="13892"/>
              </w:tabs>
              <w:jc w:val="center"/>
            </w:pPr>
            <w:r w:rsidRPr="00CB1AC1">
              <w:t>№ п/п</w:t>
            </w:r>
          </w:p>
        </w:tc>
        <w:tc>
          <w:tcPr>
            <w:tcW w:w="1689" w:type="dxa"/>
            <w:vMerge w:val="restart"/>
          </w:tcPr>
          <w:p w:rsidR="00FB6BDE" w:rsidRPr="00CB1AC1" w:rsidRDefault="00FB6BDE" w:rsidP="008E4D68">
            <w:pPr>
              <w:tabs>
                <w:tab w:val="left" w:pos="10490"/>
                <w:tab w:val="left" w:pos="11482"/>
                <w:tab w:val="left" w:pos="12474"/>
                <w:tab w:val="left" w:pos="13892"/>
              </w:tabs>
              <w:jc w:val="center"/>
            </w:pPr>
            <w:r w:rsidRPr="00CB1AC1">
              <w:t>Пункт и цель командировки</w:t>
            </w:r>
          </w:p>
        </w:tc>
        <w:tc>
          <w:tcPr>
            <w:tcW w:w="1870" w:type="dxa"/>
            <w:vMerge w:val="restart"/>
          </w:tcPr>
          <w:p w:rsidR="00FB6BDE" w:rsidRPr="00CB1AC1" w:rsidRDefault="00FB6BDE" w:rsidP="008E4D68">
            <w:pPr>
              <w:tabs>
                <w:tab w:val="left" w:pos="10490"/>
                <w:tab w:val="left" w:pos="11482"/>
                <w:tab w:val="left" w:pos="12474"/>
                <w:tab w:val="left" w:pos="13892"/>
              </w:tabs>
              <w:jc w:val="center"/>
            </w:pPr>
            <w:r w:rsidRPr="00CB1AC1">
              <w:t>Кол-во командируемых работников</w:t>
            </w:r>
          </w:p>
        </w:tc>
        <w:tc>
          <w:tcPr>
            <w:tcW w:w="2296" w:type="dxa"/>
            <w:vMerge w:val="restart"/>
          </w:tcPr>
          <w:p w:rsidR="00FB6BDE" w:rsidRPr="00CB1AC1" w:rsidRDefault="00FB6BDE" w:rsidP="008E4D68">
            <w:pPr>
              <w:tabs>
                <w:tab w:val="left" w:pos="10490"/>
                <w:tab w:val="left" w:pos="11482"/>
                <w:tab w:val="left" w:pos="12474"/>
                <w:tab w:val="left" w:pos="13892"/>
              </w:tabs>
              <w:jc w:val="center"/>
            </w:pPr>
            <w:r w:rsidRPr="00CB1AC1">
              <w:t>Продолжительность пребывания в командировке, дней</w:t>
            </w:r>
          </w:p>
        </w:tc>
        <w:tc>
          <w:tcPr>
            <w:tcW w:w="1868" w:type="dxa"/>
            <w:gridSpan w:val="2"/>
          </w:tcPr>
          <w:p w:rsidR="00FB6BDE" w:rsidRPr="00CB1AC1" w:rsidRDefault="00FB6BDE" w:rsidP="008E4D68">
            <w:pPr>
              <w:tabs>
                <w:tab w:val="left" w:pos="10490"/>
                <w:tab w:val="left" w:pos="11482"/>
                <w:tab w:val="left" w:pos="12474"/>
                <w:tab w:val="left" w:pos="13892"/>
              </w:tabs>
              <w:jc w:val="center"/>
            </w:pPr>
            <w:r w:rsidRPr="00CB1AC1">
              <w:t>Суточные, тыс. руб.</w:t>
            </w:r>
          </w:p>
        </w:tc>
        <w:tc>
          <w:tcPr>
            <w:tcW w:w="1920" w:type="dxa"/>
            <w:gridSpan w:val="2"/>
          </w:tcPr>
          <w:p w:rsidR="00FB6BDE" w:rsidRPr="00CB1AC1" w:rsidRDefault="00FB6BDE" w:rsidP="008E4D68">
            <w:pPr>
              <w:tabs>
                <w:tab w:val="left" w:pos="10490"/>
                <w:tab w:val="left" w:pos="11482"/>
                <w:tab w:val="left" w:pos="12474"/>
                <w:tab w:val="left" w:pos="13892"/>
              </w:tabs>
              <w:jc w:val="center"/>
            </w:pPr>
            <w:r w:rsidRPr="00CB1AC1">
              <w:t>Проживание, тыс. руб.</w:t>
            </w:r>
          </w:p>
        </w:tc>
        <w:tc>
          <w:tcPr>
            <w:tcW w:w="2065" w:type="dxa"/>
            <w:gridSpan w:val="2"/>
          </w:tcPr>
          <w:p w:rsidR="00FB6BDE" w:rsidRPr="00CB1AC1" w:rsidRDefault="00FB6BDE" w:rsidP="008E4D68">
            <w:pPr>
              <w:tabs>
                <w:tab w:val="left" w:pos="10490"/>
                <w:tab w:val="left" w:pos="11482"/>
                <w:tab w:val="left" w:pos="12474"/>
                <w:tab w:val="left" w:pos="13892"/>
              </w:tabs>
              <w:jc w:val="center"/>
            </w:pPr>
            <w:r w:rsidRPr="00CB1AC1">
              <w:t>Проезд, тыс. руб.</w:t>
            </w:r>
          </w:p>
        </w:tc>
        <w:tc>
          <w:tcPr>
            <w:tcW w:w="1817" w:type="dxa"/>
            <w:vMerge w:val="restart"/>
          </w:tcPr>
          <w:p w:rsidR="00FB6BDE" w:rsidRPr="00CB1AC1" w:rsidRDefault="00FB6BDE" w:rsidP="008E4D68">
            <w:pPr>
              <w:tabs>
                <w:tab w:val="left" w:pos="10490"/>
                <w:tab w:val="left" w:pos="11482"/>
                <w:tab w:val="left" w:pos="12474"/>
                <w:tab w:val="left" w:pos="13892"/>
              </w:tabs>
              <w:jc w:val="center"/>
            </w:pPr>
            <w:r w:rsidRPr="00CB1AC1">
              <w:t>Прочие</w:t>
            </w:r>
          </w:p>
          <w:p w:rsidR="00FB6BDE" w:rsidRPr="00CB1AC1" w:rsidRDefault="00FB6BDE" w:rsidP="008E4D68">
            <w:pPr>
              <w:tabs>
                <w:tab w:val="left" w:pos="10490"/>
                <w:tab w:val="left" w:pos="11482"/>
                <w:tab w:val="left" w:pos="12474"/>
                <w:tab w:val="left" w:pos="13892"/>
              </w:tabs>
              <w:jc w:val="center"/>
            </w:pPr>
            <w:r w:rsidRPr="00CB1AC1">
              <w:t>(с рас-шифровкой),</w:t>
            </w:r>
          </w:p>
          <w:p w:rsidR="00FB6BDE" w:rsidRPr="00CB1AC1" w:rsidRDefault="00FB6BDE" w:rsidP="008E4D68">
            <w:pPr>
              <w:tabs>
                <w:tab w:val="left" w:pos="10490"/>
                <w:tab w:val="left" w:pos="11482"/>
                <w:tab w:val="left" w:pos="12474"/>
                <w:tab w:val="left" w:pos="13892"/>
              </w:tabs>
              <w:jc w:val="center"/>
            </w:pPr>
            <w:r w:rsidRPr="00CB1AC1">
              <w:t xml:space="preserve"> тыс. руб.</w:t>
            </w:r>
          </w:p>
        </w:tc>
        <w:tc>
          <w:tcPr>
            <w:tcW w:w="957" w:type="dxa"/>
            <w:vMerge w:val="restart"/>
          </w:tcPr>
          <w:p w:rsidR="00FB6BDE" w:rsidRPr="00CB1AC1" w:rsidRDefault="00FB6BDE" w:rsidP="008E4D68">
            <w:pPr>
              <w:tabs>
                <w:tab w:val="left" w:pos="10490"/>
                <w:tab w:val="left" w:pos="11482"/>
                <w:tab w:val="left" w:pos="12474"/>
                <w:tab w:val="left" w:pos="13892"/>
              </w:tabs>
              <w:jc w:val="center"/>
            </w:pPr>
            <w:r w:rsidRPr="00CB1AC1">
              <w:t>Итого, тыс.руб.</w:t>
            </w:r>
          </w:p>
        </w:tc>
      </w:tr>
      <w:tr w:rsidR="00E22ED9" w:rsidRPr="00CB1AC1" w:rsidTr="00FB6BDE">
        <w:tc>
          <w:tcPr>
            <w:tcW w:w="872" w:type="dxa"/>
            <w:vMerge/>
          </w:tcPr>
          <w:p w:rsidR="00FB6BDE" w:rsidRPr="00CB1AC1" w:rsidRDefault="00FB6BDE" w:rsidP="008E4D68">
            <w:pPr>
              <w:tabs>
                <w:tab w:val="left" w:pos="10490"/>
                <w:tab w:val="left" w:pos="11482"/>
                <w:tab w:val="left" w:pos="12474"/>
                <w:tab w:val="left" w:pos="13892"/>
              </w:tabs>
              <w:jc w:val="center"/>
            </w:pPr>
          </w:p>
        </w:tc>
        <w:tc>
          <w:tcPr>
            <w:tcW w:w="1689" w:type="dxa"/>
            <w:vMerge/>
          </w:tcPr>
          <w:p w:rsidR="00FB6BDE" w:rsidRPr="00CB1AC1" w:rsidRDefault="00FB6BDE" w:rsidP="008E4D68">
            <w:pPr>
              <w:tabs>
                <w:tab w:val="left" w:pos="10490"/>
                <w:tab w:val="left" w:pos="11482"/>
                <w:tab w:val="left" w:pos="12474"/>
                <w:tab w:val="left" w:pos="13892"/>
              </w:tabs>
              <w:jc w:val="center"/>
            </w:pPr>
          </w:p>
        </w:tc>
        <w:tc>
          <w:tcPr>
            <w:tcW w:w="1870" w:type="dxa"/>
            <w:vMerge/>
          </w:tcPr>
          <w:p w:rsidR="00FB6BDE" w:rsidRPr="00CB1AC1" w:rsidRDefault="00FB6BDE" w:rsidP="008E4D68">
            <w:pPr>
              <w:tabs>
                <w:tab w:val="left" w:pos="10490"/>
                <w:tab w:val="left" w:pos="11482"/>
                <w:tab w:val="left" w:pos="12474"/>
                <w:tab w:val="left" w:pos="13892"/>
              </w:tabs>
              <w:jc w:val="center"/>
            </w:pPr>
          </w:p>
        </w:tc>
        <w:tc>
          <w:tcPr>
            <w:tcW w:w="2296" w:type="dxa"/>
            <w:vMerge/>
          </w:tcPr>
          <w:p w:rsidR="00FB6BDE" w:rsidRPr="00CB1AC1" w:rsidRDefault="00FB6BDE" w:rsidP="008E4D68">
            <w:pPr>
              <w:tabs>
                <w:tab w:val="left" w:pos="10490"/>
                <w:tab w:val="left" w:pos="11482"/>
                <w:tab w:val="left" w:pos="12474"/>
                <w:tab w:val="left" w:pos="13892"/>
              </w:tabs>
              <w:jc w:val="center"/>
            </w:pPr>
          </w:p>
        </w:tc>
        <w:tc>
          <w:tcPr>
            <w:tcW w:w="922" w:type="dxa"/>
          </w:tcPr>
          <w:p w:rsidR="00FB6BDE" w:rsidRPr="00CB1AC1" w:rsidRDefault="00FB6BDE" w:rsidP="008E4D68">
            <w:pPr>
              <w:tabs>
                <w:tab w:val="left" w:pos="10490"/>
                <w:tab w:val="left" w:pos="11482"/>
                <w:tab w:val="left" w:pos="12474"/>
                <w:tab w:val="left" w:pos="13892"/>
              </w:tabs>
              <w:jc w:val="center"/>
            </w:pPr>
            <w:r w:rsidRPr="00CB1AC1">
              <w:t>За 1 день/ 1 чел.</w:t>
            </w:r>
          </w:p>
        </w:tc>
        <w:tc>
          <w:tcPr>
            <w:tcW w:w="946" w:type="dxa"/>
          </w:tcPr>
          <w:p w:rsidR="00FB6BDE" w:rsidRPr="00CB1AC1" w:rsidRDefault="00FB6BDE" w:rsidP="008E4D68">
            <w:pPr>
              <w:tabs>
                <w:tab w:val="left" w:pos="10490"/>
                <w:tab w:val="left" w:pos="11482"/>
                <w:tab w:val="left" w:pos="12474"/>
                <w:tab w:val="left" w:pos="13892"/>
              </w:tabs>
              <w:jc w:val="center"/>
            </w:pPr>
            <w:r w:rsidRPr="00CB1AC1">
              <w:t>Всего</w:t>
            </w:r>
          </w:p>
        </w:tc>
        <w:tc>
          <w:tcPr>
            <w:tcW w:w="973" w:type="dxa"/>
          </w:tcPr>
          <w:p w:rsidR="00FB6BDE" w:rsidRPr="00CB1AC1" w:rsidRDefault="00FB6BDE" w:rsidP="008E4D68">
            <w:pPr>
              <w:tabs>
                <w:tab w:val="left" w:pos="10490"/>
                <w:tab w:val="left" w:pos="11482"/>
                <w:tab w:val="left" w:pos="12474"/>
                <w:tab w:val="left" w:pos="13892"/>
              </w:tabs>
              <w:jc w:val="center"/>
            </w:pPr>
            <w:r w:rsidRPr="00CB1AC1">
              <w:t>За 1 день/1 чел.</w:t>
            </w:r>
          </w:p>
        </w:tc>
        <w:tc>
          <w:tcPr>
            <w:tcW w:w="947" w:type="dxa"/>
          </w:tcPr>
          <w:p w:rsidR="00FB6BDE" w:rsidRPr="00CB1AC1" w:rsidRDefault="00FB6BDE" w:rsidP="008E4D68">
            <w:pPr>
              <w:tabs>
                <w:tab w:val="left" w:pos="10490"/>
                <w:tab w:val="left" w:pos="11482"/>
                <w:tab w:val="left" w:pos="12474"/>
                <w:tab w:val="left" w:pos="13892"/>
              </w:tabs>
              <w:jc w:val="center"/>
            </w:pPr>
            <w:r w:rsidRPr="00CB1AC1">
              <w:t>Всего</w:t>
            </w:r>
          </w:p>
        </w:tc>
        <w:tc>
          <w:tcPr>
            <w:tcW w:w="1118" w:type="dxa"/>
          </w:tcPr>
          <w:p w:rsidR="00FB6BDE" w:rsidRPr="00CB1AC1" w:rsidRDefault="00FB6BDE" w:rsidP="008E4D68">
            <w:pPr>
              <w:tabs>
                <w:tab w:val="left" w:pos="10490"/>
                <w:tab w:val="left" w:pos="11482"/>
                <w:tab w:val="left" w:pos="12474"/>
                <w:tab w:val="left" w:pos="13892"/>
              </w:tabs>
              <w:jc w:val="center"/>
            </w:pPr>
            <w:r w:rsidRPr="00CB1AC1">
              <w:t>1 чел.</w:t>
            </w:r>
          </w:p>
          <w:p w:rsidR="00FB6BDE" w:rsidRPr="00CB1AC1" w:rsidRDefault="00FB6BDE" w:rsidP="008E4D68">
            <w:pPr>
              <w:tabs>
                <w:tab w:val="left" w:pos="10490"/>
                <w:tab w:val="left" w:pos="11482"/>
                <w:tab w:val="left" w:pos="12474"/>
                <w:tab w:val="left" w:pos="13892"/>
              </w:tabs>
              <w:jc w:val="center"/>
            </w:pPr>
            <w:r w:rsidRPr="00CB1AC1">
              <w:t>(туда и обратно)</w:t>
            </w:r>
          </w:p>
        </w:tc>
        <w:tc>
          <w:tcPr>
            <w:tcW w:w="947" w:type="dxa"/>
          </w:tcPr>
          <w:p w:rsidR="00FB6BDE" w:rsidRPr="00CB1AC1" w:rsidRDefault="00FB6BDE" w:rsidP="008E4D68">
            <w:pPr>
              <w:tabs>
                <w:tab w:val="left" w:pos="10490"/>
                <w:tab w:val="left" w:pos="11482"/>
                <w:tab w:val="left" w:pos="12474"/>
                <w:tab w:val="left" w:pos="13892"/>
              </w:tabs>
              <w:jc w:val="center"/>
            </w:pPr>
            <w:r w:rsidRPr="00CB1AC1">
              <w:t>Всего</w:t>
            </w:r>
          </w:p>
        </w:tc>
        <w:tc>
          <w:tcPr>
            <w:tcW w:w="1817" w:type="dxa"/>
            <w:vMerge/>
          </w:tcPr>
          <w:p w:rsidR="00FB6BDE" w:rsidRPr="00CB1AC1" w:rsidRDefault="00FB6BDE" w:rsidP="008E4D68">
            <w:pPr>
              <w:tabs>
                <w:tab w:val="left" w:pos="10490"/>
                <w:tab w:val="left" w:pos="11482"/>
                <w:tab w:val="left" w:pos="12474"/>
                <w:tab w:val="left" w:pos="13892"/>
              </w:tabs>
              <w:jc w:val="center"/>
            </w:pPr>
          </w:p>
        </w:tc>
        <w:tc>
          <w:tcPr>
            <w:tcW w:w="957" w:type="dxa"/>
            <w:vMerge/>
          </w:tcPr>
          <w:p w:rsidR="00FB6BDE" w:rsidRPr="00CB1AC1" w:rsidRDefault="00FB6BDE" w:rsidP="008E4D68">
            <w:pPr>
              <w:tabs>
                <w:tab w:val="left" w:pos="10490"/>
                <w:tab w:val="left" w:pos="11482"/>
                <w:tab w:val="left" w:pos="12474"/>
                <w:tab w:val="left" w:pos="13892"/>
              </w:tabs>
              <w:jc w:val="center"/>
            </w:pPr>
          </w:p>
        </w:tc>
      </w:tr>
      <w:tr w:rsidR="00E22ED9" w:rsidRPr="00CB1AC1" w:rsidTr="00FB6BDE">
        <w:tc>
          <w:tcPr>
            <w:tcW w:w="872" w:type="dxa"/>
          </w:tcPr>
          <w:p w:rsidR="00FB6BDE" w:rsidRPr="00CB1AC1" w:rsidRDefault="00FB6BDE" w:rsidP="008E4D68">
            <w:pPr>
              <w:tabs>
                <w:tab w:val="left" w:pos="10490"/>
                <w:tab w:val="left" w:pos="11482"/>
                <w:tab w:val="left" w:pos="12474"/>
                <w:tab w:val="left" w:pos="13892"/>
              </w:tabs>
              <w:jc w:val="center"/>
              <w:rPr>
                <w:b/>
              </w:rPr>
            </w:pPr>
            <w:r w:rsidRPr="00CB1AC1">
              <w:rPr>
                <w:b/>
              </w:rPr>
              <w:t>1</w:t>
            </w:r>
          </w:p>
        </w:tc>
        <w:tc>
          <w:tcPr>
            <w:tcW w:w="1689" w:type="dxa"/>
          </w:tcPr>
          <w:p w:rsidR="00FB6BDE" w:rsidRPr="00CB1AC1" w:rsidRDefault="00FB6BDE" w:rsidP="008E4D68">
            <w:pPr>
              <w:tabs>
                <w:tab w:val="left" w:pos="10490"/>
                <w:tab w:val="left" w:pos="11482"/>
                <w:tab w:val="left" w:pos="12474"/>
                <w:tab w:val="left" w:pos="13892"/>
              </w:tabs>
              <w:jc w:val="center"/>
              <w:rPr>
                <w:b/>
              </w:rPr>
            </w:pPr>
            <w:r w:rsidRPr="00CB1AC1">
              <w:rPr>
                <w:b/>
              </w:rPr>
              <w:t>2</w:t>
            </w:r>
          </w:p>
        </w:tc>
        <w:tc>
          <w:tcPr>
            <w:tcW w:w="1870" w:type="dxa"/>
          </w:tcPr>
          <w:p w:rsidR="00FB6BDE" w:rsidRPr="00CB1AC1" w:rsidRDefault="00FB6BDE" w:rsidP="008E4D68">
            <w:pPr>
              <w:tabs>
                <w:tab w:val="left" w:pos="10490"/>
                <w:tab w:val="left" w:pos="11482"/>
                <w:tab w:val="left" w:pos="12474"/>
                <w:tab w:val="left" w:pos="13892"/>
              </w:tabs>
              <w:jc w:val="center"/>
              <w:rPr>
                <w:b/>
              </w:rPr>
            </w:pPr>
            <w:r w:rsidRPr="00CB1AC1">
              <w:rPr>
                <w:b/>
              </w:rPr>
              <w:t>3</w:t>
            </w:r>
          </w:p>
        </w:tc>
        <w:tc>
          <w:tcPr>
            <w:tcW w:w="2296" w:type="dxa"/>
          </w:tcPr>
          <w:p w:rsidR="00FB6BDE" w:rsidRPr="00CB1AC1" w:rsidRDefault="00FB6BDE" w:rsidP="008E4D68">
            <w:pPr>
              <w:tabs>
                <w:tab w:val="left" w:pos="10490"/>
                <w:tab w:val="left" w:pos="11482"/>
                <w:tab w:val="left" w:pos="12474"/>
                <w:tab w:val="left" w:pos="13892"/>
              </w:tabs>
              <w:jc w:val="center"/>
              <w:rPr>
                <w:b/>
              </w:rPr>
            </w:pPr>
            <w:r w:rsidRPr="00CB1AC1">
              <w:rPr>
                <w:b/>
              </w:rPr>
              <w:t>4</w:t>
            </w:r>
          </w:p>
        </w:tc>
        <w:tc>
          <w:tcPr>
            <w:tcW w:w="922" w:type="dxa"/>
          </w:tcPr>
          <w:p w:rsidR="00FB6BDE" w:rsidRPr="00CB1AC1" w:rsidRDefault="00FB6BDE" w:rsidP="008E4D68">
            <w:pPr>
              <w:tabs>
                <w:tab w:val="left" w:pos="10490"/>
                <w:tab w:val="left" w:pos="11482"/>
                <w:tab w:val="left" w:pos="12474"/>
                <w:tab w:val="left" w:pos="13892"/>
              </w:tabs>
              <w:jc w:val="center"/>
              <w:rPr>
                <w:b/>
              </w:rPr>
            </w:pPr>
            <w:r w:rsidRPr="00CB1AC1">
              <w:rPr>
                <w:b/>
              </w:rPr>
              <w:t>5</w:t>
            </w:r>
          </w:p>
        </w:tc>
        <w:tc>
          <w:tcPr>
            <w:tcW w:w="946" w:type="dxa"/>
          </w:tcPr>
          <w:p w:rsidR="00FB6BDE" w:rsidRPr="00CB1AC1" w:rsidRDefault="00FB6BDE" w:rsidP="008E4D68">
            <w:pPr>
              <w:tabs>
                <w:tab w:val="left" w:pos="10490"/>
                <w:tab w:val="left" w:pos="11482"/>
                <w:tab w:val="left" w:pos="12474"/>
                <w:tab w:val="left" w:pos="13892"/>
              </w:tabs>
              <w:jc w:val="center"/>
              <w:rPr>
                <w:b/>
              </w:rPr>
            </w:pPr>
            <w:r w:rsidRPr="00CB1AC1">
              <w:rPr>
                <w:b/>
              </w:rPr>
              <w:t>6</w:t>
            </w:r>
          </w:p>
        </w:tc>
        <w:tc>
          <w:tcPr>
            <w:tcW w:w="973" w:type="dxa"/>
          </w:tcPr>
          <w:p w:rsidR="00FB6BDE" w:rsidRPr="00CB1AC1" w:rsidRDefault="00FB6BDE" w:rsidP="008E4D68">
            <w:pPr>
              <w:tabs>
                <w:tab w:val="left" w:pos="10490"/>
                <w:tab w:val="left" w:pos="11482"/>
                <w:tab w:val="left" w:pos="12474"/>
                <w:tab w:val="left" w:pos="13892"/>
              </w:tabs>
              <w:jc w:val="center"/>
              <w:rPr>
                <w:b/>
              </w:rPr>
            </w:pPr>
            <w:r w:rsidRPr="00CB1AC1">
              <w:rPr>
                <w:b/>
              </w:rPr>
              <w:t>7</w:t>
            </w:r>
          </w:p>
        </w:tc>
        <w:tc>
          <w:tcPr>
            <w:tcW w:w="947" w:type="dxa"/>
          </w:tcPr>
          <w:p w:rsidR="00FB6BDE" w:rsidRPr="00CB1AC1" w:rsidRDefault="00FB6BDE" w:rsidP="008E4D68">
            <w:pPr>
              <w:tabs>
                <w:tab w:val="left" w:pos="10490"/>
                <w:tab w:val="left" w:pos="11482"/>
                <w:tab w:val="left" w:pos="12474"/>
                <w:tab w:val="left" w:pos="13892"/>
              </w:tabs>
              <w:jc w:val="center"/>
              <w:rPr>
                <w:b/>
              </w:rPr>
            </w:pPr>
            <w:r w:rsidRPr="00CB1AC1">
              <w:rPr>
                <w:b/>
              </w:rPr>
              <w:t>8</w:t>
            </w:r>
          </w:p>
        </w:tc>
        <w:tc>
          <w:tcPr>
            <w:tcW w:w="1118" w:type="dxa"/>
          </w:tcPr>
          <w:p w:rsidR="00FB6BDE" w:rsidRPr="00CB1AC1" w:rsidRDefault="00FB6BDE" w:rsidP="008E4D68">
            <w:pPr>
              <w:tabs>
                <w:tab w:val="left" w:pos="10490"/>
                <w:tab w:val="left" w:pos="11482"/>
                <w:tab w:val="left" w:pos="12474"/>
                <w:tab w:val="left" w:pos="13892"/>
              </w:tabs>
              <w:jc w:val="center"/>
              <w:rPr>
                <w:b/>
              </w:rPr>
            </w:pPr>
            <w:r w:rsidRPr="00CB1AC1">
              <w:rPr>
                <w:b/>
              </w:rPr>
              <w:t>9</w:t>
            </w:r>
          </w:p>
        </w:tc>
        <w:tc>
          <w:tcPr>
            <w:tcW w:w="947" w:type="dxa"/>
          </w:tcPr>
          <w:p w:rsidR="00FB6BDE" w:rsidRPr="00CB1AC1" w:rsidRDefault="00FB6BDE" w:rsidP="008E4D68">
            <w:pPr>
              <w:tabs>
                <w:tab w:val="left" w:pos="10490"/>
                <w:tab w:val="left" w:pos="11482"/>
                <w:tab w:val="left" w:pos="12474"/>
                <w:tab w:val="left" w:pos="13892"/>
              </w:tabs>
              <w:jc w:val="center"/>
              <w:rPr>
                <w:b/>
              </w:rPr>
            </w:pPr>
            <w:r w:rsidRPr="00CB1AC1">
              <w:rPr>
                <w:b/>
              </w:rPr>
              <w:t>10</w:t>
            </w:r>
          </w:p>
        </w:tc>
        <w:tc>
          <w:tcPr>
            <w:tcW w:w="1817" w:type="dxa"/>
          </w:tcPr>
          <w:p w:rsidR="00FB6BDE" w:rsidRPr="00CB1AC1" w:rsidRDefault="00FB6BDE" w:rsidP="008E4D68">
            <w:pPr>
              <w:tabs>
                <w:tab w:val="left" w:pos="10490"/>
                <w:tab w:val="left" w:pos="11482"/>
                <w:tab w:val="left" w:pos="12474"/>
                <w:tab w:val="left" w:pos="13892"/>
              </w:tabs>
              <w:jc w:val="center"/>
              <w:rPr>
                <w:b/>
              </w:rPr>
            </w:pPr>
            <w:r w:rsidRPr="00CB1AC1">
              <w:rPr>
                <w:b/>
              </w:rPr>
              <w:t>11</w:t>
            </w:r>
          </w:p>
        </w:tc>
        <w:tc>
          <w:tcPr>
            <w:tcW w:w="957" w:type="dxa"/>
          </w:tcPr>
          <w:p w:rsidR="00FB6BDE" w:rsidRPr="00CB1AC1" w:rsidRDefault="00FB6BDE" w:rsidP="008E4D68">
            <w:pPr>
              <w:tabs>
                <w:tab w:val="left" w:pos="10490"/>
                <w:tab w:val="left" w:pos="11482"/>
                <w:tab w:val="left" w:pos="12474"/>
                <w:tab w:val="left" w:pos="13892"/>
              </w:tabs>
              <w:jc w:val="center"/>
              <w:rPr>
                <w:b/>
              </w:rPr>
            </w:pPr>
            <w:r w:rsidRPr="00CB1AC1">
              <w:rPr>
                <w:b/>
              </w:rPr>
              <w:t>12</w:t>
            </w:r>
          </w:p>
        </w:tc>
      </w:tr>
      <w:tr w:rsidR="00E22ED9" w:rsidRPr="00CB1AC1" w:rsidTr="00FB6BDE">
        <w:tc>
          <w:tcPr>
            <w:tcW w:w="872" w:type="dxa"/>
          </w:tcPr>
          <w:p w:rsidR="00FB6BDE" w:rsidRPr="00CB1AC1" w:rsidRDefault="00FB6BDE" w:rsidP="008E4D68">
            <w:pPr>
              <w:tabs>
                <w:tab w:val="left" w:pos="10490"/>
                <w:tab w:val="left" w:pos="11482"/>
                <w:tab w:val="left" w:pos="12474"/>
                <w:tab w:val="left" w:pos="13892"/>
              </w:tabs>
              <w:jc w:val="center"/>
            </w:pPr>
          </w:p>
        </w:tc>
        <w:tc>
          <w:tcPr>
            <w:tcW w:w="1689" w:type="dxa"/>
          </w:tcPr>
          <w:p w:rsidR="00FB6BDE" w:rsidRPr="00CB1AC1" w:rsidRDefault="00FB6BDE" w:rsidP="008E4D68">
            <w:pPr>
              <w:tabs>
                <w:tab w:val="left" w:pos="10490"/>
                <w:tab w:val="left" w:pos="11482"/>
                <w:tab w:val="left" w:pos="12474"/>
                <w:tab w:val="left" w:pos="13892"/>
              </w:tabs>
              <w:jc w:val="center"/>
            </w:pPr>
          </w:p>
        </w:tc>
        <w:tc>
          <w:tcPr>
            <w:tcW w:w="1870" w:type="dxa"/>
          </w:tcPr>
          <w:p w:rsidR="00FB6BDE" w:rsidRPr="00CB1AC1" w:rsidRDefault="00FB6BDE" w:rsidP="008E4D68">
            <w:pPr>
              <w:tabs>
                <w:tab w:val="left" w:pos="10490"/>
                <w:tab w:val="left" w:pos="11482"/>
                <w:tab w:val="left" w:pos="12474"/>
                <w:tab w:val="left" w:pos="13892"/>
              </w:tabs>
              <w:jc w:val="center"/>
            </w:pPr>
          </w:p>
        </w:tc>
        <w:tc>
          <w:tcPr>
            <w:tcW w:w="2296" w:type="dxa"/>
          </w:tcPr>
          <w:p w:rsidR="00FB6BDE" w:rsidRPr="00CB1AC1" w:rsidRDefault="00FB6BDE" w:rsidP="008E4D68">
            <w:pPr>
              <w:tabs>
                <w:tab w:val="left" w:pos="10490"/>
                <w:tab w:val="left" w:pos="11482"/>
                <w:tab w:val="left" w:pos="12474"/>
                <w:tab w:val="left" w:pos="13892"/>
              </w:tabs>
              <w:jc w:val="center"/>
            </w:pPr>
          </w:p>
        </w:tc>
        <w:tc>
          <w:tcPr>
            <w:tcW w:w="922" w:type="dxa"/>
          </w:tcPr>
          <w:p w:rsidR="00FB6BDE" w:rsidRPr="00CB1AC1" w:rsidRDefault="00FB6BDE" w:rsidP="008E4D68">
            <w:pPr>
              <w:tabs>
                <w:tab w:val="left" w:pos="10490"/>
                <w:tab w:val="left" w:pos="11482"/>
                <w:tab w:val="left" w:pos="12474"/>
                <w:tab w:val="left" w:pos="13892"/>
              </w:tabs>
              <w:jc w:val="center"/>
            </w:pPr>
          </w:p>
        </w:tc>
        <w:tc>
          <w:tcPr>
            <w:tcW w:w="946" w:type="dxa"/>
          </w:tcPr>
          <w:p w:rsidR="00FB6BDE" w:rsidRPr="00CB1AC1" w:rsidRDefault="00FB6BDE" w:rsidP="008E4D68">
            <w:pPr>
              <w:tabs>
                <w:tab w:val="left" w:pos="10490"/>
                <w:tab w:val="left" w:pos="11482"/>
                <w:tab w:val="left" w:pos="12474"/>
                <w:tab w:val="left" w:pos="13892"/>
              </w:tabs>
              <w:jc w:val="center"/>
            </w:pPr>
          </w:p>
        </w:tc>
        <w:tc>
          <w:tcPr>
            <w:tcW w:w="973" w:type="dxa"/>
          </w:tcPr>
          <w:p w:rsidR="00FB6BDE" w:rsidRPr="00CB1AC1" w:rsidRDefault="00FB6BDE" w:rsidP="008E4D68">
            <w:pPr>
              <w:tabs>
                <w:tab w:val="left" w:pos="10490"/>
                <w:tab w:val="left" w:pos="11482"/>
                <w:tab w:val="left" w:pos="12474"/>
                <w:tab w:val="left" w:pos="13892"/>
              </w:tabs>
              <w:jc w:val="center"/>
            </w:pPr>
          </w:p>
        </w:tc>
        <w:tc>
          <w:tcPr>
            <w:tcW w:w="947" w:type="dxa"/>
          </w:tcPr>
          <w:p w:rsidR="00FB6BDE" w:rsidRPr="00CB1AC1" w:rsidRDefault="00FB6BDE" w:rsidP="008E4D68">
            <w:pPr>
              <w:tabs>
                <w:tab w:val="left" w:pos="10490"/>
                <w:tab w:val="left" w:pos="11482"/>
                <w:tab w:val="left" w:pos="12474"/>
                <w:tab w:val="left" w:pos="13892"/>
              </w:tabs>
              <w:jc w:val="center"/>
            </w:pPr>
          </w:p>
        </w:tc>
        <w:tc>
          <w:tcPr>
            <w:tcW w:w="1118" w:type="dxa"/>
          </w:tcPr>
          <w:p w:rsidR="00FB6BDE" w:rsidRPr="00CB1AC1" w:rsidRDefault="00FB6BDE" w:rsidP="008E4D68">
            <w:pPr>
              <w:tabs>
                <w:tab w:val="left" w:pos="10490"/>
                <w:tab w:val="left" w:pos="11482"/>
                <w:tab w:val="left" w:pos="12474"/>
                <w:tab w:val="left" w:pos="13892"/>
              </w:tabs>
              <w:jc w:val="center"/>
            </w:pPr>
          </w:p>
        </w:tc>
        <w:tc>
          <w:tcPr>
            <w:tcW w:w="947" w:type="dxa"/>
          </w:tcPr>
          <w:p w:rsidR="00FB6BDE" w:rsidRPr="00CB1AC1" w:rsidRDefault="00FB6BDE" w:rsidP="008E4D68">
            <w:pPr>
              <w:tabs>
                <w:tab w:val="left" w:pos="10490"/>
                <w:tab w:val="left" w:pos="11482"/>
                <w:tab w:val="left" w:pos="12474"/>
                <w:tab w:val="left" w:pos="13892"/>
              </w:tabs>
              <w:jc w:val="center"/>
            </w:pPr>
          </w:p>
        </w:tc>
        <w:tc>
          <w:tcPr>
            <w:tcW w:w="1817" w:type="dxa"/>
          </w:tcPr>
          <w:p w:rsidR="00FB6BDE" w:rsidRPr="00CB1AC1" w:rsidRDefault="00FB6BDE" w:rsidP="008E4D68">
            <w:pPr>
              <w:tabs>
                <w:tab w:val="left" w:pos="10490"/>
                <w:tab w:val="left" w:pos="11482"/>
                <w:tab w:val="left" w:pos="12474"/>
                <w:tab w:val="left" w:pos="13892"/>
              </w:tabs>
              <w:jc w:val="center"/>
            </w:pPr>
          </w:p>
        </w:tc>
        <w:tc>
          <w:tcPr>
            <w:tcW w:w="957" w:type="dxa"/>
          </w:tcPr>
          <w:p w:rsidR="00FB6BDE" w:rsidRPr="00CB1AC1" w:rsidRDefault="00FB6BDE" w:rsidP="008E4D68">
            <w:pPr>
              <w:tabs>
                <w:tab w:val="left" w:pos="10490"/>
                <w:tab w:val="left" w:pos="11482"/>
                <w:tab w:val="left" w:pos="12474"/>
                <w:tab w:val="left" w:pos="13892"/>
              </w:tabs>
              <w:jc w:val="center"/>
            </w:pPr>
          </w:p>
        </w:tc>
      </w:tr>
      <w:tr w:rsidR="00E22ED9" w:rsidRPr="00CB1AC1" w:rsidTr="00FB6BDE">
        <w:tc>
          <w:tcPr>
            <w:tcW w:w="872" w:type="dxa"/>
          </w:tcPr>
          <w:p w:rsidR="00FB6BDE" w:rsidRPr="00CB1AC1" w:rsidRDefault="00FB6BDE" w:rsidP="008E4D68">
            <w:pPr>
              <w:tabs>
                <w:tab w:val="left" w:pos="10490"/>
                <w:tab w:val="left" w:pos="11482"/>
                <w:tab w:val="left" w:pos="12474"/>
                <w:tab w:val="left" w:pos="13892"/>
              </w:tabs>
              <w:jc w:val="center"/>
            </w:pPr>
          </w:p>
        </w:tc>
        <w:tc>
          <w:tcPr>
            <w:tcW w:w="1689" w:type="dxa"/>
          </w:tcPr>
          <w:p w:rsidR="00FB6BDE" w:rsidRPr="00CB1AC1" w:rsidRDefault="00FB6BDE" w:rsidP="008E4D68">
            <w:pPr>
              <w:tabs>
                <w:tab w:val="left" w:pos="10490"/>
                <w:tab w:val="left" w:pos="11482"/>
                <w:tab w:val="left" w:pos="12474"/>
                <w:tab w:val="left" w:pos="13892"/>
              </w:tabs>
              <w:jc w:val="center"/>
            </w:pPr>
          </w:p>
        </w:tc>
        <w:tc>
          <w:tcPr>
            <w:tcW w:w="1870" w:type="dxa"/>
          </w:tcPr>
          <w:p w:rsidR="00FB6BDE" w:rsidRPr="00CB1AC1" w:rsidRDefault="00FB6BDE" w:rsidP="008E4D68">
            <w:pPr>
              <w:tabs>
                <w:tab w:val="left" w:pos="10490"/>
                <w:tab w:val="left" w:pos="11482"/>
                <w:tab w:val="left" w:pos="12474"/>
                <w:tab w:val="left" w:pos="13892"/>
              </w:tabs>
              <w:jc w:val="center"/>
            </w:pPr>
          </w:p>
        </w:tc>
        <w:tc>
          <w:tcPr>
            <w:tcW w:w="2296" w:type="dxa"/>
          </w:tcPr>
          <w:p w:rsidR="00FB6BDE" w:rsidRPr="00CB1AC1" w:rsidRDefault="00FB6BDE" w:rsidP="008E4D68">
            <w:pPr>
              <w:tabs>
                <w:tab w:val="left" w:pos="10490"/>
                <w:tab w:val="left" w:pos="11482"/>
                <w:tab w:val="left" w:pos="12474"/>
                <w:tab w:val="left" w:pos="13892"/>
              </w:tabs>
              <w:jc w:val="center"/>
            </w:pPr>
          </w:p>
        </w:tc>
        <w:tc>
          <w:tcPr>
            <w:tcW w:w="922" w:type="dxa"/>
          </w:tcPr>
          <w:p w:rsidR="00FB6BDE" w:rsidRPr="00CB1AC1" w:rsidRDefault="00FB6BDE" w:rsidP="008E4D68">
            <w:pPr>
              <w:tabs>
                <w:tab w:val="left" w:pos="10490"/>
                <w:tab w:val="left" w:pos="11482"/>
                <w:tab w:val="left" w:pos="12474"/>
                <w:tab w:val="left" w:pos="13892"/>
              </w:tabs>
              <w:jc w:val="center"/>
            </w:pPr>
          </w:p>
        </w:tc>
        <w:tc>
          <w:tcPr>
            <w:tcW w:w="946" w:type="dxa"/>
          </w:tcPr>
          <w:p w:rsidR="00FB6BDE" w:rsidRPr="00CB1AC1" w:rsidRDefault="00FB6BDE" w:rsidP="008E4D68">
            <w:pPr>
              <w:tabs>
                <w:tab w:val="left" w:pos="10490"/>
                <w:tab w:val="left" w:pos="11482"/>
                <w:tab w:val="left" w:pos="12474"/>
                <w:tab w:val="left" w:pos="13892"/>
              </w:tabs>
              <w:jc w:val="center"/>
            </w:pPr>
          </w:p>
        </w:tc>
        <w:tc>
          <w:tcPr>
            <w:tcW w:w="973" w:type="dxa"/>
          </w:tcPr>
          <w:p w:rsidR="00FB6BDE" w:rsidRPr="00CB1AC1" w:rsidRDefault="00FB6BDE" w:rsidP="008E4D68">
            <w:pPr>
              <w:tabs>
                <w:tab w:val="left" w:pos="10490"/>
                <w:tab w:val="left" w:pos="11482"/>
                <w:tab w:val="left" w:pos="12474"/>
                <w:tab w:val="left" w:pos="13892"/>
              </w:tabs>
              <w:jc w:val="center"/>
            </w:pPr>
          </w:p>
        </w:tc>
        <w:tc>
          <w:tcPr>
            <w:tcW w:w="947" w:type="dxa"/>
          </w:tcPr>
          <w:p w:rsidR="00FB6BDE" w:rsidRPr="00CB1AC1" w:rsidRDefault="00FB6BDE" w:rsidP="008E4D68">
            <w:pPr>
              <w:tabs>
                <w:tab w:val="left" w:pos="10490"/>
                <w:tab w:val="left" w:pos="11482"/>
                <w:tab w:val="left" w:pos="12474"/>
                <w:tab w:val="left" w:pos="13892"/>
              </w:tabs>
              <w:jc w:val="center"/>
            </w:pPr>
          </w:p>
        </w:tc>
        <w:tc>
          <w:tcPr>
            <w:tcW w:w="1118" w:type="dxa"/>
          </w:tcPr>
          <w:p w:rsidR="00FB6BDE" w:rsidRPr="00CB1AC1" w:rsidRDefault="00FB6BDE" w:rsidP="008E4D68">
            <w:pPr>
              <w:tabs>
                <w:tab w:val="left" w:pos="10490"/>
                <w:tab w:val="left" w:pos="11482"/>
                <w:tab w:val="left" w:pos="12474"/>
                <w:tab w:val="left" w:pos="13892"/>
              </w:tabs>
              <w:jc w:val="center"/>
            </w:pPr>
          </w:p>
        </w:tc>
        <w:tc>
          <w:tcPr>
            <w:tcW w:w="947" w:type="dxa"/>
          </w:tcPr>
          <w:p w:rsidR="00FB6BDE" w:rsidRPr="00CB1AC1" w:rsidRDefault="00FB6BDE" w:rsidP="008E4D68">
            <w:pPr>
              <w:tabs>
                <w:tab w:val="left" w:pos="10490"/>
                <w:tab w:val="left" w:pos="11482"/>
                <w:tab w:val="left" w:pos="12474"/>
                <w:tab w:val="left" w:pos="13892"/>
              </w:tabs>
              <w:jc w:val="center"/>
            </w:pPr>
          </w:p>
        </w:tc>
        <w:tc>
          <w:tcPr>
            <w:tcW w:w="1817" w:type="dxa"/>
          </w:tcPr>
          <w:p w:rsidR="00FB6BDE" w:rsidRPr="00CB1AC1" w:rsidRDefault="00FB6BDE" w:rsidP="008E4D68">
            <w:pPr>
              <w:tabs>
                <w:tab w:val="left" w:pos="10490"/>
                <w:tab w:val="left" w:pos="11482"/>
                <w:tab w:val="left" w:pos="12474"/>
                <w:tab w:val="left" w:pos="13892"/>
              </w:tabs>
              <w:jc w:val="center"/>
            </w:pPr>
          </w:p>
        </w:tc>
        <w:tc>
          <w:tcPr>
            <w:tcW w:w="957" w:type="dxa"/>
          </w:tcPr>
          <w:p w:rsidR="00FB6BDE" w:rsidRPr="00CB1AC1" w:rsidRDefault="00FB6BDE" w:rsidP="008E4D68">
            <w:pPr>
              <w:tabs>
                <w:tab w:val="left" w:pos="10490"/>
                <w:tab w:val="left" w:pos="11482"/>
                <w:tab w:val="left" w:pos="12474"/>
                <w:tab w:val="left" w:pos="13892"/>
              </w:tabs>
              <w:jc w:val="center"/>
            </w:pPr>
          </w:p>
        </w:tc>
      </w:tr>
    </w:tbl>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r w:rsidRPr="00CB1AC1">
        <w:t xml:space="preserve">Подпись </w:t>
      </w:r>
    </w:p>
    <w:p w:rsidR="00FB6BDE" w:rsidRPr="00CB1AC1" w:rsidRDefault="00FB6BDE" w:rsidP="008E4D68">
      <w:pPr>
        <w:tabs>
          <w:tab w:val="left" w:pos="10490"/>
          <w:tab w:val="left" w:pos="11482"/>
          <w:tab w:val="left" w:pos="12474"/>
          <w:tab w:val="left" w:pos="13892"/>
        </w:tabs>
        <w:ind w:left="360"/>
        <w:jc w:val="center"/>
        <w:rPr>
          <w:i/>
        </w:rPr>
      </w:pPr>
      <w:r w:rsidRPr="00CB1AC1">
        <w:rPr>
          <w:i/>
        </w:rPr>
        <w:t>Директор  (зам. директора по экономике и финансам)</w:t>
      </w:r>
    </w:p>
    <w:p w:rsidR="00FB6BDE" w:rsidRPr="00CB1AC1" w:rsidRDefault="00FB6BDE" w:rsidP="008E4D68">
      <w:pPr>
        <w:tabs>
          <w:tab w:val="left" w:pos="10490"/>
          <w:tab w:val="left" w:pos="11482"/>
          <w:tab w:val="left" w:pos="12474"/>
          <w:tab w:val="left" w:pos="13892"/>
        </w:tabs>
        <w:ind w:left="360"/>
        <w:jc w:val="center"/>
        <w:rPr>
          <w:b/>
        </w:rPr>
      </w:pPr>
      <w:r w:rsidRPr="00CB1AC1">
        <w:rPr>
          <w:i/>
        </w:rPr>
        <w:br w:type="page"/>
      </w:r>
    </w:p>
    <w:p w:rsidR="00FB6BDE" w:rsidRPr="00CB1AC1" w:rsidRDefault="00FB6BDE" w:rsidP="008E4D68">
      <w:pPr>
        <w:tabs>
          <w:tab w:val="left" w:pos="10490"/>
          <w:tab w:val="left" w:pos="11482"/>
          <w:tab w:val="left" w:pos="12474"/>
          <w:tab w:val="left" w:pos="13892"/>
        </w:tabs>
        <w:ind w:left="360"/>
        <w:jc w:val="right"/>
      </w:pPr>
      <w:r w:rsidRPr="00CB1AC1">
        <w:lastRenderedPageBreak/>
        <w:t>Приложение № 4</w:t>
      </w:r>
    </w:p>
    <w:p w:rsidR="00FB6BDE" w:rsidRPr="00CB1AC1" w:rsidRDefault="00FB6BDE" w:rsidP="008E4D68">
      <w:pPr>
        <w:tabs>
          <w:tab w:val="left" w:pos="10490"/>
          <w:tab w:val="left" w:pos="11482"/>
          <w:tab w:val="left" w:pos="12474"/>
          <w:tab w:val="left" w:pos="13892"/>
        </w:tabs>
        <w:ind w:left="360"/>
        <w:jc w:val="right"/>
      </w:pPr>
      <w:r w:rsidRPr="00CB1AC1">
        <w:t>к отчету о фактическом использовании средств</w:t>
      </w:r>
    </w:p>
    <w:p w:rsidR="00FB6BDE" w:rsidRPr="00CB1AC1" w:rsidRDefault="00FB6BDE" w:rsidP="008E4D68">
      <w:pPr>
        <w:tabs>
          <w:tab w:val="left" w:pos="10490"/>
          <w:tab w:val="left" w:pos="11482"/>
          <w:tab w:val="left" w:pos="12474"/>
          <w:tab w:val="left" w:pos="13892"/>
        </w:tabs>
        <w:ind w:left="360"/>
        <w:jc w:val="right"/>
      </w:pPr>
      <w:r w:rsidRPr="00CB1AC1">
        <w:t>по этапу ____ договора _________</w:t>
      </w:r>
    </w:p>
    <w:p w:rsidR="00FB6BDE" w:rsidRPr="00CB1AC1" w:rsidRDefault="00FB6BDE" w:rsidP="008E4D68">
      <w:pPr>
        <w:tabs>
          <w:tab w:val="left" w:pos="10490"/>
          <w:tab w:val="left" w:pos="11482"/>
          <w:tab w:val="left" w:pos="12474"/>
          <w:tab w:val="left" w:pos="13892"/>
        </w:tabs>
        <w:ind w:left="360"/>
        <w:jc w:val="right"/>
      </w:pPr>
      <w:r w:rsidRPr="00CB1AC1">
        <w:t>Акт №___________</w:t>
      </w:r>
    </w:p>
    <w:p w:rsidR="00FB6BDE" w:rsidRPr="00CB1AC1" w:rsidRDefault="00FB6BDE" w:rsidP="008E4D68">
      <w:pPr>
        <w:tabs>
          <w:tab w:val="left" w:pos="10490"/>
          <w:tab w:val="left" w:pos="11482"/>
          <w:tab w:val="left" w:pos="12474"/>
          <w:tab w:val="left" w:pos="13892"/>
        </w:tabs>
        <w:ind w:left="360"/>
        <w:jc w:val="right"/>
      </w:pPr>
    </w:p>
    <w:p w:rsidR="00FB6BDE" w:rsidRPr="00CB1AC1" w:rsidRDefault="00FB6BDE" w:rsidP="008E4D68">
      <w:pPr>
        <w:tabs>
          <w:tab w:val="left" w:pos="10490"/>
          <w:tab w:val="left" w:pos="11482"/>
          <w:tab w:val="left" w:pos="12474"/>
          <w:tab w:val="left" w:pos="13892"/>
        </w:tabs>
        <w:ind w:left="360"/>
        <w:jc w:val="center"/>
      </w:pPr>
      <w:r w:rsidRPr="00CB1AC1">
        <w:t xml:space="preserve">Расшифровка статьи </w:t>
      </w: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r w:rsidRPr="00CB1AC1">
        <w:rPr>
          <w:i/>
        </w:rPr>
        <w:t>Материальные затраты</w:t>
      </w:r>
    </w:p>
    <w:p w:rsidR="00FB6BDE" w:rsidRPr="00CB1AC1" w:rsidRDefault="00FB6BDE" w:rsidP="008E4D68">
      <w:pPr>
        <w:tabs>
          <w:tab w:val="left" w:pos="10490"/>
          <w:tab w:val="left" w:pos="11482"/>
          <w:tab w:val="left" w:pos="12474"/>
          <w:tab w:val="left" w:pos="13892"/>
        </w:tabs>
        <w:ind w:left="36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4140"/>
        <w:gridCol w:w="2520"/>
        <w:gridCol w:w="2340"/>
        <w:gridCol w:w="2340"/>
      </w:tblGrid>
      <w:tr w:rsidR="00E22ED9" w:rsidRPr="00CB1AC1" w:rsidTr="00FB6BDE">
        <w:trPr>
          <w:jc w:val="center"/>
        </w:trPr>
        <w:tc>
          <w:tcPr>
            <w:tcW w:w="1188" w:type="dxa"/>
          </w:tcPr>
          <w:p w:rsidR="00FB6BDE" w:rsidRPr="00CB1AC1" w:rsidRDefault="00FB6BDE" w:rsidP="008E4D68">
            <w:pPr>
              <w:tabs>
                <w:tab w:val="left" w:pos="10490"/>
                <w:tab w:val="left" w:pos="11482"/>
                <w:tab w:val="left" w:pos="12474"/>
                <w:tab w:val="left" w:pos="13892"/>
              </w:tabs>
              <w:jc w:val="center"/>
            </w:pPr>
            <w:r w:rsidRPr="00CB1AC1">
              <w:t>№ п/п</w:t>
            </w:r>
          </w:p>
        </w:tc>
        <w:tc>
          <w:tcPr>
            <w:tcW w:w="4140" w:type="dxa"/>
          </w:tcPr>
          <w:p w:rsidR="00FB6BDE" w:rsidRPr="00CB1AC1" w:rsidRDefault="00FB6BDE" w:rsidP="008E4D68">
            <w:pPr>
              <w:tabs>
                <w:tab w:val="left" w:pos="10490"/>
                <w:tab w:val="left" w:pos="11482"/>
                <w:tab w:val="left" w:pos="12474"/>
                <w:tab w:val="left" w:pos="13892"/>
              </w:tabs>
              <w:jc w:val="center"/>
            </w:pPr>
            <w:r w:rsidRPr="00CB1AC1">
              <w:t>Наименование</w:t>
            </w:r>
          </w:p>
        </w:tc>
        <w:tc>
          <w:tcPr>
            <w:tcW w:w="2520" w:type="dxa"/>
          </w:tcPr>
          <w:p w:rsidR="00FB6BDE" w:rsidRPr="00CB1AC1" w:rsidRDefault="00FB6BDE" w:rsidP="008E4D68">
            <w:pPr>
              <w:tabs>
                <w:tab w:val="left" w:pos="10490"/>
                <w:tab w:val="left" w:pos="11482"/>
                <w:tab w:val="left" w:pos="12474"/>
                <w:tab w:val="left" w:pos="13892"/>
              </w:tabs>
              <w:jc w:val="center"/>
            </w:pPr>
            <w:r w:rsidRPr="00CB1AC1">
              <w:t>Кол-во</w:t>
            </w:r>
          </w:p>
        </w:tc>
        <w:tc>
          <w:tcPr>
            <w:tcW w:w="2340" w:type="dxa"/>
          </w:tcPr>
          <w:p w:rsidR="00FB6BDE" w:rsidRPr="00CB1AC1" w:rsidRDefault="00FB6BDE" w:rsidP="008E4D68">
            <w:pPr>
              <w:tabs>
                <w:tab w:val="left" w:pos="10490"/>
                <w:tab w:val="left" w:pos="11482"/>
                <w:tab w:val="left" w:pos="12474"/>
                <w:tab w:val="left" w:pos="13892"/>
              </w:tabs>
              <w:jc w:val="center"/>
            </w:pPr>
            <w:r w:rsidRPr="00CB1AC1">
              <w:t>Цена за единицу, тыс. руб.</w:t>
            </w:r>
          </w:p>
        </w:tc>
        <w:tc>
          <w:tcPr>
            <w:tcW w:w="2340" w:type="dxa"/>
          </w:tcPr>
          <w:p w:rsidR="00FB6BDE" w:rsidRPr="00CB1AC1" w:rsidRDefault="00FB6BDE" w:rsidP="008E4D68">
            <w:pPr>
              <w:tabs>
                <w:tab w:val="left" w:pos="10490"/>
                <w:tab w:val="left" w:pos="11482"/>
                <w:tab w:val="left" w:pos="12474"/>
                <w:tab w:val="left" w:pos="13892"/>
              </w:tabs>
              <w:jc w:val="center"/>
            </w:pPr>
            <w:r w:rsidRPr="00CB1AC1">
              <w:t>Всего,</w:t>
            </w:r>
          </w:p>
          <w:p w:rsidR="00FB6BDE" w:rsidRPr="00CB1AC1" w:rsidRDefault="00FB6BDE" w:rsidP="008E4D68">
            <w:pPr>
              <w:tabs>
                <w:tab w:val="left" w:pos="10490"/>
                <w:tab w:val="left" w:pos="11482"/>
                <w:tab w:val="left" w:pos="12474"/>
                <w:tab w:val="left" w:pos="13892"/>
              </w:tabs>
              <w:jc w:val="center"/>
            </w:pPr>
            <w:r w:rsidRPr="00CB1AC1">
              <w:t xml:space="preserve"> тыс. руб.</w:t>
            </w:r>
          </w:p>
        </w:tc>
      </w:tr>
      <w:tr w:rsidR="00E22ED9" w:rsidRPr="00CB1AC1" w:rsidTr="00FB6BDE">
        <w:trPr>
          <w:jc w:val="center"/>
        </w:trPr>
        <w:tc>
          <w:tcPr>
            <w:tcW w:w="1188" w:type="dxa"/>
          </w:tcPr>
          <w:p w:rsidR="00FB6BDE" w:rsidRPr="00CB1AC1" w:rsidRDefault="00FB6BDE" w:rsidP="008E4D68">
            <w:pPr>
              <w:tabs>
                <w:tab w:val="left" w:pos="10490"/>
                <w:tab w:val="left" w:pos="11482"/>
                <w:tab w:val="left" w:pos="12474"/>
                <w:tab w:val="left" w:pos="13892"/>
              </w:tabs>
              <w:jc w:val="center"/>
              <w:rPr>
                <w:b/>
              </w:rPr>
            </w:pPr>
            <w:r w:rsidRPr="00CB1AC1">
              <w:rPr>
                <w:b/>
              </w:rPr>
              <w:t>1</w:t>
            </w:r>
          </w:p>
        </w:tc>
        <w:tc>
          <w:tcPr>
            <w:tcW w:w="4140" w:type="dxa"/>
          </w:tcPr>
          <w:p w:rsidR="00FB6BDE" w:rsidRPr="00CB1AC1" w:rsidRDefault="00FB6BDE" w:rsidP="008E4D68">
            <w:pPr>
              <w:tabs>
                <w:tab w:val="left" w:pos="10490"/>
                <w:tab w:val="left" w:pos="11482"/>
                <w:tab w:val="left" w:pos="12474"/>
                <w:tab w:val="left" w:pos="13892"/>
              </w:tabs>
              <w:jc w:val="center"/>
              <w:rPr>
                <w:b/>
              </w:rPr>
            </w:pPr>
            <w:r w:rsidRPr="00CB1AC1">
              <w:rPr>
                <w:b/>
              </w:rPr>
              <w:t>2</w:t>
            </w:r>
          </w:p>
        </w:tc>
        <w:tc>
          <w:tcPr>
            <w:tcW w:w="2520" w:type="dxa"/>
          </w:tcPr>
          <w:p w:rsidR="00FB6BDE" w:rsidRPr="00CB1AC1" w:rsidRDefault="00FB6BDE" w:rsidP="008E4D68">
            <w:pPr>
              <w:tabs>
                <w:tab w:val="left" w:pos="10490"/>
                <w:tab w:val="left" w:pos="11482"/>
                <w:tab w:val="left" w:pos="12474"/>
                <w:tab w:val="left" w:pos="13892"/>
              </w:tabs>
              <w:jc w:val="center"/>
              <w:rPr>
                <w:b/>
              </w:rPr>
            </w:pPr>
            <w:r w:rsidRPr="00CB1AC1">
              <w:rPr>
                <w:b/>
              </w:rPr>
              <w:t>3</w:t>
            </w:r>
          </w:p>
        </w:tc>
        <w:tc>
          <w:tcPr>
            <w:tcW w:w="2340" w:type="dxa"/>
          </w:tcPr>
          <w:p w:rsidR="00FB6BDE" w:rsidRPr="00CB1AC1" w:rsidRDefault="00FB6BDE" w:rsidP="008E4D68">
            <w:pPr>
              <w:tabs>
                <w:tab w:val="left" w:pos="10490"/>
                <w:tab w:val="left" w:pos="11482"/>
                <w:tab w:val="left" w:pos="12474"/>
                <w:tab w:val="left" w:pos="13892"/>
              </w:tabs>
              <w:jc w:val="center"/>
              <w:rPr>
                <w:b/>
              </w:rPr>
            </w:pPr>
            <w:r w:rsidRPr="00CB1AC1">
              <w:rPr>
                <w:b/>
              </w:rPr>
              <w:t>4</w:t>
            </w:r>
          </w:p>
        </w:tc>
        <w:tc>
          <w:tcPr>
            <w:tcW w:w="2340" w:type="dxa"/>
          </w:tcPr>
          <w:p w:rsidR="00FB6BDE" w:rsidRPr="00CB1AC1" w:rsidRDefault="00FB6BDE" w:rsidP="008E4D68">
            <w:pPr>
              <w:tabs>
                <w:tab w:val="left" w:pos="10490"/>
                <w:tab w:val="left" w:pos="11482"/>
                <w:tab w:val="left" w:pos="12474"/>
                <w:tab w:val="left" w:pos="13892"/>
              </w:tabs>
              <w:jc w:val="center"/>
              <w:rPr>
                <w:b/>
              </w:rPr>
            </w:pPr>
            <w:r w:rsidRPr="00CB1AC1">
              <w:rPr>
                <w:b/>
              </w:rPr>
              <w:t>5</w:t>
            </w:r>
          </w:p>
        </w:tc>
      </w:tr>
      <w:tr w:rsidR="00E22ED9" w:rsidRPr="00CB1AC1" w:rsidTr="00FB6BDE">
        <w:trPr>
          <w:jc w:val="center"/>
        </w:trPr>
        <w:tc>
          <w:tcPr>
            <w:tcW w:w="1188" w:type="dxa"/>
          </w:tcPr>
          <w:p w:rsidR="00FB6BDE" w:rsidRPr="00CB1AC1" w:rsidRDefault="00FB6BDE" w:rsidP="008E4D68">
            <w:pPr>
              <w:tabs>
                <w:tab w:val="left" w:pos="10490"/>
                <w:tab w:val="left" w:pos="11482"/>
                <w:tab w:val="left" w:pos="12474"/>
                <w:tab w:val="left" w:pos="13892"/>
              </w:tabs>
              <w:jc w:val="center"/>
            </w:pPr>
          </w:p>
        </w:tc>
        <w:tc>
          <w:tcPr>
            <w:tcW w:w="4140" w:type="dxa"/>
          </w:tcPr>
          <w:p w:rsidR="00FB6BDE" w:rsidRPr="00CB1AC1" w:rsidRDefault="00FB6BDE" w:rsidP="008E4D68">
            <w:pPr>
              <w:tabs>
                <w:tab w:val="left" w:pos="10490"/>
                <w:tab w:val="left" w:pos="11482"/>
                <w:tab w:val="left" w:pos="12474"/>
                <w:tab w:val="left" w:pos="13892"/>
              </w:tabs>
              <w:jc w:val="center"/>
            </w:pPr>
          </w:p>
        </w:tc>
        <w:tc>
          <w:tcPr>
            <w:tcW w:w="2520" w:type="dxa"/>
          </w:tcPr>
          <w:p w:rsidR="00FB6BDE" w:rsidRPr="00CB1AC1" w:rsidRDefault="00FB6BDE" w:rsidP="008E4D68">
            <w:pPr>
              <w:tabs>
                <w:tab w:val="left" w:pos="10490"/>
                <w:tab w:val="left" w:pos="11482"/>
                <w:tab w:val="left" w:pos="12474"/>
                <w:tab w:val="left" w:pos="13892"/>
              </w:tabs>
              <w:jc w:val="center"/>
            </w:pPr>
          </w:p>
        </w:tc>
        <w:tc>
          <w:tcPr>
            <w:tcW w:w="2340" w:type="dxa"/>
          </w:tcPr>
          <w:p w:rsidR="00FB6BDE" w:rsidRPr="00CB1AC1" w:rsidRDefault="00FB6BDE" w:rsidP="008E4D68">
            <w:pPr>
              <w:tabs>
                <w:tab w:val="left" w:pos="10490"/>
                <w:tab w:val="left" w:pos="11482"/>
                <w:tab w:val="left" w:pos="12474"/>
                <w:tab w:val="left" w:pos="13892"/>
              </w:tabs>
              <w:jc w:val="center"/>
            </w:pPr>
          </w:p>
        </w:tc>
        <w:tc>
          <w:tcPr>
            <w:tcW w:w="2340" w:type="dxa"/>
          </w:tcPr>
          <w:p w:rsidR="00FB6BDE" w:rsidRPr="00CB1AC1" w:rsidRDefault="00FB6BDE" w:rsidP="008E4D68">
            <w:pPr>
              <w:tabs>
                <w:tab w:val="left" w:pos="10490"/>
                <w:tab w:val="left" w:pos="11482"/>
                <w:tab w:val="left" w:pos="12474"/>
                <w:tab w:val="left" w:pos="13892"/>
              </w:tabs>
              <w:jc w:val="center"/>
            </w:pPr>
          </w:p>
        </w:tc>
      </w:tr>
      <w:tr w:rsidR="00E22ED9" w:rsidRPr="00CB1AC1" w:rsidTr="00FB6BDE">
        <w:trPr>
          <w:jc w:val="center"/>
        </w:trPr>
        <w:tc>
          <w:tcPr>
            <w:tcW w:w="1188" w:type="dxa"/>
          </w:tcPr>
          <w:p w:rsidR="00FB6BDE" w:rsidRPr="00CB1AC1" w:rsidRDefault="00FB6BDE" w:rsidP="008E4D68">
            <w:pPr>
              <w:tabs>
                <w:tab w:val="left" w:pos="10490"/>
                <w:tab w:val="left" w:pos="11482"/>
                <w:tab w:val="left" w:pos="12474"/>
                <w:tab w:val="left" w:pos="13892"/>
              </w:tabs>
              <w:jc w:val="center"/>
            </w:pPr>
          </w:p>
        </w:tc>
        <w:tc>
          <w:tcPr>
            <w:tcW w:w="4140" w:type="dxa"/>
          </w:tcPr>
          <w:p w:rsidR="00FB6BDE" w:rsidRPr="00CB1AC1" w:rsidRDefault="00FB6BDE" w:rsidP="008E4D68">
            <w:pPr>
              <w:tabs>
                <w:tab w:val="left" w:pos="10490"/>
                <w:tab w:val="left" w:pos="11482"/>
                <w:tab w:val="left" w:pos="12474"/>
                <w:tab w:val="left" w:pos="13892"/>
              </w:tabs>
              <w:jc w:val="center"/>
            </w:pPr>
          </w:p>
        </w:tc>
        <w:tc>
          <w:tcPr>
            <w:tcW w:w="2520" w:type="dxa"/>
          </w:tcPr>
          <w:p w:rsidR="00FB6BDE" w:rsidRPr="00CB1AC1" w:rsidRDefault="00FB6BDE" w:rsidP="008E4D68">
            <w:pPr>
              <w:tabs>
                <w:tab w:val="left" w:pos="10490"/>
                <w:tab w:val="left" w:pos="11482"/>
                <w:tab w:val="left" w:pos="12474"/>
                <w:tab w:val="left" w:pos="13892"/>
              </w:tabs>
              <w:jc w:val="center"/>
            </w:pPr>
          </w:p>
        </w:tc>
        <w:tc>
          <w:tcPr>
            <w:tcW w:w="2340" w:type="dxa"/>
          </w:tcPr>
          <w:p w:rsidR="00FB6BDE" w:rsidRPr="00CB1AC1" w:rsidRDefault="00FB6BDE" w:rsidP="008E4D68">
            <w:pPr>
              <w:tabs>
                <w:tab w:val="left" w:pos="10490"/>
                <w:tab w:val="left" w:pos="11482"/>
                <w:tab w:val="left" w:pos="12474"/>
                <w:tab w:val="left" w:pos="13892"/>
              </w:tabs>
              <w:jc w:val="center"/>
            </w:pPr>
          </w:p>
        </w:tc>
        <w:tc>
          <w:tcPr>
            <w:tcW w:w="2340" w:type="dxa"/>
          </w:tcPr>
          <w:p w:rsidR="00FB6BDE" w:rsidRPr="00CB1AC1" w:rsidRDefault="00FB6BDE" w:rsidP="008E4D68">
            <w:pPr>
              <w:tabs>
                <w:tab w:val="left" w:pos="10490"/>
                <w:tab w:val="left" w:pos="11482"/>
                <w:tab w:val="left" w:pos="12474"/>
                <w:tab w:val="left" w:pos="13892"/>
              </w:tabs>
              <w:jc w:val="center"/>
            </w:pPr>
          </w:p>
        </w:tc>
      </w:tr>
    </w:tbl>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left="360"/>
        <w:jc w:val="center"/>
      </w:pPr>
      <w:r w:rsidRPr="00CB1AC1">
        <w:t xml:space="preserve">Подпись </w:t>
      </w:r>
    </w:p>
    <w:p w:rsidR="00FB6BDE" w:rsidRPr="00CB1AC1" w:rsidRDefault="00FB6BDE" w:rsidP="008E4D68">
      <w:pPr>
        <w:tabs>
          <w:tab w:val="left" w:pos="10490"/>
          <w:tab w:val="left" w:pos="11482"/>
          <w:tab w:val="left" w:pos="12474"/>
          <w:tab w:val="left" w:pos="13892"/>
        </w:tabs>
        <w:ind w:left="360"/>
        <w:jc w:val="center"/>
        <w:rPr>
          <w:i/>
        </w:rPr>
      </w:pPr>
      <w:r w:rsidRPr="00CB1AC1">
        <w:rPr>
          <w:i/>
        </w:rPr>
        <w:t>Директор  (зам. директора по экономике и финансам)</w:t>
      </w:r>
    </w:p>
    <w:p w:rsidR="00FB6BDE" w:rsidRPr="00CB1AC1" w:rsidRDefault="00FB6BDE" w:rsidP="008E4D68">
      <w:pPr>
        <w:tabs>
          <w:tab w:val="left" w:pos="10490"/>
          <w:tab w:val="left" w:pos="11482"/>
          <w:tab w:val="left" w:pos="12474"/>
          <w:tab w:val="left" w:pos="13892"/>
        </w:tabs>
        <w:ind w:left="360"/>
        <w:jc w:val="center"/>
      </w:pPr>
    </w:p>
    <w:p w:rsidR="00FB6BDE" w:rsidRPr="00CB1AC1" w:rsidRDefault="00FB6BDE" w:rsidP="008E4D68">
      <w:pPr>
        <w:tabs>
          <w:tab w:val="left" w:pos="10490"/>
          <w:tab w:val="left" w:pos="11482"/>
          <w:tab w:val="left" w:pos="12474"/>
          <w:tab w:val="left" w:pos="13892"/>
        </w:tabs>
        <w:ind w:firstLine="709"/>
      </w:pPr>
    </w:p>
    <w:p w:rsidR="00FB6BDE" w:rsidRPr="00CB1AC1" w:rsidRDefault="00FB6BDE" w:rsidP="008E4D68">
      <w:pPr>
        <w:tabs>
          <w:tab w:val="left" w:pos="10490"/>
          <w:tab w:val="left" w:pos="11482"/>
          <w:tab w:val="left" w:pos="12474"/>
          <w:tab w:val="left" w:pos="13892"/>
        </w:tabs>
      </w:pPr>
    </w:p>
    <w:p w:rsidR="00FB6BDE" w:rsidRPr="00CB1AC1" w:rsidRDefault="00FB6BDE" w:rsidP="008E4D68">
      <w:pPr>
        <w:tabs>
          <w:tab w:val="left" w:pos="10490"/>
          <w:tab w:val="left" w:pos="11482"/>
          <w:tab w:val="left" w:pos="12474"/>
          <w:tab w:val="left" w:pos="13892"/>
        </w:tabs>
      </w:pPr>
    </w:p>
    <w:p w:rsidR="00FB6BDE" w:rsidRPr="00CB1AC1" w:rsidRDefault="00FB6BDE" w:rsidP="008E4D68">
      <w:pPr>
        <w:tabs>
          <w:tab w:val="left" w:pos="10490"/>
          <w:tab w:val="left" w:pos="11482"/>
          <w:tab w:val="left" w:pos="12474"/>
          <w:tab w:val="left" w:pos="13892"/>
        </w:tabs>
      </w:pPr>
    </w:p>
    <w:p w:rsidR="00FB6BDE" w:rsidRPr="00CB1AC1" w:rsidRDefault="00FB6BDE" w:rsidP="00FB6BDE"/>
    <w:p w:rsidR="00FB6BDE" w:rsidRPr="00CB1AC1" w:rsidRDefault="00FB6BDE" w:rsidP="00FB6BDE"/>
    <w:p w:rsidR="00BF3F9C" w:rsidRPr="00CB1AC1" w:rsidRDefault="00BF3F9C" w:rsidP="00BF3F9C">
      <w:pPr>
        <w:pStyle w:val="10"/>
        <w:numPr>
          <w:ilvl w:val="0"/>
          <w:numId w:val="0"/>
        </w:numPr>
        <w:jc w:val="center"/>
        <w:rPr>
          <w:iCs w:val="0"/>
          <w:lang w:val="ru-RU"/>
        </w:rPr>
        <w:sectPr w:rsidR="00BF3F9C" w:rsidRPr="00CB1AC1" w:rsidSect="008E4D68">
          <w:pgSz w:w="16838" w:h="11906" w:orient="landscape"/>
          <w:pgMar w:top="1701" w:right="1134" w:bottom="850" w:left="1134" w:header="708" w:footer="708" w:gutter="0"/>
          <w:cols w:space="708"/>
          <w:docGrid w:linePitch="360"/>
        </w:sectPr>
      </w:pPr>
      <w:bookmarkStart w:id="405" w:name="_Toc331665829"/>
      <w:bookmarkStart w:id="406" w:name="_Toc331668091"/>
      <w:bookmarkStart w:id="407" w:name="_Toc332033067"/>
      <w:bookmarkStart w:id="408" w:name="_Toc332096246"/>
      <w:bookmarkStart w:id="409" w:name="_Toc332284278"/>
      <w:bookmarkStart w:id="410" w:name="_Toc332965428"/>
      <w:bookmarkStart w:id="411" w:name="_Toc332965535"/>
    </w:p>
    <w:p w:rsidR="00BF3F9C" w:rsidRPr="00CB1AC1" w:rsidRDefault="00BF3F9C" w:rsidP="008A366A">
      <w:pPr>
        <w:pStyle w:val="10"/>
        <w:numPr>
          <w:ilvl w:val="0"/>
          <w:numId w:val="0"/>
        </w:numPr>
        <w:jc w:val="center"/>
        <w:rPr>
          <w:b/>
          <w:lang w:val="ru-RU"/>
        </w:rPr>
      </w:pPr>
    </w:p>
    <w:p w:rsidR="00BF3F9C" w:rsidRPr="00CB1AC1" w:rsidRDefault="00BF3F9C" w:rsidP="008A366A">
      <w:pPr>
        <w:pStyle w:val="10"/>
        <w:numPr>
          <w:ilvl w:val="0"/>
          <w:numId w:val="0"/>
        </w:numPr>
        <w:jc w:val="center"/>
        <w:rPr>
          <w:b/>
          <w:lang w:val="ru-RU"/>
        </w:rPr>
      </w:pPr>
    </w:p>
    <w:p w:rsidR="00AB79DD" w:rsidRPr="00A57EC6" w:rsidRDefault="00BF3F9C" w:rsidP="008A366A">
      <w:pPr>
        <w:pStyle w:val="10"/>
        <w:numPr>
          <w:ilvl w:val="0"/>
          <w:numId w:val="0"/>
        </w:numPr>
        <w:jc w:val="center"/>
        <w:rPr>
          <w:b/>
          <w:lang w:val="ru-RU"/>
        </w:rPr>
      </w:pPr>
      <w:bookmarkStart w:id="412" w:name="_Toc365472642"/>
      <w:r w:rsidRPr="00A57EC6">
        <w:rPr>
          <w:b/>
          <w:lang w:val="ru-RU"/>
        </w:rPr>
        <w:t>Т</w:t>
      </w:r>
      <w:r w:rsidR="00AB79DD" w:rsidRPr="00A57EC6">
        <w:rPr>
          <w:b/>
        </w:rPr>
        <w:t>ОМ 2 «Техническая часть»</w:t>
      </w:r>
      <w:bookmarkEnd w:id="405"/>
      <w:bookmarkEnd w:id="406"/>
      <w:bookmarkEnd w:id="407"/>
      <w:bookmarkEnd w:id="408"/>
      <w:bookmarkEnd w:id="409"/>
      <w:bookmarkEnd w:id="410"/>
      <w:bookmarkEnd w:id="411"/>
      <w:bookmarkEnd w:id="412"/>
      <w:r w:rsidR="00F731A6" w:rsidRPr="00A57EC6">
        <w:rPr>
          <w:b/>
          <w:lang w:val="ru-RU"/>
        </w:rPr>
        <w:t xml:space="preserve"> </w:t>
      </w:r>
    </w:p>
    <w:p w:rsidR="00FB6BDE" w:rsidRPr="00F731A6" w:rsidRDefault="00FB6BDE" w:rsidP="00FB6BDE">
      <w:pPr>
        <w:jc w:val="center"/>
        <w:rPr>
          <w:highlight w:val="yellow"/>
        </w:rPr>
      </w:pPr>
    </w:p>
    <w:p w:rsidR="00A57EC6" w:rsidRPr="008E200C" w:rsidRDefault="00A57EC6" w:rsidP="00A57EC6">
      <w:pPr>
        <w:jc w:val="center"/>
        <w:rPr>
          <w:color w:val="000000"/>
        </w:rPr>
      </w:pPr>
      <w:r w:rsidRPr="008E200C">
        <w:rPr>
          <w:color w:val="000000"/>
        </w:rPr>
        <w:t>СОДЕРЖАНИЕ</w:t>
      </w:r>
    </w:p>
    <w:p w:rsidR="00A57EC6" w:rsidRPr="008E200C" w:rsidRDefault="00A57EC6" w:rsidP="00A57EC6">
      <w:pPr>
        <w:jc w:val="center"/>
        <w:rPr>
          <w:color w:val="000000"/>
        </w:rPr>
      </w:pPr>
    </w:p>
    <w:p w:rsidR="00A57EC6" w:rsidRPr="008E200C" w:rsidRDefault="00A57EC6" w:rsidP="00A57EC6">
      <w:pPr>
        <w:rPr>
          <w:color w:val="000000"/>
        </w:rPr>
      </w:pPr>
      <w:r w:rsidRPr="008E200C">
        <w:rPr>
          <w:color w:val="000000"/>
        </w:rPr>
        <w:t>РАЗДЕЛ 1. НАИМЕНОВАНИЕ РАБОТЫ</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2. ЦЕЛЬ И ЗАДАЧИ РАБОТЫ.</w:t>
      </w:r>
    </w:p>
    <w:p w:rsidR="00A57EC6" w:rsidRPr="008E200C" w:rsidRDefault="00A57EC6" w:rsidP="00A57EC6">
      <w:pPr>
        <w:ind w:left="851"/>
        <w:rPr>
          <w:color w:val="000000"/>
        </w:rPr>
      </w:pPr>
      <w:r w:rsidRPr="008E200C">
        <w:rPr>
          <w:color w:val="000000"/>
        </w:rPr>
        <w:t xml:space="preserve">Подраздел 2.1 Выбор направлений исследований </w:t>
      </w:r>
    </w:p>
    <w:p w:rsidR="00A57EC6" w:rsidRPr="008E200C" w:rsidRDefault="00A57EC6" w:rsidP="00A57EC6">
      <w:pPr>
        <w:ind w:left="851"/>
        <w:rPr>
          <w:color w:val="000000"/>
        </w:rPr>
      </w:pPr>
      <w:r w:rsidRPr="008E200C">
        <w:rPr>
          <w:color w:val="000000"/>
        </w:rPr>
        <w:t>Подраздел 2.2 Цель и задачи работы</w:t>
      </w:r>
    </w:p>
    <w:p w:rsidR="00A57EC6" w:rsidRPr="008E200C" w:rsidRDefault="00A57EC6" w:rsidP="00A57EC6">
      <w:pPr>
        <w:ind w:left="851"/>
        <w:rPr>
          <w:color w:val="000000"/>
        </w:rPr>
      </w:pPr>
      <w:r w:rsidRPr="008E200C">
        <w:rPr>
          <w:color w:val="000000"/>
        </w:rPr>
        <w:t>Подраздел 2.3 Стадийность</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3. ОПИСАНИЕ РАБОТ.</w:t>
      </w:r>
    </w:p>
    <w:p w:rsidR="00A57EC6" w:rsidRPr="008E200C" w:rsidRDefault="00A57EC6" w:rsidP="00A57EC6">
      <w:pPr>
        <w:ind w:firstLine="708"/>
        <w:rPr>
          <w:color w:val="000000"/>
        </w:rPr>
      </w:pPr>
    </w:p>
    <w:p w:rsidR="00A57EC6" w:rsidRPr="008E200C" w:rsidRDefault="00A57EC6" w:rsidP="00A57EC6">
      <w:pPr>
        <w:tabs>
          <w:tab w:val="left" w:pos="0"/>
        </w:tabs>
        <w:rPr>
          <w:color w:val="000000"/>
        </w:rPr>
      </w:pPr>
      <w:r w:rsidRPr="008E200C">
        <w:rPr>
          <w:color w:val="000000"/>
        </w:rPr>
        <w:t xml:space="preserve">РАЗДЕЛ 4. ИСХОДНЫЕ ДАННЫЕ ДЛЯ ВЫПОЛНЕНИЯ РАБОТЫ </w:t>
      </w:r>
    </w:p>
    <w:p w:rsidR="00A57EC6" w:rsidRPr="008E200C" w:rsidRDefault="00A57EC6" w:rsidP="00A57EC6">
      <w:pPr>
        <w:tabs>
          <w:tab w:val="left" w:pos="851"/>
        </w:tabs>
        <w:ind w:left="1276" w:hanging="425"/>
        <w:rPr>
          <w:color w:val="000000"/>
        </w:rPr>
      </w:pPr>
      <w:r w:rsidRPr="008E200C">
        <w:rPr>
          <w:color w:val="000000"/>
        </w:rPr>
        <w:t>Подраздел 4.1 Исходные данные</w:t>
      </w:r>
    </w:p>
    <w:p w:rsidR="00A57EC6" w:rsidRPr="008E200C" w:rsidRDefault="00A57EC6" w:rsidP="00A57EC6">
      <w:pPr>
        <w:tabs>
          <w:tab w:val="left" w:pos="851"/>
        </w:tabs>
        <w:ind w:left="1276" w:hanging="425"/>
        <w:rPr>
          <w:color w:val="000000"/>
        </w:rPr>
      </w:pPr>
      <w:r w:rsidRPr="008E200C">
        <w:rPr>
          <w:color w:val="000000"/>
        </w:rPr>
        <w:t>Подраздел 4.2 Прочие материалы</w:t>
      </w:r>
    </w:p>
    <w:p w:rsidR="00A57EC6" w:rsidRPr="008E200C" w:rsidRDefault="00A57EC6" w:rsidP="00A57EC6">
      <w:pPr>
        <w:ind w:left="709"/>
        <w:rPr>
          <w:color w:val="000000"/>
        </w:rPr>
      </w:pPr>
    </w:p>
    <w:p w:rsidR="00A57EC6" w:rsidRPr="008E200C" w:rsidRDefault="00A57EC6" w:rsidP="00A57EC6">
      <w:pPr>
        <w:rPr>
          <w:color w:val="000000"/>
        </w:rPr>
      </w:pPr>
      <w:r w:rsidRPr="008E200C">
        <w:rPr>
          <w:color w:val="000000"/>
        </w:rPr>
        <w:t xml:space="preserve">РАЗДЕЛ 5. ТРЕБОВАНИЯ К ТЕХНИЧЕСКИМ РЕЗУЛЬТАТАМ РАБОТЫ </w:t>
      </w:r>
    </w:p>
    <w:p w:rsidR="00A57EC6" w:rsidRPr="008E200C" w:rsidRDefault="00A57EC6" w:rsidP="00A57EC6">
      <w:pPr>
        <w:ind w:left="851"/>
        <w:rPr>
          <w:color w:val="000000"/>
        </w:rPr>
      </w:pPr>
      <w:r w:rsidRPr="008E200C">
        <w:rPr>
          <w:color w:val="000000"/>
        </w:rPr>
        <w:t xml:space="preserve">Подраздел 5.1 Основные требования к выполнению работы </w:t>
      </w:r>
    </w:p>
    <w:p w:rsidR="00A57EC6" w:rsidRPr="008E200C" w:rsidRDefault="00A57EC6" w:rsidP="00A57EC6">
      <w:pPr>
        <w:ind w:left="851"/>
        <w:rPr>
          <w:color w:val="000000"/>
        </w:rPr>
      </w:pPr>
      <w:r w:rsidRPr="008E200C">
        <w:rPr>
          <w:color w:val="000000"/>
        </w:rPr>
        <w:t>Подраздел 5.2 Внедрение результатов работы</w:t>
      </w:r>
    </w:p>
    <w:p w:rsidR="00A57EC6" w:rsidRPr="008E200C" w:rsidRDefault="00A57EC6" w:rsidP="00A57EC6">
      <w:pPr>
        <w:ind w:left="851"/>
        <w:rPr>
          <w:color w:val="000000"/>
        </w:rPr>
      </w:pPr>
      <w:r w:rsidRPr="008E200C">
        <w:rPr>
          <w:color w:val="000000"/>
        </w:rPr>
        <w:t>Подраздел 5.3 Используемая нормативная документация</w:t>
      </w:r>
    </w:p>
    <w:p w:rsidR="00A57EC6" w:rsidRPr="008E200C" w:rsidRDefault="00A57EC6" w:rsidP="00A57EC6">
      <w:pPr>
        <w:rPr>
          <w:color w:val="000000"/>
        </w:rPr>
      </w:pPr>
    </w:p>
    <w:p w:rsidR="00A57EC6" w:rsidRPr="008E200C" w:rsidRDefault="00A57EC6" w:rsidP="00A57EC6">
      <w:pPr>
        <w:ind w:left="1418" w:hanging="1418"/>
        <w:rPr>
          <w:color w:val="000000"/>
        </w:rPr>
      </w:pPr>
      <w:r w:rsidRPr="008E200C">
        <w:rPr>
          <w:color w:val="000000"/>
        </w:rPr>
        <w:t>РАЗДЕЛ 6. ТРЕБОВАНИЯ И УСЛОВИЯ К РАЗРАБОТКЕ ПРИРОДООХРАННЫХ МЕР И МЕРОПРИЯТИЙ</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7. ТРЕБОВАНИЯ К КАЧЕСТВУ ВЫПОЛНЕНИЯ РАБОТ</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8. ТРЕБОВАНИЕ К СРОКУ ВЫПОЛНЕНИЯ РАБОТ</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9. ПОРЯДОК ПРИЕМКИ</w:t>
      </w:r>
    </w:p>
    <w:p w:rsidR="00A57EC6" w:rsidRPr="008E200C" w:rsidRDefault="00A57EC6" w:rsidP="00A57EC6">
      <w:pPr>
        <w:ind w:left="851"/>
        <w:rPr>
          <w:color w:val="000000"/>
        </w:rPr>
      </w:pPr>
      <w:r w:rsidRPr="008E200C">
        <w:rPr>
          <w:color w:val="000000"/>
        </w:rPr>
        <w:t>Подраздел 9.1 Требования к документации для приемки</w:t>
      </w:r>
    </w:p>
    <w:p w:rsidR="00A57EC6" w:rsidRPr="008E200C" w:rsidRDefault="00A57EC6" w:rsidP="00A57EC6">
      <w:pPr>
        <w:ind w:left="851"/>
        <w:rPr>
          <w:color w:val="000000"/>
        </w:rPr>
      </w:pPr>
      <w:r w:rsidRPr="008E200C">
        <w:rPr>
          <w:color w:val="000000"/>
        </w:rPr>
        <w:t>Подраздел 9.2 Порядок рассмотрения и приемки результатов работы</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10. ТРЕБОВАНИЯ К ОТЧЕТНОСТИ</w:t>
      </w:r>
    </w:p>
    <w:p w:rsidR="00A57EC6" w:rsidRPr="008E200C" w:rsidRDefault="00A57EC6" w:rsidP="00A57EC6">
      <w:pPr>
        <w:tabs>
          <w:tab w:val="left" w:pos="851"/>
        </w:tabs>
        <w:ind w:left="851"/>
        <w:rPr>
          <w:color w:val="000000"/>
        </w:rPr>
      </w:pPr>
      <w:r w:rsidRPr="008E200C">
        <w:rPr>
          <w:color w:val="000000"/>
        </w:rPr>
        <w:t>Подраздел 10.1 Отчетные материалы</w:t>
      </w:r>
    </w:p>
    <w:p w:rsidR="00A57EC6" w:rsidRPr="008E200C" w:rsidRDefault="00A57EC6" w:rsidP="00A57EC6">
      <w:pPr>
        <w:tabs>
          <w:tab w:val="left" w:pos="851"/>
        </w:tabs>
        <w:ind w:left="851"/>
        <w:rPr>
          <w:color w:val="000000"/>
        </w:rPr>
      </w:pPr>
      <w:r w:rsidRPr="008E200C">
        <w:rPr>
          <w:color w:val="000000"/>
        </w:rPr>
        <w:t>Подраздел 10.2 Формат отчетной документации</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11. ПЕРЕЧЕНЬ ПРИНЯТЫХ СОКРАЩЕНИЙ</w:t>
      </w:r>
    </w:p>
    <w:p w:rsidR="00A57EC6" w:rsidRPr="008E200C" w:rsidRDefault="00A57EC6" w:rsidP="00A57EC6">
      <w:pPr>
        <w:rPr>
          <w:color w:val="000000"/>
        </w:rPr>
      </w:pPr>
    </w:p>
    <w:p w:rsidR="00A57EC6" w:rsidRPr="008E200C" w:rsidRDefault="00A57EC6" w:rsidP="00A57EC6">
      <w:pPr>
        <w:rPr>
          <w:color w:val="000000"/>
        </w:rPr>
      </w:pPr>
      <w:r w:rsidRPr="008E200C">
        <w:rPr>
          <w:color w:val="000000"/>
        </w:rPr>
        <w:t>РАЗДЕЛ 12. ПЕРЕЧЕНЬ ПРИЛОЖЕНИЙ</w:t>
      </w:r>
    </w:p>
    <w:p w:rsidR="00A57EC6" w:rsidRPr="008E200C" w:rsidRDefault="00A57EC6" w:rsidP="00A57EC6">
      <w:pPr>
        <w:spacing w:after="200" w:line="276" w:lineRule="auto"/>
        <w:jc w:val="center"/>
        <w:rPr>
          <w:color w:val="000000"/>
        </w:rPr>
      </w:pPr>
      <w:r w:rsidRPr="008E200C">
        <w:rPr>
          <w:color w:val="000000"/>
        </w:rPr>
        <w:br w:type="page"/>
      </w:r>
      <w:r w:rsidRPr="008E200C">
        <w:rPr>
          <w:color w:val="000000"/>
        </w:rPr>
        <w:lastRenderedPageBreak/>
        <w:t>РАЗДЕЛ 1. НАИМЕНОВАНИЕ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both"/>
              <w:rPr>
                <w:i/>
                <w:color w:val="000000"/>
              </w:rPr>
            </w:pPr>
            <w:r w:rsidRPr="008E200C">
              <w:rPr>
                <w:i/>
                <w:color w:val="000000"/>
              </w:rPr>
              <w:t>1.1 Оценка пригодности конкурентных площадок размещения Смоленской АЭС-2 по водохозяйственным условиям.</w:t>
            </w:r>
          </w:p>
        </w:tc>
      </w:tr>
    </w:tbl>
    <w:p w:rsidR="00A57EC6" w:rsidRPr="008E200C" w:rsidRDefault="00A57EC6" w:rsidP="00A57EC6">
      <w:pPr>
        <w:jc w:val="both"/>
        <w:rPr>
          <w:color w:val="000000"/>
        </w:rPr>
      </w:pPr>
    </w:p>
    <w:p w:rsidR="00A57EC6" w:rsidRPr="008E200C" w:rsidRDefault="00A57EC6" w:rsidP="00A57EC6">
      <w:pPr>
        <w:jc w:val="center"/>
        <w:rPr>
          <w:color w:val="000000"/>
        </w:rPr>
      </w:pPr>
      <w:r w:rsidRPr="008E200C">
        <w:rPr>
          <w:color w:val="000000"/>
        </w:rPr>
        <w:t>РАЗДЕЛ 2. ЦЕЛЬ И ЗАДАЧИ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center"/>
              <w:rPr>
                <w:color w:val="000000"/>
              </w:rPr>
            </w:pPr>
            <w:r w:rsidRPr="008E200C">
              <w:rPr>
                <w:color w:val="000000"/>
              </w:rPr>
              <w:t xml:space="preserve">Подраздел 2.1 Выбор направлений исследований </w:t>
            </w:r>
          </w:p>
        </w:tc>
      </w:tr>
      <w:tr w:rsidR="00A57EC6" w:rsidRPr="008E200C" w:rsidTr="00A57EC6">
        <w:tc>
          <w:tcPr>
            <w:tcW w:w="9571" w:type="dxa"/>
          </w:tcPr>
          <w:p w:rsidR="00A57EC6" w:rsidRPr="008E200C" w:rsidRDefault="00A57EC6" w:rsidP="00A57EC6">
            <w:pPr>
              <w:jc w:val="both"/>
              <w:rPr>
                <w:color w:val="000000"/>
              </w:rPr>
            </w:pPr>
            <w:r w:rsidRPr="008E200C">
              <w:rPr>
                <w:i/>
              </w:rPr>
              <w:t>2.1.1 Смоленская АЭС-2 в составе двух энергоблоков вводится в эксплуатацию в качестве замещающей действующие энергоблоки № 1 и № 2 Смоленской АЭС. Система технического водоснабжения предусматривается по оборотной схеме с использованием башенных испарительных градирен для обеспечения охлаждающей водой потребителей нормальной эксплуатации, и брызгальных бассейнов для обеспечения охлаждающей водой потребителей систем безопасности. Источником технического водоснабжения предусматривается существующее водохранилище Смоленской АЭС.</w:t>
            </w:r>
          </w:p>
        </w:tc>
      </w:tr>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2.2 Цель и задачи работы</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2.2.1 Целью работы является определение водохозяйственных условий строительства и эксплуатации Смоленской АЭС-2 для трех конкурентных площадок ее размещения на существующем водохранилище Смоленской АЭС.</w:t>
            </w:r>
          </w:p>
        </w:tc>
      </w:tr>
      <w:tr w:rsidR="00A57EC6" w:rsidRPr="008E200C" w:rsidTr="00A57EC6">
        <w:tc>
          <w:tcPr>
            <w:tcW w:w="9571" w:type="dxa"/>
          </w:tcPr>
          <w:p w:rsidR="00A57EC6" w:rsidRPr="008E200C" w:rsidRDefault="00A57EC6" w:rsidP="00A57EC6">
            <w:pPr>
              <w:jc w:val="center"/>
              <w:rPr>
                <w:color w:val="000000"/>
                <w:lang w:val="en-US"/>
              </w:rPr>
            </w:pPr>
            <w:r w:rsidRPr="008E200C">
              <w:rPr>
                <w:color w:val="000000"/>
              </w:rPr>
              <w:t xml:space="preserve">Подраздел 2.3 Стадийность </w:t>
            </w:r>
            <w:r w:rsidRPr="008E200C">
              <w:rPr>
                <w:i/>
                <w:color w:val="000000"/>
              </w:rPr>
              <w:t>(этапы)</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2.3.1 Предпроектные работы.</w:t>
            </w:r>
          </w:p>
        </w:tc>
      </w:tr>
    </w:tbl>
    <w:p w:rsidR="00A57EC6" w:rsidRPr="008E200C" w:rsidRDefault="00A57EC6" w:rsidP="00A57EC6">
      <w:pPr>
        <w:jc w:val="center"/>
        <w:rPr>
          <w:color w:val="000000"/>
        </w:rPr>
      </w:pPr>
      <w:r w:rsidRPr="008E200C">
        <w:rPr>
          <w:color w:val="000000"/>
        </w:rPr>
        <w:t>РАЗДЕЛ 3.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shd w:val="clear" w:color="auto" w:fill="FFFFFF"/>
              <w:spacing w:line="245" w:lineRule="exact"/>
              <w:ind w:left="19" w:right="5" w:hanging="19"/>
              <w:jc w:val="both"/>
              <w:rPr>
                <w:i/>
              </w:rPr>
            </w:pPr>
            <w:r w:rsidRPr="008E200C">
              <w:rPr>
                <w:i/>
              </w:rPr>
              <w:t>3.1 Для достижения указанной цели в районе Смоленской АЭС-2 проводятся следующие работы:</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сбор исходных данных по гидрометеорологическим условиям территории возможного размещения Смоленской АЭС-2 и использованию поверхностных вод в пределах бассейна действующего водохранилища Смоленской АЭС и г. Десногорска;</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расчеты водохозяйственных балансов водохранилища Смоленской АЭС по уровням развития водопотребления в его бассейне и в нижнем бьефе для условий размещения на водохранилище Смоленской АЭС-2 с двумя энергоблоками, замещающими действующие энергоблоки № 1 и №2 Смоленской АЭС (вывод из эксплуатации энергоблоков № 1 и № 2 в 2022 г. и в 2024 г. соответственно);</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оценка величины дефицитов и резервов водных ресурсов при строительстве и эксплуатации Смоленской АЭС-2;</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разработка предложений по режимам работы водохранилища Смоленской АЭС при эксплуатации Смоленской АЭС-2 и определение величины гарантированной водоотдачи водохранилища;</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определение максимальных и минимальных уровней воды в водохранилище Смоленской АЭС по вариантам конкурентных площадок размещения Смоленской АЭС-2;</w:t>
            </w:r>
          </w:p>
          <w:p w:rsidR="00A57EC6" w:rsidRPr="008E200C" w:rsidRDefault="00A57EC6" w:rsidP="00A57EC6">
            <w:pPr>
              <w:shd w:val="clear" w:color="auto" w:fill="FFFFFF"/>
              <w:spacing w:line="245" w:lineRule="exact"/>
              <w:ind w:right="5"/>
              <w:jc w:val="both"/>
              <w:rPr>
                <w:i/>
              </w:rPr>
            </w:pPr>
            <w:r w:rsidRPr="008E200C">
              <w:rPr>
                <w:i/>
              </w:rPr>
              <w:t>-</w:t>
            </w:r>
            <w:r w:rsidRPr="008E200C">
              <w:rPr>
                <w:i/>
              </w:rPr>
              <w:tab/>
              <w:t>определение характеристик ледового и термического режимов водохранилища Смоленской АЭС при эксплуатации Смоленской АЭС-2;</w:t>
            </w:r>
          </w:p>
          <w:p w:rsidR="00A57EC6" w:rsidRPr="008E200C" w:rsidRDefault="00A57EC6" w:rsidP="00A57EC6">
            <w:pPr>
              <w:jc w:val="both"/>
              <w:rPr>
                <w:i/>
              </w:rPr>
            </w:pPr>
            <w:r w:rsidRPr="008E200C">
              <w:rPr>
                <w:i/>
              </w:rPr>
              <w:t>-</w:t>
            </w:r>
            <w:r w:rsidRPr="008E200C">
              <w:rPr>
                <w:i/>
              </w:rPr>
              <w:tab/>
              <w:t>прогноз качества воды в водохранилище Смоленской АЭС при условии эксплуатации Смоленской АЭС-2 по вариантам площадок ее размещения.</w:t>
            </w:r>
          </w:p>
        </w:tc>
      </w:tr>
    </w:tbl>
    <w:p w:rsidR="00A57EC6" w:rsidRPr="008E200C" w:rsidRDefault="00A57EC6" w:rsidP="00A57EC6">
      <w:pPr>
        <w:jc w:val="center"/>
        <w:rPr>
          <w:color w:val="000000"/>
        </w:rPr>
      </w:pPr>
    </w:p>
    <w:p w:rsidR="00A57EC6" w:rsidRPr="008E200C" w:rsidRDefault="00A57EC6" w:rsidP="00A57EC6">
      <w:pPr>
        <w:jc w:val="center"/>
        <w:rPr>
          <w:color w:val="000000"/>
        </w:rPr>
      </w:pPr>
      <w:r w:rsidRPr="008E200C">
        <w:rPr>
          <w:color w:val="000000"/>
        </w:rPr>
        <w:br w:type="page"/>
      </w:r>
      <w:r w:rsidRPr="008E200C">
        <w:rPr>
          <w:color w:val="000000"/>
        </w:rPr>
        <w:lastRenderedPageBreak/>
        <w:t>РАЗДЕЛ 4. ИСХОДНЫЕ ДАННЫЕ ДЛЯ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4.1 Исходные данные</w:t>
            </w:r>
          </w:p>
        </w:tc>
      </w:tr>
      <w:tr w:rsidR="00A57EC6" w:rsidRPr="008E200C" w:rsidTr="00A57EC6">
        <w:tc>
          <w:tcPr>
            <w:tcW w:w="9571" w:type="dxa"/>
          </w:tcPr>
          <w:p w:rsidR="00A57EC6" w:rsidRPr="008E200C" w:rsidRDefault="00A57EC6" w:rsidP="00A57EC6">
            <w:pPr>
              <w:shd w:val="clear" w:color="auto" w:fill="FFFFFF"/>
              <w:spacing w:line="264" w:lineRule="auto"/>
              <w:ind w:left="19" w:right="5" w:hanging="19"/>
              <w:jc w:val="both"/>
              <w:rPr>
                <w:i/>
              </w:rPr>
            </w:pPr>
            <w:r w:rsidRPr="008E200C">
              <w:rPr>
                <w:i/>
              </w:rPr>
              <w:t>4.1.1 Исходными данными для выполнения работ являются данные по природным условиям площадок размещения Смоленской АЭС-2, полученные в результате предшествующих изыскательских работ, и предоставляемые Заказчиком до начала работ.</w:t>
            </w:r>
          </w:p>
          <w:p w:rsidR="00A57EC6" w:rsidRPr="008E200C" w:rsidRDefault="00A57EC6" w:rsidP="00A57EC6">
            <w:pPr>
              <w:spacing w:line="264" w:lineRule="auto"/>
              <w:ind w:hanging="19"/>
              <w:jc w:val="both"/>
              <w:rPr>
                <w:i/>
                <w:color w:val="92D050"/>
              </w:rPr>
            </w:pPr>
            <w:r w:rsidRPr="008E200C">
              <w:rPr>
                <w:i/>
              </w:rPr>
              <w:t>4.1.1.1 Метеорологические характеристики по опорной станции Росгидромета с периодом наблюдений г. Рославль (1981-2012 гг.) и по площадке действующей Смоленской АЭС (2005-2007 гг.):</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среднемесячные, минимальные и максимальные температуры воздуха, коэффициенты вариации и асимметрии средней месячной температуры воздуха;</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даты первого и последнего заморозков, продолжительность безморозного периода;</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среднемесячные значения относительной и абсолютной влажности воздуха;</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среднемесячные значения количества общей и нижней облачности;</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среднемесячные значения скорости ветра, повторяемость различных направлений ветра и штилей, повторяемость различных сочетаний скорости и направления ветра;</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максимальная скорость ветра вероятностью превышения 1 %, 2 %, 4 %, 10 % и 20 %;</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месячное количество осадков с поправками на смачивание и ветровой недоучет, среднее за многолетний период и для условий засушливого года обеспеченностью 95 %;</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максимальное суточное количество осадков вероятностью превышения 1 %;</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средняя декадная высота снежного покрова;</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ежесуточные данные по температуре и влажности воздуха, скорости и направлению ветра, количеству общей и нижней облачности, количеству осадков за июль-сентябрь наиболее жаркого лета (2010 г.);</w:t>
            </w:r>
          </w:p>
          <w:p w:rsidR="00A57EC6" w:rsidRPr="008E200C" w:rsidRDefault="00A57EC6" w:rsidP="00A57EC6">
            <w:pPr>
              <w:widowControl w:val="0"/>
              <w:numPr>
                <w:ilvl w:val="0"/>
                <w:numId w:val="84"/>
              </w:numPr>
              <w:tabs>
                <w:tab w:val="left" w:pos="540"/>
              </w:tabs>
              <w:autoSpaceDE w:val="0"/>
              <w:autoSpaceDN w:val="0"/>
              <w:adjustRightInd w:val="0"/>
              <w:spacing w:line="264" w:lineRule="auto"/>
              <w:ind w:left="0" w:firstLine="360"/>
              <w:jc w:val="both"/>
              <w:rPr>
                <w:i/>
              </w:rPr>
            </w:pPr>
            <w:r w:rsidRPr="008E200C">
              <w:rPr>
                <w:i/>
              </w:rPr>
              <w:t>ежесуточные данные по температуре и влажности воздуха, скорости и направлению ветра, количеству осадков и высоте снежного покрова за ноябрь-апрель наиболее холодной зимы.</w:t>
            </w:r>
          </w:p>
          <w:p w:rsidR="00A57EC6" w:rsidRPr="008E200C" w:rsidRDefault="00A57EC6" w:rsidP="00A57EC6">
            <w:pPr>
              <w:ind w:hanging="19"/>
              <w:jc w:val="both"/>
              <w:rPr>
                <w:i/>
              </w:rPr>
            </w:pPr>
            <w:r w:rsidRPr="008E200C">
              <w:rPr>
                <w:i/>
              </w:rPr>
              <w:t>4.1.1.2 Материалы предшествующих инженерно-гидрологических работ в районе водохранилища Смоленской АЭС;</w:t>
            </w:r>
          </w:p>
          <w:p w:rsidR="00A57EC6" w:rsidRPr="008E200C" w:rsidRDefault="00A57EC6" w:rsidP="00A57EC6">
            <w:pPr>
              <w:spacing w:line="264" w:lineRule="auto"/>
              <w:ind w:hanging="19"/>
              <w:jc w:val="both"/>
              <w:rPr>
                <w:i/>
              </w:rPr>
            </w:pPr>
            <w:r w:rsidRPr="008E200C">
              <w:rPr>
                <w:i/>
              </w:rPr>
              <w:t>4.1.1.3 Ежесуточные данные наблюдений за уровнями и расходами воды на водохранилище и в его нижнем бьефе, проводимых персоналом Смоленской АЭС и изыскательскими организациями, за весь период наблюдений.</w:t>
            </w:r>
          </w:p>
          <w:p w:rsidR="00A57EC6" w:rsidRPr="008E200C" w:rsidRDefault="00A57EC6" w:rsidP="00A57EC6">
            <w:pPr>
              <w:spacing w:line="264" w:lineRule="auto"/>
              <w:ind w:hanging="19"/>
              <w:jc w:val="both"/>
              <w:rPr>
                <w:i/>
              </w:rPr>
            </w:pPr>
            <w:r w:rsidRPr="008E200C">
              <w:rPr>
                <w:i/>
              </w:rPr>
              <w:t>4.1.1.4 Месячные и годовые водные балансы водохранилища Смоленской АЭС, составляемые персоналом Смоленской АЭС, с указанием объемов испарения и фильтрации воды за весь период наблюдений.</w:t>
            </w:r>
          </w:p>
          <w:p w:rsidR="00A57EC6" w:rsidRPr="008E200C" w:rsidRDefault="00A57EC6" w:rsidP="00A57EC6">
            <w:pPr>
              <w:tabs>
                <w:tab w:val="left" w:pos="284"/>
              </w:tabs>
              <w:ind w:hanging="19"/>
              <w:jc w:val="both"/>
              <w:rPr>
                <w:i/>
              </w:rPr>
            </w:pPr>
            <w:r w:rsidRPr="008E200C">
              <w:rPr>
                <w:i/>
              </w:rPr>
              <w:t>4.1.1.5 Материалы имеющейся гидрографической съёмки водохранилища Смоленской АЭС с последующим уточнением гидрографии акватории водохранилища Смоленской АЭС, включая устьевые участки притоков.</w:t>
            </w:r>
          </w:p>
          <w:p w:rsidR="00A57EC6" w:rsidRPr="008E200C" w:rsidRDefault="00A57EC6" w:rsidP="00A57EC6">
            <w:pPr>
              <w:spacing w:line="264" w:lineRule="auto"/>
              <w:ind w:hanging="19"/>
              <w:jc w:val="both"/>
              <w:rPr>
                <w:i/>
              </w:rPr>
            </w:pPr>
            <w:r w:rsidRPr="008E200C">
              <w:rPr>
                <w:i/>
              </w:rPr>
              <w:t>4.1.1.6 Сведения о населенных пунктах, расположенных на прибрежной территории водохранилища (площадь, численность населения).</w:t>
            </w:r>
          </w:p>
          <w:p w:rsidR="00A57EC6" w:rsidRPr="008E200C" w:rsidRDefault="00A57EC6" w:rsidP="00A57EC6">
            <w:pPr>
              <w:spacing w:line="264" w:lineRule="auto"/>
              <w:ind w:hanging="19"/>
              <w:jc w:val="both"/>
              <w:rPr>
                <w:i/>
              </w:rPr>
            </w:pPr>
            <w:r w:rsidRPr="008E200C">
              <w:rPr>
                <w:i/>
              </w:rPr>
              <w:t>4.1.1.7 Расчетные объемы потребления воды Смоленской АЭС-2 с разбивкой по группам потребителей.</w:t>
            </w:r>
          </w:p>
          <w:p w:rsidR="00A57EC6" w:rsidRPr="008E200C" w:rsidRDefault="00A57EC6" w:rsidP="00A57EC6">
            <w:pPr>
              <w:autoSpaceDE w:val="0"/>
              <w:autoSpaceDN w:val="0"/>
              <w:adjustRightInd w:val="0"/>
              <w:jc w:val="both"/>
              <w:rPr>
                <w:i/>
              </w:rPr>
            </w:pPr>
            <w:r w:rsidRPr="008E200C">
              <w:rPr>
                <w:i/>
              </w:rPr>
              <w:t>4.1.1.8 Объемы потребления воды энергоблока № 3 Смоленской АЭС  в разрезе года.</w:t>
            </w:r>
          </w:p>
          <w:p w:rsidR="00A57EC6" w:rsidRPr="008E200C" w:rsidRDefault="00A57EC6" w:rsidP="00A57EC6">
            <w:pPr>
              <w:shd w:val="clear" w:color="auto" w:fill="FFFFFF"/>
              <w:ind w:left="19" w:right="5" w:hanging="19"/>
              <w:jc w:val="both"/>
              <w:rPr>
                <w:i/>
              </w:rPr>
            </w:pPr>
            <w:r w:rsidRPr="008E200C">
              <w:rPr>
                <w:i/>
              </w:rPr>
              <w:t xml:space="preserve">4.1.2 Сбор данных о водохозяйственном использовании реки Десны и ее притоков (статистическая отчетность формы 2тп-водхоз за 2000 и 2010 г.г.) выше створа гидроузла водохранилища Смоленской АЭС и в его нижнем бьефе (г. Десногорск и п. Екимовичи) и о рыбохозяйственной характеристике водохранилища Исполнитель </w:t>
            </w:r>
            <w:r w:rsidRPr="008E200C">
              <w:rPr>
                <w:i/>
              </w:rPr>
              <w:lastRenderedPageBreak/>
              <w:t>осуществляет собственными силами. Полученные исходные данные должны быть согласованы с Заказчиком.</w:t>
            </w:r>
          </w:p>
          <w:p w:rsidR="00A57EC6" w:rsidRPr="008E200C" w:rsidRDefault="00A57EC6" w:rsidP="00A57EC6">
            <w:pPr>
              <w:autoSpaceDE w:val="0"/>
              <w:autoSpaceDN w:val="0"/>
              <w:adjustRightInd w:val="0"/>
              <w:jc w:val="both"/>
              <w:rPr>
                <w:i/>
                <w:color w:val="FF0000"/>
              </w:rPr>
            </w:pPr>
            <w:r w:rsidRPr="008E200C">
              <w:rPr>
                <w:i/>
              </w:rPr>
              <w:t>4.1.3 Исходные данные, представленные в п. 4.1.1 Заказчик предоставляет Исполнителю работ. График передачи Заказчиком Исполнителю работ исходных данных должен быть представлен в программе выполнения работ. При возникновении необходимости Исполнитель работ вправе запросить дополнительные исходные данные.</w:t>
            </w:r>
          </w:p>
        </w:tc>
      </w:tr>
      <w:tr w:rsidR="00A57EC6" w:rsidRPr="008E200C" w:rsidTr="00A57EC6">
        <w:tc>
          <w:tcPr>
            <w:tcW w:w="9571" w:type="dxa"/>
          </w:tcPr>
          <w:p w:rsidR="00A57EC6" w:rsidRPr="008E200C" w:rsidRDefault="00A57EC6" w:rsidP="00A57EC6">
            <w:pPr>
              <w:jc w:val="center"/>
              <w:rPr>
                <w:color w:val="000000"/>
              </w:rPr>
            </w:pPr>
            <w:r w:rsidRPr="008E200C">
              <w:rPr>
                <w:color w:val="000000"/>
              </w:rPr>
              <w:lastRenderedPageBreak/>
              <w:t xml:space="preserve">Подраздел 4.2 Прочие материалы, предоставляемые Заказчиком </w:t>
            </w:r>
          </w:p>
          <w:p w:rsidR="00A57EC6" w:rsidRPr="008E200C" w:rsidRDefault="00A57EC6" w:rsidP="00A57EC6">
            <w:pPr>
              <w:jc w:val="center"/>
              <w:rPr>
                <w:color w:val="000000"/>
              </w:rPr>
            </w:pPr>
            <w:r w:rsidRPr="008E200C">
              <w:rPr>
                <w:color w:val="000000"/>
              </w:rPr>
              <w:t>для выполнения процедуры закупки</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4.2.1 Схема расположения площадок предполагаемого размещения Смоленской АЭС-2, для которых проводятся  исследования, представлена в Приложении 1.</w:t>
            </w:r>
          </w:p>
        </w:tc>
      </w:tr>
    </w:tbl>
    <w:p w:rsidR="00A57EC6" w:rsidRPr="008E200C" w:rsidRDefault="00A57EC6" w:rsidP="00A57EC6">
      <w:pPr>
        <w:jc w:val="center"/>
        <w:rPr>
          <w:color w:val="000000"/>
        </w:rPr>
      </w:pPr>
      <w:r w:rsidRPr="008E200C">
        <w:rPr>
          <w:color w:val="000000"/>
        </w:rPr>
        <w:t>РАЗДЕЛ 5. 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5.1 Основные требования к выполнению работы</w:t>
            </w:r>
          </w:p>
        </w:tc>
      </w:tr>
      <w:tr w:rsidR="00A57EC6" w:rsidRPr="008E200C" w:rsidTr="00A57EC6">
        <w:tc>
          <w:tcPr>
            <w:tcW w:w="9571" w:type="dxa"/>
          </w:tcPr>
          <w:p w:rsidR="00A57EC6" w:rsidRPr="008E200C" w:rsidRDefault="00A57EC6" w:rsidP="00A57EC6">
            <w:pPr>
              <w:shd w:val="clear" w:color="auto" w:fill="FFFFFF"/>
              <w:spacing w:line="264" w:lineRule="auto"/>
              <w:ind w:left="17" w:right="6"/>
              <w:jc w:val="both"/>
              <w:rPr>
                <w:i/>
              </w:rPr>
            </w:pPr>
            <w:r w:rsidRPr="008E200C">
              <w:rPr>
                <w:i/>
              </w:rPr>
              <w:t>5.1.1 Работы должны выполняться с учетом соблюдения следующих условий:</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Смоленская АЭС-2 в составе двух энергоблоков вводится в эксплуатацию в качестве замещающей действующие энергоблоки № 1 и № 2 Смоленской АЭС;</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необходимо рассмотреть варианты совместной эксплуатации энергоблоков № 1 и № 2 Смоленской АЭС-2 и энергоблока № 3 Смоленской АЭС,а также при условии вывода из эксплуатации энергоблока № 3 Смоленской АЭС.</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обеспечение бесперебойного водоснабжения АЭС в целях ее устойчивого функционирования;</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минимизация отрицательных экологических последствий нарушения естественного режима водных объектов;</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обеспечение санитарных попусков воды из водохранилища Смоленской АЭС в размере 2 м</w:t>
            </w:r>
            <w:r w:rsidRPr="008E200C">
              <w:rPr>
                <w:i/>
                <w:vertAlign w:val="superscript"/>
              </w:rPr>
              <w:t>3</w:t>
            </w:r>
            <w:r w:rsidRPr="008E200C">
              <w:rPr>
                <w:i/>
              </w:rPr>
              <w:t>/с;</w:t>
            </w:r>
          </w:p>
          <w:p w:rsidR="00A57EC6" w:rsidRPr="008E200C" w:rsidRDefault="00A57EC6" w:rsidP="00A57EC6">
            <w:pPr>
              <w:widowControl w:val="0"/>
              <w:numPr>
                <w:ilvl w:val="0"/>
                <w:numId w:val="85"/>
              </w:numPr>
              <w:shd w:val="clear" w:color="auto" w:fill="FFFFFF"/>
              <w:tabs>
                <w:tab w:val="left" w:pos="540"/>
              </w:tabs>
              <w:autoSpaceDE w:val="0"/>
              <w:autoSpaceDN w:val="0"/>
              <w:adjustRightInd w:val="0"/>
              <w:spacing w:line="264" w:lineRule="auto"/>
              <w:ind w:left="17" w:right="6" w:firstLine="163"/>
              <w:jc w:val="both"/>
              <w:rPr>
                <w:i/>
              </w:rPr>
            </w:pPr>
            <w:r w:rsidRPr="008E200C">
              <w:rPr>
                <w:i/>
              </w:rPr>
              <w:t>обеспечение необходимого для эксплуатации Смоленской АЭС-2 объема сезонного и (или) многолетнего регулирования стока р. Десны водохранилищем Смоленской АЭС.</w:t>
            </w:r>
          </w:p>
          <w:p w:rsidR="00A57EC6" w:rsidRPr="008E200C" w:rsidRDefault="00A57EC6" w:rsidP="00A57EC6">
            <w:pPr>
              <w:jc w:val="both"/>
              <w:rPr>
                <w:i/>
                <w:color w:val="000000"/>
              </w:rPr>
            </w:pPr>
            <w:r w:rsidRPr="008E200C">
              <w:rPr>
                <w:i/>
                <w:color w:val="000000"/>
              </w:rPr>
              <w:t>5.1.2 Определение максимальных уровней воды в районах возможного размещения площадок Смоленской АЭС-2 должно быть выполнено с использованием численного гидравлического моделирования водохранилища Смоленской АЭС от плотины до створа выклинивания подпора с использованием программы MIKE21 и с учетом трансформации максимального стока водохранилищем.</w:t>
            </w:r>
          </w:p>
          <w:p w:rsidR="00A57EC6" w:rsidRPr="008E200C" w:rsidRDefault="00A57EC6" w:rsidP="00A57EC6">
            <w:pPr>
              <w:jc w:val="both"/>
              <w:rPr>
                <w:i/>
                <w:color w:val="000000"/>
              </w:rPr>
            </w:pPr>
            <w:r w:rsidRPr="008E200C">
              <w:rPr>
                <w:i/>
                <w:color w:val="000000"/>
              </w:rPr>
              <w:t>5.1.3 Прогноз качества воды в водохранилище Смоленской АЭС при эксплуатации Смоленской АЭС-2 выполняется с использованием программы «Интеграл».</w:t>
            </w:r>
          </w:p>
          <w:p w:rsidR="00A57EC6" w:rsidRPr="008E200C" w:rsidRDefault="00A57EC6" w:rsidP="00A57EC6">
            <w:pPr>
              <w:jc w:val="both"/>
              <w:rPr>
                <w:i/>
                <w:color w:val="000000"/>
              </w:rPr>
            </w:pPr>
            <w:r w:rsidRPr="008E200C">
              <w:rPr>
                <w:i/>
                <w:color w:val="000000"/>
              </w:rPr>
              <w:t>5.1.4 Определение характеристик ледового и термического режимов водохранилища Смоленской АЭС при эксплуатации Смоленской АЭС-2 выполняется с использованием математических моделей, в соответствии с действующими методическими документами (П 78-79/ВНИИГ и др.).</w:t>
            </w:r>
          </w:p>
          <w:p w:rsidR="00A57EC6" w:rsidRPr="008E200C" w:rsidRDefault="00A57EC6" w:rsidP="00A57EC6">
            <w:pPr>
              <w:jc w:val="both"/>
              <w:rPr>
                <w:i/>
                <w:color w:val="000000"/>
              </w:rPr>
            </w:pPr>
            <w:r w:rsidRPr="008E200C">
              <w:rPr>
                <w:i/>
                <w:color w:val="000000"/>
              </w:rPr>
              <w:t>5.1.5 Объём работ определяется достижением соответствия исходных данных и результатов водохозяйственных и других выполняемых расчетов требованиям нормативных документов в области инженерных изысканий, проводимых на предпроектных стадиях.</w:t>
            </w:r>
          </w:p>
          <w:p w:rsidR="00A57EC6" w:rsidRPr="008E200C" w:rsidRDefault="00A57EC6" w:rsidP="00A57EC6">
            <w:pPr>
              <w:shd w:val="clear" w:color="auto" w:fill="FFFFFF"/>
              <w:spacing w:line="264" w:lineRule="auto"/>
              <w:ind w:left="17" w:right="6"/>
              <w:jc w:val="both"/>
              <w:rPr>
                <w:i/>
              </w:rPr>
            </w:pPr>
            <w:r w:rsidRPr="008E200C">
              <w:rPr>
                <w:i/>
                <w:color w:val="000000"/>
              </w:rPr>
              <w:t>5.1</w:t>
            </w:r>
            <w:r w:rsidRPr="008E200C">
              <w:rPr>
                <w:i/>
              </w:rPr>
              <w:t>.6 Для оценки располагаемых водных ресурсов для целей технического водоснабжения Смоленской АЭС-2 и величины их предельно допустимого изъятия должны быть выполнены следующие разработки:</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оценка водопотребления и регулирования стока на водосборном бассейне водохранилища Смоленской АЭС, водохозяйственная техническая схема, состав водохозяйственного комплекса и расчетная обеспеченность, суммарное использование поверхностного стока;</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 xml:space="preserve">разработка водохозяйственных балансов и предложений по диспетчерскому </w:t>
            </w:r>
            <w:r w:rsidRPr="008E200C">
              <w:rPr>
                <w:i/>
              </w:rPr>
              <w:lastRenderedPageBreak/>
              <w:t>графику и диспетчерским правилам работы водохранилища Смоленской АЭС в целях технического водоснабжения Смоленской АЭС-2;</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определение гарантированной водоотдачи водохранилища при различных отметках НПУ и УМО расчетами по многолетнему гидрологическому ряду;</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выполнение гидравлических расчетов с определением отметок максимальных и минимальных уровней воды в местах размещения водозаборов и водовыпусков Смоленской АЭС-2 и условий пропуска максимального стока через гидроузел водохранилища Смоленской АЭС;</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выполнение ледотермических расчетов водохранилища Смоленской АЭС для условий эксплуатации Смоленской АЭС-2 в составе двух энергоблоков с охлаждением циркуляционной воды на башенных испарительных градирнях;</w:t>
            </w:r>
          </w:p>
          <w:p w:rsidR="00A57EC6" w:rsidRPr="008E200C" w:rsidRDefault="00A57EC6" w:rsidP="00A57EC6">
            <w:pPr>
              <w:widowControl w:val="0"/>
              <w:numPr>
                <w:ilvl w:val="0"/>
                <w:numId w:val="86"/>
              </w:numPr>
              <w:shd w:val="clear" w:color="auto" w:fill="FFFFFF"/>
              <w:tabs>
                <w:tab w:val="left" w:pos="360"/>
              </w:tabs>
              <w:autoSpaceDE w:val="0"/>
              <w:autoSpaceDN w:val="0"/>
              <w:adjustRightInd w:val="0"/>
              <w:spacing w:line="264" w:lineRule="auto"/>
              <w:ind w:left="17" w:right="6" w:firstLine="343"/>
              <w:jc w:val="both"/>
              <w:rPr>
                <w:i/>
              </w:rPr>
            </w:pPr>
            <w:r w:rsidRPr="008E200C">
              <w:rPr>
                <w:i/>
              </w:rPr>
              <w:t>выполнение расчетов качества воды в водохранилище Смоленской АЭС для условий эксплуатации Смоленской АЭС-2 в составе двух энергоблоков с охлаждением циркуляционной воды на башенных испарительных градирнях.</w:t>
            </w:r>
          </w:p>
          <w:p w:rsidR="00A57EC6" w:rsidRPr="008E200C" w:rsidRDefault="00A57EC6" w:rsidP="00A57EC6">
            <w:pPr>
              <w:spacing w:line="264" w:lineRule="auto"/>
              <w:jc w:val="both"/>
              <w:rPr>
                <w:i/>
              </w:rPr>
            </w:pPr>
            <w:r w:rsidRPr="008E200C">
              <w:rPr>
                <w:i/>
                <w:color w:val="000000"/>
              </w:rPr>
              <w:t>5.1</w:t>
            </w:r>
            <w:r w:rsidRPr="008E200C">
              <w:rPr>
                <w:i/>
              </w:rPr>
              <w:t>.7 В программе выполнения работ должен быть представлен перечень подразделов обоснования инвестиций в строительство Смоленской АЭС-2, которые должен разработать Исполнитель в рамках выполнения работ.</w:t>
            </w:r>
          </w:p>
          <w:p w:rsidR="00A57EC6" w:rsidRPr="008E200C" w:rsidRDefault="00A57EC6" w:rsidP="00A57EC6">
            <w:pPr>
              <w:jc w:val="both"/>
              <w:rPr>
                <w:i/>
                <w:color w:val="000000"/>
              </w:rPr>
            </w:pPr>
            <w:r w:rsidRPr="008E200C">
              <w:rPr>
                <w:i/>
                <w:color w:val="000000"/>
              </w:rPr>
              <w:t>5.1.8 Водохозяйственные балансы разрабатываются по водохранилищу Смоленской АЭС в целом, для среднемноголетних гидрометеорологических условий, условий маловодных засушливых лет обеспеченностью 75 %, 95 % и 97 % и условий среднемноговодного года обеспеченностью 25 %, для оборотной системы технического водоснабжения двух энергоблоков Смоленской АЭС-2 с использованием башенных испарительных градирен при выведенных из эксплуатации энергоблоках Смоленской АЭС.</w:t>
            </w:r>
          </w:p>
          <w:p w:rsidR="00A57EC6" w:rsidRPr="008E200C" w:rsidRDefault="00A57EC6" w:rsidP="00A57EC6">
            <w:pPr>
              <w:jc w:val="both"/>
              <w:rPr>
                <w:i/>
                <w:color w:val="000000"/>
              </w:rPr>
            </w:pPr>
            <w:r w:rsidRPr="008E200C">
              <w:rPr>
                <w:i/>
                <w:color w:val="000000"/>
              </w:rPr>
              <w:t>5.1.9 Определение величины гарантированной водоотдачи водохранилища выполняется расчетами по многолетнему гидрологическому ряду притока воды в водохранилище. В случае выявления дефицита водных ресурсов для водоснабжения Смоленской АЭС-2 разрабатывается вариант работы водохранилища Смоленской АЭС в режиме многолетнего регулирования и определяется необходимая отметка НПУ водохранилища и минимальная возможная отметка сработки водохранилища.</w:t>
            </w:r>
          </w:p>
          <w:p w:rsidR="00A57EC6" w:rsidRPr="008E200C" w:rsidRDefault="00A57EC6" w:rsidP="00A57EC6">
            <w:pPr>
              <w:jc w:val="both"/>
              <w:rPr>
                <w:i/>
                <w:color w:val="000000"/>
              </w:rPr>
            </w:pPr>
            <w:r w:rsidRPr="008E200C">
              <w:rPr>
                <w:i/>
                <w:color w:val="000000"/>
              </w:rPr>
              <w:t>5.1.10 Численная гидравлическая модель должна учитывать необходимую планировочную отметку рассматриваемых площадок размещения Смоленской АЭС-2.</w:t>
            </w:r>
          </w:p>
          <w:p w:rsidR="00A57EC6" w:rsidRPr="008E200C" w:rsidRDefault="00A57EC6" w:rsidP="00A57EC6">
            <w:pPr>
              <w:jc w:val="both"/>
              <w:rPr>
                <w:i/>
                <w:color w:val="000000"/>
              </w:rPr>
            </w:pPr>
            <w:r w:rsidRPr="008E200C">
              <w:rPr>
                <w:i/>
                <w:color w:val="000000"/>
              </w:rPr>
              <w:t>5.1.11 Расчеты пропуска максимального стока через сооружения гидроузла должны учитывать современное состояние гидротехнических сооружений. При необходимости должна быть выполнена исполнительная съемка водопропускных сооружений гидроузла и мостов (через реки Сельчанка и Гнездна и через водохранилище у д. Холмец и у д. Шмаково) масштаба 1:500. В случае недостаточности пропускной способности разрабатываются предложения по техническим мероприятиям, обеспечивающим безопасное прохождение максимального стока через водохранилище, и уточняется отметка форсированного подпорного уровня воды в водохранилище.</w:t>
            </w:r>
          </w:p>
          <w:p w:rsidR="00A57EC6" w:rsidRPr="008E200C" w:rsidRDefault="00A57EC6" w:rsidP="00A57EC6">
            <w:pPr>
              <w:autoSpaceDE w:val="0"/>
              <w:autoSpaceDN w:val="0"/>
              <w:adjustRightInd w:val="0"/>
              <w:jc w:val="both"/>
              <w:rPr>
                <w:i/>
                <w:color w:val="000000"/>
              </w:rPr>
            </w:pPr>
            <w:r w:rsidRPr="008E200C">
              <w:rPr>
                <w:i/>
                <w:color w:val="000000"/>
              </w:rPr>
              <w:t>5.1.12 Оценка допустимого изъятия водных ресурсов с учетом потребностей  Смоленской АЭС-2 выполняется методом «критических экологических параметров», основанных на использовании косвенных характеристик состояния экологической системы с учетом статуса водохранилища по рыбохозяйственным характеристикам.</w:t>
            </w:r>
          </w:p>
          <w:p w:rsidR="00A57EC6" w:rsidRPr="008E200C" w:rsidRDefault="00A57EC6" w:rsidP="00A57EC6">
            <w:pPr>
              <w:shd w:val="clear" w:color="auto" w:fill="FFFFFF"/>
              <w:ind w:left="17" w:right="6"/>
              <w:jc w:val="both"/>
              <w:rPr>
                <w:i/>
              </w:rPr>
            </w:pPr>
            <w:r w:rsidRPr="008E200C">
              <w:rPr>
                <w:i/>
              </w:rPr>
              <w:t>5.1.13 Расчеты выполняются для каждой из трех вариантных площадок размещения Смоленской АЭС-2, расположенных в регионе действующей Смоленской АЭС, в пределах Починковского и Рославльского районов Смоленской области.</w:t>
            </w:r>
          </w:p>
        </w:tc>
      </w:tr>
      <w:tr w:rsidR="00A57EC6" w:rsidRPr="008E200C" w:rsidTr="00A57EC6">
        <w:tc>
          <w:tcPr>
            <w:tcW w:w="9571" w:type="dxa"/>
          </w:tcPr>
          <w:p w:rsidR="00A57EC6" w:rsidRPr="008E200C" w:rsidRDefault="00A57EC6" w:rsidP="00A57EC6">
            <w:pPr>
              <w:jc w:val="center"/>
              <w:rPr>
                <w:color w:val="000000"/>
              </w:rPr>
            </w:pPr>
            <w:r w:rsidRPr="008E200C">
              <w:rPr>
                <w:color w:val="000000"/>
              </w:rPr>
              <w:lastRenderedPageBreak/>
              <w:t>Подраздел 5.2 Внедрение результатов работы</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5.2.1 Результаты работы используются при разработке проектной документации.</w:t>
            </w:r>
          </w:p>
        </w:tc>
      </w:tr>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5.3 Используемая нормативная документация</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 xml:space="preserve">5.3.1 Работы должны проводиться в соответствии с требованиями действующих </w:t>
            </w:r>
            <w:r w:rsidRPr="008E200C">
              <w:rPr>
                <w:i/>
                <w:color w:val="000000"/>
              </w:rPr>
              <w:lastRenderedPageBreak/>
              <w:t>законодательных и нормативно-правовых актов и нормативных документов, включая:</w:t>
            </w:r>
          </w:p>
          <w:p w:rsidR="00A57EC6" w:rsidRPr="008E200C" w:rsidRDefault="00A57EC6" w:rsidP="00A57EC6">
            <w:pPr>
              <w:ind w:firstLine="360"/>
              <w:jc w:val="both"/>
              <w:rPr>
                <w:i/>
                <w:color w:val="000000"/>
              </w:rPr>
            </w:pPr>
            <w:r w:rsidRPr="008E200C">
              <w:rPr>
                <w:i/>
                <w:color w:val="000000"/>
              </w:rPr>
              <w:t>-</w:t>
            </w:r>
            <w:r w:rsidRPr="008E200C">
              <w:rPr>
                <w:i/>
                <w:color w:val="000000"/>
              </w:rPr>
              <w:tab/>
              <w:t>Федеральный закон от 3 июня 2006 г. № 74-ФЗ. «Водный кодекс Российской Федерации»;</w:t>
            </w:r>
          </w:p>
          <w:p w:rsidR="00A57EC6" w:rsidRPr="008E200C" w:rsidRDefault="00A57EC6" w:rsidP="00A57EC6">
            <w:pPr>
              <w:ind w:firstLine="360"/>
              <w:jc w:val="both"/>
              <w:rPr>
                <w:i/>
                <w:color w:val="000000"/>
              </w:rPr>
            </w:pPr>
            <w:r w:rsidRPr="008E200C">
              <w:rPr>
                <w:i/>
                <w:color w:val="000000"/>
              </w:rPr>
              <w:t>-</w:t>
            </w:r>
            <w:r w:rsidRPr="008E200C">
              <w:rPr>
                <w:i/>
                <w:color w:val="000000"/>
              </w:rPr>
              <w:tab/>
              <w:t>Федеральный закон от 29 декабря 2004 г. № 190-ФЗ «Градостроительный кодекс Российской Федерации»;</w:t>
            </w:r>
          </w:p>
          <w:p w:rsidR="00A57EC6" w:rsidRPr="008E200C" w:rsidRDefault="00A57EC6" w:rsidP="00A57EC6">
            <w:pPr>
              <w:ind w:firstLine="360"/>
              <w:jc w:val="both"/>
              <w:rPr>
                <w:i/>
                <w:color w:val="000000"/>
              </w:rPr>
            </w:pPr>
            <w:r w:rsidRPr="008E200C">
              <w:rPr>
                <w:i/>
                <w:color w:val="000000"/>
              </w:rPr>
              <w:t>-</w:t>
            </w:r>
            <w:r w:rsidRPr="008E200C">
              <w:rPr>
                <w:i/>
                <w:color w:val="000000"/>
              </w:rPr>
              <w:tab/>
              <w:t>Постановление Правительства РФ от 14 февраля 2000 г. № 128 «Об утверждении Положения о предоставлении информации о состоянии окружающей природной среды, ее загрязнении и чрезвычайных ситуациях техногенного характера, которые оказали, оказывают, могут оказать негативное воздействие на окружающую среду»;</w:t>
            </w:r>
          </w:p>
          <w:p w:rsidR="00A57EC6" w:rsidRPr="008E200C" w:rsidRDefault="00A57EC6" w:rsidP="00A57EC6">
            <w:pPr>
              <w:ind w:firstLine="360"/>
              <w:jc w:val="both"/>
              <w:rPr>
                <w:i/>
                <w:color w:val="000000"/>
              </w:rPr>
            </w:pPr>
            <w:r w:rsidRPr="008E200C">
              <w:rPr>
                <w:i/>
                <w:color w:val="000000"/>
              </w:rPr>
              <w:t>-</w:t>
            </w:r>
            <w:r w:rsidRPr="008E200C">
              <w:rPr>
                <w:i/>
                <w:color w:val="000000"/>
              </w:rPr>
              <w:tab/>
              <w:t>НП-032-01. Размещение атомных станций. Основные критерии и требования по обеспечению безопасности. Москва, 2001 г. Утв. Постановлением Росатомнадзора РФ 08.11.2001;</w:t>
            </w:r>
          </w:p>
          <w:p w:rsidR="00A57EC6" w:rsidRPr="008E200C" w:rsidRDefault="00A57EC6" w:rsidP="00A57EC6">
            <w:pPr>
              <w:ind w:firstLine="360"/>
              <w:jc w:val="both"/>
              <w:rPr>
                <w:i/>
                <w:color w:val="000000"/>
              </w:rPr>
            </w:pPr>
            <w:r w:rsidRPr="008E200C">
              <w:rPr>
                <w:i/>
                <w:color w:val="000000"/>
              </w:rPr>
              <w:t>-</w:t>
            </w:r>
            <w:r w:rsidRPr="008E200C">
              <w:rPr>
                <w:i/>
                <w:color w:val="000000"/>
              </w:rPr>
              <w:tab/>
              <w:t>НП-001-97 (ПНАЭ Г-011-97, ОПБ-88/97). Общие положения обеспечения безопасности атомных станций. Госатомнадзор России. Москва, 1998;</w:t>
            </w:r>
          </w:p>
          <w:p w:rsidR="00A57EC6" w:rsidRPr="008E200C" w:rsidRDefault="00A57EC6" w:rsidP="00A57EC6">
            <w:pPr>
              <w:ind w:firstLine="360"/>
              <w:jc w:val="both"/>
              <w:rPr>
                <w:i/>
                <w:color w:val="000000"/>
              </w:rPr>
            </w:pPr>
            <w:r w:rsidRPr="008E200C">
              <w:rPr>
                <w:i/>
                <w:color w:val="000000"/>
              </w:rPr>
              <w:t>-</w:t>
            </w:r>
            <w:r w:rsidRPr="008E200C">
              <w:rPr>
                <w:i/>
                <w:color w:val="000000"/>
              </w:rPr>
              <w:tab/>
              <w:t>СП 47.13330.2010. СНиП 11-02-96. Инженерные изыскания для строительства. Основные положения;</w:t>
            </w:r>
          </w:p>
          <w:p w:rsidR="00A57EC6" w:rsidRPr="008E200C" w:rsidRDefault="00A57EC6" w:rsidP="00A57EC6">
            <w:pPr>
              <w:ind w:firstLine="360"/>
              <w:jc w:val="both"/>
              <w:rPr>
                <w:i/>
                <w:color w:val="000000"/>
              </w:rPr>
            </w:pPr>
            <w:r w:rsidRPr="008E200C">
              <w:rPr>
                <w:i/>
                <w:color w:val="000000"/>
              </w:rPr>
              <w:t>-</w:t>
            </w:r>
            <w:r w:rsidRPr="008E200C">
              <w:rPr>
                <w:i/>
                <w:color w:val="000000"/>
              </w:rPr>
              <w:tab/>
              <w:t>СП 11-103-97. Инженерно-гидрометеорологические изыскания для строительства;</w:t>
            </w:r>
          </w:p>
          <w:p w:rsidR="00A57EC6" w:rsidRPr="008E200C" w:rsidRDefault="00A57EC6" w:rsidP="00A57EC6">
            <w:pPr>
              <w:ind w:firstLine="360"/>
              <w:jc w:val="both"/>
              <w:rPr>
                <w:i/>
                <w:color w:val="000000"/>
              </w:rPr>
            </w:pPr>
            <w:r w:rsidRPr="008E200C">
              <w:rPr>
                <w:i/>
                <w:color w:val="000000"/>
              </w:rPr>
              <w:t>-</w:t>
            </w:r>
            <w:r w:rsidRPr="008E200C">
              <w:rPr>
                <w:i/>
                <w:color w:val="000000"/>
              </w:rPr>
              <w:tab/>
              <w:t>СП 11-102-97. Инженерно-экологические изыскания для строительства;</w:t>
            </w:r>
          </w:p>
          <w:p w:rsidR="00A57EC6" w:rsidRPr="008E200C" w:rsidRDefault="00A57EC6" w:rsidP="00A57EC6">
            <w:pPr>
              <w:ind w:firstLine="360"/>
              <w:jc w:val="both"/>
              <w:rPr>
                <w:i/>
                <w:color w:val="000000"/>
              </w:rPr>
            </w:pPr>
            <w:r w:rsidRPr="008E200C">
              <w:rPr>
                <w:i/>
                <w:color w:val="000000"/>
              </w:rPr>
              <w:t>-</w:t>
            </w:r>
            <w:r w:rsidRPr="008E200C">
              <w:rPr>
                <w:i/>
                <w:color w:val="000000"/>
              </w:rPr>
              <w:tab/>
              <w:t>СП 33-101-2003. Определение основных расчетных гидрологических характеристик;</w:t>
            </w:r>
          </w:p>
          <w:p w:rsidR="00A57EC6" w:rsidRPr="008E200C" w:rsidRDefault="00A57EC6" w:rsidP="00A57EC6">
            <w:pPr>
              <w:ind w:firstLine="360"/>
              <w:jc w:val="both"/>
              <w:rPr>
                <w:i/>
                <w:color w:val="000000"/>
              </w:rPr>
            </w:pPr>
            <w:r w:rsidRPr="008E200C">
              <w:rPr>
                <w:i/>
                <w:color w:val="000000"/>
              </w:rPr>
              <w:t>-</w:t>
            </w:r>
            <w:r w:rsidRPr="008E200C">
              <w:rPr>
                <w:i/>
                <w:color w:val="000000"/>
              </w:rPr>
              <w:tab/>
              <w:t>СП 31.13330.2012 «Свод правил. Водоснабжение. Наружные сети и сооружения. Актуализированная редакция СНиП 2.04.02-84*»;</w:t>
            </w:r>
          </w:p>
          <w:p w:rsidR="00A57EC6" w:rsidRPr="008E200C" w:rsidRDefault="00A57EC6" w:rsidP="00A57EC6">
            <w:pPr>
              <w:ind w:firstLine="360"/>
              <w:jc w:val="both"/>
              <w:rPr>
                <w:i/>
                <w:color w:val="000000"/>
              </w:rPr>
            </w:pPr>
            <w:r w:rsidRPr="008E200C">
              <w:rPr>
                <w:i/>
                <w:color w:val="000000"/>
              </w:rPr>
              <w:t>-</w:t>
            </w:r>
            <w:r w:rsidRPr="008E200C">
              <w:rPr>
                <w:i/>
                <w:color w:val="000000"/>
              </w:rPr>
              <w:tab/>
              <w:t>СП 58.13330.2012 «Свод правил. Гидротехнические сооружения. Основные положения. Актуализированная редакция СНиП 33-01-2003»;</w:t>
            </w:r>
          </w:p>
          <w:p w:rsidR="00A57EC6" w:rsidRPr="008E200C" w:rsidRDefault="00A57EC6" w:rsidP="00A57EC6">
            <w:pPr>
              <w:ind w:firstLine="360"/>
              <w:jc w:val="both"/>
              <w:rPr>
                <w:i/>
                <w:color w:val="000000"/>
              </w:rPr>
            </w:pPr>
            <w:r w:rsidRPr="008E200C">
              <w:rPr>
                <w:i/>
                <w:color w:val="000000"/>
              </w:rPr>
              <w:t>-</w:t>
            </w:r>
            <w:r w:rsidRPr="008E200C">
              <w:rPr>
                <w:i/>
                <w:color w:val="000000"/>
              </w:rPr>
              <w:tab/>
              <w:t>СанПиН 2.1.5.980-00. Гигиенические требования к охране поверхностных вод;</w:t>
            </w:r>
          </w:p>
          <w:p w:rsidR="00A57EC6" w:rsidRPr="008E200C" w:rsidRDefault="00A57EC6" w:rsidP="00A57EC6">
            <w:pPr>
              <w:ind w:firstLine="360"/>
              <w:jc w:val="both"/>
              <w:rPr>
                <w:i/>
                <w:color w:val="000000"/>
              </w:rPr>
            </w:pPr>
            <w:r w:rsidRPr="008E200C">
              <w:rPr>
                <w:i/>
                <w:color w:val="000000"/>
              </w:rPr>
              <w:t>-</w:t>
            </w:r>
            <w:r w:rsidRPr="008E200C">
              <w:rPr>
                <w:i/>
                <w:color w:val="000000"/>
              </w:rPr>
              <w:tab/>
              <w:t>П-01-01-2009 Раздел 2. Государственное регулирование безопасности при использовании атомной энергии.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w:t>
            </w:r>
          </w:p>
          <w:p w:rsidR="00A57EC6" w:rsidRPr="008E200C" w:rsidRDefault="00A57EC6" w:rsidP="00A57EC6">
            <w:pPr>
              <w:ind w:firstLine="360"/>
              <w:jc w:val="both"/>
              <w:rPr>
                <w:i/>
                <w:color w:val="000000"/>
              </w:rPr>
            </w:pPr>
            <w:r w:rsidRPr="008E200C">
              <w:rPr>
                <w:i/>
                <w:color w:val="000000"/>
              </w:rPr>
              <w:t>-</w:t>
            </w:r>
            <w:r w:rsidRPr="008E200C">
              <w:rPr>
                <w:i/>
                <w:color w:val="000000"/>
              </w:rPr>
              <w:tab/>
              <w:t>Методика расчета водохозяйственных балансов водных объектов (утв. Приказом МПР России от 30 ноября 2007 г. № 314);</w:t>
            </w:r>
          </w:p>
          <w:p w:rsidR="00A57EC6" w:rsidRPr="008E200C" w:rsidRDefault="00A57EC6" w:rsidP="00A57EC6">
            <w:pPr>
              <w:ind w:firstLine="360"/>
              <w:jc w:val="both"/>
              <w:rPr>
                <w:i/>
                <w:color w:val="000000"/>
              </w:rPr>
            </w:pPr>
            <w:r w:rsidRPr="008E200C">
              <w:rPr>
                <w:i/>
                <w:color w:val="000000"/>
              </w:rPr>
              <w:t>- Методические указания по разработке нормативов допустимого воздействия на водные объекты (утв. Приказом МПР России от 12 декабря 2007 г. № 328).</w:t>
            </w:r>
          </w:p>
        </w:tc>
      </w:tr>
    </w:tbl>
    <w:p w:rsidR="00A57EC6" w:rsidRPr="008E200C" w:rsidRDefault="00A57EC6" w:rsidP="00A57EC6">
      <w:pPr>
        <w:jc w:val="center"/>
        <w:rPr>
          <w:color w:val="000000"/>
        </w:rPr>
      </w:pPr>
      <w:r w:rsidRPr="008E200C">
        <w:rPr>
          <w:color w:val="000000"/>
        </w:rPr>
        <w:lastRenderedPageBreak/>
        <w:t xml:space="preserve">РАЗДЕЛ 6. ТРЕБОВАНИЯ И УСЛОВИЯ К РАЗРАБОТКЕ </w:t>
      </w:r>
    </w:p>
    <w:p w:rsidR="00A57EC6" w:rsidRPr="008E200C" w:rsidRDefault="00A57EC6" w:rsidP="00A57EC6">
      <w:pPr>
        <w:jc w:val="center"/>
        <w:rPr>
          <w:color w:val="000000"/>
        </w:rPr>
      </w:pPr>
      <w:r w:rsidRPr="008E200C">
        <w:rPr>
          <w:color w:val="000000"/>
        </w:rPr>
        <w:t>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A57EC6" w:rsidRPr="008E200C" w:rsidTr="00A57EC6">
        <w:tc>
          <w:tcPr>
            <w:tcW w:w="9606" w:type="dxa"/>
          </w:tcPr>
          <w:p w:rsidR="00A57EC6" w:rsidRPr="008E200C" w:rsidRDefault="00A57EC6" w:rsidP="00A57EC6">
            <w:pPr>
              <w:tabs>
                <w:tab w:val="left" w:pos="5670"/>
                <w:tab w:val="left" w:pos="6804"/>
              </w:tabs>
              <w:suppressAutoHyphens/>
              <w:rPr>
                <w:i/>
                <w:color w:val="000000"/>
              </w:rPr>
            </w:pPr>
            <w:r w:rsidRPr="008E200C">
              <w:rPr>
                <w:i/>
                <w:color w:val="000000"/>
              </w:rPr>
              <w:t>6.1 В рамках данной работы не предусмотрено.</w:t>
            </w:r>
          </w:p>
        </w:tc>
      </w:tr>
    </w:tbl>
    <w:p w:rsidR="00A57EC6" w:rsidRPr="008E200C" w:rsidRDefault="00A57EC6" w:rsidP="00A57EC6">
      <w:pPr>
        <w:rPr>
          <w:color w:val="000000"/>
        </w:rPr>
      </w:pPr>
      <w:r w:rsidRPr="008E200C">
        <w:rPr>
          <w:color w:val="000000"/>
        </w:rPr>
        <w:t>РАЗДЕЛ 7. ТРЕБОВАНИЯ К КАЧЕСТВУ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both"/>
              <w:rPr>
                <w:i/>
                <w:color w:val="000000"/>
              </w:rPr>
            </w:pPr>
            <w:r w:rsidRPr="008E200C">
              <w:rPr>
                <w:i/>
                <w:color w:val="000000"/>
              </w:rPr>
              <w:t>7.1 При выполнении работ должны соблюдаться требования законодательства Российской Федерации, нормативных технических документов федеральных органов исполнительной власти, обязательные требования строительных норм и правил в части, не противоречащей Федеральному закону «О техническом регулировании», введенным в действие техническим регламентам и «Градостроительному кодексу Российской Федерации».</w:t>
            </w:r>
          </w:p>
          <w:p w:rsidR="00A57EC6" w:rsidRPr="008E200C" w:rsidRDefault="00A57EC6" w:rsidP="00A57EC6">
            <w:pPr>
              <w:autoSpaceDE w:val="0"/>
              <w:autoSpaceDN w:val="0"/>
              <w:adjustRightInd w:val="0"/>
              <w:jc w:val="both"/>
              <w:rPr>
                <w:i/>
                <w:color w:val="000000"/>
              </w:rPr>
            </w:pPr>
            <w:r w:rsidRPr="008E200C">
              <w:rPr>
                <w:i/>
                <w:color w:val="000000"/>
              </w:rPr>
              <w:t>7.2 Разработка, оформление и передача Заказчику отчётных материалов должна осуществляться в соответствии с серией стандартов организации СТО СМК-ПКФ-018-12 «Управление разработкой проекта».</w:t>
            </w:r>
          </w:p>
          <w:p w:rsidR="00A57EC6" w:rsidRPr="008E200C" w:rsidRDefault="00A57EC6" w:rsidP="00A57EC6">
            <w:pPr>
              <w:autoSpaceDE w:val="0"/>
              <w:autoSpaceDN w:val="0"/>
              <w:adjustRightInd w:val="0"/>
              <w:jc w:val="both"/>
              <w:rPr>
                <w:i/>
                <w:color w:val="000000"/>
              </w:rPr>
            </w:pPr>
            <w:r w:rsidRPr="008E200C">
              <w:rPr>
                <w:i/>
                <w:color w:val="000000"/>
              </w:rPr>
              <w:t>7.3 Исполнитель обеспечивает защиту полученных результатов работ во всех инстанциях, где они рассматриваются в соответствии с установленными процедурами.</w:t>
            </w:r>
          </w:p>
          <w:p w:rsidR="00A57EC6" w:rsidRPr="008E200C" w:rsidRDefault="00A57EC6" w:rsidP="00A57EC6">
            <w:pPr>
              <w:autoSpaceDE w:val="0"/>
              <w:autoSpaceDN w:val="0"/>
              <w:adjustRightInd w:val="0"/>
              <w:jc w:val="both"/>
              <w:rPr>
                <w:i/>
                <w:color w:val="000000"/>
              </w:rPr>
            </w:pPr>
            <w:r w:rsidRPr="008E200C">
              <w:rPr>
                <w:i/>
                <w:color w:val="000000"/>
              </w:rPr>
              <w:t xml:space="preserve">7.4 Исполнитель обязан своими силами и за свой счет устранять допущенные по его вине в выполненных работах недостатки, которые могут повлечь отступления от </w:t>
            </w:r>
            <w:r w:rsidRPr="008E200C">
              <w:rPr>
                <w:i/>
                <w:color w:val="000000"/>
              </w:rPr>
              <w:lastRenderedPageBreak/>
              <w:t>требований, предусмотренных в Техническом задании.</w:t>
            </w:r>
          </w:p>
          <w:p w:rsidR="00A57EC6" w:rsidRPr="008E200C" w:rsidRDefault="00A57EC6" w:rsidP="00A57EC6">
            <w:pPr>
              <w:spacing w:line="235" w:lineRule="auto"/>
              <w:jc w:val="both"/>
              <w:rPr>
                <w:i/>
              </w:rPr>
            </w:pPr>
            <w:r w:rsidRPr="008E200C">
              <w:rPr>
                <w:i/>
              </w:rPr>
              <w:t>7.5 Работа должна выполняться в строгом соответствии с правилами по технике безопасности, установленными в организации Исполнителя. Не допускается использовать в ходе осуществления работ материалы и оборудование, применение которых может привести к нарушению требований по охране окружающей среды.</w:t>
            </w:r>
          </w:p>
          <w:p w:rsidR="00A57EC6" w:rsidRPr="008E200C" w:rsidRDefault="00A57EC6" w:rsidP="00A57EC6">
            <w:pPr>
              <w:autoSpaceDE w:val="0"/>
              <w:autoSpaceDN w:val="0"/>
              <w:adjustRightInd w:val="0"/>
              <w:jc w:val="both"/>
              <w:rPr>
                <w:i/>
                <w:color w:val="000000"/>
              </w:rPr>
            </w:pPr>
            <w:r w:rsidRPr="008E200C">
              <w:rPr>
                <w:i/>
              </w:rPr>
              <w:t>Заказчик не несет ответственности за несоблюдение техники безопасности Исполнителем  в процессе выполнения работ.</w:t>
            </w:r>
          </w:p>
        </w:tc>
      </w:tr>
    </w:tbl>
    <w:p w:rsidR="00A57EC6" w:rsidRPr="008E200C" w:rsidRDefault="00A57EC6" w:rsidP="00A57EC6">
      <w:pPr>
        <w:jc w:val="center"/>
        <w:rPr>
          <w:color w:val="000000"/>
        </w:rPr>
      </w:pPr>
      <w:r w:rsidRPr="008E200C">
        <w:rPr>
          <w:color w:val="000000"/>
        </w:rPr>
        <w:lastRenderedPageBreak/>
        <w:t>РАЗДЕЛ 8. ТРЕБОВАНИЕ К СРОКУ (ИНТЕРВАЛУ)</w:t>
      </w:r>
    </w:p>
    <w:p w:rsidR="00A57EC6" w:rsidRPr="008E200C" w:rsidRDefault="00A57EC6" w:rsidP="00A57EC6">
      <w:pPr>
        <w:jc w:val="center"/>
        <w:rPr>
          <w:color w:val="000000"/>
        </w:rPr>
      </w:pPr>
      <w:r w:rsidRPr="008E200C">
        <w:rPr>
          <w:color w:val="000000"/>
        </w:rPr>
        <w:t xml:space="preserve">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1E752C">
            <w:pPr>
              <w:autoSpaceDE w:val="0"/>
              <w:autoSpaceDN w:val="0"/>
              <w:adjustRightInd w:val="0"/>
              <w:jc w:val="both"/>
              <w:rPr>
                <w:i/>
                <w:color w:val="000000"/>
              </w:rPr>
            </w:pPr>
            <w:r w:rsidRPr="008E200C">
              <w:rPr>
                <w:i/>
                <w:color w:val="000000"/>
              </w:rPr>
              <w:t xml:space="preserve">8.1 Срок выполнения работ – в соответствие с </w:t>
            </w:r>
            <w:r w:rsidR="001E752C">
              <w:rPr>
                <w:i/>
                <w:color w:val="000000"/>
              </w:rPr>
              <w:t>приложением 2: Календарный план</w:t>
            </w:r>
          </w:p>
        </w:tc>
      </w:tr>
    </w:tbl>
    <w:p w:rsidR="00A57EC6" w:rsidRPr="008E200C" w:rsidRDefault="00A57EC6" w:rsidP="00A57EC6">
      <w:pPr>
        <w:jc w:val="center"/>
        <w:rPr>
          <w:color w:val="000000"/>
        </w:rPr>
      </w:pPr>
      <w:r w:rsidRPr="008E200C">
        <w:rPr>
          <w:color w:val="000000"/>
        </w:rPr>
        <w:t>РАЗДЕЛ 9. ПОРЯДОК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center"/>
              <w:rPr>
                <w:color w:val="000000"/>
              </w:rPr>
            </w:pPr>
            <w:r w:rsidRPr="008E200C">
              <w:rPr>
                <w:color w:val="000000"/>
              </w:rPr>
              <w:t xml:space="preserve">Подраздел 9.1 Требования к документации для приемки </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9.1.1 Все работы выполняются согласно Программе работ, составляемой Исполнителем до начала выполнения вышеперечисленных работ. Программа работ должна быть согласована Заказчиком.</w:t>
            </w:r>
          </w:p>
          <w:p w:rsidR="00A57EC6" w:rsidRPr="008E200C" w:rsidRDefault="00A57EC6" w:rsidP="00A57EC6">
            <w:pPr>
              <w:shd w:val="clear" w:color="auto" w:fill="FFFFFF"/>
              <w:spacing w:line="264" w:lineRule="auto"/>
              <w:ind w:left="17" w:right="6"/>
              <w:jc w:val="both"/>
              <w:rPr>
                <w:i/>
              </w:rPr>
            </w:pPr>
            <w:r w:rsidRPr="008E200C">
              <w:rPr>
                <w:i/>
              </w:rPr>
              <w:t>9.1.2 Результаты работ должны быть подготовлены в объеме, достаточном для последующей разработки Обоснования инвестиций в строительство Смоленской АЭС-2. 9.1.3 Результаты работ должны быть оформлены в виде отдельных тематических отчётов.</w:t>
            </w:r>
          </w:p>
          <w:p w:rsidR="00A57EC6" w:rsidRPr="008E200C" w:rsidRDefault="00A57EC6" w:rsidP="00A57EC6">
            <w:pPr>
              <w:autoSpaceDE w:val="0"/>
              <w:autoSpaceDN w:val="0"/>
              <w:adjustRightInd w:val="0"/>
              <w:jc w:val="both"/>
              <w:rPr>
                <w:i/>
              </w:rPr>
            </w:pPr>
            <w:r w:rsidRPr="008E200C">
              <w:rPr>
                <w:i/>
              </w:rPr>
              <w:t>9.1.4 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 включающую результаты выполненных работ.</w:t>
            </w:r>
          </w:p>
          <w:p w:rsidR="00A57EC6" w:rsidRPr="008E200C" w:rsidRDefault="00A57EC6" w:rsidP="00A57EC6">
            <w:pPr>
              <w:autoSpaceDE w:val="0"/>
              <w:autoSpaceDN w:val="0"/>
              <w:adjustRightInd w:val="0"/>
              <w:jc w:val="both"/>
              <w:rPr>
                <w:i/>
              </w:rPr>
            </w:pPr>
            <w:r w:rsidRPr="008E200C">
              <w:rPr>
                <w:i/>
              </w:rPr>
              <w:t>9.1.5 Исполнитель обеспечивает защиту полученных результатов работ во всех инстанциях, где они рассматриваются в соответствии с установленными процедурами.</w:t>
            </w:r>
          </w:p>
          <w:p w:rsidR="00A57EC6" w:rsidRPr="008E200C" w:rsidRDefault="00A57EC6" w:rsidP="00A57EC6">
            <w:pPr>
              <w:autoSpaceDE w:val="0"/>
              <w:autoSpaceDN w:val="0"/>
              <w:adjustRightInd w:val="0"/>
              <w:jc w:val="both"/>
              <w:rPr>
                <w:i/>
                <w:color w:val="000000"/>
              </w:rPr>
            </w:pPr>
            <w:r w:rsidRPr="008E200C">
              <w:rPr>
                <w:i/>
              </w:rPr>
              <w:t>9.1.6 Исполнитель обязан своими силами и за свой счет устранять допущенные по его вине в выполненных работах недостатки, которые могут повлечь отступления от требований, предусмотренных в Техническом задании.</w:t>
            </w:r>
          </w:p>
        </w:tc>
      </w:tr>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9.2 Порядок рассмотрения и приемки результатов работы</w:t>
            </w:r>
          </w:p>
        </w:tc>
      </w:tr>
      <w:tr w:rsidR="00A57EC6" w:rsidRPr="008E200C" w:rsidTr="00A57EC6">
        <w:tc>
          <w:tcPr>
            <w:tcW w:w="9571" w:type="dxa"/>
          </w:tcPr>
          <w:p w:rsidR="00A57EC6" w:rsidRPr="008E200C" w:rsidRDefault="00A57EC6" w:rsidP="00A57EC6">
            <w:pPr>
              <w:autoSpaceDE w:val="0"/>
              <w:autoSpaceDN w:val="0"/>
              <w:adjustRightInd w:val="0"/>
              <w:jc w:val="both"/>
              <w:rPr>
                <w:i/>
                <w:color w:val="000000"/>
              </w:rPr>
            </w:pPr>
            <w:r w:rsidRPr="008E200C">
              <w:rPr>
                <w:i/>
                <w:color w:val="000000"/>
              </w:rPr>
              <w:t>9.2.1 Отчетная документация принимается Заказчиком на основании настоящего технического задания и в соответствии с Календарным планом к договору.</w:t>
            </w:r>
          </w:p>
          <w:p w:rsidR="00A57EC6" w:rsidRPr="008E200C" w:rsidRDefault="00A57EC6" w:rsidP="00A57EC6">
            <w:pPr>
              <w:autoSpaceDE w:val="0"/>
              <w:autoSpaceDN w:val="0"/>
              <w:adjustRightInd w:val="0"/>
              <w:jc w:val="both"/>
              <w:rPr>
                <w:i/>
                <w:color w:val="000000"/>
              </w:rPr>
            </w:pPr>
            <w:r w:rsidRPr="008E200C">
              <w:rPr>
                <w:i/>
                <w:color w:val="000000"/>
              </w:rPr>
              <w:t>9.2.2 Состав и структура электронной версии отчетной документации должна быть идентична бумажному оригиналу.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tc>
      </w:tr>
    </w:tbl>
    <w:p w:rsidR="00A57EC6" w:rsidRPr="008E200C" w:rsidRDefault="00A57EC6" w:rsidP="00A57EC6">
      <w:pPr>
        <w:jc w:val="center"/>
        <w:rPr>
          <w:color w:val="000000"/>
        </w:rPr>
      </w:pPr>
      <w:r w:rsidRPr="008E200C">
        <w:rPr>
          <w:color w:val="000000"/>
        </w:rPr>
        <w:t>РАЗДЕЛ 10. ТРЕБОВАНИЯ К ОТЧЕТНОСТИ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A57EC6" w:rsidRPr="008E200C" w:rsidTr="00A57EC6">
        <w:tc>
          <w:tcPr>
            <w:tcW w:w="9571" w:type="dxa"/>
          </w:tcPr>
          <w:p w:rsidR="00A57EC6" w:rsidRPr="008E200C" w:rsidRDefault="00A57EC6" w:rsidP="00A57EC6">
            <w:pPr>
              <w:jc w:val="center"/>
              <w:rPr>
                <w:color w:val="000000"/>
              </w:rPr>
            </w:pPr>
            <w:r w:rsidRPr="008E200C">
              <w:rPr>
                <w:color w:val="000000"/>
              </w:rPr>
              <w:t>Подраздел 10.1 Отчетные материалы</w:t>
            </w:r>
          </w:p>
        </w:tc>
      </w:tr>
      <w:tr w:rsidR="00A57EC6" w:rsidRPr="008E200C" w:rsidTr="00A57EC6">
        <w:tc>
          <w:tcPr>
            <w:tcW w:w="9571" w:type="dxa"/>
          </w:tcPr>
          <w:p w:rsidR="00A57EC6" w:rsidRPr="008E200C" w:rsidRDefault="00A57EC6" w:rsidP="00A57EC6">
            <w:pPr>
              <w:jc w:val="both"/>
              <w:rPr>
                <w:i/>
                <w:color w:val="000000"/>
              </w:rPr>
            </w:pPr>
            <w:r w:rsidRPr="008E200C">
              <w:rPr>
                <w:i/>
                <w:color w:val="000000"/>
              </w:rPr>
              <w:t>10.1.1 По результатам работ составляются следующие отчеты:</w:t>
            </w:r>
          </w:p>
          <w:p w:rsidR="00A57EC6" w:rsidRPr="008E200C" w:rsidRDefault="00A57EC6" w:rsidP="00A57EC6">
            <w:pPr>
              <w:ind w:firstLine="360"/>
              <w:jc w:val="both"/>
              <w:rPr>
                <w:i/>
                <w:color w:val="000000"/>
              </w:rPr>
            </w:pPr>
            <w:r w:rsidRPr="008E200C">
              <w:rPr>
                <w:i/>
                <w:color w:val="000000"/>
              </w:rPr>
              <w:t>- «Сбор и анализ исходных данных для выполнения водохозяйственных и гидравлических расчетов»;</w:t>
            </w:r>
          </w:p>
          <w:p w:rsidR="00A57EC6" w:rsidRPr="008E200C" w:rsidRDefault="00A57EC6" w:rsidP="00A57EC6">
            <w:pPr>
              <w:ind w:firstLine="360"/>
              <w:jc w:val="both"/>
              <w:rPr>
                <w:i/>
                <w:color w:val="000000"/>
              </w:rPr>
            </w:pPr>
            <w:r w:rsidRPr="008E200C">
              <w:rPr>
                <w:i/>
                <w:color w:val="000000"/>
              </w:rPr>
              <w:t>- «Водохозяйственные расчеты по водохранилищу Смоленской АЭС в условиях строительства и эксплуатации Смоленской АЭС-2»;</w:t>
            </w:r>
          </w:p>
          <w:p w:rsidR="00A57EC6" w:rsidRPr="008E200C" w:rsidRDefault="00A57EC6" w:rsidP="00A57EC6">
            <w:pPr>
              <w:ind w:firstLine="360"/>
              <w:jc w:val="both"/>
              <w:rPr>
                <w:i/>
                <w:color w:val="000000"/>
              </w:rPr>
            </w:pPr>
            <w:r w:rsidRPr="008E200C">
              <w:rPr>
                <w:i/>
                <w:color w:val="000000"/>
              </w:rPr>
              <w:t>- «Гидравлические расчеты по водохранилищу Смоленской АЭС в условиях строительства и эксплуатации Смоленской АЭС-2»;</w:t>
            </w:r>
          </w:p>
          <w:p w:rsidR="00A57EC6" w:rsidRPr="008E200C" w:rsidRDefault="00A57EC6" w:rsidP="00A57EC6">
            <w:pPr>
              <w:ind w:firstLine="360"/>
              <w:jc w:val="both"/>
              <w:rPr>
                <w:i/>
                <w:color w:val="000000"/>
              </w:rPr>
            </w:pPr>
            <w:r w:rsidRPr="008E200C">
              <w:rPr>
                <w:i/>
                <w:color w:val="000000"/>
              </w:rPr>
              <w:t>- «Ледотермические расчеты по водохранилищу Смоленской АЭС в условиях эксплуатации Смоленской АЭС-2»;</w:t>
            </w:r>
          </w:p>
          <w:p w:rsidR="00A57EC6" w:rsidRPr="008E200C" w:rsidRDefault="00A57EC6" w:rsidP="00A57EC6">
            <w:pPr>
              <w:ind w:firstLine="360"/>
              <w:jc w:val="both"/>
              <w:rPr>
                <w:i/>
                <w:color w:val="000000"/>
              </w:rPr>
            </w:pPr>
            <w:r w:rsidRPr="008E200C">
              <w:rPr>
                <w:i/>
                <w:color w:val="000000"/>
              </w:rPr>
              <w:t>- «Прогноз качества воды в водохранилище Смоленской АЭС в условиях эксплуатации Смоленской АЭС-2»;</w:t>
            </w:r>
          </w:p>
          <w:p w:rsidR="00A57EC6" w:rsidRPr="008E200C" w:rsidRDefault="00A57EC6" w:rsidP="00A57EC6">
            <w:pPr>
              <w:autoSpaceDE w:val="0"/>
              <w:autoSpaceDN w:val="0"/>
              <w:adjustRightInd w:val="0"/>
              <w:ind w:firstLine="360"/>
              <w:jc w:val="both"/>
              <w:rPr>
                <w:i/>
                <w:color w:val="000000"/>
              </w:rPr>
            </w:pPr>
            <w:r w:rsidRPr="008E200C">
              <w:rPr>
                <w:i/>
                <w:color w:val="000000"/>
              </w:rPr>
              <w:t>- «Оценка пригодности площадок возможного размещения Смоленской АЭС-2 по водохозяйственным условиям».</w:t>
            </w:r>
          </w:p>
        </w:tc>
      </w:tr>
      <w:tr w:rsidR="00A57EC6" w:rsidRPr="008E200C" w:rsidTr="00A57EC6">
        <w:tc>
          <w:tcPr>
            <w:tcW w:w="9571" w:type="dxa"/>
          </w:tcPr>
          <w:p w:rsidR="00A57EC6" w:rsidRPr="008E200C" w:rsidRDefault="00A57EC6" w:rsidP="00A57EC6">
            <w:pPr>
              <w:autoSpaceDE w:val="0"/>
              <w:autoSpaceDN w:val="0"/>
              <w:adjustRightInd w:val="0"/>
              <w:jc w:val="center"/>
              <w:rPr>
                <w:color w:val="000000"/>
              </w:rPr>
            </w:pPr>
            <w:r w:rsidRPr="008E200C">
              <w:rPr>
                <w:color w:val="000000"/>
              </w:rPr>
              <w:t>Подраздел 10.2 Формат отчетной документации</w:t>
            </w:r>
          </w:p>
        </w:tc>
      </w:tr>
      <w:tr w:rsidR="00A57EC6" w:rsidRPr="008E200C" w:rsidTr="00A57EC6">
        <w:tc>
          <w:tcPr>
            <w:tcW w:w="9571" w:type="dxa"/>
          </w:tcPr>
          <w:p w:rsidR="00A57EC6" w:rsidRPr="008E200C" w:rsidRDefault="00A57EC6" w:rsidP="00A57EC6">
            <w:pPr>
              <w:autoSpaceDE w:val="0"/>
              <w:autoSpaceDN w:val="0"/>
              <w:adjustRightInd w:val="0"/>
              <w:jc w:val="both"/>
              <w:rPr>
                <w:i/>
                <w:color w:val="000000"/>
              </w:rPr>
            </w:pPr>
            <w:r w:rsidRPr="008E200C">
              <w:rPr>
                <w:i/>
                <w:color w:val="000000"/>
              </w:rPr>
              <w:t xml:space="preserve">10.2.1 Документация передается Заказчику на бумажном носителе в 1 экземпляре для </w:t>
            </w:r>
            <w:r w:rsidRPr="008E200C">
              <w:rPr>
                <w:i/>
                <w:color w:val="000000"/>
              </w:rPr>
              <w:lastRenderedPageBreak/>
              <w:t>проведения входного контроля</w:t>
            </w:r>
          </w:p>
          <w:p w:rsidR="00A57EC6" w:rsidRPr="008E200C" w:rsidRDefault="00A57EC6" w:rsidP="00A57EC6">
            <w:pPr>
              <w:autoSpaceDE w:val="0"/>
              <w:autoSpaceDN w:val="0"/>
              <w:adjustRightInd w:val="0"/>
              <w:jc w:val="both"/>
              <w:rPr>
                <w:i/>
                <w:color w:val="000000"/>
              </w:rPr>
            </w:pPr>
            <w:r w:rsidRPr="008E200C">
              <w:rPr>
                <w:i/>
                <w:color w:val="000000"/>
              </w:rPr>
              <w:t>10.2.2 После прохождения входного контроля, Заказчик сообщает Исполнителю результаты входного контроля и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T</w:t>
            </w:r>
            <w:r w:rsidRPr="008E200C">
              <w:rPr>
                <w:i/>
                <w:color w:val="000000"/>
                <w:lang w:val="en-US"/>
              </w:rPr>
              <w:t>IFF</w:t>
            </w:r>
            <w:r w:rsidRPr="008E200C">
              <w:rPr>
                <w:i/>
                <w:color w:val="000000"/>
              </w:rPr>
              <w:t xml:space="preserve"> или PDF.</w:t>
            </w:r>
          </w:p>
        </w:tc>
      </w:tr>
    </w:tbl>
    <w:p w:rsidR="00A57EC6" w:rsidRPr="008E200C" w:rsidRDefault="00A57EC6" w:rsidP="00A57EC6">
      <w:pPr>
        <w:jc w:val="center"/>
        <w:rPr>
          <w:color w:val="000000"/>
        </w:rPr>
      </w:pPr>
      <w:r w:rsidRPr="008E200C">
        <w:rPr>
          <w:color w:val="000000"/>
        </w:rPr>
        <w:lastRenderedPageBreak/>
        <w:t>РАЗДЕЛ 11. ПЕРЕЧЕНЬ ПРИНЯТЫХ СОКРАЩЕНИЙ</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379"/>
      </w:tblGrid>
      <w:tr w:rsidR="00A57EC6" w:rsidRPr="008E200C" w:rsidTr="00A57EC6">
        <w:trPr>
          <w:trHeight w:val="399"/>
        </w:trPr>
        <w:tc>
          <w:tcPr>
            <w:tcW w:w="709" w:type="dxa"/>
            <w:vAlign w:val="center"/>
          </w:tcPr>
          <w:p w:rsidR="00A57EC6" w:rsidRPr="008E200C" w:rsidRDefault="00A57EC6" w:rsidP="00A57EC6">
            <w:pPr>
              <w:jc w:val="center"/>
              <w:rPr>
                <w:color w:val="000000"/>
              </w:rPr>
            </w:pPr>
            <w:r w:rsidRPr="008E200C">
              <w:rPr>
                <w:color w:val="000000"/>
              </w:rPr>
              <w:t>№ п/п</w:t>
            </w:r>
          </w:p>
        </w:tc>
        <w:tc>
          <w:tcPr>
            <w:tcW w:w="2410" w:type="dxa"/>
            <w:vAlign w:val="center"/>
          </w:tcPr>
          <w:p w:rsidR="00A57EC6" w:rsidRPr="008E200C" w:rsidRDefault="00A57EC6" w:rsidP="00A57EC6">
            <w:pPr>
              <w:autoSpaceDE w:val="0"/>
              <w:autoSpaceDN w:val="0"/>
              <w:adjustRightInd w:val="0"/>
              <w:jc w:val="center"/>
              <w:rPr>
                <w:color w:val="000000"/>
              </w:rPr>
            </w:pPr>
            <w:r w:rsidRPr="008E200C">
              <w:rPr>
                <w:color w:val="000000"/>
              </w:rPr>
              <w:t>Сокращение</w:t>
            </w:r>
          </w:p>
        </w:tc>
        <w:tc>
          <w:tcPr>
            <w:tcW w:w="6379" w:type="dxa"/>
            <w:vAlign w:val="center"/>
          </w:tcPr>
          <w:p w:rsidR="00A57EC6" w:rsidRPr="008E200C" w:rsidRDefault="00A57EC6" w:rsidP="00A57EC6">
            <w:pPr>
              <w:jc w:val="center"/>
              <w:rPr>
                <w:color w:val="000000"/>
              </w:rPr>
            </w:pPr>
            <w:r w:rsidRPr="008E200C">
              <w:rPr>
                <w:color w:val="000000"/>
              </w:rPr>
              <w:t>Расшифровка сокращения</w:t>
            </w:r>
          </w:p>
        </w:tc>
      </w:tr>
      <w:tr w:rsidR="00A57EC6" w:rsidRPr="008E200C" w:rsidTr="00A57EC6">
        <w:trPr>
          <w:trHeight w:val="399"/>
        </w:trPr>
        <w:tc>
          <w:tcPr>
            <w:tcW w:w="709" w:type="dxa"/>
            <w:vAlign w:val="center"/>
          </w:tcPr>
          <w:p w:rsidR="00A57EC6" w:rsidRPr="008E200C" w:rsidRDefault="00A57EC6" w:rsidP="00A57EC6">
            <w:pPr>
              <w:jc w:val="center"/>
              <w:rPr>
                <w:i/>
                <w:color w:val="000000"/>
              </w:rPr>
            </w:pPr>
            <w:r w:rsidRPr="008E200C">
              <w:rPr>
                <w:i/>
                <w:color w:val="000000"/>
              </w:rPr>
              <w:t>1</w:t>
            </w:r>
          </w:p>
        </w:tc>
        <w:tc>
          <w:tcPr>
            <w:tcW w:w="2410" w:type="dxa"/>
            <w:vAlign w:val="center"/>
          </w:tcPr>
          <w:p w:rsidR="00A57EC6" w:rsidRPr="008E200C" w:rsidRDefault="00A57EC6" w:rsidP="00A57EC6">
            <w:pPr>
              <w:autoSpaceDE w:val="0"/>
              <w:autoSpaceDN w:val="0"/>
              <w:adjustRightInd w:val="0"/>
              <w:jc w:val="center"/>
              <w:rPr>
                <w:i/>
                <w:color w:val="000000"/>
              </w:rPr>
            </w:pPr>
            <w:r w:rsidRPr="008E200C">
              <w:rPr>
                <w:i/>
                <w:color w:val="000000"/>
              </w:rPr>
              <w:t>АЭС</w:t>
            </w:r>
          </w:p>
        </w:tc>
        <w:tc>
          <w:tcPr>
            <w:tcW w:w="6379" w:type="dxa"/>
            <w:vAlign w:val="center"/>
          </w:tcPr>
          <w:p w:rsidR="00A57EC6" w:rsidRPr="008E200C" w:rsidRDefault="00A57EC6" w:rsidP="00A57EC6">
            <w:pPr>
              <w:rPr>
                <w:i/>
                <w:color w:val="000000"/>
              </w:rPr>
            </w:pPr>
            <w:r w:rsidRPr="008E200C">
              <w:rPr>
                <w:i/>
                <w:color w:val="000000"/>
              </w:rPr>
              <w:t>Атомная электростанция</w:t>
            </w:r>
          </w:p>
        </w:tc>
      </w:tr>
      <w:tr w:rsidR="00A57EC6" w:rsidRPr="008E200C" w:rsidTr="00A57EC6">
        <w:trPr>
          <w:trHeight w:val="399"/>
        </w:trPr>
        <w:tc>
          <w:tcPr>
            <w:tcW w:w="709" w:type="dxa"/>
            <w:vAlign w:val="center"/>
          </w:tcPr>
          <w:p w:rsidR="00A57EC6" w:rsidRPr="008E200C" w:rsidRDefault="00A57EC6" w:rsidP="00A57EC6">
            <w:pPr>
              <w:jc w:val="center"/>
              <w:rPr>
                <w:i/>
                <w:color w:val="000000"/>
              </w:rPr>
            </w:pPr>
            <w:r w:rsidRPr="008E200C">
              <w:rPr>
                <w:i/>
                <w:color w:val="000000"/>
              </w:rPr>
              <w:t>2</w:t>
            </w:r>
          </w:p>
        </w:tc>
        <w:tc>
          <w:tcPr>
            <w:tcW w:w="2410" w:type="dxa"/>
            <w:vAlign w:val="center"/>
          </w:tcPr>
          <w:p w:rsidR="00A57EC6" w:rsidRPr="008E200C" w:rsidRDefault="00A57EC6" w:rsidP="00A57EC6">
            <w:pPr>
              <w:autoSpaceDE w:val="0"/>
              <w:autoSpaceDN w:val="0"/>
              <w:adjustRightInd w:val="0"/>
              <w:jc w:val="center"/>
              <w:rPr>
                <w:i/>
                <w:color w:val="000000"/>
              </w:rPr>
            </w:pPr>
            <w:r w:rsidRPr="008E200C">
              <w:rPr>
                <w:i/>
                <w:color w:val="000000"/>
              </w:rPr>
              <w:t>БС</w:t>
            </w:r>
          </w:p>
        </w:tc>
        <w:tc>
          <w:tcPr>
            <w:tcW w:w="6379" w:type="dxa"/>
            <w:vAlign w:val="center"/>
          </w:tcPr>
          <w:p w:rsidR="00A57EC6" w:rsidRPr="008E200C" w:rsidRDefault="00A57EC6" w:rsidP="00A57EC6">
            <w:pPr>
              <w:rPr>
                <w:i/>
                <w:color w:val="000000"/>
              </w:rPr>
            </w:pPr>
            <w:r w:rsidRPr="008E200C">
              <w:rPr>
                <w:i/>
                <w:color w:val="000000"/>
              </w:rPr>
              <w:t>Балтийская система</w:t>
            </w:r>
          </w:p>
        </w:tc>
      </w:tr>
      <w:tr w:rsidR="00A57EC6" w:rsidRPr="008E200C" w:rsidTr="00A57EC6">
        <w:trPr>
          <w:trHeight w:val="399"/>
        </w:trPr>
        <w:tc>
          <w:tcPr>
            <w:tcW w:w="709" w:type="dxa"/>
            <w:vAlign w:val="center"/>
          </w:tcPr>
          <w:p w:rsidR="00A57EC6" w:rsidRPr="008E200C" w:rsidRDefault="00A57EC6" w:rsidP="00A57EC6">
            <w:pPr>
              <w:jc w:val="center"/>
              <w:rPr>
                <w:i/>
                <w:color w:val="000000"/>
              </w:rPr>
            </w:pPr>
            <w:r w:rsidRPr="008E200C">
              <w:rPr>
                <w:i/>
                <w:color w:val="000000"/>
              </w:rPr>
              <w:t>3</w:t>
            </w:r>
          </w:p>
        </w:tc>
        <w:tc>
          <w:tcPr>
            <w:tcW w:w="2410" w:type="dxa"/>
            <w:vAlign w:val="center"/>
          </w:tcPr>
          <w:p w:rsidR="00A57EC6" w:rsidRPr="008E200C" w:rsidRDefault="00A57EC6" w:rsidP="00A57EC6">
            <w:pPr>
              <w:autoSpaceDE w:val="0"/>
              <w:autoSpaceDN w:val="0"/>
              <w:adjustRightInd w:val="0"/>
              <w:jc w:val="center"/>
              <w:rPr>
                <w:i/>
                <w:color w:val="000000"/>
              </w:rPr>
            </w:pPr>
            <w:r w:rsidRPr="008E200C">
              <w:rPr>
                <w:i/>
                <w:color w:val="000000"/>
              </w:rPr>
              <w:t>НД</w:t>
            </w:r>
          </w:p>
        </w:tc>
        <w:tc>
          <w:tcPr>
            <w:tcW w:w="6379" w:type="dxa"/>
            <w:vAlign w:val="center"/>
          </w:tcPr>
          <w:p w:rsidR="00A57EC6" w:rsidRPr="008E200C" w:rsidRDefault="00A57EC6" w:rsidP="00A57EC6">
            <w:pPr>
              <w:rPr>
                <w:i/>
                <w:color w:val="000000"/>
              </w:rPr>
            </w:pPr>
            <w:r w:rsidRPr="008E200C">
              <w:rPr>
                <w:i/>
                <w:color w:val="000000"/>
              </w:rPr>
              <w:t>Нормативная документация</w:t>
            </w:r>
          </w:p>
        </w:tc>
      </w:tr>
      <w:tr w:rsidR="00A57EC6" w:rsidRPr="008E200C" w:rsidTr="00A57EC6">
        <w:trPr>
          <w:trHeight w:val="399"/>
        </w:trPr>
        <w:tc>
          <w:tcPr>
            <w:tcW w:w="709" w:type="dxa"/>
            <w:vAlign w:val="center"/>
          </w:tcPr>
          <w:p w:rsidR="00A57EC6" w:rsidRPr="008E200C" w:rsidRDefault="00A57EC6" w:rsidP="00A57EC6">
            <w:pPr>
              <w:jc w:val="center"/>
              <w:rPr>
                <w:i/>
                <w:color w:val="000000"/>
              </w:rPr>
            </w:pPr>
            <w:r w:rsidRPr="008E200C">
              <w:rPr>
                <w:i/>
                <w:color w:val="000000"/>
              </w:rPr>
              <w:t>4</w:t>
            </w:r>
          </w:p>
        </w:tc>
        <w:tc>
          <w:tcPr>
            <w:tcW w:w="2410" w:type="dxa"/>
            <w:vAlign w:val="center"/>
          </w:tcPr>
          <w:p w:rsidR="00A57EC6" w:rsidRPr="008E200C" w:rsidRDefault="00A57EC6" w:rsidP="00A57EC6">
            <w:pPr>
              <w:autoSpaceDE w:val="0"/>
              <w:autoSpaceDN w:val="0"/>
              <w:adjustRightInd w:val="0"/>
              <w:jc w:val="center"/>
              <w:rPr>
                <w:i/>
                <w:color w:val="000000"/>
              </w:rPr>
            </w:pPr>
            <w:r w:rsidRPr="008E200C">
              <w:rPr>
                <w:i/>
                <w:color w:val="000000"/>
              </w:rPr>
              <w:t>НПУ</w:t>
            </w:r>
          </w:p>
        </w:tc>
        <w:tc>
          <w:tcPr>
            <w:tcW w:w="6379" w:type="dxa"/>
            <w:vAlign w:val="center"/>
          </w:tcPr>
          <w:p w:rsidR="00A57EC6" w:rsidRPr="008E200C" w:rsidRDefault="00A57EC6" w:rsidP="00A57EC6">
            <w:pPr>
              <w:rPr>
                <w:i/>
                <w:color w:val="000000"/>
              </w:rPr>
            </w:pPr>
            <w:r w:rsidRPr="008E200C">
              <w:rPr>
                <w:i/>
                <w:color w:val="000000"/>
              </w:rPr>
              <w:t>Нормальный подпорный уровень</w:t>
            </w:r>
          </w:p>
        </w:tc>
      </w:tr>
      <w:tr w:rsidR="00A57EC6" w:rsidRPr="008E200C" w:rsidTr="00A57EC6">
        <w:trPr>
          <w:trHeight w:val="399"/>
        </w:trPr>
        <w:tc>
          <w:tcPr>
            <w:tcW w:w="709" w:type="dxa"/>
            <w:vAlign w:val="center"/>
          </w:tcPr>
          <w:p w:rsidR="00A57EC6" w:rsidRPr="008E200C" w:rsidRDefault="00A57EC6" w:rsidP="00A57EC6">
            <w:pPr>
              <w:jc w:val="center"/>
              <w:rPr>
                <w:i/>
                <w:color w:val="000000"/>
              </w:rPr>
            </w:pPr>
            <w:r w:rsidRPr="008E200C">
              <w:rPr>
                <w:i/>
                <w:color w:val="000000"/>
              </w:rPr>
              <w:t>5</w:t>
            </w:r>
          </w:p>
        </w:tc>
        <w:tc>
          <w:tcPr>
            <w:tcW w:w="2410" w:type="dxa"/>
            <w:vAlign w:val="center"/>
          </w:tcPr>
          <w:p w:rsidR="00A57EC6" w:rsidRPr="008E200C" w:rsidRDefault="00A57EC6" w:rsidP="00A57EC6">
            <w:pPr>
              <w:autoSpaceDE w:val="0"/>
              <w:autoSpaceDN w:val="0"/>
              <w:adjustRightInd w:val="0"/>
              <w:jc w:val="center"/>
              <w:rPr>
                <w:i/>
                <w:color w:val="000000"/>
              </w:rPr>
            </w:pPr>
            <w:r w:rsidRPr="008E200C">
              <w:rPr>
                <w:i/>
                <w:color w:val="000000"/>
              </w:rPr>
              <w:t>УМО</w:t>
            </w:r>
          </w:p>
        </w:tc>
        <w:tc>
          <w:tcPr>
            <w:tcW w:w="6379" w:type="dxa"/>
            <w:vAlign w:val="center"/>
          </w:tcPr>
          <w:p w:rsidR="00A57EC6" w:rsidRPr="008E200C" w:rsidRDefault="00A57EC6" w:rsidP="00A57EC6">
            <w:pPr>
              <w:rPr>
                <w:i/>
                <w:color w:val="000000"/>
              </w:rPr>
            </w:pPr>
            <w:r w:rsidRPr="008E200C">
              <w:rPr>
                <w:i/>
                <w:color w:val="000000"/>
              </w:rPr>
              <w:t>Уровень мертвого объема</w:t>
            </w:r>
          </w:p>
        </w:tc>
      </w:tr>
    </w:tbl>
    <w:p w:rsidR="00A57EC6" w:rsidRPr="008E200C" w:rsidRDefault="00A57EC6" w:rsidP="00A57EC6">
      <w:pPr>
        <w:tabs>
          <w:tab w:val="left" w:pos="2318"/>
          <w:tab w:val="center" w:pos="4677"/>
        </w:tabs>
        <w:jc w:val="center"/>
        <w:rPr>
          <w:color w:val="000000"/>
        </w:rPr>
      </w:pPr>
      <w:r w:rsidRPr="008E200C">
        <w:rPr>
          <w:color w:val="000000"/>
        </w:rPr>
        <w:t>РАЗДЕЛ 12. 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1"/>
        <w:gridCol w:w="6443"/>
        <w:gridCol w:w="1417"/>
      </w:tblGrid>
      <w:tr w:rsidR="00A57EC6" w:rsidRPr="008E200C" w:rsidTr="00A57EC6">
        <w:tc>
          <w:tcPr>
            <w:tcW w:w="1711" w:type="dxa"/>
          </w:tcPr>
          <w:p w:rsidR="00A57EC6" w:rsidRPr="008E200C" w:rsidRDefault="00A57EC6" w:rsidP="00A57EC6">
            <w:pPr>
              <w:jc w:val="center"/>
              <w:rPr>
                <w:color w:val="000000"/>
              </w:rPr>
            </w:pPr>
            <w:r w:rsidRPr="008E200C">
              <w:rPr>
                <w:color w:val="000000"/>
              </w:rPr>
              <w:t>Номер приложения</w:t>
            </w:r>
          </w:p>
        </w:tc>
        <w:tc>
          <w:tcPr>
            <w:tcW w:w="6443" w:type="dxa"/>
          </w:tcPr>
          <w:p w:rsidR="00A57EC6" w:rsidRPr="008E200C" w:rsidRDefault="00A57EC6" w:rsidP="00A57EC6">
            <w:pPr>
              <w:jc w:val="center"/>
              <w:rPr>
                <w:color w:val="000000"/>
              </w:rPr>
            </w:pPr>
            <w:r w:rsidRPr="008E200C">
              <w:rPr>
                <w:color w:val="000000"/>
              </w:rPr>
              <w:t>Наименование приложения</w:t>
            </w:r>
          </w:p>
        </w:tc>
        <w:tc>
          <w:tcPr>
            <w:tcW w:w="1417" w:type="dxa"/>
          </w:tcPr>
          <w:p w:rsidR="00A57EC6" w:rsidRPr="008E200C" w:rsidRDefault="00A57EC6" w:rsidP="00A57EC6">
            <w:pPr>
              <w:jc w:val="center"/>
              <w:rPr>
                <w:color w:val="000000"/>
              </w:rPr>
            </w:pPr>
            <w:r w:rsidRPr="008E200C">
              <w:rPr>
                <w:color w:val="000000"/>
              </w:rPr>
              <w:t>Номер страницы</w:t>
            </w:r>
          </w:p>
        </w:tc>
      </w:tr>
      <w:tr w:rsidR="00A57EC6" w:rsidRPr="008E200C" w:rsidTr="00A57EC6">
        <w:tc>
          <w:tcPr>
            <w:tcW w:w="1711" w:type="dxa"/>
            <w:vAlign w:val="center"/>
          </w:tcPr>
          <w:p w:rsidR="00A57EC6" w:rsidRPr="008E200C" w:rsidRDefault="00A57EC6" w:rsidP="00A57EC6">
            <w:pPr>
              <w:jc w:val="center"/>
              <w:rPr>
                <w:i/>
                <w:color w:val="000000"/>
              </w:rPr>
            </w:pPr>
            <w:r w:rsidRPr="008E200C">
              <w:rPr>
                <w:i/>
                <w:color w:val="000000"/>
              </w:rPr>
              <w:t>1</w:t>
            </w:r>
          </w:p>
        </w:tc>
        <w:tc>
          <w:tcPr>
            <w:tcW w:w="6443" w:type="dxa"/>
          </w:tcPr>
          <w:p w:rsidR="00A57EC6" w:rsidRPr="008E200C" w:rsidRDefault="00A57EC6" w:rsidP="00A57EC6">
            <w:pPr>
              <w:jc w:val="both"/>
              <w:rPr>
                <w:i/>
                <w:color w:val="000000"/>
              </w:rPr>
            </w:pPr>
            <w:r w:rsidRPr="008E200C">
              <w:rPr>
                <w:i/>
                <w:color w:val="000000"/>
              </w:rPr>
              <w:t>Обзорная схема размещения вариантных площадок Смоленской АЭС-2</w:t>
            </w:r>
          </w:p>
        </w:tc>
        <w:tc>
          <w:tcPr>
            <w:tcW w:w="1417" w:type="dxa"/>
          </w:tcPr>
          <w:p w:rsidR="00A57EC6" w:rsidRPr="008E200C" w:rsidRDefault="00A57EC6" w:rsidP="00A57EC6">
            <w:pPr>
              <w:jc w:val="both"/>
              <w:rPr>
                <w:color w:val="000000"/>
              </w:rPr>
            </w:pPr>
          </w:p>
        </w:tc>
      </w:tr>
      <w:tr w:rsidR="00A57EC6" w:rsidRPr="008E200C" w:rsidTr="00A57EC6">
        <w:tc>
          <w:tcPr>
            <w:tcW w:w="1711" w:type="dxa"/>
            <w:vAlign w:val="center"/>
          </w:tcPr>
          <w:p w:rsidR="00A57EC6" w:rsidRPr="008E200C" w:rsidRDefault="00A57EC6" w:rsidP="00A57EC6">
            <w:pPr>
              <w:jc w:val="center"/>
              <w:rPr>
                <w:i/>
                <w:color w:val="000000"/>
              </w:rPr>
            </w:pPr>
            <w:r w:rsidRPr="008E200C">
              <w:rPr>
                <w:i/>
                <w:color w:val="000000"/>
              </w:rPr>
              <w:t>2</w:t>
            </w:r>
          </w:p>
        </w:tc>
        <w:tc>
          <w:tcPr>
            <w:tcW w:w="6443" w:type="dxa"/>
          </w:tcPr>
          <w:p w:rsidR="00A57EC6" w:rsidRPr="008E200C" w:rsidRDefault="00A57EC6" w:rsidP="00A57EC6">
            <w:pPr>
              <w:jc w:val="both"/>
              <w:rPr>
                <w:i/>
                <w:color w:val="000000"/>
              </w:rPr>
            </w:pPr>
            <w:r w:rsidRPr="008E200C">
              <w:rPr>
                <w:i/>
                <w:color w:val="000000"/>
              </w:rPr>
              <w:t>Календарный план</w:t>
            </w:r>
          </w:p>
        </w:tc>
        <w:tc>
          <w:tcPr>
            <w:tcW w:w="1417" w:type="dxa"/>
          </w:tcPr>
          <w:p w:rsidR="00A57EC6" w:rsidRPr="008E200C" w:rsidRDefault="00A57EC6" w:rsidP="00A57EC6">
            <w:pPr>
              <w:jc w:val="both"/>
              <w:rPr>
                <w:color w:val="000000"/>
              </w:rPr>
            </w:pPr>
          </w:p>
        </w:tc>
      </w:tr>
    </w:tbl>
    <w:p w:rsidR="00A57EC6" w:rsidRPr="008E200C" w:rsidRDefault="00A57EC6" w:rsidP="00A57EC6">
      <w:pPr>
        <w:jc w:val="center"/>
        <w:rPr>
          <w:b/>
          <w:color w:val="000000"/>
        </w:rPr>
      </w:pPr>
    </w:p>
    <w:tbl>
      <w:tblPr>
        <w:tblpPr w:leftFromText="180" w:rightFromText="180" w:vertAnchor="text" w:tblpY="1"/>
        <w:tblOverlap w:val="never"/>
        <w:tblW w:w="0" w:type="auto"/>
        <w:tblLook w:val="01E0" w:firstRow="1" w:lastRow="1" w:firstColumn="1" w:lastColumn="1" w:noHBand="0" w:noVBand="0"/>
      </w:tblPr>
      <w:tblGrid>
        <w:gridCol w:w="5353"/>
        <w:gridCol w:w="2268"/>
        <w:gridCol w:w="1942"/>
      </w:tblGrid>
      <w:tr w:rsidR="00A57EC6" w:rsidRPr="008E200C" w:rsidTr="00A57EC6">
        <w:tc>
          <w:tcPr>
            <w:tcW w:w="5353" w:type="dxa"/>
            <w:vAlign w:val="bottom"/>
            <w:hideMark/>
          </w:tcPr>
          <w:p w:rsidR="00A57EC6" w:rsidRPr="008E200C" w:rsidRDefault="00A57EC6" w:rsidP="00A57EC6">
            <w:pPr>
              <w:widowControl w:val="0"/>
              <w:autoSpaceDE w:val="0"/>
              <w:autoSpaceDN w:val="0"/>
              <w:adjustRightInd w:val="0"/>
            </w:pPr>
            <w:r w:rsidRPr="008E200C">
              <w:t>Главный инженер проекта</w:t>
            </w:r>
            <w:r w:rsidRPr="008E200C">
              <w:br/>
              <w:t>КУР АЭС-2, СМО АЭС-2</w:t>
            </w:r>
          </w:p>
        </w:tc>
        <w:tc>
          <w:tcPr>
            <w:tcW w:w="2268" w:type="dxa"/>
            <w:vAlign w:val="bottom"/>
          </w:tcPr>
          <w:p w:rsidR="00A57EC6" w:rsidRPr="008E200C" w:rsidRDefault="00A57EC6" w:rsidP="00A57EC6">
            <w:pPr>
              <w:widowControl w:val="0"/>
              <w:autoSpaceDE w:val="0"/>
              <w:autoSpaceDN w:val="0"/>
              <w:adjustRightInd w:val="0"/>
            </w:pPr>
          </w:p>
        </w:tc>
        <w:tc>
          <w:tcPr>
            <w:tcW w:w="1942" w:type="dxa"/>
            <w:vAlign w:val="bottom"/>
            <w:hideMark/>
          </w:tcPr>
          <w:p w:rsidR="00A57EC6" w:rsidRPr="008E200C" w:rsidRDefault="00A57EC6" w:rsidP="00A57EC6">
            <w:pPr>
              <w:widowControl w:val="0"/>
              <w:autoSpaceDE w:val="0"/>
              <w:autoSpaceDN w:val="0"/>
              <w:adjustRightInd w:val="0"/>
            </w:pPr>
            <w:r w:rsidRPr="008E200C">
              <w:t>С.Л. Егоров</w:t>
            </w:r>
          </w:p>
        </w:tc>
      </w:tr>
      <w:tr w:rsidR="00A57EC6" w:rsidRPr="008E200C" w:rsidTr="00A57EC6">
        <w:tc>
          <w:tcPr>
            <w:tcW w:w="5353" w:type="dxa"/>
            <w:vAlign w:val="bottom"/>
          </w:tcPr>
          <w:p w:rsidR="00A57EC6" w:rsidRPr="008E200C" w:rsidRDefault="00A57EC6" w:rsidP="00A57EC6">
            <w:pPr>
              <w:widowControl w:val="0"/>
              <w:autoSpaceDE w:val="0"/>
              <w:autoSpaceDN w:val="0"/>
              <w:adjustRightInd w:val="0"/>
            </w:pPr>
          </w:p>
        </w:tc>
        <w:tc>
          <w:tcPr>
            <w:tcW w:w="2268" w:type="dxa"/>
            <w:vAlign w:val="bottom"/>
          </w:tcPr>
          <w:p w:rsidR="00A57EC6" w:rsidRPr="008E200C" w:rsidRDefault="00A57EC6" w:rsidP="00A57EC6">
            <w:pPr>
              <w:widowControl w:val="0"/>
              <w:autoSpaceDE w:val="0"/>
              <w:autoSpaceDN w:val="0"/>
              <w:adjustRightInd w:val="0"/>
            </w:pPr>
          </w:p>
        </w:tc>
        <w:tc>
          <w:tcPr>
            <w:tcW w:w="1942" w:type="dxa"/>
            <w:vAlign w:val="bottom"/>
          </w:tcPr>
          <w:p w:rsidR="00A57EC6" w:rsidRPr="008E200C" w:rsidRDefault="00A57EC6" w:rsidP="00A57EC6">
            <w:pPr>
              <w:widowControl w:val="0"/>
              <w:autoSpaceDE w:val="0"/>
              <w:autoSpaceDN w:val="0"/>
              <w:adjustRightInd w:val="0"/>
            </w:pPr>
          </w:p>
        </w:tc>
      </w:tr>
      <w:tr w:rsidR="00A57EC6" w:rsidRPr="008E200C" w:rsidTr="00A57EC6">
        <w:tc>
          <w:tcPr>
            <w:tcW w:w="5353" w:type="dxa"/>
            <w:vAlign w:val="bottom"/>
          </w:tcPr>
          <w:p w:rsidR="00A57EC6" w:rsidRPr="008E200C" w:rsidRDefault="00A57EC6" w:rsidP="00A57EC6">
            <w:pPr>
              <w:widowControl w:val="0"/>
              <w:autoSpaceDE w:val="0"/>
              <w:autoSpaceDN w:val="0"/>
              <w:adjustRightInd w:val="0"/>
            </w:pPr>
          </w:p>
        </w:tc>
        <w:tc>
          <w:tcPr>
            <w:tcW w:w="2268" w:type="dxa"/>
            <w:vAlign w:val="bottom"/>
          </w:tcPr>
          <w:p w:rsidR="00A57EC6" w:rsidRPr="008E200C" w:rsidRDefault="00A57EC6" w:rsidP="00A57EC6">
            <w:pPr>
              <w:widowControl w:val="0"/>
              <w:autoSpaceDE w:val="0"/>
              <w:autoSpaceDN w:val="0"/>
              <w:adjustRightInd w:val="0"/>
            </w:pPr>
          </w:p>
        </w:tc>
        <w:tc>
          <w:tcPr>
            <w:tcW w:w="1942" w:type="dxa"/>
            <w:vAlign w:val="bottom"/>
          </w:tcPr>
          <w:p w:rsidR="00A57EC6" w:rsidRPr="008E200C" w:rsidRDefault="00A57EC6" w:rsidP="00A57EC6">
            <w:pPr>
              <w:widowControl w:val="0"/>
              <w:autoSpaceDE w:val="0"/>
              <w:autoSpaceDN w:val="0"/>
              <w:adjustRightInd w:val="0"/>
            </w:pPr>
          </w:p>
        </w:tc>
      </w:tr>
      <w:tr w:rsidR="00A57EC6" w:rsidRPr="008E200C" w:rsidTr="00A57EC6">
        <w:tc>
          <w:tcPr>
            <w:tcW w:w="5353" w:type="dxa"/>
            <w:vAlign w:val="bottom"/>
          </w:tcPr>
          <w:p w:rsidR="00A57EC6" w:rsidRPr="008E200C" w:rsidRDefault="00A57EC6" w:rsidP="00A57EC6">
            <w:pPr>
              <w:widowControl w:val="0"/>
              <w:autoSpaceDE w:val="0"/>
              <w:autoSpaceDN w:val="0"/>
              <w:adjustRightInd w:val="0"/>
            </w:pPr>
          </w:p>
        </w:tc>
        <w:tc>
          <w:tcPr>
            <w:tcW w:w="2268" w:type="dxa"/>
            <w:vAlign w:val="bottom"/>
          </w:tcPr>
          <w:p w:rsidR="00A57EC6" w:rsidRPr="008E200C" w:rsidRDefault="00A57EC6" w:rsidP="00A57EC6">
            <w:pPr>
              <w:widowControl w:val="0"/>
              <w:autoSpaceDE w:val="0"/>
              <w:autoSpaceDN w:val="0"/>
              <w:adjustRightInd w:val="0"/>
            </w:pPr>
          </w:p>
        </w:tc>
        <w:tc>
          <w:tcPr>
            <w:tcW w:w="1942" w:type="dxa"/>
            <w:vAlign w:val="bottom"/>
          </w:tcPr>
          <w:p w:rsidR="00A57EC6" w:rsidRPr="008E200C" w:rsidRDefault="00A57EC6" w:rsidP="00A57EC6">
            <w:pPr>
              <w:widowControl w:val="0"/>
              <w:autoSpaceDE w:val="0"/>
              <w:autoSpaceDN w:val="0"/>
              <w:adjustRightInd w:val="0"/>
            </w:pPr>
          </w:p>
          <w:p w:rsidR="00A57EC6" w:rsidRPr="008E200C" w:rsidRDefault="00A57EC6" w:rsidP="00A57EC6">
            <w:pPr>
              <w:widowControl w:val="0"/>
              <w:autoSpaceDE w:val="0"/>
              <w:autoSpaceDN w:val="0"/>
              <w:adjustRightInd w:val="0"/>
            </w:pPr>
          </w:p>
          <w:p w:rsidR="00A57EC6" w:rsidRPr="008E200C" w:rsidRDefault="00A57EC6" w:rsidP="00A57EC6">
            <w:pPr>
              <w:widowControl w:val="0"/>
              <w:autoSpaceDE w:val="0"/>
              <w:autoSpaceDN w:val="0"/>
              <w:adjustRightInd w:val="0"/>
            </w:pPr>
          </w:p>
          <w:p w:rsidR="00A57EC6" w:rsidRPr="008E200C" w:rsidRDefault="00A57EC6" w:rsidP="00A57EC6">
            <w:pPr>
              <w:widowControl w:val="0"/>
              <w:autoSpaceDE w:val="0"/>
              <w:autoSpaceDN w:val="0"/>
              <w:adjustRightInd w:val="0"/>
            </w:pPr>
          </w:p>
          <w:p w:rsidR="00A57EC6" w:rsidRPr="008E200C"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Default="00A57EC6" w:rsidP="00A57EC6">
            <w:pPr>
              <w:widowControl w:val="0"/>
              <w:autoSpaceDE w:val="0"/>
              <w:autoSpaceDN w:val="0"/>
              <w:adjustRightInd w:val="0"/>
            </w:pPr>
          </w:p>
          <w:p w:rsidR="00A57EC6" w:rsidRPr="008E200C" w:rsidRDefault="00A57EC6" w:rsidP="00A57EC6">
            <w:pPr>
              <w:widowControl w:val="0"/>
              <w:autoSpaceDE w:val="0"/>
              <w:autoSpaceDN w:val="0"/>
              <w:adjustRightInd w:val="0"/>
            </w:pPr>
          </w:p>
        </w:tc>
      </w:tr>
      <w:tr w:rsidR="00A57EC6" w:rsidRPr="008E200C" w:rsidTr="00A57EC6">
        <w:tc>
          <w:tcPr>
            <w:tcW w:w="5353" w:type="dxa"/>
            <w:vAlign w:val="bottom"/>
          </w:tcPr>
          <w:p w:rsidR="00A57EC6" w:rsidRPr="008E200C" w:rsidRDefault="00A57EC6" w:rsidP="00A57EC6">
            <w:pPr>
              <w:widowControl w:val="0"/>
              <w:autoSpaceDE w:val="0"/>
              <w:autoSpaceDN w:val="0"/>
              <w:adjustRightInd w:val="0"/>
            </w:pPr>
          </w:p>
        </w:tc>
        <w:tc>
          <w:tcPr>
            <w:tcW w:w="2268" w:type="dxa"/>
            <w:vAlign w:val="bottom"/>
          </w:tcPr>
          <w:p w:rsidR="00A57EC6" w:rsidRPr="008E200C" w:rsidRDefault="00A57EC6" w:rsidP="00A57EC6">
            <w:pPr>
              <w:widowControl w:val="0"/>
              <w:autoSpaceDE w:val="0"/>
              <w:autoSpaceDN w:val="0"/>
              <w:adjustRightInd w:val="0"/>
            </w:pPr>
          </w:p>
        </w:tc>
        <w:tc>
          <w:tcPr>
            <w:tcW w:w="1942" w:type="dxa"/>
            <w:vAlign w:val="bottom"/>
          </w:tcPr>
          <w:p w:rsidR="00A57EC6" w:rsidRPr="008E200C" w:rsidRDefault="00A57EC6" w:rsidP="00A57EC6">
            <w:pPr>
              <w:widowControl w:val="0"/>
              <w:autoSpaceDE w:val="0"/>
              <w:autoSpaceDN w:val="0"/>
              <w:adjustRightInd w:val="0"/>
            </w:pPr>
          </w:p>
        </w:tc>
      </w:tr>
    </w:tbl>
    <w:p w:rsidR="00A57EC6" w:rsidRDefault="00A57EC6" w:rsidP="00A57EC6">
      <w:pPr>
        <w:pStyle w:val="affff1"/>
        <w:spacing w:line="264" w:lineRule="auto"/>
        <w:ind w:firstLine="567"/>
        <w:jc w:val="right"/>
        <w:rPr>
          <w:sz w:val="24"/>
          <w:szCs w:val="24"/>
        </w:rPr>
      </w:pPr>
      <w:r>
        <w:rPr>
          <w:sz w:val="24"/>
          <w:szCs w:val="24"/>
        </w:rPr>
        <w:br w:type="textWrapping" w:clear="all"/>
      </w:r>
    </w:p>
    <w:p w:rsidR="00A57EC6" w:rsidRDefault="00A57EC6" w:rsidP="00A57EC6">
      <w:pPr>
        <w:jc w:val="right"/>
        <w:rPr>
          <w:b/>
          <w:color w:val="000000"/>
          <w:sz w:val="22"/>
          <w:szCs w:val="22"/>
        </w:rPr>
        <w:sectPr w:rsidR="00A57EC6" w:rsidSect="00A57EC6">
          <w:pgSz w:w="11906" w:h="16838"/>
          <w:pgMar w:top="1134" w:right="851" w:bottom="1134" w:left="993" w:header="708" w:footer="708" w:gutter="0"/>
          <w:cols w:space="708"/>
          <w:docGrid w:linePitch="360"/>
        </w:sectPr>
      </w:pPr>
    </w:p>
    <w:p w:rsidR="00A57EC6" w:rsidRPr="008E200C" w:rsidRDefault="00A57EC6" w:rsidP="00A57EC6">
      <w:pPr>
        <w:jc w:val="right"/>
        <w:rPr>
          <w:b/>
          <w:color w:val="000000"/>
          <w:sz w:val="22"/>
          <w:szCs w:val="22"/>
        </w:rPr>
      </w:pPr>
      <w:r>
        <w:rPr>
          <w:b/>
          <w:color w:val="000000"/>
          <w:sz w:val="22"/>
          <w:szCs w:val="22"/>
        </w:rPr>
        <w:lastRenderedPageBreak/>
        <w:t>П</w:t>
      </w:r>
      <w:r w:rsidRPr="008E200C">
        <w:rPr>
          <w:b/>
          <w:color w:val="000000"/>
          <w:sz w:val="22"/>
          <w:szCs w:val="22"/>
        </w:rPr>
        <w:t>риложение 1</w:t>
      </w:r>
    </w:p>
    <w:p w:rsidR="00A57EC6" w:rsidRPr="008E200C" w:rsidRDefault="00A57EC6" w:rsidP="00A57EC6">
      <w:pPr>
        <w:spacing w:after="120"/>
        <w:jc w:val="center"/>
        <w:rPr>
          <w:b/>
          <w:color w:val="000000"/>
          <w:sz w:val="22"/>
          <w:szCs w:val="22"/>
        </w:rPr>
      </w:pPr>
      <w:r w:rsidRPr="008E200C">
        <w:rPr>
          <w:b/>
          <w:color w:val="000000"/>
          <w:sz w:val="22"/>
          <w:szCs w:val="22"/>
        </w:rPr>
        <w:t>Обзорная схема размещения вариантных площадок Смоленской АЭС-2</w:t>
      </w:r>
    </w:p>
    <w:p w:rsidR="00A57EC6" w:rsidRPr="008E200C" w:rsidRDefault="00A57EC6" w:rsidP="00A57EC6">
      <w:pPr>
        <w:jc w:val="center"/>
        <w:rPr>
          <w:sz w:val="22"/>
          <w:szCs w:val="22"/>
        </w:rPr>
      </w:pPr>
      <w:r w:rsidRPr="008E200C">
        <w:rPr>
          <w:noProof/>
          <w:sz w:val="22"/>
          <w:szCs w:val="22"/>
        </w:rPr>
        <w:drawing>
          <wp:inline distT="0" distB="0" distL="0" distR="0" wp14:anchorId="7EBF3DB7" wp14:editId="09AF8521">
            <wp:extent cx="8258175" cy="5833994"/>
            <wp:effectExtent l="0" t="0" r="0" b="0"/>
            <wp:docPr id="1" name="Рисунок 2" descr="Описание: Обзорная карта_САЭС-2_М50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бзорная карта_САЭС-2_М50 000"/>
                    <pic:cNvPicPr>
                      <a:picLocks noChangeAspect="1" noChangeArrowheads="1"/>
                    </pic:cNvPicPr>
                  </pic:nvPicPr>
                  <pic:blipFill>
                    <a:blip r:embed="rId45" cstate="print">
                      <a:extLst>
                        <a:ext uri="{28A0092B-C50C-407E-A947-70E740481C1C}">
                          <a14:useLocalDpi xmlns:a14="http://schemas.microsoft.com/office/drawing/2010/main" val="0"/>
                        </a:ext>
                      </a:extLst>
                    </a:blip>
                    <a:srcRect l="2393" t="3384" r="2661" b="5089"/>
                    <a:stretch>
                      <a:fillRect/>
                    </a:stretch>
                  </pic:blipFill>
                  <pic:spPr bwMode="auto">
                    <a:xfrm>
                      <a:off x="0" y="0"/>
                      <a:ext cx="8266498" cy="5839874"/>
                    </a:xfrm>
                    <a:prstGeom prst="rect">
                      <a:avLst/>
                    </a:prstGeom>
                    <a:noFill/>
                    <a:ln>
                      <a:noFill/>
                    </a:ln>
                  </pic:spPr>
                </pic:pic>
              </a:graphicData>
            </a:graphic>
          </wp:inline>
        </w:drawing>
      </w:r>
    </w:p>
    <w:p w:rsidR="00A57EC6" w:rsidRDefault="00A57EC6" w:rsidP="00A57EC6">
      <w:pPr>
        <w:jc w:val="center"/>
        <w:sectPr w:rsidR="00A57EC6" w:rsidSect="00A57EC6">
          <w:pgSz w:w="16838" w:h="11906" w:orient="landscape"/>
          <w:pgMar w:top="993" w:right="1134" w:bottom="851" w:left="1134" w:header="708" w:footer="708" w:gutter="0"/>
          <w:cols w:space="708"/>
          <w:docGrid w:linePitch="360"/>
        </w:sectPr>
      </w:pPr>
    </w:p>
    <w:p w:rsidR="00A57EC6" w:rsidRPr="008E200C" w:rsidRDefault="00A57EC6" w:rsidP="00A57EC6">
      <w:pPr>
        <w:pStyle w:val="affff1"/>
        <w:spacing w:line="264" w:lineRule="auto"/>
        <w:ind w:firstLine="567"/>
        <w:jc w:val="right"/>
        <w:rPr>
          <w:sz w:val="24"/>
          <w:szCs w:val="24"/>
        </w:rPr>
      </w:pPr>
      <w:r w:rsidRPr="008E200C">
        <w:rPr>
          <w:sz w:val="24"/>
          <w:szCs w:val="24"/>
        </w:rPr>
        <w:lastRenderedPageBreak/>
        <w:t>Приложение № 2</w:t>
      </w:r>
    </w:p>
    <w:p w:rsidR="00A57EC6" w:rsidRPr="008E200C" w:rsidRDefault="00A57EC6" w:rsidP="00A57EC6">
      <w:pPr>
        <w:pStyle w:val="affff1"/>
        <w:spacing w:line="264" w:lineRule="auto"/>
        <w:ind w:firstLine="567"/>
        <w:jc w:val="right"/>
        <w:rPr>
          <w:sz w:val="24"/>
          <w:szCs w:val="24"/>
        </w:rPr>
      </w:pPr>
      <w:r w:rsidRPr="008E200C">
        <w:rPr>
          <w:sz w:val="24"/>
          <w:szCs w:val="24"/>
        </w:rPr>
        <w:t>к Техническому заданию</w:t>
      </w:r>
    </w:p>
    <w:p w:rsidR="00A57EC6" w:rsidRPr="008E200C" w:rsidRDefault="00A57EC6" w:rsidP="00A57EC6">
      <w:pPr>
        <w:pStyle w:val="affff1"/>
        <w:spacing w:line="264" w:lineRule="auto"/>
        <w:jc w:val="center"/>
        <w:outlineLvl w:val="0"/>
        <w:rPr>
          <w:b/>
          <w:sz w:val="24"/>
          <w:szCs w:val="24"/>
        </w:rPr>
      </w:pPr>
      <w:bookmarkStart w:id="413" w:name="_Toc365472643"/>
      <w:r w:rsidRPr="008E200C">
        <w:rPr>
          <w:b/>
          <w:sz w:val="24"/>
          <w:szCs w:val="24"/>
        </w:rPr>
        <w:t>КАЛЕНДАРНЫЙ ПЛАН</w:t>
      </w:r>
      <w:bookmarkEnd w:id="413"/>
    </w:p>
    <w:p w:rsidR="00A57EC6" w:rsidRPr="008E200C" w:rsidRDefault="00A57EC6" w:rsidP="00A57EC6">
      <w:pPr>
        <w:spacing w:line="264" w:lineRule="auto"/>
        <w:jc w:val="center"/>
      </w:pPr>
      <w:r w:rsidRPr="008E200C">
        <w:t xml:space="preserve">на выполнение работ по теме: </w:t>
      </w:r>
    </w:p>
    <w:p w:rsidR="00A57EC6" w:rsidRPr="008E200C" w:rsidRDefault="00A57EC6" w:rsidP="00A57EC6">
      <w:pPr>
        <w:spacing w:line="264" w:lineRule="auto"/>
        <w:jc w:val="center"/>
        <w:rPr>
          <w:b/>
          <w:bCs/>
        </w:rPr>
      </w:pPr>
      <w:r w:rsidRPr="008E200C">
        <w:t>«Оценка пригодности конкурентных площадок размещения Смоленской АЭС-2 по водохозяйственным условиям»</w:t>
      </w:r>
    </w:p>
    <w:p w:rsidR="00A57EC6" w:rsidRPr="008E200C" w:rsidRDefault="00A57EC6" w:rsidP="00A57EC6">
      <w:pPr>
        <w:spacing w:line="264" w:lineRule="auto"/>
      </w:pPr>
    </w:p>
    <w:tbl>
      <w:tblPr>
        <w:tblW w:w="99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25"/>
        <w:gridCol w:w="1584"/>
        <w:gridCol w:w="1528"/>
        <w:gridCol w:w="1460"/>
        <w:gridCol w:w="279"/>
      </w:tblGrid>
      <w:tr w:rsidR="00A57EC6" w:rsidRPr="008E200C" w:rsidTr="001E752C">
        <w:tc>
          <w:tcPr>
            <w:tcW w:w="561" w:type="dxa"/>
            <w:vAlign w:val="center"/>
          </w:tcPr>
          <w:p w:rsidR="00A57EC6" w:rsidRPr="008E200C" w:rsidRDefault="00A57EC6" w:rsidP="00A57EC6">
            <w:pPr>
              <w:spacing w:line="264" w:lineRule="auto"/>
              <w:jc w:val="center"/>
            </w:pPr>
            <w:r w:rsidRPr="008E200C">
              <w:t>№</w:t>
            </w:r>
            <w:r w:rsidRPr="008E200C">
              <w:br/>
              <w:t>п/п</w:t>
            </w:r>
          </w:p>
        </w:tc>
        <w:tc>
          <w:tcPr>
            <w:tcW w:w="6109" w:type="dxa"/>
            <w:gridSpan w:val="2"/>
            <w:vAlign w:val="center"/>
          </w:tcPr>
          <w:p w:rsidR="00A57EC6" w:rsidRPr="008E200C" w:rsidRDefault="00A57EC6" w:rsidP="00A57EC6">
            <w:pPr>
              <w:spacing w:line="264" w:lineRule="auto"/>
              <w:jc w:val="center"/>
            </w:pPr>
            <w:r w:rsidRPr="008E200C">
              <w:t>Наименование услуг по договору и основных этапов его выполнения</w:t>
            </w:r>
          </w:p>
        </w:tc>
        <w:tc>
          <w:tcPr>
            <w:tcW w:w="1528" w:type="dxa"/>
            <w:vAlign w:val="center"/>
          </w:tcPr>
          <w:p w:rsidR="00A57EC6" w:rsidRPr="008E200C" w:rsidRDefault="00A57EC6" w:rsidP="00A57EC6">
            <w:pPr>
              <w:spacing w:line="264" w:lineRule="auto"/>
              <w:jc w:val="center"/>
            </w:pPr>
            <w:r w:rsidRPr="008E200C">
              <w:t>Срок выполнения: начало-окончание (число, месяц. год)</w:t>
            </w:r>
          </w:p>
        </w:tc>
        <w:tc>
          <w:tcPr>
            <w:tcW w:w="1739" w:type="dxa"/>
            <w:gridSpan w:val="2"/>
            <w:vAlign w:val="center"/>
          </w:tcPr>
          <w:p w:rsidR="00A57EC6" w:rsidRPr="008E200C" w:rsidRDefault="00A57EC6" w:rsidP="00A57EC6">
            <w:pPr>
              <w:spacing w:line="264" w:lineRule="auto"/>
              <w:jc w:val="center"/>
            </w:pPr>
            <w:r w:rsidRPr="008E200C">
              <w:t>Перечень документации, передаваемой Заказчику</w:t>
            </w:r>
          </w:p>
        </w:tc>
      </w:tr>
      <w:tr w:rsidR="00A57EC6" w:rsidRPr="008E200C" w:rsidTr="001E752C">
        <w:tc>
          <w:tcPr>
            <w:tcW w:w="561" w:type="dxa"/>
            <w:vAlign w:val="center"/>
          </w:tcPr>
          <w:p w:rsidR="00A57EC6" w:rsidRPr="008E200C" w:rsidRDefault="00A57EC6" w:rsidP="00A57EC6">
            <w:pPr>
              <w:spacing w:line="264" w:lineRule="auto"/>
              <w:jc w:val="center"/>
            </w:pPr>
            <w:r w:rsidRPr="008E200C">
              <w:t>1</w:t>
            </w:r>
          </w:p>
        </w:tc>
        <w:tc>
          <w:tcPr>
            <w:tcW w:w="6109" w:type="dxa"/>
            <w:gridSpan w:val="2"/>
            <w:vAlign w:val="center"/>
          </w:tcPr>
          <w:p w:rsidR="00A57EC6" w:rsidRPr="008E200C" w:rsidRDefault="00A57EC6" w:rsidP="00A57EC6">
            <w:pPr>
              <w:spacing w:line="264" w:lineRule="auto"/>
              <w:jc w:val="center"/>
            </w:pPr>
            <w:r w:rsidRPr="008E200C">
              <w:t>2</w:t>
            </w:r>
          </w:p>
        </w:tc>
        <w:tc>
          <w:tcPr>
            <w:tcW w:w="1528" w:type="dxa"/>
            <w:vAlign w:val="center"/>
          </w:tcPr>
          <w:p w:rsidR="00A57EC6" w:rsidRPr="008E200C" w:rsidRDefault="00A57EC6" w:rsidP="00A57EC6">
            <w:pPr>
              <w:spacing w:line="264" w:lineRule="auto"/>
              <w:jc w:val="center"/>
            </w:pPr>
            <w:r w:rsidRPr="008E200C">
              <w:t>3</w:t>
            </w:r>
          </w:p>
        </w:tc>
        <w:tc>
          <w:tcPr>
            <w:tcW w:w="1739" w:type="dxa"/>
            <w:gridSpan w:val="2"/>
            <w:vAlign w:val="center"/>
          </w:tcPr>
          <w:p w:rsidR="00A57EC6" w:rsidRPr="008E200C" w:rsidRDefault="00A57EC6" w:rsidP="00A57EC6">
            <w:pPr>
              <w:spacing w:line="264" w:lineRule="auto"/>
              <w:jc w:val="center"/>
            </w:pPr>
            <w:r w:rsidRPr="008E200C">
              <w:t>4</w:t>
            </w:r>
          </w:p>
        </w:tc>
      </w:tr>
      <w:tr w:rsidR="00A57EC6" w:rsidRPr="008E200C" w:rsidTr="001E752C">
        <w:tc>
          <w:tcPr>
            <w:tcW w:w="561" w:type="dxa"/>
            <w:vAlign w:val="center"/>
          </w:tcPr>
          <w:p w:rsidR="00A57EC6" w:rsidRPr="008E200C" w:rsidRDefault="00A57EC6" w:rsidP="00A57EC6">
            <w:pPr>
              <w:spacing w:line="264" w:lineRule="auto"/>
              <w:jc w:val="center"/>
              <w:rPr>
                <w:lang w:val="en-US"/>
              </w:rPr>
            </w:pPr>
            <w:r w:rsidRPr="008E200C">
              <w:rPr>
                <w:lang w:val="en-US"/>
              </w:rPr>
              <w:t>1</w:t>
            </w:r>
          </w:p>
        </w:tc>
        <w:tc>
          <w:tcPr>
            <w:tcW w:w="6109" w:type="dxa"/>
            <w:gridSpan w:val="2"/>
            <w:vAlign w:val="center"/>
          </w:tcPr>
          <w:p w:rsidR="00A57EC6" w:rsidRPr="008E200C" w:rsidRDefault="00A57EC6" w:rsidP="00A57EC6">
            <w:pPr>
              <w:spacing w:line="264" w:lineRule="auto"/>
              <w:jc w:val="both"/>
            </w:pPr>
            <w:r w:rsidRPr="008E200C">
              <w:t>Разработка программы выполнения работ.</w:t>
            </w:r>
          </w:p>
          <w:p w:rsidR="00A57EC6" w:rsidRPr="008E200C" w:rsidRDefault="00A57EC6" w:rsidP="00A57EC6">
            <w:pPr>
              <w:spacing w:line="264" w:lineRule="auto"/>
              <w:jc w:val="both"/>
            </w:pPr>
            <w:r w:rsidRPr="008E200C">
              <w:t>Сбор и согласование с Заказчиком исходных данных.</w:t>
            </w:r>
          </w:p>
          <w:p w:rsidR="00A57EC6" w:rsidRPr="008E200C" w:rsidRDefault="00A57EC6" w:rsidP="00A57EC6">
            <w:pPr>
              <w:spacing w:line="264" w:lineRule="auto"/>
              <w:jc w:val="both"/>
            </w:pPr>
            <w:r w:rsidRPr="008E200C">
              <w:t>Выпуск отчёта «Сбор и анализ исходных данных для выполнения водохозяйственных и гидравлических расчетов»</w:t>
            </w:r>
          </w:p>
        </w:tc>
        <w:tc>
          <w:tcPr>
            <w:tcW w:w="1528" w:type="dxa"/>
            <w:vAlign w:val="center"/>
          </w:tcPr>
          <w:p w:rsidR="00A57EC6" w:rsidRPr="008E200C" w:rsidRDefault="00A57EC6" w:rsidP="00A57EC6">
            <w:pPr>
              <w:spacing w:line="264" w:lineRule="auto"/>
              <w:jc w:val="center"/>
            </w:pPr>
            <w:r w:rsidRPr="008E200C">
              <w:t>________ - 05.10.2013</w:t>
            </w:r>
          </w:p>
        </w:tc>
        <w:tc>
          <w:tcPr>
            <w:tcW w:w="1739" w:type="dxa"/>
            <w:gridSpan w:val="2"/>
            <w:vAlign w:val="center"/>
          </w:tcPr>
          <w:p w:rsidR="00A57EC6" w:rsidRPr="008E200C" w:rsidRDefault="00A57EC6" w:rsidP="00A57EC6">
            <w:pPr>
              <w:spacing w:line="264" w:lineRule="auto"/>
              <w:jc w:val="center"/>
            </w:pPr>
            <w:r w:rsidRPr="008E200C">
              <w:t>Программа работ.</w:t>
            </w:r>
          </w:p>
          <w:p w:rsidR="00A57EC6" w:rsidRPr="008E200C" w:rsidRDefault="00A57EC6" w:rsidP="00A57EC6">
            <w:pPr>
              <w:spacing w:line="264" w:lineRule="auto"/>
              <w:jc w:val="center"/>
            </w:pPr>
            <w:r w:rsidRPr="008E200C">
              <w:t>Отчет</w:t>
            </w:r>
          </w:p>
        </w:tc>
      </w:tr>
      <w:tr w:rsidR="00A57EC6" w:rsidRPr="008E200C" w:rsidTr="001E752C">
        <w:tc>
          <w:tcPr>
            <w:tcW w:w="561" w:type="dxa"/>
            <w:vAlign w:val="center"/>
          </w:tcPr>
          <w:p w:rsidR="00A57EC6" w:rsidRPr="008E200C" w:rsidRDefault="00A57EC6" w:rsidP="00A57EC6">
            <w:pPr>
              <w:spacing w:line="264" w:lineRule="auto"/>
              <w:jc w:val="center"/>
            </w:pPr>
            <w:r w:rsidRPr="008E200C">
              <w:t>2</w:t>
            </w:r>
          </w:p>
        </w:tc>
        <w:tc>
          <w:tcPr>
            <w:tcW w:w="6109" w:type="dxa"/>
            <w:gridSpan w:val="2"/>
            <w:vAlign w:val="center"/>
          </w:tcPr>
          <w:p w:rsidR="00A57EC6" w:rsidRPr="008E200C" w:rsidRDefault="00A57EC6" w:rsidP="00A57EC6">
            <w:pPr>
              <w:spacing w:line="264" w:lineRule="auto"/>
              <w:jc w:val="both"/>
            </w:pPr>
            <w:r w:rsidRPr="008E200C">
              <w:t>Выполнение расчетов водохозяйственных балансов.</w:t>
            </w:r>
          </w:p>
          <w:p w:rsidR="00A57EC6" w:rsidRPr="008E200C" w:rsidRDefault="00A57EC6" w:rsidP="00A57EC6">
            <w:pPr>
              <w:spacing w:line="264" w:lineRule="auto"/>
              <w:jc w:val="both"/>
            </w:pPr>
            <w:r w:rsidRPr="008E200C">
              <w:t>Выпуск отчёта «Водохозяйственные расчеты по водохранилищу Смоленской АЭС в условиях строительства и эксплуатации Смоленской АЭС-2».</w:t>
            </w:r>
          </w:p>
        </w:tc>
        <w:tc>
          <w:tcPr>
            <w:tcW w:w="1528" w:type="dxa"/>
            <w:vAlign w:val="center"/>
          </w:tcPr>
          <w:p w:rsidR="00A57EC6" w:rsidRPr="008E200C" w:rsidRDefault="00A57EC6" w:rsidP="00A57EC6">
            <w:pPr>
              <w:spacing w:line="264" w:lineRule="auto"/>
              <w:jc w:val="center"/>
            </w:pPr>
            <w:r w:rsidRPr="008E200C">
              <w:t>________ -05.11.2013</w:t>
            </w:r>
          </w:p>
        </w:tc>
        <w:tc>
          <w:tcPr>
            <w:tcW w:w="1739" w:type="dxa"/>
            <w:gridSpan w:val="2"/>
            <w:vAlign w:val="center"/>
          </w:tcPr>
          <w:p w:rsidR="00A57EC6" w:rsidRPr="008E200C" w:rsidRDefault="00A57EC6" w:rsidP="00A57EC6">
            <w:pPr>
              <w:spacing w:line="264" w:lineRule="auto"/>
              <w:jc w:val="center"/>
            </w:pPr>
            <w:r w:rsidRPr="008E200C">
              <w:t>Отчет</w:t>
            </w:r>
          </w:p>
        </w:tc>
      </w:tr>
      <w:tr w:rsidR="00A57EC6" w:rsidRPr="008E200C" w:rsidTr="001E752C">
        <w:tc>
          <w:tcPr>
            <w:tcW w:w="561" w:type="dxa"/>
            <w:vAlign w:val="center"/>
          </w:tcPr>
          <w:p w:rsidR="00A57EC6" w:rsidRPr="008E200C" w:rsidRDefault="00A57EC6" w:rsidP="00A57EC6">
            <w:pPr>
              <w:spacing w:line="264" w:lineRule="auto"/>
              <w:jc w:val="center"/>
            </w:pPr>
            <w:r w:rsidRPr="008E200C">
              <w:t>3</w:t>
            </w:r>
          </w:p>
        </w:tc>
        <w:tc>
          <w:tcPr>
            <w:tcW w:w="6109" w:type="dxa"/>
            <w:gridSpan w:val="2"/>
            <w:vAlign w:val="center"/>
          </w:tcPr>
          <w:p w:rsidR="00A57EC6" w:rsidRPr="008E200C" w:rsidRDefault="00A57EC6" w:rsidP="00A57EC6">
            <w:pPr>
              <w:spacing w:line="264" w:lineRule="auto"/>
              <w:jc w:val="both"/>
            </w:pPr>
            <w:r w:rsidRPr="008E200C">
              <w:t>Выполнение гидравлических расчётов.</w:t>
            </w:r>
          </w:p>
          <w:p w:rsidR="00A57EC6" w:rsidRPr="008E200C" w:rsidRDefault="00A57EC6" w:rsidP="00A57EC6">
            <w:pPr>
              <w:spacing w:line="264" w:lineRule="auto"/>
              <w:jc w:val="both"/>
              <w:rPr>
                <w:spacing w:val="-4"/>
              </w:rPr>
            </w:pPr>
            <w:r w:rsidRPr="008E200C">
              <w:t>Выпуск отчёта «Гидравлические расчеты по водохранилищу Смоленской АЭС в условиях строительства и эксплуатации Смоленской АЭС-2».</w:t>
            </w:r>
          </w:p>
        </w:tc>
        <w:tc>
          <w:tcPr>
            <w:tcW w:w="1528" w:type="dxa"/>
            <w:vAlign w:val="center"/>
          </w:tcPr>
          <w:p w:rsidR="00A57EC6" w:rsidRPr="008E200C" w:rsidRDefault="00A57EC6" w:rsidP="00A57EC6">
            <w:pPr>
              <w:spacing w:line="264" w:lineRule="auto"/>
              <w:jc w:val="center"/>
            </w:pPr>
            <w:r w:rsidRPr="008E200C">
              <w:t>________ -</w:t>
            </w:r>
          </w:p>
          <w:p w:rsidR="00A57EC6" w:rsidRPr="008E200C" w:rsidRDefault="00A57EC6" w:rsidP="00A57EC6">
            <w:pPr>
              <w:spacing w:line="264" w:lineRule="auto"/>
              <w:jc w:val="center"/>
            </w:pPr>
            <w:r w:rsidRPr="008E200C">
              <w:t>05.11.2013</w:t>
            </w:r>
          </w:p>
        </w:tc>
        <w:tc>
          <w:tcPr>
            <w:tcW w:w="1739" w:type="dxa"/>
            <w:gridSpan w:val="2"/>
            <w:vAlign w:val="center"/>
          </w:tcPr>
          <w:p w:rsidR="00A57EC6" w:rsidRPr="008E200C" w:rsidRDefault="00A57EC6" w:rsidP="00A57EC6">
            <w:pPr>
              <w:spacing w:line="264" w:lineRule="auto"/>
              <w:jc w:val="center"/>
            </w:pPr>
            <w:r w:rsidRPr="008E200C">
              <w:t>Отчет</w:t>
            </w:r>
          </w:p>
        </w:tc>
      </w:tr>
      <w:tr w:rsidR="00A57EC6" w:rsidRPr="008E200C" w:rsidTr="001E752C">
        <w:tc>
          <w:tcPr>
            <w:tcW w:w="561" w:type="dxa"/>
            <w:vAlign w:val="center"/>
          </w:tcPr>
          <w:p w:rsidR="00A57EC6" w:rsidRPr="008E200C" w:rsidRDefault="00A57EC6" w:rsidP="00A57EC6">
            <w:pPr>
              <w:spacing w:line="264" w:lineRule="auto"/>
              <w:jc w:val="center"/>
            </w:pPr>
            <w:r w:rsidRPr="008E200C">
              <w:t>4</w:t>
            </w:r>
          </w:p>
        </w:tc>
        <w:tc>
          <w:tcPr>
            <w:tcW w:w="6109" w:type="dxa"/>
            <w:gridSpan w:val="2"/>
            <w:vAlign w:val="center"/>
          </w:tcPr>
          <w:p w:rsidR="00A57EC6" w:rsidRPr="008E200C" w:rsidRDefault="00A57EC6" w:rsidP="00A57EC6">
            <w:pPr>
              <w:spacing w:line="264" w:lineRule="auto"/>
              <w:jc w:val="both"/>
            </w:pPr>
            <w:r w:rsidRPr="008E200C">
              <w:t xml:space="preserve">Выполнение ледотермических расчетов. </w:t>
            </w:r>
          </w:p>
          <w:p w:rsidR="00A57EC6" w:rsidRPr="008E200C" w:rsidRDefault="00A57EC6" w:rsidP="00A57EC6">
            <w:pPr>
              <w:spacing w:line="264" w:lineRule="auto"/>
              <w:jc w:val="both"/>
            </w:pPr>
            <w:r w:rsidRPr="008E200C">
              <w:t>Выпуск отчёта «Ледотермические расчеты по водохранилищу Смоленской АЭС в условиях эксплуатации Смоленской АЭС-2».</w:t>
            </w:r>
          </w:p>
        </w:tc>
        <w:tc>
          <w:tcPr>
            <w:tcW w:w="1528" w:type="dxa"/>
            <w:vAlign w:val="center"/>
          </w:tcPr>
          <w:p w:rsidR="00A57EC6" w:rsidRPr="008E200C" w:rsidRDefault="00A57EC6" w:rsidP="00A57EC6">
            <w:pPr>
              <w:spacing w:line="264" w:lineRule="auto"/>
              <w:jc w:val="center"/>
            </w:pPr>
            <w:r w:rsidRPr="008E200C">
              <w:t>________ -</w:t>
            </w:r>
          </w:p>
          <w:p w:rsidR="00A57EC6" w:rsidRPr="008E200C" w:rsidRDefault="00A57EC6" w:rsidP="00A57EC6">
            <w:pPr>
              <w:spacing w:line="264" w:lineRule="auto"/>
              <w:jc w:val="center"/>
            </w:pPr>
            <w:r w:rsidRPr="008E200C">
              <w:t>05.11.2013</w:t>
            </w:r>
          </w:p>
        </w:tc>
        <w:tc>
          <w:tcPr>
            <w:tcW w:w="1739" w:type="dxa"/>
            <w:gridSpan w:val="2"/>
            <w:vAlign w:val="center"/>
          </w:tcPr>
          <w:p w:rsidR="00A57EC6" w:rsidRPr="008E200C" w:rsidRDefault="00A57EC6" w:rsidP="00A57EC6">
            <w:pPr>
              <w:spacing w:line="264" w:lineRule="auto"/>
              <w:jc w:val="center"/>
            </w:pPr>
            <w:r w:rsidRPr="008E200C">
              <w:t>Отчет</w:t>
            </w:r>
          </w:p>
        </w:tc>
      </w:tr>
      <w:tr w:rsidR="00A57EC6" w:rsidRPr="008E200C" w:rsidTr="001E752C">
        <w:tc>
          <w:tcPr>
            <w:tcW w:w="561" w:type="dxa"/>
            <w:vAlign w:val="center"/>
          </w:tcPr>
          <w:p w:rsidR="00A57EC6" w:rsidRPr="008E200C" w:rsidRDefault="00A57EC6" w:rsidP="00A57EC6">
            <w:pPr>
              <w:spacing w:line="264" w:lineRule="auto"/>
              <w:jc w:val="center"/>
            </w:pPr>
            <w:r w:rsidRPr="008E200C">
              <w:t>5</w:t>
            </w:r>
          </w:p>
        </w:tc>
        <w:tc>
          <w:tcPr>
            <w:tcW w:w="6109" w:type="dxa"/>
            <w:gridSpan w:val="2"/>
            <w:vAlign w:val="center"/>
          </w:tcPr>
          <w:p w:rsidR="00A57EC6" w:rsidRPr="008E200C" w:rsidRDefault="00A57EC6" w:rsidP="00A57EC6">
            <w:pPr>
              <w:spacing w:line="264" w:lineRule="auto"/>
              <w:jc w:val="both"/>
            </w:pPr>
            <w:r w:rsidRPr="008E200C">
              <w:t>Выполнение прогнозов качества воды.</w:t>
            </w:r>
          </w:p>
          <w:p w:rsidR="00A57EC6" w:rsidRPr="008E200C" w:rsidRDefault="00A57EC6" w:rsidP="00A57EC6">
            <w:pPr>
              <w:spacing w:line="264" w:lineRule="auto"/>
              <w:jc w:val="both"/>
            </w:pPr>
            <w:r w:rsidRPr="008E200C">
              <w:t>Выпуск отчёта «Прогноз качества воды в водохранилище Смоленской АЭС в условиях эксплуатации Смоленской АЭС-2»</w:t>
            </w:r>
          </w:p>
        </w:tc>
        <w:tc>
          <w:tcPr>
            <w:tcW w:w="1528" w:type="dxa"/>
            <w:vAlign w:val="center"/>
          </w:tcPr>
          <w:p w:rsidR="00A57EC6" w:rsidRPr="008E200C" w:rsidRDefault="00A57EC6" w:rsidP="00A57EC6">
            <w:pPr>
              <w:spacing w:line="264" w:lineRule="auto"/>
              <w:jc w:val="center"/>
            </w:pPr>
            <w:r w:rsidRPr="008E200C">
              <w:t>________ -</w:t>
            </w:r>
          </w:p>
          <w:p w:rsidR="00A57EC6" w:rsidRPr="008E200C" w:rsidRDefault="00A57EC6" w:rsidP="00A57EC6">
            <w:pPr>
              <w:spacing w:line="264" w:lineRule="auto"/>
              <w:jc w:val="center"/>
            </w:pPr>
            <w:r w:rsidRPr="008E200C">
              <w:t>05.11.2013</w:t>
            </w:r>
          </w:p>
        </w:tc>
        <w:tc>
          <w:tcPr>
            <w:tcW w:w="1739" w:type="dxa"/>
            <w:gridSpan w:val="2"/>
            <w:vAlign w:val="center"/>
          </w:tcPr>
          <w:p w:rsidR="00A57EC6" w:rsidRPr="008E200C" w:rsidRDefault="00A57EC6" w:rsidP="00A57EC6">
            <w:pPr>
              <w:spacing w:line="264" w:lineRule="auto"/>
              <w:jc w:val="center"/>
            </w:pPr>
            <w:r w:rsidRPr="008E200C">
              <w:t>Отчет</w:t>
            </w:r>
          </w:p>
        </w:tc>
      </w:tr>
      <w:tr w:rsidR="00A57EC6" w:rsidRPr="008E200C" w:rsidTr="001E752C">
        <w:tc>
          <w:tcPr>
            <w:tcW w:w="561" w:type="dxa"/>
            <w:vAlign w:val="center"/>
          </w:tcPr>
          <w:p w:rsidR="00A57EC6" w:rsidRPr="008E200C" w:rsidRDefault="00A57EC6" w:rsidP="00A57EC6">
            <w:pPr>
              <w:spacing w:line="264" w:lineRule="auto"/>
              <w:jc w:val="center"/>
            </w:pPr>
            <w:r w:rsidRPr="008E200C">
              <w:t>6</w:t>
            </w:r>
          </w:p>
        </w:tc>
        <w:tc>
          <w:tcPr>
            <w:tcW w:w="6109" w:type="dxa"/>
            <w:gridSpan w:val="2"/>
            <w:vAlign w:val="center"/>
          </w:tcPr>
          <w:p w:rsidR="00A57EC6" w:rsidRPr="008E200C" w:rsidRDefault="00A57EC6" w:rsidP="00A57EC6">
            <w:pPr>
              <w:spacing w:line="264" w:lineRule="auto"/>
              <w:jc w:val="both"/>
              <w:rPr>
                <w:i/>
                <w:color w:val="000000"/>
              </w:rPr>
            </w:pPr>
            <w:r w:rsidRPr="008E200C">
              <w:t xml:space="preserve">Выполнение оценки пригодности площадок возможного размещения </w:t>
            </w:r>
            <w:r w:rsidRPr="008E200C">
              <w:rPr>
                <w:i/>
                <w:color w:val="000000"/>
              </w:rPr>
              <w:t>Смоленской АЭС-2.</w:t>
            </w:r>
          </w:p>
          <w:p w:rsidR="00A57EC6" w:rsidRPr="008E200C" w:rsidRDefault="00A57EC6" w:rsidP="00A57EC6">
            <w:pPr>
              <w:spacing w:line="264" w:lineRule="auto"/>
              <w:jc w:val="both"/>
            </w:pPr>
            <w:r w:rsidRPr="008E200C">
              <w:t>Выпуск отчёта «Оценка пригодности площадок возможного размещения Смоленской АЭС-2 по водохозяйственным условиям».</w:t>
            </w:r>
          </w:p>
        </w:tc>
        <w:tc>
          <w:tcPr>
            <w:tcW w:w="1528" w:type="dxa"/>
            <w:vAlign w:val="center"/>
          </w:tcPr>
          <w:p w:rsidR="00A57EC6" w:rsidRPr="008E200C" w:rsidRDefault="00A57EC6" w:rsidP="00A57EC6">
            <w:pPr>
              <w:spacing w:line="264" w:lineRule="auto"/>
              <w:jc w:val="center"/>
            </w:pPr>
            <w:r w:rsidRPr="008E200C">
              <w:t>________ -</w:t>
            </w:r>
          </w:p>
          <w:p w:rsidR="00A57EC6" w:rsidRPr="008E200C" w:rsidRDefault="00A57EC6" w:rsidP="00A57EC6">
            <w:pPr>
              <w:spacing w:line="264" w:lineRule="auto"/>
              <w:jc w:val="center"/>
            </w:pPr>
            <w:r w:rsidRPr="008E200C">
              <w:t>15.11.2013</w:t>
            </w:r>
          </w:p>
        </w:tc>
        <w:tc>
          <w:tcPr>
            <w:tcW w:w="1739" w:type="dxa"/>
            <w:gridSpan w:val="2"/>
            <w:vAlign w:val="center"/>
          </w:tcPr>
          <w:p w:rsidR="00A57EC6" w:rsidRPr="008E200C" w:rsidRDefault="00A57EC6" w:rsidP="00A57EC6">
            <w:pPr>
              <w:spacing w:line="264" w:lineRule="auto"/>
              <w:jc w:val="center"/>
            </w:pPr>
            <w:r w:rsidRPr="008E200C">
              <w:t>Отчет</w:t>
            </w:r>
          </w:p>
        </w:tc>
      </w:tr>
      <w:tr w:rsidR="00A57EC6" w:rsidRPr="008E200C" w:rsidTr="001E7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9" w:type="dxa"/>
        </w:trPr>
        <w:tc>
          <w:tcPr>
            <w:tcW w:w="5086" w:type="dxa"/>
            <w:gridSpan w:val="2"/>
          </w:tcPr>
          <w:p w:rsidR="00A57EC6" w:rsidRPr="008E200C" w:rsidRDefault="00A57EC6" w:rsidP="00A57EC6">
            <w:pPr>
              <w:spacing w:line="264" w:lineRule="auto"/>
              <w:jc w:val="both"/>
              <w:rPr>
                <w:spacing w:val="-4"/>
              </w:rPr>
            </w:pPr>
          </w:p>
        </w:tc>
        <w:tc>
          <w:tcPr>
            <w:tcW w:w="4572" w:type="dxa"/>
            <w:gridSpan w:val="3"/>
          </w:tcPr>
          <w:p w:rsidR="00A57EC6" w:rsidRPr="008E200C" w:rsidRDefault="00A57EC6" w:rsidP="00A57EC6">
            <w:pPr>
              <w:spacing w:line="264" w:lineRule="auto"/>
              <w:rPr>
                <w:spacing w:val="-4"/>
              </w:rPr>
            </w:pPr>
          </w:p>
        </w:tc>
      </w:tr>
    </w:tbl>
    <w:p w:rsidR="00C87330" w:rsidRPr="00CB1AC1" w:rsidRDefault="00C87330" w:rsidP="00A57EC6">
      <w:pPr>
        <w:jc w:val="center"/>
      </w:pPr>
    </w:p>
    <w:sectPr w:rsidR="00C87330" w:rsidRPr="00CB1AC1" w:rsidSect="00A57EC6">
      <w:pgSz w:w="11906" w:h="16838"/>
      <w:pgMar w:top="1134" w:right="851"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EC6" w:rsidRDefault="00A57EC6">
      <w:r>
        <w:separator/>
      </w:r>
    </w:p>
  </w:endnote>
  <w:endnote w:type="continuationSeparator" w:id="0">
    <w:p w:rsidR="00A57EC6" w:rsidRDefault="00A57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Default="00A57EC6">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57EC6" w:rsidRDefault="00A57EC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Pr="00FE6219" w:rsidRDefault="00A57EC6"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Default="00A57EC6" w:rsidP="00FB6BDE">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A57EC6" w:rsidRDefault="00A57EC6" w:rsidP="00FB6BDE">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Default="00A57EC6" w:rsidP="00FB6BDE">
    <w:pPr>
      <w:pStyle w:val="aa"/>
      <w:framePr w:wrap="around" w:vAnchor="text" w:hAnchor="margin" w:xAlign="right" w:y="1"/>
      <w:rPr>
        <w:rStyle w:val="ad"/>
      </w:rPr>
    </w:pPr>
  </w:p>
  <w:p w:rsidR="00A57EC6" w:rsidRDefault="00A57EC6" w:rsidP="00FB6BDE">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EC6" w:rsidRDefault="00A57EC6">
      <w:r>
        <w:separator/>
      </w:r>
    </w:p>
  </w:footnote>
  <w:footnote w:type="continuationSeparator" w:id="0">
    <w:p w:rsidR="00A57EC6" w:rsidRDefault="00A57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Pr="00F429FC" w:rsidRDefault="00A57EC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7268">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Default="00A57EC6">
    <w:pPr>
      <w:pStyle w:val="Headerorfooter0"/>
      <w:framePr w:w="12084" w:h="158" w:wrap="none" w:vAnchor="text" w:hAnchor="page" w:x="1" w:y="579"/>
      <w:shd w:val="clear" w:color="auto" w:fill="auto"/>
      <w:ind w:left="6322"/>
    </w:pPr>
    <w:r>
      <w:fldChar w:fldCharType="begin"/>
    </w:r>
    <w:r>
      <w:instrText xml:space="preserve"> PAGE \* MERGEFORMAT </w:instrText>
    </w:r>
    <w:r>
      <w:fldChar w:fldCharType="separate"/>
    </w:r>
    <w:r w:rsidRPr="00790333">
      <w:rPr>
        <w:rStyle w:val="Headerorfooter11"/>
        <w:noProof/>
      </w:rPr>
      <w:t>92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C6" w:rsidRDefault="00A57EC6" w:rsidP="00A57EC6">
    <w:pPr>
      <w:pStyle w:val="Headerorfooter0"/>
      <w:framePr w:w="12084" w:h="339" w:hRule="exact" w:wrap="none" w:vAnchor="text" w:hAnchor="page" w:x="1" w:y="-197"/>
      <w:shd w:val="clear" w:color="auto" w:fill="auto"/>
      <w:ind w:left="6322"/>
    </w:pPr>
    <w:r>
      <w:fldChar w:fldCharType="begin"/>
    </w:r>
    <w:r>
      <w:instrText xml:space="preserve"> PAGE \* MERGEFORMAT </w:instrText>
    </w:r>
    <w:r>
      <w:fldChar w:fldCharType="separate"/>
    </w:r>
    <w:r w:rsidR="002E7268" w:rsidRPr="002E7268">
      <w:rPr>
        <w:rStyle w:val="Headerorfooter11"/>
        <w:noProof/>
      </w:rPr>
      <w:t>109</w:t>
    </w:r>
    <w:r>
      <w:fldChar w:fldCharType="end"/>
    </w:r>
    <w:r>
      <w:t xml:space="preserve">  </w:t>
    </w:r>
  </w:p>
  <w:p w:rsidR="00A57EC6" w:rsidRDefault="00A57EC6" w:rsidP="00397BCA">
    <w:pPr>
      <w:pStyle w:val="Headerorfooter0"/>
      <w:framePr w:w="12084" w:h="158" w:wrap="none" w:vAnchor="text" w:hAnchor="page" w:x="1" w:y="60"/>
      <w:shd w:val="clear" w:color="auto" w:fill="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48B0F81A"/>
    <w:lvl w:ilvl="0">
      <w:numFmt w:val="bullet"/>
      <w:lvlText w:val="*"/>
      <w:lvlJc w:val="left"/>
    </w:lvl>
  </w:abstractNum>
  <w:abstractNum w:abstractNumId="5">
    <w:nsid w:val="0000009D"/>
    <w:multiLevelType w:val="multilevel"/>
    <w:tmpl w:val="0000009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A1"/>
    <w:multiLevelType w:val="multilevel"/>
    <w:tmpl w:val="000000A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A3"/>
    <w:multiLevelType w:val="multilevel"/>
    <w:tmpl w:val="000000A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A5"/>
    <w:multiLevelType w:val="multilevel"/>
    <w:tmpl w:val="000000A4"/>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5"/>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A7"/>
    <w:multiLevelType w:val="multilevel"/>
    <w:tmpl w:val="731430CA"/>
    <w:lvl w:ilvl="0">
      <w:start w:val="6"/>
      <w:numFmt w:val="none"/>
      <w:lvlText w:val="7."/>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10">
    <w:nsid w:val="03A343B5"/>
    <w:multiLevelType w:val="singleLevel"/>
    <w:tmpl w:val="92E27B8E"/>
    <w:lvl w:ilvl="0">
      <w:start w:val="1"/>
      <w:numFmt w:val="decimal"/>
      <w:lvlText w:val="3.4.%1"/>
      <w:lvlJc w:val="left"/>
      <w:pPr>
        <w:tabs>
          <w:tab w:val="num" w:pos="142"/>
        </w:tabs>
        <w:ind w:left="142"/>
      </w:pPr>
      <w:rPr>
        <w:rFonts w:ascii="Times New Roman" w:hAnsi="Times New Roman" w:cs="Times New Roman" w:hint="default"/>
      </w:r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51C6A544">
      <w:start w:val="1"/>
      <w:numFmt w:val="russianLower"/>
      <w:lvlText w:val="%1)"/>
      <w:lvlJc w:val="left"/>
      <w:pPr>
        <w:tabs>
          <w:tab w:val="num" w:pos="2140"/>
        </w:tabs>
        <w:ind w:left="2140" w:hanging="360"/>
      </w:pPr>
      <w:rPr>
        <w:rFonts w:hint="default"/>
      </w:rPr>
    </w:lvl>
    <w:lvl w:ilvl="1" w:tplc="AFD4E238">
      <w:start w:val="9"/>
      <w:numFmt w:val="decimal"/>
      <w:lvlText w:val="%2."/>
      <w:lvlJc w:val="left"/>
      <w:pPr>
        <w:tabs>
          <w:tab w:val="num" w:pos="2140"/>
        </w:tabs>
        <w:ind w:left="2140" w:hanging="360"/>
      </w:pPr>
      <w:rPr>
        <w:rFonts w:hint="default"/>
        <w:sz w:val="24"/>
      </w:rPr>
    </w:lvl>
    <w:lvl w:ilvl="2" w:tplc="2BDE3396">
      <w:start w:val="1"/>
      <w:numFmt w:val="lowerRoman"/>
      <w:lvlText w:val="%3."/>
      <w:lvlJc w:val="right"/>
      <w:pPr>
        <w:tabs>
          <w:tab w:val="num" w:pos="2860"/>
        </w:tabs>
        <w:ind w:left="2860" w:hanging="180"/>
      </w:pPr>
    </w:lvl>
    <w:lvl w:ilvl="3" w:tplc="7834D5D0">
      <w:start w:val="1"/>
      <w:numFmt w:val="decimal"/>
      <w:lvlText w:val="%4."/>
      <w:lvlJc w:val="left"/>
      <w:pPr>
        <w:tabs>
          <w:tab w:val="num" w:pos="3580"/>
        </w:tabs>
        <w:ind w:left="3580" w:hanging="360"/>
      </w:pPr>
    </w:lvl>
    <w:lvl w:ilvl="4" w:tplc="2D2C549A" w:tentative="1">
      <w:start w:val="1"/>
      <w:numFmt w:val="lowerLetter"/>
      <w:lvlText w:val="%5."/>
      <w:lvlJc w:val="left"/>
      <w:pPr>
        <w:tabs>
          <w:tab w:val="num" w:pos="4300"/>
        </w:tabs>
        <w:ind w:left="4300" w:hanging="360"/>
      </w:pPr>
    </w:lvl>
    <w:lvl w:ilvl="5" w:tplc="187219CC" w:tentative="1">
      <w:start w:val="1"/>
      <w:numFmt w:val="lowerRoman"/>
      <w:lvlText w:val="%6."/>
      <w:lvlJc w:val="right"/>
      <w:pPr>
        <w:tabs>
          <w:tab w:val="num" w:pos="5020"/>
        </w:tabs>
        <w:ind w:left="5020" w:hanging="180"/>
      </w:pPr>
    </w:lvl>
    <w:lvl w:ilvl="6" w:tplc="304E9FB2" w:tentative="1">
      <w:start w:val="1"/>
      <w:numFmt w:val="decimal"/>
      <w:lvlText w:val="%7."/>
      <w:lvlJc w:val="left"/>
      <w:pPr>
        <w:tabs>
          <w:tab w:val="num" w:pos="5740"/>
        </w:tabs>
        <w:ind w:left="5740" w:hanging="360"/>
      </w:pPr>
    </w:lvl>
    <w:lvl w:ilvl="7" w:tplc="D7E87B2A" w:tentative="1">
      <w:start w:val="1"/>
      <w:numFmt w:val="lowerLetter"/>
      <w:lvlText w:val="%8."/>
      <w:lvlJc w:val="left"/>
      <w:pPr>
        <w:tabs>
          <w:tab w:val="num" w:pos="6460"/>
        </w:tabs>
        <w:ind w:left="6460" w:hanging="360"/>
      </w:pPr>
    </w:lvl>
    <w:lvl w:ilvl="8" w:tplc="7DDCD870" w:tentative="1">
      <w:start w:val="1"/>
      <w:numFmt w:val="lowerRoman"/>
      <w:lvlText w:val="%9."/>
      <w:lvlJc w:val="right"/>
      <w:pPr>
        <w:tabs>
          <w:tab w:val="num" w:pos="7180"/>
        </w:tabs>
        <w:ind w:left="7180" w:hanging="180"/>
      </w:pPr>
    </w:lvl>
  </w:abstractNum>
  <w:abstractNum w:abstractNumId="13">
    <w:nsid w:val="0AD408A5"/>
    <w:multiLevelType w:val="hybridMultilevel"/>
    <w:tmpl w:val="C56C5D1C"/>
    <w:lvl w:ilvl="0" w:tplc="190EB35A">
      <w:start w:val="1"/>
      <w:numFmt w:val="bullet"/>
      <w:lvlText w:val=""/>
      <w:lvlJc w:val="left"/>
      <w:pPr>
        <w:ind w:left="1565" w:hanging="360"/>
      </w:pPr>
      <w:rPr>
        <w:rFonts w:ascii="Symbol" w:hAnsi="Symbol" w:hint="default"/>
      </w:rPr>
    </w:lvl>
    <w:lvl w:ilvl="1" w:tplc="04190003" w:tentative="1">
      <w:start w:val="1"/>
      <w:numFmt w:val="bullet"/>
      <w:lvlText w:val="o"/>
      <w:lvlJc w:val="left"/>
      <w:pPr>
        <w:ind w:left="2285" w:hanging="360"/>
      </w:pPr>
      <w:rPr>
        <w:rFonts w:ascii="Courier New" w:hAnsi="Courier New" w:hint="default"/>
      </w:rPr>
    </w:lvl>
    <w:lvl w:ilvl="2" w:tplc="04190005" w:tentative="1">
      <w:start w:val="1"/>
      <w:numFmt w:val="bullet"/>
      <w:lvlText w:val=""/>
      <w:lvlJc w:val="left"/>
      <w:pPr>
        <w:ind w:left="3005" w:hanging="360"/>
      </w:pPr>
      <w:rPr>
        <w:rFonts w:ascii="Wingdings" w:hAnsi="Wingdings" w:hint="default"/>
      </w:rPr>
    </w:lvl>
    <w:lvl w:ilvl="3" w:tplc="04190001" w:tentative="1">
      <w:start w:val="1"/>
      <w:numFmt w:val="bullet"/>
      <w:lvlText w:val=""/>
      <w:lvlJc w:val="left"/>
      <w:pPr>
        <w:ind w:left="3725" w:hanging="360"/>
      </w:pPr>
      <w:rPr>
        <w:rFonts w:ascii="Symbol" w:hAnsi="Symbol" w:hint="default"/>
      </w:rPr>
    </w:lvl>
    <w:lvl w:ilvl="4" w:tplc="04190003" w:tentative="1">
      <w:start w:val="1"/>
      <w:numFmt w:val="bullet"/>
      <w:lvlText w:val="o"/>
      <w:lvlJc w:val="left"/>
      <w:pPr>
        <w:ind w:left="4445" w:hanging="360"/>
      </w:pPr>
      <w:rPr>
        <w:rFonts w:ascii="Courier New" w:hAnsi="Courier New" w:hint="default"/>
      </w:rPr>
    </w:lvl>
    <w:lvl w:ilvl="5" w:tplc="04190005" w:tentative="1">
      <w:start w:val="1"/>
      <w:numFmt w:val="bullet"/>
      <w:lvlText w:val=""/>
      <w:lvlJc w:val="left"/>
      <w:pPr>
        <w:ind w:left="5165" w:hanging="360"/>
      </w:pPr>
      <w:rPr>
        <w:rFonts w:ascii="Wingdings" w:hAnsi="Wingdings" w:hint="default"/>
      </w:rPr>
    </w:lvl>
    <w:lvl w:ilvl="6" w:tplc="04190001" w:tentative="1">
      <w:start w:val="1"/>
      <w:numFmt w:val="bullet"/>
      <w:lvlText w:val=""/>
      <w:lvlJc w:val="left"/>
      <w:pPr>
        <w:ind w:left="5885" w:hanging="360"/>
      </w:pPr>
      <w:rPr>
        <w:rFonts w:ascii="Symbol" w:hAnsi="Symbol" w:hint="default"/>
      </w:rPr>
    </w:lvl>
    <w:lvl w:ilvl="7" w:tplc="04190003" w:tentative="1">
      <w:start w:val="1"/>
      <w:numFmt w:val="bullet"/>
      <w:lvlText w:val="o"/>
      <w:lvlJc w:val="left"/>
      <w:pPr>
        <w:ind w:left="6605" w:hanging="360"/>
      </w:pPr>
      <w:rPr>
        <w:rFonts w:ascii="Courier New" w:hAnsi="Courier New" w:hint="default"/>
      </w:rPr>
    </w:lvl>
    <w:lvl w:ilvl="8" w:tplc="04190005" w:tentative="1">
      <w:start w:val="1"/>
      <w:numFmt w:val="bullet"/>
      <w:lvlText w:val=""/>
      <w:lvlJc w:val="left"/>
      <w:pPr>
        <w:ind w:left="7325" w:hanging="360"/>
      </w:pPr>
      <w:rPr>
        <w:rFonts w:ascii="Wingdings" w:hAnsi="Wingdings" w:hint="default"/>
      </w:rPr>
    </w:lvl>
  </w:abstractNum>
  <w:abstractNum w:abstractNumId="14">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0C4E42ED"/>
    <w:multiLevelType w:val="singleLevel"/>
    <w:tmpl w:val="383832C2"/>
    <w:lvl w:ilvl="0">
      <w:start w:val="1"/>
      <w:numFmt w:val="decimal"/>
      <w:lvlText w:val="1.%1"/>
      <w:lvlJc w:val="left"/>
      <w:pPr>
        <w:tabs>
          <w:tab w:val="num" w:pos="0"/>
        </w:tabs>
      </w:pPr>
      <w:rPr>
        <w:rFonts w:ascii="Times New Roman" w:hAnsi="Times New Roman" w:cs="Times New Roman" w:hint="default"/>
      </w:rPr>
    </w:lvl>
  </w:abstractNum>
  <w:abstractNum w:abstractNumId="16">
    <w:nsid w:val="0F084FF8"/>
    <w:multiLevelType w:val="hybridMultilevel"/>
    <w:tmpl w:val="0D16823E"/>
    <w:lvl w:ilvl="0" w:tplc="14B24A5A">
      <w:start w:val="1"/>
      <w:numFmt w:val="russianLower"/>
      <w:lvlText w:val="%1)"/>
      <w:lvlJc w:val="left"/>
      <w:pPr>
        <w:tabs>
          <w:tab w:val="num" w:pos="6456"/>
        </w:tabs>
        <w:ind w:left="6456" w:hanging="360"/>
      </w:pPr>
      <w:rPr>
        <w:rFonts w:hint="default"/>
        <w:color w:val="auto"/>
      </w:rPr>
    </w:lvl>
    <w:lvl w:ilvl="1" w:tplc="EDF6B858">
      <w:start w:val="1"/>
      <w:numFmt w:val="lowerLetter"/>
      <w:lvlText w:val="%2."/>
      <w:lvlJc w:val="left"/>
      <w:pPr>
        <w:ind w:left="5756" w:hanging="360"/>
      </w:pPr>
    </w:lvl>
    <w:lvl w:ilvl="2" w:tplc="858CB492" w:tentative="1">
      <w:start w:val="1"/>
      <w:numFmt w:val="lowerRoman"/>
      <w:lvlText w:val="%3."/>
      <w:lvlJc w:val="right"/>
      <w:pPr>
        <w:ind w:left="6476" w:hanging="180"/>
      </w:pPr>
    </w:lvl>
    <w:lvl w:ilvl="3" w:tplc="E22E7B90" w:tentative="1">
      <w:start w:val="1"/>
      <w:numFmt w:val="decimal"/>
      <w:lvlText w:val="%4."/>
      <w:lvlJc w:val="left"/>
      <w:pPr>
        <w:ind w:left="7196" w:hanging="360"/>
      </w:pPr>
    </w:lvl>
    <w:lvl w:ilvl="4" w:tplc="A8E619DA" w:tentative="1">
      <w:start w:val="1"/>
      <w:numFmt w:val="lowerLetter"/>
      <w:lvlText w:val="%5."/>
      <w:lvlJc w:val="left"/>
      <w:pPr>
        <w:ind w:left="7916" w:hanging="360"/>
      </w:pPr>
    </w:lvl>
    <w:lvl w:ilvl="5" w:tplc="0A3274F8" w:tentative="1">
      <w:start w:val="1"/>
      <w:numFmt w:val="lowerRoman"/>
      <w:lvlText w:val="%6."/>
      <w:lvlJc w:val="right"/>
      <w:pPr>
        <w:ind w:left="8636" w:hanging="180"/>
      </w:pPr>
    </w:lvl>
    <w:lvl w:ilvl="6" w:tplc="D5AA836E" w:tentative="1">
      <w:start w:val="1"/>
      <w:numFmt w:val="decimal"/>
      <w:lvlText w:val="%7."/>
      <w:lvlJc w:val="left"/>
      <w:pPr>
        <w:ind w:left="9356" w:hanging="360"/>
      </w:pPr>
    </w:lvl>
    <w:lvl w:ilvl="7" w:tplc="B11C0F88" w:tentative="1">
      <w:start w:val="1"/>
      <w:numFmt w:val="lowerLetter"/>
      <w:lvlText w:val="%8."/>
      <w:lvlJc w:val="left"/>
      <w:pPr>
        <w:ind w:left="10076" w:hanging="360"/>
      </w:pPr>
    </w:lvl>
    <w:lvl w:ilvl="8" w:tplc="1FBE3246" w:tentative="1">
      <w:start w:val="1"/>
      <w:numFmt w:val="lowerRoman"/>
      <w:lvlText w:val="%9."/>
      <w:lvlJc w:val="right"/>
      <w:pPr>
        <w:ind w:left="10796" w:hanging="180"/>
      </w:pPr>
    </w:lvl>
  </w:abstractNum>
  <w:abstractNum w:abstractNumId="17">
    <w:nsid w:val="120B66B5"/>
    <w:multiLevelType w:val="hybridMultilevel"/>
    <w:tmpl w:val="0910F456"/>
    <w:lvl w:ilvl="0" w:tplc="F4EA596E">
      <w:start w:val="1"/>
      <w:numFmt w:val="decimal"/>
      <w:lvlText w:val="14.%1."/>
      <w:lvlJc w:val="left"/>
      <w:pPr>
        <w:ind w:left="720" w:hanging="360"/>
      </w:pPr>
      <w:rPr>
        <w:rFonts w:ascii="Times New Roman" w:eastAsia="Times New Roman" w:hAnsi="Times New Roman" w:cs="Times New Roman" w:hint="default"/>
        <w:b/>
      </w:rPr>
    </w:lvl>
    <w:lvl w:ilvl="1" w:tplc="2AAEAA82" w:tentative="1">
      <w:start w:val="1"/>
      <w:numFmt w:val="lowerLetter"/>
      <w:lvlText w:val="%2."/>
      <w:lvlJc w:val="left"/>
      <w:pPr>
        <w:ind w:left="1440" w:hanging="360"/>
      </w:pPr>
    </w:lvl>
    <w:lvl w:ilvl="2" w:tplc="EDF2E5E0" w:tentative="1">
      <w:start w:val="1"/>
      <w:numFmt w:val="lowerRoman"/>
      <w:lvlText w:val="%3."/>
      <w:lvlJc w:val="right"/>
      <w:pPr>
        <w:ind w:left="2160" w:hanging="180"/>
      </w:pPr>
    </w:lvl>
    <w:lvl w:ilvl="3" w:tplc="6BBA4088" w:tentative="1">
      <w:start w:val="1"/>
      <w:numFmt w:val="decimal"/>
      <w:lvlText w:val="%4."/>
      <w:lvlJc w:val="left"/>
      <w:pPr>
        <w:ind w:left="2880" w:hanging="360"/>
      </w:pPr>
    </w:lvl>
    <w:lvl w:ilvl="4" w:tplc="260ACB34" w:tentative="1">
      <w:start w:val="1"/>
      <w:numFmt w:val="lowerLetter"/>
      <w:lvlText w:val="%5."/>
      <w:lvlJc w:val="left"/>
      <w:pPr>
        <w:ind w:left="3600" w:hanging="360"/>
      </w:pPr>
    </w:lvl>
    <w:lvl w:ilvl="5" w:tplc="2D52257A" w:tentative="1">
      <w:start w:val="1"/>
      <w:numFmt w:val="lowerRoman"/>
      <w:lvlText w:val="%6."/>
      <w:lvlJc w:val="right"/>
      <w:pPr>
        <w:ind w:left="4320" w:hanging="180"/>
      </w:pPr>
    </w:lvl>
    <w:lvl w:ilvl="6" w:tplc="FDBA66EC" w:tentative="1">
      <w:start w:val="1"/>
      <w:numFmt w:val="decimal"/>
      <w:lvlText w:val="%7."/>
      <w:lvlJc w:val="left"/>
      <w:pPr>
        <w:ind w:left="5040" w:hanging="360"/>
      </w:pPr>
    </w:lvl>
    <w:lvl w:ilvl="7" w:tplc="CF7EC9CC" w:tentative="1">
      <w:start w:val="1"/>
      <w:numFmt w:val="lowerLetter"/>
      <w:lvlText w:val="%8."/>
      <w:lvlJc w:val="left"/>
      <w:pPr>
        <w:ind w:left="5760" w:hanging="360"/>
      </w:pPr>
    </w:lvl>
    <w:lvl w:ilvl="8" w:tplc="3040761E" w:tentative="1">
      <w:start w:val="1"/>
      <w:numFmt w:val="lowerRoman"/>
      <w:lvlText w:val="%9."/>
      <w:lvlJc w:val="right"/>
      <w:pPr>
        <w:ind w:left="6480" w:hanging="180"/>
      </w:pPr>
    </w:lvl>
  </w:abstractNum>
  <w:abstractNum w:abstractNumId="18">
    <w:nsid w:val="12ED383F"/>
    <w:multiLevelType w:val="hybridMultilevel"/>
    <w:tmpl w:val="FD60ECF0"/>
    <w:lvl w:ilvl="0" w:tplc="6C70897A">
      <w:start w:val="1"/>
      <w:numFmt w:val="decimal"/>
      <w:lvlText w:val="3.%1"/>
      <w:lvlJc w:val="left"/>
      <w:pPr>
        <w:tabs>
          <w:tab w:val="num" w:pos="0"/>
        </w:tabs>
      </w:pPr>
      <w:rPr>
        <w:rFonts w:ascii="Times New Roman" w:hAnsi="Times New Roman" w:cs="Times New Roman" w:hint="default"/>
      </w:rPr>
    </w:lvl>
    <w:lvl w:ilvl="1" w:tplc="483CBBCC">
      <w:start w:val="10"/>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C97B44"/>
    <w:multiLevelType w:val="multilevel"/>
    <w:tmpl w:val="000000A6"/>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3">
    <w:nsid w:val="1F4C63A7"/>
    <w:multiLevelType w:val="hybridMultilevel"/>
    <w:tmpl w:val="B7A4A33C"/>
    <w:lvl w:ilvl="0" w:tplc="53122FEE">
      <w:start w:val="1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FF451C"/>
    <w:multiLevelType w:val="hybridMultilevel"/>
    <w:tmpl w:val="610ECBB0"/>
    <w:lvl w:ilvl="0" w:tplc="2C7A90FC">
      <w:start w:val="1"/>
      <w:numFmt w:val="russianLower"/>
      <w:lvlText w:val="%1)"/>
      <w:lvlJc w:val="left"/>
      <w:pPr>
        <w:tabs>
          <w:tab w:val="num" w:pos="786"/>
        </w:tabs>
        <w:ind w:left="786" w:hanging="360"/>
      </w:pPr>
      <w:rPr>
        <w:rFonts w:hint="default"/>
      </w:rPr>
    </w:lvl>
    <w:lvl w:ilvl="1" w:tplc="96BC166E">
      <w:start w:val="1"/>
      <w:numFmt w:val="lowerLetter"/>
      <w:lvlText w:val="%2."/>
      <w:lvlJc w:val="left"/>
      <w:pPr>
        <w:tabs>
          <w:tab w:val="num" w:pos="1440"/>
        </w:tabs>
        <w:ind w:left="1440" w:hanging="360"/>
      </w:pPr>
    </w:lvl>
    <w:lvl w:ilvl="2" w:tplc="B9C449B8" w:tentative="1">
      <w:start w:val="1"/>
      <w:numFmt w:val="lowerRoman"/>
      <w:lvlText w:val="%3."/>
      <w:lvlJc w:val="right"/>
      <w:pPr>
        <w:tabs>
          <w:tab w:val="num" w:pos="2160"/>
        </w:tabs>
        <w:ind w:left="2160" w:hanging="180"/>
      </w:pPr>
    </w:lvl>
    <w:lvl w:ilvl="3" w:tplc="95B48956">
      <w:start w:val="1"/>
      <w:numFmt w:val="decimal"/>
      <w:lvlText w:val="%4."/>
      <w:lvlJc w:val="left"/>
      <w:pPr>
        <w:tabs>
          <w:tab w:val="num" w:pos="2880"/>
        </w:tabs>
        <w:ind w:left="2880" w:hanging="360"/>
      </w:pPr>
    </w:lvl>
    <w:lvl w:ilvl="4" w:tplc="13702532">
      <w:start w:val="1"/>
      <w:numFmt w:val="lowerLetter"/>
      <w:lvlText w:val="%5."/>
      <w:lvlJc w:val="left"/>
      <w:pPr>
        <w:tabs>
          <w:tab w:val="num" w:pos="3600"/>
        </w:tabs>
        <w:ind w:left="3600" w:hanging="360"/>
      </w:pPr>
    </w:lvl>
    <w:lvl w:ilvl="5" w:tplc="5AC232B2" w:tentative="1">
      <w:start w:val="1"/>
      <w:numFmt w:val="lowerRoman"/>
      <w:lvlText w:val="%6."/>
      <w:lvlJc w:val="right"/>
      <w:pPr>
        <w:tabs>
          <w:tab w:val="num" w:pos="4320"/>
        </w:tabs>
        <w:ind w:left="4320" w:hanging="180"/>
      </w:pPr>
    </w:lvl>
    <w:lvl w:ilvl="6" w:tplc="39AE4D2E" w:tentative="1">
      <w:start w:val="1"/>
      <w:numFmt w:val="decimal"/>
      <w:lvlText w:val="%7."/>
      <w:lvlJc w:val="left"/>
      <w:pPr>
        <w:tabs>
          <w:tab w:val="num" w:pos="5040"/>
        </w:tabs>
        <w:ind w:left="5040" w:hanging="360"/>
      </w:pPr>
    </w:lvl>
    <w:lvl w:ilvl="7" w:tplc="5DF62AE0" w:tentative="1">
      <w:start w:val="1"/>
      <w:numFmt w:val="lowerLetter"/>
      <w:lvlText w:val="%8."/>
      <w:lvlJc w:val="left"/>
      <w:pPr>
        <w:tabs>
          <w:tab w:val="num" w:pos="5760"/>
        </w:tabs>
        <w:ind w:left="5760" w:hanging="360"/>
      </w:pPr>
    </w:lvl>
    <w:lvl w:ilvl="8" w:tplc="5A386F8A" w:tentative="1">
      <w:start w:val="1"/>
      <w:numFmt w:val="lowerRoman"/>
      <w:lvlText w:val="%9."/>
      <w:lvlJc w:val="right"/>
      <w:pPr>
        <w:tabs>
          <w:tab w:val="num" w:pos="6480"/>
        </w:tabs>
        <w:ind w:left="6480" w:hanging="180"/>
      </w:pPr>
    </w:lvl>
  </w:abstractNum>
  <w:abstractNum w:abstractNumId="27">
    <w:nsid w:val="27CD2EAB"/>
    <w:multiLevelType w:val="hybridMultilevel"/>
    <w:tmpl w:val="468021F8"/>
    <w:lvl w:ilvl="0" w:tplc="0708125A">
      <w:start w:val="1"/>
      <w:numFmt w:val="decimal"/>
      <w:lvlText w:val="%1."/>
      <w:lvlJc w:val="left"/>
      <w:pPr>
        <w:tabs>
          <w:tab w:val="num" w:pos="720"/>
        </w:tabs>
        <w:ind w:left="720" w:hanging="360"/>
      </w:pPr>
      <w:rPr>
        <w:b w:val="0"/>
        <w:i w:val="0"/>
        <w:sz w:val="24"/>
        <w:szCs w:val="24"/>
      </w:rPr>
    </w:lvl>
    <w:lvl w:ilvl="1" w:tplc="49E2C398">
      <w:start w:val="1"/>
      <w:numFmt w:val="decimal"/>
      <w:lvlText w:val="%2."/>
      <w:lvlJc w:val="left"/>
      <w:pPr>
        <w:tabs>
          <w:tab w:val="num" w:pos="1440"/>
        </w:tabs>
        <w:ind w:left="1440" w:hanging="360"/>
      </w:pPr>
      <w:rPr>
        <w:b w:val="0"/>
        <w:i w:val="0"/>
        <w:sz w:val="24"/>
        <w:szCs w:val="24"/>
      </w:rPr>
    </w:lvl>
    <w:lvl w:ilvl="2" w:tplc="339A1B5E" w:tentative="1">
      <w:start w:val="1"/>
      <w:numFmt w:val="lowerRoman"/>
      <w:lvlText w:val="%3."/>
      <w:lvlJc w:val="right"/>
      <w:pPr>
        <w:tabs>
          <w:tab w:val="num" w:pos="2160"/>
        </w:tabs>
        <w:ind w:left="2160" w:hanging="180"/>
      </w:pPr>
    </w:lvl>
    <w:lvl w:ilvl="3" w:tplc="6DE0A280" w:tentative="1">
      <w:start w:val="1"/>
      <w:numFmt w:val="decimal"/>
      <w:lvlText w:val="%4."/>
      <w:lvlJc w:val="left"/>
      <w:pPr>
        <w:tabs>
          <w:tab w:val="num" w:pos="2880"/>
        </w:tabs>
        <w:ind w:left="2880" w:hanging="360"/>
      </w:pPr>
    </w:lvl>
    <w:lvl w:ilvl="4" w:tplc="94FC3344" w:tentative="1">
      <w:start w:val="1"/>
      <w:numFmt w:val="lowerLetter"/>
      <w:lvlText w:val="%5."/>
      <w:lvlJc w:val="left"/>
      <w:pPr>
        <w:tabs>
          <w:tab w:val="num" w:pos="3600"/>
        </w:tabs>
        <w:ind w:left="3600" w:hanging="360"/>
      </w:pPr>
    </w:lvl>
    <w:lvl w:ilvl="5" w:tplc="15107FAC" w:tentative="1">
      <w:start w:val="1"/>
      <w:numFmt w:val="lowerRoman"/>
      <w:lvlText w:val="%6."/>
      <w:lvlJc w:val="right"/>
      <w:pPr>
        <w:tabs>
          <w:tab w:val="num" w:pos="4320"/>
        </w:tabs>
        <w:ind w:left="4320" w:hanging="180"/>
      </w:pPr>
    </w:lvl>
    <w:lvl w:ilvl="6" w:tplc="4E5A3D06" w:tentative="1">
      <w:start w:val="1"/>
      <w:numFmt w:val="decimal"/>
      <w:lvlText w:val="%7."/>
      <w:lvlJc w:val="left"/>
      <w:pPr>
        <w:tabs>
          <w:tab w:val="num" w:pos="5040"/>
        </w:tabs>
        <w:ind w:left="5040" w:hanging="360"/>
      </w:pPr>
    </w:lvl>
    <w:lvl w:ilvl="7" w:tplc="9260F758" w:tentative="1">
      <w:start w:val="1"/>
      <w:numFmt w:val="lowerLetter"/>
      <w:lvlText w:val="%8."/>
      <w:lvlJc w:val="left"/>
      <w:pPr>
        <w:tabs>
          <w:tab w:val="num" w:pos="5760"/>
        </w:tabs>
        <w:ind w:left="5760" w:hanging="360"/>
      </w:pPr>
    </w:lvl>
    <w:lvl w:ilvl="8" w:tplc="A4E09E8E"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DFD0EFF"/>
    <w:multiLevelType w:val="hybridMultilevel"/>
    <w:tmpl w:val="1A8006D4"/>
    <w:lvl w:ilvl="0" w:tplc="3B1C00F6">
      <w:start w:val="1"/>
      <w:numFmt w:val="bullet"/>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7617B7"/>
    <w:multiLevelType w:val="hybridMultilevel"/>
    <w:tmpl w:val="E0720318"/>
    <w:lvl w:ilvl="0" w:tplc="C95C6FDC">
      <w:numFmt w:val="bullet"/>
      <w:lvlText w:val=""/>
      <w:lvlJc w:val="left"/>
      <w:pPr>
        <w:ind w:left="1299" w:hanging="630"/>
      </w:pPr>
      <w:rPr>
        <w:rFonts w:ascii="Times New Roman" w:eastAsia="Symbol"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AEDE26DE">
      <w:start w:val="1"/>
      <w:numFmt w:val="decimal"/>
      <w:lvlText w:val="%1."/>
      <w:lvlJc w:val="left"/>
      <w:pPr>
        <w:tabs>
          <w:tab w:val="num" w:pos="360"/>
        </w:tabs>
        <w:ind w:left="360" w:hanging="360"/>
      </w:pPr>
    </w:lvl>
    <w:lvl w:ilvl="1" w:tplc="59FECD5E" w:tentative="1">
      <w:start w:val="1"/>
      <w:numFmt w:val="lowerLetter"/>
      <w:lvlText w:val="%2."/>
      <w:lvlJc w:val="left"/>
      <w:pPr>
        <w:tabs>
          <w:tab w:val="num" w:pos="1080"/>
        </w:tabs>
        <w:ind w:left="1080" w:hanging="360"/>
      </w:pPr>
    </w:lvl>
    <w:lvl w:ilvl="2" w:tplc="3F58807A" w:tentative="1">
      <w:start w:val="1"/>
      <w:numFmt w:val="lowerRoman"/>
      <w:lvlText w:val="%3."/>
      <w:lvlJc w:val="right"/>
      <w:pPr>
        <w:tabs>
          <w:tab w:val="num" w:pos="1800"/>
        </w:tabs>
        <w:ind w:left="1800" w:hanging="180"/>
      </w:pPr>
    </w:lvl>
    <w:lvl w:ilvl="3" w:tplc="2F427A36" w:tentative="1">
      <w:start w:val="1"/>
      <w:numFmt w:val="decimal"/>
      <w:lvlText w:val="%4."/>
      <w:lvlJc w:val="left"/>
      <w:pPr>
        <w:tabs>
          <w:tab w:val="num" w:pos="2520"/>
        </w:tabs>
        <w:ind w:left="2520" w:hanging="360"/>
      </w:pPr>
    </w:lvl>
    <w:lvl w:ilvl="4" w:tplc="CA5EF36A" w:tentative="1">
      <w:start w:val="1"/>
      <w:numFmt w:val="lowerLetter"/>
      <w:lvlText w:val="%5."/>
      <w:lvlJc w:val="left"/>
      <w:pPr>
        <w:tabs>
          <w:tab w:val="num" w:pos="3240"/>
        </w:tabs>
        <w:ind w:left="3240" w:hanging="360"/>
      </w:pPr>
    </w:lvl>
    <w:lvl w:ilvl="5" w:tplc="D0A4D328" w:tentative="1">
      <w:start w:val="1"/>
      <w:numFmt w:val="lowerRoman"/>
      <w:lvlText w:val="%6."/>
      <w:lvlJc w:val="right"/>
      <w:pPr>
        <w:tabs>
          <w:tab w:val="num" w:pos="3960"/>
        </w:tabs>
        <w:ind w:left="3960" w:hanging="180"/>
      </w:pPr>
    </w:lvl>
    <w:lvl w:ilvl="6" w:tplc="52EA5854" w:tentative="1">
      <w:start w:val="1"/>
      <w:numFmt w:val="decimal"/>
      <w:lvlText w:val="%7."/>
      <w:lvlJc w:val="left"/>
      <w:pPr>
        <w:tabs>
          <w:tab w:val="num" w:pos="4680"/>
        </w:tabs>
        <w:ind w:left="4680" w:hanging="360"/>
      </w:pPr>
    </w:lvl>
    <w:lvl w:ilvl="7" w:tplc="F5A6911C" w:tentative="1">
      <w:start w:val="1"/>
      <w:numFmt w:val="lowerLetter"/>
      <w:lvlText w:val="%8."/>
      <w:lvlJc w:val="left"/>
      <w:pPr>
        <w:tabs>
          <w:tab w:val="num" w:pos="5400"/>
        </w:tabs>
        <w:ind w:left="5400" w:hanging="360"/>
      </w:pPr>
    </w:lvl>
    <w:lvl w:ilvl="8" w:tplc="80F0DE16" w:tentative="1">
      <w:start w:val="1"/>
      <w:numFmt w:val="lowerRoman"/>
      <w:lvlText w:val="%9."/>
      <w:lvlJc w:val="right"/>
      <w:pPr>
        <w:tabs>
          <w:tab w:val="num" w:pos="6120"/>
        </w:tabs>
        <w:ind w:left="612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BB5EBA"/>
    <w:multiLevelType w:val="hybridMultilevel"/>
    <w:tmpl w:val="85463D6E"/>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4B12810"/>
    <w:multiLevelType w:val="hybridMultilevel"/>
    <w:tmpl w:val="38580E9A"/>
    <w:lvl w:ilvl="0" w:tplc="28A0F22E">
      <w:start w:val="1"/>
      <w:numFmt w:val="russianLower"/>
      <w:lvlText w:val="%1)"/>
      <w:lvlJc w:val="left"/>
      <w:pPr>
        <w:tabs>
          <w:tab w:val="num" w:pos="2140"/>
        </w:tabs>
        <w:ind w:left="2140" w:hanging="360"/>
      </w:pPr>
      <w:rPr>
        <w:rFonts w:hint="default"/>
      </w:rPr>
    </w:lvl>
    <w:lvl w:ilvl="1" w:tplc="76783F7A" w:tentative="1">
      <w:start w:val="1"/>
      <w:numFmt w:val="lowerLetter"/>
      <w:lvlText w:val="%2."/>
      <w:lvlJc w:val="left"/>
      <w:pPr>
        <w:tabs>
          <w:tab w:val="num" w:pos="2140"/>
        </w:tabs>
        <w:ind w:left="2140" w:hanging="360"/>
      </w:pPr>
    </w:lvl>
    <w:lvl w:ilvl="2" w:tplc="7EDA0838" w:tentative="1">
      <w:start w:val="1"/>
      <w:numFmt w:val="lowerRoman"/>
      <w:lvlText w:val="%3."/>
      <w:lvlJc w:val="right"/>
      <w:pPr>
        <w:tabs>
          <w:tab w:val="num" w:pos="2860"/>
        </w:tabs>
        <w:ind w:left="2860" w:hanging="180"/>
      </w:pPr>
    </w:lvl>
    <w:lvl w:ilvl="3" w:tplc="BAB06D10">
      <w:start w:val="1"/>
      <w:numFmt w:val="decimal"/>
      <w:lvlText w:val="%4."/>
      <w:lvlJc w:val="left"/>
      <w:pPr>
        <w:tabs>
          <w:tab w:val="num" w:pos="3580"/>
        </w:tabs>
        <w:ind w:left="3580" w:hanging="360"/>
      </w:pPr>
    </w:lvl>
    <w:lvl w:ilvl="4" w:tplc="5AE0A6C0" w:tentative="1">
      <w:start w:val="1"/>
      <w:numFmt w:val="lowerLetter"/>
      <w:lvlText w:val="%5."/>
      <w:lvlJc w:val="left"/>
      <w:pPr>
        <w:tabs>
          <w:tab w:val="num" w:pos="4300"/>
        </w:tabs>
        <w:ind w:left="4300" w:hanging="360"/>
      </w:pPr>
    </w:lvl>
    <w:lvl w:ilvl="5" w:tplc="C5364D90" w:tentative="1">
      <w:start w:val="1"/>
      <w:numFmt w:val="lowerRoman"/>
      <w:lvlText w:val="%6."/>
      <w:lvlJc w:val="right"/>
      <w:pPr>
        <w:tabs>
          <w:tab w:val="num" w:pos="5020"/>
        </w:tabs>
        <w:ind w:left="5020" w:hanging="180"/>
      </w:pPr>
    </w:lvl>
    <w:lvl w:ilvl="6" w:tplc="124C6A0A" w:tentative="1">
      <w:start w:val="1"/>
      <w:numFmt w:val="decimal"/>
      <w:lvlText w:val="%7."/>
      <w:lvlJc w:val="left"/>
      <w:pPr>
        <w:tabs>
          <w:tab w:val="num" w:pos="5740"/>
        </w:tabs>
        <w:ind w:left="5740" w:hanging="360"/>
      </w:pPr>
    </w:lvl>
    <w:lvl w:ilvl="7" w:tplc="73A63230" w:tentative="1">
      <w:start w:val="1"/>
      <w:numFmt w:val="lowerLetter"/>
      <w:lvlText w:val="%8."/>
      <w:lvlJc w:val="left"/>
      <w:pPr>
        <w:tabs>
          <w:tab w:val="num" w:pos="6460"/>
        </w:tabs>
        <w:ind w:left="6460" w:hanging="360"/>
      </w:pPr>
    </w:lvl>
    <w:lvl w:ilvl="8" w:tplc="D84ED304" w:tentative="1">
      <w:start w:val="1"/>
      <w:numFmt w:val="lowerRoman"/>
      <w:lvlText w:val="%9."/>
      <w:lvlJc w:val="right"/>
      <w:pPr>
        <w:tabs>
          <w:tab w:val="num" w:pos="7180"/>
        </w:tabs>
        <w:ind w:left="7180" w:hanging="180"/>
      </w:pPr>
    </w:lvl>
  </w:abstractNum>
  <w:abstractNum w:abstractNumId="39">
    <w:nsid w:val="356352E7"/>
    <w:multiLevelType w:val="multilevel"/>
    <w:tmpl w:val="56BE2B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3334ADC4">
      <w:start w:val="1"/>
      <w:numFmt w:val="russianLower"/>
      <w:lvlText w:val="%1)"/>
      <w:lvlJc w:val="left"/>
      <w:pPr>
        <w:tabs>
          <w:tab w:val="num" w:pos="786"/>
        </w:tabs>
        <w:ind w:left="786" w:hanging="360"/>
      </w:pPr>
      <w:rPr>
        <w:rFonts w:hint="default"/>
      </w:rPr>
    </w:lvl>
    <w:lvl w:ilvl="1" w:tplc="B47A19CE" w:tentative="1">
      <w:start w:val="1"/>
      <w:numFmt w:val="lowerLetter"/>
      <w:lvlText w:val="%2."/>
      <w:lvlJc w:val="left"/>
      <w:pPr>
        <w:ind w:left="1440" w:hanging="360"/>
      </w:pPr>
    </w:lvl>
    <w:lvl w:ilvl="2" w:tplc="4E882D7A" w:tentative="1">
      <w:start w:val="1"/>
      <w:numFmt w:val="lowerRoman"/>
      <w:lvlText w:val="%3."/>
      <w:lvlJc w:val="right"/>
      <w:pPr>
        <w:ind w:left="2160" w:hanging="180"/>
      </w:pPr>
    </w:lvl>
    <w:lvl w:ilvl="3" w:tplc="F32A5B32" w:tentative="1">
      <w:start w:val="1"/>
      <w:numFmt w:val="decimal"/>
      <w:lvlText w:val="%4."/>
      <w:lvlJc w:val="left"/>
      <w:pPr>
        <w:ind w:left="2880" w:hanging="360"/>
      </w:pPr>
    </w:lvl>
    <w:lvl w:ilvl="4" w:tplc="00AAC4F8" w:tentative="1">
      <w:start w:val="1"/>
      <w:numFmt w:val="lowerLetter"/>
      <w:lvlText w:val="%5."/>
      <w:lvlJc w:val="left"/>
      <w:pPr>
        <w:ind w:left="3600" w:hanging="360"/>
      </w:pPr>
    </w:lvl>
    <w:lvl w:ilvl="5" w:tplc="0A641C84" w:tentative="1">
      <w:start w:val="1"/>
      <w:numFmt w:val="lowerRoman"/>
      <w:lvlText w:val="%6."/>
      <w:lvlJc w:val="right"/>
      <w:pPr>
        <w:ind w:left="4320" w:hanging="180"/>
      </w:pPr>
    </w:lvl>
    <w:lvl w:ilvl="6" w:tplc="3A7E6BCA" w:tentative="1">
      <w:start w:val="1"/>
      <w:numFmt w:val="decimal"/>
      <w:lvlText w:val="%7."/>
      <w:lvlJc w:val="left"/>
      <w:pPr>
        <w:ind w:left="5040" w:hanging="360"/>
      </w:pPr>
    </w:lvl>
    <w:lvl w:ilvl="7" w:tplc="B19EA7CE" w:tentative="1">
      <w:start w:val="1"/>
      <w:numFmt w:val="lowerLetter"/>
      <w:lvlText w:val="%8."/>
      <w:lvlJc w:val="left"/>
      <w:pPr>
        <w:ind w:left="5760" w:hanging="360"/>
      </w:pPr>
    </w:lvl>
    <w:lvl w:ilvl="8" w:tplc="1868C308"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CF66F98"/>
    <w:multiLevelType w:val="hybridMultilevel"/>
    <w:tmpl w:val="C884E526"/>
    <w:lvl w:ilvl="0" w:tplc="190EB35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8">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25FEE4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9E103DA"/>
    <w:multiLevelType w:val="multilevel"/>
    <w:tmpl w:val="4A562FAC"/>
    <w:lvl w:ilvl="0">
      <w:start w:val="14"/>
      <w:numFmt w:val="decimal"/>
      <w:lvlText w:val="%1"/>
      <w:lvlJc w:val="left"/>
      <w:pPr>
        <w:ind w:left="420" w:hanging="420"/>
      </w:pPr>
      <w:rPr>
        <w:rFonts w:hint="default"/>
      </w:rPr>
    </w:lvl>
    <w:lvl w:ilvl="1">
      <w:start w:val="3"/>
      <w:numFmt w:val="decimal"/>
      <w:lvlText w:val="%1.%2"/>
      <w:lvlJc w:val="left"/>
      <w:pPr>
        <w:ind w:left="2121" w:hanging="4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bullet"/>
      <w:lvlText w:val="-"/>
      <w:lvlJc w:val="left"/>
      <w:pPr>
        <w:ind w:left="7884" w:hanging="1080"/>
      </w:pPr>
      <w:rPr>
        <w:rFonts w:ascii="Times New Roman" w:hAnsi="Times New Roman" w:cs="Times New Roman"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CCF566A"/>
    <w:multiLevelType w:val="hybridMultilevel"/>
    <w:tmpl w:val="72C8CA5A"/>
    <w:lvl w:ilvl="0" w:tplc="58841A34">
      <w:start w:val="1"/>
      <w:numFmt w:val="decimal"/>
      <w:lvlText w:val="%1."/>
      <w:lvlJc w:val="left"/>
      <w:pPr>
        <w:tabs>
          <w:tab w:val="num" w:pos="980"/>
        </w:tabs>
        <w:ind w:left="980" w:hanging="360"/>
      </w:pPr>
      <w:rPr>
        <w:rFonts w:cs="Times New Roman" w:hint="default"/>
        <w:b/>
      </w:rPr>
    </w:lvl>
    <w:lvl w:ilvl="1" w:tplc="04190019" w:tentative="1">
      <w:start w:val="1"/>
      <w:numFmt w:val="lowerLetter"/>
      <w:lvlText w:val="%2."/>
      <w:lvlJc w:val="left"/>
      <w:pPr>
        <w:tabs>
          <w:tab w:val="num" w:pos="1700"/>
        </w:tabs>
        <w:ind w:left="1700" w:hanging="360"/>
      </w:pPr>
      <w:rPr>
        <w:rFonts w:cs="Times New Roman"/>
      </w:rPr>
    </w:lvl>
    <w:lvl w:ilvl="2" w:tplc="0419001B" w:tentative="1">
      <w:start w:val="1"/>
      <w:numFmt w:val="lowerRoman"/>
      <w:lvlText w:val="%3."/>
      <w:lvlJc w:val="right"/>
      <w:pPr>
        <w:tabs>
          <w:tab w:val="num" w:pos="2420"/>
        </w:tabs>
        <w:ind w:left="2420" w:hanging="180"/>
      </w:pPr>
      <w:rPr>
        <w:rFonts w:cs="Times New Roman"/>
      </w:rPr>
    </w:lvl>
    <w:lvl w:ilvl="3" w:tplc="0419000F" w:tentative="1">
      <w:start w:val="1"/>
      <w:numFmt w:val="decimal"/>
      <w:lvlText w:val="%4."/>
      <w:lvlJc w:val="left"/>
      <w:pPr>
        <w:tabs>
          <w:tab w:val="num" w:pos="3140"/>
        </w:tabs>
        <w:ind w:left="3140" w:hanging="360"/>
      </w:pPr>
      <w:rPr>
        <w:rFonts w:cs="Times New Roman"/>
      </w:rPr>
    </w:lvl>
    <w:lvl w:ilvl="4" w:tplc="04190019" w:tentative="1">
      <w:start w:val="1"/>
      <w:numFmt w:val="lowerLetter"/>
      <w:lvlText w:val="%5."/>
      <w:lvlJc w:val="left"/>
      <w:pPr>
        <w:tabs>
          <w:tab w:val="num" w:pos="3860"/>
        </w:tabs>
        <w:ind w:left="3860" w:hanging="360"/>
      </w:pPr>
      <w:rPr>
        <w:rFonts w:cs="Times New Roman"/>
      </w:rPr>
    </w:lvl>
    <w:lvl w:ilvl="5" w:tplc="0419001B" w:tentative="1">
      <w:start w:val="1"/>
      <w:numFmt w:val="lowerRoman"/>
      <w:lvlText w:val="%6."/>
      <w:lvlJc w:val="right"/>
      <w:pPr>
        <w:tabs>
          <w:tab w:val="num" w:pos="4580"/>
        </w:tabs>
        <w:ind w:left="4580" w:hanging="180"/>
      </w:pPr>
      <w:rPr>
        <w:rFonts w:cs="Times New Roman"/>
      </w:rPr>
    </w:lvl>
    <w:lvl w:ilvl="6" w:tplc="0419000F" w:tentative="1">
      <w:start w:val="1"/>
      <w:numFmt w:val="decimal"/>
      <w:lvlText w:val="%7."/>
      <w:lvlJc w:val="left"/>
      <w:pPr>
        <w:tabs>
          <w:tab w:val="num" w:pos="5300"/>
        </w:tabs>
        <w:ind w:left="5300" w:hanging="360"/>
      </w:pPr>
      <w:rPr>
        <w:rFonts w:cs="Times New Roman"/>
      </w:rPr>
    </w:lvl>
    <w:lvl w:ilvl="7" w:tplc="04190019" w:tentative="1">
      <w:start w:val="1"/>
      <w:numFmt w:val="lowerLetter"/>
      <w:lvlText w:val="%8."/>
      <w:lvlJc w:val="left"/>
      <w:pPr>
        <w:tabs>
          <w:tab w:val="num" w:pos="6020"/>
        </w:tabs>
        <w:ind w:left="6020" w:hanging="360"/>
      </w:pPr>
      <w:rPr>
        <w:rFonts w:cs="Times New Roman"/>
      </w:rPr>
    </w:lvl>
    <w:lvl w:ilvl="8" w:tplc="0419001B" w:tentative="1">
      <w:start w:val="1"/>
      <w:numFmt w:val="lowerRoman"/>
      <w:lvlText w:val="%9."/>
      <w:lvlJc w:val="right"/>
      <w:pPr>
        <w:tabs>
          <w:tab w:val="num" w:pos="6740"/>
        </w:tabs>
        <w:ind w:left="6740" w:hanging="180"/>
      </w:pPr>
      <w:rPr>
        <w:rFonts w:cs="Times New Roman"/>
      </w:rPr>
    </w:lvl>
  </w:abstractNum>
  <w:abstractNum w:abstractNumId="59">
    <w:nsid w:val="50BB6B8D"/>
    <w:multiLevelType w:val="hybridMultilevel"/>
    <w:tmpl w:val="95742CB4"/>
    <w:lvl w:ilvl="0" w:tplc="190EB35A">
      <w:start w:val="1"/>
      <w:numFmt w:val="bullet"/>
      <w:lvlText w:val=""/>
      <w:lvlJc w:val="left"/>
      <w:pPr>
        <w:ind w:left="1565" w:hanging="360"/>
      </w:pPr>
      <w:rPr>
        <w:rFonts w:ascii="Symbol" w:hAnsi="Symbol" w:hint="default"/>
      </w:rPr>
    </w:lvl>
    <w:lvl w:ilvl="1" w:tplc="04190003" w:tentative="1">
      <w:start w:val="1"/>
      <w:numFmt w:val="bullet"/>
      <w:lvlText w:val="o"/>
      <w:lvlJc w:val="left"/>
      <w:pPr>
        <w:ind w:left="2285" w:hanging="360"/>
      </w:pPr>
      <w:rPr>
        <w:rFonts w:ascii="Courier New" w:hAnsi="Courier New" w:hint="default"/>
      </w:rPr>
    </w:lvl>
    <w:lvl w:ilvl="2" w:tplc="04190005" w:tentative="1">
      <w:start w:val="1"/>
      <w:numFmt w:val="bullet"/>
      <w:lvlText w:val=""/>
      <w:lvlJc w:val="left"/>
      <w:pPr>
        <w:ind w:left="3005" w:hanging="360"/>
      </w:pPr>
      <w:rPr>
        <w:rFonts w:ascii="Wingdings" w:hAnsi="Wingdings" w:hint="default"/>
      </w:rPr>
    </w:lvl>
    <w:lvl w:ilvl="3" w:tplc="04190001" w:tentative="1">
      <w:start w:val="1"/>
      <w:numFmt w:val="bullet"/>
      <w:lvlText w:val=""/>
      <w:lvlJc w:val="left"/>
      <w:pPr>
        <w:ind w:left="3725" w:hanging="360"/>
      </w:pPr>
      <w:rPr>
        <w:rFonts w:ascii="Symbol" w:hAnsi="Symbol" w:hint="default"/>
      </w:rPr>
    </w:lvl>
    <w:lvl w:ilvl="4" w:tplc="04190003" w:tentative="1">
      <w:start w:val="1"/>
      <w:numFmt w:val="bullet"/>
      <w:lvlText w:val="o"/>
      <w:lvlJc w:val="left"/>
      <w:pPr>
        <w:ind w:left="4445" w:hanging="360"/>
      </w:pPr>
      <w:rPr>
        <w:rFonts w:ascii="Courier New" w:hAnsi="Courier New" w:hint="default"/>
      </w:rPr>
    </w:lvl>
    <w:lvl w:ilvl="5" w:tplc="04190005" w:tentative="1">
      <w:start w:val="1"/>
      <w:numFmt w:val="bullet"/>
      <w:lvlText w:val=""/>
      <w:lvlJc w:val="left"/>
      <w:pPr>
        <w:ind w:left="5165" w:hanging="360"/>
      </w:pPr>
      <w:rPr>
        <w:rFonts w:ascii="Wingdings" w:hAnsi="Wingdings" w:hint="default"/>
      </w:rPr>
    </w:lvl>
    <w:lvl w:ilvl="6" w:tplc="04190001" w:tentative="1">
      <w:start w:val="1"/>
      <w:numFmt w:val="bullet"/>
      <w:lvlText w:val=""/>
      <w:lvlJc w:val="left"/>
      <w:pPr>
        <w:ind w:left="5885" w:hanging="360"/>
      </w:pPr>
      <w:rPr>
        <w:rFonts w:ascii="Symbol" w:hAnsi="Symbol" w:hint="default"/>
      </w:rPr>
    </w:lvl>
    <w:lvl w:ilvl="7" w:tplc="04190003" w:tentative="1">
      <w:start w:val="1"/>
      <w:numFmt w:val="bullet"/>
      <w:lvlText w:val="o"/>
      <w:lvlJc w:val="left"/>
      <w:pPr>
        <w:ind w:left="6605" w:hanging="360"/>
      </w:pPr>
      <w:rPr>
        <w:rFonts w:ascii="Courier New" w:hAnsi="Courier New" w:hint="default"/>
      </w:rPr>
    </w:lvl>
    <w:lvl w:ilvl="8" w:tplc="04190005" w:tentative="1">
      <w:start w:val="1"/>
      <w:numFmt w:val="bullet"/>
      <w:lvlText w:val=""/>
      <w:lvlJc w:val="left"/>
      <w:pPr>
        <w:ind w:left="7325" w:hanging="360"/>
      </w:pPr>
      <w:rPr>
        <w:rFonts w:ascii="Wingdings" w:hAnsi="Wingdings" w:hint="default"/>
      </w:r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38AFE66"/>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i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3F2D27"/>
    <w:multiLevelType w:val="multilevel"/>
    <w:tmpl w:val="DEDC5FCC"/>
    <w:lvl w:ilvl="0">
      <w:start w:val="5"/>
      <w:numFmt w:val="decimal"/>
      <w:lvlText w:val="%1"/>
      <w:lvlJc w:val="left"/>
      <w:pPr>
        <w:ind w:left="360" w:hanging="360"/>
      </w:pPr>
      <w:rPr>
        <w:rFonts w:hint="default"/>
      </w:rPr>
    </w:lvl>
    <w:lvl w:ilvl="1">
      <w:start w:val="3"/>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1BFE60B4">
      <w:start w:val="1"/>
      <w:numFmt w:val="russianLower"/>
      <w:lvlText w:val="%1)"/>
      <w:lvlJc w:val="left"/>
      <w:pPr>
        <w:tabs>
          <w:tab w:val="num" w:pos="720"/>
        </w:tabs>
        <w:ind w:left="720" w:hanging="360"/>
      </w:pPr>
      <w:rPr>
        <w:rFonts w:hint="default"/>
      </w:rPr>
    </w:lvl>
    <w:lvl w:ilvl="1" w:tplc="68145948">
      <w:start w:val="1"/>
      <w:numFmt w:val="lowerLetter"/>
      <w:lvlText w:val="%2."/>
      <w:lvlJc w:val="left"/>
      <w:pPr>
        <w:ind w:left="1440" w:hanging="360"/>
      </w:pPr>
    </w:lvl>
    <w:lvl w:ilvl="2" w:tplc="B3F0A920" w:tentative="1">
      <w:start w:val="1"/>
      <w:numFmt w:val="lowerRoman"/>
      <w:lvlText w:val="%3."/>
      <w:lvlJc w:val="right"/>
      <w:pPr>
        <w:ind w:left="2160" w:hanging="180"/>
      </w:pPr>
    </w:lvl>
    <w:lvl w:ilvl="3" w:tplc="BEBCDB52" w:tentative="1">
      <w:start w:val="1"/>
      <w:numFmt w:val="decimal"/>
      <w:lvlText w:val="%4."/>
      <w:lvlJc w:val="left"/>
      <w:pPr>
        <w:ind w:left="2880" w:hanging="360"/>
      </w:pPr>
    </w:lvl>
    <w:lvl w:ilvl="4" w:tplc="5708285C" w:tentative="1">
      <w:start w:val="1"/>
      <w:numFmt w:val="lowerLetter"/>
      <w:lvlText w:val="%5."/>
      <w:lvlJc w:val="left"/>
      <w:pPr>
        <w:ind w:left="3600" w:hanging="360"/>
      </w:pPr>
    </w:lvl>
    <w:lvl w:ilvl="5" w:tplc="D0C0F7F6" w:tentative="1">
      <w:start w:val="1"/>
      <w:numFmt w:val="lowerRoman"/>
      <w:lvlText w:val="%6."/>
      <w:lvlJc w:val="right"/>
      <w:pPr>
        <w:ind w:left="4320" w:hanging="180"/>
      </w:pPr>
    </w:lvl>
    <w:lvl w:ilvl="6" w:tplc="45820470" w:tentative="1">
      <w:start w:val="1"/>
      <w:numFmt w:val="decimal"/>
      <w:lvlText w:val="%7."/>
      <w:lvlJc w:val="left"/>
      <w:pPr>
        <w:ind w:left="5040" w:hanging="360"/>
      </w:pPr>
    </w:lvl>
    <w:lvl w:ilvl="7" w:tplc="C04499B0" w:tentative="1">
      <w:start w:val="1"/>
      <w:numFmt w:val="lowerLetter"/>
      <w:lvlText w:val="%8."/>
      <w:lvlJc w:val="left"/>
      <w:pPr>
        <w:ind w:left="5760" w:hanging="360"/>
      </w:pPr>
    </w:lvl>
    <w:lvl w:ilvl="8" w:tplc="7486BE72" w:tentative="1">
      <w:start w:val="1"/>
      <w:numFmt w:val="lowerRoman"/>
      <w:lvlText w:val="%9."/>
      <w:lvlJc w:val="right"/>
      <w:pPr>
        <w:ind w:left="6480" w:hanging="180"/>
      </w:pPr>
    </w:lvl>
  </w:abstractNum>
  <w:abstractNum w:abstractNumId="72">
    <w:nsid w:val="5ABE6FFD"/>
    <w:multiLevelType w:val="singleLevel"/>
    <w:tmpl w:val="CDF837FE"/>
    <w:lvl w:ilvl="0">
      <w:start w:val="1"/>
      <w:numFmt w:val="decimal"/>
      <w:pStyle w:val="a3"/>
      <w:lvlText w:val="%1)."/>
      <w:lvlJc w:val="left"/>
      <w:pPr>
        <w:tabs>
          <w:tab w:val="num" w:pos="360"/>
        </w:tabs>
        <w:ind w:left="0" w:firstLine="0"/>
      </w:pPr>
      <w:rPr>
        <w:rFonts w:hint="default"/>
      </w:rPr>
    </w:lvl>
  </w:abstractNum>
  <w:abstractNum w:abstractNumId="73">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CFA242F"/>
    <w:multiLevelType w:val="hybridMultilevel"/>
    <w:tmpl w:val="5CE8B2DE"/>
    <w:lvl w:ilvl="0" w:tplc="032AB9DC">
      <w:start w:val="1"/>
      <w:numFmt w:val="decimal"/>
      <w:lvlText w:val="1.%1"/>
      <w:lvlJc w:val="left"/>
      <w:pPr>
        <w:tabs>
          <w:tab w:val="num" w:pos="927"/>
        </w:tabs>
        <w:ind w:left="0" w:firstLine="567"/>
      </w:pPr>
      <w:rPr>
        <w:rFonts w:hint="default"/>
      </w:rPr>
    </w:lvl>
    <w:lvl w:ilvl="1" w:tplc="CD1C3A24">
      <w:start w:val="3"/>
      <w:numFmt w:val="decimal"/>
      <w:lvlText w:val="%2"/>
      <w:lvlJc w:val="left"/>
      <w:pPr>
        <w:tabs>
          <w:tab w:val="num" w:pos="1440"/>
        </w:tabs>
        <w:ind w:left="1440" w:hanging="360"/>
      </w:pPr>
      <w:rPr>
        <w:rFonts w:hint="default"/>
      </w:rPr>
    </w:lvl>
    <w:lvl w:ilvl="2" w:tplc="F95CDA5A">
      <w:start w:val="1"/>
      <w:numFmt w:val="lowerRoman"/>
      <w:lvlText w:val="%3."/>
      <w:lvlJc w:val="right"/>
      <w:pPr>
        <w:tabs>
          <w:tab w:val="num" w:pos="2160"/>
        </w:tabs>
        <w:ind w:left="2160" w:hanging="180"/>
      </w:pPr>
    </w:lvl>
    <w:lvl w:ilvl="3" w:tplc="29367212" w:tentative="1">
      <w:start w:val="1"/>
      <w:numFmt w:val="decimal"/>
      <w:pStyle w:val="40"/>
      <w:lvlText w:val="%4."/>
      <w:lvlJc w:val="left"/>
      <w:pPr>
        <w:tabs>
          <w:tab w:val="num" w:pos="2880"/>
        </w:tabs>
        <w:ind w:left="2880" w:hanging="360"/>
      </w:pPr>
    </w:lvl>
    <w:lvl w:ilvl="4" w:tplc="AAA0682E" w:tentative="1">
      <w:start w:val="1"/>
      <w:numFmt w:val="lowerLetter"/>
      <w:lvlText w:val="%5."/>
      <w:lvlJc w:val="left"/>
      <w:pPr>
        <w:tabs>
          <w:tab w:val="num" w:pos="3600"/>
        </w:tabs>
        <w:ind w:left="3600" w:hanging="360"/>
      </w:pPr>
    </w:lvl>
    <w:lvl w:ilvl="5" w:tplc="036EF364" w:tentative="1">
      <w:start w:val="1"/>
      <w:numFmt w:val="lowerRoman"/>
      <w:lvlText w:val="%6."/>
      <w:lvlJc w:val="right"/>
      <w:pPr>
        <w:tabs>
          <w:tab w:val="num" w:pos="4320"/>
        </w:tabs>
        <w:ind w:left="4320" w:hanging="180"/>
      </w:pPr>
    </w:lvl>
    <w:lvl w:ilvl="6" w:tplc="C68A1A02" w:tentative="1">
      <w:start w:val="1"/>
      <w:numFmt w:val="decimal"/>
      <w:lvlText w:val="%7."/>
      <w:lvlJc w:val="left"/>
      <w:pPr>
        <w:tabs>
          <w:tab w:val="num" w:pos="5040"/>
        </w:tabs>
        <w:ind w:left="5040" w:hanging="360"/>
      </w:pPr>
    </w:lvl>
    <w:lvl w:ilvl="7" w:tplc="25E64814" w:tentative="1">
      <w:start w:val="1"/>
      <w:numFmt w:val="lowerLetter"/>
      <w:lvlText w:val="%8."/>
      <w:lvlJc w:val="left"/>
      <w:pPr>
        <w:tabs>
          <w:tab w:val="num" w:pos="5760"/>
        </w:tabs>
        <w:ind w:left="5760" w:hanging="360"/>
      </w:pPr>
    </w:lvl>
    <w:lvl w:ilvl="8" w:tplc="B02C0C9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25607A"/>
    <w:multiLevelType w:val="hybridMultilevel"/>
    <w:tmpl w:val="DCDC755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82">
    <w:nsid w:val="691C1496"/>
    <w:multiLevelType w:val="hybridMultilevel"/>
    <w:tmpl w:val="D966A454"/>
    <w:lvl w:ilvl="0" w:tplc="80C4563C">
      <w:start w:val="1"/>
      <w:numFmt w:val="decimal"/>
      <w:lvlText w:val="%1."/>
      <w:lvlJc w:val="left"/>
      <w:pPr>
        <w:tabs>
          <w:tab w:val="num" w:pos="960"/>
        </w:tabs>
        <w:ind w:left="960" w:hanging="360"/>
      </w:pPr>
    </w:lvl>
    <w:lvl w:ilvl="1" w:tplc="B6BA7260">
      <w:start w:val="1"/>
      <w:numFmt w:val="lowerLetter"/>
      <w:lvlText w:val="%2."/>
      <w:lvlJc w:val="left"/>
      <w:pPr>
        <w:tabs>
          <w:tab w:val="num" w:pos="1680"/>
        </w:tabs>
        <w:ind w:left="1680" w:hanging="360"/>
      </w:pPr>
    </w:lvl>
    <w:lvl w:ilvl="2" w:tplc="675CA54E" w:tentative="1">
      <w:start w:val="1"/>
      <w:numFmt w:val="lowerRoman"/>
      <w:lvlText w:val="%3."/>
      <w:lvlJc w:val="right"/>
      <w:pPr>
        <w:tabs>
          <w:tab w:val="num" w:pos="2400"/>
        </w:tabs>
        <w:ind w:left="2400" w:hanging="180"/>
      </w:pPr>
    </w:lvl>
    <w:lvl w:ilvl="3" w:tplc="18C6D3E4" w:tentative="1">
      <w:start w:val="1"/>
      <w:numFmt w:val="decimal"/>
      <w:lvlText w:val="%4."/>
      <w:lvlJc w:val="left"/>
      <w:pPr>
        <w:tabs>
          <w:tab w:val="num" w:pos="3120"/>
        </w:tabs>
        <w:ind w:left="3120" w:hanging="360"/>
      </w:pPr>
    </w:lvl>
    <w:lvl w:ilvl="4" w:tplc="7632EB54" w:tentative="1">
      <w:start w:val="1"/>
      <w:numFmt w:val="lowerLetter"/>
      <w:lvlText w:val="%5."/>
      <w:lvlJc w:val="left"/>
      <w:pPr>
        <w:tabs>
          <w:tab w:val="num" w:pos="3840"/>
        </w:tabs>
        <w:ind w:left="3840" w:hanging="360"/>
      </w:pPr>
    </w:lvl>
    <w:lvl w:ilvl="5" w:tplc="8E4CA656" w:tentative="1">
      <w:start w:val="1"/>
      <w:numFmt w:val="lowerRoman"/>
      <w:lvlText w:val="%6."/>
      <w:lvlJc w:val="right"/>
      <w:pPr>
        <w:tabs>
          <w:tab w:val="num" w:pos="4560"/>
        </w:tabs>
        <w:ind w:left="4560" w:hanging="180"/>
      </w:pPr>
    </w:lvl>
    <w:lvl w:ilvl="6" w:tplc="B5D2D5C4" w:tentative="1">
      <w:start w:val="1"/>
      <w:numFmt w:val="decimal"/>
      <w:lvlText w:val="%7."/>
      <w:lvlJc w:val="left"/>
      <w:pPr>
        <w:tabs>
          <w:tab w:val="num" w:pos="5280"/>
        </w:tabs>
        <w:ind w:left="5280" w:hanging="360"/>
      </w:pPr>
    </w:lvl>
    <w:lvl w:ilvl="7" w:tplc="5AF25E5C" w:tentative="1">
      <w:start w:val="1"/>
      <w:numFmt w:val="lowerLetter"/>
      <w:lvlText w:val="%8."/>
      <w:lvlJc w:val="left"/>
      <w:pPr>
        <w:tabs>
          <w:tab w:val="num" w:pos="6000"/>
        </w:tabs>
        <w:ind w:left="6000" w:hanging="360"/>
      </w:pPr>
    </w:lvl>
    <w:lvl w:ilvl="8" w:tplc="524CA074"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329841DA">
      <w:start w:val="1"/>
      <w:numFmt w:val="bullet"/>
      <w:lvlText w:val=""/>
      <w:lvlJc w:val="left"/>
      <w:pPr>
        <w:ind w:left="1713" w:hanging="360"/>
      </w:pPr>
      <w:rPr>
        <w:rFonts w:ascii="Symbol" w:hAnsi="Symbol" w:hint="default"/>
      </w:rPr>
    </w:lvl>
    <w:lvl w:ilvl="1" w:tplc="CD944DF6" w:tentative="1">
      <w:start w:val="1"/>
      <w:numFmt w:val="bullet"/>
      <w:lvlText w:val="o"/>
      <w:lvlJc w:val="left"/>
      <w:pPr>
        <w:ind w:left="2433" w:hanging="360"/>
      </w:pPr>
      <w:rPr>
        <w:rFonts w:ascii="Courier New" w:hAnsi="Courier New" w:cs="Courier New" w:hint="default"/>
      </w:rPr>
    </w:lvl>
    <w:lvl w:ilvl="2" w:tplc="52EA2F68" w:tentative="1">
      <w:start w:val="1"/>
      <w:numFmt w:val="bullet"/>
      <w:lvlText w:val=""/>
      <w:lvlJc w:val="left"/>
      <w:pPr>
        <w:ind w:left="3153" w:hanging="360"/>
      </w:pPr>
      <w:rPr>
        <w:rFonts w:ascii="Wingdings" w:hAnsi="Wingdings" w:hint="default"/>
      </w:rPr>
    </w:lvl>
    <w:lvl w:ilvl="3" w:tplc="0F54783E" w:tentative="1">
      <w:start w:val="1"/>
      <w:numFmt w:val="bullet"/>
      <w:lvlText w:val=""/>
      <w:lvlJc w:val="left"/>
      <w:pPr>
        <w:ind w:left="3873" w:hanging="360"/>
      </w:pPr>
      <w:rPr>
        <w:rFonts w:ascii="Symbol" w:hAnsi="Symbol" w:hint="default"/>
      </w:rPr>
    </w:lvl>
    <w:lvl w:ilvl="4" w:tplc="741252F6" w:tentative="1">
      <w:start w:val="1"/>
      <w:numFmt w:val="bullet"/>
      <w:lvlText w:val="o"/>
      <w:lvlJc w:val="left"/>
      <w:pPr>
        <w:ind w:left="4593" w:hanging="360"/>
      </w:pPr>
      <w:rPr>
        <w:rFonts w:ascii="Courier New" w:hAnsi="Courier New" w:cs="Courier New" w:hint="default"/>
      </w:rPr>
    </w:lvl>
    <w:lvl w:ilvl="5" w:tplc="1772E008" w:tentative="1">
      <w:start w:val="1"/>
      <w:numFmt w:val="bullet"/>
      <w:lvlText w:val=""/>
      <w:lvlJc w:val="left"/>
      <w:pPr>
        <w:ind w:left="5313" w:hanging="360"/>
      </w:pPr>
      <w:rPr>
        <w:rFonts w:ascii="Wingdings" w:hAnsi="Wingdings" w:hint="default"/>
      </w:rPr>
    </w:lvl>
    <w:lvl w:ilvl="6" w:tplc="127A598E" w:tentative="1">
      <w:start w:val="1"/>
      <w:numFmt w:val="bullet"/>
      <w:lvlText w:val=""/>
      <w:lvlJc w:val="left"/>
      <w:pPr>
        <w:ind w:left="6033" w:hanging="360"/>
      </w:pPr>
      <w:rPr>
        <w:rFonts w:ascii="Symbol" w:hAnsi="Symbol" w:hint="default"/>
      </w:rPr>
    </w:lvl>
    <w:lvl w:ilvl="7" w:tplc="FB301C0E" w:tentative="1">
      <w:start w:val="1"/>
      <w:numFmt w:val="bullet"/>
      <w:lvlText w:val="o"/>
      <w:lvlJc w:val="left"/>
      <w:pPr>
        <w:ind w:left="6753" w:hanging="360"/>
      </w:pPr>
      <w:rPr>
        <w:rFonts w:ascii="Courier New" w:hAnsi="Courier New" w:cs="Courier New" w:hint="default"/>
      </w:rPr>
    </w:lvl>
    <w:lvl w:ilvl="8" w:tplc="88942FB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A02426D6">
      <w:start w:val="1"/>
      <w:numFmt w:val="bullet"/>
      <w:lvlText w:val=""/>
      <w:lvlJc w:val="left"/>
      <w:pPr>
        <w:ind w:left="862" w:hanging="360"/>
      </w:pPr>
      <w:rPr>
        <w:rFonts w:ascii="Symbol" w:hAnsi="Symbol" w:hint="default"/>
      </w:rPr>
    </w:lvl>
    <w:lvl w:ilvl="1" w:tplc="3F2E2B44" w:tentative="1">
      <w:start w:val="1"/>
      <w:numFmt w:val="bullet"/>
      <w:lvlText w:val="o"/>
      <w:lvlJc w:val="left"/>
      <w:pPr>
        <w:ind w:left="1582" w:hanging="360"/>
      </w:pPr>
      <w:rPr>
        <w:rFonts w:ascii="Courier New" w:hAnsi="Courier New" w:cs="Courier New" w:hint="default"/>
      </w:rPr>
    </w:lvl>
    <w:lvl w:ilvl="2" w:tplc="33C44B58" w:tentative="1">
      <w:start w:val="1"/>
      <w:numFmt w:val="bullet"/>
      <w:pStyle w:val="32"/>
      <w:lvlText w:val=""/>
      <w:lvlJc w:val="left"/>
      <w:pPr>
        <w:ind w:left="2302" w:hanging="360"/>
      </w:pPr>
      <w:rPr>
        <w:rFonts w:ascii="Wingdings" w:hAnsi="Wingdings" w:hint="default"/>
      </w:rPr>
    </w:lvl>
    <w:lvl w:ilvl="3" w:tplc="CD48CED2" w:tentative="1">
      <w:start w:val="1"/>
      <w:numFmt w:val="bullet"/>
      <w:lvlText w:val=""/>
      <w:lvlJc w:val="left"/>
      <w:pPr>
        <w:ind w:left="3022" w:hanging="360"/>
      </w:pPr>
      <w:rPr>
        <w:rFonts w:ascii="Symbol" w:hAnsi="Symbol" w:hint="default"/>
      </w:rPr>
    </w:lvl>
    <w:lvl w:ilvl="4" w:tplc="09E29D06" w:tentative="1">
      <w:start w:val="1"/>
      <w:numFmt w:val="bullet"/>
      <w:lvlText w:val="o"/>
      <w:lvlJc w:val="left"/>
      <w:pPr>
        <w:ind w:left="3742" w:hanging="360"/>
      </w:pPr>
      <w:rPr>
        <w:rFonts w:ascii="Courier New" w:hAnsi="Courier New" w:cs="Courier New" w:hint="default"/>
      </w:rPr>
    </w:lvl>
    <w:lvl w:ilvl="5" w:tplc="98C06F4C" w:tentative="1">
      <w:start w:val="1"/>
      <w:numFmt w:val="bullet"/>
      <w:lvlText w:val=""/>
      <w:lvlJc w:val="left"/>
      <w:pPr>
        <w:ind w:left="4462" w:hanging="360"/>
      </w:pPr>
      <w:rPr>
        <w:rFonts w:ascii="Wingdings" w:hAnsi="Wingdings" w:hint="default"/>
      </w:rPr>
    </w:lvl>
    <w:lvl w:ilvl="6" w:tplc="5192DA1A" w:tentative="1">
      <w:start w:val="1"/>
      <w:numFmt w:val="bullet"/>
      <w:lvlText w:val=""/>
      <w:lvlJc w:val="left"/>
      <w:pPr>
        <w:ind w:left="5182" w:hanging="360"/>
      </w:pPr>
      <w:rPr>
        <w:rFonts w:ascii="Symbol" w:hAnsi="Symbol" w:hint="default"/>
      </w:rPr>
    </w:lvl>
    <w:lvl w:ilvl="7" w:tplc="A05C7F4C" w:tentative="1">
      <w:start w:val="1"/>
      <w:numFmt w:val="bullet"/>
      <w:lvlText w:val="o"/>
      <w:lvlJc w:val="left"/>
      <w:pPr>
        <w:ind w:left="5902" w:hanging="360"/>
      </w:pPr>
      <w:rPr>
        <w:rFonts w:ascii="Courier New" w:hAnsi="Courier New" w:cs="Courier New" w:hint="default"/>
      </w:rPr>
    </w:lvl>
    <w:lvl w:ilvl="8" w:tplc="EF345A46" w:tentative="1">
      <w:start w:val="1"/>
      <w:numFmt w:val="bullet"/>
      <w:lvlText w:val=""/>
      <w:lvlJc w:val="left"/>
      <w:pPr>
        <w:ind w:left="6622" w:hanging="360"/>
      </w:pPr>
      <w:rPr>
        <w:rFonts w:ascii="Wingdings" w:hAnsi="Wingdings" w:hint="default"/>
      </w:rPr>
    </w:lvl>
  </w:abstractNum>
  <w:abstractNum w:abstractNumId="87">
    <w:nsid w:val="734D1A69"/>
    <w:multiLevelType w:val="hybridMultilevel"/>
    <w:tmpl w:val="ED9C355E"/>
    <w:lvl w:ilvl="0" w:tplc="1CA2C49A">
      <w:start w:val="1"/>
      <w:numFmt w:val="decimal"/>
      <w:lvlText w:val="2.%1"/>
      <w:lvlJc w:val="left"/>
      <w:pPr>
        <w:tabs>
          <w:tab w:val="num" w:pos="0"/>
        </w:tabs>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7A465658">
      <w:start w:val="1"/>
      <w:numFmt w:val="russianLower"/>
      <w:lvlText w:val="%1)"/>
      <w:lvlJc w:val="left"/>
      <w:pPr>
        <w:tabs>
          <w:tab w:val="num" w:pos="1200"/>
        </w:tabs>
        <w:ind w:left="1200" w:hanging="360"/>
      </w:pPr>
      <w:rPr>
        <w:rFonts w:hint="default"/>
      </w:rPr>
    </w:lvl>
    <w:lvl w:ilvl="1" w:tplc="D8A6E384">
      <w:start w:val="1"/>
      <w:numFmt w:val="lowerLetter"/>
      <w:lvlText w:val="%2."/>
      <w:lvlJc w:val="left"/>
      <w:pPr>
        <w:tabs>
          <w:tab w:val="num" w:pos="1440"/>
        </w:tabs>
        <w:ind w:left="1440" w:hanging="360"/>
      </w:pPr>
    </w:lvl>
    <w:lvl w:ilvl="2" w:tplc="D4EC11BA">
      <w:start w:val="1"/>
      <w:numFmt w:val="lowerRoman"/>
      <w:lvlText w:val="%3."/>
      <w:lvlJc w:val="right"/>
      <w:pPr>
        <w:tabs>
          <w:tab w:val="num" w:pos="2160"/>
        </w:tabs>
        <w:ind w:left="2160" w:hanging="180"/>
      </w:pPr>
    </w:lvl>
    <w:lvl w:ilvl="3" w:tplc="50AE9820" w:tentative="1">
      <w:start w:val="1"/>
      <w:numFmt w:val="decimal"/>
      <w:lvlText w:val="%4."/>
      <w:lvlJc w:val="left"/>
      <w:pPr>
        <w:tabs>
          <w:tab w:val="num" w:pos="2880"/>
        </w:tabs>
        <w:ind w:left="2880" w:hanging="360"/>
      </w:pPr>
    </w:lvl>
    <w:lvl w:ilvl="4" w:tplc="68EC991C" w:tentative="1">
      <w:start w:val="1"/>
      <w:numFmt w:val="lowerLetter"/>
      <w:lvlText w:val="%5."/>
      <w:lvlJc w:val="left"/>
      <w:pPr>
        <w:tabs>
          <w:tab w:val="num" w:pos="3600"/>
        </w:tabs>
        <w:ind w:left="3600" w:hanging="360"/>
      </w:pPr>
    </w:lvl>
    <w:lvl w:ilvl="5" w:tplc="6680D398" w:tentative="1">
      <w:start w:val="1"/>
      <w:numFmt w:val="lowerRoman"/>
      <w:lvlText w:val="%6."/>
      <w:lvlJc w:val="right"/>
      <w:pPr>
        <w:tabs>
          <w:tab w:val="num" w:pos="4320"/>
        </w:tabs>
        <w:ind w:left="4320" w:hanging="180"/>
      </w:pPr>
    </w:lvl>
    <w:lvl w:ilvl="6" w:tplc="20FCB2B4" w:tentative="1">
      <w:start w:val="1"/>
      <w:numFmt w:val="decimal"/>
      <w:lvlText w:val="%7."/>
      <w:lvlJc w:val="left"/>
      <w:pPr>
        <w:tabs>
          <w:tab w:val="num" w:pos="5040"/>
        </w:tabs>
        <w:ind w:left="5040" w:hanging="360"/>
      </w:pPr>
    </w:lvl>
    <w:lvl w:ilvl="7" w:tplc="107E1690" w:tentative="1">
      <w:start w:val="1"/>
      <w:numFmt w:val="lowerLetter"/>
      <w:lvlText w:val="%8."/>
      <w:lvlJc w:val="left"/>
      <w:pPr>
        <w:tabs>
          <w:tab w:val="num" w:pos="5760"/>
        </w:tabs>
        <w:ind w:left="5760" w:hanging="360"/>
      </w:pPr>
    </w:lvl>
    <w:lvl w:ilvl="8" w:tplc="FC9EC6FC"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B7F60C46">
      <w:start w:val="1"/>
      <w:numFmt w:val="decimal"/>
      <w:lvlText w:val="%1."/>
      <w:lvlJc w:val="left"/>
      <w:pPr>
        <w:tabs>
          <w:tab w:val="num" w:pos="960"/>
        </w:tabs>
        <w:ind w:left="960" w:hanging="360"/>
      </w:pPr>
    </w:lvl>
    <w:lvl w:ilvl="1" w:tplc="50EC08A8">
      <w:start w:val="1"/>
      <w:numFmt w:val="lowerLetter"/>
      <w:lvlText w:val="%2."/>
      <w:lvlJc w:val="left"/>
      <w:pPr>
        <w:tabs>
          <w:tab w:val="num" w:pos="1680"/>
        </w:tabs>
        <w:ind w:left="1680" w:hanging="360"/>
      </w:pPr>
    </w:lvl>
    <w:lvl w:ilvl="2" w:tplc="85BE48FE" w:tentative="1">
      <w:start w:val="1"/>
      <w:numFmt w:val="lowerRoman"/>
      <w:lvlText w:val="%3."/>
      <w:lvlJc w:val="right"/>
      <w:pPr>
        <w:tabs>
          <w:tab w:val="num" w:pos="2400"/>
        </w:tabs>
        <w:ind w:left="2400" w:hanging="180"/>
      </w:pPr>
    </w:lvl>
    <w:lvl w:ilvl="3" w:tplc="85E89FC6">
      <w:start w:val="1"/>
      <w:numFmt w:val="decimal"/>
      <w:lvlText w:val="%4."/>
      <w:lvlJc w:val="left"/>
      <w:pPr>
        <w:tabs>
          <w:tab w:val="num" w:pos="3120"/>
        </w:tabs>
        <w:ind w:left="3120" w:hanging="360"/>
      </w:pPr>
    </w:lvl>
    <w:lvl w:ilvl="4" w:tplc="195EA7C6" w:tentative="1">
      <w:start w:val="1"/>
      <w:numFmt w:val="lowerLetter"/>
      <w:lvlText w:val="%5."/>
      <w:lvlJc w:val="left"/>
      <w:pPr>
        <w:tabs>
          <w:tab w:val="num" w:pos="3840"/>
        </w:tabs>
        <w:ind w:left="3840" w:hanging="360"/>
      </w:pPr>
    </w:lvl>
    <w:lvl w:ilvl="5" w:tplc="FE92C68A" w:tentative="1">
      <w:start w:val="1"/>
      <w:numFmt w:val="lowerRoman"/>
      <w:lvlText w:val="%6."/>
      <w:lvlJc w:val="right"/>
      <w:pPr>
        <w:tabs>
          <w:tab w:val="num" w:pos="4560"/>
        </w:tabs>
        <w:ind w:left="4560" w:hanging="180"/>
      </w:pPr>
    </w:lvl>
    <w:lvl w:ilvl="6" w:tplc="39F25592" w:tentative="1">
      <w:start w:val="1"/>
      <w:numFmt w:val="decimal"/>
      <w:lvlText w:val="%7."/>
      <w:lvlJc w:val="left"/>
      <w:pPr>
        <w:tabs>
          <w:tab w:val="num" w:pos="5280"/>
        </w:tabs>
        <w:ind w:left="5280" w:hanging="360"/>
      </w:pPr>
    </w:lvl>
    <w:lvl w:ilvl="7" w:tplc="2A987DEA" w:tentative="1">
      <w:start w:val="1"/>
      <w:numFmt w:val="lowerLetter"/>
      <w:lvlText w:val="%8."/>
      <w:lvlJc w:val="left"/>
      <w:pPr>
        <w:tabs>
          <w:tab w:val="num" w:pos="6000"/>
        </w:tabs>
        <w:ind w:left="6000" w:hanging="360"/>
      </w:pPr>
    </w:lvl>
    <w:lvl w:ilvl="8" w:tplc="FB0ED4AC" w:tentative="1">
      <w:start w:val="1"/>
      <w:numFmt w:val="lowerRoman"/>
      <w:lvlText w:val="%9."/>
      <w:lvlJc w:val="right"/>
      <w:pPr>
        <w:tabs>
          <w:tab w:val="num" w:pos="6720"/>
        </w:tabs>
        <w:ind w:left="6720" w:hanging="180"/>
      </w:pPr>
    </w:lvl>
  </w:abstractNum>
  <w:num w:numId="1">
    <w:abstractNumId w:val="86"/>
  </w:num>
  <w:num w:numId="2">
    <w:abstractNumId w:val="74"/>
  </w:num>
  <w:num w:numId="3">
    <w:abstractNumId w:val="61"/>
  </w:num>
  <w:num w:numId="4">
    <w:abstractNumId w:val="1"/>
  </w:num>
  <w:num w:numId="5">
    <w:abstractNumId w:val="0"/>
  </w:num>
  <w:num w:numId="6">
    <w:abstractNumId w:val="27"/>
  </w:num>
  <w:num w:numId="7">
    <w:abstractNumId w:val="75"/>
  </w:num>
  <w:num w:numId="8">
    <w:abstractNumId w:val="53"/>
  </w:num>
  <w:num w:numId="9">
    <w:abstractNumId w:val="52"/>
  </w:num>
  <w:num w:numId="10">
    <w:abstractNumId w:val="3"/>
  </w:num>
  <w:num w:numId="11">
    <w:abstractNumId w:val="50"/>
  </w:num>
  <w:num w:numId="12">
    <w:abstractNumId w:val="12"/>
  </w:num>
  <w:num w:numId="13">
    <w:abstractNumId w:val="38"/>
  </w:num>
  <w:num w:numId="14">
    <w:abstractNumId w:val="40"/>
  </w:num>
  <w:num w:numId="15">
    <w:abstractNumId w:val="26"/>
  </w:num>
  <w:num w:numId="16">
    <w:abstractNumId w:val="39"/>
  </w:num>
  <w:num w:numId="17">
    <w:abstractNumId w:val="89"/>
  </w:num>
  <w:num w:numId="18">
    <w:abstractNumId w:val="41"/>
  </w:num>
  <w:num w:numId="19">
    <w:abstractNumId w:val="2"/>
  </w:num>
  <w:num w:numId="20">
    <w:abstractNumId w:val="77"/>
  </w:num>
  <w:num w:numId="21">
    <w:abstractNumId w:val="92"/>
  </w:num>
  <w:num w:numId="22">
    <w:abstractNumId w:val="82"/>
  </w:num>
  <w:num w:numId="23">
    <w:abstractNumId w:val="34"/>
  </w:num>
  <w:num w:numId="24">
    <w:abstractNumId w:val="16"/>
  </w:num>
  <w:num w:numId="25">
    <w:abstractNumId w:val="46"/>
  </w:num>
  <w:num w:numId="26">
    <w:abstractNumId w:val="84"/>
  </w:num>
  <w:num w:numId="27">
    <w:abstractNumId w:val="44"/>
  </w:num>
  <w:num w:numId="28">
    <w:abstractNumId w:val="85"/>
  </w:num>
  <w:num w:numId="29">
    <w:abstractNumId w:val="83"/>
  </w:num>
  <w:num w:numId="30">
    <w:abstractNumId w:val="71"/>
  </w:num>
  <w:num w:numId="31">
    <w:abstractNumId w:val="54"/>
  </w:num>
  <w:num w:numId="32">
    <w:abstractNumId w:val="17"/>
  </w:num>
  <w:num w:numId="33">
    <w:abstractNumId w:val="70"/>
  </w:num>
  <w:num w:numId="34">
    <w:abstractNumId w:val="42"/>
  </w:num>
  <w:num w:numId="35">
    <w:abstractNumId w:val="57"/>
  </w:num>
  <w:num w:numId="36">
    <w:abstractNumId w:val="35"/>
  </w:num>
  <w:num w:numId="37">
    <w:abstractNumId w:val="24"/>
  </w:num>
  <w:num w:numId="38">
    <w:abstractNumId w:val="79"/>
  </w:num>
  <w:num w:numId="39">
    <w:abstractNumId w:val="91"/>
  </w:num>
  <w:num w:numId="40">
    <w:abstractNumId w:val="55"/>
  </w:num>
  <w:num w:numId="41">
    <w:abstractNumId w:val="88"/>
  </w:num>
  <w:num w:numId="42">
    <w:abstractNumId w:val="60"/>
  </w:num>
  <w:num w:numId="43">
    <w:abstractNumId w:val="45"/>
  </w:num>
  <w:num w:numId="44">
    <w:abstractNumId w:val="63"/>
  </w:num>
  <w:num w:numId="45">
    <w:abstractNumId w:val="62"/>
  </w:num>
  <w:num w:numId="46">
    <w:abstractNumId w:val="51"/>
  </w:num>
  <w:num w:numId="47">
    <w:abstractNumId w:val="80"/>
  </w:num>
  <w:num w:numId="48">
    <w:abstractNumId w:val="33"/>
  </w:num>
  <w:num w:numId="49">
    <w:abstractNumId w:val="64"/>
  </w:num>
  <w:num w:numId="50">
    <w:abstractNumId w:val="21"/>
  </w:num>
  <w:num w:numId="51">
    <w:abstractNumId w:val="28"/>
  </w:num>
  <w:num w:numId="52">
    <w:abstractNumId w:val="11"/>
  </w:num>
  <w:num w:numId="53">
    <w:abstractNumId w:val="19"/>
  </w:num>
  <w:num w:numId="54">
    <w:abstractNumId w:val="68"/>
  </w:num>
  <w:num w:numId="55">
    <w:abstractNumId w:val="78"/>
  </w:num>
  <w:num w:numId="56">
    <w:abstractNumId w:val="5"/>
  </w:num>
  <w:num w:numId="57">
    <w:abstractNumId w:val="6"/>
  </w:num>
  <w:num w:numId="58">
    <w:abstractNumId w:val="7"/>
  </w:num>
  <w:num w:numId="59">
    <w:abstractNumId w:val="8"/>
  </w:num>
  <w:num w:numId="60">
    <w:abstractNumId w:val="9"/>
  </w:num>
  <w:num w:numId="61">
    <w:abstractNumId w:val="58"/>
  </w:num>
  <w:num w:numId="62">
    <w:abstractNumId w:val="56"/>
  </w:num>
  <w:num w:numId="63">
    <w:abstractNumId w:val="66"/>
  </w:num>
  <w:num w:numId="64">
    <w:abstractNumId w:val="90"/>
  </w:num>
  <w:num w:numId="65">
    <w:abstractNumId w:val="43"/>
  </w:num>
  <w:num w:numId="66">
    <w:abstractNumId w:val="31"/>
  </w:num>
  <w:num w:numId="67">
    <w:abstractNumId w:val="49"/>
  </w:num>
  <w:num w:numId="68">
    <w:abstractNumId w:val="67"/>
  </w:num>
  <w:num w:numId="69">
    <w:abstractNumId w:val="76"/>
  </w:num>
  <w:num w:numId="70">
    <w:abstractNumId w:val="15"/>
  </w:num>
  <w:num w:numId="71">
    <w:abstractNumId w:val="4"/>
    <w:lvlOverride w:ilvl="0">
      <w:lvl w:ilvl="0">
        <w:numFmt w:val="bullet"/>
        <w:lvlText w:val="-"/>
        <w:legacy w:legacy="1" w:legacySpace="0" w:legacyIndent="221"/>
        <w:lvlJc w:val="left"/>
        <w:rPr>
          <w:rFonts w:ascii="Times New Roman" w:hAnsi="Times New Roman" w:hint="default"/>
        </w:rPr>
      </w:lvl>
    </w:lvlOverride>
  </w:num>
  <w:num w:numId="72">
    <w:abstractNumId w:val="10"/>
  </w:num>
  <w:num w:numId="73">
    <w:abstractNumId w:val="87"/>
  </w:num>
  <w:num w:numId="74">
    <w:abstractNumId w:val="18"/>
  </w:num>
  <w:num w:numId="75">
    <w:abstractNumId w:val="81"/>
  </w:num>
  <w:num w:numId="76">
    <w:abstractNumId w:val="37"/>
  </w:num>
  <w:num w:numId="77">
    <w:abstractNumId w:val="48"/>
  </w:num>
  <w:num w:numId="78">
    <w:abstractNumId w:val="72"/>
  </w:num>
  <w:num w:numId="79">
    <w:abstractNumId w:val="65"/>
  </w:num>
  <w:num w:numId="80">
    <w:abstractNumId w:val="14"/>
  </w:num>
  <w:num w:numId="81">
    <w:abstractNumId w:val="23"/>
  </w:num>
  <w:num w:numId="82">
    <w:abstractNumId w:val="20"/>
  </w:num>
  <w:num w:numId="83">
    <w:abstractNumId w:val="25"/>
  </w:num>
  <w:num w:numId="84">
    <w:abstractNumId w:val="47"/>
  </w:num>
  <w:num w:numId="85">
    <w:abstractNumId w:val="13"/>
  </w:num>
  <w:num w:numId="86">
    <w:abstractNumId w:val="59"/>
  </w:num>
  <w:num w:numId="87">
    <w:abstractNumId w:val="30"/>
  </w:num>
  <w:num w:numId="88">
    <w:abstractNumId w:val="29"/>
  </w:num>
  <w:num w:numId="89">
    <w:abstractNumId w:val="69"/>
  </w:num>
  <w:num w:numId="90">
    <w:abstractNumId w:val="73"/>
  </w:num>
  <w:num w:numId="91">
    <w:abstractNumId w:val="22"/>
  </w:num>
  <w:num w:numId="92">
    <w:abstractNumId w:val="36"/>
  </w:num>
  <w:num w:numId="93">
    <w:abstractNumId w:val="3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33F4"/>
    <w:rsid w:val="00003492"/>
    <w:rsid w:val="000040B1"/>
    <w:rsid w:val="000043D2"/>
    <w:rsid w:val="00005242"/>
    <w:rsid w:val="00005878"/>
    <w:rsid w:val="000070A0"/>
    <w:rsid w:val="000101B6"/>
    <w:rsid w:val="0001026F"/>
    <w:rsid w:val="00010734"/>
    <w:rsid w:val="00017B5E"/>
    <w:rsid w:val="000233ED"/>
    <w:rsid w:val="000234B1"/>
    <w:rsid w:val="0002404A"/>
    <w:rsid w:val="00027605"/>
    <w:rsid w:val="00027AE0"/>
    <w:rsid w:val="000316C6"/>
    <w:rsid w:val="00035143"/>
    <w:rsid w:val="00035643"/>
    <w:rsid w:val="000405A6"/>
    <w:rsid w:val="00042DAB"/>
    <w:rsid w:val="000447E7"/>
    <w:rsid w:val="0004481B"/>
    <w:rsid w:val="0004572E"/>
    <w:rsid w:val="000467D3"/>
    <w:rsid w:val="00050F0E"/>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99F"/>
    <w:rsid w:val="00093C94"/>
    <w:rsid w:val="000945DD"/>
    <w:rsid w:val="00094D62"/>
    <w:rsid w:val="00095563"/>
    <w:rsid w:val="0009684D"/>
    <w:rsid w:val="000972C5"/>
    <w:rsid w:val="000A068F"/>
    <w:rsid w:val="000A1961"/>
    <w:rsid w:val="000A1DB9"/>
    <w:rsid w:val="000A219A"/>
    <w:rsid w:val="000A43AE"/>
    <w:rsid w:val="000A47FF"/>
    <w:rsid w:val="000A4A41"/>
    <w:rsid w:val="000A4AD2"/>
    <w:rsid w:val="000B04BE"/>
    <w:rsid w:val="000B0F69"/>
    <w:rsid w:val="000B1AA1"/>
    <w:rsid w:val="000B1B9B"/>
    <w:rsid w:val="000B2C68"/>
    <w:rsid w:val="000B2EB8"/>
    <w:rsid w:val="000B343E"/>
    <w:rsid w:val="000B42DD"/>
    <w:rsid w:val="000B4659"/>
    <w:rsid w:val="000B5374"/>
    <w:rsid w:val="000B5839"/>
    <w:rsid w:val="000B6D65"/>
    <w:rsid w:val="000C166C"/>
    <w:rsid w:val="000C4EED"/>
    <w:rsid w:val="000D382F"/>
    <w:rsid w:val="000D3AA2"/>
    <w:rsid w:val="000D3BD4"/>
    <w:rsid w:val="000D5B5F"/>
    <w:rsid w:val="000D73B6"/>
    <w:rsid w:val="000E12B7"/>
    <w:rsid w:val="000E31BA"/>
    <w:rsid w:val="000E3F07"/>
    <w:rsid w:val="000E6268"/>
    <w:rsid w:val="000E6DCB"/>
    <w:rsid w:val="000F0D24"/>
    <w:rsid w:val="000F149B"/>
    <w:rsid w:val="000F1CEB"/>
    <w:rsid w:val="000F5076"/>
    <w:rsid w:val="000F528D"/>
    <w:rsid w:val="000F5545"/>
    <w:rsid w:val="00100D49"/>
    <w:rsid w:val="00101D5D"/>
    <w:rsid w:val="00102950"/>
    <w:rsid w:val="00107AD4"/>
    <w:rsid w:val="00110379"/>
    <w:rsid w:val="001209EA"/>
    <w:rsid w:val="001217B3"/>
    <w:rsid w:val="00121C57"/>
    <w:rsid w:val="00123124"/>
    <w:rsid w:val="001249CA"/>
    <w:rsid w:val="00125F61"/>
    <w:rsid w:val="0012627E"/>
    <w:rsid w:val="001269E6"/>
    <w:rsid w:val="0013016B"/>
    <w:rsid w:val="00130508"/>
    <w:rsid w:val="00135032"/>
    <w:rsid w:val="00135D4D"/>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CF9"/>
    <w:rsid w:val="00172174"/>
    <w:rsid w:val="00172A27"/>
    <w:rsid w:val="00173D87"/>
    <w:rsid w:val="00182472"/>
    <w:rsid w:val="00183A25"/>
    <w:rsid w:val="00183DDE"/>
    <w:rsid w:val="00183E8C"/>
    <w:rsid w:val="00185C17"/>
    <w:rsid w:val="00186FC3"/>
    <w:rsid w:val="001903EB"/>
    <w:rsid w:val="00191476"/>
    <w:rsid w:val="0019158F"/>
    <w:rsid w:val="001A3D92"/>
    <w:rsid w:val="001A59CE"/>
    <w:rsid w:val="001A788E"/>
    <w:rsid w:val="001A78DA"/>
    <w:rsid w:val="001A7CC1"/>
    <w:rsid w:val="001B0A51"/>
    <w:rsid w:val="001B1ABC"/>
    <w:rsid w:val="001B2C65"/>
    <w:rsid w:val="001B66DD"/>
    <w:rsid w:val="001B6991"/>
    <w:rsid w:val="001B7DBD"/>
    <w:rsid w:val="001B7FED"/>
    <w:rsid w:val="001C18A5"/>
    <w:rsid w:val="001C192D"/>
    <w:rsid w:val="001C33B1"/>
    <w:rsid w:val="001C3D2E"/>
    <w:rsid w:val="001C440B"/>
    <w:rsid w:val="001C51EC"/>
    <w:rsid w:val="001C56A5"/>
    <w:rsid w:val="001C5F1F"/>
    <w:rsid w:val="001D0134"/>
    <w:rsid w:val="001D0F4B"/>
    <w:rsid w:val="001D1CD8"/>
    <w:rsid w:val="001D75C4"/>
    <w:rsid w:val="001D792A"/>
    <w:rsid w:val="001E0335"/>
    <w:rsid w:val="001E116F"/>
    <w:rsid w:val="001E123F"/>
    <w:rsid w:val="001E126B"/>
    <w:rsid w:val="001E2D6F"/>
    <w:rsid w:val="001E30F6"/>
    <w:rsid w:val="001E58D2"/>
    <w:rsid w:val="001E650A"/>
    <w:rsid w:val="001E70F7"/>
    <w:rsid w:val="001E752C"/>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16C29"/>
    <w:rsid w:val="002215C9"/>
    <w:rsid w:val="0022197F"/>
    <w:rsid w:val="00222F7B"/>
    <w:rsid w:val="002274A9"/>
    <w:rsid w:val="00231F47"/>
    <w:rsid w:val="00232FE1"/>
    <w:rsid w:val="00235009"/>
    <w:rsid w:val="00235F20"/>
    <w:rsid w:val="002429E1"/>
    <w:rsid w:val="00244814"/>
    <w:rsid w:val="00252FF5"/>
    <w:rsid w:val="0025506F"/>
    <w:rsid w:val="00255A44"/>
    <w:rsid w:val="00260EF2"/>
    <w:rsid w:val="0026204B"/>
    <w:rsid w:val="00264F3C"/>
    <w:rsid w:val="00265BE7"/>
    <w:rsid w:val="00266729"/>
    <w:rsid w:val="002719DF"/>
    <w:rsid w:val="002768AF"/>
    <w:rsid w:val="002775B8"/>
    <w:rsid w:val="00277E6B"/>
    <w:rsid w:val="0028029D"/>
    <w:rsid w:val="00280526"/>
    <w:rsid w:val="00280553"/>
    <w:rsid w:val="002809F9"/>
    <w:rsid w:val="00282962"/>
    <w:rsid w:val="0028375C"/>
    <w:rsid w:val="00284418"/>
    <w:rsid w:val="002845E9"/>
    <w:rsid w:val="00284E7E"/>
    <w:rsid w:val="00285993"/>
    <w:rsid w:val="00291063"/>
    <w:rsid w:val="00292290"/>
    <w:rsid w:val="00294A19"/>
    <w:rsid w:val="00296350"/>
    <w:rsid w:val="002A0BBB"/>
    <w:rsid w:val="002A1492"/>
    <w:rsid w:val="002A7AD1"/>
    <w:rsid w:val="002B0A65"/>
    <w:rsid w:val="002B2A48"/>
    <w:rsid w:val="002B3004"/>
    <w:rsid w:val="002B55D0"/>
    <w:rsid w:val="002B619A"/>
    <w:rsid w:val="002C2B00"/>
    <w:rsid w:val="002C4D45"/>
    <w:rsid w:val="002D04A7"/>
    <w:rsid w:val="002D0554"/>
    <w:rsid w:val="002D0BE1"/>
    <w:rsid w:val="002D5441"/>
    <w:rsid w:val="002E1075"/>
    <w:rsid w:val="002E2B40"/>
    <w:rsid w:val="002E3EE2"/>
    <w:rsid w:val="002E43F8"/>
    <w:rsid w:val="002E6928"/>
    <w:rsid w:val="002E7268"/>
    <w:rsid w:val="002F081A"/>
    <w:rsid w:val="002F0913"/>
    <w:rsid w:val="002F21D9"/>
    <w:rsid w:val="002F24ED"/>
    <w:rsid w:val="002F5593"/>
    <w:rsid w:val="002F7216"/>
    <w:rsid w:val="00301200"/>
    <w:rsid w:val="00301743"/>
    <w:rsid w:val="00304C16"/>
    <w:rsid w:val="003058B6"/>
    <w:rsid w:val="00305D7D"/>
    <w:rsid w:val="00312FE1"/>
    <w:rsid w:val="00315E04"/>
    <w:rsid w:val="0031630A"/>
    <w:rsid w:val="0031664A"/>
    <w:rsid w:val="003167BD"/>
    <w:rsid w:val="00320201"/>
    <w:rsid w:val="00321798"/>
    <w:rsid w:val="00323FE8"/>
    <w:rsid w:val="0032495B"/>
    <w:rsid w:val="00326EBA"/>
    <w:rsid w:val="00327639"/>
    <w:rsid w:val="00327B72"/>
    <w:rsid w:val="00327EBB"/>
    <w:rsid w:val="00330613"/>
    <w:rsid w:val="00331BA8"/>
    <w:rsid w:val="003336CC"/>
    <w:rsid w:val="00334012"/>
    <w:rsid w:val="00335AF7"/>
    <w:rsid w:val="003414CB"/>
    <w:rsid w:val="00341751"/>
    <w:rsid w:val="00342877"/>
    <w:rsid w:val="00342B8C"/>
    <w:rsid w:val="00351886"/>
    <w:rsid w:val="00355B66"/>
    <w:rsid w:val="00360CF0"/>
    <w:rsid w:val="0036147F"/>
    <w:rsid w:val="00362335"/>
    <w:rsid w:val="00362743"/>
    <w:rsid w:val="003648DC"/>
    <w:rsid w:val="0036545F"/>
    <w:rsid w:val="00367AFA"/>
    <w:rsid w:val="00371CB8"/>
    <w:rsid w:val="00373EEC"/>
    <w:rsid w:val="00373F51"/>
    <w:rsid w:val="0037573C"/>
    <w:rsid w:val="00375F3C"/>
    <w:rsid w:val="00380F9D"/>
    <w:rsid w:val="00382F40"/>
    <w:rsid w:val="003904DA"/>
    <w:rsid w:val="00392911"/>
    <w:rsid w:val="00394210"/>
    <w:rsid w:val="003953D5"/>
    <w:rsid w:val="00397BCA"/>
    <w:rsid w:val="003A36E0"/>
    <w:rsid w:val="003A5666"/>
    <w:rsid w:val="003A5C15"/>
    <w:rsid w:val="003A627F"/>
    <w:rsid w:val="003A7DD5"/>
    <w:rsid w:val="003B14BD"/>
    <w:rsid w:val="003B4066"/>
    <w:rsid w:val="003B73B0"/>
    <w:rsid w:val="003B7A32"/>
    <w:rsid w:val="003C5257"/>
    <w:rsid w:val="003C5658"/>
    <w:rsid w:val="003C60E7"/>
    <w:rsid w:val="003C688C"/>
    <w:rsid w:val="003C7416"/>
    <w:rsid w:val="003D0D85"/>
    <w:rsid w:val="003D2803"/>
    <w:rsid w:val="003D7018"/>
    <w:rsid w:val="003E0F9B"/>
    <w:rsid w:val="003E3841"/>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19FE"/>
    <w:rsid w:val="00412AF5"/>
    <w:rsid w:val="00420E19"/>
    <w:rsid w:val="004230C1"/>
    <w:rsid w:val="00423394"/>
    <w:rsid w:val="00425F60"/>
    <w:rsid w:val="004304B8"/>
    <w:rsid w:val="00431009"/>
    <w:rsid w:val="004335F0"/>
    <w:rsid w:val="00444F22"/>
    <w:rsid w:val="00444F69"/>
    <w:rsid w:val="0045064F"/>
    <w:rsid w:val="00450BC8"/>
    <w:rsid w:val="00451230"/>
    <w:rsid w:val="00455E7D"/>
    <w:rsid w:val="004564FB"/>
    <w:rsid w:val="00457642"/>
    <w:rsid w:val="00457A4A"/>
    <w:rsid w:val="00461AA2"/>
    <w:rsid w:val="00462582"/>
    <w:rsid w:val="00464647"/>
    <w:rsid w:val="00465C3F"/>
    <w:rsid w:val="004712DA"/>
    <w:rsid w:val="00471CA8"/>
    <w:rsid w:val="00473741"/>
    <w:rsid w:val="004755FF"/>
    <w:rsid w:val="0047567D"/>
    <w:rsid w:val="00475C2C"/>
    <w:rsid w:val="00475C30"/>
    <w:rsid w:val="00476460"/>
    <w:rsid w:val="00476C0A"/>
    <w:rsid w:val="00483C33"/>
    <w:rsid w:val="00486BE8"/>
    <w:rsid w:val="00487865"/>
    <w:rsid w:val="00487F1D"/>
    <w:rsid w:val="00490617"/>
    <w:rsid w:val="0049084E"/>
    <w:rsid w:val="0049170A"/>
    <w:rsid w:val="00491C71"/>
    <w:rsid w:val="0049396B"/>
    <w:rsid w:val="00494977"/>
    <w:rsid w:val="004A32C4"/>
    <w:rsid w:val="004A3D08"/>
    <w:rsid w:val="004A41E6"/>
    <w:rsid w:val="004A5DFD"/>
    <w:rsid w:val="004A6C28"/>
    <w:rsid w:val="004A7506"/>
    <w:rsid w:val="004A7526"/>
    <w:rsid w:val="004B3499"/>
    <w:rsid w:val="004B4665"/>
    <w:rsid w:val="004B541C"/>
    <w:rsid w:val="004C1016"/>
    <w:rsid w:val="004C1219"/>
    <w:rsid w:val="004C1A41"/>
    <w:rsid w:val="004C1FBF"/>
    <w:rsid w:val="004D09D6"/>
    <w:rsid w:val="004D4156"/>
    <w:rsid w:val="004D62A9"/>
    <w:rsid w:val="004D6B92"/>
    <w:rsid w:val="004E0AE1"/>
    <w:rsid w:val="004E1FF7"/>
    <w:rsid w:val="004E2613"/>
    <w:rsid w:val="004E32D0"/>
    <w:rsid w:val="004E78BE"/>
    <w:rsid w:val="004E7F3A"/>
    <w:rsid w:val="004F0030"/>
    <w:rsid w:val="004F1C4B"/>
    <w:rsid w:val="004F3F84"/>
    <w:rsid w:val="004F43D3"/>
    <w:rsid w:val="004F46C4"/>
    <w:rsid w:val="004F46E2"/>
    <w:rsid w:val="004F6CD9"/>
    <w:rsid w:val="004F78CE"/>
    <w:rsid w:val="004F79D5"/>
    <w:rsid w:val="0050026E"/>
    <w:rsid w:val="00503E7A"/>
    <w:rsid w:val="00504411"/>
    <w:rsid w:val="00504DDB"/>
    <w:rsid w:val="00505377"/>
    <w:rsid w:val="00505C97"/>
    <w:rsid w:val="00505D3C"/>
    <w:rsid w:val="005067D3"/>
    <w:rsid w:val="00506EA7"/>
    <w:rsid w:val="00507242"/>
    <w:rsid w:val="005107F3"/>
    <w:rsid w:val="00513217"/>
    <w:rsid w:val="00515446"/>
    <w:rsid w:val="00516234"/>
    <w:rsid w:val="00516A63"/>
    <w:rsid w:val="00522C3C"/>
    <w:rsid w:val="005240BF"/>
    <w:rsid w:val="00524557"/>
    <w:rsid w:val="005276F1"/>
    <w:rsid w:val="00530919"/>
    <w:rsid w:val="00530F9F"/>
    <w:rsid w:val="005314FD"/>
    <w:rsid w:val="005347F5"/>
    <w:rsid w:val="005349A9"/>
    <w:rsid w:val="005359AC"/>
    <w:rsid w:val="00535ED9"/>
    <w:rsid w:val="0053624C"/>
    <w:rsid w:val="005362C8"/>
    <w:rsid w:val="00541399"/>
    <w:rsid w:val="0054326F"/>
    <w:rsid w:val="0054368B"/>
    <w:rsid w:val="00545FB2"/>
    <w:rsid w:val="00546650"/>
    <w:rsid w:val="00546839"/>
    <w:rsid w:val="00551F0C"/>
    <w:rsid w:val="005544EA"/>
    <w:rsid w:val="00556BB7"/>
    <w:rsid w:val="00560143"/>
    <w:rsid w:val="005609BB"/>
    <w:rsid w:val="00560BC8"/>
    <w:rsid w:val="00561255"/>
    <w:rsid w:val="00561636"/>
    <w:rsid w:val="0056271B"/>
    <w:rsid w:val="005676CB"/>
    <w:rsid w:val="00571FA6"/>
    <w:rsid w:val="00574E82"/>
    <w:rsid w:val="005761D6"/>
    <w:rsid w:val="00576817"/>
    <w:rsid w:val="0058002C"/>
    <w:rsid w:val="00582ACF"/>
    <w:rsid w:val="00584F42"/>
    <w:rsid w:val="00585151"/>
    <w:rsid w:val="00593321"/>
    <w:rsid w:val="00593F78"/>
    <w:rsid w:val="00594A53"/>
    <w:rsid w:val="0059558C"/>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30F3"/>
    <w:rsid w:val="005C3FAB"/>
    <w:rsid w:val="005C4A6F"/>
    <w:rsid w:val="005C4C7E"/>
    <w:rsid w:val="005C5998"/>
    <w:rsid w:val="005C6601"/>
    <w:rsid w:val="005D031D"/>
    <w:rsid w:val="005D1E74"/>
    <w:rsid w:val="005D4B44"/>
    <w:rsid w:val="005E0977"/>
    <w:rsid w:val="005E0DFE"/>
    <w:rsid w:val="005E1A6E"/>
    <w:rsid w:val="005E2193"/>
    <w:rsid w:val="005E3229"/>
    <w:rsid w:val="005E4935"/>
    <w:rsid w:val="005E66A9"/>
    <w:rsid w:val="005F0D85"/>
    <w:rsid w:val="005F17AB"/>
    <w:rsid w:val="005F30AD"/>
    <w:rsid w:val="00600304"/>
    <w:rsid w:val="00600E86"/>
    <w:rsid w:val="0060277C"/>
    <w:rsid w:val="00603664"/>
    <w:rsid w:val="006037AB"/>
    <w:rsid w:val="00604B7C"/>
    <w:rsid w:val="006066A8"/>
    <w:rsid w:val="00606761"/>
    <w:rsid w:val="00606C4F"/>
    <w:rsid w:val="0061012C"/>
    <w:rsid w:val="0061529C"/>
    <w:rsid w:val="006162AD"/>
    <w:rsid w:val="00617C18"/>
    <w:rsid w:val="006200A4"/>
    <w:rsid w:val="00622D46"/>
    <w:rsid w:val="0062378E"/>
    <w:rsid w:val="00623FAB"/>
    <w:rsid w:val="006307DE"/>
    <w:rsid w:val="00631450"/>
    <w:rsid w:val="00632073"/>
    <w:rsid w:val="00633C42"/>
    <w:rsid w:val="006341C4"/>
    <w:rsid w:val="006341E5"/>
    <w:rsid w:val="0063648E"/>
    <w:rsid w:val="00636A33"/>
    <w:rsid w:val="00637643"/>
    <w:rsid w:val="006376EB"/>
    <w:rsid w:val="00641ED7"/>
    <w:rsid w:val="0064493C"/>
    <w:rsid w:val="00646CC6"/>
    <w:rsid w:val="00647F8D"/>
    <w:rsid w:val="00651FDF"/>
    <w:rsid w:val="00653423"/>
    <w:rsid w:val="006537DF"/>
    <w:rsid w:val="0065380F"/>
    <w:rsid w:val="006541D1"/>
    <w:rsid w:val="00655561"/>
    <w:rsid w:val="006556B7"/>
    <w:rsid w:val="00656D73"/>
    <w:rsid w:val="00657A45"/>
    <w:rsid w:val="006624A0"/>
    <w:rsid w:val="00664DF9"/>
    <w:rsid w:val="0066570E"/>
    <w:rsid w:val="006708B5"/>
    <w:rsid w:val="00671FDB"/>
    <w:rsid w:val="006745AF"/>
    <w:rsid w:val="00677DD7"/>
    <w:rsid w:val="00680C42"/>
    <w:rsid w:val="00680C8D"/>
    <w:rsid w:val="00680E6E"/>
    <w:rsid w:val="00681D55"/>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2F0D"/>
    <w:rsid w:val="006C3345"/>
    <w:rsid w:val="006C5B44"/>
    <w:rsid w:val="006C6237"/>
    <w:rsid w:val="006C68B5"/>
    <w:rsid w:val="006D19B7"/>
    <w:rsid w:val="006D246B"/>
    <w:rsid w:val="006D460E"/>
    <w:rsid w:val="006D6C20"/>
    <w:rsid w:val="006D7C02"/>
    <w:rsid w:val="006E1EA3"/>
    <w:rsid w:val="006E20BA"/>
    <w:rsid w:val="006E3620"/>
    <w:rsid w:val="006E3B5F"/>
    <w:rsid w:val="006E5A22"/>
    <w:rsid w:val="006E687D"/>
    <w:rsid w:val="006E767F"/>
    <w:rsid w:val="006F02C8"/>
    <w:rsid w:val="006F291E"/>
    <w:rsid w:val="006F2D16"/>
    <w:rsid w:val="006F31FB"/>
    <w:rsid w:val="006F3DAC"/>
    <w:rsid w:val="006F7BAB"/>
    <w:rsid w:val="007030BC"/>
    <w:rsid w:val="00703B62"/>
    <w:rsid w:val="00703D9D"/>
    <w:rsid w:val="00704A41"/>
    <w:rsid w:val="00704AFB"/>
    <w:rsid w:val="00704BB9"/>
    <w:rsid w:val="00705250"/>
    <w:rsid w:val="00705975"/>
    <w:rsid w:val="00706283"/>
    <w:rsid w:val="00707C9B"/>
    <w:rsid w:val="00710A57"/>
    <w:rsid w:val="00710BE4"/>
    <w:rsid w:val="00712DAC"/>
    <w:rsid w:val="0071394E"/>
    <w:rsid w:val="00715369"/>
    <w:rsid w:val="00715CB6"/>
    <w:rsid w:val="00715FD6"/>
    <w:rsid w:val="00720FBD"/>
    <w:rsid w:val="007222E7"/>
    <w:rsid w:val="00724972"/>
    <w:rsid w:val="00725FA1"/>
    <w:rsid w:val="007261A0"/>
    <w:rsid w:val="00726448"/>
    <w:rsid w:val="00732849"/>
    <w:rsid w:val="007328FC"/>
    <w:rsid w:val="007339AD"/>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82F"/>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86521"/>
    <w:rsid w:val="00787CD5"/>
    <w:rsid w:val="00791C6F"/>
    <w:rsid w:val="00794065"/>
    <w:rsid w:val="007968E7"/>
    <w:rsid w:val="007969B5"/>
    <w:rsid w:val="0079735C"/>
    <w:rsid w:val="007978C6"/>
    <w:rsid w:val="007A0C42"/>
    <w:rsid w:val="007A0CD4"/>
    <w:rsid w:val="007A11FD"/>
    <w:rsid w:val="007A148C"/>
    <w:rsid w:val="007A2AAC"/>
    <w:rsid w:val="007A36EE"/>
    <w:rsid w:val="007A39C9"/>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F26"/>
    <w:rsid w:val="0080101A"/>
    <w:rsid w:val="00803E2E"/>
    <w:rsid w:val="0080514B"/>
    <w:rsid w:val="00805347"/>
    <w:rsid w:val="00805543"/>
    <w:rsid w:val="00805829"/>
    <w:rsid w:val="00806D8D"/>
    <w:rsid w:val="00815182"/>
    <w:rsid w:val="00815B39"/>
    <w:rsid w:val="0081660D"/>
    <w:rsid w:val="0081714E"/>
    <w:rsid w:val="008174BC"/>
    <w:rsid w:val="00817849"/>
    <w:rsid w:val="00817BD1"/>
    <w:rsid w:val="00821213"/>
    <w:rsid w:val="00822AB6"/>
    <w:rsid w:val="008240C6"/>
    <w:rsid w:val="00825797"/>
    <w:rsid w:val="008263B3"/>
    <w:rsid w:val="00830DA7"/>
    <w:rsid w:val="00834060"/>
    <w:rsid w:val="008353FC"/>
    <w:rsid w:val="00836DFB"/>
    <w:rsid w:val="00844333"/>
    <w:rsid w:val="00845129"/>
    <w:rsid w:val="00845B0A"/>
    <w:rsid w:val="00846046"/>
    <w:rsid w:val="00846883"/>
    <w:rsid w:val="00846990"/>
    <w:rsid w:val="00847281"/>
    <w:rsid w:val="00850D95"/>
    <w:rsid w:val="008516CC"/>
    <w:rsid w:val="0085320C"/>
    <w:rsid w:val="008536EF"/>
    <w:rsid w:val="00853FB7"/>
    <w:rsid w:val="00853FC6"/>
    <w:rsid w:val="008541DA"/>
    <w:rsid w:val="0085523F"/>
    <w:rsid w:val="00856785"/>
    <w:rsid w:val="00860E21"/>
    <w:rsid w:val="0086246F"/>
    <w:rsid w:val="008642C3"/>
    <w:rsid w:val="0087433A"/>
    <w:rsid w:val="0088045F"/>
    <w:rsid w:val="00886969"/>
    <w:rsid w:val="008900C3"/>
    <w:rsid w:val="00891AA2"/>
    <w:rsid w:val="00891D06"/>
    <w:rsid w:val="00896884"/>
    <w:rsid w:val="0089772B"/>
    <w:rsid w:val="00897AF9"/>
    <w:rsid w:val="008A366A"/>
    <w:rsid w:val="008A3FBE"/>
    <w:rsid w:val="008A644E"/>
    <w:rsid w:val="008B0182"/>
    <w:rsid w:val="008B176E"/>
    <w:rsid w:val="008B254F"/>
    <w:rsid w:val="008B398B"/>
    <w:rsid w:val="008B4E54"/>
    <w:rsid w:val="008B5F59"/>
    <w:rsid w:val="008B68A4"/>
    <w:rsid w:val="008B75E7"/>
    <w:rsid w:val="008B79DC"/>
    <w:rsid w:val="008C143B"/>
    <w:rsid w:val="008C318B"/>
    <w:rsid w:val="008C3686"/>
    <w:rsid w:val="008C481F"/>
    <w:rsid w:val="008C69D0"/>
    <w:rsid w:val="008C6C61"/>
    <w:rsid w:val="008D2083"/>
    <w:rsid w:val="008D2194"/>
    <w:rsid w:val="008D23F0"/>
    <w:rsid w:val="008D2492"/>
    <w:rsid w:val="008D371F"/>
    <w:rsid w:val="008D5223"/>
    <w:rsid w:val="008D6785"/>
    <w:rsid w:val="008D7AFD"/>
    <w:rsid w:val="008E4D68"/>
    <w:rsid w:val="008E5AC8"/>
    <w:rsid w:val="008E600A"/>
    <w:rsid w:val="008F33CB"/>
    <w:rsid w:val="008F37CA"/>
    <w:rsid w:val="008F411C"/>
    <w:rsid w:val="008F68A0"/>
    <w:rsid w:val="008F6B60"/>
    <w:rsid w:val="009000DC"/>
    <w:rsid w:val="009033B3"/>
    <w:rsid w:val="00904567"/>
    <w:rsid w:val="00904A85"/>
    <w:rsid w:val="00904F39"/>
    <w:rsid w:val="0090546B"/>
    <w:rsid w:val="00906A50"/>
    <w:rsid w:val="00907B4C"/>
    <w:rsid w:val="0091236D"/>
    <w:rsid w:val="009130DB"/>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CD0"/>
    <w:rsid w:val="00945D61"/>
    <w:rsid w:val="009460B7"/>
    <w:rsid w:val="00946D7E"/>
    <w:rsid w:val="00953477"/>
    <w:rsid w:val="00955A58"/>
    <w:rsid w:val="0096039E"/>
    <w:rsid w:val="009611F7"/>
    <w:rsid w:val="00963ABB"/>
    <w:rsid w:val="00963D48"/>
    <w:rsid w:val="00964E64"/>
    <w:rsid w:val="009724A1"/>
    <w:rsid w:val="00973E61"/>
    <w:rsid w:val="009746DC"/>
    <w:rsid w:val="00975D00"/>
    <w:rsid w:val="0097683D"/>
    <w:rsid w:val="0097727F"/>
    <w:rsid w:val="00980074"/>
    <w:rsid w:val="00981193"/>
    <w:rsid w:val="00981BF7"/>
    <w:rsid w:val="00983EA3"/>
    <w:rsid w:val="00984DC4"/>
    <w:rsid w:val="00992EBF"/>
    <w:rsid w:val="009936F6"/>
    <w:rsid w:val="009951D3"/>
    <w:rsid w:val="00995572"/>
    <w:rsid w:val="00995637"/>
    <w:rsid w:val="00996482"/>
    <w:rsid w:val="00997528"/>
    <w:rsid w:val="009A05CD"/>
    <w:rsid w:val="009A3000"/>
    <w:rsid w:val="009A4C92"/>
    <w:rsid w:val="009A5D20"/>
    <w:rsid w:val="009A68E2"/>
    <w:rsid w:val="009A77ED"/>
    <w:rsid w:val="009B05E3"/>
    <w:rsid w:val="009B187E"/>
    <w:rsid w:val="009B31F9"/>
    <w:rsid w:val="009B4AB0"/>
    <w:rsid w:val="009B5F31"/>
    <w:rsid w:val="009B65E9"/>
    <w:rsid w:val="009C222C"/>
    <w:rsid w:val="009C27DB"/>
    <w:rsid w:val="009C2BAE"/>
    <w:rsid w:val="009C4A58"/>
    <w:rsid w:val="009C5F84"/>
    <w:rsid w:val="009D157B"/>
    <w:rsid w:val="009D350D"/>
    <w:rsid w:val="009D403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07D5A"/>
    <w:rsid w:val="00A126EC"/>
    <w:rsid w:val="00A1400A"/>
    <w:rsid w:val="00A14A5C"/>
    <w:rsid w:val="00A15FB3"/>
    <w:rsid w:val="00A20865"/>
    <w:rsid w:val="00A226B0"/>
    <w:rsid w:val="00A2638F"/>
    <w:rsid w:val="00A30317"/>
    <w:rsid w:val="00A34CC8"/>
    <w:rsid w:val="00A3754C"/>
    <w:rsid w:val="00A376D7"/>
    <w:rsid w:val="00A37CC3"/>
    <w:rsid w:val="00A40E2B"/>
    <w:rsid w:val="00A415BA"/>
    <w:rsid w:val="00A41F20"/>
    <w:rsid w:val="00A43937"/>
    <w:rsid w:val="00A43962"/>
    <w:rsid w:val="00A44380"/>
    <w:rsid w:val="00A46310"/>
    <w:rsid w:val="00A470A6"/>
    <w:rsid w:val="00A4754C"/>
    <w:rsid w:val="00A47C3C"/>
    <w:rsid w:val="00A50385"/>
    <w:rsid w:val="00A52F3D"/>
    <w:rsid w:val="00A555A1"/>
    <w:rsid w:val="00A56453"/>
    <w:rsid w:val="00A568B8"/>
    <w:rsid w:val="00A57583"/>
    <w:rsid w:val="00A57EC6"/>
    <w:rsid w:val="00A601B5"/>
    <w:rsid w:val="00A60574"/>
    <w:rsid w:val="00A60E28"/>
    <w:rsid w:val="00A62A69"/>
    <w:rsid w:val="00A6467A"/>
    <w:rsid w:val="00A65ED9"/>
    <w:rsid w:val="00A7053D"/>
    <w:rsid w:val="00A709C3"/>
    <w:rsid w:val="00A71913"/>
    <w:rsid w:val="00A7247C"/>
    <w:rsid w:val="00A74E17"/>
    <w:rsid w:val="00A75C8C"/>
    <w:rsid w:val="00A76044"/>
    <w:rsid w:val="00A77D6C"/>
    <w:rsid w:val="00A77F61"/>
    <w:rsid w:val="00A80FFE"/>
    <w:rsid w:val="00A8194F"/>
    <w:rsid w:val="00A819F1"/>
    <w:rsid w:val="00A81A72"/>
    <w:rsid w:val="00A82CA5"/>
    <w:rsid w:val="00A8454A"/>
    <w:rsid w:val="00A8458D"/>
    <w:rsid w:val="00A8648A"/>
    <w:rsid w:val="00A905D6"/>
    <w:rsid w:val="00A92747"/>
    <w:rsid w:val="00A92B5E"/>
    <w:rsid w:val="00A950C5"/>
    <w:rsid w:val="00A95275"/>
    <w:rsid w:val="00A95D68"/>
    <w:rsid w:val="00A96C91"/>
    <w:rsid w:val="00AA5DBC"/>
    <w:rsid w:val="00AA6AB7"/>
    <w:rsid w:val="00AB02A2"/>
    <w:rsid w:val="00AB0DA7"/>
    <w:rsid w:val="00AB2229"/>
    <w:rsid w:val="00AB2697"/>
    <w:rsid w:val="00AB312B"/>
    <w:rsid w:val="00AB4931"/>
    <w:rsid w:val="00AB79DD"/>
    <w:rsid w:val="00AC14AF"/>
    <w:rsid w:val="00AC2C95"/>
    <w:rsid w:val="00AC3999"/>
    <w:rsid w:val="00AC4086"/>
    <w:rsid w:val="00AC6ABA"/>
    <w:rsid w:val="00AD023D"/>
    <w:rsid w:val="00AD2C25"/>
    <w:rsid w:val="00AE0985"/>
    <w:rsid w:val="00AE501E"/>
    <w:rsid w:val="00AE5CFF"/>
    <w:rsid w:val="00AE7830"/>
    <w:rsid w:val="00AF35F1"/>
    <w:rsid w:val="00AF3E12"/>
    <w:rsid w:val="00AF47A9"/>
    <w:rsid w:val="00AF69A2"/>
    <w:rsid w:val="00B023A6"/>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1D16"/>
    <w:rsid w:val="00B3242E"/>
    <w:rsid w:val="00B33D30"/>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7284"/>
    <w:rsid w:val="00B6756B"/>
    <w:rsid w:val="00B722EB"/>
    <w:rsid w:val="00B73B31"/>
    <w:rsid w:val="00B745B5"/>
    <w:rsid w:val="00B80502"/>
    <w:rsid w:val="00B808CD"/>
    <w:rsid w:val="00B80F80"/>
    <w:rsid w:val="00B81D81"/>
    <w:rsid w:val="00B836E1"/>
    <w:rsid w:val="00B83720"/>
    <w:rsid w:val="00B83E72"/>
    <w:rsid w:val="00B84AF1"/>
    <w:rsid w:val="00B85319"/>
    <w:rsid w:val="00B85488"/>
    <w:rsid w:val="00B86020"/>
    <w:rsid w:val="00B8631D"/>
    <w:rsid w:val="00B8632C"/>
    <w:rsid w:val="00B86787"/>
    <w:rsid w:val="00B91C3C"/>
    <w:rsid w:val="00B92351"/>
    <w:rsid w:val="00B93D7B"/>
    <w:rsid w:val="00B942D9"/>
    <w:rsid w:val="00B947FB"/>
    <w:rsid w:val="00B94C96"/>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378F"/>
    <w:rsid w:val="00BD62C1"/>
    <w:rsid w:val="00BD6905"/>
    <w:rsid w:val="00BD7D4E"/>
    <w:rsid w:val="00BD7FA6"/>
    <w:rsid w:val="00BE1634"/>
    <w:rsid w:val="00BE1F34"/>
    <w:rsid w:val="00BE2745"/>
    <w:rsid w:val="00BE4838"/>
    <w:rsid w:val="00BE5D78"/>
    <w:rsid w:val="00BE6451"/>
    <w:rsid w:val="00BE681A"/>
    <w:rsid w:val="00BE7E57"/>
    <w:rsid w:val="00BF1DE6"/>
    <w:rsid w:val="00BF3EAF"/>
    <w:rsid w:val="00BF3F9C"/>
    <w:rsid w:val="00BF49B8"/>
    <w:rsid w:val="00BF5DCE"/>
    <w:rsid w:val="00C01D52"/>
    <w:rsid w:val="00C05770"/>
    <w:rsid w:val="00C1192A"/>
    <w:rsid w:val="00C12007"/>
    <w:rsid w:val="00C14669"/>
    <w:rsid w:val="00C1505E"/>
    <w:rsid w:val="00C16435"/>
    <w:rsid w:val="00C17E9A"/>
    <w:rsid w:val="00C20EF3"/>
    <w:rsid w:val="00C216F1"/>
    <w:rsid w:val="00C226EF"/>
    <w:rsid w:val="00C25DA7"/>
    <w:rsid w:val="00C26D79"/>
    <w:rsid w:val="00C3041F"/>
    <w:rsid w:val="00C30833"/>
    <w:rsid w:val="00C31F2B"/>
    <w:rsid w:val="00C330D0"/>
    <w:rsid w:val="00C33101"/>
    <w:rsid w:val="00C34C59"/>
    <w:rsid w:val="00C35EE5"/>
    <w:rsid w:val="00C43314"/>
    <w:rsid w:val="00C463D9"/>
    <w:rsid w:val="00C477D8"/>
    <w:rsid w:val="00C50C78"/>
    <w:rsid w:val="00C51240"/>
    <w:rsid w:val="00C52F3A"/>
    <w:rsid w:val="00C55E88"/>
    <w:rsid w:val="00C56222"/>
    <w:rsid w:val="00C5678F"/>
    <w:rsid w:val="00C57EB9"/>
    <w:rsid w:val="00C604F8"/>
    <w:rsid w:val="00C61493"/>
    <w:rsid w:val="00C62F44"/>
    <w:rsid w:val="00C642F9"/>
    <w:rsid w:val="00C64BFD"/>
    <w:rsid w:val="00C6628E"/>
    <w:rsid w:val="00C72DF2"/>
    <w:rsid w:val="00C73495"/>
    <w:rsid w:val="00C73931"/>
    <w:rsid w:val="00C74E80"/>
    <w:rsid w:val="00C7612B"/>
    <w:rsid w:val="00C817CB"/>
    <w:rsid w:val="00C842A4"/>
    <w:rsid w:val="00C849B6"/>
    <w:rsid w:val="00C867C7"/>
    <w:rsid w:val="00C87330"/>
    <w:rsid w:val="00C87EE0"/>
    <w:rsid w:val="00C90E0F"/>
    <w:rsid w:val="00C9142A"/>
    <w:rsid w:val="00C92949"/>
    <w:rsid w:val="00C93144"/>
    <w:rsid w:val="00C9348B"/>
    <w:rsid w:val="00C93A5B"/>
    <w:rsid w:val="00C93D66"/>
    <w:rsid w:val="00C95F4A"/>
    <w:rsid w:val="00C9629A"/>
    <w:rsid w:val="00C9637E"/>
    <w:rsid w:val="00CA1996"/>
    <w:rsid w:val="00CA2886"/>
    <w:rsid w:val="00CA2AC0"/>
    <w:rsid w:val="00CA3F23"/>
    <w:rsid w:val="00CA5128"/>
    <w:rsid w:val="00CA7FA4"/>
    <w:rsid w:val="00CB1AC1"/>
    <w:rsid w:val="00CB2F59"/>
    <w:rsid w:val="00CB3291"/>
    <w:rsid w:val="00CB6822"/>
    <w:rsid w:val="00CC0522"/>
    <w:rsid w:val="00CC1CD9"/>
    <w:rsid w:val="00CC5E40"/>
    <w:rsid w:val="00CD086E"/>
    <w:rsid w:val="00CD1C60"/>
    <w:rsid w:val="00CD2079"/>
    <w:rsid w:val="00CD5223"/>
    <w:rsid w:val="00CD539B"/>
    <w:rsid w:val="00CD7735"/>
    <w:rsid w:val="00CE0329"/>
    <w:rsid w:val="00CE1339"/>
    <w:rsid w:val="00CE1D20"/>
    <w:rsid w:val="00CE1DA6"/>
    <w:rsid w:val="00CE285D"/>
    <w:rsid w:val="00CE35B8"/>
    <w:rsid w:val="00CE370A"/>
    <w:rsid w:val="00CE3CE1"/>
    <w:rsid w:val="00CE3F6A"/>
    <w:rsid w:val="00CE43A0"/>
    <w:rsid w:val="00CE57A3"/>
    <w:rsid w:val="00CE5D38"/>
    <w:rsid w:val="00CE70D1"/>
    <w:rsid w:val="00CE7CCB"/>
    <w:rsid w:val="00CF14AC"/>
    <w:rsid w:val="00CF302D"/>
    <w:rsid w:val="00CF3935"/>
    <w:rsid w:val="00CF3DAB"/>
    <w:rsid w:val="00CF46E7"/>
    <w:rsid w:val="00CF5596"/>
    <w:rsid w:val="00CF7916"/>
    <w:rsid w:val="00D0291C"/>
    <w:rsid w:val="00D03E33"/>
    <w:rsid w:val="00D04FE0"/>
    <w:rsid w:val="00D06779"/>
    <w:rsid w:val="00D11620"/>
    <w:rsid w:val="00D1173F"/>
    <w:rsid w:val="00D11FBC"/>
    <w:rsid w:val="00D1337A"/>
    <w:rsid w:val="00D13A2E"/>
    <w:rsid w:val="00D14675"/>
    <w:rsid w:val="00D16195"/>
    <w:rsid w:val="00D20A3F"/>
    <w:rsid w:val="00D20D49"/>
    <w:rsid w:val="00D22C54"/>
    <w:rsid w:val="00D22C86"/>
    <w:rsid w:val="00D25769"/>
    <w:rsid w:val="00D25855"/>
    <w:rsid w:val="00D3087E"/>
    <w:rsid w:val="00D3198A"/>
    <w:rsid w:val="00D334EB"/>
    <w:rsid w:val="00D35743"/>
    <w:rsid w:val="00D358E1"/>
    <w:rsid w:val="00D35AC2"/>
    <w:rsid w:val="00D35F80"/>
    <w:rsid w:val="00D3614B"/>
    <w:rsid w:val="00D37041"/>
    <w:rsid w:val="00D411CE"/>
    <w:rsid w:val="00D413CC"/>
    <w:rsid w:val="00D42224"/>
    <w:rsid w:val="00D428BD"/>
    <w:rsid w:val="00D452EF"/>
    <w:rsid w:val="00D4559E"/>
    <w:rsid w:val="00D45873"/>
    <w:rsid w:val="00D46422"/>
    <w:rsid w:val="00D46C66"/>
    <w:rsid w:val="00D4707D"/>
    <w:rsid w:val="00D53408"/>
    <w:rsid w:val="00D5677A"/>
    <w:rsid w:val="00D57144"/>
    <w:rsid w:val="00D64460"/>
    <w:rsid w:val="00D65600"/>
    <w:rsid w:val="00D71393"/>
    <w:rsid w:val="00D717F7"/>
    <w:rsid w:val="00D72A40"/>
    <w:rsid w:val="00D74149"/>
    <w:rsid w:val="00D741F9"/>
    <w:rsid w:val="00D75219"/>
    <w:rsid w:val="00D7547E"/>
    <w:rsid w:val="00D771B7"/>
    <w:rsid w:val="00D87F12"/>
    <w:rsid w:val="00D90127"/>
    <w:rsid w:val="00D90F8A"/>
    <w:rsid w:val="00D913CA"/>
    <w:rsid w:val="00D937BC"/>
    <w:rsid w:val="00D95548"/>
    <w:rsid w:val="00D96E84"/>
    <w:rsid w:val="00DA05F5"/>
    <w:rsid w:val="00DA0A0B"/>
    <w:rsid w:val="00DA1362"/>
    <w:rsid w:val="00DA1E65"/>
    <w:rsid w:val="00DA45A5"/>
    <w:rsid w:val="00DA5976"/>
    <w:rsid w:val="00DA74E8"/>
    <w:rsid w:val="00DB2C04"/>
    <w:rsid w:val="00DB2E3F"/>
    <w:rsid w:val="00DB36AE"/>
    <w:rsid w:val="00DB4635"/>
    <w:rsid w:val="00DB4886"/>
    <w:rsid w:val="00DB7165"/>
    <w:rsid w:val="00DC1646"/>
    <w:rsid w:val="00DC50FF"/>
    <w:rsid w:val="00DC546D"/>
    <w:rsid w:val="00DD0201"/>
    <w:rsid w:val="00DD04C4"/>
    <w:rsid w:val="00DD201E"/>
    <w:rsid w:val="00DD2162"/>
    <w:rsid w:val="00DD2A75"/>
    <w:rsid w:val="00DD308D"/>
    <w:rsid w:val="00DD6BF6"/>
    <w:rsid w:val="00DD6CBC"/>
    <w:rsid w:val="00DE419C"/>
    <w:rsid w:val="00DE456E"/>
    <w:rsid w:val="00DE56F3"/>
    <w:rsid w:val="00DF1A5E"/>
    <w:rsid w:val="00DF1A96"/>
    <w:rsid w:val="00DF3F4A"/>
    <w:rsid w:val="00DF421D"/>
    <w:rsid w:val="00DF5450"/>
    <w:rsid w:val="00DF5A6B"/>
    <w:rsid w:val="00DF61DF"/>
    <w:rsid w:val="00DF6239"/>
    <w:rsid w:val="00DF6C13"/>
    <w:rsid w:val="00E003CD"/>
    <w:rsid w:val="00E0155B"/>
    <w:rsid w:val="00E047D1"/>
    <w:rsid w:val="00E1038C"/>
    <w:rsid w:val="00E12605"/>
    <w:rsid w:val="00E12CB6"/>
    <w:rsid w:val="00E131AB"/>
    <w:rsid w:val="00E15F63"/>
    <w:rsid w:val="00E22ED9"/>
    <w:rsid w:val="00E23AF3"/>
    <w:rsid w:val="00E23E58"/>
    <w:rsid w:val="00E25760"/>
    <w:rsid w:val="00E25960"/>
    <w:rsid w:val="00E26346"/>
    <w:rsid w:val="00E27C75"/>
    <w:rsid w:val="00E34DA8"/>
    <w:rsid w:val="00E37E5E"/>
    <w:rsid w:val="00E40F04"/>
    <w:rsid w:val="00E4325A"/>
    <w:rsid w:val="00E47F30"/>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6B7"/>
    <w:rsid w:val="00E81AA4"/>
    <w:rsid w:val="00E83CC1"/>
    <w:rsid w:val="00E8406C"/>
    <w:rsid w:val="00E845A7"/>
    <w:rsid w:val="00E86B20"/>
    <w:rsid w:val="00E87A55"/>
    <w:rsid w:val="00E910DD"/>
    <w:rsid w:val="00E91FEA"/>
    <w:rsid w:val="00E934BB"/>
    <w:rsid w:val="00E973EB"/>
    <w:rsid w:val="00E97BAC"/>
    <w:rsid w:val="00EA510A"/>
    <w:rsid w:val="00EA5220"/>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C7FE0"/>
    <w:rsid w:val="00ED062D"/>
    <w:rsid w:val="00ED16B0"/>
    <w:rsid w:val="00ED560E"/>
    <w:rsid w:val="00EE09E6"/>
    <w:rsid w:val="00EE17A2"/>
    <w:rsid w:val="00EE72ED"/>
    <w:rsid w:val="00EE7B91"/>
    <w:rsid w:val="00EF08C2"/>
    <w:rsid w:val="00EF171B"/>
    <w:rsid w:val="00EF203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10AD"/>
    <w:rsid w:val="00F1133D"/>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181C"/>
    <w:rsid w:val="00F42828"/>
    <w:rsid w:val="00F42C08"/>
    <w:rsid w:val="00F50B6D"/>
    <w:rsid w:val="00F5157F"/>
    <w:rsid w:val="00F54441"/>
    <w:rsid w:val="00F55ABC"/>
    <w:rsid w:val="00F55C42"/>
    <w:rsid w:val="00F62BD9"/>
    <w:rsid w:val="00F639D9"/>
    <w:rsid w:val="00F648A6"/>
    <w:rsid w:val="00F71E45"/>
    <w:rsid w:val="00F731A6"/>
    <w:rsid w:val="00F741D4"/>
    <w:rsid w:val="00F768E9"/>
    <w:rsid w:val="00F80E4A"/>
    <w:rsid w:val="00F811D4"/>
    <w:rsid w:val="00F84F2E"/>
    <w:rsid w:val="00F86FB4"/>
    <w:rsid w:val="00F90D8B"/>
    <w:rsid w:val="00F9149D"/>
    <w:rsid w:val="00F917D8"/>
    <w:rsid w:val="00F9366D"/>
    <w:rsid w:val="00F97934"/>
    <w:rsid w:val="00FA013F"/>
    <w:rsid w:val="00FA1AB8"/>
    <w:rsid w:val="00FA22A9"/>
    <w:rsid w:val="00FA35FA"/>
    <w:rsid w:val="00FA4BB2"/>
    <w:rsid w:val="00FA54A7"/>
    <w:rsid w:val="00FA5D0C"/>
    <w:rsid w:val="00FA60F2"/>
    <w:rsid w:val="00FA6C8A"/>
    <w:rsid w:val="00FB6BDE"/>
    <w:rsid w:val="00FB7281"/>
    <w:rsid w:val="00FB768A"/>
    <w:rsid w:val="00FC1AF2"/>
    <w:rsid w:val="00FC3DD8"/>
    <w:rsid w:val="00FD7930"/>
    <w:rsid w:val="00FD7941"/>
    <w:rsid w:val="00FE02FE"/>
    <w:rsid w:val="00FE14EA"/>
    <w:rsid w:val="00FE1B13"/>
    <w:rsid w:val="00FE1FF1"/>
    <w:rsid w:val="00FE3B0A"/>
    <w:rsid w:val="00FE3B9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D04A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aliases w:val="Основной текст Знак Знак"/>
    <w:basedOn w:val="a4"/>
    <w:link w:val="26"/>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link w:val="15"/>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Heading3">
    <w:name w:val="Heading #3_"/>
    <w:link w:val="Heading31"/>
    <w:uiPriority w:val="99"/>
    <w:locked/>
    <w:rsid w:val="00A50385"/>
    <w:rPr>
      <w:sz w:val="27"/>
      <w:szCs w:val="27"/>
      <w:shd w:val="clear" w:color="auto" w:fill="FFFFFF"/>
    </w:rPr>
  </w:style>
  <w:style w:type="paragraph" w:customStyle="1" w:styleId="Heading31">
    <w:name w:val="Heading #31"/>
    <w:basedOn w:val="a4"/>
    <w:link w:val="Heading3"/>
    <w:uiPriority w:val="99"/>
    <w:rsid w:val="00A50385"/>
    <w:pPr>
      <w:shd w:val="clear" w:color="auto" w:fill="FFFFFF"/>
      <w:spacing w:after="900" w:line="322" w:lineRule="exact"/>
      <w:ind w:hanging="1560"/>
      <w:jc w:val="both"/>
      <w:outlineLvl w:val="2"/>
    </w:pPr>
    <w:rPr>
      <w:sz w:val="27"/>
      <w:szCs w:val="27"/>
    </w:rPr>
  </w:style>
  <w:style w:type="character" w:customStyle="1" w:styleId="19">
    <w:name w:val="Подзаголовок Знак1"/>
    <w:link w:val="afffd"/>
    <w:uiPriority w:val="99"/>
    <w:locked/>
    <w:rsid w:val="00A50385"/>
    <w:rPr>
      <w:rFonts w:ascii="Arial" w:hAnsi="Arial" w:cs="Arial"/>
      <w:sz w:val="24"/>
    </w:rPr>
  </w:style>
  <w:style w:type="paragraph" w:styleId="afffd">
    <w:name w:val="Subtitle"/>
    <w:basedOn w:val="a4"/>
    <w:link w:val="19"/>
    <w:qFormat/>
    <w:rsid w:val="00A50385"/>
    <w:pPr>
      <w:spacing w:after="60"/>
      <w:jc w:val="center"/>
      <w:outlineLvl w:val="1"/>
    </w:pPr>
    <w:rPr>
      <w:rFonts w:ascii="Arial" w:hAnsi="Arial" w:cs="Arial"/>
      <w:szCs w:val="20"/>
    </w:rPr>
  </w:style>
  <w:style w:type="character" w:customStyle="1" w:styleId="afffe">
    <w:name w:val="Подзаголовок Знак"/>
    <w:rsid w:val="00A50385"/>
    <w:rPr>
      <w:rFonts w:ascii="Cambria" w:eastAsia="Times New Roman" w:hAnsi="Cambria" w:cs="Times New Roman"/>
      <w:sz w:val="24"/>
      <w:szCs w:val="24"/>
    </w:rPr>
  </w:style>
  <w:style w:type="paragraph" w:customStyle="1" w:styleId="affff">
    <w:name w:val="Колонтитул"/>
    <w:basedOn w:val="a4"/>
    <w:uiPriority w:val="99"/>
    <w:rsid w:val="00A50385"/>
    <w:pPr>
      <w:spacing w:before="240" w:after="240"/>
      <w:ind w:firstLine="709"/>
      <w:jc w:val="center"/>
    </w:pPr>
    <w:rPr>
      <w:rFonts w:eastAsia="Arial Unicode MS"/>
      <w:b/>
      <w:sz w:val="32"/>
    </w:rPr>
  </w:style>
  <w:style w:type="paragraph" w:customStyle="1" w:styleId="52">
    <w:name w:val="Стиль5"/>
    <w:autoRedefine/>
    <w:uiPriority w:val="99"/>
    <w:rsid w:val="00371CB8"/>
    <w:pPr>
      <w:jc w:val="right"/>
    </w:pPr>
    <w:rPr>
      <w:rFonts w:eastAsia="Arial Unicode MS"/>
      <w:sz w:val="28"/>
      <w:szCs w:val="28"/>
    </w:rPr>
  </w:style>
  <w:style w:type="paragraph" w:customStyle="1" w:styleId="61">
    <w:name w:val="Стиль6"/>
    <w:autoRedefine/>
    <w:rsid w:val="00A50385"/>
    <w:pPr>
      <w:jc w:val="center"/>
    </w:pPr>
    <w:rPr>
      <w:sz w:val="24"/>
      <w:szCs w:val="24"/>
    </w:rPr>
  </w:style>
  <w:style w:type="paragraph" w:customStyle="1" w:styleId="affff0">
    <w:name w:val="Основной"/>
    <w:basedOn w:val="a4"/>
    <w:uiPriority w:val="99"/>
    <w:rsid w:val="00907B4C"/>
    <w:pPr>
      <w:spacing w:after="120"/>
      <w:ind w:firstLine="851"/>
      <w:jc w:val="both"/>
    </w:pPr>
  </w:style>
  <w:style w:type="character" w:customStyle="1" w:styleId="Bodytext2">
    <w:name w:val="Body text (2)_"/>
    <w:link w:val="Bodytext21"/>
    <w:uiPriority w:val="99"/>
    <w:locked/>
    <w:rsid w:val="00DD2A75"/>
    <w:rPr>
      <w:b/>
      <w:bCs/>
      <w:i/>
      <w:iCs/>
      <w:sz w:val="23"/>
      <w:szCs w:val="23"/>
      <w:shd w:val="clear" w:color="auto" w:fill="FFFFFF"/>
    </w:rPr>
  </w:style>
  <w:style w:type="character" w:customStyle="1" w:styleId="Bodytext21315">
    <w:name w:val="Body text (2) + 1315"/>
    <w:aliases w:val="5 pt63,Not Bold19,Not Italic53"/>
    <w:uiPriority w:val="99"/>
    <w:rsid w:val="00DD2A75"/>
    <w:rPr>
      <w:b/>
      <w:bCs/>
      <w:i/>
      <w:iCs/>
      <w:sz w:val="27"/>
      <w:szCs w:val="27"/>
      <w:shd w:val="clear" w:color="auto" w:fill="FFFFFF"/>
    </w:rPr>
  </w:style>
  <w:style w:type="paragraph" w:customStyle="1" w:styleId="Bodytext21">
    <w:name w:val="Body text (2)1"/>
    <w:basedOn w:val="a4"/>
    <w:link w:val="Bodytext2"/>
    <w:uiPriority w:val="99"/>
    <w:rsid w:val="00DD2A75"/>
    <w:pPr>
      <w:shd w:val="clear" w:color="auto" w:fill="FFFFFF"/>
      <w:spacing w:before="720" w:line="274" w:lineRule="exact"/>
      <w:ind w:hanging="360"/>
    </w:pPr>
    <w:rPr>
      <w:b/>
      <w:bCs/>
      <w:i/>
      <w:iCs/>
      <w:sz w:val="23"/>
      <w:szCs w:val="23"/>
    </w:rPr>
  </w:style>
  <w:style w:type="character" w:customStyle="1" w:styleId="Bodytext1115">
    <w:name w:val="Body text + 1115"/>
    <w:aliases w:val="5 pt62,Bold38,Italic54"/>
    <w:uiPriority w:val="99"/>
    <w:rsid w:val="00D37041"/>
    <w:rPr>
      <w:rFonts w:ascii="Times New Roman" w:hAnsi="Times New Roman" w:cs="Times New Roman"/>
      <w:b/>
      <w:bCs/>
      <w:i/>
      <w:iCs/>
      <w:spacing w:val="0"/>
      <w:sz w:val="23"/>
      <w:szCs w:val="23"/>
    </w:rPr>
  </w:style>
  <w:style w:type="character" w:customStyle="1" w:styleId="Bodytext3Bold">
    <w:name w:val="Body text (3) + Bold"/>
    <w:aliases w:val="Italic44"/>
    <w:uiPriority w:val="99"/>
    <w:rsid w:val="00EE72ED"/>
    <w:rPr>
      <w:rFonts w:ascii="Times New Roman" w:hAnsi="Times New Roman" w:cs="Times New Roman"/>
      <w:b/>
      <w:bCs/>
      <w:i/>
      <w:iCs/>
      <w:spacing w:val="0"/>
      <w:sz w:val="23"/>
      <w:szCs w:val="23"/>
    </w:rPr>
  </w:style>
  <w:style w:type="character" w:customStyle="1" w:styleId="Headerorfooter">
    <w:name w:val="Header or footer_"/>
    <w:link w:val="Headerorfooter0"/>
    <w:uiPriority w:val="99"/>
    <w:locked/>
    <w:rsid w:val="00EC7FE0"/>
    <w:rPr>
      <w:shd w:val="clear" w:color="auto" w:fill="FFFFFF"/>
    </w:rPr>
  </w:style>
  <w:style w:type="character" w:customStyle="1" w:styleId="Headerorfooter13">
    <w:name w:val="Header or footer + 13"/>
    <w:aliases w:val="5 pt"/>
    <w:uiPriority w:val="99"/>
    <w:rsid w:val="00EC7FE0"/>
    <w:rPr>
      <w:spacing w:val="0"/>
      <w:sz w:val="27"/>
      <w:szCs w:val="27"/>
      <w:shd w:val="clear" w:color="auto" w:fill="FFFFFF"/>
    </w:rPr>
  </w:style>
  <w:style w:type="character" w:customStyle="1" w:styleId="Heading311">
    <w:name w:val="Heading #3 + 11"/>
    <w:aliases w:val="5 pt102,Bold"/>
    <w:uiPriority w:val="99"/>
    <w:rsid w:val="00EC7FE0"/>
    <w:rPr>
      <w:rFonts w:ascii="Times New Roman" w:hAnsi="Times New Roman" w:cs="Times New Roman"/>
      <w:b/>
      <w:bCs/>
      <w:spacing w:val="0"/>
      <w:sz w:val="23"/>
      <w:szCs w:val="23"/>
      <w:shd w:val="clear" w:color="auto" w:fill="FFFFFF"/>
    </w:rPr>
  </w:style>
  <w:style w:type="character" w:customStyle="1" w:styleId="Heading2">
    <w:name w:val="Heading #2_"/>
    <w:link w:val="Heading20"/>
    <w:uiPriority w:val="99"/>
    <w:locked/>
    <w:rsid w:val="00EC7FE0"/>
    <w:rPr>
      <w:sz w:val="27"/>
      <w:szCs w:val="27"/>
      <w:shd w:val="clear" w:color="auto" w:fill="FFFFFF"/>
    </w:rPr>
  </w:style>
  <w:style w:type="character" w:customStyle="1" w:styleId="Headerorfooter11">
    <w:name w:val="Header or footer + 11"/>
    <w:aliases w:val="5 pt101"/>
    <w:uiPriority w:val="99"/>
    <w:rsid w:val="00EC7FE0"/>
    <w:rPr>
      <w:spacing w:val="0"/>
      <w:sz w:val="23"/>
      <w:szCs w:val="23"/>
      <w:shd w:val="clear" w:color="auto" w:fill="FFFFFF"/>
    </w:rPr>
  </w:style>
  <w:style w:type="character" w:customStyle="1" w:styleId="15">
    <w:name w:val="Оглавление 1 Знак"/>
    <w:link w:val="14"/>
    <w:uiPriority w:val="99"/>
    <w:locked/>
    <w:rsid w:val="00EC7FE0"/>
    <w:rPr>
      <w:noProof/>
      <w:sz w:val="24"/>
    </w:rPr>
  </w:style>
  <w:style w:type="character" w:customStyle="1" w:styleId="TableofcontentsItalic">
    <w:name w:val="Table of contents + Italic"/>
    <w:uiPriority w:val="99"/>
    <w:rsid w:val="00EC7FE0"/>
    <w:rPr>
      <w:i/>
      <w:iCs/>
      <w:noProof/>
      <w:sz w:val="24"/>
    </w:rPr>
  </w:style>
  <w:style w:type="character" w:customStyle="1" w:styleId="Bodytext3">
    <w:name w:val="Body text (3)_"/>
    <w:link w:val="Bodytext31"/>
    <w:uiPriority w:val="99"/>
    <w:locked/>
    <w:rsid w:val="00EC7FE0"/>
    <w:rPr>
      <w:sz w:val="23"/>
      <w:szCs w:val="23"/>
      <w:shd w:val="clear" w:color="auto" w:fill="FFFFFF"/>
    </w:rPr>
  </w:style>
  <w:style w:type="character" w:customStyle="1" w:styleId="Bodytext3Italic">
    <w:name w:val="Body text (3) + Italic"/>
    <w:uiPriority w:val="99"/>
    <w:rsid w:val="00EC7FE0"/>
    <w:rPr>
      <w:i/>
      <w:iCs/>
      <w:sz w:val="23"/>
      <w:szCs w:val="23"/>
      <w:shd w:val="clear" w:color="auto" w:fill="FFFFFF"/>
    </w:rPr>
  </w:style>
  <w:style w:type="character" w:customStyle="1" w:styleId="Tableofcontents2">
    <w:name w:val="Table of contents (2)_"/>
    <w:link w:val="Tableofcontents20"/>
    <w:uiPriority w:val="99"/>
    <w:locked/>
    <w:rsid w:val="00EC7FE0"/>
    <w:rPr>
      <w:i/>
      <w:iCs/>
      <w:sz w:val="23"/>
      <w:szCs w:val="23"/>
      <w:shd w:val="clear" w:color="auto" w:fill="FFFFFF"/>
    </w:rPr>
  </w:style>
  <w:style w:type="character" w:customStyle="1" w:styleId="Tableofcontents2NotItalic">
    <w:name w:val="Table of contents (2) + Not Italic"/>
    <w:basedOn w:val="Tableofcontents2"/>
    <w:uiPriority w:val="99"/>
    <w:rsid w:val="00EC7FE0"/>
    <w:rPr>
      <w:i/>
      <w:iCs/>
      <w:sz w:val="23"/>
      <w:szCs w:val="23"/>
      <w:shd w:val="clear" w:color="auto" w:fill="FFFFFF"/>
    </w:rPr>
  </w:style>
  <w:style w:type="character" w:customStyle="1" w:styleId="Bodytext">
    <w:name w:val="Body text_"/>
    <w:link w:val="Bodytext1"/>
    <w:locked/>
    <w:rsid w:val="00EC7FE0"/>
    <w:rPr>
      <w:sz w:val="27"/>
      <w:szCs w:val="27"/>
      <w:shd w:val="clear" w:color="auto" w:fill="FFFFFF"/>
    </w:rPr>
  </w:style>
  <w:style w:type="character" w:customStyle="1" w:styleId="Bodytext213">
    <w:name w:val="Body text (2) + 13"/>
    <w:aliases w:val="5 pt100,Not Bold,Not Italic"/>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
    <w:name w:val="Body text + 11"/>
    <w:aliases w:val="5 pt99,Bold66,Italic"/>
    <w:uiPriority w:val="99"/>
    <w:rsid w:val="00EC7FE0"/>
    <w:rPr>
      <w:b/>
      <w:bCs/>
      <w:i/>
      <w:iCs/>
      <w:sz w:val="23"/>
      <w:szCs w:val="23"/>
      <w:shd w:val="clear" w:color="auto" w:fill="FFFFFF"/>
    </w:rPr>
  </w:style>
  <w:style w:type="character" w:customStyle="1" w:styleId="Bodytext21323">
    <w:name w:val="Body text (2) + 1323"/>
    <w:aliases w:val="5 pt98,Not Bold27,Not Italic6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1a">
    <w:name w:val="Основной текст1"/>
    <w:uiPriority w:val="99"/>
    <w:rsid w:val="00EC7FE0"/>
    <w:rPr>
      <w:sz w:val="27"/>
      <w:szCs w:val="27"/>
      <w:u w:val="single"/>
      <w:shd w:val="clear" w:color="auto" w:fill="FFFFFF"/>
      <w:lang w:val="en-US" w:eastAsia="en-US"/>
    </w:rPr>
  </w:style>
  <w:style w:type="character" w:customStyle="1" w:styleId="Bodytext1142">
    <w:name w:val="Body text + 1142"/>
    <w:aliases w:val="5 pt97,Bold65,Italic79"/>
    <w:uiPriority w:val="99"/>
    <w:rsid w:val="00EC7FE0"/>
    <w:rPr>
      <w:b/>
      <w:bCs/>
      <w:i/>
      <w:iCs/>
      <w:sz w:val="23"/>
      <w:szCs w:val="23"/>
      <w:shd w:val="clear" w:color="auto" w:fill="FFFFFF"/>
    </w:rPr>
  </w:style>
  <w:style w:type="character" w:customStyle="1" w:styleId="Bodytext1141">
    <w:name w:val="Body text + 1141"/>
    <w:aliases w:val="5 pt96,Bold64,Italic78"/>
    <w:uiPriority w:val="99"/>
    <w:rsid w:val="00EC7FE0"/>
    <w:rPr>
      <w:b/>
      <w:bCs/>
      <w:i/>
      <w:iCs/>
      <w:sz w:val="23"/>
      <w:szCs w:val="23"/>
      <w:shd w:val="clear" w:color="auto" w:fill="FFFFFF"/>
    </w:rPr>
  </w:style>
  <w:style w:type="character" w:customStyle="1" w:styleId="Bodytext21322">
    <w:name w:val="Body text (2) + 1322"/>
    <w:aliases w:val="5 pt95,Not Bold26,Not Italic6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4">
    <w:name w:val="Body text (4)_"/>
    <w:link w:val="Bodytext40"/>
    <w:uiPriority w:val="99"/>
    <w:locked/>
    <w:rsid w:val="00EC7FE0"/>
    <w:rPr>
      <w:b/>
      <w:bCs/>
      <w:sz w:val="27"/>
      <w:szCs w:val="27"/>
      <w:shd w:val="clear" w:color="auto" w:fill="FFFFFF"/>
    </w:rPr>
  </w:style>
  <w:style w:type="character" w:customStyle="1" w:styleId="Bodytext1140">
    <w:name w:val="Body text + 1140"/>
    <w:aliases w:val="5 pt94,Bold63,Italic77"/>
    <w:uiPriority w:val="99"/>
    <w:rsid w:val="00EC7FE0"/>
    <w:rPr>
      <w:b/>
      <w:bCs/>
      <w:i/>
      <w:iCs/>
      <w:sz w:val="23"/>
      <w:szCs w:val="23"/>
      <w:shd w:val="clear" w:color="auto" w:fill="FFFFFF"/>
    </w:rPr>
  </w:style>
  <w:style w:type="character" w:customStyle="1" w:styleId="BodytextBold">
    <w:name w:val="Body text + Bold"/>
    <w:uiPriority w:val="99"/>
    <w:rsid w:val="00EC7FE0"/>
    <w:rPr>
      <w:b/>
      <w:bCs/>
      <w:sz w:val="27"/>
      <w:szCs w:val="27"/>
      <w:shd w:val="clear" w:color="auto" w:fill="FFFFFF"/>
    </w:rPr>
  </w:style>
  <w:style w:type="character" w:customStyle="1" w:styleId="Bodytext4NotBold">
    <w:name w:val="Body text (4) + Not Bold"/>
    <w:basedOn w:val="Bodytext4"/>
    <w:uiPriority w:val="99"/>
    <w:rsid w:val="00EC7FE0"/>
    <w:rPr>
      <w:b/>
      <w:bCs/>
      <w:sz w:val="27"/>
      <w:szCs w:val="27"/>
      <w:shd w:val="clear" w:color="auto" w:fill="FFFFFF"/>
    </w:rPr>
  </w:style>
  <w:style w:type="character" w:customStyle="1" w:styleId="Bodytext6">
    <w:name w:val="Body text6"/>
    <w:uiPriority w:val="99"/>
    <w:rsid w:val="00EC7FE0"/>
    <w:rPr>
      <w:sz w:val="27"/>
      <w:szCs w:val="27"/>
      <w:u w:val="single"/>
      <w:shd w:val="clear" w:color="auto" w:fill="FFFFFF"/>
      <w:lang w:val="en-US" w:eastAsia="en-US"/>
    </w:rPr>
  </w:style>
  <w:style w:type="character" w:customStyle="1" w:styleId="Bodytext5">
    <w:name w:val="Body text5"/>
    <w:uiPriority w:val="99"/>
    <w:rsid w:val="00EC7FE0"/>
    <w:rPr>
      <w:sz w:val="27"/>
      <w:szCs w:val="27"/>
      <w:u w:val="single"/>
      <w:shd w:val="clear" w:color="auto" w:fill="FFFFFF"/>
      <w:lang w:val="en-US" w:eastAsia="en-US"/>
    </w:rPr>
  </w:style>
  <w:style w:type="character" w:customStyle="1" w:styleId="BodytextBold2">
    <w:name w:val="Body text + Bold2"/>
    <w:uiPriority w:val="99"/>
    <w:rsid w:val="00EC7FE0"/>
    <w:rPr>
      <w:b/>
      <w:bCs/>
      <w:sz w:val="27"/>
      <w:szCs w:val="27"/>
      <w:shd w:val="clear" w:color="auto" w:fill="FFFFFF"/>
    </w:rPr>
  </w:style>
  <w:style w:type="character" w:customStyle="1" w:styleId="Bodytext1139">
    <w:name w:val="Body text + 1139"/>
    <w:aliases w:val="5 pt93,Bold62,Italic76"/>
    <w:uiPriority w:val="99"/>
    <w:rsid w:val="00EC7FE0"/>
    <w:rPr>
      <w:b/>
      <w:bCs/>
      <w:i/>
      <w:iCs/>
      <w:sz w:val="23"/>
      <w:szCs w:val="23"/>
      <w:shd w:val="clear" w:color="auto" w:fill="FFFFFF"/>
    </w:rPr>
  </w:style>
  <w:style w:type="character" w:customStyle="1" w:styleId="BodytextBold1">
    <w:name w:val="Body text + Bold1"/>
    <w:uiPriority w:val="99"/>
    <w:rsid w:val="00EC7FE0"/>
    <w:rPr>
      <w:b/>
      <w:bCs/>
      <w:sz w:val="27"/>
      <w:szCs w:val="27"/>
      <w:shd w:val="clear" w:color="auto" w:fill="FFFFFF"/>
    </w:rPr>
  </w:style>
  <w:style w:type="character" w:customStyle="1" w:styleId="Bodytext1138">
    <w:name w:val="Body text + 1138"/>
    <w:aliases w:val="5 pt92,Bold61,Italic75"/>
    <w:uiPriority w:val="99"/>
    <w:rsid w:val="00EC7FE0"/>
    <w:rPr>
      <w:b/>
      <w:bCs/>
      <w:i/>
      <w:iCs/>
      <w:sz w:val="23"/>
      <w:szCs w:val="23"/>
      <w:shd w:val="clear" w:color="auto" w:fill="FFFFFF"/>
    </w:rPr>
  </w:style>
  <w:style w:type="character" w:customStyle="1" w:styleId="Bodytext1137">
    <w:name w:val="Body text + 1137"/>
    <w:aliases w:val="5 pt91,Bold60"/>
    <w:uiPriority w:val="99"/>
    <w:rsid w:val="00EC7FE0"/>
    <w:rPr>
      <w:b/>
      <w:bCs/>
      <w:sz w:val="23"/>
      <w:szCs w:val="23"/>
      <w:shd w:val="clear" w:color="auto" w:fill="FFFFFF"/>
    </w:rPr>
  </w:style>
  <w:style w:type="character" w:customStyle="1" w:styleId="Bodytext1136">
    <w:name w:val="Body text + 1136"/>
    <w:aliases w:val="5 pt90,Bold59,Italic74"/>
    <w:uiPriority w:val="99"/>
    <w:rsid w:val="00EC7FE0"/>
    <w:rPr>
      <w:b/>
      <w:bCs/>
      <w:i/>
      <w:iCs/>
      <w:sz w:val="23"/>
      <w:szCs w:val="23"/>
      <w:shd w:val="clear" w:color="auto" w:fill="FFFFFF"/>
    </w:rPr>
  </w:style>
  <w:style w:type="character" w:customStyle="1" w:styleId="Bodytext1135">
    <w:name w:val="Body text + 1135"/>
    <w:aliases w:val="5 pt89,Bold58,Italic73"/>
    <w:uiPriority w:val="99"/>
    <w:rsid w:val="00EC7FE0"/>
    <w:rPr>
      <w:b/>
      <w:bCs/>
      <w:i/>
      <w:iCs/>
      <w:sz w:val="23"/>
      <w:szCs w:val="23"/>
      <w:shd w:val="clear" w:color="auto" w:fill="FFFFFF"/>
    </w:rPr>
  </w:style>
  <w:style w:type="character" w:customStyle="1" w:styleId="Bodytext1134">
    <w:name w:val="Body text + 1134"/>
    <w:aliases w:val="5 pt88,Bold57,Italic72"/>
    <w:uiPriority w:val="99"/>
    <w:rsid w:val="00EC7FE0"/>
    <w:rPr>
      <w:b/>
      <w:bCs/>
      <w:i/>
      <w:iCs/>
      <w:sz w:val="23"/>
      <w:szCs w:val="23"/>
      <w:shd w:val="clear" w:color="auto" w:fill="FFFFFF"/>
    </w:rPr>
  </w:style>
  <w:style w:type="character" w:customStyle="1" w:styleId="Bodytext1133">
    <w:name w:val="Body text + 1133"/>
    <w:aliases w:val="5 pt87,Bold56,Italic71"/>
    <w:uiPriority w:val="99"/>
    <w:rsid w:val="00EC7FE0"/>
    <w:rPr>
      <w:b/>
      <w:bCs/>
      <w:i/>
      <w:iCs/>
      <w:sz w:val="23"/>
      <w:szCs w:val="23"/>
      <w:shd w:val="clear" w:color="auto" w:fill="FFFFFF"/>
    </w:rPr>
  </w:style>
  <w:style w:type="character" w:customStyle="1" w:styleId="Bodytext21321">
    <w:name w:val="Body text (2) + 1321"/>
    <w:aliases w:val="5 pt86,Not Bold25,Not Italic5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2">
    <w:name w:val="Body text + 1132"/>
    <w:aliases w:val="5 pt85,Bold55,Italic70"/>
    <w:uiPriority w:val="99"/>
    <w:rsid w:val="00EC7FE0"/>
    <w:rPr>
      <w:b/>
      <w:bCs/>
      <w:i/>
      <w:iCs/>
      <w:sz w:val="23"/>
      <w:szCs w:val="23"/>
      <w:shd w:val="clear" w:color="auto" w:fill="FFFFFF"/>
    </w:rPr>
  </w:style>
  <w:style w:type="character" w:customStyle="1" w:styleId="Bodytext1131">
    <w:name w:val="Body text + 1131"/>
    <w:aliases w:val="5 pt84,Bold54,Italic69"/>
    <w:uiPriority w:val="99"/>
    <w:rsid w:val="00EC7FE0"/>
    <w:rPr>
      <w:b/>
      <w:bCs/>
      <w:i/>
      <w:iCs/>
      <w:sz w:val="23"/>
      <w:szCs w:val="23"/>
      <w:shd w:val="clear" w:color="auto" w:fill="FFFFFF"/>
    </w:rPr>
  </w:style>
  <w:style w:type="character" w:customStyle="1" w:styleId="Bodytext1130">
    <w:name w:val="Body text + 1130"/>
    <w:aliases w:val="5 pt83,Bold53,Italic68"/>
    <w:uiPriority w:val="99"/>
    <w:rsid w:val="00EC7FE0"/>
    <w:rPr>
      <w:b/>
      <w:bCs/>
      <w:i/>
      <w:iCs/>
      <w:sz w:val="23"/>
      <w:szCs w:val="23"/>
      <w:shd w:val="clear" w:color="auto" w:fill="FFFFFF"/>
    </w:rPr>
  </w:style>
  <w:style w:type="character" w:customStyle="1" w:styleId="Bodytext21320">
    <w:name w:val="Body text (2) + 1320"/>
    <w:aliases w:val="5 pt82,Not Bold24,Not Italic5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9">
    <w:name w:val="Body text + 1129"/>
    <w:aliases w:val="5 pt81,Bold52,Italic67"/>
    <w:uiPriority w:val="99"/>
    <w:rsid w:val="00EC7FE0"/>
    <w:rPr>
      <w:b/>
      <w:bCs/>
      <w:i/>
      <w:iCs/>
      <w:sz w:val="23"/>
      <w:szCs w:val="23"/>
      <w:shd w:val="clear" w:color="auto" w:fill="FFFFFF"/>
    </w:rPr>
  </w:style>
  <w:style w:type="character" w:customStyle="1" w:styleId="Bodytext41">
    <w:name w:val="Body text4"/>
    <w:uiPriority w:val="99"/>
    <w:rsid w:val="00EC7FE0"/>
    <w:rPr>
      <w:sz w:val="27"/>
      <w:szCs w:val="27"/>
      <w:u w:val="single"/>
      <w:shd w:val="clear" w:color="auto" w:fill="FFFFFF"/>
    </w:rPr>
  </w:style>
  <w:style w:type="character" w:customStyle="1" w:styleId="Bodytext1128">
    <w:name w:val="Body text + 1128"/>
    <w:aliases w:val="5 pt80,Bold51,Italic66"/>
    <w:uiPriority w:val="99"/>
    <w:rsid w:val="00EC7FE0"/>
    <w:rPr>
      <w:b/>
      <w:bCs/>
      <w:i/>
      <w:iCs/>
      <w:sz w:val="23"/>
      <w:szCs w:val="23"/>
      <w:shd w:val="clear" w:color="auto" w:fill="FFFFFF"/>
    </w:rPr>
  </w:style>
  <w:style w:type="character" w:customStyle="1" w:styleId="Bodytext21319">
    <w:name w:val="Body text (2) + 1319"/>
    <w:aliases w:val="5 pt79,Not Bold23,Not Italic5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7">
    <w:name w:val="Body text + 1127"/>
    <w:aliases w:val="5 pt78,Bold50,Italic65"/>
    <w:uiPriority w:val="99"/>
    <w:rsid w:val="00EC7FE0"/>
    <w:rPr>
      <w:b/>
      <w:bCs/>
      <w:i/>
      <w:iCs/>
      <w:sz w:val="23"/>
      <w:szCs w:val="23"/>
      <w:shd w:val="clear" w:color="auto" w:fill="FFFFFF"/>
    </w:rPr>
  </w:style>
  <w:style w:type="character" w:customStyle="1" w:styleId="Bodytext21318">
    <w:name w:val="Body text (2) + 1318"/>
    <w:aliases w:val="5 pt77,Not Bold22,Not Italic5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6">
    <w:name w:val="Body text + 1126"/>
    <w:aliases w:val="5 pt76,Bold49,Italic64"/>
    <w:uiPriority w:val="99"/>
    <w:rsid w:val="00EC7FE0"/>
    <w:rPr>
      <w:b/>
      <w:bCs/>
      <w:i/>
      <w:iCs/>
      <w:sz w:val="23"/>
      <w:szCs w:val="23"/>
      <w:shd w:val="clear" w:color="auto" w:fill="FFFFFF"/>
    </w:rPr>
  </w:style>
  <w:style w:type="character" w:customStyle="1" w:styleId="Bodytext1125">
    <w:name w:val="Body text + 1125"/>
    <w:aliases w:val="5 pt75,Bold48,Italic63"/>
    <w:uiPriority w:val="99"/>
    <w:rsid w:val="00EC7FE0"/>
    <w:rPr>
      <w:b/>
      <w:bCs/>
      <w:i/>
      <w:iCs/>
      <w:sz w:val="23"/>
      <w:szCs w:val="23"/>
      <w:shd w:val="clear" w:color="auto" w:fill="FFFFFF"/>
    </w:rPr>
  </w:style>
  <w:style w:type="character" w:customStyle="1" w:styleId="Bodytext1124">
    <w:name w:val="Body text + 1124"/>
    <w:aliases w:val="5 pt74,Bold47,Italic62"/>
    <w:uiPriority w:val="99"/>
    <w:rsid w:val="00EC7FE0"/>
    <w:rPr>
      <w:b/>
      <w:bCs/>
      <w:i/>
      <w:iCs/>
      <w:sz w:val="23"/>
      <w:szCs w:val="23"/>
      <w:shd w:val="clear" w:color="auto" w:fill="FFFFFF"/>
    </w:rPr>
  </w:style>
  <w:style w:type="character" w:customStyle="1" w:styleId="Bodytext30">
    <w:name w:val="Body text3"/>
    <w:uiPriority w:val="99"/>
    <w:rsid w:val="00EC7FE0"/>
    <w:rPr>
      <w:sz w:val="27"/>
      <w:szCs w:val="27"/>
      <w:u w:val="single"/>
      <w:shd w:val="clear" w:color="auto" w:fill="FFFFFF"/>
      <w:lang w:val="en-US" w:eastAsia="en-US"/>
    </w:rPr>
  </w:style>
  <w:style w:type="character" w:customStyle="1" w:styleId="Bodytext1123">
    <w:name w:val="Body text + 1123"/>
    <w:aliases w:val="5 pt73,Bold46,Italic61"/>
    <w:uiPriority w:val="99"/>
    <w:rsid w:val="00EC7FE0"/>
    <w:rPr>
      <w:b/>
      <w:bCs/>
      <w:i/>
      <w:iCs/>
      <w:sz w:val="23"/>
      <w:szCs w:val="23"/>
      <w:u w:val="single"/>
      <w:shd w:val="clear" w:color="auto" w:fill="FFFFFF"/>
      <w:lang w:val="en-US" w:eastAsia="en-US"/>
    </w:rPr>
  </w:style>
  <w:style w:type="character" w:customStyle="1" w:styleId="Bodytext20">
    <w:name w:val="Body text (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21317">
    <w:name w:val="Body text (2) + 1317"/>
    <w:aliases w:val="5 pt72,Not Bold21,Not Italic5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2">
    <w:name w:val="Body text + 1122"/>
    <w:aliases w:val="5 pt71,Bold45,Italic60"/>
    <w:uiPriority w:val="99"/>
    <w:rsid w:val="00EC7FE0"/>
    <w:rPr>
      <w:b/>
      <w:bCs/>
      <w:i/>
      <w:iCs/>
      <w:sz w:val="23"/>
      <w:szCs w:val="23"/>
      <w:shd w:val="clear" w:color="auto" w:fill="FFFFFF"/>
    </w:rPr>
  </w:style>
  <w:style w:type="character" w:customStyle="1" w:styleId="Bodytext1121">
    <w:name w:val="Body text + 1121"/>
    <w:aliases w:val="5 pt70,Bold44,Italic59"/>
    <w:uiPriority w:val="99"/>
    <w:rsid w:val="00EC7FE0"/>
    <w:rPr>
      <w:b/>
      <w:bCs/>
      <w:i/>
      <w:iCs/>
      <w:sz w:val="23"/>
      <w:szCs w:val="23"/>
      <w:shd w:val="clear" w:color="auto" w:fill="FFFFFF"/>
    </w:rPr>
  </w:style>
  <w:style w:type="character" w:customStyle="1" w:styleId="Bodytext1120">
    <w:name w:val="Body text + 1120"/>
    <w:aliases w:val="5 pt69,Bold43,Italic58"/>
    <w:uiPriority w:val="99"/>
    <w:rsid w:val="00EC7FE0"/>
    <w:rPr>
      <w:b/>
      <w:bCs/>
      <w:i/>
      <w:iCs/>
      <w:sz w:val="23"/>
      <w:szCs w:val="23"/>
      <w:shd w:val="clear" w:color="auto" w:fill="FFFFFF"/>
    </w:rPr>
  </w:style>
  <w:style w:type="character" w:customStyle="1" w:styleId="Bodytext21316">
    <w:name w:val="Body text (2) + 1316"/>
    <w:aliases w:val="5 pt68,Not Bold20,Not Italic54"/>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19">
    <w:name w:val="Body text + 1119"/>
    <w:aliases w:val="5 pt67,Bold42,Italic57"/>
    <w:uiPriority w:val="99"/>
    <w:rsid w:val="00EC7FE0"/>
    <w:rPr>
      <w:b/>
      <w:bCs/>
      <w:i/>
      <w:iCs/>
      <w:sz w:val="23"/>
      <w:szCs w:val="23"/>
      <w:shd w:val="clear" w:color="auto" w:fill="FFFFFF"/>
    </w:rPr>
  </w:style>
  <w:style w:type="character" w:customStyle="1" w:styleId="Bodytext1118">
    <w:name w:val="Body text + 1118"/>
    <w:aliases w:val="5 pt66,Bold41,Italic56"/>
    <w:uiPriority w:val="99"/>
    <w:rsid w:val="00EC7FE0"/>
    <w:rPr>
      <w:b/>
      <w:bCs/>
      <w:i/>
      <w:iCs/>
      <w:sz w:val="23"/>
      <w:szCs w:val="23"/>
      <w:shd w:val="clear" w:color="auto" w:fill="FFFFFF"/>
    </w:rPr>
  </w:style>
  <w:style w:type="character" w:customStyle="1" w:styleId="Bodytext1117">
    <w:name w:val="Body text + 1117"/>
    <w:aliases w:val="5 pt65,Bold40,Italic55"/>
    <w:uiPriority w:val="99"/>
    <w:rsid w:val="00EC7FE0"/>
    <w:rPr>
      <w:b/>
      <w:bCs/>
      <w:i/>
      <w:iCs/>
      <w:sz w:val="23"/>
      <w:szCs w:val="23"/>
      <w:shd w:val="clear" w:color="auto" w:fill="FFFFFF"/>
    </w:rPr>
  </w:style>
  <w:style w:type="character" w:customStyle="1" w:styleId="Bodytext1116">
    <w:name w:val="Body text + 1116"/>
    <w:aliases w:val="5 pt64,Bold39"/>
    <w:uiPriority w:val="99"/>
    <w:rsid w:val="00EC7FE0"/>
    <w:rPr>
      <w:b/>
      <w:bCs/>
      <w:sz w:val="23"/>
      <w:szCs w:val="23"/>
      <w:shd w:val="clear" w:color="auto" w:fill="FFFFFF"/>
    </w:rPr>
  </w:style>
  <w:style w:type="character" w:customStyle="1" w:styleId="Bodytext1114">
    <w:name w:val="Body text + 1114"/>
    <w:aliases w:val="5 pt61,Bold37"/>
    <w:uiPriority w:val="99"/>
    <w:rsid w:val="00EC7FE0"/>
    <w:rPr>
      <w:b/>
      <w:bCs/>
      <w:sz w:val="23"/>
      <w:szCs w:val="23"/>
      <w:shd w:val="clear" w:color="auto" w:fill="FFFFFF"/>
    </w:rPr>
  </w:style>
  <w:style w:type="character" w:customStyle="1" w:styleId="Bodytext1113">
    <w:name w:val="Body text + 1113"/>
    <w:aliases w:val="5 pt60,Bold36,Italic53"/>
    <w:uiPriority w:val="99"/>
    <w:rsid w:val="00EC7FE0"/>
    <w:rPr>
      <w:b/>
      <w:bCs/>
      <w:i/>
      <w:iCs/>
      <w:sz w:val="23"/>
      <w:szCs w:val="23"/>
      <w:shd w:val="clear" w:color="auto" w:fill="FFFFFF"/>
    </w:rPr>
  </w:style>
  <w:style w:type="character" w:customStyle="1" w:styleId="Bodytext1112">
    <w:name w:val="Body text + 1112"/>
    <w:aliases w:val="5 pt59,Bold35,Italic52"/>
    <w:uiPriority w:val="99"/>
    <w:rsid w:val="00EC7FE0"/>
    <w:rPr>
      <w:b/>
      <w:bCs/>
      <w:i/>
      <w:iCs/>
      <w:sz w:val="23"/>
      <w:szCs w:val="23"/>
      <w:shd w:val="clear" w:color="auto" w:fill="FFFFFF"/>
    </w:rPr>
  </w:style>
  <w:style w:type="character" w:customStyle="1" w:styleId="Bodytext1111">
    <w:name w:val="Body text + 1111"/>
    <w:aliases w:val="5 pt58,Bold34,Italic51"/>
    <w:uiPriority w:val="99"/>
    <w:rsid w:val="00EC7FE0"/>
    <w:rPr>
      <w:b/>
      <w:bCs/>
      <w:i/>
      <w:iCs/>
      <w:sz w:val="23"/>
      <w:szCs w:val="23"/>
      <w:shd w:val="clear" w:color="auto" w:fill="FFFFFF"/>
    </w:rPr>
  </w:style>
  <w:style w:type="character" w:customStyle="1" w:styleId="Bodytext1110">
    <w:name w:val="Body text + 1110"/>
    <w:aliases w:val="5 pt57,Bold33"/>
    <w:uiPriority w:val="99"/>
    <w:rsid w:val="00EC7FE0"/>
    <w:rPr>
      <w:b/>
      <w:bCs/>
      <w:sz w:val="23"/>
      <w:szCs w:val="23"/>
      <w:shd w:val="clear" w:color="auto" w:fill="FFFFFF"/>
    </w:rPr>
  </w:style>
  <w:style w:type="character" w:customStyle="1" w:styleId="Bodytext119">
    <w:name w:val="Body text + 119"/>
    <w:aliases w:val="5 pt56,Bold32"/>
    <w:uiPriority w:val="99"/>
    <w:rsid w:val="00EC7FE0"/>
    <w:rPr>
      <w:b/>
      <w:bCs/>
      <w:sz w:val="23"/>
      <w:szCs w:val="23"/>
      <w:shd w:val="clear" w:color="auto" w:fill="FFFFFF"/>
    </w:rPr>
  </w:style>
  <w:style w:type="character" w:customStyle="1" w:styleId="Bodytext118">
    <w:name w:val="Body text + 118"/>
    <w:aliases w:val="5 pt55,Bold31,Italic50"/>
    <w:uiPriority w:val="99"/>
    <w:rsid w:val="00EC7FE0"/>
    <w:rPr>
      <w:b/>
      <w:bCs/>
      <w:i/>
      <w:iCs/>
      <w:sz w:val="23"/>
      <w:szCs w:val="23"/>
      <w:shd w:val="clear" w:color="auto" w:fill="FFFFFF"/>
    </w:rPr>
  </w:style>
  <w:style w:type="character" w:customStyle="1" w:styleId="Bodytext117">
    <w:name w:val="Body text + 117"/>
    <w:aliases w:val="5 pt54,Bold30,Italic49"/>
    <w:uiPriority w:val="99"/>
    <w:rsid w:val="00EC7FE0"/>
    <w:rPr>
      <w:b/>
      <w:bCs/>
      <w:i/>
      <w:iCs/>
      <w:sz w:val="23"/>
      <w:szCs w:val="23"/>
      <w:shd w:val="clear" w:color="auto" w:fill="FFFFFF"/>
    </w:rPr>
  </w:style>
  <w:style w:type="character" w:customStyle="1" w:styleId="Bodytext21314">
    <w:name w:val="Body text (2) + 1314"/>
    <w:aliases w:val="5 pt53,Not Bold18,Not Italic52"/>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6">
    <w:name w:val="Body text + 116"/>
    <w:aliases w:val="5 pt52,Bold29,Italic48"/>
    <w:uiPriority w:val="99"/>
    <w:rsid w:val="00EC7FE0"/>
    <w:rPr>
      <w:b/>
      <w:bCs/>
      <w:i/>
      <w:iCs/>
      <w:sz w:val="23"/>
      <w:szCs w:val="23"/>
      <w:shd w:val="clear" w:color="auto" w:fill="FFFFFF"/>
    </w:rPr>
  </w:style>
  <w:style w:type="character" w:customStyle="1" w:styleId="Bodytext115">
    <w:name w:val="Body text + 115"/>
    <w:aliases w:val="5 pt51,Bold28,Italic47"/>
    <w:uiPriority w:val="99"/>
    <w:rsid w:val="00EC7FE0"/>
    <w:rPr>
      <w:b/>
      <w:bCs/>
      <w:i/>
      <w:iCs/>
      <w:sz w:val="23"/>
      <w:szCs w:val="23"/>
      <w:shd w:val="clear" w:color="auto" w:fill="FFFFFF"/>
    </w:rPr>
  </w:style>
  <w:style w:type="character" w:customStyle="1" w:styleId="Bodytext114">
    <w:name w:val="Body text + 114"/>
    <w:aliases w:val="5 pt50,Bold27,Italic46"/>
    <w:uiPriority w:val="99"/>
    <w:rsid w:val="00EC7FE0"/>
    <w:rPr>
      <w:b/>
      <w:bCs/>
      <w:i/>
      <w:iCs/>
      <w:sz w:val="23"/>
      <w:szCs w:val="23"/>
      <w:shd w:val="clear" w:color="auto" w:fill="FFFFFF"/>
    </w:rPr>
  </w:style>
  <w:style w:type="character" w:customStyle="1" w:styleId="Bodytext21313">
    <w:name w:val="Body text (2) + 1313"/>
    <w:aliases w:val="5 pt49,Not Bold17,Not Italic5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
    <w:name w:val="Body text + 113"/>
    <w:aliases w:val="5 pt48,Bold26,Italic45"/>
    <w:uiPriority w:val="99"/>
    <w:rsid w:val="00EC7FE0"/>
    <w:rPr>
      <w:b/>
      <w:bCs/>
      <w:i/>
      <w:iCs/>
      <w:sz w:val="23"/>
      <w:szCs w:val="23"/>
      <w:shd w:val="clear" w:color="auto" w:fill="FFFFFF"/>
    </w:rPr>
  </w:style>
  <w:style w:type="character" w:customStyle="1" w:styleId="Heading30">
    <w:name w:val="Heading #3"/>
    <w:uiPriority w:val="99"/>
    <w:rsid w:val="00EC7FE0"/>
    <w:rPr>
      <w:rFonts w:ascii="Times New Roman" w:hAnsi="Times New Roman" w:cs="Times New Roman"/>
      <w:spacing w:val="0"/>
      <w:sz w:val="27"/>
      <w:szCs w:val="27"/>
      <w:u w:val="single"/>
      <w:shd w:val="clear" w:color="auto" w:fill="FFFFFF"/>
    </w:rPr>
  </w:style>
  <w:style w:type="character" w:customStyle="1" w:styleId="Heading3Spacing1pt">
    <w:name w:val="Heading #3 + Spacing 1 pt"/>
    <w:uiPriority w:val="99"/>
    <w:rsid w:val="00EC7FE0"/>
    <w:rPr>
      <w:rFonts w:ascii="Times New Roman" w:hAnsi="Times New Roman" w:cs="Times New Roman"/>
      <w:spacing w:val="20"/>
      <w:sz w:val="27"/>
      <w:szCs w:val="27"/>
      <w:u w:val="single"/>
      <w:shd w:val="clear" w:color="auto" w:fill="FFFFFF"/>
    </w:rPr>
  </w:style>
  <w:style w:type="character" w:customStyle="1" w:styleId="Bodytext2NotBold">
    <w:name w:val="Body text (2) + Not Bold"/>
    <w:aliases w:val="Not Italic5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8">
    <w:name w:val="Body text (3) + Bold28"/>
    <w:uiPriority w:val="99"/>
    <w:rsid w:val="00EC7FE0"/>
    <w:rPr>
      <w:b/>
      <w:bCs/>
      <w:sz w:val="23"/>
      <w:szCs w:val="23"/>
      <w:shd w:val="clear" w:color="auto" w:fill="FFFFFF"/>
    </w:rPr>
  </w:style>
  <w:style w:type="character" w:customStyle="1" w:styleId="Bodytext50">
    <w:name w:val="Body text (5)_"/>
    <w:link w:val="Bodytext51"/>
    <w:uiPriority w:val="99"/>
    <w:locked/>
    <w:rsid w:val="00EC7FE0"/>
    <w:rPr>
      <w:noProof/>
      <w:shd w:val="clear" w:color="auto" w:fill="FFFFFF"/>
    </w:rPr>
  </w:style>
  <w:style w:type="character" w:customStyle="1" w:styleId="Bodytext2NotBold31">
    <w:name w:val="Body text (2) + Not Bold31"/>
    <w:aliases w:val="Not Italic4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7">
    <w:name w:val="Body text (3) + Bold27"/>
    <w:aliases w:val="Italic43"/>
    <w:uiPriority w:val="99"/>
    <w:rsid w:val="00EC7FE0"/>
    <w:rPr>
      <w:b/>
      <w:bCs/>
      <w:i/>
      <w:iCs/>
      <w:sz w:val="23"/>
      <w:szCs w:val="23"/>
      <w:shd w:val="clear" w:color="auto" w:fill="FFFFFF"/>
    </w:rPr>
  </w:style>
  <w:style w:type="character" w:customStyle="1" w:styleId="Bodytext2NotBold30">
    <w:name w:val="Body text (2) + Not Bold30"/>
    <w:aliases w:val="Not Italic4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6">
    <w:name w:val="Body text (3) + Bold26"/>
    <w:aliases w:val="Italic42"/>
    <w:uiPriority w:val="99"/>
    <w:rsid w:val="00EC7FE0"/>
    <w:rPr>
      <w:b/>
      <w:bCs/>
      <w:i/>
      <w:iCs/>
      <w:sz w:val="23"/>
      <w:szCs w:val="23"/>
      <w:shd w:val="clear" w:color="auto" w:fill="FFFFFF"/>
    </w:rPr>
  </w:style>
  <w:style w:type="character" w:customStyle="1" w:styleId="Bodytext2NotBold29">
    <w:name w:val="Body text (2) + Not Bold29"/>
    <w:aliases w:val="Not Italic4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5">
    <w:name w:val="Body text (3) + Bold25"/>
    <w:aliases w:val="Italic41"/>
    <w:uiPriority w:val="99"/>
    <w:rsid w:val="00EC7FE0"/>
    <w:rPr>
      <w:b/>
      <w:bCs/>
      <w:i/>
      <w:iCs/>
      <w:sz w:val="23"/>
      <w:szCs w:val="23"/>
      <w:shd w:val="clear" w:color="auto" w:fill="FFFFFF"/>
    </w:rPr>
  </w:style>
  <w:style w:type="character" w:customStyle="1" w:styleId="Bodytext3Bold24">
    <w:name w:val="Body text (3) + Bold24"/>
    <w:aliases w:val="Italic40"/>
    <w:uiPriority w:val="99"/>
    <w:rsid w:val="00EC7FE0"/>
    <w:rPr>
      <w:b/>
      <w:bCs/>
      <w:i/>
      <w:iCs/>
      <w:sz w:val="23"/>
      <w:szCs w:val="23"/>
      <w:shd w:val="clear" w:color="auto" w:fill="FFFFFF"/>
    </w:rPr>
  </w:style>
  <w:style w:type="character" w:customStyle="1" w:styleId="Bodytext2NotBold28">
    <w:name w:val="Body text (2) + Not Bold28"/>
    <w:aliases w:val="Not Italic4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3">
    <w:name w:val="Body text (3) + Bold23"/>
    <w:aliases w:val="Italic39"/>
    <w:uiPriority w:val="99"/>
    <w:rsid w:val="00EC7FE0"/>
    <w:rPr>
      <w:b/>
      <w:bCs/>
      <w:i/>
      <w:iCs/>
      <w:sz w:val="23"/>
      <w:szCs w:val="23"/>
      <w:shd w:val="clear" w:color="auto" w:fill="FFFFFF"/>
    </w:rPr>
  </w:style>
  <w:style w:type="character" w:customStyle="1" w:styleId="Bodytext2NotBold27">
    <w:name w:val="Body text (2) + Not Bold27"/>
    <w:aliases w:val="Not Italic4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6">
    <w:name w:val="Body text (2) + Not Bold26"/>
    <w:aliases w:val="Not Italic44"/>
    <w:uiPriority w:val="99"/>
    <w:rsid w:val="00EC7FE0"/>
    <w:rPr>
      <w:rFonts w:ascii="Times New Roman" w:hAnsi="Times New Roman" w:cs="Times New Roman"/>
      <w:b w:val="0"/>
      <w:bCs w:val="0"/>
      <w:i w:val="0"/>
      <w:iCs w:val="0"/>
      <w:noProof/>
      <w:spacing w:val="0"/>
      <w:sz w:val="23"/>
      <w:szCs w:val="23"/>
      <w:shd w:val="clear" w:color="auto" w:fill="FFFFFF"/>
    </w:rPr>
  </w:style>
  <w:style w:type="character" w:customStyle="1" w:styleId="Bodytext2NotBold25">
    <w:name w:val="Body text (2) + Not Bold25"/>
    <w:aliases w:val="Not Italic4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2">
    <w:name w:val="Body text (3) + Bold22"/>
    <w:aliases w:val="Italic38"/>
    <w:uiPriority w:val="99"/>
    <w:rsid w:val="00EC7FE0"/>
    <w:rPr>
      <w:b/>
      <w:bCs/>
      <w:i/>
      <w:iCs/>
      <w:sz w:val="23"/>
      <w:szCs w:val="23"/>
      <w:shd w:val="clear" w:color="auto" w:fill="FFFFFF"/>
    </w:rPr>
  </w:style>
  <w:style w:type="character" w:customStyle="1" w:styleId="Bodytext32">
    <w:name w:val="Body text (3)"/>
    <w:uiPriority w:val="99"/>
    <w:rsid w:val="00EC7FE0"/>
    <w:rPr>
      <w:noProof/>
      <w:sz w:val="23"/>
      <w:szCs w:val="23"/>
      <w:shd w:val="clear" w:color="auto" w:fill="FFFFFF"/>
    </w:rPr>
  </w:style>
  <w:style w:type="character" w:customStyle="1" w:styleId="Bodytext2NotBold24">
    <w:name w:val="Body text (2) + Not Bold24"/>
    <w:aliases w:val="Not Italic4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1">
    <w:name w:val="Body text (3) + Bold21"/>
    <w:aliases w:val="Italic37"/>
    <w:uiPriority w:val="99"/>
    <w:rsid w:val="00EC7FE0"/>
    <w:rPr>
      <w:b/>
      <w:bCs/>
      <w:i/>
      <w:iCs/>
      <w:sz w:val="23"/>
      <w:szCs w:val="23"/>
      <w:shd w:val="clear" w:color="auto" w:fill="FFFFFF"/>
    </w:rPr>
  </w:style>
  <w:style w:type="character" w:customStyle="1" w:styleId="Bodytext2NotBold23">
    <w:name w:val="Body text (2) + Not Bold23"/>
    <w:aliases w:val="Not Italic4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0">
    <w:name w:val="Body text (3) + Bold20"/>
    <w:aliases w:val="Italic36"/>
    <w:uiPriority w:val="99"/>
    <w:rsid w:val="00EC7FE0"/>
    <w:rPr>
      <w:b/>
      <w:bCs/>
      <w:i/>
      <w:iCs/>
      <w:sz w:val="23"/>
      <w:szCs w:val="23"/>
      <w:shd w:val="clear" w:color="auto" w:fill="FFFFFF"/>
    </w:rPr>
  </w:style>
  <w:style w:type="character" w:customStyle="1" w:styleId="Bodytext2NotBold22">
    <w:name w:val="Body text (2) + Not Bold22"/>
    <w:aliases w:val="Not Italic4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9">
    <w:name w:val="Body text (3) + Bold19"/>
    <w:aliases w:val="Italic35"/>
    <w:uiPriority w:val="99"/>
    <w:rsid w:val="00EC7FE0"/>
    <w:rPr>
      <w:b/>
      <w:bCs/>
      <w:i/>
      <w:iCs/>
      <w:sz w:val="23"/>
      <w:szCs w:val="23"/>
      <w:shd w:val="clear" w:color="auto" w:fill="FFFFFF"/>
    </w:rPr>
  </w:style>
  <w:style w:type="character" w:customStyle="1" w:styleId="Bodytext2NotBold21">
    <w:name w:val="Body text (2) + Not Bold21"/>
    <w:aliases w:val="Not Italic3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0">
    <w:name w:val="Body text (2) + Not Bold20"/>
    <w:aliases w:val="Not Italic3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8">
    <w:name w:val="Body text (3) + Bold18"/>
    <w:aliases w:val="Italic34"/>
    <w:uiPriority w:val="99"/>
    <w:rsid w:val="00EC7FE0"/>
    <w:rPr>
      <w:b/>
      <w:bCs/>
      <w:i/>
      <w:iCs/>
      <w:sz w:val="23"/>
      <w:szCs w:val="23"/>
      <w:shd w:val="clear" w:color="auto" w:fill="FFFFFF"/>
    </w:rPr>
  </w:style>
  <w:style w:type="character" w:customStyle="1" w:styleId="Bodytext2NotBold19">
    <w:name w:val="Body text (2) + Not Bold19"/>
    <w:aliases w:val="Not Italic3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7">
    <w:name w:val="Body text (3) + Bold17"/>
    <w:aliases w:val="Italic33"/>
    <w:uiPriority w:val="99"/>
    <w:rsid w:val="00EC7FE0"/>
    <w:rPr>
      <w:b/>
      <w:bCs/>
      <w:i/>
      <w:iCs/>
      <w:sz w:val="23"/>
      <w:szCs w:val="23"/>
      <w:shd w:val="clear" w:color="auto" w:fill="FFFFFF"/>
    </w:rPr>
  </w:style>
  <w:style w:type="character" w:customStyle="1" w:styleId="Bodytext2NotBold18">
    <w:name w:val="Body text (2) + Not Bold18"/>
    <w:aliases w:val="Not Italic3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7">
    <w:name w:val="Body text (2) + Not Bold17"/>
    <w:aliases w:val="Not Italic3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6">
    <w:name w:val="Body text (3) + Bold16"/>
    <w:aliases w:val="Italic32"/>
    <w:uiPriority w:val="99"/>
    <w:rsid w:val="00EC7FE0"/>
    <w:rPr>
      <w:b/>
      <w:bCs/>
      <w:i/>
      <w:iCs/>
      <w:sz w:val="23"/>
      <w:szCs w:val="23"/>
      <w:shd w:val="clear" w:color="auto" w:fill="FFFFFF"/>
    </w:rPr>
  </w:style>
  <w:style w:type="character" w:customStyle="1" w:styleId="Bodytext2NotBold16">
    <w:name w:val="Body text (2) + Not Bold16"/>
    <w:aliases w:val="Not Italic3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5">
    <w:name w:val="Body text (3) + Bold15"/>
    <w:aliases w:val="Italic31"/>
    <w:uiPriority w:val="99"/>
    <w:rsid w:val="00EC7FE0"/>
    <w:rPr>
      <w:b/>
      <w:bCs/>
      <w:i/>
      <w:iCs/>
      <w:sz w:val="23"/>
      <w:szCs w:val="23"/>
      <w:shd w:val="clear" w:color="auto" w:fill="FFFFFF"/>
    </w:rPr>
  </w:style>
  <w:style w:type="character" w:customStyle="1" w:styleId="Bodytext2NotBold15">
    <w:name w:val="Body text (2) + Not Bold15"/>
    <w:aliases w:val="Not Italic3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4">
    <w:name w:val="Body text (3) + Bold14"/>
    <w:aliases w:val="Italic30"/>
    <w:uiPriority w:val="99"/>
    <w:rsid w:val="00EC7FE0"/>
    <w:rPr>
      <w:b/>
      <w:bCs/>
      <w:i/>
      <w:iCs/>
      <w:sz w:val="23"/>
      <w:szCs w:val="23"/>
      <w:shd w:val="clear" w:color="auto" w:fill="FFFFFF"/>
    </w:rPr>
  </w:style>
  <w:style w:type="character" w:customStyle="1" w:styleId="Bodytext2NotBold14">
    <w:name w:val="Body text (2) + Not Bold14"/>
    <w:aliases w:val="Not Italic3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3">
    <w:name w:val="Body text (2) + Not Bold13"/>
    <w:aliases w:val="Not Italic3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3">
    <w:name w:val="Body text (3) + Bold13"/>
    <w:aliases w:val="Italic29"/>
    <w:uiPriority w:val="99"/>
    <w:rsid w:val="00EC7FE0"/>
    <w:rPr>
      <w:b/>
      <w:bCs/>
      <w:i/>
      <w:iCs/>
      <w:sz w:val="23"/>
      <w:szCs w:val="23"/>
      <w:shd w:val="clear" w:color="auto" w:fill="FFFFFF"/>
    </w:rPr>
  </w:style>
  <w:style w:type="character" w:customStyle="1" w:styleId="Bodytext2NotBold12">
    <w:name w:val="Body text (2) + Not Bold12"/>
    <w:aliases w:val="Not Italic3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60">
    <w:name w:val="Body text (6)_"/>
    <w:link w:val="Bodytext61"/>
    <w:uiPriority w:val="99"/>
    <w:locked/>
    <w:rsid w:val="00EC7FE0"/>
    <w:rPr>
      <w:b/>
      <w:bCs/>
      <w:i/>
      <w:iCs/>
      <w:sz w:val="15"/>
      <w:szCs w:val="15"/>
      <w:shd w:val="clear" w:color="auto" w:fill="FFFFFF"/>
    </w:rPr>
  </w:style>
  <w:style w:type="character" w:customStyle="1" w:styleId="Heading31117">
    <w:name w:val="Heading #3 + 1117"/>
    <w:aliases w:val="5 pt47,Bold25"/>
    <w:uiPriority w:val="99"/>
    <w:rsid w:val="00EC7FE0"/>
    <w:rPr>
      <w:rFonts w:ascii="Times New Roman" w:hAnsi="Times New Roman" w:cs="Times New Roman"/>
      <w:b/>
      <w:bCs/>
      <w:spacing w:val="0"/>
      <w:sz w:val="23"/>
      <w:szCs w:val="23"/>
      <w:shd w:val="clear" w:color="auto" w:fill="FFFFFF"/>
    </w:rPr>
  </w:style>
  <w:style w:type="character" w:customStyle="1" w:styleId="Bodytext21312">
    <w:name w:val="Body text (2) + 1312"/>
    <w:aliases w:val="5 pt46,Not Bold16,Not Italic2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6">
    <w:name w:val="Heading #3 + 1116"/>
    <w:aliases w:val="5 pt45,Bold24,Italic28"/>
    <w:uiPriority w:val="99"/>
    <w:rsid w:val="00EC7FE0"/>
    <w:rPr>
      <w:rFonts w:ascii="Times New Roman" w:hAnsi="Times New Roman" w:cs="Times New Roman"/>
      <w:b/>
      <w:bCs/>
      <w:i/>
      <w:iCs/>
      <w:spacing w:val="0"/>
      <w:sz w:val="23"/>
      <w:szCs w:val="23"/>
      <w:shd w:val="clear" w:color="auto" w:fill="FFFFFF"/>
    </w:rPr>
  </w:style>
  <w:style w:type="character" w:customStyle="1" w:styleId="Heading36">
    <w:name w:val="Heading #36"/>
    <w:uiPriority w:val="99"/>
    <w:rsid w:val="00EC7FE0"/>
    <w:rPr>
      <w:rFonts w:ascii="Times New Roman" w:hAnsi="Times New Roman" w:cs="Times New Roman"/>
      <w:spacing w:val="0"/>
      <w:sz w:val="27"/>
      <w:szCs w:val="27"/>
      <w:u w:val="single"/>
      <w:shd w:val="clear" w:color="auto" w:fill="FFFFFF"/>
    </w:rPr>
  </w:style>
  <w:style w:type="character" w:customStyle="1" w:styleId="Bodytext2NotBold11">
    <w:name w:val="Body text (2) + Not Bold11"/>
    <w:aliases w:val="Not Italic2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Italic">
    <w:name w:val="Body text (2) + Not Italic"/>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7">
    <w:name w:val="Body text (7)_"/>
    <w:link w:val="Bodytext71"/>
    <w:uiPriority w:val="99"/>
    <w:locked/>
    <w:rsid w:val="00EC7FE0"/>
    <w:rPr>
      <w:b/>
      <w:bCs/>
      <w:sz w:val="23"/>
      <w:szCs w:val="23"/>
      <w:shd w:val="clear" w:color="auto" w:fill="FFFFFF"/>
    </w:rPr>
  </w:style>
  <w:style w:type="character" w:customStyle="1" w:styleId="Bodytext7Italic">
    <w:name w:val="Body text (7) + Italic"/>
    <w:uiPriority w:val="99"/>
    <w:rsid w:val="00EC7FE0"/>
    <w:rPr>
      <w:b/>
      <w:bCs/>
      <w:i/>
      <w:iCs/>
      <w:sz w:val="23"/>
      <w:szCs w:val="23"/>
      <w:shd w:val="clear" w:color="auto" w:fill="FFFFFF"/>
    </w:rPr>
  </w:style>
  <w:style w:type="character" w:customStyle="1" w:styleId="Bodytext7Italic1">
    <w:name w:val="Body text (7) + Italic1"/>
    <w:uiPriority w:val="99"/>
    <w:rsid w:val="00EC7FE0"/>
    <w:rPr>
      <w:b/>
      <w:bCs/>
      <w:i/>
      <w:iCs/>
      <w:sz w:val="23"/>
      <w:szCs w:val="23"/>
      <w:u w:val="single"/>
      <w:shd w:val="clear" w:color="auto" w:fill="FFFFFF"/>
    </w:rPr>
  </w:style>
  <w:style w:type="character" w:customStyle="1" w:styleId="Bodytext24">
    <w:name w:val="Body text (2)4"/>
    <w:uiPriority w:val="99"/>
    <w:rsid w:val="00EC7FE0"/>
    <w:rPr>
      <w:rFonts w:ascii="Times New Roman" w:hAnsi="Times New Roman" w:cs="Times New Roman"/>
      <w:b w:val="0"/>
      <w:bCs w:val="0"/>
      <w:i w:val="0"/>
      <w:iCs w:val="0"/>
      <w:spacing w:val="0"/>
      <w:sz w:val="23"/>
      <w:szCs w:val="23"/>
      <w:u w:val="single"/>
      <w:shd w:val="clear" w:color="auto" w:fill="FFFFFF"/>
    </w:rPr>
  </w:style>
  <w:style w:type="character" w:customStyle="1" w:styleId="Bodytext112">
    <w:name w:val="Body text + 112"/>
    <w:aliases w:val="5 pt44,Bold23,Italic27"/>
    <w:uiPriority w:val="99"/>
    <w:rsid w:val="00EC7FE0"/>
    <w:rPr>
      <w:b/>
      <w:bCs/>
      <w:i/>
      <w:iCs/>
      <w:sz w:val="23"/>
      <w:szCs w:val="23"/>
      <w:shd w:val="clear" w:color="auto" w:fill="FFFFFF"/>
    </w:rPr>
  </w:style>
  <w:style w:type="character" w:customStyle="1" w:styleId="Bodytext21311">
    <w:name w:val="Body text (2) + 1311"/>
    <w:aliases w:val="5 pt43,Not Bold15,Not Italic2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2">
    <w:name w:val="Body text2"/>
    <w:uiPriority w:val="99"/>
    <w:rsid w:val="00EC7FE0"/>
    <w:rPr>
      <w:sz w:val="27"/>
      <w:szCs w:val="27"/>
      <w:u w:val="single"/>
      <w:shd w:val="clear" w:color="auto" w:fill="FFFFFF"/>
    </w:rPr>
  </w:style>
  <w:style w:type="character" w:customStyle="1" w:styleId="Bodytext8">
    <w:name w:val="Body text (8)_"/>
    <w:link w:val="Bodytext80"/>
    <w:uiPriority w:val="99"/>
    <w:locked/>
    <w:rsid w:val="00EC7FE0"/>
    <w:rPr>
      <w:i/>
      <w:iCs/>
      <w:sz w:val="23"/>
      <w:szCs w:val="23"/>
      <w:shd w:val="clear" w:color="auto" w:fill="FFFFFF"/>
    </w:rPr>
  </w:style>
  <w:style w:type="character" w:customStyle="1" w:styleId="Tablecaption2">
    <w:name w:val="Table caption (2)_"/>
    <w:link w:val="Tablecaption20"/>
    <w:uiPriority w:val="99"/>
    <w:locked/>
    <w:rsid w:val="00EC7FE0"/>
    <w:rPr>
      <w:b/>
      <w:bCs/>
      <w:i/>
      <w:iCs/>
      <w:sz w:val="15"/>
      <w:szCs w:val="15"/>
      <w:shd w:val="clear" w:color="auto" w:fill="FFFFFF"/>
    </w:rPr>
  </w:style>
  <w:style w:type="character" w:customStyle="1" w:styleId="Bodytext3Bold12">
    <w:name w:val="Body text (3) + Bold12"/>
    <w:aliases w:val="Italic26"/>
    <w:uiPriority w:val="99"/>
    <w:rsid w:val="00EC7FE0"/>
    <w:rPr>
      <w:b/>
      <w:bCs/>
      <w:i/>
      <w:iCs/>
      <w:sz w:val="23"/>
      <w:szCs w:val="23"/>
      <w:shd w:val="clear" w:color="auto" w:fill="FFFFFF"/>
    </w:rPr>
  </w:style>
  <w:style w:type="character" w:customStyle="1" w:styleId="Heading31115">
    <w:name w:val="Heading #3 + 1115"/>
    <w:aliases w:val="5 pt42,Bold22"/>
    <w:uiPriority w:val="99"/>
    <w:rsid w:val="00EC7FE0"/>
    <w:rPr>
      <w:rFonts w:ascii="Times New Roman" w:hAnsi="Times New Roman" w:cs="Times New Roman"/>
      <w:b/>
      <w:bCs/>
      <w:spacing w:val="0"/>
      <w:sz w:val="23"/>
      <w:szCs w:val="23"/>
      <w:shd w:val="clear" w:color="auto" w:fill="FFFFFF"/>
    </w:rPr>
  </w:style>
  <w:style w:type="character" w:customStyle="1" w:styleId="Heading35">
    <w:name w:val="Heading #35"/>
    <w:uiPriority w:val="99"/>
    <w:rsid w:val="00EC7FE0"/>
    <w:rPr>
      <w:rFonts w:ascii="Times New Roman" w:hAnsi="Times New Roman" w:cs="Times New Roman"/>
      <w:spacing w:val="0"/>
      <w:sz w:val="27"/>
      <w:szCs w:val="27"/>
      <w:u w:val="single"/>
      <w:shd w:val="clear" w:color="auto" w:fill="FFFFFF"/>
    </w:rPr>
  </w:style>
  <w:style w:type="character" w:customStyle="1" w:styleId="Bodytext3Italic2">
    <w:name w:val="Body text (3) + Italic2"/>
    <w:uiPriority w:val="99"/>
    <w:rsid w:val="00EC7FE0"/>
    <w:rPr>
      <w:i/>
      <w:iCs/>
      <w:sz w:val="23"/>
      <w:szCs w:val="23"/>
      <w:shd w:val="clear" w:color="auto" w:fill="FFFFFF"/>
    </w:rPr>
  </w:style>
  <w:style w:type="character" w:customStyle="1" w:styleId="Tablecaption3">
    <w:name w:val="Table caption (3)_"/>
    <w:link w:val="Tablecaption31"/>
    <w:uiPriority w:val="99"/>
    <w:locked/>
    <w:rsid w:val="00EC7FE0"/>
    <w:rPr>
      <w:sz w:val="27"/>
      <w:szCs w:val="27"/>
      <w:shd w:val="clear" w:color="auto" w:fill="FFFFFF"/>
    </w:rPr>
  </w:style>
  <w:style w:type="character" w:customStyle="1" w:styleId="Tablecaption4">
    <w:name w:val="Table caption (4)_"/>
    <w:link w:val="Tablecaption40"/>
    <w:uiPriority w:val="99"/>
    <w:locked/>
    <w:rsid w:val="00EC7FE0"/>
    <w:rPr>
      <w:sz w:val="19"/>
      <w:szCs w:val="19"/>
      <w:shd w:val="clear" w:color="auto" w:fill="FFFFFF"/>
    </w:rPr>
  </w:style>
  <w:style w:type="character" w:customStyle="1" w:styleId="Bodytext9">
    <w:name w:val="Body text (9)_"/>
    <w:link w:val="Bodytext90"/>
    <w:uiPriority w:val="99"/>
    <w:locked/>
    <w:rsid w:val="00EC7FE0"/>
    <w:rPr>
      <w:sz w:val="19"/>
      <w:szCs w:val="19"/>
      <w:shd w:val="clear" w:color="auto" w:fill="FFFFFF"/>
    </w:rPr>
  </w:style>
  <w:style w:type="character" w:customStyle="1" w:styleId="Headerorfooter112">
    <w:name w:val="Header or footer + 112"/>
    <w:aliases w:val="5 pt41,Italic25"/>
    <w:uiPriority w:val="99"/>
    <w:rsid w:val="00EC7FE0"/>
    <w:rPr>
      <w:i/>
      <w:iCs/>
      <w:spacing w:val="0"/>
      <w:sz w:val="23"/>
      <w:szCs w:val="23"/>
      <w:shd w:val="clear" w:color="auto" w:fill="FFFFFF"/>
    </w:rPr>
  </w:style>
  <w:style w:type="character" w:customStyle="1" w:styleId="Bodytext10">
    <w:name w:val="Body text (10)_"/>
    <w:link w:val="Bodytext100"/>
    <w:uiPriority w:val="99"/>
    <w:locked/>
    <w:rsid w:val="00EC7FE0"/>
    <w:rPr>
      <w:i/>
      <w:iCs/>
      <w:sz w:val="19"/>
      <w:szCs w:val="19"/>
      <w:shd w:val="clear" w:color="auto" w:fill="FFFFFF"/>
    </w:rPr>
  </w:style>
  <w:style w:type="character" w:customStyle="1" w:styleId="Bodytext10Spacing2pt">
    <w:name w:val="Body text (10) + Spacing 2 pt"/>
    <w:uiPriority w:val="99"/>
    <w:rsid w:val="00EC7FE0"/>
    <w:rPr>
      <w:i/>
      <w:iCs/>
      <w:spacing w:val="40"/>
      <w:sz w:val="19"/>
      <w:szCs w:val="19"/>
      <w:shd w:val="clear" w:color="auto" w:fill="FFFFFF"/>
    </w:rPr>
  </w:style>
  <w:style w:type="character" w:customStyle="1" w:styleId="Heading31114">
    <w:name w:val="Heading #3 + 1114"/>
    <w:aliases w:val="5 pt40,Bold21"/>
    <w:uiPriority w:val="99"/>
    <w:rsid w:val="00EC7FE0"/>
    <w:rPr>
      <w:rFonts w:ascii="Times New Roman" w:hAnsi="Times New Roman" w:cs="Times New Roman"/>
      <w:b/>
      <w:bCs/>
      <w:spacing w:val="0"/>
      <w:sz w:val="23"/>
      <w:szCs w:val="23"/>
      <w:shd w:val="clear" w:color="auto" w:fill="FFFFFF"/>
    </w:rPr>
  </w:style>
  <w:style w:type="character" w:customStyle="1" w:styleId="Tablecaption5">
    <w:name w:val="Table caption (5)_"/>
    <w:link w:val="Tablecaption51"/>
    <w:uiPriority w:val="99"/>
    <w:locked/>
    <w:rsid w:val="00EC7FE0"/>
    <w:rPr>
      <w:sz w:val="23"/>
      <w:szCs w:val="23"/>
      <w:shd w:val="clear" w:color="auto" w:fill="FFFFFF"/>
    </w:rPr>
  </w:style>
  <w:style w:type="character" w:customStyle="1" w:styleId="Tablecaption5Bold">
    <w:name w:val="Table caption (5) + Bold"/>
    <w:aliases w:val="Italic24"/>
    <w:uiPriority w:val="99"/>
    <w:rsid w:val="00EC7FE0"/>
    <w:rPr>
      <w:b/>
      <w:bCs/>
      <w:i/>
      <w:iCs/>
      <w:sz w:val="23"/>
      <w:szCs w:val="23"/>
      <w:shd w:val="clear" w:color="auto" w:fill="FFFFFF"/>
    </w:rPr>
  </w:style>
  <w:style w:type="character" w:customStyle="1" w:styleId="Tablecaption50">
    <w:name w:val="Table caption (5)"/>
    <w:uiPriority w:val="99"/>
    <w:rsid w:val="00EC7FE0"/>
    <w:rPr>
      <w:sz w:val="23"/>
      <w:szCs w:val="23"/>
      <w:u w:val="single"/>
      <w:shd w:val="clear" w:color="auto" w:fill="FFFFFF"/>
    </w:rPr>
  </w:style>
  <w:style w:type="character" w:customStyle="1" w:styleId="Bodytext70">
    <w:name w:val="Body text (7)"/>
    <w:basedOn w:val="Bodytext7"/>
    <w:uiPriority w:val="99"/>
    <w:rsid w:val="00EC7FE0"/>
    <w:rPr>
      <w:b/>
      <w:bCs/>
      <w:sz w:val="23"/>
      <w:szCs w:val="23"/>
      <w:shd w:val="clear" w:color="auto" w:fill="FFFFFF"/>
    </w:rPr>
  </w:style>
  <w:style w:type="character" w:customStyle="1" w:styleId="Bodytext21310">
    <w:name w:val="Body text (2) + 1310"/>
    <w:aliases w:val="5 pt39,Not Bold14,Not Italic2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erorfooter7">
    <w:name w:val="Header or footer + 7"/>
    <w:aliases w:val="5 pt38,Bold20,Italic23"/>
    <w:uiPriority w:val="99"/>
    <w:rsid w:val="00EC7FE0"/>
    <w:rPr>
      <w:b/>
      <w:bCs/>
      <w:i/>
      <w:iCs/>
      <w:spacing w:val="0"/>
      <w:sz w:val="15"/>
      <w:szCs w:val="15"/>
      <w:shd w:val="clear" w:color="auto" w:fill="FFFFFF"/>
    </w:rPr>
  </w:style>
  <w:style w:type="character" w:customStyle="1" w:styleId="Heading31113">
    <w:name w:val="Heading #3 + 1113"/>
    <w:aliases w:val="5 pt37,Bold19"/>
    <w:uiPriority w:val="99"/>
    <w:rsid w:val="00EC7FE0"/>
    <w:rPr>
      <w:rFonts w:ascii="Times New Roman" w:hAnsi="Times New Roman" w:cs="Times New Roman"/>
      <w:b/>
      <w:bCs/>
      <w:spacing w:val="0"/>
      <w:sz w:val="23"/>
      <w:szCs w:val="23"/>
      <w:shd w:val="clear" w:color="auto" w:fill="FFFFFF"/>
    </w:rPr>
  </w:style>
  <w:style w:type="character" w:customStyle="1" w:styleId="Heading34">
    <w:name w:val="Heading #34"/>
    <w:uiPriority w:val="99"/>
    <w:rsid w:val="00EC7FE0"/>
    <w:rPr>
      <w:rFonts w:ascii="Times New Roman" w:hAnsi="Times New Roman" w:cs="Times New Roman"/>
      <w:spacing w:val="0"/>
      <w:sz w:val="27"/>
      <w:szCs w:val="27"/>
      <w:u w:val="single"/>
      <w:shd w:val="clear" w:color="auto" w:fill="FFFFFF"/>
    </w:rPr>
  </w:style>
  <w:style w:type="character" w:customStyle="1" w:styleId="Heading211">
    <w:name w:val="Heading #2 + 11"/>
    <w:aliases w:val="5 pt36,Bold18,Italic22"/>
    <w:uiPriority w:val="99"/>
    <w:rsid w:val="00EC7FE0"/>
    <w:rPr>
      <w:b/>
      <w:bCs/>
      <w:i/>
      <w:iCs/>
      <w:sz w:val="23"/>
      <w:szCs w:val="23"/>
      <w:shd w:val="clear" w:color="auto" w:fill="FFFFFF"/>
    </w:rPr>
  </w:style>
  <w:style w:type="character" w:customStyle="1" w:styleId="Headerorfooter111">
    <w:name w:val="Header or footer + 111"/>
    <w:aliases w:val="5 pt35,Bold17,Italic21"/>
    <w:uiPriority w:val="99"/>
    <w:rsid w:val="00EC7FE0"/>
    <w:rPr>
      <w:b/>
      <w:bCs/>
      <w:i/>
      <w:iCs/>
      <w:spacing w:val="0"/>
      <w:sz w:val="23"/>
      <w:szCs w:val="23"/>
      <w:shd w:val="clear" w:color="auto" w:fill="FFFFFF"/>
    </w:rPr>
  </w:style>
  <w:style w:type="character" w:customStyle="1" w:styleId="Bodytext110">
    <w:name w:val="Body text (11)_"/>
    <w:link w:val="Bodytext111"/>
    <w:uiPriority w:val="99"/>
    <w:locked/>
    <w:rsid w:val="00EC7FE0"/>
    <w:rPr>
      <w:noProof/>
      <w:sz w:val="15"/>
      <w:szCs w:val="15"/>
      <w:shd w:val="clear" w:color="auto" w:fill="FFFFFF"/>
    </w:rPr>
  </w:style>
  <w:style w:type="character" w:customStyle="1" w:styleId="Bodytext12">
    <w:name w:val="Body text (12)_"/>
    <w:link w:val="Bodytext120"/>
    <w:uiPriority w:val="99"/>
    <w:locked/>
    <w:rsid w:val="00EC7FE0"/>
    <w:rPr>
      <w:noProof/>
      <w:sz w:val="22"/>
      <w:szCs w:val="22"/>
      <w:shd w:val="clear" w:color="auto" w:fill="FFFFFF"/>
    </w:rPr>
  </w:style>
  <w:style w:type="character" w:customStyle="1" w:styleId="Bodytext2NotBold10">
    <w:name w:val="Body text (2) + Not Bold10"/>
    <w:aliases w:val="Not Italic2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12">
    <w:name w:val="Body text (3) + 12"/>
    <w:aliases w:val="5 pt34,Italic20"/>
    <w:uiPriority w:val="99"/>
    <w:rsid w:val="00EC7FE0"/>
    <w:rPr>
      <w:i/>
      <w:iCs/>
      <w:noProof/>
      <w:sz w:val="25"/>
      <w:szCs w:val="25"/>
      <w:shd w:val="clear" w:color="auto" w:fill="FFFFFF"/>
    </w:rPr>
  </w:style>
  <w:style w:type="character" w:customStyle="1" w:styleId="Bodytext3Bold11">
    <w:name w:val="Body text (3) + Bold11"/>
    <w:aliases w:val="Italic19"/>
    <w:uiPriority w:val="99"/>
    <w:rsid w:val="00EC7FE0"/>
    <w:rPr>
      <w:b/>
      <w:bCs/>
      <w:i/>
      <w:iCs/>
      <w:sz w:val="23"/>
      <w:szCs w:val="23"/>
      <w:shd w:val="clear" w:color="auto" w:fill="FFFFFF"/>
    </w:rPr>
  </w:style>
  <w:style w:type="character" w:customStyle="1" w:styleId="Bodytext13">
    <w:name w:val="Body text (13)_"/>
    <w:link w:val="Bodytext130"/>
    <w:uiPriority w:val="99"/>
    <w:locked/>
    <w:rsid w:val="00EC7FE0"/>
    <w:rPr>
      <w:noProof/>
      <w:sz w:val="15"/>
      <w:szCs w:val="15"/>
      <w:shd w:val="clear" w:color="auto" w:fill="FFFFFF"/>
    </w:rPr>
  </w:style>
  <w:style w:type="character" w:customStyle="1" w:styleId="Bodytext29pt">
    <w:name w:val="Body text (2) + 9 pt"/>
    <w:aliases w:val="Not Bold13,Not Italic24"/>
    <w:uiPriority w:val="99"/>
    <w:rsid w:val="00EC7FE0"/>
    <w:rPr>
      <w:rFonts w:ascii="Times New Roman" w:hAnsi="Times New Roman" w:cs="Times New Roman"/>
      <w:b w:val="0"/>
      <w:bCs w:val="0"/>
      <w:i w:val="0"/>
      <w:iCs w:val="0"/>
      <w:noProof/>
      <w:spacing w:val="0"/>
      <w:sz w:val="18"/>
      <w:szCs w:val="18"/>
      <w:shd w:val="clear" w:color="auto" w:fill="FFFFFF"/>
    </w:rPr>
  </w:style>
  <w:style w:type="character" w:customStyle="1" w:styleId="Bodytext911">
    <w:name w:val="Body text (9) + 11"/>
    <w:aliases w:val="5 pt33"/>
    <w:uiPriority w:val="99"/>
    <w:rsid w:val="00EC7FE0"/>
    <w:rPr>
      <w:noProof/>
      <w:sz w:val="23"/>
      <w:szCs w:val="23"/>
      <w:shd w:val="clear" w:color="auto" w:fill="FFFFFF"/>
    </w:rPr>
  </w:style>
  <w:style w:type="character" w:customStyle="1" w:styleId="Tableofcontents3">
    <w:name w:val="Table of contents (3)_"/>
    <w:link w:val="Tableofcontents30"/>
    <w:uiPriority w:val="99"/>
    <w:locked/>
    <w:rsid w:val="00EC7FE0"/>
    <w:rPr>
      <w:b/>
      <w:bCs/>
      <w:i/>
      <w:iCs/>
      <w:sz w:val="23"/>
      <w:szCs w:val="23"/>
      <w:shd w:val="clear" w:color="auto" w:fill="FFFFFF"/>
    </w:rPr>
  </w:style>
  <w:style w:type="character" w:customStyle="1" w:styleId="Tableofcontents3NotBold">
    <w:name w:val="Table of contents (3) + Not Bold"/>
    <w:aliases w:val="Not Italic23"/>
    <w:uiPriority w:val="99"/>
    <w:rsid w:val="00EC7FE0"/>
    <w:rPr>
      <w:b/>
      <w:bCs/>
      <w:i/>
      <w:iCs/>
      <w:noProof/>
      <w:sz w:val="23"/>
      <w:szCs w:val="23"/>
      <w:shd w:val="clear" w:color="auto" w:fill="FFFFFF"/>
    </w:rPr>
  </w:style>
  <w:style w:type="character" w:customStyle="1" w:styleId="Heading2113">
    <w:name w:val="Heading #2 + 113"/>
    <w:aliases w:val="5 pt32,Bold16,Italic18"/>
    <w:uiPriority w:val="99"/>
    <w:rsid w:val="00EC7FE0"/>
    <w:rPr>
      <w:b/>
      <w:bCs/>
      <w:i/>
      <w:iCs/>
      <w:sz w:val="23"/>
      <w:szCs w:val="23"/>
      <w:shd w:val="clear" w:color="auto" w:fill="FFFFFF"/>
    </w:rPr>
  </w:style>
  <w:style w:type="character" w:customStyle="1" w:styleId="Heading2112">
    <w:name w:val="Heading #2 + 112"/>
    <w:aliases w:val="5 pt31,Bold15,Italic17"/>
    <w:uiPriority w:val="99"/>
    <w:rsid w:val="00EC7FE0"/>
    <w:rPr>
      <w:b/>
      <w:bCs/>
      <w:i/>
      <w:iCs/>
      <w:sz w:val="23"/>
      <w:szCs w:val="23"/>
      <w:shd w:val="clear" w:color="auto" w:fill="FFFFFF"/>
    </w:rPr>
  </w:style>
  <w:style w:type="character" w:customStyle="1" w:styleId="Bodytext14">
    <w:name w:val="Body text (14)_"/>
    <w:link w:val="Bodytext140"/>
    <w:uiPriority w:val="99"/>
    <w:locked/>
    <w:rsid w:val="00EC7FE0"/>
    <w:rPr>
      <w:noProof/>
      <w:sz w:val="15"/>
      <w:szCs w:val="15"/>
      <w:shd w:val="clear" w:color="auto" w:fill="FFFFFF"/>
    </w:rPr>
  </w:style>
  <w:style w:type="character" w:customStyle="1" w:styleId="Bodytext15">
    <w:name w:val="Body text (15)_"/>
    <w:link w:val="Bodytext150"/>
    <w:uiPriority w:val="99"/>
    <w:locked/>
    <w:rsid w:val="00EC7FE0"/>
    <w:rPr>
      <w:noProof/>
      <w:sz w:val="15"/>
      <w:szCs w:val="15"/>
      <w:shd w:val="clear" w:color="auto" w:fill="FFFFFF"/>
    </w:rPr>
  </w:style>
  <w:style w:type="character" w:customStyle="1" w:styleId="Bodytext16">
    <w:name w:val="Body text (16)_"/>
    <w:link w:val="Bodytext160"/>
    <w:uiPriority w:val="99"/>
    <w:locked/>
    <w:rsid w:val="00EC7FE0"/>
    <w:rPr>
      <w:noProof/>
      <w:sz w:val="22"/>
      <w:szCs w:val="22"/>
      <w:shd w:val="clear" w:color="auto" w:fill="FFFFFF"/>
    </w:rPr>
  </w:style>
  <w:style w:type="character" w:customStyle="1" w:styleId="Bodytext3Bold10">
    <w:name w:val="Body text (3) + Bold10"/>
    <w:aliases w:val="Italic16"/>
    <w:uiPriority w:val="99"/>
    <w:rsid w:val="00EC7FE0"/>
    <w:rPr>
      <w:b/>
      <w:bCs/>
      <w:i/>
      <w:iCs/>
      <w:sz w:val="23"/>
      <w:szCs w:val="23"/>
      <w:shd w:val="clear" w:color="auto" w:fill="FFFFFF"/>
    </w:rPr>
  </w:style>
  <w:style w:type="character" w:customStyle="1" w:styleId="Bodytext215pt">
    <w:name w:val="Body text (2) + 15 pt"/>
    <w:aliases w:val="Not Bold12,Not Italic22"/>
    <w:uiPriority w:val="99"/>
    <w:rsid w:val="00EC7FE0"/>
    <w:rPr>
      <w:rFonts w:ascii="Times New Roman" w:hAnsi="Times New Roman" w:cs="Times New Roman"/>
      <w:b w:val="0"/>
      <w:bCs w:val="0"/>
      <w:i w:val="0"/>
      <w:iCs w:val="0"/>
      <w:noProof/>
      <w:spacing w:val="0"/>
      <w:sz w:val="30"/>
      <w:szCs w:val="30"/>
      <w:shd w:val="clear" w:color="auto" w:fill="FFFFFF"/>
    </w:rPr>
  </w:style>
  <w:style w:type="character" w:customStyle="1" w:styleId="Bodytext2NotBold9">
    <w:name w:val="Body text (2) + Not Bold9"/>
    <w:aliases w:val="Not Italic2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17">
    <w:name w:val="Body text (17)_"/>
    <w:link w:val="Bodytext170"/>
    <w:uiPriority w:val="99"/>
    <w:locked/>
    <w:rsid w:val="00EC7FE0"/>
    <w:rPr>
      <w:noProof/>
      <w:sz w:val="30"/>
      <w:szCs w:val="30"/>
      <w:shd w:val="clear" w:color="auto" w:fill="FFFFFF"/>
    </w:rPr>
  </w:style>
  <w:style w:type="character" w:customStyle="1" w:styleId="Bodytext18">
    <w:name w:val="Body text (18)_"/>
    <w:link w:val="Bodytext180"/>
    <w:uiPriority w:val="99"/>
    <w:locked/>
    <w:rsid w:val="00EC7FE0"/>
    <w:rPr>
      <w:noProof/>
      <w:sz w:val="15"/>
      <w:szCs w:val="15"/>
      <w:shd w:val="clear" w:color="auto" w:fill="FFFFFF"/>
    </w:rPr>
  </w:style>
  <w:style w:type="character" w:customStyle="1" w:styleId="Bodytext39">
    <w:name w:val="Body text (3) + 9"/>
    <w:aliases w:val="5 pt30"/>
    <w:uiPriority w:val="99"/>
    <w:rsid w:val="00EC7FE0"/>
    <w:rPr>
      <w:sz w:val="19"/>
      <w:szCs w:val="19"/>
      <w:shd w:val="clear" w:color="auto" w:fill="FFFFFF"/>
    </w:rPr>
  </w:style>
  <w:style w:type="character" w:customStyle="1" w:styleId="Bodytext19">
    <w:name w:val="Body text (19)_"/>
    <w:link w:val="Bodytext190"/>
    <w:uiPriority w:val="99"/>
    <w:locked/>
    <w:rsid w:val="00EC7FE0"/>
    <w:rPr>
      <w:noProof/>
      <w:sz w:val="37"/>
      <w:szCs w:val="37"/>
      <w:shd w:val="clear" w:color="auto" w:fill="FFFFFF"/>
    </w:rPr>
  </w:style>
  <w:style w:type="character" w:customStyle="1" w:styleId="Bodytext111a">
    <w:name w:val="Body text + 111"/>
    <w:aliases w:val="5 pt29"/>
    <w:uiPriority w:val="99"/>
    <w:rsid w:val="00EC7FE0"/>
    <w:rPr>
      <w:sz w:val="23"/>
      <w:szCs w:val="23"/>
      <w:shd w:val="clear" w:color="auto" w:fill="FFFFFF"/>
      <w:lang w:val="en-US" w:eastAsia="en-US"/>
    </w:rPr>
  </w:style>
  <w:style w:type="character" w:customStyle="1" w:styleId="Bodytext9111">
    <w:name w:val="Body text (9) + 111"/>
    <w:aliases w:val="5 pt28"/>
    <w:uiPriority w:val="99"/>
    <w:rsid w:val="00EC7FE0"/>
    <w:rPr>
      <w:noProof/>
      <w:sz w:val="23"/>
      <w:szCs w:val="23"/>
      <w:shd w:val="clear" w:color="auto" w:fill="FFFFFF"/>
    </w:rPr>
  </w:style>
  <w:style w:type="character" w:customStyle="1" w:styleId="Tableofcontents3NotBold1">
    <w:name w:val="Table of contents (3) + Not Bold1"/>
    <w:aliases w:val="Not Italic20"/>
    <w:uiPriority w:val="99"/>
    <w:rsid w:val="00EC7FE0"/>
    <w:rPr>
      <w:b/>
      <w:bCs/>
      <w:i/>
      <w:iCs/>
      <w:noProof/>
      <w:sz w:val="23"/>
      <w:szCs w:val="23"/>
      <w:shd w:val="clear" w:color="auto" w:fill="FFFFFF"/>
    </w:rPr>
  </w:style>
  <w:style w:type="character" w:customStyle="1" w:styleId="Heading2111">
    <w:name w:val="Heading #2 + 111"/>
    <w:aliases w:val="5 pt27,Bold14,Italic15"/>
    <w:uiPriority w:val="99"/>
    <w:rsid w:val="00EC7FE0"/>
    <w:rPr>
      <w:b/>
      <w:bCs/>
      <w:i/>
      <w:iCs/>
      <w:sz w:val="23"/>
      <w:szCs w:val="23"/>
      <w:shd w:val="clear" w:color="auto" w:fill="FFFFFF"/>
    </w:rPr>
  </w:style>
  <w:style w:type="character" w:customStyle="1" w:styleId="Bodytext2NotBold8">
    <w:name w:val="Body text (2) + Not Bold8"/>
    <w:aliases w:val="Not Italic1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
    <w:name w:val="Table caption_"/>
    <w:link w:val="Tablecaption1"/>
    <w:uiPriority w:val="99"/>
    <w:locked/>
    <w:rsid w:val="00EC7FE0"/>
    <w:rPr>
      <w:b/>
      <w:bCs/>
      <w:i/>
      <w:iCs/>
      <w:sz w:val="23"/>
      <w:szCs w:val="23"/>
      <w:shd w:val="clear" w:color="auto" w:fill="FFFFFF"/>
    </w:rPr>
  </w:style>
  <w:style w:type="character" w:customStyle="1" w:styleId="Bodytext2139">
    <w:name w:val="Body text (2) + 139"/>
    <w:aliases w:val="5 pt26,Not Bold11,Not Italic1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2">
    <w:name w:val="Heading #3 + 1112"/>
    <w:aliases w:val="5 pt25,Bold13"/>
    <w:uiPriority w:val="99"/>
    <w:rsid w:val="00EC7FE0"/>
    <w:rPr>
      <w:rFonts w:ascii="Times New Roman" w:hAnsi="Times New Roman" w:cs="Times New Roman"/>
      <w:b/>
      <w:bCs/>
      <w:spacing w:val="0"/>
      <w:sz w:val="23"/>
      <w:szCs w:val="23"/>
      <w:shd w:val="clear" w:color="auto" w:fill="FFFFFF"/>
    </w:rPr>
  </w:style>
  <w:style w:type="character" w:customStyle="1" w:styleId="Bodytext2NotBold7">
    <w:name w:val="Body text (2) + Not Bold7"/>
    <w:aliases w:val="Not Italic1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8">
    <w:name w:val="Body text (2) + 138"/>
    <w:aliases w:val="5 pt24,Not Bold10,Not Italic1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1">
    <w:name w:val="Heading #3 + 1111"/>
    <w:aliases w:val="5 pt23,Bold12"/>
    <w:uiPriority w:val="99"/>
    <w:rsid w:val="00EC7FE0"/>
    <w:rPr>
      <w:rFonts w:ascii="Times New Roman" w:hAnsi="Times New Roman" w:cs="Times New Roman"/>
      <w:b/>
      <w:bCs/>
      <w:spacing w:val="0"/>
      <w:sz w:val="23"/>
      <w:szCs w:val="23"/>
      <w:shd w:val="clear" w:color="auto" w:fill="FFFFFF"/>
    </w:rPr>
  </w:style>
  <w:style w:type="character" w:customStyle="1" w:styleId="Tableofcontents313">
    <w:name w:val="Table of contents (3) + 13"/>
    <w:aliases w:val="5 pt22,Not Bold9,Not Italic15"/>
    <w:uiPriority w:val="99"/>
    <w:rsid w:val="00EC7FE0"/>
    <w:rPr>
      <w:b/>
      <w:bCs/>
      <w:i/>
      <w:iCs/>
      <w:sz w:val="27"/>
      <w:szCs w:val="27"/>
      <w:shd w:val="clear" w:color="auto" w:fill="FFFFFF"/>
    </w:rPr>
  </w:style>
  <w:style w:type="character" w:customStyle="1" w:styleId="Tableofcontents4">
    <w:name w:val="Table of contents (4)_"/>
    <w:link w:val="Tableofcontents40"/>
    <w:uiPriority w:val="99"/>
    <w:locked/>
    <w:rsid w:val="00EC7FE0"/>
    <w:rPr>
      <w:sz w:val="27"/>
      <w:szCs w:val="27"/>
      <w:shd w:val="clear" w:color="auto" w:fill="FFFFFF"/>
    </w:rPr>
  </w:style>
  <w:style w:type="character" w:customStyle="1" w:styleId="Bodytext2NotBold6">
    <w:name w:val="Body text (2) + Not Bold6"/>
    <w:aliases w:val="Not Italic1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5">
    <w:name w:val="Body text (2) + Not Bold5"/>
    <w:aliases w:val="Not Italic1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9">
    <w:name w:val="Body text (3) + Bold9"/>
    <w:aliases w:val="Italic14"/>
    <w:uiPriority w:val="99"/>
    <w:rsid w:val="00EC7FE0"/>
    <w:rPr>
      <w:b/>
      <w:bCs/>
      <w:i/>
      <w:iCs/>
      <w:sz w:val="23"/>
      <w:szCs w:val="23"/>
      <w:shd w:val="clear" w:color="auto" w:fill="FFFFFF"/>
    </w:rPr>
  </w:style>
  <w:style w:type="character" w:customStyle="1" w:styleId="Tablecaption52">
    <w:name w:val="Table caption (5)2"/>
    <w:uiPriority w:val="99"/>
    <w:rsid w:val="00EC7FE0"/>
    <w:rPr>
      <w:sz w:val="23"/>
      <w:szCs w:val="23"/>
      <w:u w:val="single"/>
      <w:shd w:val="clear" w:color="auto" w:fill="FFFFFF"/>
    </w:rPr>
  </w:style>
  <w:style w:type="character" w:customStyle="1" w:styleId="Bodytext2NotBold4">
    <w:name w:val="Body text (2) + Not Bold4"/>
    <w:aliases w:val="Not Italic1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7">
    <w:name w:val="Body text (2) + 137"/>
    <w:aliases w:val="5 pt21,Not Bold8,Not Italic1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0">
    <w:name w:val="Heading #3 + 1110"/>
    <w:aliases w:val="5 pt20,Bold11"/>
    <w:uiPriority w:val="99"/>
    <w:rsid w:val="00EC7FE0"/>
    <w:rPr>
      <w:rFonts w:ascii="Times New Roman" w:hAnsi="Times New Roman" w:cs="Times New Roman"/>
      <w:b/>
      <w:bCs/>
      <w:spacing w:val="0"/>
      <w:sz w:val="23"/>
      <w:szCs w:val="23"/>
      <w:shd w:val="clear" w:color="auto" w:fill="FFFFFF"/>
    </w:rPr>
  </w:style>
  <w:style w:type="character" w:customStyle="1" w:styleId="Heading33">
    <w:name w:val="Heading #33"/>
    <w:uiPriority w:val="99"/>
    <w:rsid w:val="00EC7FE0"/>
    <w:rPr>
      <w:rFonts w:ascii="Times New Roman" w:hAnsi="Times New Roman" w:cs="Times New Roman"/>
      <w:spacing w:val="0"/>
      <w:sz w:val="27"/>
      <w:szCs w:val="27"/>
      <w:u w:val="single"/>
      <w:shd w:val="clear" w:color="auto" w:fill="FFFFFF"/>
    </w:rPr>
  </w:style>
  <w:style w:type="character" w:customStyle="1" w:styleId="Heading3119">
    <w:name w:val="Heading #3 + 119"/>
    <w:aliases w:val="5 pt19,Bold10"/>
    <w:uiPriority w:val="99"/>
    <w:rsid w:val="00EC7FE0"/>
    <w:rPr>
      <w:rFonts w:ascii="Times New Roman" w:hAnsi="Times New Roman" w:cs="Times New Roman"/>
      <w:b/>
      <w:bCs/>
      <w:spacing w:val="0"/>
      <w:sz w:val="23"/>
      <w:szCs w:val="23"/>
      <w:shd w:val="clear" w:color="auto" w:fill="FFFFFF"/>
    </w:rPr>
  </w:style>
  <w:style w:type="character" w:customStyle="1" w:styleId="Bodytext2136">
    <w:name w:val="Body text (2) + 136"/>
    <w:aliases w:val="5 pt18,Not Bold7,Not Italic1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NotBold3">
    <w:name w:val="Body text (2) + Not Bold3"/>
    <w:aliases w:val="Not Italic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30">
    <w:name w:val="Table caption (3)"/>
    <w:uiPriority w:val="99"/>
    <w:rsid w:val="00EC7FE0"/>
    <w:rPr>
      <w:sz w:val="27"/>
      <w:szCs w:val="27"/>
      <w:u w:val="single"/>
      <w:shd w:val="clear" w:color="auto" w:fill="FFFFFF"/>
    </w:rPr>
  </w:style>
  <w:style w:type="character" w:customStyle="1" w:styleId="Bodytext3Bold8">
    <w:name w:val="Body text (3) + Bold8"/>
    <w:aliases w:val="Italic13"/>
    <w:uiPriority w:val="99"/>
    <w:rsid w:val="00EC7FE0"/>
    <w:rPr>
      <w:b/>
      <w:bCs/>
      <w:i/>
      <w:iCs/>
      <w:sz w:val="23"/>
      <w:szCs w:val="23"/>
      <w:shd w:val="clear" w:color="auto" w:fill="FFFFFF"/>
    </w:rPr>
  </w:style>
  <w:style w:type="character" w:customStyle="1" w:styleId="Heading3118">
    <w:name w:val="Heading #3 + 118"/>
    <w:aliases w:val="5 pt17,Bold9"/>
    <w:uiPriority w:val="99"/>
    <w:rsid w:val="00EC7FE0"/>
    <w:rPr>
      <w:rFonts w:ascii="Times New Roman" w:hAnsi="Times New Roman" w:cs="Times New Roman"/>
      <w:b/>
      <w:bCs/>
      <w:spacing w:val="0"/>
      <w:sz w:val="23"/>
      <w:szCs w:val="23"/>
      <w:shd w:val="clear" w:color="auto" w:fill="FFFFFF"/>
    </w:rPr>
  </w:style>
  <w:style w:type="character" w:customStyle="1" w:styleId="Tablecaption35">
    <w:name w:val="Table caption (3)5"/>
    <w:uiPriority w:val="99"/>
    <w:rsid w:val="00EC7FE0"/>
    <w:rPr>
      <w:sz w:val="27"/>
      <w:szCs w:val="27"/>
      <w:u w:val="single"/>
      <w:shd w:val="clear" w:color="auto" w:fill="FFFFFF"/>
    </w:rPr>
  </w:style>
  <w:style w:type="character" w:customStyle="1" w:styleId="Bodytext200">
    <w:name w:val="Body text (20)_"/>
    <w:link w:val="Bodytext201"/>
    <w:uiPriority w:val="99"/>
    <w:locked/>
    <w:rsid w:val="00EC7FE0"/>
    <w:rPr>
      <w:sz w:val="8"/>
      <w:szCs w:val="8"/>
      <w:shd w:val="clear" w:color="auto" w:fill="FFFFFF"/>
    </w:rPr>
  </w:style>
  <w:style w:type="character" w:customStyle="1" w:styleId="Bodytext2011">
    <w:name w:val="Body text (20) + 11"/>
    <w:aliases w:val="5 pt16,Bold8,Italic12"/>
    <w:uiPriority w:val="99"/>
    <w:rsid w:val="00EC7FE0"/>
    <w:rPr>
      <w:b/>
      <w:bCs/>
      <w:i/>
      <w:iCs/>
      <w:noProof/>
      <w:spacing w:val="0"/>
      <w:sz w:val="23"/>
      <w:szCs w:val="23"/>
      <w:shd w:val="clear" w:color="auto" w:fill="FFFFFF"/>
    </w:rPr>
  </w:style>
  <w:style w:type="character" w:customStyle="1" w:styleId="Bodytext72">
    <w:name w:val="Body text (7)2"/>
    <w:basedOn w:val="Bodytext7"/>
    <w:uiPriority w:val="99"/>
    <w:rsid w:val="00EC7FE0"/>
    <w:rPr>
      <w:b/>
      <w:bCs/>
      <w:sz w:val="23"/>
      <w:szCs w:val="23"/>
      <w:shd w:val="clear" w:color="auto" w:fill="FFFFFF"/>
    </w:rPr>
  </w:style>
  <w:style w:type="character" w:customStyle="1" w:styleId="Bodytext3Bold7">
    <w:name w:val="Body text (3) + Bold7"/>
    <w:aliases w:val="Italic11"/>
    <w:uiPriority w:val="99"/>
    <w:rsid w:val="00EC7FE0"/>
    <w:rPr>
      <w:b/>
      <w:bCs/>
      <w:i/>
      <w:iCs/>
      <w:sz w:val="23"/>
      <w:szCs w:val="23"/>
      <w:shd w:val="clear" w:color="auto" w:fill="FFFFFF"/>
    </w:rPr>
  </w:style>
  <w:style w:type="character" w:customStyle="1" w:styleId="Bodytext2135">
    <w:name w:val="Body text (2) + 135"/>
    <w:aliases w:val="5 pt15,Not Bold6,Not Italic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7">
    <w:name w:val="Heading #3 + 117"/>
    <w:aliases w:val="5 pt14,Bold7,Italic10"/>
    <w:uiPriority w:val="99"/>
    <w:rsid w:val="00EC7FE0"/>
    <w:rPr>
      <w:rFonts w:ascii="Times New Roman" w:hAnsi="Times New Roman" w:cs="Times New Roman"/>
      <w:b/>
      <w:bCs/>
      <w:i/>
      <w:iCs/>
      <w:spacing w:val="0"/>
      <w:sz w:val="23"/>
      <w:szCs w:val="23"/>
      <w:shd w:val="clear" w:color="auto" w:fill="FFFFFF"/>
    </w:rPr>
  </w:style>
  <w:style w:type="character" w:customStyle="1" w:styleId="Tablecaption34">
    <w:name w:val="Table caption (3)4"/>
    <w:uiPriority w:val="99"/>
    <w:rsid w:val="00EC7FE0"/>
    <w:rPr>
      <w:sz w:val="27"/>
      <w:szCs w:val="27"/>
      <w:u w:val="single"/>
      <w:shd w:val="clear" w:color="auto" w:fill="FFFFFF"/>
    </w:rPr>
  </w:style>
  <w:style w:type="character" w:customStyle="1" w:styleId="Bodytext3Bold6">
    <w:name w:val="Body text (3) + Bold6"/>
    <w:aliases w:val="Italic9"/>
    <w:uiPriority w:val="99"/>
    <w:rsid w:val="00EC7FE0"/>
    <w:rPr>
      <w:b/>
      <w:bCs/>
      <w:i/>
      <w:iCs/>
      <w:sz w:val="23"/>
      <w:szCs w:val="23"/>
      <w:shd w:val="clear" w:color="auto" w:fill="FFFFFF"/>
    </w:rPr>
  </w:style>
  <w:style w:type="character" w:customStyle="1" w:styleId="Heading3116">
    <w:name w:val="Heading #3 + 116"/>
    <w:aliases w:val="5 pt13,Bold6,Italic8"/>
    <w:uiPriority w:val="99"/>
    <w:rsid w:val="00EC7FE0"/>
    <w:rPr>
      <w:rFonts w:ascii="Times New Roman" w:hAnsi="Times New Roman" w:cs="Times New Roman"/>
      <w:b/>
      <w:bCs/>
      <w:i/>
      <w:iCs/>
      <w:spacing w:val="0"/>
      <w:sz w:val="23"/>
      <w:szCs w:val="23"/>
      <w:shd w:val="clear" w:color="auto" w:fill="FFFFFF"/>
    </w:rPr>
  </w:style>
  <w:style w:type="character" w:customStyle="1" w:styleId="Bodytext2134">
    <w:name w:val="Body text (2) + 134"/>
    <w:aliases w:val="5 pt12,Not Bold5,Not Italic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5">
    <w:name w:val="Heading #3 + 115"/>
    <w:aliases w:val="5 pt11,Bold5"/>
    <w:uiPriority w:val="99"/>
    <w:rsid w:val="00EC7FE0"/>
    <w:rPr>
      <w:rFonts w:ascii="Times New Roman" w:hAnsi="Times New Roman" w:cs="Times New Roman"/>
      <w:b/>
      <w:bCs/>
      <w:spacing w:val="0"/>
      <w:sz w:val="23"/>
      <w:szCs w:val="23"/>
      <w:shd w:val="clear" w:color="auto" w:fill="FFFFFF"/>
    </w:rPr>
  </w:style>
  <w:style w:type="character" w:customStyle="1" w:styleId="Tablecaption33">
    <w:name w:val="Table caption (3)3"/>
    <w:uiPriority w:val="99"/>
    <w:rsid w:val="00EC7FE0"/>
    <w:rPr>
      <w:sz w:val="27"/>
      <w:szCs w:val="27"/>
      <w:u w:val="single"/>
      <w:shd w:val="clear" w:color="auto" w:fill="FFFFFF"/>
    </w:rPr>
  </w:style>
  <w:style w:type="character" w:customStyle="1" w:styleId="Heading3114">
    <w:name w:val="Heading #3 + 114"/>
    <w:aliases w:val="5 pt10,Bold4"/>
    <w:uiPriority w:val="99"/>
    <w:rsid w:val="00EC7FE0"/>
    <w:rPr>
      <w:rFonts w:ascii="Times New Roman" w:hAnsi="Times New Roman" w:cs="Times New Roman"/>
      <w:b/>
      <w:bCs/>
      <w:spacing w:val="0"/>
      <w:sz w:val="23"/>
      <w:szCs w:val="23"/>
      <w:shd w:val="clear" w:color="auto" w:fill="FFFFFF"/>
    </w:rPr>
  </w:style>
  <w:style w:type="character" w:customStyle="1" w:styleId="Bodytext2133">
    <w:name w:val="Body text (2) + 133"/>
    <w:aliases w:val="5 pt9,Not Bold4,Not Italic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Tablecaption32">
    <w:name w:val="Table caption (3)2"/>
    <w:uiPriority w:val="99"/>
    <w:rsid w:val="00EC7FE0"/>
    <w:rPr>
      <w:sz w:val="27"/>
      <w:szCs w:val="27"/>
      <w:u w:val="single"/>
      <w:shd w:val="clear" w:color="auto" w:fill="FFFFFF"/>
    </w:rPr>
  </w:style>
  <w:style w:type="character" w:customStyle="1" w:styleId="Tablecaption0">
    <w:name w:val="Table caption"/>
    <w:uiPriority w:val="99"/>
    <w:rsid w:val="00EC7FE0"/>
    <w:rPr>
      <w:b/>
      <w:bCs/>
      <w:i/>
      <w:iCs/>
      <w:sz w:val="23"/>
      <w:szCs w:val="23"/>
      <w:u w:val="single"/>
      <w:shd w:val="clear" w:color="auto" w:fill="FFFFFF"/>
    </w:rPr>
  </w:style>
  <w:style w:type="character" w:customStyle="1" w:styleId="Bodytext7Spacing1pt">
    <w:name w:val="Body text (7) + Spacing 1 pt"/>
    <w:uiPriority w:val="99"/>
    <w:rsid w:val="00EC7FE0"/>
    <w:rPr>
      <w:b/>
      <w:bCs/>
      <w:spacing w:val="20"/>
      <w:sz w:val="23"/>
      <w:szCs w:val="23"/>
      <w:shd w:val="clear" w:color="auto" w:fill="FFFFFF"/>
    </w:rPr>
  </w:style>
  <w:style w:type="character" w:customStyle="1" w:styleId="Bodytext3Bold5">
    <w:name w:val="Body text (3) + Bold5"/>
    <w:aliases w:val="Italic7"/>
    <w:uiPriority w:val="99"/>
    <w:rsid w:val="00EC7FE0"/>
    <w:rPr>
      <w:b/>
      <w:bCs/>
      <w:i/>
      <w:iCs/>
      <w:sz w:val="23"/>
      <w:szCs w:val="23"/>
      <w:shd w:val="clear" w:color="auto" w:fill="FFFFFF"/>
    </w:rPr>
  </w:style>
  <w:style w:type="character" w:customStyle="1" w:styleId="Heading3113">
    <w:name w:val="Heading #3 + 113"/>
    <w:aliases w:val="5 pt8,Bold3,Italic6"/>
    <w:uiPriority w:val="99"/>
    <w:rsid w:val="00EC7FE0"/>
    <w:rPr>
      <w:rFonts w:ascii="Times New Roman" w:hAnsi="Times New Roman" w:cs="Times New Roman"/>
      <w:b/>
      <w:bCs/>
      <w:i/>
      <w:iCs/>
      <w:spacing w:val="0"/>
      <w:sz w:val="23"/>
      <w:szCs w:val="23"/>
      <w:shd w:val="clear" w:color="auto" w:fill="FFFFFF"/>
    </w:rPr>
  </w:style>
  <w:style w:type="character" w:customStyle="1" w:styleId="Heading32">
    <w:name w:val="Heading #32"/>
    <w:uiPriority w:val="99"/>
    <w:rsid w:val="00EC7FE0"/>
    <w:rPr>
      <w:rFonts w:ascii="Times New Roman" w:hAnsi="Times New Roman" w:cs="Times New Roman"/>
      <w:spacing w:val="0"/>
      <w:sz w:val="27"/>
      <w:szCs w:val="27"/>
      <w:u w:val="single"/>
      <w:shd w:val="clear" w:color="auto" w:fill="FFFFFF"/>
    </w:rPr>
  </w:style>
  <w:style w:type="character" w:customStyle="1" w:styleId="Heading3112">
    <w:name w:val="Heading #3 + 112"/>
    <w:aliases w:val="5 pt7,Bold2"/>
    <w:uiPriority w:val="99"/>
    <w:rsid w:val="00EC7FE0"/>
    <w:rPr>
      <w:rFonts w:ascii="Times New Roman" w:hAnsi="Times New Roman" w:cs="Times New Roman"/>
      <w:b/>
      <w:bCs/>
      <w:spacing w:val="0"/>
      <w:sz w:val="23"/>
      <w:szCs w:val="23"/>
      <w:shd w:val="clear" w:color="auto" w:fill="FFFFFF"/>
    </w:rPr>
  </w:style>
  <w:style w:type="character" w:customStyle="1" w:styleId="Heading3111">
    <w:name w:val="Heading #3 + 111"/>
    <w:aliases w:val="5 pt6,Bold1,Italic5"/>
    <w:uiPriority w:val="99"/>
    <w:rsid w:val="00EC7FE0"/>
    <w:rPr>
      <w:rFonts w:ascii="Times New Roman" w:hAnsi="Times New Roman" w:cs="Times New Roman"/>
      <w:b/>
      <w:bCs/>
      <w:i/>
      <w:iCs/>
      <w:spacing w:val="0"/>
      <w:sz w:val="23"/>
      <w:szCs w:val="23"/>
      <w:shd w:val="clear" w:color="auto" w:fill="FFFFFF"/>
    </w:rPr>
  </w:style>
  <w:style w:type="character" w:customStyle="1" w:styleId="Bodytext2132">
    <w:name w:val="Body text (2) + 132"/>
    <w:aliases w:val="5 pt5,Not Bold3,Not Italic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20">
    <w:name w:val="Heading #3 (2)_"/>
    <w:link w:val="Heading321"/>
    <w:uiPriority w:val="99"/>
    <w:locked/>
    <w:rsid w:val="00EC7FE0"/>
    <w:rPr>
      <w:b/>
      <w:bCs/>
      <w:i/>
      <w:iCs/>
      <w:sz w:val="23"/>
      <w:szCs w:val="23"/>
      <w:shd w:val="clear" w:color="auto" w:fill="FFFFFF"/>
    </w:rPr>
  </w:style>
  <w:style w:type="character" w:customStyle="1" w:styleId="Heading3213">
    <w:name w:val="Heading #3 (2) + 13"/>
    <w:aliases w:val="5 pt4,Not Bold2,Not Italic4"/>
    <w:uiPriority w:val="99"/>
    <w:rsid w:val="00EC7FE0"/>
    <w:rPr>
      <w:b/>
      <w:bCs/>
      <w:i/>
      <w:iCs/>
      <w:sz w:val="27"/>
      <w:szCs w:val="27"/>
      <w:shd w:val="clear" w:color="auto" w:fill="FFFFFF"/>
    </w:rPr>
  </w:style>
  <w:style w:type="character" w:customStyle="1" w:styleId="Bodytext2NotBold2">
    <w:name w:val="Body text (2) + Not Bold2"/>
    <w:aliases w:val="Not Italic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4">
    <w:name w:val="Body text (3) + Bold4"/>
    <w:aliases w:val="Italic4"/>
    <w:uiPriority w:val="99"/>
    <w:rsid w:val="00EC7FE0"/>
    <w:rPr>
      <w:b/>
      <w:bCs/>
      <w:i/>
      <w:iCs/>
      <w:sz w:val="23"/>
      <w:szCs w:val="23"/>
      <w:shd w:val="clear" w:color="auto" w:fill="FFFFFF"/>
    </w:rPr>
  </w:style>
  <w:style w:type="character" w:customStyle="1" w:styleId="Bodytext2NotBold1">
    <w:name w:val="Body text (2) + Not Bold1"/>
    <w:aliases w:val="Not Italic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3">
    <w:name w:val="Body text (3) + Bold3"/>
    <w:aliases w:val="Italic3"/>
    <w:uiPriority w:val="99"/>
    <w:rsid w:val="00EC7FE0"/>
    <w:rPr>
      <w:b/>
      <w:bCs/>
      <w:i/>
      <w:iCs/>
      <w:sz w:val="23"/>
      <w:szCs w:val="23"/>
      <w:shd w:val="clear" w:color="auto" w:fill="FFFFFF"/>
    </w:rPr>
  </w:style>
  <w:style w:type="character" w:customStyle="1" w:styleId="Bodytext8NotItalic">
    <w:name w:val="Body text (8) + Not Italic"/>
    <w:basedOn w:val="Bodytext8"/>
    <w:uiPriority w:val="99"/>
    <w:rsid w:val="00EC7FE0"/>
    <w:rPr>
      <w:i/>
      <w:iCs/>
      <w:sz w:val="23"/>
      <w:szCs w:val="23"/>
      <w:shd w:val="clear" w:color="auto" w:fill="FFFFFF"/>
    </w:rPr>
  </w:style>
  <w:style w:type="character" w:customStyle="1" w:styleId="Bodytext3Italic1">
    <w:name w:val="Body text (3) + Italic1"/>
    <w:uiPriority w:val="99"/>
    <w:rsid w:val="00EC7FE0"/>
    <w:rPr>
      <w:i/>
      <w:iCs/>
      <w:sz w:val="23"/>
      <w:szCs w:val="23"/>
      <w:shd w:val="clear" w:color="auto" w:fill="FFFFFF"/>
    </w:rPr>
  </w:style>
  <w:style w:type="character" w:customStyle="1" w:styleId="Bodytext3Bold2">
    <w:name w:val="Body text (3) + Bold2"/>
    <w:aliases w:val="Italic2"/>
    <w:uiPriority w:val="99"/>
    <w:rsid w:val="00EC7FE0"/>
    <w:rPr>
      <w:b/>
      <w:bCs/>
      <w:i/>
      <w:iCs/>
      <w:sz w:val="23"/>
      <w:szCs w:val="23"/>
      <w:shd w:val="clear" w:color="auto" w:fill="FFFFFF"/>
    </w:rPr>
  </w:style>
  <w:style w:type="character" w:customStyle="1" w:styleId="Bodytext3Bold1">
    <w:name w:val="Body text (3) + Bold1"/>
    <w:aliases w:val="Italic1"/>
    <w:uiPriority w:val="99"/>
    <w:rsid w:val="00EC7FE0"/>
    <w:rPr>
      <w:b/>
      <w:bCs/>
      <w:i/>
      <w:iCs/>
      <w:sz w:val="23"/>
      <w:szCs w:val="23"/>
      <w:shd w:val="clear" w:color="auto" w:fill="FFFFFF"/>
    </w:rPr>
  </w:style>
  <w:style w:type="character" w:customStyle="1" w:styleId="Bodytext313">
    <w:name w:val="Body text (3) + 13"/>
    <w:aliases w:val="5 pt3"/>
    <w:uiPriority w:val="99"/>
    <w:rsid w:val="00EC7FE0"/>
    <w:rPr>
      <w:sz w:val="27"/>
      <w:szCs w:val="27"/>
      <w:shd w:val="clear" w:color="auto" w:fill="FFFFFF"/>
    </w:rPr>
  </w:style>
  <w:style w:type="character" w:customStyle="1" w:styleId="Bodytext23">
    <w:name w:val="Body text (2)3"/>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3131">
    <w:name w:val="Body text (3) + 131"/>
    <w:aliases w:val="5 pt2"/>
    <w:uiPriority w:val="99"/>
    <w:rsid w:val="00EC7FE0"/>
    <w:rPr>
      <w:sz w:val="27"/>
      <w:szCs w:val="27"/>
      <w:shd w:val="clear" w:color="auto" w:fill="FFFFFF"/>
    </w:rPr>
  </w:style>
  <w:style w:type="character" w:customStyle="1" w:styleId="Bodytext220">
    <w:name w:val="Body text (2)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Heading1">
    <w:name w:val="Heading #1_"/>
    <w:link w:val="Heading10"/>
    <w:uiPriority w:val="99"/>
    <w:locked/>
    <w:rsid w:val="00EC7FE0"/>
    <w:rPr>
      <w:b/>
      <w:bCs/>
      <w:sz w:val="27"/>
      <w:szCs w:val="27"/>
      <w:shd w:val="clear" w:color="auto" w:fill="FFFFFF"/>
    </w:rPr>
  </w:style>
  <w:style w:type="character" w:customStyle="1" w:styleId="Bodytext2131">
    <w:name w:val="Body text (2) + 131"/>
    <w:aliases w:val="5 pt1,Not Bold1,Not Italic1"/>
    <w:uiPriority w:val="99"/>
    <w:rsid w:val="00EC7FE0"/>
    <w:rPr>
      <w:rFonts w:ascii="Times New Roman" w:hAnsi="Times New Roman" w:cs="Times New Roman"/>
      <w:b w:val="0"/>
      <w:bCs w:val="0"/>
      <w:i w:val="0"/>
      <w:iCs w:val="0"/>
      <w:spacing w:val="0"/>
      <w:sz w:val="27"/>
      <w:szCs w:val="27"/>
      <w:shd w:val="clear" w:color="auto" w:fill="FFFFFF"/>
    </w:rPr>
  </w:style>
  <w:style w:type="paragraph" w:customStyle="1" w:styleId="Headerorfooter0">
    <w:name w:val="Header or footer"/>
    <w:basedOn w:val="a4"/>
    <w:link w:val="Headerorfooter"/>
    <w:uiPriority w:val="99"/>
    <w:rsid w:val="00EC7FE0"/>
    <w:pPr>
      <w:shd w:val="clear" w:color="auto" w:fill="FFFFFF"/>
    </w:pPr>
    <w:rPr>
      <w:sz w:val="20"/>
      <w:szCs w:val="20"/>
    </w:rPr>
  </w:style>
  <w:style w:type="paragraph" w:customStyle="1" w:styleId="Heading20">
    <w:name w:val="Heading #2"/>
    <w:basedOn w:val="a4"/>
    <w:link w:val="Heading2"/>
    <w:uiPriority w:val="99"/>
    <w:rsid w:val="00EC7FE0"/>
    <w:pPr>
      <w:shd w:val="clear" w:color="auto" w:fill="FFFFFF"/>
      <w:spacing w:after="360" w:line="240" w:lineRule="atLeast"/>
      <w:outlineLvl w:val="1"/>
    </w:pPr>
    <w:rPr>
      <w:sz w:val="27"/>
      <w:szCs w:val="27"/>
    </w:rPr>
  </w:style>
  <w:style w:type="paragraph" w:customStyle="1" w:styleId="Bodytext31">
    <w:name w:val="Body text (3)1"/>
    <w:basedOn w:val="a4"/>
    <w:link w:val="Bodytext3"/>
    <w:uiPriority w:val="99"/>
    <w:rsid w:val="00EC7FE0"/>
    <w:pPr>
      <w:shd w:val="clear" w:color="auto" w:fill="FFFFFF"/>
      <w:spacing w:line="274" w:lineRule="exact"/>
      <w:ind w:hanging="700"/>
    </w:pPr>
    <w:rPr>
      <w:sz w:val="23"/>
      <w:szCs w:val="23"/>
    </w:rPr>
  </w:style>
  <w:style w:type="paragraph" w:customStyle="1" w:styleId="Tableofcontents20">
    <w:name w:val="Table of contents (2)"/>
    <w:basedOn w:val="a4"/>
    <w:link w:val="Tableofcontents2"/>
    <w:uiPriority w:val="99"/>
    <w:rsid w:val="00EC7FE0"/>
    <w:pPr>
      <w:shd w:val="clear" w:color="auto" w:fill="FFFFFF"/>
      <w:spacing w:line="274" w:lineRule="exact"/>
    </w:pPr>
    <w:rPr>
      <w:i/>
      <w:iCs/>
      <w:sz w:val="23"/>
      <w:szCs w:val="23"/>
    </w:rPr>
  </w:style>
  <w:style w:type="paragraph" w:customStyle="1" w:styleId="Bodytext1">
    <w:name w:val="Body text1"/>
    <w:basedOn w:val="a4"/>
    <w:link w:val="Bodytext"/>
    <w:uiPriority w:val="99"/>
    <w:rsid w:val="00EC7FE0"/>
    <w:pPr>
      <w:shd w:val="clear" w:color="auto" w:fill="FFFFFF"/>
      <w:spacing w:after="360" w:line="240" w:lineRule="atLeast"/>
      <w:ind w:hanging="560"/>
    </w:pPr>
    <w:rPr>
      <w:sz w:val="27"/>
      <w:szCs w:val="27"/>
    </w:rPr>
  </w:style>
  <w:style w:type="paragraph" w:customStyle="1" w:styleId="Bodytext40">
    <w:name w:val="Body text (4)"/>
    <w:basedOn w:val="a4"/>
    <w:link w:val="Bodytext4"/>
    <w:uiPriority w:val="99"/>
    <w:rsid w:val="00EC7FE0"/>
    <w:pPr>
      <w:shd w:val="clear" w:color="auto" w:fill="FFFFFF"/>
      <w:spacing w:after="360" w:line="240" w:lineRule="atLeast"/>
    </w:pPr>
    <w:rPr>
      <w:b/>
      <w:bCs/>
      <w:sz w:val="27"/>
      <w:szCs w:val="27"/>
    </w:rPr>
  </w:style>
  <w:style w:type="paragraph" w:customStyle="1" w:styleId="Bodytext51">
    <w:name w:val="Body text (5)"/>
    <w:basedOn w:val="a4"/>
    <w:link w:val="Bodytext50"/>
    <w:uiPriority w:val="99"/>
    <w:rsid w:val="00EC7FE0"/>
    <w:pPr>
      <w:shd w:val="clear" w:color="auto" w:fill="FFFFFF"/>
      <w:spacing w:line="240" w:lineRule="atLeast"/>
    </w:pPr>
    <w:rPr>
      <w:noProof/>
      <w:sz w:val="20"/>
      <w:szCs w:val="20"/>
    </w:rPr>
  </w:style>
  <w:style w:type="paragraph" w:customStyle="1" w:styleId="Bodytext61">
    <w:name w:val="Body text (6)"/>
    <w:basedOn w:val="a4"/>
    <w:link w:val="Bodytext60"/>
    <w:uiPriority w:val="99"/>
    <w:rsid w:val="00EC7FE0"/>
    <w:pPr>
      <w:shd w:val="clear" w:color="auto" w:fill="FFFFFF"/>
      <w:spacing w:after="180" w:line="240" w:lineRule="atLeast"/>
    </w:pPr>
    <w:rPr>
      <w:b/>
      <w:bCs/>
      <w:i/>
      <w:iCs/>
      <w:sz w:val="15"/>
      <w:szCs w:val="15"/>
    </w:rPr>
  </w:style>
  <w:style w:type="paragraph" w:customStyle="1" w:styleId="Bodytext71">
    <w:name w:val="Body text (7)1"/>
    <w:basedOn w:val="a4"/>
    <w:link w:val="Bodytext7"/>
    <w:uiPriority w:val="99"/>
    <w:rsid w:val="00EC7FE0"/>
    <w:pPr>
      <w:shd w:val="clear" w:color="auto" w:fill="FFFFFF"/>
      <w:spacing w:line="274" w:lineRule="exact"/>
      <w:jc w:val="both"/>
    </w:pPr>
    <w:rPr>
      <w:b/>
      <w:bCs/>
      <w:sz w:val="23"/>
      <w:szCs w:val="23"/>
    </w:rPr>
  </w:style>
  <w:style w:type="paragraph" w:customStyle="1" w:styleId="Bodytext80">
    <w:name w:val="Body text (8)"/>
    <w:basedOn w:val="a4"/>
    <w:link w:val="Bodytext8"/>
    <w:uiPriority w:val="99"/>
    <w:rsid w:val="00EC7FE0"/>
    <w:pPr>
      <w:shd w:val="clear" w:color="auto" w:fill="FFFFFF"/>
      <w:spacing w:line="240" w:lineRule="atLeast"/>
      <w:jc w:val="right"/>
    </w:pPr>
    <w:rPr>
      <w:i/>
      <w:iCs/>
      <w:sz w:val="23"/>
      <w:szCs w:val="23"/>
    </w:rPr>
  </w:style>
  <w:style w:type="paragraph" w:customStyle="1" w:styleId="Tablecaption20">
    <w:name w:val="Table caption (2)"/>
    <w:basedOn w:val="a4"/>
    <w:link w:val="Tablecaption2"/>
    <w:uiPriority w:val="99"/>
    <w:rsid w:val="00EC7FE0"/>
    <w:pPr>
      <w:shd w:val="clear" w:color="auto" w:fill="FFFFFF"/>
      <w:spacing w:line="240" w:lineRule="atLeast"/>
    </w:pPr>
    <w:rPr>
      <w:b/>
      <w:bCs/>
      <w:i/>
      <w:iCs/>
      <w:sz w:val="15"/>
      <w:szCs w:val="15"/>
    </w:rPr>
  </w:style>
  <w:style w:type="paragraph" w:customStyle="1" w:styleId="Tablecaption31">
    <w:name w:val="Table caption (3)1"/>
    <w:basedOn w:val="a4"/>
    <w:link w:val="Tablecaption3"/>
    <w:uiPriority w:val="99"/>
    <w:rsid w:val="00EC7FE0"/>
    <w:pPr>
      <w:shd w:val="clear" w:color="auto" w:fill="FFFFFF"/>
      <w:spacing w:line="322" w:lineRule="exact"/>
      <w:jc w:val="both"/>
    </w:pPr>
    <w:rPr>
      <w:sz w:val="27"/>
      <w:szCs w:val="27"/>
    </w:rPr>
  </w:style>
  <w:style w:type="paragraph" w:customStyle="1" w:styleId="Tablecaption40">
    <w:name w:val="Table caption (4)"/>
    <w:basedOn w:val="a4"/>
    <w:link w:val="Tablecaption4"/>
    <w:uiPriority w:val="99"/>
    <w:rsid w:val="00EC7FE0"/>
    <w:pPr>
      <w:shd w:val="clear" w:color="auto" w:fill="FFFFFF"/>
      <w:spacing w:line="240" w:lineRule="atLeast"/>
    </w:pPr>
    <w:rPr>
      <w:sz w:val="19"/>
      <w:szCs w:val="19"/>
    </w:rPr>
  </w:style>
  <w:style w:type="paragraph" w:customStyle="1" w:styleId="Bodytext90">
    <w:name w:val="Body text (9)"/>
    <w:basedOn w:val="a4"/>
    <w:link w:val="Bodytext9"/>
    <w:uiPriority w:val="99"/>
    <w:rsid w:val="00EC7FE0"/>
    <w:pPr>
      <w:shd w:val="clear" w:color="auto" w:fill="FFFFFF"/>
      <w:spacing w:line="240" w:lineRule="atLeast"/>
      <w:jc w:val="both"/>
    </w:pPr>
    <w:rPr>
      <w:sz w:val="19"/>
      <w:szCs w:val="19"/>
    </w:rPr>
  </w:style>
  <w:style w:type="paragraph" w:customStyle="1" w:styleId="Bodytext100">
    <w:name w:val="Body text (10)"/>
    <w:basedOn w:val="a4"/>
    <w:link w:val="Bodytext10"/>
    <w:uiPriority w:val="99"/>
    <w:rsid w:val="00EC7FE0"/>
    <w:pPr>
      <w:shd w:val="clear" w:color="auto" w:fill="FFFFFF"/>
      <w:spacing w:line="240" w:lineRule="atLeast"/>
      <w:jc w:val="right"/>
    </w:pPr>
    <w:rPr>
      <w:i/>
      <w:iCs/>
      <w:sz w:val="19"/>
      <w:szCs w:val="19"/>
    </w:rPr>
  </w:style>
  <w:style w:type="paragraph" w:customStyle="1" w:styleId="Tablecaption51">
    <w:name w:val="Table caption (5)1"/>
    <w:basedOn w:val="a4"/>
    <w:link w:val="Tablecaption5"/>
    <w:uiPriority w:val="99"/>
    <w:rsid w:val="00EC7FE0"/>
    <w:pPr>
      <w:shd w:val="clear" w:color="auto" w:fill="FFFFFF"/>
      <w:spacing w:line="274" w:lineRule="exact"/>
      <w:jc w:val="both"/>
    </w:pPr>
    <w:rPr>
      <w:sz w:val="23"/>
      <w:szCs w:val="23"/>
    </w:rPr>
  </w:style>
  <w:style w:type="paragraph" w:customStyle="1" w:styleId="Bodytext111">
    <w:name w:val="Body text (11)"/>
    <w:basedOn w:val="a4"/>
    <w:link w:val="Bodytext110"/>
    <w:uiPriority w:val="99"/>
    <w:rsid w:val="00EC7FE0"/>
    <w:pPr>
      <w:shd w:val="clear" w:color="auto" w:fill="FFFFFF"/>
      <w:spacing w:line="240" w:lineRule="atLeast"/>
      <w:jc w:val="both"/>
    </w:pPr>
    <w:rPr>
      <w:noProof/>
      <w:sz w:val="15"/>
      <w:szCs w:val="15"/>
    </w:rPr>
  </w:style>
  <w:style w:type="paragraph" w:customStyle="1" w:styleId="Bodytext120">
    <w:name w:val="Body text (12)"/>
    <w:basedOn w:val="a4"/>
    <w:link w:val="Bodytext12"/>
    <w:uiPriority w:val="99"/>
    <w:rsid w:val="00EC7FE0"/>
    <w:pPr>
      <w:shd w:val="clear" w:color="auto" w:fill="FFFFFF"/>
      <w:spacing w:line="240" w:lineRule="atLeast"/>
      <w:jc w:val="both"/>
    </w:pPr>
    <w:rPr>
      <w:noProof/>
      <w:sz w:val="22"/>
      <w:szCs w:val="22"/>
    </w:rPr>
  </w:style>
  <w:style w:type="paragraph" w:customStyle="1" w:styleId="Bodytext130">
    <w:name w:val="Body text (13)"/>
    <w:basedOn w:val="a4"/>
    <w:link w:val="Bodytext13"/>
    <w:uiPriority w:val="99"/>
    <w:rsid w:val="00EC7FE0"/>
    <w:pPr>
      <w:shd w:val="clear" w:color="auto" w:fill="FFFFFF"/>
      <w:spacing w:line="240" w:lineRule="atLeast"/>
      <w:jc w:val="both"/>
    </w:pPr>
    <w:rPr>
      <w:noProof/>
      <w:sz w:val="15"/>
      <w:szCs w:val="15"/>
    </w:rPr>
  </w:style>
  <w:style w:type="paragraph" w:customStyle="1" w:styleId="Tableofcontents30">
    <w:name w:val="Table of contents (3)"/>
    <w:basedOn w:val="a4"/>
    <w:link w:val="Tableofcontents3"/>
    <w:uiPriority w:val="99"/>
    <w:rsid w:val="00EC7FE0"/>
    <w:pPr>
      <w:shd w:val="clear" w:color="auto" w:fill="FFFFFF"/>
      <w:spacing w:line="106" w:lineRule="exact"/>
      <w:jc w:val="both"/>
    </w:pPr>
    <w:rPr>
      <w:b/>
      <w:bCs/>
      <w:i/>
      <w:iCs/>
      <w:sz w:val="23"/>
      <w:szCs w:val="23"/>
    </w:rPr>
  </w:style>
  <w:style w:type="paragraph" w:customStyle="1" w:styleId="Bodytext140">
    <w:name w:val="Body text (14)"/>
    <w:basedOn w:val="a4"/>
    <w:link w:val="Bodytext14"/>
    <w:uiPriority w:val="99"/>
    <w:rsid w:val="00EC7FE0"/>
    <w:pPr>
      <w:shd w:val="clear" w:color="auto" w:fill="FFFFFF"/>
      <w:spacing w:line="240" w:lineRule="atLeast"/>
      <w:jc w:val="both"/>
    </w:pPr>
    <w:rPr>
      <w:noProof/>
      <w:sz w:val="15"/>
      <w:szCs w:val="15"/>
    </w:rPr>
  </w:style>
  <w:style w:type="paragraph" w:customStyle="1" w:styleId="Bodytext150">
    <w:name w:val="Body text (15)"/>
    <w:basedOn w:val="a4"/>
    <w:link w:val="Bodytext15"/>
    <w:uiPriority w:val="99"/>
    <w:rsid w:val="00EC7FE0"/>
    <w:pPr>
      <w:shd w:val="clear" w:color="auto" w:fill="FFFFFF"/>
      <w:spacing w:line="240" w:lineRule="atLeast"/>
      <w:jc w:val="both"/>
    </w:pPr>
    <w:rPr>
      <w:noProof/>
      <w:sz w:val="15"/>
      <w:szCs w:val="15"/>
    </w:rPr>
  </w:style>
  <w:style w:type="paragraph" w:customStyle="1" w:styleId="Bodytext160">
    <w:name w:val="Body text (16)"/>
    <w:basedOn w:val="a4"/>
    <w:link w:val="Bodytext16"/>
    <w:uiPriority w:val="99"/>
    <w:rsid w:val="00EC7FE0"/>
    <w:pPr>
      <w:shd w:val="clear" w:color="auto" w:fill="FFFFFF"/>
      <w:spacing w:line="240" w:lineRule="atLeast"/>
      <w:jc w:val="both"/>
    </w:pPr>
    <w:rPr>
      <w:noProof/>
      <w:sz w:val="22"/>
      <w:szCs w:val="22"/>
    </w:rPr>
  </w:style>
  <w:style w:type="paragraph" w:customStyle="1" w:styleId="Bodytext170">
    <w:name w:val="Body text (17)"/>
    <w:basedOn w:val="a4"/>
    <w:link w:val="Bodytext17"/>
    <w:uiPriority w:val="99"/>
    <w:rsid w:val="00EC7FE0"/>
    <w:pPr>
      <w:shd w:val="clear" w:color="auto" w:fill="FFFFFF"/>
      <w:spacing w:line="240" w:lineRule="atLeast"/>
      <w:jc w:val="right"/>
    </w:pPr>
    <w:rPr>
      <w:noProof/>
      <w:sz w:val="30"/>
      <w:szCs w:val="30"/>
    </w:rPr>
  </w:style>
  <w:style w:type="paragraph" w:customStyle="1" w:styleId="Bodytext180">
    <w:name w:val="Body text (18)"/>
    <w:basedOn w:val="a4"/>
    <w:link w:val="Bodytext18"/>
    <w:uiPriority w:val="99"/>
    <w:rsid w:val="00EC7FE0"/>
    <w:pPr>
      <w:shd w:val="clear" w:color="auto" w:fill="FFFFFF"/>
      <w:spacing w:line="240" w:lineRule="atLeast"/>
      <w:jc w:val="both"/>
    </w:pPr>
    <w:rPr>
      <w:noProof/>
      <w:sz w:val="15"/>
      <w:szCs w:val="15"/>
    </w:rPr>
  </w:style>
  <w:style w:type="paragraph" w:customStyle="1" w:styleId="Bodytext190">
    <w:name w:val="Body text (19)"/>
    <w:basedOn w:val="a4"/>
    <w:link w:val="Bodytext19"/>
    <w:uiPriority w:val="99"/>
    <w:rsid w:val="00EC7FE0"/>
    <w:pPr>
      <w:shd w:val="clear" w:color="auto" w:fill="FFFFFF"/>
      <w:spacing w:before="60" w:line="240" w:lineRule="atLeast"/>
      <w:jc w:val="both"/>
    </w:pPr>
    <w:rPr>
      <w:noProof/>
      <w:sz w:val="37"/>
      <w:szCs w:val="37"/>
    </w:rPr>
  </w:style>
  <w:style w:type="paragraph" w:customStyle="1" w:styleId="Tablecaption1">
    <w:name w:val="Table caption1"/>
    <w:basedOn w:val="a4"/>
    <w:link w:val="Tablecaption"/>
    <w:uiPriority w:val="99"/>
    <w:rsid w:val="00EC7FE0"/>
    <w:pPr>
      <w:shd w:val="clear" w:color="auto" w:fill="FFFFFF"/>
      <w:spacing w:line="274" w:lineRule="exact"/>
      <w:jc w:val="both"/>
    </w:pPr>
    <w:rPr>
      <w:b/>
      <w:bCs/>
      <w:i/>
      <w:iCs/>
      <w:sz w:val="23"/>
      <w:szCs w:val="23"/>
    </w:rPr>
  </w:style>
  <w:style w:type="paragraph" w:customStyle="1" w:styleId="Tableofcontents40">
    <w:name w:val="Table of contents (4)"/>
    <w:basedOn w:val="a4"/>
    <w:link w:val="Tableofcontents4"/>
    <w:uiPriority w:val="99"/>
    <w:rsid w:val="00EC7FE0"/>
    <w:pPr>
      <w:shd w:val="clear" w:color="auto" w:fill="FFFFFF"/>
      <w:spacing w:before="360" w:line="322" w:lineRule="exact"/>
    </w:pPr>
    <w:rPr>
      <w:sz w:val="27"/>
      <w:szCs w:val="27"/>
    </w:rPr>
  </w:style>
  <w:style w:type="paragraph" w:customStyle="1" w:styleId="Bodytext201">
    <w:name w:val="Body text (20)"/>
    <w:basedOn w:val="a4"/>
    <w:link w:val="Bodytext200"/>
    <w:uiPriority w:val="99"/>
    <w:rsid w:val="00EC7FE0"/>
    <w:pPr>
      <w:shd w:val="clear" w:color="auto" w:fill="FFFFFF"/>
      <w:spacing w:line="240" w:lineRule="atLeast"/>
    </w:pPr>
    <w:rPr>
      <w:sz w:val="8"/>
      <w:szCs w:val="8"/>
    </w:rPr>
  </w:style>
  <w:style w:type="paragraph" w:customStyle="1" w:styleId="Heading321">
    <w:name w:val="Heading #3 (2)"/>
    <w:basedOn w:val="a4"/>
    <w:link w:val="Heading320"/>
    <w:uiPriority w:val="99"/>
    <w:rsid w:val="00EC7FE0"/>
    <w:pPr>
      <w:shd w:val="clear" w:color="auto" w:fill="FFFFFF"/>
      <w:spacing w:before="300" w:after="60" w:line="240" w:lineRule="atLeast"/>
      <w:outlineLvl w:val="2"/>
    </w:pPr>
    <w:rPr>
      <w:b/>
      <w:bCs/>
      <w:i/>
      <w:iCs/>
      <w:sz w:val="23"/>
      <w:szCs w:val="23"/>
    </w:rPr>
  </w:style>
  <w:style w:type="paragraph" w:customStyle="1" w:styleId="Heading10">
    <w:name w:val="Heading #1"/>
    <w:basedOn w:val="a4"/>
    <w:link w:val="Heading1"/>
    <w:uiPriority w:val="99"/>
    <w:rsid w:val="00EC7FE0"/>
    <w:pPr>
      <w:shd w:val="clear" w:color="auto" w:fill="FFFFFF"/>
      <w:spacing w:after="360" w:line="240" w:lineRule="atLeast"/>
      <w:outlineLvl w:val="0"/>
    </w:pPr>
    <w:rPr>
      <w:b/>
      <w:bCs/>
      <w:sz w:val="27"/>
      <w:szCs w:val="27"/>
    </w:rPr>
  </w:style>
  <w:style w:type="character" w:customStyle="1" w:styleId="26">
    <w:name w:val="Основной текст Знак2"/>
    <w:aliases w:val="Основной текст Знак Знак Знак1"/>
    <w:link w:val="afd"/>
    <w:uiPriority w:val="99"/>
    <w:locked/>
    <w:rsid w:val="00EC7FE0"/>
    <w:rPr>
      <w:sz w:val="24"/>
      <w:szCs w:val="24"/>
    </w:rPr>
  </w:style>
  <w:style w:type="character" w:customStyle="1" w:styleId="1b">
    <w:name w:val="Основной текст Знак1"/>
    <w:aliases w:val="Основной текст Знак Знак Знак,Основной текст Знак Знак1"/>
    <w:uiPriority w:val="99"/>
    <w:semiHidden/>
    <w:rsid w:val="00EC7FE0"/>
    <w:rPr>
      <w:color w:val="000000"/>
      <w:sz w:val="24"/>
      <w:szCs w:val="24"/>
    </w:rPr>
  </w:style>
  <w:style w:type="paragraph" w:customStyle="1" w:styleId="Style34">
    <w:name w:val="Style34"/>
    <w:basedOn w:val="a4"/>
    <w:uiPriority w:val="99"/>
    <w:rsid w:val="00EC7FE0"/>
    <w:pPr>
      <w:widowControl w:val="0"/>
      <w:autoSpaceDE w:val="0"/>
      <w:autoSpaceDN w:val="0"/>
      <w:adjustRightInd w:val="0"/>
      <w:spacing w:line="324" w:lineRule="exact"/>
      <w:ind w:firstLine="713"/>
      <w:jc w:val="both"/>
    </w:pPr>
    <w:rPr>
      <w:rFonts w:eastAsia="Arial Unicode MS"/>
    </w:rPr>
  </w:style>
  <w:style w:type="character" w:customStyle="1" w:styleId="ac">
    <w:name w:val="Основной текст с отступом Знак"/>
    <w:link w:val="ab"/>
    <w:rsid w:val="00EC7FE0"/>
    <w:rPr>
      <w:color w:val="000000"/>
      <w:sz w:val="24"/>
      <w:szCs w:val="24"/>
    </w:rPr>
  </w:style>
  <w:style w:type="character" w:customStyle="1" w:styleId="ca-01">
    <w:name w:val="ca-01"/>
    <w:rsid w:val="0031630A"/>
    <w:rPr>
      <w:rFonts w:ascii="Times New Roman" w:hAnsi="Times New Roman" w:cs="Times New Roman" w:hint="default"/>
      <w:sz w:val="22"/>
      <w:szCs w:val="22"/>
    </w:rPr>
  </w:style>
  <w:style w:type="paragraph" w:customStyle="1" w:styleId="pa-3">
    <w:name w:val="pa-3"/>
    <w:basedOn w:val="a4"/>
    <w:rsid w:val="0031630A"/>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31630A"/>
    <w:pPr>
      <w:widowControl w:val="0"/>
      <w:autoSpaceDE w:val="0"/>
      <w:autoSpaceDN w:val="0"/>
      <w:adjustRightInd w:val="0"/>
      <w:spacing w:line="240" w:lineRule="atLeast"/>
    </w:pPr>
    <w:rPr>
      <w:lang w:val="en-US"/>
    </w:rPr>
  </w:style>
  <w:style w:type="paragraph" w:customStyle="1" w:styleId="t2">
    <w:name w:val="t2"/>
    <w:basedOn w:val="a4"/>
    <w:uiPriority w:val="99"/>
    <w:rsid w:val="0031630A"/>
    <w:pPr>
      <w:widowControl w:val="0"/>
      <w:autoSpaceDE w:val="0"/>
      <w:autoSpaceDN w:val="0"/>
      <w:adjustRightInd w:val="0"/>
      <w:spacing w:line="240" w:lineRule="atLeast"/>
    </w:pPr>
    <w:rPr>
      <w:lang w:val="en-US"/>
    </w:rPr>
  </w:style>
  <w:style w:type="paragraph" w:customStyle="1" w:styleId="p3">
    <w:name w:val="p3"/>
    <w:basedOn w:val="a4"/>
    <w:uiPriority w:val="99"/>
    <w:rsid w:val="0031630A"/>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31630A"/>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31630A"/>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31630A"/>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31630A"/>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31630A"/>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31630A"/>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31630A"/>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31630A"/>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31630A"/>
    <w:pPr>
      <w:widowControl w:val="0"/>
      <w:autoSpaceDE w:val="0"/>
      <w:autoSpaceDN w:val="0"/>
      <w:adjustRightInd w:val="0"/>
      <w:spacing w:line="240" w:lineRule="atLeast"/>
      <w:jc w:val="center"/>
    </w:pPr>
    <w:rPr>
      <w:lang w:val="en-US"/>
    </w:rPr>
  </w:style>
  <w:style w:type="paragraph" w:customStyle="1" w:styleId="1c">
    <w:name w:val="Знак1 Знак Знак Знак"/>
    <w:basedOn w:val="a4"/>
    <w:rsid w:val="00FB6BDE"/>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FB6BDE"/>
    <w:pPr>
      <w:spacing w:before="120" w:after="120"/>
      <w:ind w:left="709" w:hanging="709"/>
      <w:jc w:val="both"/>
    </w:pPr>
  </w:style>
  <w:style w:type="paragraph" w:customStyle="1" w:styleId="affff1">
    <w:name w:val="Нормальный"/>
    <w:uiPriority w:val="99"/>
    <w:rsid w:val="00FB6BDE"/>
  </w:style>
  <w:style w:type="paragraph" w:customStyle="1" w:styleId="affff2">
    <w:name w:val="Абзац обычный"/>
    <w:basedOn w:val="a4"/>
    <w:link w:val="affff3"/>
    <w:rsid w:val="00FB6BDE"/>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3">
    <w:name w:val="Абзац обычный Знак"/>
    <w:link w:val="affff2"/>
    <w:locked/>
    <w:rsid w:val="00FB6BDE"/>
    <w:rPr>
      <w:sz w:val="24"/>
      <w:lang w:val="x-none" w:eastAsia="x-none"/>
    </w:rPr>
  </w:style>
  <w:style w:type="paragraph" w:customStyle="1" w:styleId="2c">
    <w:name w:val="заголовок 2"/>
    <w:basedOn w:val="a4"/>
    <w:next w:val="a4"/>
    <w:rsid w:val="00FB6BDE"/>
    <w:pPr>
      <w:keepNext/>
      <w:autoSpaceDE w:val="0"/>
      <w:autoSpaceDN w:val="0"/>
      <w:jc w:val="center"/>
    </w:pPr>
    <w:rPr>
      <w:rFonts w:eastAsia="Calibri"/>
    </w:rPr>
  </w:style>
  <w:style w:type="paragraph" w:customStyle="1" w:styleId="a3">
    <w:name w:val="Нумерация"/>
    <w:basedOn w:val="a4"/>
    <w:rsid w:val="00FB6BDE"/>
    <w:pPr>
      <w:numPr>
        <w:numId w:val="78"/>
      </w:numPr>
      <w:tabs>
        <w:tab w:val="left" w:pos="1134"/>
      </w:tabs>
      <w:autoSpaceDE w:val="0"/>
      <w:autoSpaceDN w:val="0"/>
    </w:pPr>
    <w:rPr>
      <w:rFonts w:cs="Arial"/>
      <w:noProof/>
      <w:szCs w:val="20"/>
      <w:lang w:val="en-US" w:eastAsia="en-US"/>
    </w:rPr>
  </w:style>
  <w:style w:type="paragraph" w:customStyle="1" w:styleId="1d">
    <w:name w:val="Абзац списка1"/>
    <w:basedOn w:val="a4"/>
    <w:rsid w:val="00FB6BDE"/>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FB6BDE"/>
    <w:pPr>
      <w:autoSpaceDE w:val="0"/>
      <w:autoSpaceDN w:val="0"/>
      <w:spacing w:line="282" w:lineRule="atLeast"/>
      <w:ind w:firstLine="538"/>
      <w:jc w:val="both"/>
    </w:pPr>
  </w:style>
  <w:style w:type="character" w:customStyle="1" w:styleId="fontstyle21">
    <w:name w:val="fontstyle21"/>
    <w:rsid w:val="00FB6BDE"/>
    <w:rPr>
      <w:rFonts w:ascii="Times New Roman" w:hAnsi="Times New Roman" w:cs="Times New Roman" w:hint="default"/>
    </w:rPr>
  </w:style>
  <w:style w:type="character" w:styleId="affff4">
    <w:name w:val="Strong"/>
    <w:uiPriority w:val="22"/>
    <w:qFormat/>
    <w:rsid w:val="00FB6BDE"/>
    <w:rPr>
      <w:b/>
      <w:bCs/>
    </w:rPr>
  </w:style>
  <w:style w:type="paragraph" w:customStyle="1" w:styleId="affff5">
    <w:name w:val="Абзац Обычный"/>
    <w:basedOn w:val="a4"/>
    <w:link w:val="1e"/>
    <w:autoRedefine/>
    <w:rsid w:val="00FB6BDE"/>
    <w:pPr>
      <w:ind w:firstLine="684"/>
      <w:jc w:val="both"/>
    </w:pPr>
    <w:rPr>
      <w:color w:val="000000"/>
      <w:szCs w:val="20"/>
    </w:rPr>
  </w:style>
  <w:style w:type="character" w:customStyle="1" w:styleId="1e">
    <w:name w:val="Абзац Обычный Знак1"/>
    <w:link w:val="affff5"/>
    <w:rsid w:val="00FB6BDE"/>
    <w:rPr>
      <w:color w:val="000000"/>
      <w:sz w:val="24"/>
    </w:rPr>
  </w:style>
  <w:style w:type="paragraph" w:styleId="affff6">
    <w:name w:val="No Spacing"/>
    <w:uiPriority w:val="1"/>
    <w:qFormat/>
    <w:rsid w:val="00FB6BDE"/>
    <w:pPr>
      <w:widowControl w:val="0"/>
      <w:autoSpaceDE w:val="0"/>
      <w:autoSpaceDN w:val="0"/>
      <w:adjustRightInd w:val="0"/>
      <w:jc w:val="both"/>
    </w:pPr>
    <w:rPr>
      <w:rFonts w:cs="Arial"/>
      <w:sz w:val="24"/>
    </w:rPr>
  </w:style>
  <w:style w:type="paragraph" w:customStyle="1" w:styleId="Default">
    <w:name w:val="Default"/>
    <w:rsid w:val="00B745B5"/>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D04A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aliases w:val="Основной текст Знак Знак"/>
    <w:basedOn w:val="a4"/>
    <w:link w:val="26"/>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link w:val="15"/>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Heading3">
    <w:name w:val="Heading #3_"/>
    <w:link w:val="Heading31"/>
    <w:uiPriority w:val="99"/>
    <w:locked/>
    <w:rsid w:val="00A50385"/>
    <w:rPr>
      <w:sz w:val="27"/>
      <w:szCs w:val="27"/>
      <w:shd w:val="clear" w:color="auto" w:fill="FFFFFF"/>
    </w:rPr>
  </w:style>
  <w:style w:type="paragraph" w:customStyle="1" w:styleId="Heading31">
    <w:name w:val="Heading #31"/>
    <w:basedOn w:val="a4"/>
    <w:link w:val="Heading3"/>
    <w:uiPriority w:val="99"/>
    <w:rsid w:val="00A50385"/>
    <w:pPr>
      <w:shd w:val="clear" w:color="auto" w:fill="FFFFFF"/>
      <w:spacing w:after="900" w:line="322" w:lineRule="exact"/>
      <w:ind w:hanging="1560"/>
      <w:jc w:val="both"/>
      <w:outlineLvl w:val="2"/>
    </w:pPr>
    <w:rPr>
      <w:sz w:val="27"/>
      <w:szCs w:val="27"/>
    </w:rPr>
  </w:style>
  <w:style w:type="character" w:customStyle="1" w:styleId="19">
    <w:name w:val="Подзаголовок Знак1"/>
    <w:link w:val="afffd"/>
    <w:uiPriority w:val="99"/>
    <w:locked/>
    <w:rsid w:val="00A50385"/>
    <w:rPr>
      <w:rFonts w:ascii="Arial" w:hAnsi="Arial" w:cs="Arial"/>
      <w:sz w:val="24"/>
    </w:rPr>
  </w:style>
  <w:style w:type="paragraph" w:styleId="afffd">
    <w:name w:val="Subtitle"/>
    <w:basedOn w:val="a4"/>
    <w:link w:val="19"/>
    <w:qFormat/>
    <w:rsid w:val="00A50385"/>
    <w:pPr>
      <w:spacing w:after="60"/>
      <w:jc w:val="center"/>
      <w:outlineLvl w:val="1"/>
    </w:pPr>
    <w:rPr>
      <w:rFonts w:ascii="Arial" w:hAnsi="Arial" w:cs="Arial"/>
      <w:szCs w:val="20"/>
    </w:rPr>
  </w:style>
  <w:style w:type="character" w:customStyle="1" w:styleId="afffe">
    <w:name w:val="Подзаголовок Знак"/>
    <w:rsid w:val="00A50385"/>
    <w:rPr>
      <w:rFonts w:ascii="Cambria" w:eastAsia="Times New Roman" w:hAnsi="Cambria" w:cs="Times New Roman"/>
      <w:sz w:val="24"/>
      <w:szCs w:val="24"/>
    </w:rPr>
  </w:style>
  <w:style w:type="paragraph" w:customStyle="1" w:styleId="affff">
    <w:name w:val="Колонтитул"/>
    <w:basedOn w:val="a4"/>
    <w:uiPriority w:val="99"/>
    <w:rsid w:val="00A50385"/>
    <w:pPr>
      <w:spacing w:before="240" w:after="240"/>
      <w:ind w:firstLine="709"/>
      <w:jc w:val="center"/>
    </w:pPr>
    <w:rPr>
      <w:rFonts w:eastAsia="Arial Unicode MS"/>
      <w:b/>
      <w:sz w:val="32"/>
    </w:rPr>
  </w:style>
  <w:style w:type="paragraph" w:customStyle="1" w:styleId="52">
    <w:name w:val="Стиль5"/>
    <w:autoRedefine/>
    <w:uiPriority w:val="99"/>
    <w:rsid w:val="00371CB8"/>
    <w:pPr>
      <w:jc w:val="right"/>
    </w:pPr>
    <w:rPr>
      <w:rFonts w:eastAsia="Arial Unicode MS"/>
      <w:sz w:val="28"/>
      <w:szCs w:val="28"/>
    </w:rPr>
  </w:style>
  <w:style w:type="paragraph" w:customStyle="1" w:styleId="61">
    <w:name w:val="Стиль6"/>
    <w:autoRedefine/>
    <w:rsid w:val="00A50385"/>
    <w:pPr>
      <w:jc w:val="center"/>
    </w:pPr>
    <w:rPr>
      <w:sz w:val="24"/>
      <w:szCs w:val="24"/>
    </w:rPr>
  </w:style>
  <w:style w:type="paragraph" w:customStyle="1" w:styleId="affff0">
    <w:name w:val="Основной"/>
    <w:basedOn w:val="a4"/>
    <w:uiPriority w:val="99"/>
    <w:rsid w:val="00907B4C"/>
    <w:pPr>
      <w:spacing w:after="120"/>
      <w:ind w:firstLine="851"/>
      <w:jc w:val="both"/>
    </w:pPr>
  </w:style>
  <w:style w:type="character" w:customStyle="1" w:styleId="Bodytext2">
    <w:name w:val="Body text (2)_"/>
    <w:link w:val="Bodytext21"/>
    <w:uiPriority w:val="99"/>
    <w:locked/>
    <w:rsid w:val="00DD2A75"/>
    <w:rPr>
      <w:b/>
      <w:bCs/>
      <w:i/>
      <w:iCs/>
      <w:sz w:val="23"/>
      <w:szCs w:val="23"/>
      <w:shd w:val="clear" w:color="auto" w:fill="FFFFFF"/>
    </w:rPr>
  </w:style>
  <w:style w:type="character" w:customStyle="1" w:styleId="Bodytext21315">
    <w:name w:val="Body text (2) + 1315"/>
    <w:aliases w:val="5 pt63,Not Bold19,Not Italic53"/>
    <w:uiPriority w:val="99"/>
    <w:rsid w:val="00DD2A75"/>
    <w:rPr>
      <w:b/>
      <w:bCs/>
      <w:i/>
      <w:iCs/>
      <w:sz w:val="27"/>
      <w:szCs w:val="27"/>
      <w:shd w:val="clear" w:color="auto" w:fill="FFFFFF"/>
    </w:rPr>
  </w:style>
  <w:style w:type="paragraph" w:customStyle="1" w:styleId="Bodytext21">
    <w:name w:val="Body text (2)1"/>
    <w:basedOn w:val="a4"/>
    <w:link w:val="Bodytext2"/>
    <w:uiPriority w:val="99"/>
    <w:rsid w:val="00DD2A75"/>
    <w:pPr>
      <w:shd w:val="clear" w:color="auto" w:fill="FFFFFF"/>
      <w:spacing w:before="720" w:line="274" w:lineRule="exact"/>
      <w:ind w:hanging="360"/>
    </w:pPr>
    <w:rPr>
      <w:b/>
      <w:bCs/>
      <w:i/>
      <w:iCs/>
      <w:sz w:val="23"/>
      <w:szCs w:val="23"/>
    </w:rPr>
  </w:style>
  <w:style w:type="character" w:customStyle="1" w:styleId="Bodytext1115">
    <w:name w:val="Body text + 1115"/>
    <w:aliases w:val="5 pt62,Bold38,Italic54"/>
    <w:uiPriority w:val="99"/>
    <w:rsid w:val="00D37041"/>
    <w:rPr>
      <w:rFonts w:ascii="Times New Roman" w:hAnsi="Times New Roman" w:cs="Times New Roman"/>
      <w:b/>
      <w:bCs/>
      <w:i/>
      <w:iCs/>
      <w:spacing w:val="0"/>
      <w:sz w:val="23"/>
      <w:szCs w:val="23"/>
    </w:rPr>
  </w:style>
  <w:style w:type="character" w:customStyle="1" w:styleId="Bodytext3Bold">
    <w:name w:val="Body text (3) + Bold"/>
    <w:aliases w:val="Italic44"/>
    <w:uiPriority w:val="99"/>
    <w:rsid w:val="00EE72ED"/>
    <w:rPr>
      <w:rFonts w:ascii="Times New Roman" w:hAnsi="Times New Roman" w:cs="Times New Roman"/>
      <w:b/>
      <w:bCs/>
      <w:i/>
      <w:iCs/>
      <w:spacing w:val="0"/>
      <w:sz w:val="23"/>
      <w:szCs w:val="23"/>
    </w:rPr>
  </w:style>
  <w:style w:type="character" w:customStyle="1" w:styleId="Headerorfooter">
    <w:name w:val="Header or footer_"/>
    <w:link w:val="Headerorfooter0"/>
    <w:uiPriority w:val="99"/>
    <w:locked/>
    <w:rsid w:val="00EC7FE0"/>
    <w:rPr>
      <w:shd w:val="clear" w:color="auto" w:fill="FFFFFF"/>
    </w:rPr>
  </w:style>
  <w:style w:type="character" w:customStyle="1" w:styleId="Headerorfooter13">
    <w:name w:val="Header or footer + 13"/>
    <w:aliases w:val="5 pt"/>
    <w:uiPriority w:val="99"/>
    <w:rsid w:val="00EC7FE0"/>
    <w:rPr>
      <w:spacing w:val="0"/>
      <w:sz w:val="27"/>
      <w:szCs w:val="27"/>
      <w:shd w:val="clear" w:color="auto" w:fill="FFFFFF"/>
    </w:rPr>
  </w:style>
  <w:style w:type="character" w:customStyle="1" w:styleId="Heading311">
    <w:name w:val="Heading #3 + 11"/>
    <w:aliases w:val="5 pt102,Bold"/>
    <w:uiPriority w:val="99"/>
    <w:rsid w:val="00EC7FE0"/>
    <w:rPr>
      <w:rFonts w:ascii="Times New Roman" w:hAnsi="Times New Roman" w:cs="Times New Roman"/>
      <w:b/>
      <w:bCs/>
      <w:spacing w:val="0"/>
      <w:sz w:val="23"/>
      <w:szCs w:val="23"/>
      <w:shd w:val="clear" w:color="auto" w:fill="FFFFFF"/>
    </w:rPr>
  </w:style>
  <w:style w:type="character" w:customStyle="1" w:styleId="Heading2">
    <w:name w:val="Heading #2_"/>
    <w:link w:val="Heading20"/>
    <w:uiPriority w:val="99"/>
    <w:locked/>
    <w:rsid w:val="00EC7FE0"/>
    <w:rPr>
      <w:sz w:val="27"/>
      <w:szCs w:val="27"/>
      <w:shd w:val="clear" w:color="auto" w:fill="FFFFFF"/>
    </w:rPr>
  </w:style>
  <w:style w:type="character" w:customStyle="1" w:styleId="Headerorfooter11">
    <w:name w:val="Header or footer + 11"/>
    <w:aliases w:val="5 pt101"/>
    <w:uiPriority w:val="99"/>
    <w:rsid w:val="00EC7FE0"/>
    <w:rPr>
      <w:spacing w:val="0"/>
      <w:sz w:val="23"/>
      <w:szCs w:val="23"/>
      <w:shd w:val="clear" w:color="auto" w:fill="FFFFFF"/>
    </w:rPr>
  </w:style>
  <w:style w:type="character" w:customStyle="1" w:styleId="15">
    <w:name w:val="Оглавление 1 Знак"/>
    <w:link w:val="14"/>
    <w:uiPriority w:val="99"/>
    <w:locked/>
    <w:rsid w:val="00EC7FE0"/>
    <w:rPr>
      <w:noProof/>
      <w:sz w:val="24"/>
    </w:rPr>
  </w:style>
  <w:style w:type="character" w:customStyle="1" w:styleId="TableofcontentsItalic">
    <w:name w:val="Table of contents + Italic"/>
    <w:uiPriority w:val="99"/>
    <w:rsid w:val="00EC7FE0"/>
    <w:rPr>
      <w:i/>
      <w:iCs/>
      <w:noProof/>
      <w:sz w:val="24"/>
    </w:rPr>
  </w:style>
  <w:style w:type="character" w:customStyle="1" w:styleId="Bodytext3">
    <w:name w:val="Body text (3)_"/>
    <w:link w:val="Bodytext31"/>
    <w:uiPriority w:val="99"/>
    <w:locked/>
    <w:rsid w:val="00EC7FE0"/>
    <w:rPr>
      <w:sz w:val="23"/>
      <w:szCs w:val="23"/>
      <w:shd w:val="clear" w:color="auto" w:fill="FFFFFF"/>
    </w:rPr>
  </w:style>
  <w:style w:type="character" w:customStyle="1" w:styleId="Bodytext3Italic">
    <w:name w:val="Body text (3) + Italic"/>
    <w:uiPriority w:val="99"/>
    <w:rsid w:val="00EC7FE0"/>
    <w:rPr>
      <w:i/>
      <w:iCs/>
      <w:sz w:val="23"/>
      <w:szCs w:val="23"/>
      <w:shd w:val="clear" w:color="auto" w:fill="FFFFFF"/>
    </w:rPr>
  </w:style>
  <w:style w:type="character" w:customStyle="1" w:styleId="Tableofcontents2">
    <w:name w:val="Table of contents (2)_"/>
    <w:link w:val="Tableofcontents20"/>
    <w:uiPriority w:val="99"/>
    <w:locked/>
    <w:rsid w:val="00EC7FE0"/>
    <w:rPr>
      <w:i/>
      <w:iCs/>
      <w:sz w:val="23"/>
      <w:szCs w:val="23"/>
      <w:shd w:val="clear" w:color="auto" w:fill="FFFFFF"/>
    </w:rPr>
  </w:style>
  <w:style w:type="character" w:customStyle="1" w:styleId="Tableofcontents2NotItalic">
    <w:name w:val="Table of contents (2) + Not Italic"/>
    <w:basedOn w:val="Tableofcontents2"/>
    <w:uiPriority w:val="99"/>
    <w:rsid w:val="00EC7FE0"/>
    <w:rPr>
      <w:i/>
      <w:iCs/>
      <w:sz w:val="23"/>
      <w:szCs w:val="23"/>
      <w:shd w:val="clear" w:color="auto" w:fill="FFFFFF"/>
    </w:rPr>
  </w:style>
  <w:style w:type="character" w:customStyle="1" w:styleId="Bodytext">
    <w:name w:val="Body text_"/>
    <w:link w:val="Bodytext1"/>
    <w:locked/>
    <w:rsid w:val="00EC7FE0"/>
    <w:rPr>
      <w:sz w:val="27"/>
      <w:szCs w:val="27"/>
      <w:shd w:val="clear" w:color="auto" w:fill="FFFFFF"/>
    </w:rPr>
  </w:style>
  <w:style w:type="character" w:customStyle="1" w:styleId="Bodytext213">
    <w:name w:val="Body text (2) + 13"/>
    <w:aliases w:val="5 pt100,Not Bold,Not Italic"/>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
    <w:name w:val="Body text + 11"/>
    <w:aliases w:val="5 pt99,Bold66,Italic"/>
    <w:uiPriority w:val="99"/>
    <w:rsid w:val="00EC7FE0"/>
    <w:rPr>
      <w:b/>
      <w:bCs/>
      <w:i/>
      <w:iCs/>
      <w:sz w:val="23"/>
      <w:szCs w:val="23"/>
      <w:shd w:val="clear" w:color="auto" w:fill="FFFFFF"/>
    </w:rPr>
  </w:style>
  <w:style w:type="character" w:customStyle="1" w:styleId="Bodytext21323">
    <w:name w:val="Body text (2) + 1323"/>
    <w:aliases w:val="5 pt98,Not Bold27,Not Italic6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1a">
    <w:name w:val="Основной текст1"/>
    <w:uiPriority w:val="99"/>
    <w:rsid w:val="00EC7FE0"/>
    <w:rPr>
      <w:sz w:val="27"/>
      <w:szCs w:val="27"/>
      <w:u w:val="single"/>
      <w:shd w:val="clear" w:color="auto" w:fill="FFFFFF"/>
      <w:lang w:val="en-US" w:eastAsia="en-US"/>
    </w:rPr>
  </w:style>
  <w:style w:type="character" w:customStyle="1" w:styleId="Bodytext1142">
    <w:name w:val="Body text + 1142"/>
    <w:aliases w:val="5 pt97,Bold65,Italic79"/>
    <w:uiPriority w:val="99"/>
    <w:rsid w:val="00EC7FE0"/>
    <w:rPr>
      <w:b/>
      <w:bCs/>
      <w:i/>
      <w:iCs/>
      <w:sz w:val="23"/>
      <w:szCs w:val="23"/>
      <w:shd w:val="clear" w:color="auto" w:fill="FFFFFF"/>
    </w:rPr>
  </w:style>
  <w:style w:type="character" w:customStyle="1" w:styleId="Bodytext1141">
    <w:name w:val="Body text + 1141"/>
    <w:aliases w:val="5 pt96,Bold64,Italic78"/>
    <w:uiPriority w:val="99"/>
    <w:rsid w:val="00EC7FE0"/>
    <w:rPr>
      <w:b/>
      <w:bCs/>
      <w:i/>
      <w:iCs/>
      <w:sz w:val="23"/>
      <w:szCs w:val="23"/>
      <w:shd w:val="clear" w:color="auto" w:fill="FFFFFF"/>
    </w:rPr>
  </w:style>
  <w:style w:type="character" w:customStyle="1" w:styleId="Bodytext21322">
    <w:name w:val="Body text (2) + 1322"/>
    <w:aliases w:val="5 pt95,Not Bold26,Not Italic6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4">
    <w:name w:val="Body text (4)_"/>
    <w:link w:val="Bodytext40"/>
    <w:uiPriority w:val="99"/>
    <w:locked/>
    <w:rsid w:val="00EC7FE0"/>
    <w:rPr>
      <w:b/>
      <w:bCs/>
      <w:sz w:val="27"/>
      <w:szCs w:val="27"/>
      <w:shd w:val="clear" w:color="auto" w:fill="FFFFFF"/>
    </w:rPr>
  </w:style>
  <w:style w:type="character" w:customStyle="1" w:styleId="Bodytext1140">
    <w:name w:val="Body text + 1140"/>
    <w:aliases w:val="5 pt94,Bold63,Italic77"/>
    <w:uiPriority w:val="99"/>
    <w:rsid w:val="00EC7FE0"/>
    <w:rPr>
      <w:b/>
      <w:bCs/>
      <w:i/>
      <w:iCs/>
      <w:sz w:val="23"/>
      <w:szCs w:val="23"/>
      <w:shd w:val="clear" w:color="auto" w:fill="FFFFFF"/>
    </w:rPr>
  </w:style>
  <w:style w:type="character" w:customStyle="1" w:styleId="BodytextBold">
    <w:name w:val="Body text + Bold"/>
    <w:uiPriority w:val="99"/>
    <w:rsid w:val="00EC7FE0"/>
    <w:rPr>
      <w:b/>
      <w:bCs/>
      <w:sz w:val="27"/>
      <w:szCs w:val="27"/>
      <w:shd w:val="clear" w:color="auto" w:fill="FFFFFF"/>
    </w:rPr>
  </w:style>
  <w:style w:type="character" w:customStyle="1" w:styleId="Bodytext4NotBold">
    <w:name w:val="Body text (4) + Not Bold"/>
    <w:basedOn w:val="Bodytext4"/>
    <w:uiPriority w:val="99"/>
    <w:rsid w:val="00EC7FE0"/>
    <w:rPr>
      <w:b/>
      <w:bCs/>
      <w:sz w:val="27"/>
      <w:szCs w:val="27"/>
      <w:shd w:val="clear" w:color="auto" w:fill="FFFFFF"/>
    </w:rPr>
  </w:style>
  <w:style w:type="character" w:customStyle="1" w:styleId="Bodytext6">
    <w:name w:val="Body text6"/>
    <w:uiPriority w:val="99"/>
    <w:rsid w:val="00EC7FE0"/>
    <w:rPr>
      <w:sz w:val="27"/>
      <w:szCs w:val="27"/>
      <w:u w:val="single"/>
      <w:shd w:val="clear" w:color="auto" w:fill="FFFFFF"/>
      <w:lang w:val="en-US" w:eastAsia="en-US"/>
    </w:rPr>
  </w:style>
  <w:style w:type="character" w:customStyle="1" w:styleId="Bodytext5">
    <w:name w:val="Body text5"/>
    <w:uiPriority w:val="99"/>
    <w:rsid w:val="00EC7FE0"/>
    <w:rPr>
      <w:sz w:val="27"/>
      <w:szCs w:val="27"/>
      <w:u w:val="single"/>
      <w:shd w:val="clear" w:color="auto" w:fill="FFFFFF"/>
      <w:lang w:val="en-US" w:eastAsia="en-US"/>
    </w:rPr>
  </w:style>
  <w:style w:type="character" w:customStyle="1" w:styleId="BodytextBold2">
    <w:name w:val="Body text + Bold2"/>
    <w:uiPriority w:val="99"/>
    <w:rsid w:val="00EC7FE0"/>
    <w:rPr>
      <w:b/>
      <w:bCs/>
      <w:sz w:val="27"/>
      <w:szCs w:val="27"/>
      <w:shd w:val="clear" w:color="auto" w:fill="FFFFFF"/>
    </w:rPr>
  </w:style>
  <w:style w:type="character" w:customStyle="1" w:styleId="Bodytext1139">
    <w:name w:val="Body text + 1139"/>
    <w:aliases w:val="5 pt93,Bold62,Italic76"/>
    <w:uiPriority w:val="99"/>
    <w:rsid w:val="00EC7FE0"/>
    <w:rPr>
      <w:b/>
      <w:bCs/>
      <w:i/>
      <w:iCs/>
      <w:sz w:val="23"/>
      <w:szCs w:val="23"/>
      <w:shd w:val="clear" w:color="auto" w:fill="FFFFFF"/>
    </w:rPr>
  </w:style>
  <w:style w:type="character" w:customStyle="1" w:styleId="BodytextBold1">
    <w:name w:val="Body text + Bold1"/>
    <w:uiPriority w:val="99"/>
    <w:rsid w:val="00EC7FE0"/>
    <w:rPr>
      <w:b/>
      <w:bCs/>
      <w:sz w:val="27"/>
      <w:szCs w:val="27"/>
      <w:shd w:val="clear" w:color="auto" w:fill="FFFFFF"/>
    </w:rPr>
  </w:style>
  <w:style w:type="character" w:customStyle="1" w:styleId="Bodytext1138">
    <w:name w:val="Body text + 1138"/>
    <w:aliases w:val="5 pt92,Bold61,Italic75"/>
    <w:uiPriority w:val="99"/>
    <w:rsid w:val="00EC7FE0"/>
    <w:rPr>
      <w:b/>
      <w:bCs/>
      <w:i/>
      <w:iCs/>
      <w:sz w:val="23"/>
      <w:szCs w:val="23"/>
      <w:shd w:val="clear" w:color="auto" w:fill="FFFFFF"/>
    </w:rPr>
  </w:style>
  <w:style w:type="character" w:customStyle="1" w:styleId="Bodytext1137">
    <w:name w:val="Body text + 1137"/>
    <w:aliases w:val="5 pt91,Bold60"/>
    <w:uiPriority w:val="99"/>
    <w:rsid w:val="00EC7FE0"/>
    <w:rPr>
      <w:b/>
      <w:bCs/>
      <w:sz w:val="23"/>
      <w:szCs w:val="23"/>
      <w:shd w:val="clear" w:color="auto" w:fill="FFFFFF"/>
    </w:rPr>
  </w:style>
  <w:style w:type="character" w:customStyle="1" w:styleId="Bodytext1136">
    <w:name w:val="Body text + 1136"/>
    <w:aliases w:val="5 pt90,Bold59,Italic74"/>
    <w:uiPriority w:val="99"/>
    <w:rsid w:val="00EC7FE0"/>
    <w:rPr>
      <w:b/>
      <w:bCs/>
      <w:i/>
      <w:iCs/>
      <w:sz w:val="23"/>
      <w:szCs w:val="23"/>
      <w:shd w:val="clear" w:color="auto" w:fill="FFFFFF"/>
    </w:rPr>
  </w:style>
  <w:style w:type="character" w:customStyle="1" w:styleId="Bodytext1135">
    <w:name w:val="Body text + 1135"/>
    <w:aliases w:val="5 pt89,Bold58,Italic73"/>
    <w:uiPriority w:val="99"/>
    <w:rsid w:val="00EC7FE0"/>
    <w:rPr>
      <w:b/>
      <w:bCs/>
      <w:i/>
      <w:iCs/>
      <w:sz w:val="23"/>
      <w:szCs w:val="23"/>
      <w:shd w:val="clear" w:color="auto" w:fill="FFFFFF"/>
    </w:rPr>
  </w:style>
  <w:style w:type="character" w:customStyle="1" w:styleId="Bodytext1134">
    <w:name w:val="Body text + 1134"/>
    <w:aliases w:val="5 pt88,Bold57,Italic72"/>
    <w:uiPriority w:val="99"/>
    <w:rsid w:val="00EC7FE0"/>
    <w:rPr>
      <w:b/>
      <w:bCs/>
      <w:i/>
      <w:iCs/>
      <w:sz w:val="23"/>
      <w:szCs w:val="23"/>
      <w:shd w:val="clear" w:color="auto" w:fill="FFFFFF"/>
    </w:rPr>
  </w:style>
  <w:style w:type="character" w:customStyle="1" w:styleId="Bodytext1133">
    <w:name w:val="Body text + 1133"/>
    <w:aliases w:val="5 pt87,Bold56,Italic71"/>
    <w:uiPriority w:val="99"/>
    <w:rsid w:val="00EC7FE0"/>
    <w:rPr>
      <w:b/>
      <w:bCs/>
      <w:i/>
      <w:iCs/>
      <w:sz w:val="23"/>
      <w:szCs w:val="23"/>
      <w:shd w:val="clear" w:color="auto" w:fill="FFFFFF"/>
    </w:rPr>
  </w:style>
  <w:style w:type="character" w:customStyle="1" w:styleId="Bodytext21321">
    <w:name w:val="Body text (2) + 1321"/>
    <w:aliases w:val="5 pt86,Not Bold25,Not Italic5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2">
    <w:name w:val="Body text + 1132"/>
    <w:aliases w:val="5 pt85,Bold55,Italic70"/>
    <w:uiPriority w:val="99"/>
    <w:rsid w:val="00EC7FE0"/>
    <w:rPr>
      <w:b/>
      <w:bCs/>
      <w:i/>
      <w:iCs/>
      <w:sz w:val="23"/>
      <w:szCs w:val="23"/>
      <w:shd w:val="clear" w:color="auto" w:fill="FFFFFF"/>
    </w:rPr>
  </w:style>
  <w:style w:type="character" w:customStyle="1" w:styleId="Bodytext1131">
    <w:name w:val="Body text + 1131"/>
    <w:aliases w:val="5 pt84,Bold54,Italic69"/>
    <w:uiPriority w:val="99"/>
    <w:rsid w:val="00EC7FE0"/>
    <w:rPr>
      <w:b/>
      <w:bCs/>
      <w:i/>
      <w:iCs/>
      <w:sz w:val="23"/>
      <w:szCs w:val="23"/>
      <w:shd w:val="clear" w:color="auto" w:fill="FFFFFF"/>
    </w:rPr>
  </w:style>
  <w:style w:type="character" w:customStyle="1" w:styleId="Bodytext1130">
    <w:name w:val="Body text + 1130"/>
    <w:aliases w:val="5 pt83,Bold53,Italic68"/>
    <w:uiPriority w:val="99"/>
    <w:rsid w:val="00EC7FE0"/>
    <w:rPr>
      <w:b/>
      <w:bCs/>
      <w:i/>
      <w:iCs/>
      <w:sz w:val="23"/>
      <w:szCs w:val="23"/>
      <w:shd w:val="clear" w:color="auto" w:fill="FFFFFF"/>
    </w:rPr>
  </w:style>
  <w:style w:type="character" w:customStyle="1" w:styleId="Bodytext21320">
    <w:name w:val="Body text (2) + 1320"/>
    <w:aliases w:val="5 pt82,Not Bold24,Not Italic5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9">
    <w:name w:val="Body text + 1129"/>
    <w:aliases w:val="5 pt81,Bold52,Italic67"/>
    <w:uiPriority w:val="99"/>
    <w:rsid w:val="00EC7FE0"/>
    <w:rPr>
      <w:b/>
      <w:bCs/>
      <w:i/>
      <w:iCs/>
      <w:sz w:val="23"/>
      <w:szCs w:val="23"/>
      <w:shd w:val="clear" w:color="auto" w:fill="FFFFFF"/>
    </w:rPr>
  </w:style>
  <w:style w:type="character" w:customStyle="1" w:styleId="Bodytext41">
    <w:name w:val="Body text4"/>
    <w:uiPriority w:val="99"/>
    <w:rsid w:val="00EC7FE0"/>
    <w:rPr>
      <w:sz w:val="27"/>
      <w:szCs w:val="27"/>
      <w:u w:val="single"/>
      <w:shd w:val="clear" w:color="auto" w:fill="FFFFFF"/>
    </w:rPr>
  </w:style>
  <w:style w:type="character" w:customStyle="1" w:styleId="Bodytext1128">
    <w:name w:val="Body text + 1128"/>
    <w:aliases w:val="5 pt80,Bold51,Italic66"/>
    <w:uiPriority w:val="99"/>
    <w:rsid w:val="00EC7FE0"/>
    <w:rPr>
      <w:b/>
      <w:bCs/>
      <w:i/>
      <w:iCs/>
      <w:sz w:val="23"/>
      <w:szCs w:val="23"/>
      <w:shd w:val="clear" w:color="auto" w:fill="FFFFFF"/>
    </w:rPr>
  </w:style>
  <w:style w:type="character" w:customStyle="1" w:styleId="Bodytext21319">
    <w:name w:val="Body text (2) + 1319"/>
    <w:aliases w:val="5 pt79,Not Bold23,Not Italic5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7">
    <w:name w:val="Body text + 1127"/>
    <w:aliases w:val="5 pt78,Bold50,Italic65"/>
    <w:uiPriority w:val="99"/>
    <w:rsid w:val="00EC7FE0"/>
    <w:rPr>
      <w:b/>
      <w:bCs/>
      <w:i/>
      <w:iCs/>
      <w:sz w:val="23"/>
      <w:szCs w:val="23"/>
      <w:shd w:val="clear" w:color="auto" w:fill="FFFFFF"/>
    </w:rPr>
  </w:style>
  <w:style w:type="character" w:customStyle="1" w:styleId="Bodytext21318">
    <w:name w:val="Body text (2) + 1318"/>
    <w:aliases w:val="5 pt77,Not Bold22,Not Italic5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6">
    <w:name w:val="Body text + 1126"/>
    <w:aliases w:val="5 pt76,Bold49,Italic64"/>
    <w:uiPriority w:val="99"/>
    <w:rsid w:val="00EC7FE0"/>
    <w:rPr>
      <w:b/>
      <w:bCs/>
      <w:i/>
      <w:iCs/>
      <w:sz w:val="23"/>
      <w:szCs w:val="23"/>
      <w:shd w:val="clear" w:color="auto" w:fill="FFFFFF"/>
    </w:rPr>
  </w:style>
  <w:style w:type="character" w:customStyle="1" w:styleId="Bodytext1125">
    <w:name w:val="Body text + 1125"/>
    <w:aliases w:val="5 pt75,Bold48,Italic63"/>
    <w:uiPriority w:val="99"/>
    <w:rsid w:val="00EC7FE0"/>
    <w:rPr>
      <w:b/>
      <w:bCs/>
      <w:i/>
      <w:iCs/>
      <w:sz w:val="23"/>
      <w:szCs w:val="23"/>
      <w:shd w:val="clear" w:color="auto" w:fill="FFFFFF"/>
    </w:rPr>
  </w:style>
  <w:style w:type="character" w:customStyle="1" w:styleId="Bodytext1124">
    <w:name w:val="Body text + 1124"/>
    <w:aliases w:val="5 pt74,Bold47,Italic62"/>
    <w:uiPriority w:val="99"/>
    <w:rsid w:val="00EC7FE0"/>
    <w:rPr>
      <w:b/>
      <w:bCs/>
      <w:i/>
      <w:iCs/>
      <w:sz w:val="23"/>
      <w:szCs w:val="23"/>
      <w:shd w:val="clear" w:color="auto" w:fill="FFFFFF"/>
    </w:rPr>
  </w:style>
  <w:style w:type="character" w:customStyle="1" w:styleId="Bodytext30">
    <w:name w:val="Body text3"/>
    <w:uiPriority w:val="99"/>
    <w:rsid w:val="00EC7FE0"/>
    <w:rPr>
      <w:sz w:val="27"/>
      <w:szCs w:val="27"/>
      <w:u w:val="single"/>
      <w:shd w:val="clear" w:color="auto" w:fill="FFFFFF"/>
      <w:lang w:val="en-US" w:eastAsia="en-US"/>
    </w:rPr>
  </w:style>
  <w:style w:type="character" w:customStyle="1" w:styleId="Bodytext1123">
    <w:name w:val="Body text + 1123"/>
    <w:aliases w:val="5 pt73,Bold46,Italic61"/>
    <w:uiPriority w:val="99"/>
    <w:rsid w:val="00EC7FE0"/>
    <w:rPr>
      <w:b/>
      <w:bCs/>
      <w:i/>
      <w:iCs/>
      <w:sz w:val="23"/>
      <w:szCs w:val="23"/>
      <w:u w:val="single"/>
      <w:shd w:val="clear" w:color="auto" w:fill="FFFFFF"/>
      <w:lang w:val="en-US" w:eastAsia="en-US"/>
    </w:rPr>
  </w:style>
  <w:style w:type="character" w:customStyle="1" w:styleId="Bodytext20">
    <w:name w:val="Body text (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21317">
    <w:name w:val="Body text (2) + 1317"/>
    <w:aliases w:val="5 pt72,Not Bold21,Not Italic5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22">
    <w:name w:val="Body text + 1122"/>
    <w:aliases w:val="5 pt71,Bold45,Italic60"/>
    <w:uiPriority w:val="99"/>
    <w:rsid w:val="00EC7FE0"/>
    <w:rPr>
      <w:b/>
      <w:bCs/>
      <w:i/>
      <w:iCs/>
      <w:sz w:val="23"/>
      <w:szCs w:val="23"/>
      <w:shd w:val="clear" w:color="auto" w:fill="FFFFFF"/>
    </w:rPr>
  </w:style>
  <w:style w:type="character" w:customStyle="1" w:styleId="Bodytext1121">
    <w:name w:val="Body text + 1121"/>
    <w:aliases w:val="5 pt70,Bold44,Italic59"/>
    <w:uiPriority w:val="99"/>
    <w:rsid w:val="00EC7FE0"/>
    <w:rPr>
      <w:b/>
      <w:bCs/>
      <w:i/>
      <w:iCs/>
      <w:sz w:val="23"/>
      <w:szCs w:val="23"/>
      <w:shd w:val="clear" w:color="auto" w:fill="FFFFFF"/>
    </w:rPr>
  </w:style>
  <w:style w:type="character" w:customStyle="1" w:styleId="Bodytext1120">
    <w:name w:val="Body text + 1120"/>
    <w:aliases w:val="5 pt69,Bold43,Italic58"/>
    <w:uiPriority w:val="99"/>
    <w:rsid w:val="00EC7FE0"/>
    <w:rPr>
      <w:b/>
      <w:bCs/>
      <w:i/>
      <w:iCs/>
      <w:sz w:val="23"/>
      <w:szCs w:val="23"/>
      <w:shd w:val="clear" w:color="auto" w:fill="FFFFFF"/>
    </w:rPr>
  </w:style>
  <w:style w:type="character" w:customStyle="1" w:styleId="Bodytext21316">
    <w:name w:val="Body text (2) + 1316"/>
    <w:aliases w:val="5 pt68,Not Bold20,Not Italic54"/>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19">
    <w:name w:val="Body text + 1119"/>
    <w:aliases w:val="5 pt67,Bold42,Italic57"/>
    <w:uiPriority w:val="99"/>
    <w:rsid w:val="00EC7FE0"/>
    <w:rPr>
      <w:b/>
      <w:bCs/>
      <w:i/>
      <w:iCs/>
      <w:sz w:val="23"/>
      <w:szCs w:val="23"/>
      <w:shd w:val="clear" w:color="auto" w:fill="FFFFFF"/>
    </w:rPr>
  </w:style>
  <w:style w:type="character" w:customStyle="1" w:styleId="Bodytext1118">
    <w:name w:val="Body text + 1118"/>
    <w:aliases w:val="5 pt66,Bold41,Italic56"/>
    <w:uiPriority w:val="99"/>
    <w:rsid w:val="00EC7FE0"/>
    <w:rPr>
      <w:b/>
      <w:bCs/>
      <w:i/>
      <w:iCs/>
      <w:sz w:val="23"/>
      <w:szCs w:val="23"/>
      <w:shd w:val="clear" w:color="auto" w:fill="FFFFFF"/>
    </w:rPr>
  </w:style>
  <w:style w:type="character" w:customStyle="1" w:styleId="Bodytext1117">
    <w:name w:val="Body text + 1117"/>
    <w:aliases w:val="5 pt65,Bold40,Italic55"/>
    <w:uiPriority w:val="99"/>
    <w:rsid w:val="00EC7FE0"/>
    <w:rPr>
      <w:b/>
      <w:bCs/>
      <w:i/>
      <w:iCs/>
      <w:sz w:val="23"/>
      <w:szCs w:val="23"/>
      <w:shd w:val="clear" w:color="auto" w:fill="FFFFFF"/>
    </w:rPr>
  </w:style>
  <w:style w:type="character" w:customStyle="1" w:styleId="Bodytext1116">
    <w:name w:val="Body text + 1116"/>
    <w:aliases w:val="5 pt64,Bold39"/>
    <w:uiPriority w:val="99"/>
    <w:rsid w:val="00EC7FE0"/>
    <w:rPr>
      <w:b/>
      <w:bCs/>
      <w:sz w:val="23"/>
      <w:szCs w:val="23"/>
      <w:shd w:val="clear" w:color="auto" w:fill="FFFFFF"/>
    </w:rPr>
  </w:style>
  <w:style w:type="character" w:customStyle="1" w:styleId="Bodytext1114">
    <w:name w:val="Body text + 1114"/>
    <w:aliases w:val="5 pt61,Bold37"/>
    <w:uiPriority w:val="99"/>
    <w:rsid w:val="00EC7FE0"/>
    <w:rPr>
      <w:b/>
      <w:bCs/>
      <w:sz w:val="23"/>
      <w:szCs w:val="23"/>
      <w:shd w:val="clear" w:color="auto" w:fill="FFFFFF"/>
    </w:rPr>
  </w:style>
  <w:style w:type="character" w:customStyle="1" w:styleId="Bodytext1113">
    <w:name w:val="Body text + 1113"/>
    <w:aliases w:val="5 pt60,Bold36,Italic53"/>
    <w:uiPriority w:val="99"/>
    <w:rsid w:val="00EC7FE0"/>
    <w:rPr>
      <w:b/>
      <w:bCs/>
      <w:i/>
      <w:iCs/>
      <w:sz w:val="23"/>
      <w:szCs w:val="23"/>
      <w:shd w:val="clear" w:color="auto" w:fill="FFFFFF"/>
    </w:rPr>
  </w:style>
  <w:style w:type="character" w:customStyle="1" w:styleId="Bodytext1112">
    <w:name w:val="Body text + 1112"/>
    <w:aliases w:val="5 pt59,Bold35,Italic52"/>
    <w:uiPriority w:val="99"/>
    <w:rsid w:val="00EC7FE0"/>
    <w:rPr>
      <w:b/>
      <w:bCs/>
      <w:i/>
      <w:iCs/>
      <w:sz w:val="23"/>
      <w:szCs w:val="23"/>
      <w:shd w:val="clear" w:color="auto" w:fill="FFFFFF"/>
    </w:rPr>
  </w:style>
  <w:style w:type="character" w:customStyle="1" w:styleId="Bodytext1111">
    <w:name w:val="Body text + 1111"/>
    <w:aliases w:val="5 pt58,Bold34,Italic51"/>
    <w:uiPriority w:val="99"/>
    <w:rsid w:val="00EC7FE0"/>
    <w:rPr>
      <w:b/>
      <w:bCs/>
      <w:i/>
      <w:iCs/>
      <w:sz w:val="23"/>
      <w:szCs w:val="23"/>
      <w:shd w:val="clear" w:color="auto" w:fill="FFFFFF"/>
    </w:rPr>
  </w:style>
  <w:style w:type="character" w:customStyle="1" w:styleId="Bodytext1110">
    <w:name w:val="Body text + 1110"/>
    <w:aliases w:val="5 pt57,Bold33"/>
    <w:uiPriority w:val="99"/>
    <w:rsid w:val="00EC7FE0"/>
    <w:rPr>
      <w:b/>
      <w:bCs/>
      <w:sz w:val="23"/>
      <w:szCs w:val="23"/>
      <w:shd w:val="clear" w:color="auto" w:fill="FFFFFF"/>
    </w:rPr>
  </w:style>
  <w:style w:type="character" w:customStyle="1" w:styleId="Bodytext119">
    <w:name w:val="Body text + 119"/>
    <w:aliases w:val="5 pt56,Bold32"/>
    <w:uiPriority w:val="99"/>
    <w:rsid w:val="00EC7FE0"/>
    <w:rPr>
      <w:b/>
      <w:bCs/>
      <w:sz w:val="23"/>
      <w:szCs w:val="23"/>
      <w:shd w:val="clear" w:color="auto" w:fill="FFFFFF"/>
    </w:rPr>
  </w:style>
  <w:style w:type="character" w:customStyle="1" w:styleId="Bodytext118">
    <w:name w:val="Body text + 118"/>
    <w:aliases w:val="5 pt55,Bold31,Italic50"/>
    <w:uiPriority w:val="99"/>
    <w:rsid w:val="00EC7FE0"/>
    <w:rPr>
      <w:b/>
      <w:bCs/>
      <w:i/>
      <w:iCs/>
      <w:sz w:val="23"/>
      <w:szCs w:val="23"/>
      <w:shd w:val="clear" w:color="auto" w:fill="FFFFFF"/>
    </w:rPr>
  </w:style>
  <w:style w:type="character" w:customStyle="1" w:styleId="Bodytext117">
    <w:name w:val="Body text + 117"/>
    <w:aliases w:val="5 pt54,Bold30,Italic49"/>
    <w:uiPriority w:val="99"/>
    <w:rsid w:val="00EC7FE0"/>
    <w:rPr>
      <w:b/>
      <w:bCs/>
      <w:i/>
      <w:iCs/>
      <w:sz w:val="23"/>
      <w:szCs w:val="23"/>
      <w:shd w:val="clear" w:color="auto" w:fill="FFFFFF"/>
    </w:rPr>
  </w:style>
  <w:style w:type="character" w:customStyle="1" w:styleId="Bodytext21314">
    <w:name w:val="Body text (2) + 1314"/>
    <w:aliases w:val="5 pt53,Not Bold18,Not Italic52"/>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6">
    <w:name w:val="Body text + 116"/>
    <w:aliases w:val="5 pt52,Bold29,Italic48"/>
    <w:uiPriority w:val="99"/>
    <w:rsid w:val="00EC7FE0"/>
    <w:rPr>
      <w:b/>
      <w:bCs/>
      <w:i/>
      <w:iCs/>
      <w:sz w:val="23"/>
      <w:szCs w:val="23"/>
      <w:shd w:val="clear" w:color="auto" w:fill="FFFFFF"/>
    </w:rPr>
  </w:style>
  <w:style w:type="character" w:customStyle="1" w:styleId="Bodytext115">
    <w:name w:val="Body text + 115"/>
    <w:aliases w:val="5 pt51,Bold28,Italic47"/>
    <w:uiPriority w:val="99"/>
    <w:rsid w:val="00EC7FE0"/>
    <w:rPr>
      <w:b/>
      <w:bCs/>
      <w:i/>
      <w:iCs/>
      <w:sz w:val="23"/>
      <w:szCs w:val="23"/>
      <w:shd w:val="clear" w:color="auto" w:fill="FFFFFF"/>
    </w:rPr>
  </w:style>
  <w:style w:type="character" w:customStyle="1" w:styleId="Bodytext114">
    <w:name w:val="Body text + 114"/>
    <w:aliases w:val="5 pt50,Bold27,Italic46"/>
    <w:uiPriority w:val="99"/>
    <w:rsid w:val="00EC7FE0"/>
    <w:rPr>
      <w:b/>
      <w:bCs/>
      <w:i/>
      <w:iCs/>
      <w:sz w:val="23"/>
      <w:szCs w:val="23"/>
      <w:shd w:val="clear" w:color="auto" w:fill="FFFFFF"/>
    </w:rPr>
  </w:style>
  <w:style w:type="character" w:customStyle="1" w:styleId="Bodytext21313">
    <w:name w:val="Body text (2) + 1313"/>
    <w:aliases w:val="5 pt49,Not Bold17,Not Italic5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113">
    <w:name w:val="Body text + 113"/>
    <w:aliases w:val="5 pt48,Bold26,Italic45"/>
    <w:uiPriority w:val="99"/>
    <w:rsid w:val="00EC7FE0"/>
    <w:rPr>
      <w:b/>
      <w:bCs/>
      <w:i/>
      <w:iCs/>
      <w:sz w:val="23"/>
      <w:szCs w:val="23"/>
      <w:shd w:val="clear" w:color="auto" w:fill="FFFFFF"/>
    </w:rPr>
  </w:style>
  <w:style w:type="character" w:customStyle="1" w:styleId="Heading30">
    <w:name w:val="Heading #3"/>
    <w:uiPriority w:val="99"/>
    <w:rsid w:val="00EC7FE0"/>
    <w:rPr>
      <w:rFonts w:ascii="Times New Roman" w:hAnsi="Times New Roman" w:cs="Times New Roman"/>
      <w:spacing w:val="0"/>
      <w:sz w:val="27"/>
      <w:szCs w:val="27"/>
      <w:u w:val="single"/>
      <w:shd w:val="clear" w:color="auto" w:fill="FFFFFF"/>
    </w:rPr>
  </w:style>
  <w:style w:type="character" w:customStyle="1" w:styleId="Heading3Spacing1pt">
    <w:name w:val="Heading #3 + Spacing 1 pt"/>
    <w:uiPriority w:val="99"/>
    <w:rsid w:val="00EC7FE0"/>
    <w:rPr>
      <w:rFonts w:ascii="Times New Roman" w:hAnsi="Times New Roman" w:cs="Times New Roman"/>
      <w:spacing w:val="20"/>
      <w:sz w:val="27"/>
      <w:szCs w:val="27"/>
      <w:u w:val="single"/>
      <w:shd w:val="clear" w:color="auto" w:fill="FFFFFF"/>
    </w:rPr>
  </w:style>
  <w:style w:type="character" w:customStyle="1" w:styleId="Bodytext2NotBold">
    <w:name w:val="Body text (2) + Not Bold"/>
    <w:aliases w:val="Not Italic5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8">
    <w:name w:val="Body text (3) + Bold28"/>
    <w:uiPriority w:val="99"/>
    <w:rsid w:val="00EC7FE0"/>
    <w:rPr>
      <w:b/>
      <w:bCs/>
      <w:sz w:val="23"/>
      <w:szCs w:val="23"/>
      <w:shd w:val="clear" w:color="auto" w:fill="FFFFFF"/>
    </w:rPr>
  </w:style>
  <w:style w:type="character" w:customStyle="1" w:styleId="Bodytext50">
    <w:name w:val="Body text (5)_"/>
    <w:link w:val="Bodytext51"/>
    <w:uiPriority w:val="99"/>
    <w:locked/>
    <w:rsid w:val="00EC7FE0"/>
    <w:rPr>
      <w:noProof/>
      <w:shd w:val="clear" w:color="auto" w:fill="FFFFFF"/>
    </w:rPr>
  </w:style>
  <w:style w:type="character" w:customStyle="1" w:styleId="Bodytext2NotBold31">
    <w:name w:val="Body text (2) + Not Bold31"/>
    <w:aliases w:val="Not Italic4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7">
    <w:name w:val="Body text (3) + Bold27"/>
    <w:aliases w:val="Italic43"/>
    <w:uiPriority w:val="99"/>
    <w:rsid w:val="00EC7FE0"/>
    <w:rPr>
      <w:b/>
      <w:bCs/>
      <w:i/>
      <w:iCs/>
      <w:sz w:val="23"/>
      <w:szCs w:val="23"/>
      <w:shd w:val="clear" w:color="auto" w:fill="FFFFFF"/>
    </w:rPr>
  </w:style>
  <w:style w:type="character" w:customStyle="1" w:styleId="Bodytext2NotBold30">
    <w:name w:val="Body text (2) + Not Bold30"/>
    <w:aliases w:val="Not Italic4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6">
    <w:name w:val="Body text (3) + Bold26"/>
    <w:aliases w:val="Italic42"/>
    <w:uiPriority w:val="99"/>
    <w:rsid w:val="00EC7FE0"/>
    <w:rPr>
      <w:b/>
      <w:bCs/>
      <w:i/>
      <w:iCs/>
      <w:sz w:val="23"/>
      <w:szCs w:val="23"/>
      <w:shd w:val="clear" w:color="auto" w:fill="FFFFFF"/>
    </w:rPr>
  </w:style>
  <w:style w:type="character" w:customStyle="1" w:styleId="Bodytext2NotBold29">
    <w:name w:val="Body text (2) + Not Bold29"/>
    <w:aliases w:val="Not Italic4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5">
    <w:name w:val="Body text (3) + Bold25"/>
    <w:aliases w:val="Italic41"/>
    <w:uiPriority w:val="99"/>
    <w:rsid w:val="00EC7FE0"/>
    <w:rPr>
      <w:b/>
      <w:bCs/>
      <w:i/>
      <w:iCs/>
      <w:sz w:val="23"/>
      <w:szCs w:val="23"/>
      <w:shd w:val="clear" w:color="auto" w:fill="FFFFFF"/>
    </w:rPr>
  </w:style>
  <w:style w:type="character" w:customStyle="1" w:styleId="Bodytext3Bold24">
    <w:name w:val="Body text (3) + Bold24"/>
    <w:aliases w:val="Italic40"/>
    <w:uiPriority w:val="99"/>
    <w:rsid w:val="00EC7FE0"/>
    <w:rPr>
      <w:b/>
      <w:bCs/>
      <w:i/>
      <w:iCs/>
      <w:sz w:val="23"/>
      <w:szCs w:val="23"/>
      <w:shd w:val="clear" w:color="auto" w:fill="FFFFFF"/>
    </w:rPr>
  </w:style>
  <w:style w:type="character" w:customStyle="1" w:styleId="Bodytext2NotBold28">
    <w:name w:val="Body text (2) + Not Bold28"/>
    <w:aliases w:val="Not Italic4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3">
    <w:name w:val="Body text (3) + Bold23"/>
    <w:aliases w:val="Italic39"/>
    <w:uiPriority w:val="99"/>
    <w:rsid w:val="00EC7FE0"/>
    <w:rPr>
      <w:b/>
      <w:bCs/>
      <w:i/>
      <w:iCs/>
      <w:sz w:val="23"/>
      <w:szCs w:val="23"/>
      <w:shd w:val="clear" w:color="auto" w:fill="FFFFFF"/>
    </w:rPr>
  </w:style>
  <w:style w:type="character" w:customStyle="1" w:styleId="Bodytext2NotBold27">
    <w:name w:val="Body text (2) + Not Bold27"/>
    <w:aliases w:val="Not Italic4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6">
    <w:name w:val="Body text (2) + Not Bold26"/>
    <w:aliases w:val="Not Italic44"/>
    <w:uiPriority w:val="99"/>
    <w:rsid w:val="00EC7FE0"/>
    <w:rPr>
      <w:rFonts w:ascii="Times New Roman" w:hAnsi="Times New Roman" w:cs="Times New Roman"/>
      <w:b w:val="0"/>
      <w:bCs w:val="0"/>
      <w:i w:val="0"/>
      <w:iCs w:val="0"/>
      <w:noProof/>
      <w:spacing w:val="0"/>
      <w:sz w:val="23"/>
      <w:szCs w:val="23"/>
      <w:shd w:val="clear" w:color="auto" w:fill="FFFFFF"/>
    </w:rPr>
  </w:style>
  <w:style w:type="character" w:customStyle="1" w:styleId="Bodytext2NotBold25">
    <w:name w:val="Body text (2) + Not Bold25"/>
    <w:aliases w:val="Not Italic4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2">
    <w:name w:val="Body text (3) + Bold22"/>
    <w:aliases w:val="Italic38"/>
    <w:uiPriority w:val="99"/>
    <w:rsid w:val="00EC7FE0"/>
    <w:rPr>
      <w:b/>
      <w:bCs/>
      <w:i/>
      <w:iCs/>
      <w:sz w:val="23"/>
      <w:szCs w:val="23"/>
      <w:shd w:val="clear" w:color="auto" w:fill="FFFFFF"/>
    </w:rPr>
  </w:style>
  <w:style w:type="character" w:customStyle="1" w:styleId="Bodytext32">
    <w:name w:val="Body text (3)"/>
    <w:uiPriority w:val="99"/>
    <w:rsid w:val="00EC7FE0"/>
    <w:rPr>
      <w:noProof/>
      <w:sz w:val="23"/>
      <w:szCs w:val="23"/>
      <w:shd w:val="clear" w:color="auto" w:fill="FFFFFF"/>
    </w:rPr>
  </w:style>
  <w:style w:type="character" w:customStyle="1" w:styleId="Bodytext2NotBold24">
    <w:name w:val="Body text (2) + Not Bold24"/>
    <w:aliases w:val="Not Italic4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1">
    <w:name w:val="Body text (3) + Bold21"/>
    <w:aliases w:val="Italic37"/>
    <w:uiPriority w:val="99"/>
    <w:rsid w:val="00EC7FE0"/>
    <w:rPr>
      <w:b/>
      <w:bCs/>
      <w:i/>
      <w:iCs/>
      <w:sz w:val="23"/>
      <w:szCs w:val="23"/>
      <w:shd w:val="clear" w:color="auto" w:fill="FFFFFF"/>
    </w:rPr>
  </w:style>
  <w:style w:type="character" w:customStyle="1" w:styleId="Bodytext2NotBold23">
    <w:name w:val="Body text (2) + Not Bold23"/>
    <w:aliases w:val="Not Italic4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20">
    <w:name w:val="Body text (3) + Bold20"/>
    <w:aliases w:val="Italic36"/>
    <w:uiPriority w:val="99"/>
    <w:rsid w:val="00EC7FE0"/>
    <w:rPr>
      <w:b/>
      <w:bCs/>
      <w:i/>
      <w:iCs/>
      <w:sz w:val="23"/>
      <w:szCs w:val="23"/>
      <w:shd w:val="clear" w:color="auto" w:fill="FFFFFF"/>
    </w:rPr>
  </w:style>
  <w:style w:type="character" w:customStyle="1" w:styleId="Bodytext2NotBold22">
    <w:name w:val="Body text (2) + Not Bold22"/>
    <w:aliases w:val="Not Italic4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9">
    <w:name w:val="Body text (3) + Bold19"/>
    <w:aliases w:val="Italic35"/>
    <w:uiPriority w:val="99"/>
    <w:rsid w:val="00EC7FE0"/>
    <w:rPr>
      <w:b/>
      <w:bCs/>
      <w:i/>
      <w:iCs/>
      <w:sz w:val="23"/>
      <w:szCs w:val="23"/>
      <w:shd w:val="clear" w:color="auto" w:fill="FFFFFF"/>
    </w:rPr>
  </w:style>
  <w:style w:type="character" w:customStyle="1" w:styleId="Bodytext2NotBold21">
    <w:name w:val="Body text (2) + Not Bold21"/>
    <w:aliases w:val="Not Italic3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20">
    <w:name w:val="Body text (2) + Not Bold20"/>
    <w:aliases w:val="Not Italic3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8">
    <w:name w:val="Body text (3) + Bold18"/>
    <w:aliases w:val="Italic34"/>
    <w:uiPriority w:val="99"/>
    <w:rsid w:val="00EC7FE0"/>
    <w:rPr>
      <w:b/>
      <w:bCs/>
      <w:i/>
      <w:iCs/>
      <w:sz w:val="23"/>
      <w:szCs w:val="23"/>
      <w:shd w:val="clear" w:color="auto" w:fill="FFFFFF"/>
    </w:rPr>
  </w:style>
  <w:style w:type="character" w:customStyle="1" w:styleId="Bodytext2NotBold19">
    <w:name w:val="Body text (2) + Not Bold19"/>
    <w:aliases w:val="Not Italic3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7">
    <w:name w:val="Body text (3) + Bold17"/>
    <w:aliases w:val="Italic33"/>
    <w:uiPriority w:val="99"/>
    <w:rsid w:val="00EC7FE0"/>
    <w:rPr>
      <w:b/>
      <w:bCs/>
      <w:i/>
      <w:iCs/>
      <w:sz w:val="23"/>
      <w:szCs w:val="23"/>
      <w:shd w:val="clear" w:color="auto" w:fill="FFFFFF"/>
    </w:rPr>
  </w:style>
  <w:style w:type="character" w:customStyle="1" w:styleId="Bodytext2NotBold18">
    <w:name w:val="Body text (2) + Not Bold18"/>
    <w:aliases w:val="Not Italic36"/>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7">
    <w:name w:val="Body text (2) + Not Bold17"/>
    <w:aliases w:val="Not Italic3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6">
    <w:name w:val="Body text (3) + Bold16"/>
    <w:aliases w:val="Italic32"/>
    <w:uiPriority w:val="99"/>
    <w:rsid w:val="00EC7FE0"/>
    <w:rPr>
      <w:b/>
      <w:bCs/>
      <w:i/>
      <w:iCs/>
      <w:sz w:val="23"/>
      <w:szCs w:val="23"/>
      <w:shd w:val="clear" w:color="auto" w:fill="FFFFFF"/>
    </w:rPr>
  </w:style>
  <w:style w:type="character" w:customStyle="1" w:styleId="Bodytext2NotBold16">
    <w:name w:val="Body text (2) + Not Bold16"/>
    <w:aliases w:val="Not Italic3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5">
    <w:name w:val="Body text (3) + Bold15"/>
    <w:aliases w:val="Italic31"/>
    <w:uiPriority w:val="99"/>
    <w:rsid w:val="00EC7FE0"/>
    <w:rPr>
      <w:b/>
      <w:bCs/>
      <w:i/>
      <w:iCs/>
      <w:sz w:val="23"/>
      <w:szCs w:val="23"/>
      <w:shd w:val="clear" w:color="auto" w:fill="FFFFFF"/>
    </w:rPr>
  </w:style>
  <w:style w:type="character" w:customStyle="1" w:styleId="Bodytext2NotBold15">
    <w:name w:val="Body text (2) + Not Bold15"/>
    <w:aliases w:val="Not Italic3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4">
    <w:name w:val="Body text (3) + Bold14"/>
    <w:aliases w:val="Italic30"/>
    <w:uiPriority w:val="99"/>
    <w:rsid w:val="00EC7FE0"/>
    <w:rPr>
      <w:b/>
      <w:bCs/>
      <w:i/>
      <w:iCs/>
      <w:sz w:val="23"/>
      <w:szCs w:val="23"/>
      <w:shd w:val="clear" w:color="auto" w:fill="FFFFFF"/>
    </w:rPr>
  </w:style>
  <w:style w:type="character" w:customStyle="1" w:styleId="Bodytext2NotBold14">
    <w:name w:val="Body text (2) + Not Bold14"/>
    <w:aliases w:val="Not Italic3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13">
    <w:name w:val="Body text (2) + Not Bold13"/>
    <w:aliases w:val="Not Italic3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13">
    <w:name w:val="Body text (3) + Bold13"/>
    <w:aliases w:val="Italic29"/>
    <w:uiPriority w:val="99"/>
    <w:rsid w:val="00EC7FE0"/>
    <w:rPr>
      <w:b/>
      <w:bCs/>
      <w:i/>
      <w:iCs/>
      <w:sz w:val="23"/>
      <w:szCs w:val="23"/>
      <w:shd w:val="clear" w:color="auto" w:fill="FFFFFF"/>
    </w:rPr>
  </w:style>
  <w:style w:type="character" w:customStyle="1" w:styleId="Bodytext2NotBold12">
    <w:name w:val="Body text (2) + Not Bold12"/>
    <w:aliases w:val="Not Italic30"/>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60">
    <w:name w:val="Body text (6)_"/>
    <w:link w:val="Bodytext61"/>
    <w:uiPriority w:val="99"/>
    <w:locked/>
    <w:rsid w:val="00EC7FE0"/>
    <w:rPr>
      <w:b/>
      <w:bCs/>
      <w:i/>
      <w:iCs/>
      <w:sz w:val="15"/>
      <w:szCs w:val="15"/>
      <w:shd w:val="clear" w:color="auto" w:fill="FFFFFF"/>
    </w:rPr>
  </w:style>
  <w:style w:type="character" w:customStyle="1" w:styleId="Heading31117">
    <w:name w:val="Heading #3 + 1117"/>
    <w:aliases w:val="5 pt47,Bold25"/>
    <w:uiPriority w:val="99"/>
    <w:rsid w:val="00EC7FE0"/>
    <w:rPr>
      <w:rFonts w:ascii="Times New Roman" w:hAnsi="Times New Roman" w:cs="Times New Roman"/>
      <w:b/>
      <w:bCs/>
      <w:spacing w:val="0"/>
      <w:sz w:val="23"/>
      <w:szCs w:val="23"/>
      <w:shd w:val="clear" w:color="auto" w:fill="FFFFFF"/>
    </w:rPr>
  </w:style>
  <w:style w:type="character" w:customStyle="1" w:styleId="Bodytext21312">
    <w:name w:val="Body text (2) + 1312"/>
    <w:aliases w:val="5 pt46,Not Bold16,Not Italic29"/>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6">
    <w:name w:val="Heading #3 + 1116"/>
    <w:aliases w:val="5 pt45,Bold24,Italic28"/>
    <w:uiPriority w:val="99"/>
    <w:rsid w:val="00EC7FE0"/>
    <w:rPr>
      <w:rFonts w:ascii="Times New Roman" w:hAnsi="Times New Roman" w:cs="Times New Roman"/>
      <w:b/>
      <w:bCs/>
      <w:i/>
      <w:iCs/>
      <w:spacing w:val="0"/>
      <w:sz w:val="23"/>
      <w:szCs w:val="23"/>
      <w:shd w:val="clear" w:color="auto" w:fill="FFFFFF"/>
    </w:rPr>
  </w:style>
  <w:style w:type="character" w:customStyle="1" w:styleId="Heading36">
    <w:name w:val="Heading #36"/>
    <w:uiPriority w:val="99"/>
    <w:rsid w:val="00EC7FE0"/>
    <w:rPr>
      <w:rFonts w:ascii="Times New Roman" w:hAnsi="Times New Roman" w:cs="Times New Roman"/>
      <w:spacing w:val="0"/>
      <w:sz w:val="27"/>
      <w:szCs w:val="27"/>
      <w:u w:val="single"/>
      <w:shd w:val="clear" w:color="auto" w:fill="FFFFFF"/>
    </w:rPr>
  </w:style>
  <w:style w:type="character" w:customStyle="1" w:styleId="Bodytext2NotBold11">
    <w:name w:val="Body text (2) + Not Bold11"/>
    <w:aliases w:val="Not Italic28"/>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Italic">
    <w:name w:val="Body text (2) + Not Italic"/>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7">
    <w:name w:val="Body text (7)_"/>
    <w:link w:val="Bodytext71"/>
    <w:uiPriority w:val="99"/>
    <w:locked/>
    <w:rsid w:val="00EC7FE0"/>
    <w:rPr>
      <w:b/>
      <w:bCs/>
      <w:sz w:val="23"/>
      <w:szCs w:val="23"/>
      <w:shd w:val="clear" w:color="auto" w:fill="FFFFFF"/>
    </w:rPr>
  </w:style>
  <w:style w:type="character" w:customStyle="1" w:styleId="Bodytext7Italic">
    <w:name w:val="Body text (7) + Italic"/>
    <w:uiPriority w:val="99"/>
    <w:rsid w:val="00EC7FE0"/>
    <w:rPr>
      <w:b/>
      <w:bCs/>
      <w:i/>
      <w:iCs/>
      <w:sz w:val="23"/>
      <w:szCs w:val="23"/>
      <w:shd w:val="clear" w:color="auto" w:fill="FFFFFF"/>
    </w:rPr>
  </w:style>
  <w:style w:type="character" w:customStyle="1" w:styleId="Bodytext7Italic1">
    <w:name w:val="Body text (7) + Italic1"/>
    <w:uiPriority w:val="99"/>
    <w:rsid w:val="00EC7FE0"/>
    <w:rPr>
      <w:b/>
      <w:bCs/>
      <w:i/>
      <w:iCs/>
      <w:sz w:val="23"/>
      <w:szCs w:val="23"/>
      <w:u w:val="single"/>
      <w:shd w:val="clear" w:color="auto" w:fill="FFFFFF"/>
    </w:rPr>
  </w:style>
  <w:style w:type="character" w:customStyle="1" w:styleId="Bodytext24">
    <w:name w:val="Body text (2)4"/>
    <w:uiPriority w:val="99"/>
    <w:rsid w:val="00EC7FE0"/>
    <w:rPr>
      <w:rFonts w:ascii="Times New Roman" w:hAnsi="Times New Roman" w:cs="Times New Roman"/>
      <w:b w:val="0"/>
      <w:bCs w:val="0"/>
      <w:i w:val="0"/>
      <w:iCs w:val="0"/>
      <w:spacing w:val="0"/>
      <w:sz w:val="23"/>
      <w:szCs w:val="23"/>
      <w:u w:val="single"/>
      <w:shd w:val="clear" w:color="auto" w:fill="FFFFFF"/>
    </w:rPr>
  </w:style>
  <w:style w:type="character" w:customStyle="1" w:styleId="Bodytext112">
    <w:name w:val="Body text + 112"/>
    <w:aliases w:val="5 pt44,Bold23,Italic27"/>
    <w:uiPriority w:val="99"/>
    <w:rsid w:val="00EC7FE0"/>
    <w:rPr>
      <w:b/>
      <w:bCs/>
      <w:i/>
      <w:iCs/>
      <w:sz w:val="23"/>
      <w:szCs w:val="23"/>
      <w:shd w:val="clear" w:color="auto" w:fill="FFFFFF"/>
    </w:rPr>
  </w:style>
  <w:style w:type="character" w:customStyle="1" w:styleId="Bodytext21311">
    <w:name w:val="Body text (2) + 1311"/>
    <w:aliases w:val="5 pt43,Not Bold15,Not Italic2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2">
    <w:name w:val="Body text2"/>
    <w:uiPriority w:val="99"/>
    <w:rsid w:val="00EC7FE0"/>
    <w:rPr>
      <w:sz w:val="27"/>
      <w:szCs w:val="27"/>
      <w:u w:val="single"/>
      <w:shd w:val="clear" w:color="auto" w:fill="FFFFFF"/>
    </w:rPr>
  </w:style>
  <w:style w:type="character" w:customStyle="1" w:styleId="Bodytext8">
    <w:name w:val="Body text (8)_"/>
    <w:link w:val="Bodytext80"/>
    <w:uiPriority w:val="99"/>
    <w:locked/>
    <w:rsid w:val="00EC7FE0"/>
    <w:rPr>
      <w:i/>
      <w:iCs/>
      <w:sz w:val="23"/>
      <w:szCs w:val="23"/>
      <w:shd w:val="clear" w:color="auto" w:fill="FFFFFF"/>
    </w:rPr>
  </w:style>
  <w:style w:type="character" w:customStyle="1" w:styleId="Tablecaption2">
    <w:name w:val="Table caption (2)_"/>
    <w:link w:val="Tablecaption20"/>
    <w:uiPriority w:val="99"/>
    <w:locked/>
    <w:rsid w:val="00EC7FE0"/>
    <w:rPr>
      <w:b/>
      <w:bCs/>
      <w:i/>
      <w:iCs/>
      <w:sz w:val="15"/>
      <w:szCs w:val="15"/>
      <w:shd w:val="clear" w:color="auto" w:fill="FFFFFF"/>
    </w:rPr>
  </w:style>
  <w:style w:type="character" w:customStyle="1" w:styleId="Bodytext3Bold12">
    <w:name w:val="Body text (3) + Bold12"/>
    <w:aliases w:val="Italic26"/>
    <w:uiPriority w:val="99"/>
    <w:rsid w:val="00EC7FE0"/>
    <w:rPr>
      <w:b/>
      <w:bCs/>
      <w:i/>
      <w:iCs/>
      <w:sz w:val="23"/>
      <w:szCs w:val="23"/>
      <w:shd w:val="clear" w:color="auto" w:fill="FFFFFF"/>
    </w:rPr>
  </w:style>
  <w:style w:type="character" w:customStyle="1" w:styleId="Heading31115">
    <w:name w:val="Heading #3 + 1115"/>
    <w:aliases w:val="5 pt42,Bold22"/>
    <w:uiPriority w:val="99"/>
    <w:rsid w:val="00EC7FE0"/>
    <w:rPr>
      <w:rFonts w:ascii="Times New Roman" w:hAnsi="Times New Roman" w:cs="Times New Roman"/>
      <w:b/>
      <w:bCs/>
      <w:spacing w:val="0"/>
      <w:sz w:val="23"/>
      <w:szCs w:val="23"/>
      <w:shd w:val="clear" w:color="auto" w:fill="FFFFFF"/>
    </w:rPr>
  </w:style>
  <w:style w:type="character" w:customStyle="1" w:styleId="Heading35">
    <w:name w:val="Heading #35"/>
    <w:uiPriority w:val="99"/>
    <w:rsid w:val="00EC7FE0"/>
    <w:rPr>
      <w:rFonts w:ascii="Times New Roman" w:hAnsi="Times New Roman" w:cs="Times New Roman"/>
      <w:spacing w:val="0"/>
      <w:sz w:val="27"/>
      <w:szCs w:val="27"/>
      <w:u w:val="single"/>
      <w:shd w:val="clear" w:color="auto" w:fill="FFFFFF"/>
    </w:rPr>
  </w:style>
  <w:style w:type="character" w:customStyle="1" w:styleId="Bodytext3Italic2">
    <w:name w:val="Body text (3) + Italic2"/>
    <w:uiPriority w:val="99"/>
    <w:rsid w:val="00EC7FE0"/>
    <w:rPr>
      <w:i/>
      <w:iCs/>
      <w:sz w:val="23"/>
      <w:szCs w:val="23"/>
      <w:shd w:val="clear" w:color="auto" w:fill="FFFFFF"/>
    </w:rPr>
  </w:style>
  <w:style w:type="character" w:customStyle="1" w:styleId="Tablecaption3">
    <w:name w:val="Table caption (3)_"/>
    <w:link w:val="Tablecaption31"/>
    <w:uiPriority w:val="99"/>
    <w:locked/>
    <w:rsid w:val="00EC7FE0"/>
    <w:rPr>
      <w:sz w:val="27"/>
      <w:szCs w:val="27"/>
      <w:shd w:val="clear" w:color="auto" w:fill="FFFFFF"/>
    </w:rPr>
  </w:style>
  <w:style w:type="character" w:customStyle="1" w:styleId="Tablecaption4">
    <w:name w:val="Table caption (4)_"/>
    <w:link w:val="Tablecaption40"/>
    <w:uiPriority w:val="99"/>
    <w:locked/>
    <w:rsid w:val="00EC7FE0"/>
    <w:rPr>
      <w:sz w:val="19"/>
      <w:szCs w:val="19"/>
      <w:shd w:val="clear" w:color="auto" w:fill="FFFFFF"/>
    </w:rPr>
  </w:style>
  <w:style w:type="character" w:customStyle="1" w:styleId="Bodytext9">
    <w:name w:val="Body text (9)_"/>
    <w:link w:val="Bodytext90"/>
    <w:uiPriority w:val="99"/>
    <w:locked/>
    <w:rsid w:val="00EC7FE0"/>
    <w:rPr>
      <w:sz w:val="19"/>
      <w:szCs w:val="19"/>
      <w:shd w:val="clear" w:color="auto" w:fill="FFFFFF"/>
    </w:rPr>
  </w:style>
  <w:style w:type="character" w:customStyle="1" w:styleId="Headerorfooter112">
    <w:name w:val="Header or footer + 112"/>
    <w:aliases w:val="5 pt41,Italic25"/>
    <w:uiPriority w:val="99"/>
    <w:rsid w:val="00EC7FE0"/>
    <w:rPr>
      <w:i/>
      <w:iCs/>
      <w:spacing w:val="0"/>
      <w:sz w:val="23"/>
      <w:szCs w:val="23"/>
      <w:shd w:val="clear" w:color="auto" w:fill="FFFFFF"/>
    </w:rPr>
  </w:style>
  <w:style w:type="character" w:customStyle="1" w:styleId="Bodytext10">
    <w:name w:val="Body text (10)_"/>
    <w:link w:val="Bodytext100"/>
    <w:uiPriority w:val="99"/>
    <w:locked/>
    <w:rsid w:val="00EC7FE0"/>
    <w:rPr>
      <w:i/>
      <w:iCs/>
      <w:sz w:val="19"/>
      <w:szCs w:val="19"/>
      <w:shd w:val="clear" w:color="auto" w:fill="FFFFFF"/>
    </w:rPr>
  </w:style>
  <w:style w:type="character" w:customStyle="1" w:styleId="Bodytext10Spacing2pt">
    <w:name w:val="Body text (10) + Spacing 2 pt"/>
    <w:uiPriority w:val="99"/>
    <w:rsid w:val="00EC7FE0"/>
    <w:rPr>
      <w:i/>
      <w:iCs/>
      <w:spacing w:val="40"/>
      <w:sz w:val="19"/>
      <w:szCs w:val="19"/>
      <w:shd w:val="clear" w:color="auto" w:fill="FFFFFF"/>
    </w:rPr>
  </w:style>
  <w:style w:type="character" w:customStyle="1" w:styleId="Heading31114">
    <w:name w:val="Heading #3 + 1114"/>
    <w:aliases w:val="5 pt40,Bold21"/>
    <w:uiPriority w:val="99"/>
    <w:rsid w:val="00EC7FE0"/>
    <w:rPr>
      <w:rFonts w:ascii="Times New Roman" w:hAnsi="Times New Roman" w:cs="Times New Roman"/>
      <w:b/>
      <w:bCs/>
      <w:spacing w:val="0"/>
      <w:sz w:val="23"/>
      <w:szCs w:val="23"/>
      <w:shd w:val="clear" w:color="auto" w:fill="FFFFFF"/>
    </w:rPr>
  </w:style>
  <w:style w:type="character" w:customStyle="1" w:styleId="Tablecaption5">
    <w:name w:val="Table caption (5)_"/>
    <w:link w:val="Tablecaption51"/>
    <w:uiPriority w:val="99"/>
    <w:locked/>
    <w:rsid w:val="00EC7FE0"/>
    <w:rPr>
      <w:sz w:val="23"/>
      <w:szCs w:val="23"/>
      <w:shd w:val="clear" w:color="auto" w:fill="FFFFFF"/>
    </w:rPr>
  </w:style>
  <w:style w:type="character" w:customStyle="1" w:styleId="Tablecaption5Bold">
    <w:name w:val="Table caption (5) + Bold"/>
    <w:aliases w:val="Italic24"/>
    <w:uiPriority w:val="99"/>
    <w:rsid w:val="00EC7FE0"/>
    <w:rPr>
      <w:b/>
      <w:bCs/>
      <w:i/>
      <w:iCs/>
      <w:sz w:val="23"/>
      <w:szCs w:val="23"/>
      <w:shd w:val="clear" w:color="auto" w:fill="FFFFFF"/>
    </w:rPr>
  </w:style>
  <w:style w:type="character" w:customStyle="1" w:styleId="Tablecaption50">
    <w:name w:val="Table caption (5)"/>
    <w:uiPriority w:val="99"/>
    <w:rsid w:val="00EC7FE0"/>
    <w:rPr>
      <w:sz w:val="23"/>
      <w:szCs w:val="23"/>
      <w:u w:val="single"/>
      <w:shd w:val="clear" w:color="auto" w:fill="FFFFFF"/>
    </w:rPr>
  </w:style>
  <w:style w:type="character" w:customStyle="1" w:styleId="Bodytext70">
    <w:name w:val="Body text (7)"/>
    <w:basedOn w:val="Bodytext7"/>
    <w:uiPriority w:val="99"/>
    <w:rsid w:val="00EC7FE0"/>
    <w:rPr>
      <w:b/>
      <w:bCs/>
      <w:sz w:val="23"/>
      <w:szCs w:val="23"/>
      <w:shd w:val="clear" w:color="auto" w:fill="FFFFFF"/>
    </w:rPr>
  </w:style>
  <w:style w:type="character" w:customStyle="1" w:styleId="Bodytext21310">
    <w:name w:val="Body text (2) + 1310"/>
    <w:aliases w:val="5 pt39,Not Bold14,Not Italic2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erorfooter7">
    <w:name w:val="Header or footer + 7"/>
    <w:aliases w:val="5 pt38,Bold20,Italic23"/>
    <w:uiPriority w:val="99"/>
    <w:rsid w:val="00EC7FE0"/>
    <w:rPr>
      <w:b/>
      <w:bCs/>
      <w:i/>
      <w:iCs/>
      <w:spacing w:val="0"/>
      <w:sz w:val="15"/>
      <w:szCs w:val="15"/>
      <w:shd w:val="clear" w:color="auto" w:fill="FFFFFF"/>
    </w:rPr>
  </w:style>
  <w:style w:type="character" w:customStyle="1" w:styleId="Heading31113">
    <w:name w:val="Heading #3 + 1113"/>
    <w:aliases w:val="5 pt37,Bold19"/>
    <w:uiPriority w:val="99"/>
    <w:rsid w:val="00EC7FE0"/>
    <w:rPr>
      <w:rFonts w:ascii="Times New Roman" w:hAnsi="Times New Roman" w:cs="Times New Roman"/>
      <w:b/>
      <w:bCs/>
      <w:spacing w:val="0"/>
      <w:sz w:val="23"/>
      <w:szCs w:val="23"/>
      <w:shd w:val="clear" w:color="auto" w:fill="FFFFFF"/>
    </w:rPr>
  </w:style>
  <w:style w:type="character" w:customStyle="1" w:styleId="Heading34">
    <w:name w:val="Heading #34"/>
    <w:uiPriority w:val="99"/>
    <w:rsid w:val="00EC7FE0"/>
    <w:rPr>
      <w:rFonts w:ascii="Times New Roman" w:hAnsi="Times New Roman" w:cs="Times New Roman"/>
      <w:spacing w:val="0"/>
      <w:sz w:val="27"/>
      <w:szCs w:val="27"/>
      <w:u w:val="single"/>
      <w:shd w:val="clear" w:color="auto" w:fill="FFFFFF"/>
    </w:rPr>
  </w:style>
  <w:style w:type="character" w:customStyle="1" w:styleId="Heading211">
    <w:name w:val="Heading #2 + 11"/>
    <w:aliases w:val="5 pt36,Bold18,Italic22"/>
    <w:uiPriority w:val="99"/>
    <w:rsid w:val="00EC7FE0"/>
    <w:rPr>
      <w:b/>
      <w:bCs/>
      <w:i/>
      <w:iCs/>
      <w:sz w:val="23"/>
      <w:szCs w:val="23"/>
      <w:shd w:val="clear" w:color="auto" w:fill="FFFFFF"/>
    </w:rPr>
  </w:style>
  <w:style w:type="character" w:customStyle="1" w:styleId="Headerorfooter111">
    <w:name w:val="Header or footer + 111"/>
    <w:aliases w:val="5 pt35,Bold17,Italic21"/>
    <w:uiPriority w:val="99"/>
    <w:rsid w:val="00EC7FE0"/>
    <w:rPr>
      <w:b/>
      <w:bCs/>
      <w:i/>
      <w:iCs/>
      <w:spacing w:val="0"/>
      <w:sz w:val="23"/>
      <w:szCs w:val="23"/>
      <w:shd w:val="clear" w:color="auto" w:fill="FFFFFF"/>
    </w:rPr>
  </w:style>
  <w:style w:type="character" w:customStyle="1" w:styleId="Bodytext110">
    <w:name w:val="Body text (11)_"/>
    <w:link w:val="Bodytext111"/>
    <w:uiPriority w:val="99"/>
    <w:locked/>
    <w:rsid w:val="00EC7FE0"/>
    <w:rPr>
      <w:noProof/>
      <w:sz w:val="15"/>
      <w:szCs w:val="15"/>
      <w:shd w:val="clear" w:color="auto" w:fill="FFFFFF"/>
    </w:rPr>
  </w:style>
  <w:style w:type="character" w:customStyle="1" w:styleId="Bodytext12">
    <w:name w:val="Body text (12)_"/>
    <w:link w:val="Bodytext120"/>
    <w:uiPriority w:val="99"/>
    <w:locked/>
    <w:rsid w:val="00EC7FE0"/>
    <w:rPr>
      <w:noProof/>
      <w:sz w:val="22"/>
      <w:szCs w:val="22"/>
      <w:shd w:val="clear" w:color="auto" w:fill="FFFFFF"/>
    </w:rPr>
  </w:style>
  <w:style w:type="character" w:customStyle="1" w:styleId="Bodytext2NotBold10">
    <w:name w:val="Body text (2) + Not Bold10"/>
    <w:aliases w:val="Not Italic25"/>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12">
    <w:name w:val="Body text (3) + 12"/>
    <w:aliases w:val="5 pt34,Italic20"/>
    <w:uiPriority w:val="99"/>
    <w:rsid w:val="00EC7FE0"/>
    <w:rPr>
      <w:i/>
      <w:iCs/>
      <w:noProof/>
      <w:sz w:val="25"/>
      <w:szCs w:val="25"/>
      <w:shd w:val="clear" w:color="auto" w:fill="FFFFFF"/>
    </w:rPr>
  </w:style>
  <w:style w:type="character" w:customStyle="1" w:styleId="Bodytext3Bold11">
    <w:name w:val="Body text (3) + Bold11"/>
    <w:aliases w:val="Italic19"/>
    <w:uiPriority w:val="99"/>
    <w:rsid w:val="00EC7FE0"/>
    <w:rPr>
      <w:b/>
      <w:bCs/>
      <w:i/>
      <w:iCs/>
      <w:sz w:val="23"/>
      <w:szCs w:val="23"/>
      <w:shd w:val="clear" w:color="auto" w:fill="FFFFFF"/>
    </w:rPr>
  </w:style>
  <w:style w:type="character" w:customStyle="1" w:styleId="Bodytext13">
    <w:name w:val="Body text (13)_"/>
    <w:link w:val="Bodytext130"/>
    <w:uiPriority w:val="99"/>
    <w:locked/>
    <w:rsid w:val="00EC7FE0"/>
    <w:rPr>
      <w:noProof/>
      <w:sz w:val="15"/>
      <w:szCs w:val="15"/>
      <w:shd w:val="clear" w:color="auto" w:fill="FFFFFF"/>
    </w:rPr>
  </w:style>
  <w:style w:type="character" w:customStyle="1" w:styleId="Bodytext29pt">
    <w:name w:val="Body text (2) + 9 pt"/>
    <w:aliases w:val="Not Bold13,Not Italic24"/>
    <w:uiPriority w:val="99"/>
    <w:rsid w:val="00EC7FE0"/>
    <w:rPr>
      <w:rFonts w:ascii="Times New Roman" w:hAnsi="Times New Roman" w:cs="Times New Roman"/>
      <w:b w:val="0"/>
      <w:bCs w:val="0"/>
      <w:i w:val="0"/>
      <w:iCs w:val="0"/>
      <w:noProof/>
      <w:spacing w:val="0"/>
      <w:sz w:val="18"/>
      <w:szCs w:val="18"/>
      <w:shd w:val="clear" w:color="auto" w:fill="FFFFFF"/>
    </w:rPr>
  </w:style>
  <w:style w:type="character" w:customStyle="1" w:styleId="Bodytext911">
    <w:name w:val="Body text (9) + 11"/>
    <w:aliases w:val="5 pt33"/>
    <w:uiPriority w:val="99"/>
    <w:rsid w:val="00EC7FE0"/>
    <w:rPr>
      <w:noProof/>
      <w:sz w:val="23"/>
      <w:szCs w:val="23"/>
      <w:shd w:val="clear" w:color="auto" w:fill="FFFFFF"/>
    </w:rPr>
  </w:style>
  <w:style w:type="character" w:customStyle="1" w:styleId="Tableofcontents3">
    <w:name w:val="Table of contents (3)_"/>
    <w:link w:val="Tableofcontents30"/>
    <w:uiPriority w:val="99"/>
    <w:locked/>
    <w:rsid w:val="00EC7FE0"/>
    <w:rPr>
      <w:b/>
      <w:bCs/>
      <w:i/>
      <w:iCs/>
      <w:sz w:val="23"/>
      <w:szCs w:val="23"/>
      <w:shd w:val="clear" w:color="auto" w:fill="FFFFFF"/>
    </w:rPr>
  </w:style>
  <w:style w:type="character" w:customStyle="1" w:styleId="Tableofcontents3NotBold">
    <w:name w:val="Table of contents (3) + Not Bold"/>
    <w:aliases w:val="Not Italic23"/>
    <w:uiPriority w:val="99"/>
    <w:rsid w:val="00EC7FE0"/>
    <w:rPr>
      <w:b/>
      <w:bCs/>
      <w:i/>
      <w:iCs/>
      <w:noProof/>
      <w:sz w:val="23"/>
      <w:szCs w:val="23"/>
      <w:shd w:val="clear" w:color="auto" w:fill="FFFFFF"/>
    </w:rPr>
  </w:style>
  <w:style w:type="character" w:customStyle="1" w:styleId="Heading2113">
    <w:name w:val="Heading #2 + 113"/>
    <w:aliases w:val="5 pt32,Bold16,Italic18"/>
    <w:uiPriority w:val="99"/>
    <w:rsid w:val="00EC7FE0"/>
    <w:rPr>
      <w:b/>
      <w:bCs/>
      <w:i/>
      <w:iCs/>
      <w:sz w:val="23"/>
      <w:szCs w:val="23"/>
      <w:shd w:val="clear" w:color="auto" w:fill="FFFFFF"/>
    </w:rPr>
  </w:style>
  <w:style w:type="character" w:customStyle="1" w:styleId="Heading2112">
    <w:name w:val="Heading #2 + 112"/>
    <w:aliases w:val="5 pt31,Bold15,Italic17"/>
    <w:uiPriority w:val="99"/>
    <w:rsid w:val="00EC7FE0"/>
    <w:rPr>
      <w:b/>
      <w:bCs/>
      <w:i/>
      <w:iCs/>
      <w:sz w:val="23"/>
      <w:szCs w:val="23"/>
      <w:shd w:val="clear" w:color="auto" w:fill="FFFFFF"/>
    </w:rPr>
  </w:style>
  <w:style w:type="character" w:customStyle="1" w:styleId="Bodytext14">
    <w:name w:val="Body text (14)_"/>
    <w:link w:val="Bodytext140"/>
    <w:uiPriority w:val="99"/>
    <w:locked/>
    <w:rsid w:val="00EC7FE0"/>
    <w:rPr>
      <w:noProof/>
      <w:sz w:val="15"/>
      <w:szCs w:val="15"/>
      <w:shd w:val="clear" w:color="auto" w:fill="FFFFFF"/>
    </w:rPr>
  </w:style>
  <w:style w:type="character" w:customStyle="1" w:styleId="Bodytext15">
    <w:name w:val="Body text (15)_"/>
    <w:link w:val="Bodytext150"/>
    <w:uiPriority w:val="99"/>
    <w:locked/>
    <w:rsid w:val="00EC7FE0"/>
    <w:rPr>
      <w:noProof/>
      <w:sz w:val="15"/>
      <w:szCs w:val="15"/>
      <w:shd w:val="clear" w:color="auto" w:fill="FFFFFF"/>
    </w:rPr>
  </w:style>
  <w:style w:type="character" w:customStyle="1" w:styleId="Bodytext16">
    <w:name w:val="Body text (16)_"/>
    <w:link w:val="Bodytext160"/>
    <w:uiPriority w:val="99"/>
    <w:locked/>
    <w:rsid w:val="00EC7FE0"/>
    <w:rPr>
      <w:noProof/>
      <w:sz w:val="22"/>
      <w:szCs w:val="22"/>
      <w:shd w:val="clear" w:color="auto" w:fill="FFFFFF"/>
    </w:rPr>
  </w:style>
  <w:style w:type="character" w:customStyle="1" w:styleId="Bodytext3Bold10">
    <w:name w:val="Body text (3) + Bold10"/>
    <w:aliases w:val="Italic16"/>
    <w:uiPriority w:val="99"/>
    <w:rsid w:val="00EC7FE0"/>
    <w:rPr>
      <w:b/>
      <w:bCs/>
      <w:i/>
      <w:iCs/>
      <w:sz w:val="23"/>
      <w:szCs w:val="23"/>
      <w:shd w:val="clear" w:color="auto" w:fill="FFFFFF"/>
    </w:rPr>
  </w:style>
  <w:style w:type="character" w:customStyle="1" w:styleId="Bodytext215pt">
    <w:name w:val="Body text (2) + 15 pt"/>
    <w:aliases w:val="Not Bold12,Not Italic22"/>
    <w:uiPriority w:val="99"/>
    <w:rsid w:val="00EC7FE0"/>
    <w:rPr>
      <w:rFonts w:ascii="Times New Roman" w:hAnsi="Times New Roman" w:cs="Times New Roman"/>
      <w:b w:val="0"/>
      <w:bCs w:val="0"/>
      <w:i w:val="0"/>
      <w:iCs w:val="0"/>
      <w:noProof/>
      <w:spacing w:val="0"/>
      <w:sz w:val="30"/>
      <w:szCs w:val="30"/>
      <w:shd w:val="clear" w:color="auto" w:fill="FFFFFF"/>
    </w:rPr>
  </w:style>
  <w:style w:type="character" w:customStyle="1" w:styleId="Bodytext2NotBold9">
    <w:name w:val="Body text (2) + Not Bold9"/>
    <w:aliases w:val="Not Italic21"/>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17">
    <w:name w:val="Body text (17)_"/>
    <w:link w:val="Bodytext170"/>
    <w:uiPriority w:val="99"/>
    <w:locked/>
    <w:rsid w:val="00EC7FE0"/>
    <w:rPr>
      <w:noProof/>
      <w:sz w:val="30"/>
      <w:szCs w:val="30"/>
      <w:shd w:val="clear" w:color="auto" w:fill="FFFFFF"/>
    </w:rPr>
  </w:style>
  <w:style w:type="character" w:customStyle="1" w:styleId="Bodytext18">
    <w:name w:val="Body text (18)_"/>
    <w:link w:val="Bodytext180"/>
    <w:uiPriority w:val="99"/>
    <w:locked/>
    <w:rsid w:val="00EC7FE0"/>
    <w:rPr>
      <w:noProof/>
      <w:sz w:val="15"/>
      <w:szCs w:val="15"/>
      <w:shd w:val="clear" w:color="auto" w:fill="FFFFFF"/>
    </w:rPr>
  </w:style>
  <w:style w:type="character" w:customStyle="1" w:styleId="Bodytext39">
    <w:name w:val="Body text (3) + 9"/>
    <w:aliases w:val="5 pt30"/>
    <w:uiPriority w:val="99"/>
    <w:rsid w:val="00EC7FE0"/>
    <w:rPr>
      <w:sz w:val="19"/>
      <w:szCs w:val="19"/>
      <w:shd w:val="clear" w:color="auto" w:fill="FFFFFF"/>
    </w:rPr>
  </w:style>
  <w:style w:type="character" w:customStyle="1" w:styleId="Bodytext19">
    <w:name w:val="Body text (19)_"/>
    <w:link w:val="Bodytext190"/>
    <w:uiPriority w:val="99"/>
    <w:locked/>
    <w:rsid w:val="00EC7FE0"/>
    <w:rPr>
      <w:noProof/>
      <w:sz w:val="37"/>
      <w:szCs w:val="37"/>
      <w:shd w:val="clear" w:color="auto" w:fill="FFFFFF"/>
    </w:rPr>
  </w:style>
  <w:style w:type="character" w:customStyle="1" w:styleId="Bodytext111a">
    <w:name w:val="Body text + 111"/>
    <w:aliases w:val="5 pt29"/>
    <w:uiPriority w:val="99"/>
    <w:rsid w:val="00EC7FE0"/>
    <w:rPr>
      <w:sz w:val="23"/>
      <w:szCs w:val="23"/>
      <w:shd w:val="clear" w:color="auto" w:fill="FFFFFF"/>
      <w:lang w:val="en-US" w:eastAsia="en-US"/>
    </w:rPr>
  </w:style>
  <w:style w:type="character" w:customStyle="1" w:styleId="Bodytext9111">
    <w:name w:val="Body text (9) + 111"/>
    <w:aliases w:val="5 pt28"/>
    <w:uiPriority w:val="99"/>
    <w:rsid w:val="00EC7FE0"/>
    <w:rPr>
      <w:noProof/>
      <w:sz w:val="23"/>
      <w:szCs w:val="23"/>
      <w:shd w:val="clear" w:color="auto" w:fill="FFFFFF"/>
    </w:rPr>
  </w:style>
  <w:style w:type="character" w:customStyle="1" w:styleId="Tableofcontents3NotBold1">
    <w:name w:val="Table of contents (3) + Not Bold1"/>
    <w:aliases w:val="Not Italic20"/>
    <w:uiPriority w:val="99"/>
    <w:rsid w:val="00EC7FE0"/>
    <w:rPr>
      <w:b/>
      <w:bCs/>
      <w:i/>
      <w:iCs/>
      <w:noProof/>
      <w:sz w:val="23"/>
      <w:szCs w:val="23"/>
      <w:shd w:val="clear" w:color="auto" w:fill="FFFFFF"/>
    </w:rPr>
  </w:style>
  <w:style w:type="character" w:customStyle="1" w:styleId="Heading2111">
    <w:name w:val="Heading #2 + 111"/>
    <w:aliases w:val="5 pt27,Bold14,Italic15"/>
    <w:uiPriority w:val="99"/>
    <w:rsid w:val="00EC7FE0"/>
    <w:rPr>
      <w:b/>
      <w:bCs/>
      <w:i/>
      <w:iCs/>
      <w:sz w:val="23"/>
      <w:szCs w:val="23"/>
      <w:shd w:val="clear" w:color="auto" w:fill="FFFFFF"/>
    </w:rPr>
  </w:style>
  <w:style w:type="character" w:customStyle="1" w:styleId="Bodytext2NotBold8">
    <w:name w:val="Body text (2) + Not Bold8"/>
    <w:aliases w:val="Not Italic1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
    <w:name w:val="Table caption_"/>
    <w:link w:val="Tablecaption1"/>
    <w:uiPriority w:val="99"/>
    <w:locked/>
    <w:rsid w:val="00EC7FE0"/>
    <w:rPr>
      <w:b/>
      <w:bCs/>
      <w:i/>
      <w:iCs/>
      <w:sz w:val="23"/>
      <w:szCs w:val="23"/>
      <w:shd w:val="clear" w:color="auto" w:fill="FFFFFF"/>
    </w:rPr>
  </w:style>
  <w:style w:type="character" w:customStyle="1" w:styleId="Bodytext2139">
    <w:name w:val="Body text (2) + 139"/>
    <w:aliases w:val="5 pt26,Not Bold11,Not Italic1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2">
    <w:name w:val="Heading #3 + 1112"/>
    <w:aliases w:val="5 pt25,Bold13"/>
    <w:uiPriority w:val="99"/>
    <w:rsid w:val="00EC7FE0"/>
    <w:rPr>
      <w:rFonts w:ascii="Times New Roman" w:hAnsi="Times New Roman" w:cs="Times New Roman"/>
      <w:b/>
      <w:bCs/>
      <w:spacing w:val="0"/>
      <w:sz w:val="23"/>
      <w:szCs w:val="23"/>
      <w:shd w:val="clear" w:color="auto" w:fill="FFFFFF"/>
    </w:rPr>
  </w:style>
  <w:style w:type="character" w:customStyle="1" w:styleId="Bodytext2NotBold7">
    <w:name w:val="Body text (2) + Not Bold7"/>
    <w:aliases w:val="Not Italic17"/>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8">
    <w:name w:val="Body text (2) + 138"/>
    <w:aliases w:val="5 pt24,Not Bold10,Not Italic1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1">
    <w:name w:val="Heading #3 + 1111"/>
    <w:aliases w:val="5 pt23,Bold12"/>
    <w:uiPriority w:val="99"/>
    <w:rsid w:val="00EC7FE0"/>
    <w:rPr>
      <w:rFonts w:ascii="Times New Roman" w:hAnsi="Times New Roman" w:cs="Times New Roman"/>
      <w:b/>
      <w:bCs/>
      <w:spacing w:val="0"/>
      <w:sz w:val="23"/>
      <w:szCs w:val="23"/>
      <w:shd w:val="clear" w:color="auto" w:fill="FFFFFF"/>
    </w:rPr>
  </w:style>
  <w:style w:type="character" w:customStyle="1" w:styleId="Tableofcontents313">
    <w:name w:val="Table of contents (3) + 13"/>
    <w:aliases w:val="5 pt22,Not Bold9,Not Italic15"/>
    <w:uiPriority w:val="99"/>
    <w:rsid w:val="00EC7FE0"/>
    <w:rPr>
      <w:b/>
      <w:bCs/>
      <w:i/>
      <w:iCs/>
      <w:sz w:val="27"/>
      <w:szCs w:val="27"/>
      <w:shd w:val="clear" w:color="auto" w:fill="FFFFFF"/>
    </w:rPr>
  </w:style>
  <w:style w:type="character" w:customStyle="1" w:styleId="Tableofcontents4">
    <w:name w:val="Table of contents (4)_"/>
    <w:link w:val="Tableofcontents40"/>
    <w:uiPriority w:val="99"/>
    <w:locked/>
    <w:rsid w:val="00EC7FE0"/>
    <w:rPr>
      <w:sz w:val="27"/>
      <w:szCs w:val="27"/>
      <w:shd w:val="clear" w:color="auto" w:fill="FFFFFF"/>
    </w:rPr>
  </w:style>
  <w:style w:type="character" w:customStyle="1" w:styleId="Bodytext2NotBold6">
    <w:name w:val="Body text (2) + Not Bold6"/>
    <w:aliases w:val="Not Italic14"/>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NotBold5">
    <w:name w:val="Body text (2) + Not Bold5"/>
    <w:aliases w:val="Not Italic1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9">
    <w:name w:val="Body text (3) + Bold9"/>
    <w:aliases w:val="Italic14"/>
    <w:uiPriority w:val="99"/>
    <w:rsid w:val="00EC7FE0"/>
    <w:rPr>
      <w:b/>
      <w:bCs/>
      <w:i/>
      <w:iCs/>
      <w:sz w:val="23"/>
      <w:szCs w:val="23"/>
      <w:shd w:val="clear" w:color="auto" w:fill="FFFFFF"/>
    </w:rPr>
  </w:style>
  <w:style w:type="character" w:customStyle="1" w:styleId="Tablecaption52">
    <w:name w:val="Table caption (5)2"/>
    <w:uiPriority w:val="99"/>
    <w:rsid w:val="00EC7FE0"/>
    <w:rPr>
      <w:sz w:val="23"/>
      <w:szCs w:val="23"/>
      <w:u w:val="single"/>
      <w:shd w:val="clear" w:color="auto" w:fill="FFFFFF"/>
    </w:rPr>
  </w:style>
  <w:style w:type="character" w:customStyle="1" w:styleId="Bodytext2NotBold4">
    <w:name w:val="Body text (2) + Not Bold4"/>
    <w:aliases w:val="Not Italic1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2137">
    <w:name w:val="Body text (2) + 137"/>
    <w:aliases w:val="5 pt21,Not Bold8,Not Italic11"/>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10">
    <w:name w:val="Heading #3 + 1110"/>
    <w:aliases w:val="5 pt20,Bold11"/>
    <w:uiPriority w:val="99"/>
    <w:rsid w:val="00EC7FE0"/>
    <w:rPr>
      <w:rFonts w:ascii="Times New Roman" w:hAnsi="Times New Roman" w:cs="Times New Roman"/>
      <w:b/>
      <w:bCs/>
      <w:spacing w:val="0"/>
      <w:sz w:val="23"/>
      <w:szCs w:val="23"/>
      <w:shd w:val="clear" w:color="auto" w:fill="FFFFFF"/>
    </w:rPr>
  </w:style>
  <w:style w:type="character" w:customStyle="1" w:styleId="Heading33">
    <w:name w:val="Heading #33"/>
    <w:uiPriority w:val="99"/>
    <w:rsid w:val="00EC7FE0"/>
    <w:rPr>
      <w:rFonts w:ascii="Times New Roman" w:hAnsi="Times New Roman" w:cs="Times New Roman"/>
      <w:spacing w:val="0"/>
      <w:sz w:val="27"/>
      <w:szCs w:val="27"/>
      <w:u w:val="single"/>
      <w:shd w:val="clear" w:color="auto" w:fill="FFFFFF"/>
    </w:rPr>
  </w:style>
  <w:style w:type="character" w:customStyle="1" w:styleId="Heading3119">
    <w:name w:val="Heading #3 + 119"/>
    <w:aliases w:val="5 pt19,Bold10"/>
    <w:uiPriority w:val="99"/>
    <w:rsid w:val="00EC7FE0"/>
    <w:rPr>
      <w:rFonts w:ascii="Times New Roman" w:hAnsi="Times New Roman" w:cs="Times New Roman"/>
      <w:b/>
      <w:bCs/>
      <w:spacing w:val="0"/>
      <w:sz w:val="23"/>
      <w:szCs w:val="23"/>
      <w:shd w:val="clear" w:color="auto" w:fill="FFFFFF"/>
    </w:rPr>
  </w:style>
  <w:style w:type="character" w:customStyle="1" w:styleId="Bodytext2136">
    <w:name w:val="Body text (2) + 136"/>
    <w:aliases w:val="5 pt18,Not Bold7,Not Italic10"/>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Bodytext2NotBold3">
    <w:name w:val="Body text (2) + Not Bold3"/>
    <w:aliases w:val="Not Italic9"/>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Tablecaption30">
    <w:name w:val="Table caption (3)"/>
    <w:uiPriority w:val="99"/>
    <w:rsid w:val="00EC7FE0"/>
    <w:rPr>
      <w:sz w:val="27"/>
      <w:szCs w:val="27"/>
      <w:u w:val="single"/>
      <w:shd w:val="clear" w:color="auto" w:fill="FFFFFF"/>
    </w:rPr>
  </w:style>
  <w:style w:type="character" w:customStyle="1" w:styleId="Bodytext3Bold8">
    <w:name w:val="Body text (3) + Bold8"/>
    <w:aliases w:val="Italic13"/>
    <w:uiPriority w:val="99"/>
    <w:rsid w:val="00EC7FE0"/>
    <w:rPr>
      <w:b/>
      <w:bCs/>
      <w:i/>
      <w:iCs/>
      <w:sz w:val="23"/>
      <w:szCs w:val="23"/>
      <w:shd w:val="clear" w:color="auto" w:fill="FFFFFF"/>
    </w:rPr>
  </w:style>
  <w:style w:type="character" w:customStyle="1" w:styleId="Heading3118">
    <w:name w:val="Heading #3 + 118"/>
    <w:aliases w:val="5 pt17,Bold9"/>
    <w:uiPriority w:val="99"/>
    <w:rsid w:val="00EC7FE0"/>
    <w:rPr>
      <w:rFonts w:ascii="Times New Roman" w:hAnsi="Times New Roman" w:cs="Times New Roman"/>
      <w:b/>
      <w:bCs/>
      <w:spacing w:val="0"/>
      <w:sz w:val="23"/>
      <w:szCs w:val="23"/>
      <w:shd w:val="clear" w:color="auto" w:fill="FFFFFF"/>
    </w:rPr>
  </w:style>
  <w:style w:type="character" w:customStyle="1" w:styleId="Tablecaption35">
    <w:name w:val="Table caption (3)5"/>
    <w:uiPriority w:val="99"/>
    <w:rsid w:val="00EC7FE0"/>
    <w:rPr>
      <w:sz w:val="27"/>
      <w:szCs w:val="27"/>
      <w:u w:val="single"/>
      <w:shd w:val="clear" w:color="auto" w:fill="FFFFFF"/>
    </w:rPr>
  </w:style>
  <w:style w:type="character" w:customStyle="1" w:styleId="Bodytext200">
    <w:name w:val="Body text (20)_"/>
    <w:link w:val="Bodytext201"/>
    <w:uiPriority w:val="99"/>
    <w:locked/>
    <w:rsid w:val="00EC7FE0"/>
    <w:rPr>
      <w:sz w:val="8"/>
      <w:szCs w:val="8"/>
      <w:shd w:val="clear" w:color="auto" w:fill="FFFFFF"/>
    </w:rPr>
  </w:style>
  <w:style w:type="character" w:customStyle="1" w:styleId="Bodytext2011">
    <w:name w:val="Body text (20) + 11"/>
    <w:aliases w:val="5 pt16,Bold8,Italic12"/>
    <w:uiPriority w:val="99"/>
    <w:rsid w:val="00EC7FE0"/>
    <w:rPr>
      <w:b/>
      <w:bCs/>
      <w:i/>
      <w:iCs/>
      <w:noProof/>
      <w:spacing w:val="0"/>
      <w:sz w:val="23"/>
      <w:szCs w:val="23"/>
      <w:shd w:val="clear" w:color="auto" w:fill="FFFFFF"/>
    </w:rPr>
  </w:style>
  <w:style w:type="character" w:customStyle="1" w:styleId="Bodytext72">
    <w:name w:val="Body text (7)2"/>
    <w:basedOn w:val="Bodytext7"/>
    <w:uiPriority w:val="99"/>
    <w:rsid w:val="00EC7FE0"/>
    <w:rPr>
      <w:b/>
      <w:bCs/>
      <w:sz w:val="23"/>
      <w:szCs w:val="23"/>
      <w:shd w:val="clear" w:color="auto" w:fill="FFFFFF"/>
    </w:rPr>
  </w:style>
  <w:style w:type="character" w:customStyle="1" w:styleId="Bodytext3Bold7">
    <w:name w:val="Body text (3) + Bold7"/>
    <w:aliases w:val="Italic11"/>
    <w:uiPriority w:val="99"/>
    <w:rsid w:val="00EC7FE0"/>
    <w:rPr>
      <w:b/>
      <w:bCs/>
      <w:i/>
      <w:iCs/>
      <w:sz w:val="23"/>
      <w:szCs w:val="23"/>
      <w:shd w:val="clear" w:color="auto" w:fill="FFFFFF"/>
    </w:rPr>
  </w:style>
  <w:style w:type="character" w:customStyle="1" w:styleId="Bodytext2135">
    <w:name w:val="Body text (2) + 135"/>
    <w:aliases w:val="5 pt15,Not Bold6,Not Italic8"/>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7">
    <w:name w:val="Heading #3 + 117"/>
    <w:aliases w:val="5 pt14,Bold7,Italic10"/>
    <w:uiPriority w:val="99"/>
    <w:rsid w:val="00EC7FE0"/>
    <w:rPr>
      <w:rFonts w:ascii="Times New Roman" w:hAnsi="Times New Roman" w:cs="Times New Roman"/>
      <w:b/>
      <w:bCs/>
      <w:i/>
      <w:iCs/>
      <w:spacing w:val="0"/>
      <w:sz w:val="23"/>
      <w:szCs w:val="23"/>
      <w:shd w:val="clear" w:color="auto" w:fill="FFFFFF"/>
    </w:rPr>
  </w:style>
  <w:style w:type="character" w:customStyle="1" w:styleId="Tablecaption34">
    <w:name w:val="Table caption (3)4"/>
    <w:uiPriority w:val="99"/>
    <w:rsid w:val="00EC7FE0"/>
    <w:rPr>
      <w:sz w:val="27"/>
      <w:szCs w:val="27"/>
      <w:u w:val="single"/>
      <w:shd w:val="clear" w:color="auto" w:fill="FFFFFF"/>
    </w:rPr>
  </w:style>
  <w:style w:type="character" w:customStyle="1" w:styleId="Bodytext3Bold6">
    <w:name w:val="Body text (3) + Bold6"/>
    <w:aliases w:val="Italic9"/>
    <w:uiPriority w:val="99"/>
    <w:rsid w:val="00EC7FE0"/>
    <w:rPr>
      <w:b/>
      <w:bCs/>
      <w:i/>
      <w:iCs/>
      <w:sz w:val="23"/>
      <w:szCs w:val="23"/>
      <w:shd w:val="clear" w:color="auto" w:fill="FFFFFF"/>
    </w:rPr>
  </w:style>
  <w:style w:type="character" w:customStyle="1" w:styleId="Heading3116">
    <w:name w:val="Heading #3 + 116"/>
    <w:aliases w:val="5 pt13,Bold6,Italic8"/>
    <w:uiPriority w:val="99"/>
    <w:rsid w:val="00EC7FE0"/>
    <w:rPr>
      <w:rFonts w:ascii="Times New Roman" w:hAnsi="Times New Roman" w:cs="Times New Roman"/>
      <w:b/>
      <w:bCs/>
      <w:i/>
      <w:iCs/>
      <w:spacing w:val="0"/>
      <w:sz w:val="23"/>
      <w:szCs w:val="23"/>
      <w:shd w:val="clear" w:color="auto" w:fill="FFFFFF"/>
    </w:rPr>
  </w:style>
  <w:style w:type="character" w:customStyle="1" w:styleId="Bodytext2134">
    <w:name w:val="Body text (2) + 134"/>
    <w:aliases w:val="5 pt12,Not Bold5,Not Italic7"/>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115">
    <w:name w:val="Heading #3 + 115"/>
    <w:aliases w:val="5 pt11,Bold5"/>
    <w:uiPriority w:val="99"/>
    <w:rsid w:val="00EC7FE0"/>
    <w:rPr>
      <w:rFonts w:ascii="Times New Roman" w:hAnsi="Times New Roman" w:cs="Times New Roman"/>
      <w:b/>
      <w:bCs/>
      <w:spacing w:val="0"/>
      <w:sz w:val="23"/>
      <w:szCs w:val="23"/>
      <w:shd w:val="clear" w:color="auto" w:fill="FFFFFF"/>
    </w:rPr>
  </w:style>
  <w:style w:type="character" w:customStyle="1" w:styleId="Tablecaption33">
    <w:name w:val="Table caption (3)3"/>
    <w:uiPriority w:val="99"/>
    <w:rsid w:val="00EC7FE0"/>
    <w:rPr>
      <w:sz w:val="27"/>
      <w:szCs w:val="27"/>
      <w:u w:val="single"/>
      <w:shd w:val="clear" w:color="auto" w:fill="FFFFFF"/>
    </w:rPr>
  </w:style>
  <w:style w:type="character" w:customStyle="1" w:styleId="Heading3114">
    <w:name w:val="Heading #3 + 114"/>
    <w:aliases w:val="5 pt10,Bold4"/>
    <w:uiPriority w:val="99"/>
    <w:rsid w:val="00EC7FE0"/>
    <w:rPr>
      <w:rFonts w:ascii="Times New Roman" w:hAnsi="Times New Roman" w:cs="Times New Roman"/>
      <w:b/>
      <w:bCs/>
      <w:spacing w:val="0"/>
      <w:sz w:val="23"/>
      <w:szCs w:val="23"/>
      <w:shd w:val="clear" w:color="auto" w:fill="FFFFFF"/>
    </w:rPr>
  </w:style>
  <w:style w:type="character" w:customStyle="1" w:styleId="Bodytext2133">
    <w:name w:val="Body text (2) + 133"/>
    <w:aliases w:val="5 pt9,Not Bold4,Not Italic6"/>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Tablecaption32">
    <w:name w:val="Table caption (3)2"/>
    <w:uiPriority w:val="99"/>
    <w:rsid w:val="00EC7FE0"/>
    <w:rPr>
      <w:sz w:val="27"/>
      <w:szCs w:val="27"/>
      <w:u w:val="single"/>
      <w:shd w:val="clear" w:color="auto" w:fill="FFFFFF"/>
    </w:rPr>
  </w:style>
  <w:style w:type="character" w:customStyle="1" w:styleId="Tablecaption0">
    <w:name w:val="Table caption"/>
    <w:uiPriority w:val="99"/>
    <w:rsid w:val="00EC7FE0"/>
    <w:rPr>
      <w:b/>
      <w:bCs/>
      <w:i/>
      <w:iCs/>
      <w:sz w:val="23"/>
      <w:szCs w:val="23"/>
      <w:u w:val="single"/>
      <w:shd w:val="clear" w:color="auto" w:fill="FFFFFF"/>
    </w:rPr>
  </w:style>
  <w:style w:type="character" w:customStyle="1" w:styleId="Bodytext7Spacing1pt">
    <w:name w:val="Body text (7) + Spacing 1 pt"/>
    <w:uiPriority w:val="99"/>
    <w:rsid w:val="00EC7FE0"/>
    <w:rPr>
      <w:b/>
      <w:bCs/>
      <w:spacing w:val="20"/>
      <w:sz w:val="23"/>
      <w:szCs w:val="23"/>
      <w:shd w:val="clear" w:color="auto" w:fill="FFFFFF"/>
    </w:rPr>
  </w:style>
  <w:style w:type="character" w:customStyle="1" w:styleId="Bodytext3Bold5">
    <w:name w:val="Body text (3) + Bold5"/>
    <w:aliases w:val="Italic7"/>
    <w:uiPriority w:val="99"/>
    <w:rsid w:val="00EC7FE0"/>
    <w:rPr>
      <w:b/>
      <w:bCs/>
      <w:i/>
      <w:iCs/>
      <w:sz w:val="23"/>
      <w:szCs w:val="23"/>
      <w:shd w:val="clear" w:color="auto" w:fill="FFFFFF"/>
    </w:rPr>
  </w:style>
  <w:style w:type="character" w:customStyle="1" w:styleId="Heading3113">
    <w:name w:val="Heading #3 + 113"/>
    <w:aliases w:val="5 pt8,Bold3,Italic6"/>
    <w:uiPriority w:val="99"/>
    <w:rsid w:val="00EC7FE0"/>
    <w:rPr>
      <w:rFonts w:ascii="Times New Roman" w:hAnsi="Times New Roman" w:cs="Times New Roman"/>
      <w:b/>
      <w:bCs/>
      <w:i/>
      <w:iCs/>
      <w:spacing w:val="0"/>
      <w:sz w:val="23"/>
      <w:szCs w:val="23"/>
      <w:shd w:val="clear" w:color="auto" w:fill="FFFFFF"/>
    </w:rPr>
  </w:style>
  <w:style w:type="character" w:customStyle="1" w:styleId="Heading32">
    <w:name w:val="Heading #32"/>
    <w:uiPriority w:val="99"/>
    <w:rsid w:val="00EC7FE0"/>
    <w:rPr>
      <w:rFonts w:ascii="Times New Roman" w:hAnsi="Times New Roman" w:cs="Times New Roman"/>
      <w:spacing w:val="0"/>
      <w:sz w:val="27"/>
      <w:szCs w:val="27"/>
      <w:u w:val="single"/>
      <w:shd w:val="clear" w:color="auto" w:fill="FFFFFF"/>
    </w:rPr>
  </w:style>
  <w:style w:type="character" w:customStyle="1" w:styleId="Heading3112">
    <w:name w:val="Heading #3 + 112"/>
    <w:aliases w:val="5 pt7,Bold2"/>
    <w:uiPriority w:val="99"/>
    <w:rsid w:val="00EC7FE0"/>
    <w:rPr>
      <w:rFonts w:ascii="Times New Roman" w:hAnsi="Times New Roman" w:cs="Times New Roman"/>
      <w:b/>
      <w:bCs/>
      <w:spacing w:val="0"/>
      <w:sz w:val="23"/>
      <w:szCs w:val="23"/>
      <w:shd w:val="clear" w:color="auto" w:fill="FFFFFF"/>
    </w:rPr>
  </w:style>
  <w:style w:type="character" w:customStyle="1" w:styleId="Heading3111">
    <w:name w:val="Heading #3 + 111"/>
    <w:aliases w:val="5 pt6,Bold1,Italic5"/>
    <w:uiPriority w:val="99"/>
    <w:rsid w:val="00EC7FE0"/>
    <w:rPr>
      <w:rFonts w:ascii="Times New Roman" w:hAnsi="Times New Roman" w:cs="Times New Roman"/>
      <w:b/>
      <w:bCs/>
      <w:i/>
      <w:iCs/>
      <w:spacing w:val="0"/>
      <w:sz w:val="23"/>
      <w:szCs w:val="23"/>
      <w:shd w:val="clear" w:color="auto" w:fill="FFFFFF"/>
    </w:rPr>
  </w:style>
  <w:style w:type="character" w:customStyle="1" w:styleId="Bodytext2132">
    <w:name w:val="Body text (2) + 132"/>
    <w:aliases w:val="5 pt5,Not Bold3,Not Italic5"/>
    <w:uiPriority w:val="99"/>
    <w:rsid w:val="00EC7FE0"/>
    <w:rPr>
      <w:rFonts w:ascii="Times New Roman" w:hAnsi="Times New Roman" w:cs="Times New Roman"/>
      <w:b w:val="0"/>
      <w:bCs w:val="0"/>
      <w:i w:val="0"/>
      <w:iCs w:val="0"/>
      <w:spacing w:val="0"/>
      <w:sz w:val="27"/>
      <w:szCs w:val="27"/>
      <w:shd w:val="clear" w:color="auto" w:fill="FFFFFF"/>
    </w:rPr>
  </w:style>
  <w:style w:type="character" w:customStyle="1" w:styleId="Heading320">
    <w:name w:val="Heading #3 (2)_"/>
    <w:link w:val="Heading321"/>
    <w:uiPriority w:val="99"/>
    <w:locked/>
    <w:rsid w:val="00EC7FE0"/>
    <w:rPr>
      <w:b/>
      <w:bCs/>
      <w:i/>
      <w:iCs/>
      <w:sz w:val="23"/>
      <w:szCs w:val="23"/>
      <w:shd w:val="clear" w:color="auto" w:fill="FFFFFF"/>
    </w:rPr>
  </w:style>
  <w:style w:type="character" w:customStyle="1" w:styleId="Heading3213">
    <w:name w:val="Heading #3 (2) + 13"/>
    <w:aliases w:val="5 pt4,Not Bold2,Not Italic4"/>
    <w:uiPriority w:val="99"/>
    <w:rsid w:val="00EC7FE0"/>
    <w:rPr>
      <w:b/>
      <w:bCs/>
      <w:i/>
      <w:iCs/>
      <w:sz w:val="27"/>
      <w:szCs w:val="27"/>
      <w:shd w:val="clear" w:color="auto" w:fill="FFFFFF"/>
    </w:rPr>
  </w:style>
  <w:style w:type="character" w:customStyle="1" w:styleId="Bodytext2NotBold2">
    <w:name w:val="Body text (2) + Not Bold2"/>
    <w:aliases w:val="Not Italic3"/>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4">
    <w:name w:val="Body text (3) + Bold4"/>
    <w:aliases w:val="Italic4"/>
    <w:uiPriority w:val="99"/>
    <w:rsid w:val="00EC7FE0"/>
    <w:rPr>
      <w:b/>
      <w:bCs/>
      <w:i/>
      <w:iCs/>
      <w:sz w:val="23"/>
      <w:szCs w:val="23"/>
      <w:shd w:val="clear" w:color="auto" w:fill="FFFFFF"/>
    </w:rPr>
  </w:style>
  <w:style w:type="character" w:customStyle="1" w:styleId="Bodytext2NotBold1">
    <w:name w:val="Body text (2) + Not Bold1"/>
    <w:aliases w:val="Not Italic2"/>
    <w:uiPriority w:val="99"/>
    <w:rsid w:val="00EC7FE0"/>
    <w:rPr>
      <w:rFonts w:ascii="Times New Roman" w:hAnsi="Times New Roman" w:cs="Times New Roman"/>
      <w:b w:val="0"/>
      <w:bCs w:val="0"/>
      <w:i w:val="0"/>
      <w:iCs w:val="0"/>
      <w:spacing w:val="0"/>
      <w:sz w:val="23"/>
      <w:szCs w:val="23"/>
      <w:shd w:val="clear" w:color="auto" w:fill="FFFFFF"/>
    </w:rPr>
  </w:style>
  <w:style w:type="character" w:customStyle="1" w:styleId="Bodytext3Bold3">
    <w:name w:val="Body text (3) + Bold3"/>
    <w:aliases w:val="Italic3"/>
    <w:uiPriority w:val="99"/>
    <w:rsid w:val="00EC7FE0"/>
    <w:rPr>
      <w:b/>
      <w:bCs/>
      <w:i/>
      <w:iCs/>
      <w:sz w:val="23"/>
      <w:szCs w:val="23"/>
      <w:shd w:val="clear" w:color="auto" w:fill="FFFFFF"/>
    </w:rPr>
  </w:style>
  <w:style w:type="character" w:customStyle="1" w:styleId="Bodytext8NotItalic">
    <w:name w:val="Body text (8) + Not Italic"/>
    <w:basedOn w:val="Bodytext8"/>
    <w:uiPriority w:val="99"/>
    <w:rsid w:val="00EC7FE0"/>
    <w:rPr>
      <w:i/>
      <w:iCs/>
      <w:sz w:val="23"/>
      <w:szCs w:val="23"/>
      <w:shd w:val="clear" w:color="auto" w:fill="FFFFFF"/>
    </w:rPr>
  </w:style>
  <w:style w:type="character" w:customStyle="1" w:styleId="Bodytext3Italic1">
    <w:name w:val="Body text (3) + Italic1"/>
    <w:uiPriority w:val="99"/>
    <w:rsid w:val="00EC7FE0"/>
    <w:rPr>
      <w:i/>
      <w:iCs/>
      <w:sz w:val="23"/>
      <w:szCs w:val="23"/>
      <w:shd w:val="clear" w:color="auto" w:fill="FFFFFF"/>
    </w:rPr>
  </w:style>
  <w:style w:type="character" w:customStyle="1" w:styleId="Bodytext3Bold2">
    <w:name w:val="Body text (3) + Bold2"/>
    <w:aliases w:val="Italic2"/>
    <w:uiPriority w:val="99"/>
    <w:rsid w:val="00EC7FE0"/>
    <w:rPr>
      <w:b/>
      <w:bCs/>
      <w:i/>
      <w:iCs/>
      <w:sz w:val="23"/>
      <w:szCs w:val="23"/>
      <w:shd w:val="clear" w:color="auto" w:fill="FFFFFF"/>
    </w:rPr>
  </w:style>
  <w:style w:type="character" w:customStyle="1" w:styleId="Bodytext3Bold1">
    <w:name w:val="Body text (3) + Bold1"/>
    <w:aliases w:val="Italic1"/>
    <w:uiPriority w:val="99"/>
    <w:rsid w:val="00EC7FE0"/>
    <w:rPr>
      <w:b/>
      <w:bCs/>
      <w:i/>
      <w:iCs/>
      <w:sz w:val="23"/>
      <w:szCs w:val="23"/>
      <w:shd w:val="clear" w:color="auto" w:fill="FFFFFF"/>
    </w:rPr>
  </w:style>
  <w:style w:type="character" w:customStyle="1" w:styleId="Bodytext313">
    <w:name w:val="Body text (3) + 13"/>
    <w:aliases w:val="5 pt3"/>
    <w:uiPriority w:val="99"/>
    <w:rsid w:val="00EC7FE0"/>
    <w:rPr>
      <w:sz w:val="27"/>
      <w:szCs w:val="27"/>
      <w:shd w:val="clear" w:color="auto" w:fill="FFFFFF"/>
    </w:rPr>
  </w:style>
  <w:style w:type="character" w:customStyle="1" w:styleId="Bodytext23">
    <w:name w:val="Body text (2)3"/>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Bodytext3131">
    <w:name w:val="Body text (3) + 131"/>
    <w:aliases w:val="5 pt2"/>
    <w:uiPriority w:val="99"/>
    <w:rsid w:val="00EC7FE0"/>
    <w:rPr>
      <w:sz w:val="27"/>
      <w:szCs w:val="27"/>
      <w:shd w:val="clear" w:color="auto" w:fill="FFFFFF"/>
    </w:rPr>
  </w:style>
  <w:style w:type="character" w:customStyle="1" w:styleId="Bodytext220">
    <w:name w:val="Body text (2)2"/>
    <w:uiPriority w:val="99"/>
    <w:rsid w:val="00EC7FE0"/>
    <w:rPr>
      <w:rFonts w:ascii="Times New Roman" w:hAnsi="Times New Roman" w:cs="Times New Roman"/>
      <w:b w:val="0"/>
      <w:bCs w:val="0"/>
      <w:i w:val="0"/>
      <w:iCs w:val="0"/>
      <w:spacing w:val="0"/>
      <w:sz w:val="23"/>
      <w:szCs w:val="23"/>
      <w:u w:val="single"/>
      <w:shd w:val="clear" w:color="auto" w:fill="FFFFFF"/>
      <w:lang w:val="en-US" w:eastAsia="en-US"/>
    </w:rPr>
  </w:style>
  <w:style w:type="character" w:customStyle="1" w:styleId="Heading1">
    <w:name w:val="Heading #1_"/>
    <w:link w:val="Heading10"/>
    <w:uiPriority w:val="99"/>
    <w:locked/>
    <w:rsid w:val="00EC7FE0"/>
    <w:rPr>
      <w:b/>
      <w:bCs/>
      <w:sz w:val="27"/>
      <w:szCs w:val="27"/>
      <w:shd w:val="clear" w:color="auto" w:fill="FFFFFF"/>
    </w:rPr>
  </w:style>
  <w:style w:type="character" w:customStyle="1" w:styleId="Bodytext2131">
    <w:name w:val="Body text (2) + 131"/>
    <w:aliases w:val="5 pt1,Not Bold1,Not Italic1"/>
    <w:uiPriority w:val="99"/>
    <w:rsid w:val="00EC7FE0"/>
    <w:rPr>
      <w:rFonts w:ascii="Times New Roman" w:hAnsi="Times New Roman" w:cs="Times New Roman"/>
      <w:b w:val="0"/>
      <w:bCs w:val="0"/>
      <w:i w:val="0"/>
      <w:iCs w:val="0"/>
      <w:spacing w:val="0"/>
      <w:sz w:val="27"/>
      <w:szCs w:val="27"/>
      <w:shd w:val="clear" w:color="auto" w:fill="FFFFFF"/>
    </w:rPr>
  </w:style>
  <w:style w:type="paragraph" w:customStyle="1" w:styleId="Headerorfooter0">
    <w:name w:val="Header or footer"/>
    <w:basedOn w:val="a4"/>
    <w:link w:val="Headerorfooter"/>
    <w:uiPriority w:val="99"/>
    <w:rsid w:val="00EC7FE0"/>
    <w:pPr>
      <w:shd w:val="clear" w:color="auto" w:fill="FFFFFF"/>
    </w:pPr>
    <w:rPr>
      <w:sz w:val="20"/>
      <w:szCs w:val="20"/>
    </w:rPr>
  </w:style>
  <w:style w:type="paragraph" w:customStyle="1" w:styleId="Heading20">
    <w:name w:val="Heading #2"/>
    <w:basedOn w:val="a4"/>
    <w:link w:val="Heading2"/>
    <w:uiPriority w:val="99"/>
    <w:rsid w:val="00EC7FE0"/>
    <w:pPr>
      <w:shd w:val="clear" w:color="auto" w:fill="FFFFFF"/>
      <w:spacing w:after="360" w:line="240" w:lineRule="atLeast"/>
      <w:outlineLvl w:val="1"/>
    </w:pPr>
    <w:rPr>
      <w:sz w:val="27"/>
      <w:szCs w:val="27"/>
    </w:rPr>
  </w:style>
  <w:style w:type="paragraph" w:customStyle="1" w:styleId="Bodytext31">
    <w:name w:val="Body text (3)1"/>
    <w:basedOn w:val="a4"/>
    <w:link w:val="Bodytext3"/>
    <w:uiPriority w:val="99"/>
    <w:rsid w:val="00EC7FE0"/>
    <w:pPr>
      <w:shd w:val="clear" w:color="auto" w:fill="FFFFFF"/>
      <w:spacing w:line="274" w:lineRule="exact"/>
      <w:ind w:hanging="700"/>
    </w:pPr>
    <w:rPr>
      <w:sz w:val="23"/>
      <w:szCs w:val="23"/>
    </w:rPr>
  </w:style>
  <w:style w:type="paragraph" w:customStyle="1" w:styleId="Tableofcontents20">
    <w:name w:val="Table of contents (2)"/>
    <w:basedOn w:val="a4"/>
    <w:link w:val="Tableofcontents2"/>
    <w:uiPriority w:val="99"/>
    <w:rsid w:val="00EC7FE0"/>
    <w:pPr>
      <w:shd w:val="clear" w:color="auto" w:fill="FFFFFF"/>
      <w:spacing w:line="274" w:lineRule="exact"/>
    </w:pPr>
    <w:rPr>
      <w:i/>
      <w:iCs/>
      <w:sz w:val="23"/>
      <w:szCs w:val="23"/>
    </w:rPr>
  </w:style>
  <w:style w:type="paragraph" w:customStyle="1" w:styleId="Bodytext1">
    <w:name w:val="Body text1"/>
    <w:basedOn w:val="a4"/>
    <w:link w:val="Bodytext"/>
    <w:uiPriority w:val="99"/>
    <w:rsid w:val="00EC7FE0"/>
    <w:pPr>
      <w:shd w:val="clear" w:color="auto" w:fill="FFFFFF"/>
      <w:spacing w:after="360" w:line="240" w:lineRule="atLeast"/>
      <w:ind w:hanging="560"/>
    </w:pPr>
    <w:rPr>
      <w:sz w:val="27"/>
      <w:szCs w:val="27"/>
    </w:rPr>
  </w:style>
  <w:style w:type="paragraph" w:customStyle="1" w:styleId="Bodytext40">
    <w:name w:val="Body text (4)"/>
    <w:basedOn w:val="a4"/>
    <w:link w:val="Bodytext4"/>
    <w:uiPriority w:val="99"/>
    <w:rsid w:val="00EC7FE0"/>
    <w:pPr>
      <w:shd w:val="clear" w:color="auto" w:fill="FFFFFF"/>
      <w:spacing w:after="360" w:line="240" w:lineRule="atLeast"/>
    </w:pPr>
    <w:rPr>
      <w:b/>
      <w:bCs/>
      <w:sz w:val="27"/>
      <w:szCs w:val="27"/>
    </w:rPr>
  </w:style>
  <w:style w:type="paragraph" w:customStyle="1" w:styleId="Bodytext51">
    <w:name w:val="Body text (5)"/>
    <w:basedOn w:val="a4"/>
    <w:link w:val="Bodytext50"/>
    <w:uiPriority w:val="99"/>
    <w:rsid w:val="00EC7FE0"/>
    <w:pPr>
      <w:shd w:val="clear" w:color="auto" w:fill="FFFFFF"/>
      <w:spacing w:line="240" w:lineRule="atLeast"/>
    </w:pPr>
    <w:rPr>
      <w:noProof/>
      <w:sz w:val="20"/>
      <w:szCs w:val="20"/>
    </w:rPr>
  </w:style>
  <w:style w:type="paragraph" w:customStyle="1" w:styleId="Bodytext61">
    <w:name w:val="Body text (6)"/>
    <w:basedOn w:val="a4"/>
    <w:link w:val="Bodytext60"/>
    <w:uiPriority w:val="99"/>
    <w:rsid w:val="00EC7FE0"/>
    <w:pPr>
      <w:shd w:val="clear" w:color="auto" w:fill="FFFFFF"/>
      <w:spacing w:after="180" w:line="240" w:lineRule="atLeast"/>
    </w:pPr>
    <w:rPr>
      <w:b/>
      <w:bCs/>
      <w:i/>
      <w:iCs/>
      <w:sz w:val="15"/>
      <w:szCs w:val="15"/>
    </w:rPr>
  </w:style>
  <w:style w:type="paragraph" w:customStyle="1" w:styleId="Bodytext71">
    <w:name w:val="Body text (7)1"/>
    <w:basedOn w:val="a4"/>
    <w:link w:val="Bodytext7"/>
    <w:uiPriority w:val="99"/>
    <w:rsid w:val="00EC7FE0"/>
    <w:pPr>
      <w:shd w:val="clear" w:color="auto" w:fill="FFFFFF"/>
      <w:spacing w:line="274" w:lineRule="exact"/>
      <w:jc w:val="both"/>
    </w:pPr>
    <w:rPr>
      <w:b/>
      <w:bCs/>
      <w:sz w:val="23"/>
      <w:szCs w:val="23"/>
    </w:rPr>
  </w:style>
  <w:style w:type="paragraph" w:customStyle="1" w:styleId="Bodytext80">
    <w:name w:val="Body text (8)"/>
    <w:basedOn w:val="a4"/>
    <w:link w:val="Bodytext8"/>
    <w:uiPriority w:val="99"/>
    <w:rsid w:val="00EC7FE0"/>
    <w:pPr>
      <w:shd w:val="clear" w:color="auto" w:fill="FFFFFF"/>
      <w:spacing w:line="240" w:lineRule="atLeast"/>
      <w:jc w:val="right"/>
    </w:pPr>
    <w:rPr>
      <w:i/>
      <w:iCs/>
      <w:sz w:val="23"/>
      <w:szCs w:val="23"/>
    </w:rPr>
  </w:style>
  <w:style w:type="paragraph" w:customStyle="1" w:styleId="Tablecaption20">
    <w:name w:val="Table caption (2)"/>
    <w:basedOn w:val="a4"/>
    <w:link w:val="Tablecaption2"/>
    <w:uiPriority w:val="99"/>
    <w:rsid w:val="00EC7FE0"/>
    <w:pPr>
      <w:shd w:val="clear" w:color="auto" w:fill="FFFFFF"/>
      <w:spacing w:line="240" w:lineRule="atLeast"/>
    </w:pPr>
    <w:rPr>
      <w:b/>
      <w:bCs/>
      <w:i/>
      <w:iCs/>
      <w:sz w:val="15"/>
      <w:szCs w:val="15"/>
    </w:rPr>
  </w:style>
  <w:style w:type="paragraph" w:customStyle="1" w:styleId="Tablecaption31">
    <w:name w:val="Table caption (3)1"/>
    <w:basedOn w:val="a4"/>
    <w:link w:val="Tablecaption3"/>
    <w:uiPriority w:val="99"/>
    <w:rsid w:val="00EC7FE0"/>
    <w:pPr>
      <w:shd w:val="clear" w:color="auto" w:fill="FFFFFF"/>
      <w:spacing w:line="322" w:lineRule="exact"/>
      <w:jc w:val="both"/>
    </w:pPr>
    <w:rPr>
      <w:sz w:val="27"/>
      <w:szCs w:val="27"/>
    </w:rPr>
  </w:style>
  <w:style w:type="paragraph" w:customStyle="1" w:styleId="Tablecaption40">
    <w:name w:val="Table caption (4)"/>
    <w:basedOn w:val="a4"/>
    <w:link w:val="Tablecaption4"/>
    <w:uiPriority w:val="99"/>
    <w:rsid w:val="00EC7FE0"/>
    <w:pPr>
      <w:shd w:val="clear" w:color="auto" w:fill="FFFFFF"/>
      <w:spacing w:line="240" w:lineRule="atLeast"/>
    </w:pPr>
    <w:rPr>
      <w:sz w:val="19"/>
      <w:szCs w:val="19"/>
    </w:rPr>
  </w:style>
  <w:style w:type="paragraph" w:customStyle="1" w:styleId="Bodytext90">
    <w:name w:val="Body text (9)"/>
    <w:basedOn w:val="a4"/>
    <w:link w:val="Bodytext9"/>
    <w:uiPriority w:val="99"/>
    <w:rsid w:val="00EC7FE0"/>
    <w:pPr>
      <w:shd w:val="clear" w:color="auto" w:fill="FFFFFF"/>
      <w:spacing w:line="240" w:lineRule="atLeast"/>
      <w:jc w:val="both"/>
    </w:pPr>
    <w:rPr>
      <w:sz w:val="19"/>
      <w:szCs w:val="19"/>
    </w:rPr>
  </w:style>
  <w:style w:type="paragraph" w:customStyle="1" w:styleId="Bodytext100">
    <w:name w:val="Body text (10)"/>
    <w:basedOn w:val="a4"/>
    <w:link w:val="Bodytext10"/>
    <w:uiPriority w:val="99"/>
    <w:rsid w:val="00EC7FE0"/>
    <w:pPr>
      <w:shd w:val="clear" w:color="auto" w:fill="FFFFFF"/>
      <w:spacing w:line="240" w:lineRule="atLeast"/>
      <w:jc w:val="right"/>
    </w:pPr>
    <w:rPr>
      <w:i/>
      <w:iCs/>
      <w:sz w:val="19"/>
      <w:szCs w:val="19"/>
    </w:rPr>
  </w:style>
  <w:style w:type="paragraph" w:customStyle="1" w:styleId="Tablecaption51">
    <w:name w:val="Table caption (5)1"/>
    <w:basedOn w:val="a4"/>
    <w:link w:val="Tablecaption5"/>
    <w:uiPriority w:val="99"/>
    <w:rsid w:val="00EC7FE0"/>
    <w:pPr>
      <w:shd w:val="clear" w:color="auto" w:fill="FFFFFF"/>
      <w:spacing w:line="274" w:lineRule="exact"/>
      <w:jc w:val="both"/>
    </w:pPr>
    <w:rPr>
      <w:sz w:val="23"/>
      <w:szCs w:val="23"/>
    </w:rPr>
  </w:style>
  <w:style w:type="paragraph" w:customStyle="1" w:styleId="Bodytext111">
    <w:name w:val="Body text (11)"/>
    <w:basedOn w:val="a4"/>
    <w:link w:val="Bodytext110"/>
    <w:uiPriority w:val="99"/>
    <w:rsid w:val="00EC7FE0"/>
    <w:pPr>
      <w:shd w:val="clear" w:color="auto" w:fill="FFFFFF"/>
      <w:spacing w:line="240" w:lineRule="atLeast"/>
      <w:jc w:val="both"/>
    </w:pPr>
    <w:rPr>
      <w:noProof/>
      <w:sz w:val="15"/>
      <w:szCs w:val="15"/>
    </w:rPr>
  </w:style>
  <w:style w:type="paragraph" w:customStyle="1" w:styleId="Bodytext120">
    <w:name w:val="Body text (12)"/>
    <w:basedOn w:val="a4"/>
    <w:link w:val="Bodytext12"/>
    <w:uiPriority w:val="99"/>
    <w:rsid w:val="00EC7FE0"/>
    <w:pPr>
      <w:shd w:val="clear" w:color="auto" w:fill="FFFFFF"/>
      <w:spacing w:line="240" w:lineRule="atLeast"/>
      <w:jc w:val="both"/>
    </w:pPr>
    <w:rPr>
      <w:noProof/>
      <w:sz w:val="22"/>
      <w:szCs w:val="22"/>
    </w:rPr>
  </w:style>
  <w:style w:type="paragraph" w:customStyle="1" w:styleId="Bodytext130">
    <w:name w:val="Body text (13)"/>
    <w:basedOn w:val="a4"/>
    <w:link w:val="Bodytext13"/>
    <w:uiPriority w:val="99"/>
    <w:rsid w:val="00EC7FE0"/>
    <w:pPr>
      <w:shd w:val="clear" w:color="auto" w:fill="FFFFFF"/>
      <w:spacing w:line="240" w:lineRule="atLeast"/>
      <w:jc w:val="both"/>
    </w:pPr>
    <w:rPr>
      <w:noProof/>
      <w:sz w:val="15"/>
      <w:szCs w:val="15"/>
    </w:rPr>
  </w:style>
  <w:style w:type="paragraph" w:customStyle="1" w:styleId="Tableofcontents30">
    <w:name w:val="Table of contents (3)"/>
    <w:basedOn w:val="a4"/>
    <w:link w:val="Tableofcontents3"/>
    <w:uiPriority w:val="99"/>
    <w:rsid w:val="00EC7FE0"/>
    <w:pPr>
      <w:shd w:val="clear" w:color="auto" w:fill="FFFFFF"/>
      <w:spacing w:line="106" w:lineRule="exact"/>
      <w:jc w:val="both"/>
    </w:pPr>
    <w:rPr>
      <w:b/>
      <w:bCs/>
      <w:i/>
      <w:iCs/>
      <w:sz w:val="23"/>
      <w:szCs w:val="23"/>
    </w:rPr>
  </w:style>
  <w:style w:type="paragraph" w:customStyle="1" w:styleId="Bodytext140">
    <w:name w:val="Body text (14)"/>
    <w:basedOn w:val="a4"/>
    <w:link w:val="Bodytext14"/>
    <w:uiPriority w:val="99"/>
    <w:rsid w:val="00EC7FE0"/>
    <w:pPr>
      <w:shd w:val="clear" w:color="auto" w:fill="FFFFFF"/>
      <w:spacing w:line="240" w:lineRule="atLeast"/>
      <w:jc w:val="both"/>
    </w:pPr>
    <w:rPr>
      <w:noProof/>
      <w:sz w:val="15"/>
      <w:szCs w:val="15"/>
    </w:rPr>
  </w:style>
  <w:style w:type="paragraph" w:customStyle="1" w:styleId="Bodytext150">
    <w:name w:val="Body text (15)"/>
    <w:basedOn w:val="a4"/>
    <w:link w:val="Bodytext15"/>
    <w:uiPriority w:val="99"/>
    <w:rsid w:val="00EC7FE0"/>
    <w:pPr>
      <w:shd w:val="clear" w:color="auto" w:fill="FFFFFF"/>
      <w:spacing w:line="240" w:lineRule="atLeast"/>
      <w:jc w:val="both"/>
    </w:pPr>
    <w:rPr>
      <w:noProof/>
      <w:sz w:val="15"/>
      <w:szCs w:val="15"/>
    </w:rPr>
  </w:style>
  <w:style w:type="paragraph" w:customStyle="1" w:styleId="Bodytext160">
    <w:name w:val="Body text (16)"/>
    <w:basedOn w:val="a4"/>
    <w:link w:val="Bodytext16"/>
    <w:uiPriority w:val="99"/>
    <w:rsid w:val="00EC7FE0"/>
    <w:pPr>
      <w:shd w:val="clear" w:color="auto" w:fill="FFFFFF"/>
      <w:spacing w:line="240" w:lineRule="atLeast"/>
      <w:jc w:val="both"/>
    </w:pPr>
    <w:rPr>
      <w:noProof/>
      <w:sz w:val="22"/>
      <w:szCs w:val="22"/>
    </w:rPr>
  </w:style>
  <w:style w:type="paragraph" w:customStyle="1" w:styleId="Bodytext170">
    <w:name w:val="Body text (17)"/>
    <w:basedOn w:val="a4"/>
    <w:link w:val="Bodytext17"/>
    <w:uiPriority w:val="99"/>
    <w:rsid w:val="00EC7FE0"/>
    <w:pPr>
      <w:shd w:val="clear" w:color="auto" w:fill="FFFFFF"/>
      <w:spacing w:line="240" w:lineRule="atLeast"/>
      <w:jc w:val="right"/>
    </w:pPr>
    <w:rPr>
      <w:noProof/>
      <w:sz w:val="30"/>
      <w:szCs w:val="30"/>
    </w:rPr>
  </w:style>
  <w:style w:type="paragraph" w:customStyle="1" w:styleId="Bodytext180">
    <w:name w:val="Body text (18)"/>
    <w:basedOn w:val="a4"/>
    <w:link w:val="Bodytext18"/>
    <w:uiPriority w:val="99"/>
    <w:rsid w:val="00EC7FE0"/>
    <w:pPr>
      <w:shd w:val="clear" w:color="auto" w:fill="FFFFFF"/>
      <w:spacing w:line="240" w:lineRule="atLeast"/>
      <w:jc w:val="both"/>
    </w:pPr>
    <w:rPr>
      <w:noProof/>
      <w:sz w:val="15"/>
      <w:szCs w:val="15"/>
    </w:rPr>
  </w:style>
  <w:style w:type="paragraph" w:customStyle="1" w:styleId="Bodytext190">
    <w:name w:val="Body text (19)"/>
    <w:basedOn w:val="a4"/>
    <w:link w:val="Bodytext19"/>
    <w:uiPriority w:val="99"/>
    <w:rsid w:val="00EC7FE0"/>
    <w:pPr>
      <w:shd w:val="clear" w:color="auto" w:fill="FFFFFF"/>
      <w:spacing w:before="60" w:line="240" w:lineRule="atLeast"/>
      <w:jc w:val="both"/>
    </w:pPr>
    <w:rPr>
      <w:noProof/>
      <w:sz w:val="37"/>
      <w:szCs w:val="37"/>
    </w:rPr>
  </w:style>
  <w:style w:type="paragraph" w:customStyle="1" w:styleId="Tablecaption1">
    <w:name w:val="Table caption1"/>
    <w:basedOn w:val="a4"/>
    <w:link w:val="Tablecaption"/>
    <w:uiPriority w:val="99"/>
    <w:rsid w:val="00EC7FE0"/>
    <w:pPr>
      <w:shd w:val="clear" w:color="auto" w:fill="FFFFFF"/>
      <w:spacing w:line="274" w:lineRule="exact"/>
      <w:jc w:val="both"/>
    </w:pPr>
    <w:rPr>
      <w:b/>
      <w:bCs/>
      <w:i/>
      <w:iCs/>
      <w:sz w:val="23"/>
      <w:szCs w:val="23"/>
    </w:rPr>
  </w:style>
  <w:style w:type="paragraph" w:customStyle="1" w:styleId="Tableofcontents40">
    <w:name w:val="Table of contents (4)"/>
    <w:basedOn w:val="a4"/>
    <w:link w:val="Tableofcontents4"/>
    <w:uiPriority w:val="99"/>
    <w:rsid w:val="00EC7FE0"/>
    <w:pPr>
      <w:shd w:val="clear" w:color="auto" w:fill="FFFFFF"/>
      <w:spacing w:before="360" w:line="322" w:lineRule="exact"/>
    </w:pPr>
    <w:rPr>
      <w:sz w:val="27"/>
      <w:szCs w:val="27"/>
    </w:rPr>
  </w:style>
  <w:style w:type="paragraph" w:customStyle="1" w:styleId="Bodytext201">
    <w:name w:val="Body text (20)"/>
    <w:basedOn w:val="a4"/>
    <w:link w:val="Bodytext200"/>
    <w:uiPriority w:val="99"/>
    <w:rsid w:val="00EC7FE0"/>
    <w:pPr>
      <w:shd w:val="clear" w:color="auto" w:fill="FFFFFF"/>
      <w:spacing w:line="240" w:lineRule="atLeast"/>
    </w:pPr>
    <w:rPr>
      <w:sz w:val="8"/>
      <w:szCs w:val="8"/>
    </w:rPr>
  </w:style>
  <w:style w:type="paragraph" w:customStyle="1" w:styleId="Heading321">
    <w:name w:val="Heading #3 (2)"/>
    <w:basedOn w:val="a4"/>
    <w:link w:val="Heading320"/>
    <w:uiPriority w:val="99"/>
    <w:rsid w:val="00EC7FE0"/>
    <w:pPr>
      <w:shd w:val="clear" w:color="auto" w:fill="FFFFFF"/>
      <w:spacing w:before="300" w:after="60" w:line="240" w:lineRule="atLeast"/>
      <w:outlineLvl w:val="2"/>
    </w:pPr>
    <w:rPr>
      <w:b/>
      <w:bCs/>
      <w:i/>
      <w:iCs/>
      <w:sz w:val="23"/>
      <w:szCs w:val="23"/>
    </w:rPr>
  </w:style>
  <w:style w:type="paragraph" w:customStyle="1" w:styleId="Heading10">
    <w:name w:val="Heading #1"/>
    <w:basedOn w:val="a4"/>
    <w:link w:val="Heading1"/>
    <w:uiPriority w:val="99"/>
    <w:rsid w:val="00EC7FE0"/>
    <w:pPr>
      <w:shd w:val="clear" w:color="auto" w:fill="FFFFFF"/>
      <w:spacing w:after="360" w:line="240" w:lineRule="atLeast"/>
      <w:outlineLvl w:val="0"/>
    </w:pPr>
    <w:rPr>
      <w:b/>
      <w:bCs/>
      <w:sz w:val="27"/>
      <w:szCs w:val="27"/>
    </w:rPr>
  </w:style>
  <w:style w:type="character" w:customStyle="1" w:styleId="26">
    <w:name w:val="Основной текст Знак2"/>
    <w:aliases w:val="Основной текст Знак Знак Знак1"/>
    <w:link w:val="afd"/>
    <w:uiPriority w:val="99"/>
    <w:locked/>
    <w:rsid w:val="00EC7FE0"/>
    <w:rPr>
      <w:sz w:val="24"/>
      <w:szCs w:val="24"/>
    </w:rPr>
  </w:style>
  <w:style w:type="character" w:customStyle="1" w:styleId="1b">
    <w:name w:val="Основной текст Знак1"/>
    <w:aliases w:val="Основной текст Знак Знак Знак,Основной текст Знак Знак1"/>
    <w:uiPriority w:val="99"/>
    <w:semiHidden/>
    <w:rsid w:val="00EC7FE0"/>
    <w:rPr>
      <w:color w:val="000000"/>
      <w:sz w:val="24"/>
      <w:szCs w:val="24"/>
    </w:rPr>
  </w:style>
  <w:style w:type="paragraph" w:customStyle="1" w:styleId="Style34">
    <w:name w:val="Style34"/>
    <w:basedOn w:val="a4"/>
    <w:uiPriority w:val="99"/>
    <w:rsid w:val="00EC7FE0"/>
    <w:pPr>
      <w:widowControl w:val="0"/>
      <w:autoSpaceDE w:val="0"/>
      <w:autoSpaceDN w:val="0"/>
      <w:adjustRightInd w:val="0"/>
      <w:spacing w:line="324" w:lineRule="exact"/>
      <w:ind w:firstLine="713"/>
      <w:jc w:val="both"/>
    </w:pPr>
    <w:rPr>
      <w:rFonts w:eastAsia="Arial Unicode MS"/>
    </w:rPr>
  </w:style>
  <w:style w:type="character" w:customStyle="1" w:styleId="ac">
    <w:name w:val="Основной текст с отступом Знак"/>
    <w:link w:val="ab"/>
    <w:rsid w:val="00EC7FE0"/>
    <w:rPr>
      <w:color w:val="000000"/>
      <w:sz w:val="24"/>
      <w:szCs w:val="24"/>
    </w:rPr>
  </w:style>
  <w:style w:type="character" w:customStyle="1" w:styleId="ca-01">
    <w:name w:val="ca-01"/>
    <w:rsid w:val="0031630A"/>
    <w:rPr>
      <w:rFonts w:ascii="Times New Roman" w:hAnsi="Times New Roman" w:cs="Times New Roman" w:hint="default"/>
      <w:sz w:val="22"/>
      <w:szCs w:val="22"/>
    </w:rPr>
  </w:style>
  <w:style w:type="paragraph" w:customStyle="1" w:styleId="pa-3">
    <w:name w:val="pa-3"/>
    <w:basedOn w:val="a4"/>
    <w:rsid w:val="0031630A"/>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31630A"/>
    <w:pPr>
      <w:widowControl w:val="0"/>
      <w:autoSpaceDE w:val="0"/>
      <w:autoSpaceDN w:val="0"/>
      <w:adjustRightInd w:val="0"/>
      <w:spacing w:line="240" w:lineRule="atLeast"/>
    </w:pPr>
    <w:rPr>
      <w:lang w:val="en-US"/>
    </w:rPr>
  </w:style>
  <w:style w:type="paragraph" w:customStyle="1" w:styleId="t2">
    <w:name w:val="t2"/>
    <w:basedOn w:val="a4"/>
    <w:uiPriority w:val="99"/>
    <w:rsid w:val="0031630A"/>
    <w:pPr>
      <w:widowControl w:val="0"/>
      <w:autoSpaceDE w:val="0"/>
      <w:autoSpaceDN w:val="0"/>
      <w:adjustRightInd w:val="0"/>
      <w:spacing w:line="240" w:lineRule="atLeast"/>
    </w:pPr>
    <w:rPr>
      <w:lang w:val="en-US"/>
    </w:rPr>
  </w:style>
  <w:style w:type="paragraph" w:customStyle="1" w:styleId="p3">
    <w:name w:val="p3"/>
    <w:basedOn w:val="a4"/>
    <w:uiPriority w:val="99"/>
    <w:rsid w:val="0031630A"/>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31630A"/>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31630A"/>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31630A"/>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31630A"/>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31630A"/>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31630A"/>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31630A"/>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31630A"/>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31630A"/>
    <w:pPr>
      <w:widowControl w:val="0"/>
      <w:autoSpaceDE w:val="0"/>
      <w:autoSpaceDN w:val="0"/>
      <w:adjustRightInd w:val="0"/>
      <w:spacing w:line="240" w:lineRule="atLeast"/>
      <w:jc w:val="center"/>
    </w:pPr>
    <w:rPr>
      <w:lang w:val="en-US"/>
    </w:rPr>
  </w:style>
  <w:style w:type="paragraph" w:customStyle="1" w:styleId="1c">
    <w:name w:val="Знак1 Знак Знак Знак"/>
    <w:basedOn w:val="a4"/>
    <w:rsid w:val="00FB6BDE"/>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FB6BDE"/>
    <w:pPr>
      <w:spacing w:before="120" w:after="120"/>
      <w:ind w:left="709" w:hanging="709"/>
      <w:jc w:val="both"/>
    </w:pPr>
  </w:style>
  <w:style w:type="paragraph" w:customStyle="1" w:styleId="affff1">
    <w:name w:val="Нормальный"/>
    <w:uiPriority w:val="99"/>
    <w:rsid w:val="00FB6BDE"/>
  </w:style>
  <w:style w:type="paragraph" w:customStyle="1" w:styleId="affff2">
    <w:name w:val="Абзац обычный"/>
    <w:basedOn w:val="a4"/>
    <w:link w:val="affff3"/>
    <w:rsid w:val="00FB6BDE"/>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3">
    <w:name w:val="Абзац обычный Знак"/>
    <w:link w:val="affff2"/>
    <w:locked/>
    <w:rsid w:val="00FB6BDE"/>
    <w:rPr>
      <w:sz w:val="24"/>
      <w:lang w:val="x-none" w:eastAsia="x-none"/>
    </w:rPr>
  </w:style>
  <w:style w:type="paragraph" w:customStyle="1" w:styleId="2c">
    <w:name w:val="заголовок 2"/>
    <w:basedOn w:val="a4"/>
    <w:next w:val="a4"/>
    <w:rsid w:val="00FB6BDE"/>
    <w:pPr>
      <w:keepNext/>
      <w:autoSpaceDE w:val="0"/>
      <w:autoSpaceDN w:val="0"/>
      <w:jc w:val="center"/>
    </w:pPr>
    <w:rPr>
      <w:rFonts w:eastAsia="Calibri"/>
    </w:rPr>
  </w:style>
  <w:style w:type="paragraph" w:customStyle="1" w:styleId="a3">
    <w:name w:val="Нумерация"/>
    <w:basedOn w:val="a4"/>
    <w:rsid w:val="00FB6BDE"/>
    <w:pPr>
      <w:numPr>
        <w:numId w:val="78"/>
      </w:numPr>
      <w:tabs>
        <w:tab w:val="left" w:pos="1134"/>
      </w:tabs>
      <w:autoSpaceDE w:val="0"/>
      <w:autoSpaceDN w:val="0"/>
    </w:pPr>
    <w:rPr>
      <w:rFonts w:cs="Arial"/>
      <w:noProof/>
      <w:szCs w:val="20"/>
      <w:lang w:val="en-US" w:eastAsia="en-US"/>
    </w:rPr>
  </w:style>
  <w:style w:type="paragraph" w:customStyle="1" w:styleId="1d">
    <w:name w:val="Абзац списка1"/>
    <w:basedOn w:val="a4"/>
    <w:rsid w:val="00FB6BDE"/>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FB6BDE"/>
    <w:pPr>
      <w:autoSpaceDE w:val="0"/>
      <w:autoSpaceDN w:val="0"/>
      <w:spacing w:line="282" w:lineRule="atLeast"/>
      <w:ind w:firstLine="538"/>
      <w:jc w:val="both"/>
    </w:pPr>
  </w:style>
  <w:style w:type="character" w:customStyle="1" w:styleId="fontstyle21">
    <w:name w:val="fontstyle21"/>
    <w:rsid w:val="00FB6BDE"/>
    <w:rPr>
      <w:rFonts w:ascii="Times New Roman" w:hAnsi="Times New Roman" w:cs="Times New Roman" w:hint="default"/>
    </w:rPr>
  </w:style>
  <w:style w:type="character" w:styleId="affff4">
    <w:name w:val="Strong"/>
    <w:uiPriority w:val="22"/>
    <w:qFormat/>
    <w:rsid w:val="00FB6BDE"/>
    <w:rPr>
      <w:b/>
      <w:bCs/>
    </w:rPr>
  </w:style>
  <w:style w:type="paragraph" w:customStyle="1" w:styleId="affff5">
    <w:name w:val="Абзац Обычный"/>
    <w:basedOn w:val="a4"/>
    <w:link w:val="1e"/>
    <w:autoRedefine/>
    <w:rsid w:val="00FB6BDE"/>
    <w:pPr>
      <w:ind w:firstLine="684"/>
      <w:jc w:val="both"/>
    </w:pPr>
    <w:rPr>
      <w:color w:val="000000"/>
      <w:szCs w:val="20"/>
    </w:rPr>
  </w:style>
  <w:style w:type="character" w:customStyle="1" w:styleId="1e">
    <w:name w:val="Абзац Обычный Знак1"/>
    <w:link w:val="affff5"/>
    <w:rsid w:val="00FB6BDE"/>
    <w:rPr>
      <w:color w:val="000000"/>
      <w:sz w:val="24"/>
    </w:rPr>
  </w:style>
  <w:style w:type="paragraph" w:styleId="affff6">
    <w:name w:val="No Spacing"/>
    <w:uiPriority w:val="1"/>
    <w:qFormat/>
    <w:rsid w:val="00FB6BDE"/>
    <w:pPr>
      <w:widowControl w:val="0"/>
      <w:autoSpaceDE w:val="0"/>
      <w:autoSpaceDN w:val="0"/>
      <w:adjustRightInd w:val="0"/>
      <w:jc w:val="both"/>
    </w:pPr>
    <w:rPr>
      <w:rFonts w:cs="Arial"/>
      <w:sz w:val="24"/>
    </w:rPr>
  </w:style>
  <w:style w:type="paragraph" w:customStyle="1" w:styleId="Default">
    <w:name w:val="Default"/>
    <w:rsid w:val="00B745B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21967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8110748">
      <w:bodyDiv w:val="1"/>
      <w:marLeft w:val="0"/>
      <w:marRight w:val="0"/>
      <w:marTop w:val="0"/>
      <w:marBottom w:val="0"/>
      <w:divBdr>
        <w:top w:val="none" w:sz="0" w:space="0" w:color="auto"/>
        <w:left w:val="none" w:sz="0" w:space="0" w:color="auto"/>
        <w:bottom w:val="none" w:sz="0" w:space="0" w:color="auto"/>
        <w:right w:val="none" w:sz="0" w:space="0" w:color="auto"/>
      </w:divBdr>
    </w:div>
    <w:div w:id="8466710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7918621">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5203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standardandpoors.co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eader" Target="header2.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standardandpoors.com"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footer" Target="footer3.xml"/><Relationship Id="rId45"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lukashova_ea@aep.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mailto:lukashova_ea@aep.ru" TargetMode="External"/><Relationship Id="rId44" Type="http://schemas.openxmlformats.org/officeDocument/2006/relationships/hyperlink" Target="http://www.fitchratings.com"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hyperlink" Target="http://www.a-k-d.ru/" TargetMode="External"/><Relationship Id="rId43" Type="http://schemas.openxmlformats.org/officeDocument/2006/relationships/hyperlink" Target="http://www.moody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109</Pages>
  <Words>31212</Words>
  <Characters>234806</Characters>
  <Application>Microsoft Office Word</Application>
  <DocSecurity>0</DocSecurity>
  <Lines>1956</Lines>
  <Paragraphs>530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265488</CharactersWithSpaces>
  <SharedDoc>false</SharedDoc>
  <HLinks>
    <vt:vector size="660" baseType="variant">
      <vt:variant>
        <vt:i4>5242959</vt:i4>
      </vt:variant>
      <vt:variant>
        <vt:i4>1308</vt:i4>
      </vt:variant>
      <vt:variant>
        <vt:i4>0</vt:i4>
      </vt:variant>
      <vt:variant>
        <vt:i4>5</vt:i4>
      </vt:variant>
      <vt:variant>
        <vt:lpwstr>http://www.fitchratings.com/</vt:lpwstr>
      </vt:variant>
      <vt:variant>
        <vt:lpwstr/>
      </vt:variant>
      <vt:variant>
        <vt:i4>4063270</vt:i4>
      </vt:variant>
      <vt:variant>
        <vt:i4>1305</vt:i4>
      </vt:variant>
      <vt:variant>
        <vt:i4>0</vt:i4>
      </vt:variant>
      <vt:variant>
        <vt:i4>5</vt:i4>
      </vt:variant>
      <vt:variant>
        <vt:lpwstr>http://www.moodys.com/</vt:lpwstr>
      </vt:variant>
      <vt:variant>
        <vt:lpwstr/>
      </vt:variant>
      <vt:variant>
        <vt:i4>5832771</vt:i4>
      </vt:variant>
      <vt:variant>
        <vt:i4>1302</vt:i4>
      </vt:variant>
      <vt:variant>
        <vt:i4>0</vt:i4>
      </vt:variant>
      <vt:variant>
        <vt:i4>5</vt:i4>
      </vt:variant>
      <vt:variant>
        <vt:lpwstr>http://www.standardandpoors.com/</vt:lpwstr>
      </vt:variant>
      <vt:variant>
        <vt:lpwstr/>
      </vt:variant>
      <vt:variant>
        <vt:i4>1572875</vt:i4>
      </vt:variant>
      <vt:variant>
        <vt:i4>1266</vt:i4>
      </vt:variant>
      <vt:variant>
        <vt:i4>0</vt:i4>
      </vt:variant>
      <vt:variant>
        <vt:i4>5</vt:i4>
      </vt:variant>
      <vt:variant>
        <vt:lpwstr>http://www.a-k-d.ru/</vt:lpwstr>
      </vt:variant>
      <vt:variant>
        <vt:lpwstr/>
      </vt:variant>
      <vt:variant>
        <vt:i4>1638455</vt:i4>
      </vt:variant>
      <vt:variant>
        <vt:i4>1263</vt:i4>
      </vt:variant>
      <vt:variant>
        <vt:i4>0</vt:i4>
      </vt:variant>
      <vt:variant>
        <vt:i4>5</vt:i4>
      </vt:variant>
      <vt:variant>
        <vt:lpwstr>mailto:arbitration@rosatom.ru</vt:lpwstr>
      </vt:variant>
      <vt:variant>
        <vt:lpwstr/>
      </vt:variant>
      <vt:variant>
        <vt:i4>1572875</vt:i4>
      </vt:variant>
      <vt:variant>
        <vt:i4>1260</vt:i4>
      </vt:variant>
      <vt:variant>
        <vt:i4>0</vt:i4>
      </vt:variant>
      <vt:variant>
        <vt:i4>5</vt:i4>
      </vt:variant>
      <vt:variant>
        <vt:lpwstr>http://www.a-k-d.ru/</vt:lpwstr>
      </vt:variant>
      <vt:variant>
        <vt:lpwstr/>
      </vt:variant>
      <vt:variant>
        <vt:i4>70713438</vt:i4>
      </vt:variant>
      <vt:variant>
        <vt:i4>1242</vt:i4>
      </vt:variant>
      <vt:variant>
        <vt:i4>0</vt:i4>
      </vt:variant>
      <vt:variant>
        <vt:i4>5</vt:i4>
      </vt:variant>
      <vt:variant>
        <vt:lpwstr/>
      </vt:variant>
      <vt:variant>
        <vt:lpwstr>_План_распределения_выполнения</vt:lpwstr>
      </vt:variant>
      <vt:variant>
        <vt:i4>70975529</vt:i4>
      </vt:variant>
      <vt:variant>
        <vt:i4>1236</vt:i4>
      </vt:variant>
      <vt:variant>
        <vt:i4>0</vt:i4>
      </vt:variant>
      <vt:variant>
        <vt:i4>5</vt:i4>
      </vt:variant>
      <vt:variant>
        <vt:lpwstr/>
      </vt:variant>
      <vt:variant>
        <vt:lpwstr>_Анкета_Участника_процедуры</vt:lpwstr>
      </vt:variant>
      <vt:variant>
        <vt:i4>70975529</vt:i4>
      </vt:variant>
      <vt:variant>
        <vt:i4>1230</vt:i4>
      </vt:variant>
      <vt:variant>
        <vt:i4>0</vt:i4>
      </vt:variant>
      <vt:variant>
        <vt:i4>5</vt:i4>
      </vt:variant>
      <vt:variant>
        <vt:lpwstr/>
      </vt:variant>
      <vt:variant>
        <vt:lpwstr>_Анкета_Участника_процедуры</vt:lpwstr>
      </vt:variant>
      <vt:variant>
        <vt:i4>2097196</vt:i4>
      </vt:variant>
      <vt:variant>
        <vt:i4>1224</vt:i4>
      </vt:variant>
      <vt:variant>
        <vt:i4>0</vt:i4>
      </vt:variant>
      <vt:variant>
        <vt:i4>5</vt:i4>
      </vt:variant>
      <vt:variant>
        <vt:lpwstr/>
      </vt:variant>
      <vt:variant>
        <vt:lpwstr>_Техническое_предложение_(Форма</vt:lpwstr>
      </vt:variant>
      <vt:variant>
        <vt:i4>7930983</vt:i4>
      </vt:variant>
      <vt:variant>
        <vt:i4>1218</vt:i4>
      </vt:variant>
      <vt:variant>
        <vt:i4>0</vt:i4>
      </vt:variant>
      <vt:variant>
        <vt:i4>5</vt:i4>
      </vt:variant>
      <vt:variant>
        <vt:lpwstr/>
      </vt:variant>
      <vt:variant>
        <vt:lpwstr>_Письмо_о_подаче</vt:lpwstr>
      </vt:variant>
      <vt:variant>
        <vt:i4>1572875</vt:i4>
      </vt:variant>
      <vt:variant>
        <vt:i4>1200</vt:i4>
      </vt:variant>
      <vt:variant>
        <vt:i4>0</vt:i4>
      </vt:variant>
      <vt:variant>
        <vt:i4>5</vt:i4>
      </vt:variant>
      <vt:variant>
        <vt:lpwstr>http://www.a-k-d.ru/</vt:lpwstr>
      </vt:variant>
      <vt:variant>
        <vt:lpwstr/>
      </vt:variant>
      <vt:variant>
        <vt:i4>6684770</vt:i4>
      </vt:variant>
      <vt:variant>
        <vt:i4>1197</vt:i4>
      </vt:variant>
      <vt:variant>
        <vt:i4>0</vt:i4>
      </vt:variant>
      <vt:variant>
        <vt:i4>5</vt:i4>
      </vt:variant>
      <vt:variant>
        <vt:lpwstr>http://zakupki.rosatom.ru/</vt:lpwstr>
      </vt:variant>
      <vt:variant>
        <vt:lpwstr/>
      </vt:variant>
      <vt:variant>
        <vt:i4>7274549</vt:i4>
      </vt:variant>
      <vt:variant>
        <vt:i4>1194</vt:i4>
      </vt:variant>
      <vt:variant>
        <vt:i4>0</vt:i4>
      </vt:variant>
      <vt:variant>
        <vt:i4>5</vt:i4>
      </vt:variant>
      <vt:variant>
        <vt:lpwstr>http://www.zakupki.gov.ru/</vt:lpwstr>
      </vt:variant>
      <vt:variant>
        <vt:lpwstr/>
      </vt:variant>
      <vt:variant>
        <vt:i4>196637</vt:i4>
      </vt:variant>
      <vt:variant>
        <vt:i4>1191</vt:i4>
      </vt:variant>
      <vt:variant>
        <vt:i4>0</vt:i4>
      </vt:variant>
      <vt:variant>
        <vt:i4>5</vt:i4>
      </vt:variant>
      <vt:variant>
        <vt:lpwstr>mailto:lukashova_ea@aep.ru</vt:lpwstr>
      </vt:variant>
      <vt:variant>
        <vt:lpwstr/>
      </vt:variant>
      <vt:variant>
        <vt:i4>1245224</vt:i4>
      </vt:variant>
      <vt:variant>
        <vt:i4>1188</vt:i4>
      </vt:variant>
      <vt:variant>
        <vt:i4>0</vt:i4>
      </vt:variant>
      <vt:variant>
        <vt:i4>5</vt:i4>
      </vt:variant>
      <vt:variant>
        <vt:lpwstr>mailto:info@aep.ru</vt:lpwstr>
      </vt:variant>
      <vt:variant>
        <vt:lpwstr/>
      </vt:variant>
      <vt:variant>
        <vt:i4>5832771</vt:i4>
      </vt:variant>
      <vt:variant>
        <vt:i4>1179</vt:i4>
      </vt:variant>
      <vt:variant>
        <vt:i4>0</vt:i4>
      </vt:variant>
      <vt:variant>
        <vt:i4>5</vt:i4>
      </vt:variant>
      <vt:variant>
        <vt:lpwstr>http://www.standardandpoors.com/</vt:lpwstr>
      </vt:variant>
      <vt:variant>
        <vt:lpwstr/>
      </vt:variant>
      <vt:variant>
        <vt:i4>6684770</vt:i4>
      </vt:variant>
      <vt:variant>
        <vt:i4>1164</vt:i4>
      </vt:variant>
      <vt:variant>
        <vt:i4>0</vt:i4>
      </vt:variant>
      <vt:variant>
        <vt:i4>5</vt:i4>
      </vt:variant>
      <vt:variant>
        <vt:lpwstr>http://zakupki.rosatom.ru/</vt:lpwstr>
      </vt:variant>
      <vt:variant>
        <vt:lpwstr/>
      </vt:variant>
      <vt:variant>
        <vt:i4>1572875</vt:i4>
      </vt:variant>
      <vt:variant>
        <vt:i4>861</vt:i4>
      </vt:variant>
      <vt:variant>
        <vt:i4>0</vt:i4>
      </vt:variant>
      <vt:variant>
        <vt:i4>5</vt:i4>
      </vt:variant>
      <vt:variant>
        <vt:lpwstr>http://www.a-k-d.ru/</vt:lpwstr>
      </vt:variant>
      <vt:variant>
        <vt:lpwstr/>
      </vt:variant>
      <vt:variant>
        <vt:i4>7274604</vt:i4>
      </vt:variant>
      <vt:variant>
        <vt:i4>858</vt:i4>
      </vt:variant>
      <vt:variant>
        <vt:i4>0</vt:i4>
      </vt:variant>
      <vt:variant>
        <vt:i4>5</vt:i4>
      </vt:variant>
      <vt:variant>
        <vt:lpwstr>http://zakupki.gov.ru/</vt:lpwstr>
      </vt:variant>
      <vt:variant>
        <vt:lpwstr/>
      </vt:variant>
      <vt:variant>
        <vt:i4>6684770</vt:i4>
      </vt:variant>
      <vt:variant>
        <vt:i4>855</vt:i4>
      </vt:variant>
      <vt:variant>
        <vt:i4>0</vt:i4>
      </vt:variant>
      <vt:variant>
        <vt:i4>5</vt:i4>
      </vt:variant>
      <vt:variant>
        <vt:lpwstr>http://zakupki.rosatom.ru/</vt:lpwstr>
      </vt:variant>
      <vt:variant>
        <vt:lpwstr/>
      </vt:variant>
      <vt:variant>
        <vt:i4>1572875</vt:i4>
      </vt:variant>
      <vt:variant>
        <vt:i4>849</vt:i4>
      </vt:variant>
      <vt:variant>
        <vt:i4>0</vt:i4>
      </vt:variant>
      <vt:variant>
        <vt:i4>5</vt:i4>
      </vt:variant>
      <vt:variant>
        <vt:lpwstr>http://www.a-k-d.ru/</vt:lpwstr>
      </vt:variant>
      <vt:variant>
        <vt:lpwstr/>
      </vt:variant>
      <vt:variant>
        <vt:i4>7274604</vt:i4>
      </vt:variant>
      <vt:variant>
        <vt:i4>846</vt:i4>
      </vt:variant>
      <vt:variant>
        <vt:i4>0</vt:i4>
      </vt:variant>
      <vt:variant>
        <vt:i4>5</vt:i4>
      </vt:variant>
      <vt:variant>
        <vt:lpwstr>http://zakupki.gov.ru/</vt:lpwstr>
      </vt:variant>
      <vt:variant>
        <vt:lpwstr/>
      </vt:variant>
      <vt:variant>
        <vt:i4>6684770</vt:i4>
      </vt:variant>
      <vt:variant>
        <vt:i4>843</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495</vt:i4>
      </vt:variant>
      <vt:variant>
        <vt:i4>0</vt:i4>
      </vt:variant>
      <vt:variant>
        <vt:i4>5</vt:i4>
      </vt:variant>
      <vt:variant>
        <vt:lpwstr>http://www.zakupki.gov.ru/</vt:lpwstr>
      </vt:variant>
      <vt:variant>
        <vt:lpwstr/>
      </vt:variant>
      <vt:variant>
        <vt:i4>1572875</vt:i4>
      </vt:variant>
      <vt:variant>
        <vt:i4>474</vt:i4>
      </vt:variant>
      <vt:variant>
        <vt:i4>0</vt:i4>
      </vt:variant>
      <vt:variant>
        <vt:i4>5</vt:i4>
      </vt:variant>
      <vt:variant>
        <vt:lpwstr>http://www.a-k-d.ru/</vt:lpwstr>
      </vt:variant>
      <vt:variant>
        <vt:lpwstr/>
      </vt:variant>
      <vt:variant>
        <vt:i4>1572875</vt:i4>
      </vt:variant>
      <vt:variant>
        <vt:i4>471</vt:i4>
      </vt:variant>
      <vt:variant>
        <vt:i4>0</vt:i4>
      </vt:variant>
      <vt:variant>
        <vt:i4>5</vt:i4>
      </vt:variant>
      <vt:variant>
        <vt:lpwstr>http://www.a-k-d.ru/</vt:lpwstr>
      </vt:variant>
      <vt:variant>
        <vt:lpwstr/>
      </vt:variant>
      <vt:variant>
        <vt:i4>6684770</vt:i4>
      </vt:variant>
      <vt:variant>
        <vt:i4>468</vt:i4>
      </vt:variant>
      <vt:variant>
        <vt:i4>0</vt:i4>
      </vt:variant>
      <vt:variant>
        <vt:i4>5</vt:i4>
      </vt:variant>
      <vt:variant>
        <vt:lpwstr>http://zakupki.rosatom.ru/</vt:lpwstr>
      </vt:variant>
      <vt:variant>
        <vt:lpwstr/>
      </vt:variant>
      <vt:variant>
        <vt:i4>7274549</vt:i4>
      </vt:variant>
      <vt:variant>
        <vt:i4>465</vt:i4>
      </vt:variant>
      <vt:variant>
        <vt:i4>0</vt:i4>
      </vt:variant>
      <vt:variant>
        <vt:i4>5</vt:i4>
      </vt:variant>
      <vt:variant>
        <vt:lpwstr>http://www.zakupki.gov.ru/</vt:lpwstr>
      </vt:variant>
      <vt:variant>
        <vt:lpwstr/>
      </vt:variant>
      <vt:variant>
        <vt:i4>1572875</vt:i4>
      </vt:variant>
      <vt:variant>
        <vt:i4>462</vt:i4>
      </vt:variant>
      <vt:variant>
        <vt:i4>0</vt:i4>
      </vt:variant>
      <vt:variant>
        <vt:i4>5</vt:i4>
      </vt:variant>
      <vt:variant>
        <vt:lpwstr>http://www.a-k-d.ru/</vt:lpwstr>
      </vt:variant>
      <vt:variant>
        <vt:lpwstr/>
      </vt:variant>
      <vt:variant>
        <vt:i4>196637</vt:i4>
      </vt:variant>
      <vt:variant>
        <vt:i4>459</vt:i4>
      </vt:variant>
      <vt:variant>
        <vt:i4>0</vt:i4>
      </vt:variant>
      <vt:variant>
        <vt:i4>5</vt:i4>
      </vt:variant>
      <vt:variant>
        <vt:lpwstr>mailto:lukashova_ea@aep.ru</vt:lpwstr>
      </vt:variant>
      <vt:variant>
        <vt:lpwstr/>
      </vt:variant>
      <vt:variant>
        <vt:i4>1245224</vt:i4>
      </vt:variant>
      <vt:variant>
        <vt:i4>456</vt:i4>
      </vt:variant>
      <vt:variant>
        <vt:i4>0</vt:i4>
      </vt:variant>
      <vt:variant>
        <vt:i4>5</vt:i4>
      </vt:variant>
      <vt:variant>
        <vt:lpwstr>mailto:info@aep.ru</vt:lpwstr>
      </vt:variant>
      <vt:variant>
        <vt:lpwstr/>
      </vt:variant>
      <vt:variant>
        <vt:i4>1376305</vt:i4>
      </vt:variant>
      <vt:variant>
        <vt:i4>449</vt:i4>
      </vt:variant>
      <vt:variant>
        <vt:i4>0</vt:i4>
      </vt:variant>
      <vt:variant>
        <vt:i4>5</vt:i4>
      </vt:variant>
      <vt:variant>
        <vt:lpwstr/>
      </vt:variant>
      <vt:variant>
        <vt:lpwstr>_Toc347307523</vt:lpwstr>
      </vt:variant>
      <vt:variant>
        <vt:i4>1376305</vt:i4>
      </vt:variant>
      <vt:variant>
        <vt:i4>443</vt:i4>
      </vt:variant>
      <vt:variant>
        <vt:i4>0</vt:i4>
      </vt:variant>
      <vt:variant>
        <vt:i4>5</vt:i4>
      </vt:variant>
      <vt:variant>
        <vt:lpwstr/>
      </vt:variant>
      <vt:variant>
        <vt:lpwstr>_Toc347307522</vt:lpwstr>
      </vt:variant>
      <vt:variant>
        <vt:i4>1376305</vt:i4>
      </vt:variant>
      <vt:variant>
        <vt:i4>437</vt:i4>
      </vt:variant>
      <vt:variant>
        <vt:i4>0</vt:i4>
      </vt:variant>
      <vt:variant>
        <vt:i4>5</vt:i4>
      </vt:variant>
      <vt:variant>
        <vt:lpwstr/>
      </vt:variant>
      <vt:variant>
        <vt:lpwstr>_Toc347307521</vt:lpwstr>
      </vt:variant>
      <vt:variant>
        <vt:i4>1376305</vt:i4>
      </vt:variant>
      <vt:variant>
        <vt:i4>431</vt:i4>
      </vt:variant>
      <vt:variant>
        <vt:i4>0</vt:i4>
      </vt:variant>
      <vt:variant>
        <vt:i4>5</vt:i4>
      </vt:variant>
      <vt:variant>
        <vt:lpwstr/>
      </vt:variant>
      <vt:variant>
        <vt:lpwstr>_Toc347307520</vt:lpwstr>
      </vt:variant>
      <vt:variant>
        <vt:i4>1441841</vt:i4>
      </vt:variant>
      <vt:variant>
        <vt:i4>425</vt:i4>
      </vt:variant>
      <vt:variant>
        <vt:i4>0</vt:i4>
      </vt:variant>
      <vt:variant>
        <vt:i4>5</vt:i4>
      </vt:variant>
      <vt:variant>
        <vt:lpwstr/>
      </vt:variant>
      <vt:variant>
        <vt:lpwstr>_Toc347307519</vt:lpwstr>
      </vt:variant>
      <vt:variant>
        <vt:i4>1441841</vt:i4>
      </vt:variant>
      <vt:variant>
        <vt:i4>419</vt:i4>
      </vt:variant>
      <vt:variant>
        <vt:i4>0</vt:i4>
      </vt:variant>
      <vt:variant>
        <vt:i4>5</vt:i4>
      </vt:variant>
      <vt:variant>
        <vt:lpwstr/>
      </vt:variant>
      <vt:variant>
        <vt:lpwstr>_Toc347307518</vt:lpwstr>
      </vt:variant>
      <vt:variant>
        <vt:i4>1441841</vt:i4>
      </vt:variant>
      <vt:variant>
        <vt:i4>413</vt:i4>
      </vt:variant>
      <vt:variant>
        <vt:i4>0</vt:i4>
      </vt:variant>
      <vt:variant>
        <vt:i4>5</vt:i4>
      </vt:variant>
      <vt:variant>
        <vt:lpwstr/>
      </vt:variant>
      <vt:variant>
        <vt:lpwstr>_Toc347307517</vt:lpwstr>
      </vt:variant>
      <vt:variant>
        <vt:i4>1441841</vt:i4>
      </vt:variant>
      <vt:variant>
        <vt:i4>407</vt:i4>
      </vt:variant>
      <vt:variant>
        <vt:i4>0</vt:i4>
      </vt:variant>
      <vt:variant>
        <vt:i4>5</vt:i4>
      </vt:variant>
      <vt:variant>
        <vt:lpwstr/>
      </vt:variant>
      <vt:variant>
        <vt:lpwstr>_Toc347307516</vt:lpwstr>
      </vt:variant>
      <vt:variant>
        <vt:i4>1441841</vt:i4>
      </vt:variant>
      <vt:variant>
        <vt:i4>401</vt:i4>
      </vt:variant>
      <vt:variant>
        <vt:i4>0</vt:i4>
      </vt:variant>
      <vt:variant>
        <vt:i4>5</vt:i4>
      </vt:variant>
      <vt:variant>
        <vt:lpwstr/>
      </vt:variant>
      <vt:variant>
        <vt:lpwstr>_Toc347307515</vt:lpwstr>
      </vt:variant>
      <vt:variant>
        <vt:i4>1441841</vt:i4>
      </vt:variant>
      <vt:variant>
        <vt:i4>395</vt:i4>
      </vt:variant>
      <vt:variant>
        <vt:i4>0</vt:i4>
      </vt:variant>
      <vt:variant>
        <vt:i4>5</vt:i4>
      </vt:variant>
      <vt:variant>
        <vt:lpwstr/>
      </vt:variant>
      <vt:variant>
        <vt:lpwstr>_Toc347307514</vt:lpwstr>
      </vt:variant>
      <vt:variant>
        <vt:i4>1441841</vt:i4>
      </vt:variant>
      <vt:variant>
        <vt:i4>389</vt:i4>
      </vt:variant>
      <vt:variant>
        <vt:i4>0</vt:i4>
      </vt:variant>
      <vt:variant>
        <vt:i4>5</vt:i4>
      </vt:variant>
      <vt:variant>
        <vt:lpwstr/>
      </vt:variant>
      <vt:variant>
        <vt:lpwstr>_Toc347307513</vt:lpwstr>
      </vt:variant>
      <vt:variant>
        <vt:i4>1441841</vt:i4>
      </vt:variant>
      <vt:variant>
        <vt:i4>383</vt:i4>
      </vt:variant>
      <vt:variant>
        <vt:i4>0</vt:i4>
      </vt:variant>
      <vt:variant>
        <vt:i4>5</vt:i4>
      </vt:variant>
      <vt:variant>
        <vt:lpwstr/>
      </vt:variant>
      <vt:variant>
        <vt:lpwstr>_Toc347307512</vt:lpwstr>
      </vt:variant>
      <vt:variant>
        <vt:i4>1441841</vt:i4>
      </vt:variant>
      <vt:variant>
        <vt:i4>377</vt:i4>
      </vt:variant>
      <vt:variant>
        <vt:i4>0</vt:i4>
      </vt:variant>
      <vt:variant>
        <vt:i4>5</vt:i4>
      </vt:variant>
      <vt:variant>
        <vt:lpwstr/>
      </vt:variant>
      <vt:variant>
        <vt:lpwstr>_Toc347307511</vt:lpwstr>
      </vt:variant>
      <vt:variant>
        <vt:i4>1441841</vt:i4>
      </vt:variant>
      <vt:variant>
        <vt:i4>371</vt:i4>
      </vt:variant>
      <vt:variant>
        <vt:i4>0</vt:i4>
      </vt:variant>
      <vt:variant>
        <vt:i4>5</vt:i4>
      </vt:variant>
      <vt:variant>
        <vt:lpwstr/>
      </vt:variant>
      <vt:variant>
        <vt:lpwstr>_Toc347307510</vt:lpwstr>
      </vt:variant>
      <vt:variant>
        <vt:i4>1507377</vt:i4>
      </vt:variant>
      <vt:variant>
        <vt:i4>365</vt:i4>
      </vt:variant>
      <vt:variant>
        <vt:i4>0</vt:i4>
      </vt:variant>
      <vt:variant>
        <vt:i4>5</vt:i4>
      </vt:variant>
      <vt:variant>
        <vt:lpwstr/>
      </vt:variant>
      <vt:variant>
        <vt:lpwstr>_Toc347307509</vt:lpwstr>
      </vt:variant>
      <vt:variant>
        <vt:i4>1507377</vt:i4>
      </vt:variant>
      <vt:variant>
        <vt:i4>359</vt:i4>
      </vt:variant>
      <vt:variant>
        <vt:i4>0</vt:i4>
      </vt:variant>
      <vt:variant>
        <vt:i4>5</vt:i4>
      </vt:variant>
      <vt:variant>
        <vt:lpwstr/>
      </vt:variant>
      <vt:variant>
        <vt:lpwstr>_Toc347307508</vt:lpwstr>
      </vt:variant>
      <vt:variant>
        <vt:i4>1507377</vt:i4>
      </vt:variant>
      <vt:variant>
        <vt:i4>353</vt:i4>
      </vt:variant>
      <vt:variant>
        <vt:i4>0</vt:i4>
      </vt:variant>
      <vt:variant>
        <vt:i4>5</vt:i4>
      </vt:variant>
      <vt:variant>
        <vt:lpwstr/>
      </vt:variant>
      <vt:variant>
        <vt:lpwstr>_Toc347307507</vt:lpwstr>
      </vt:variant>
      <vt:variant>
        <vt:i4>1507377</vt:i4>
      </vt:variant>
      <vt:variant>
        <vt:i4>347</vt:i4>
      </vt:variant>
      <vt:variant>
        <vt:i4>0</vt:i4>
      </vt:variant>
      <vt:variant>
        <vt:i4>5</vt:i4>
      </vt:variant>
      <vt:variant>
        <vt:lpwstr/>
      </vt:variant>
      <vt:variant>
        <vt:lpwstr>_Toc347307506</vt:lpwstr>
      </vt:variant>
      <vt:variant>
        <vt:i4>1507377</vt:i4>
      </vt:variant>
      <vt:variant>
        <vt:i4>341</vt:i4>
      </vt:variant>
      <vt:variant>
        <vt:i4>0</vt:i4>
      </vt:variant>
      <vt:variant>
        <vt:i4>5</vt:i4>
      </vt:variant>
      <vt:variant>
        <vt:lpwstr/>
      </vt:variant>
      <vt:variant>
        <vt:lpwstr>_Toc347307505</vt:lpwstr>
      </vt:variant>
      <vt:variant>
        <vt:i4>1507377</vt:i4>
      </vt:variant>
      <vt:variant>
        <vt:i4>335</vt:i4>
      </vt:variant>
      <vt:variant>
        <vt:i4>0</vt:i4>
      </vt:variant>
      <vt:variant>
        <vt:i4>5</vt:i4>
      </vt:variant>
      <vt:variant>
        <vt:lpwstr/>
      </vt:variant>
      <vt:variant>
        <vt:lpwstr>_Toc347307504</vt:lpwstr>
      </vt:variant>
      <vt:variant>
        <vt:i4>1966128</vt:i4>
      </vt:variant>
      <vt:variant>
        <vt:i4>329</vt:i4>
      </vt:variant>
      <vt:variant>
        <vt:i4>0</vt:i4>
      </vt:variant>
      <vt:variant>
        <vt:i4>5</vt:i4>
      </vt:variant>
      <vt:variant>
        <vt:lpwstr/>
      </vt:variant>
      <vt:variant>
        <vt:lpwstr>_Toc347307499</vt:lpwstr>
      </vt:variant>
      <vt:variant>
        <vt:i4>1966128</vt:i4>
      </vt:variant>
      <vt:variant>
        <vt:i4>323</vt:i4>
      </vt:variant>
      <vt:variant>
        <vt:i4>0</vt:i4>
      </vt:variant>
      <vt:variant>
        <vt:i4>5</vt:i4>
      </vt:variant>
      <vt:variant>
        <vt:lpwstr/>
      </vt:variant>
      <vt:variant>
        <vt:lpwstr>_Toc347307498</vt:lpwstr>
      </vt:variant>
      <vt:variant>
        <vt:i4>1966128</vt:i4>
      </vt:variant>
      <vt:variant>
        <vt:i4>317</vt:i4>
      </vt:variant>
      <vt:variant>
        <vt:i4>0</vt:i4>
      </vt:variant>
      <vt:variant>
        <vt:i4>5</vt:i4>
      </vt:variant>
      <vt:variant>
        <vt:lpwstr/>
      </vt:variant>
      <vt:variant>
        <vt:lpwstr>_Toc347307497</vt:lpwstr>
      </vt:variant>
      <vt:variant>
        <vt:i4>1966128</vt:i4>
      </vt:variant>
      <vt:variant>
        <vt:i4>311</vt:i4>
      </vt:variant>
      <vt:variant>
        <vt:i4>0</vt:i4>
      </vt:variant>
      <vt:variant>
        <vt:i4>5</vt:i4>
      </vt:variant>
      <vt:variant>
        <vt:lpwstr/>
      </vt:variant>
      <vt:variant>
        <vt:lpwstr>_Toc347307496</vt:lpwstr>
      </vt:variant>
      <vt:variant>
        <vt:i4>1966128</vt:i4>
      </vt:variant>
      <vt:variant>
        <vt:i4>305</vt:i4>
      </vt:variant>
      <vt:variant>
        <vt:i4>0</vt:i4>
      </vt:variant>
      <vt:variant>
        <vt:i4>5</vt:i4>
      </vt:variant>
      <vt:variant>
        <vt:lpwstr/>
      </vt:variant>
      <vt:variant>
        <vt:lpwstr>_Toc347307495</vt:lpwstr>
      </vt:variant>
      <vt:variant>
        <vt:i4>1966128</vt:i4>
      </vt:variant>
      <vt:variant>
        <vt:i4>299</vt:i4>
      </vt:variant>
      <vt:variant>
        <vt:i4>0</vt:i4>
      </vt:variant>
      <vt:variant>
        <vt:i4>5</vt:i4>
      </vt:variant>
      <vt:variant>
        <vt:lpwstr/>
      </vt:variant>
      <vt:variant>
        <vt:lpwstr>_Toc347307494</vt:lpwstr>
      </vt:variant>
      <vt:variant>
        <vt:i4>1966128</vt:i4>
      </vt:variant>
      <vt:variant>
        <vt:i4>293</vt:i4>
      </vt:variant>
      <vt:variant>
        <vt:i4>0</vt:i4>
      </vt:variant>
      <vt:variant>
        <vt:i4>5</vt:i4>
      </vt:variant>
      <vt:variant>
        <vt:lpwstr/>
      </vt:variant>
      <vt:variant>
        <vt:lpwstr>_Toc347307493</vt:lpwstr>
      </vt:variant>
      <vt:variant>
        <vt:i4>1966128</vt:i4>
      </vt:variant>
      <vt:variant>
        <vt:i4>287</vt:i4>
      </vt:variant>
      <vt:variant>
        <vt:i4>0</vt:i4>
      </vt:variant>
      <vt:variant>
        <vt:i4>5</vt:i4>
      </vt:variant>
      <vt:variant>
        <vt:lpwstr/>
      </vt:variant>
      <vt:variant>
        <vt:lpwstr>_Toc347307492</vt:lpwstr>
      </vt:variant>
      <vt:variant>
        <vt:i4>1966128</vt:i4>
      </vt:variant>
      <vt:variant>
        <vt:i4>281</vt:i4>
      </vt:variant>
      <vt:variant>
        <vt:i4>0</vt:i4>
      </vt:variant>
      <vt:variant>
        <vt:i4>5</vt:i4>
      </vt:variant>
      <vt:variant>
        <vt:lpwstr/>
      </vt:variant>
      <vt:variant>
        <vt:lpwstr>_Toc347307491</vt:lpwstr>
      </vt:variant>
      <vt:variant>
        <vt:i4>1966128</vt:i4>
      </vt:variant>
      <vt:variant>
        <vt:i4>275</vt:i4>
      </vt:variant>
      <vt:variant>
        <vt:i4>0</vt:i4>
      </vt:variant>
      <vt:variant>
        <vt:i4>5</vt:i4>
      </vt:variant>
      <vt:variant>
        <vt:lpwstr/>
      </vt:variant>
      <vt:variant>
        <vt:lpwstr>_Toc347307490</vt:lpwstr>
      </vt:variant>
      <vt:variant>
        <vt:i4>2031664</vt:i4>
      </vt:variant>
      <vt:variant>
        <vt:i4>269</vt:i4>
      </vt:variant>
      <vt:variant>
        <vt:i4>0</vt:i4>
      </vt:variant>
      <vt:variant>
        <vt:i4>5</vt:i4>
      </vt:variant>
      <vt:variant>
        <vt:lpwstr/>
      </vt:variant>
      <vt:variant>
        <vt:lpwstr>_Toc347307489</vt:lpwstr>
      </vt:variant>
      <vt:variant>
        <vt:i4>2031664</vt:i4>
      </vt:variant>
      <vt:variant>
        <vt:i4>263</vt:i4>
      </vt:variant>
      <vt:variant>
        <vt:i4>0</vt:i4>
      </vt:variant>
      <vt:variant>
        <vt:i4>5</vt:i4>
      </vt:variant>
      <vt:variant>
        <vt:lpwstr/>
      </vt:variant>
      <vt:variant>
        <vt:lpwstr>_Toc347307488</vt:lpwstr>
      </vt:variant>
      <vt:variant>
        <vt:i4>2031664</vt:i4>
      </vt:variant>
      <vt:variant>
        <vt:i4>257</vt:i4>
      </vt:variant>
      <vt:variant>
        <vt:i4>0</vt:i4>
      </vt:variant>
      <vt:variant>
        <vt:i4>5</vt:i4>
      </vt:variant>
      <vt:variant>
        <vt:lpwstr/>
      </vt:variant>
      <vt:variant>
        <vt:lpwstr>_Toc347307487</vt:lpwstr>
      </vt:variant>
      <vt:variant>
        <vt:i4>2031664</vt:i4>
      </vt:variant>
      <vt:variant>
        <vt:i4>251</vt:i4>
      </vt:variant>
      <vt:variant>
        <vt:i4>0</vt:i4>
      </vt:variant>
      <vt:variant>
        <vt:i4>5</vt:i4>
      </vt:variant>
      <vt:variant>
        <vt:lpwstr/>
      </vt:variant>
      <vt:variant>
        <vt:lpwstr>_Toc347307486</vt:lpwstr>
      </vt:variant>
      <vt:variant>
        <vt:i4>2031664</vt:i4>
      </vt:variant>
      <vt:variant>
        <vt:i4>245</vt:i4>
      </vt:variant>
      <vt:variant>
        <vt:i4>0</vt:i4>
      </vt:variant>
      <vt:variant>
        <vt:i4>5</vt:i4>
      </vt:variant>
      <vt:variant>
        <vt:lpwstr/>
      </vt:variant>
      <vt:variant>
        <vt:lpwstr>_Toc347307485</vt:lpwstr>
      </vt:variant>
      <vt:variant>
        <vt:i4>2031664</vt:i4>
      </vt:variant>
      <vt:variant>
        <vt:i4>239</vt:i4>
      </vt:variant>
      <vt:variant>
        <vt:i4>0</vt:i4>
      </vt:variant>
      <vt:variant>
        <vt:i4>5</vt:i4>
      </vt:variant>
      <vt:variant>
        <vt:lpwstr/>
      </vt:variant>
      <vt:variant>
        <vt:lpwstr>_Toc347307484</vt:lpwstr>
      </vt:variant>
      <vt:variant>
        <vt:i4>2031664</vt:i4>
      </vt:variant>
      <vt:variant>
        <vt:i4>233</vt:i4>
      </vt:variant>
      <vt:variant>
        <vt:i4>0</vt:i4>
      </vt:variant>
      <vt:variant>
        <vt:i4>5</vt:i4>
      </vt:variant>
      <vt:variant>
        <vt:lpwstr/>
      </vt:variant>
      <vt:variant>
        <vt:lpwstr>_Toc347307483</vt:lpwstr>
      </vt:variant>
      <vt:variant>
        <vt:i4>2031664</vt:i4>
      </vt:variant>
      <vt:variant>
        <vt:i4>227</vt:i4>
      </vt:variant>
      <vt:variant>
        <vt:i4>0</vt:i4>
      </vt:variant>
      <vt:variant>
        <vt:i4>5</vt:i4>
      </vt:variant>
      <vt:variant>
        <vt:lpwstr/>
      </vt:variant>
      <vt:variant>
        <vt:lpwstr>_Toc347307482</vt:lpwstr>
      </vt:variant>
      <vt:variant>
        <vt:i4>2031664</vt:i4>
      </vt:variant>
      <vt:variant>
        <vt:i4>221</vt:i4>
      </vt:variant>
      <vt:variant>
        <vt:i4>0</vt:i4>
      </vt:variant>
      <vt:variant>
        <vt:i4>5</vt:i4>
      </vt:variant>
      <vt:variant>
        <vt:lpwstr/>
      </vt:variant>
      <vt:variant>
        <vt:lpwstr>_Toc347307481</vt:lpwstr>
      </vt:variant>
      <vt:variant>
        <vt:i4>2031664</vt:i4>
      </vt:variant>
      <vt:variant>
        <vt:i4>215</vt:i4>
      </vt:variant>
      <vt:variant>
        <vt:i4>0</vt:i4>
      </vt:variant>
      <vt:variant>
        <vt:i4>5</vt:i4>
      </vt:variant>
      <vt:variant>
        <vt:lpwstr/>
      </vt:variant>
      <vt:variant>
        <vt:lpwstr>_Toc347307480</vt:lpwstr>
      </vt:variant>
      <vt:variant>
        <vt:i4>1048624</vt:i4>
      </vt:variant>
      <vt:variant>
        <vt:i4>209</vt:i4>
      </vt:variant>
      <vt:variant>
        <vt:i4>0</vt:i4>
      </vt:variant>
      <vt:variant>
        <vt:i4>5</vt:i4>
      </vt:variant>
      <vt:variant>
        <vt:lpwstr/>
      </vt:variant>
      <vt:variant>
        <vt:lpwstr>_Toc347307479</vt:lpwstr>
      </vt:variant>
      <vt:variant>
        <vt:i4>1048624</vt:i4>
      </vt:variant>
      <vt:variant>
        <vt:i4>203</vt:i4>
      </vt:variant>
      <vt:variant>
        <vt:i4>0</vt:i4>
      </vt:variant>
      <vt:variant>
        <vt:i4>5</vt:i4>
      </vt:variant>
      <vt:variant>
        <vt:lpwstr/>
      </vt:variant>
      <vt:variant>
        <vt:lpwstr>_Toc347307478</vt:lpwstr>
      </vt:variant>
      <vt:variant>
        <vt:i4>1048624</vt:i4>
      </vt:variant>
      <vt:variant>
        <vt:i4>197</vt:i4>
      </vt:variant>
      <vt:variant>
        <vt:i4>0</vt:i4>
      </vt:variant>
      <vt:variant>
        <vt:i4>5</vt:i4>
      </vt:variant>
      <vt:variant>
        <vt:lpwstr/>
      </vt:variant>
      <vt:variant>
        <vt:lpwstr>_Toc347307477</vt:lpwstr>
      </vt:variant>
      <vt:variant>
        <vt:i4>1048624</vt:i4>
      </vt:variant>
      <vt:variant>
        <vt:i4>191</vt:i4>
      </vt:variant>
      <vt:variant>
        <vt:i4>0</vt:i4>
      </vt:variant>
      <vt:variant>
        <vt:i4>5</vt:i4>
      </vt:variant>
      <vt:variant>
        <vt:lpwstr/>
      </vt:variant>
      <vt:variant>
        <vt:lpwstr>_Toc347307476</vt:lpwstr>
      </vt:variant>
      <vt:variant>
        <vt:i4>1048624</vt:i4>
      </vt:variant>
      <vt:variant>
        <vt:i4>185</vt:i4>
      </vt:variant>
      <vt:variant>
        <vt:i4>0</vt:i4>
      </vt:variant>
      <vt:variant>
        <vt:i4>5</vt:i4>
      </vt:variant>
      <vt:variant>
        <vt:lpwstr/>
      </vt:variant>
      <vt:variant>
        <vt:lpwstr>_Toc347307475</vt:lpwstr>
      </vt:variant>
      <vt:variant>
        <vt:i4>1048624</vt:i4>
      </vt:variant>
      <vt:variant>
        <vt:i4>179</vt:i4>
      </vt:variant>
      <vt:variant>
        <vt:i4>0</vt:i4>
      </vt:variant>
      <vt:variant>
        <vt:i4>5</vt:i4>
      </vt:variant>
      <vt:variant>
        <vt:lpwstr/>
      </vt:variant>
      <vt:variant>
        <vt:lpwstr>_Toc347307474</vt:lpwstr>
      </vt:variant>
      <vt:variant>
        <vt:i4>1048624</vt:i4>
      </vt:variant>
      <vt:variant>
        <vt:i4>173</vt:i4>
      </vt:variant>
      <vt:variant>
        <vt:i4>0</vt:i4>
      </vt:variant>
      <vt:variant>
        <vt:i4>5</vt:i4>
      </vt:variant>
      <vt:variant>
        <vt:lpwstr/>
      </vt:variant>
      <vt:variant>
        <vt:lpwstr>_Toc347307473</vt:lpwstr>
      </vt:variant>
      <vt:variant>
        <vt:i4>1048624</vt:i4>
      </vt:variant>
      <vt:variant>
        <vt:i4>167</vt:i4>
      </vt:variant>
      <vt:variant>
        <vt:i4>0</vt:i4>
      </vt:variant>
      <vt:variant>
        <vt:i4>5</vt:i4>
      </vt:variant>
      <vt:variant>
        <vt:lpwstr/>
      </vt:variant>
      <vt:variant>
        <vt:lpwstr>_Toc347307472</vt:lpwstr>
      </vt:variant>
      <vt:variant>
        <vt:i4>1048624</vt:i4>
      </vt:variant>
      <vt:variant>
        <vt:i4>161</vt:i4>
      </vt:variant>
      <vt:variant>
        <vt:i4>0</vt:i4>
      </vt:variant>
      <vt:variant>
        <vt:i4>5</vt:i4>
      </vt:variant>
      <vt:variant>
        <vt:lpwstr/>
      </vt:variant>
      <vt:variant>
        <vt:lpwstr>_Toc347307471</vt:lpwstr>
      </vt:variant>
      <vt:variant>
        <vt:i4>1048624</vt:i4>
      </vt:variant>
      <vt:variant>
        <vt:i4>155</vt:i4>
      </vt:variant>
      <vt:variant>
        <vt:i4>0</vt:i4>
      </vt:variant>
      <vt:variant>
        <vt:i4>5</vt:i4>
      </vt:variant>
      <vt:variant>
        <vt:lpwstr/>
      </vt:variant>
      <vt:variant>
        <vt:lpwstr>_Toc347307470</vt:lpwstr>
      </vt:variant>
      <vt:variant>
        <vt:i4>1114160</vt:i4>
      </vt:variant>
      <vt:variant>
        <vt:i4>149</vt:i4>
      </vt:variant>
      <vt:variant>
        <vt:i4>0</vt:i4>
      </vt:variant>
      <vt:variant>
        <vt:i4>5</vt:i4>
      </vt:variant>
      <vt:variant>
        <vt:lpwstr/>
      </vt:variant>
      <vt:variant>
        <vt:lpwstr>_Toc347307469</vt:lpwstr>
      </vt:variant>
      <vt:variant>
        <vt:i4>1114160</vt:i4>
      </vt:variant>
      <vt:variant>
        <vt:i4>143</vt:i4>
      </vt:variant>
      <vt:variant>
        <vt:i4>0</vt:i4>
      </vt:variant>
      <vt:variant>
        <vt:i4>5</vt:i4>
      </vt:variant>
      <vt:variant>
        <vt:lpwstr/>
      </vt:variant>
      <vt:variant>
        <vt:lpwstr>_Toc347307468</vt:lpwstr>
      </vt:variant>
      <vt:variant>
        <vt:i4>1114160</vt:i4>
      </vt:variant>
      <vt:variant>
        <vt:i4>137</vt:i4>
      </vt:variant>
      <vt:variant>
        <vt:i4>0</vt:i4>
      </vt:variant>
      <vt:variant>
        <vt:i4>5</vt:i4>
      </vt:variant>
      <vt:variant>
        <vt:lpwstr/>
      </vt:variant>
      <vt:variant>
        <vt:lpwstr>_Toc347307467</vt:lpwstr>
      </vt:variant>
      <vt:variant>
        <vt:i4>1114160</vt:i4>
      </vt:variant>
      <vt:variant>
        <vt:i4>131</vt:i4>
      </vt:variant>
      <vt:variant>
        <vt:i4>0</vt:i4>
      </vt:variant>
      <vt:variant>
        <vt:i4>5</vt:i4>
      </vt:variant>
      <vt:variant>
        <vt:lpwstr/>
      </vt:variant>
      <vt:variant>
        <vt:lpwstr>_Toc347307466</vt:lpwstr>
      </vt:variant>
      <vt:variant>
        <vt:i4>1114160</vt:i4>
      </vt:variant>
      <vt:variant>
        <vt:i4>125</vt:i4>
      </vt:variant>
      <vt:variant>
        <vt:i4>0</vt:i4>
      </vt:variant>
      <vt:variant>
        <vt:i4>5</vt:i4>
      </vt:variant>
      <vt:variant>
        <vt:lpwstr/>
      </vt:variant>
      <vt:variant>
        <vt:lpwstr>_Toc347307465</vt:lpwstr>
      </vt:variant>
      <vt:variant>
        <vt:i4>1114160</vt:i4>
      </vt:variant>
      <vt:variant>
        <vt:i4>119</vt:i4>
      </vt:variant>
      <vt:variant>
        <vt:i4>0</vt:i4>
      </vt:variant>
      <vt:variant>
        <vt:i4>5</vt:i4>
      </vt:variant>
      <vt:variant>
        <vt:lpwstr/>
      </vt:variant>
      <vt:variant>
        <vt:lpwstr>_Toc347307464</vt:lpwstr>
      </vt:variant>
      <vt:variant>
        <vt:i4>1114160</vt:i4>
      </vt:variant>
      <vt:variant>
        <vt:i4>113</vt:i4>
      </vt:variant>
      <vt:variant>
        <vt:i4>0</vt:i4>
      </vt:variant>
      <vt:variant>
        <vt:i4>5</vt:i4>
      </vt:variant>
      <vt:variant>
        <vt:lpwstr/>
      </vt:variant>
      <vt:variant>
        <vt:lpwstr>_Toc347307463</vt:lpwstr>
      </vt:variant>
      <vt:variant>
        <vt:i4>1114160</vt:i4>
      </vt:variant>
      <vt:variant>
        <vt:i4>107</vt:i4>
      </vt:variant>
      <vt:variant>
        <vt:i4>0</vt:i4>
      </vt:variant>
      <vt:variant>
        <vt:i4>5</vt:i4>
      </vt:variant>
      <vt:variant>
        <vt:lpwstr/>
      </vt:variant>
      <vt:variant>
        <vt:lpwstr>_Toc347307462</vt:lpwstr>
      </vt:variant>
      <vt:variant>
        <vt:i4>1114160</vt:i4>
      </vt:variant>
      <vt:variant>
        <vt:i4>101</vt:i4>
      </vt:variant>
      <vt:variant>
        <vt:i4>0</vt:i4>
      </vt:variant>
      <vt:variant>
        <vt:i4>5</vt:i4>
      </vt:variant>
      <vt:variant>
        <vt:lpwstr/>
      </vt:variant>
      <vt:variant>
        <vt:lpwstr>_Toc347307461</vt:lpwstr>
      </vt:variant>
      <vt:variant>
        <vt:i4>1114160</vt:i4>
      </vt:variant>
      <vt:variant>
        <vt:i4>95</vt:i4>
      </vt:variant>
      <vt:variant>
        <vt:i4>0</vt:i4>
      </vt:variant>
      <vt:variant>
        <vt:i4>5</vt:i4>
      </vt:variant>
      <vt:variant>
        <vt:lpwstr/>
      </vt:variant>
      <vt:variant>
        <vt:lpwstr>_Toc347307460</vt:lpwstr>
      </vt:variant>
      <vt:variant>
        <vt:i4>1179696</vt:i4>
      </vt:variant>
      <vt:variant>
        <vt:i4>89</vt:i4>
      </vt:variant>
      <vt:variant>
        <vt:i4>0</vt:i4>
      </vt:variant>
      <vt:variant>
        <vt:i4>5</vt:i4>
      </vt:variant>
      <vt:variant>
        <vt:lpwstr/>
      </vt:variant>
      <vt:variant>
        <vt:lpwstr>_Toc347307459</vt:lpwstr>
      </vt:variant>
      <vt:variant>
        <vt:i4>1179696</vt:i4>
      </vt:variant>
      <vt:variant>
        <vt:i4>83</vt:i4>
      </vt:variant>
      <vt:variant>
        <vt:i4>0</vt:i4>
      </vt:variant>
      <vt:variant>
        <vt:i4>5</vt:i4>
      </vt:variant>
      <vt:variant>
        <vt:lpwstr/>
      </vt:variant>
      <vt:variant>
        <vt:lpwstr>_Toc347307458</vt:lpwstr>
      </vt:variant>
      <vt:variant>
        <vt:i4>1179696</vt:i4>
      </vt:variant>
      <vt:variant>
        <vt:i4>77</vt:i4>
      </vt:variant>
      <vt:variant>
        <vt:i4>0</vt:i4>
      </vt:variant>
      <vt:variant>
        <vt:i4>5</vt:i4>
      </vt:variant>
      <vt:variant>
        <vt:lpwstr/>
      </vt:variant>
      <vt:variant>
        <vt:lpwstr>_Toc347307457</vt:lpwstr>
      </vt:variant>
      <vt:variant>
        <vt:i4>1179696</vt:i4>
      </vt:variant>
      <vt:variant>
        <vt:i4>71</vt:i4>
      </vt:variant>
      <vt:variant>
        <vt:i4>0</vt:i4>
      </vt:variant>
      <vt:variant>
        <vt:i4>5</vt:i4>
      </vt:variant>
      <vt:variant>
        <vt:lpwstr/>
      </vt:variant>
      <vt:variant>
        <vt:lpwstr>_Toc347307456</vt:lpwstr>
      </vt:variant>
      <vt:variant>
        <vt:i4>1179696</vt:i4>
      </vt:variant>
      <vt:variant>
        <vt:i4>65</vt:i4>
      </vt:variant>
      <vt:variant>
        <vt:i4>0</vt:i4>
      </vt:variant>
      <vt:variant>
        <vt:i4>5</vt:i4>
      </vt:variant>
      <vt:variant>
        <vt:lpwstr/>
      </vt:variant>
      <vt:variant>
        <vt:lpwstr>_Toc347307455</vt:lpwstr>
      </vt:variant>
      <vt:variant>
        <vt:i4>1179696</vt:i4>
      </vt:variant>
      <vt:variant>
        <vt:i4>59</vt:i4>
      </vt:variant>
      <vt:variant>
        <vt:i4>0</vt:i4>
      </vt:variant>
      <vt:variant>
        <vt:i4>5</vt:i4>
      </vt:variant>
      <vt:variant>
        <vt:lpwstr/>
      </vt:variant>
      <vt:variant>
        <vt:lpwstr>_Toc347307454</vt:lpwstr>
      </vt:variant>
      <vt:variant>
        <vt:i4>1179696</vt:i4>
      </vt:variant>
      <vt:variant>
        <vt:i4>53</vt:i4>
      </vt:variant>
      <vt:variant>
        <vt:i4>0</vt:i4>
      </vt:variant>
      <vt:variant>
        <vt:i4>5</vt:i4>
      </vt:variant>
      <vt:variant>
        <vt:lpwstr/>
      </vt:variant>
      <vt:variant>
        <vt:lpwstr>_Toc347307453</vt:lpwstr>
      </vt:variant>
      <vt:variant>
        <vt:i4>1179696</vt:i4>
      </vt:variant>
      <vt:variant>
        <vt:i4>47</vt:i4>
      </vt:variant>
      <vt:variant>
        <vt:i4>0</vt:i4>
      </vt:variant>
      <vt:variant>
        <vt:i4>5</vt:i4>
      </vt:variant>
      <vt:variant>
        <vt:lpwstr/>
      </vt:variant>
      <vt:variant>
        <vt:lpwstr>_Toc347307452</vt:lpwstr>
      </vt:variant>
      <vt:variant>
        <vt:i4>1179696</vt:i4>
      </vt:variant>
      <vt:variant>
        <vt:i4>41</vt:i4>
      </vt:variant>
      <vt:variant>
        <vt:i4>0</vt:i4>
      </vt:variant>
      <vt:variant>
        <vt:i4>5</vt:i4>
      </vt:variant>
      <vt:variant>
        <vt:lpwstr/>
      </vt:variant>
      <vt:variant>
        <vt:lpwstr>_Toc347307451</vt:lpwstr>
      </vt:variant>
      <vt:variant>
        <vt:i4>1179696</vt:i4>
      </vt:variant>
      <vt:variant>
        <vt:i4>35</vt:i4>
      </vt:variant>
      <vt:variant>
        <vt:i4>0</vt:i4>
      </vt:variant>
      <vt:variant>
        <vt:i4>5</vt:i4>
      </vt:variant>
      <vt:variant>
        <vt:lpwstr/>
      </vt:variant>
      <vt:variant>
        <vt:lpwstr>_Toc347307450</vt:lpwstr>
      </vt:variant>
      <vt:variant>
        <vt:i4>1245232</vt:i4>
      </vt:variant>
      <vt:variant>
        <vt:i4>29</vt:i4>
      </vt:variant>
      <vt:variant>
        <vt:i4>0</vt:i4>
      </vt:variant>
      <vt:variant>
        <vt:i4>5</vt:i4>
      </vt:variant>
      <vt:variant>
        <vt:lpwstr/>
      </vt:variant>
      <vt:variant>
        <vt:lpwstr>_Toc347307449</vt:lpwstr>
      </vt:variant>
      <vt:variant>
        <vt:i4>1245232</vt:i4>
      </vt:variant>
      <vt:variant>
        <vt:i4>23</vt:i4>
      </vt:variant>
      <vt:variant>
        <vt:i4>0</vt:i4>
      </vt:variant>
      <vt:variant>
        <vt:i4>5</vt:i4>
      </vt:variant>
      <vt:variant>
        <vt:lpwstr/>
      </vt:variant>
      <vt:variant>
        <vt:lpwstr>_Toc347307448</vt:lpwstr>
      </vt:variant>
      <vt:variant>
        <vt:i4>1245232</vt:i4>
      </vt:variant>
      <vt:variant>
        <vt:i4>17</vt:i4>
      </vt:variant>
      <vt:variant>
        <vt:i4>0</vt:i4>
      </vt:variant>
      <vt:variant>
        <vt:i4>5</vt:i4>
      </vt:variant>
      <vt:variant>
        <vt:lpwstr/>
      </vt:variant>
      <vt:variant>
        <vt:lpwstr>_Toc347307447</vt:lpwstr>
      </vt:variant>
      <vt:variant>
        <vt:i4>1245232</vt:i4>
      </vt:variant>
      <vt:variant>
        <vt:i4>11</vt:i4>
      </vt:variant>
      <vt:variant>
        <vt:i4>0</vt:i4>
      </vt:variant>
      <vt:variant>
        <vt:i4>5</vt:i4>
      </vt:variant>
      <vt:variant>
        <vt:lpwstr/>
      </vt:variant>
      <vt:variant>
        <vt:lpwstr>_Toc347307446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Цуркан Наталья Михайловна</cp:lastModifiedBy>
  <cp:revision>31</cp:revision>
  <cp:lastPrinted>2013-08-29T07:39:00Z</cp:lastPrinted>
  <dcterms:created xsi:type="dcterms:W3CDTF">2013-08-27T10:36:00Z</dcterms:created>
  <dcterms:modified xsi:type="dcterms:W3CDTF">2013-08-29T07:52:00Z</dcterms:modified>
</cp:coreProperties>
</file>