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5C4458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5C4458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6C5C82">
        <w:rPr>
          <w:b/>
          <w:bCs/>
          <w:i/>
        </w:rPr>
        <w:t xml:space="preserve">оказание услуг по </w:t>
      </w:r>
      <w:r w:rsidR="00D27C44" w:rsidRPr="00D27C44">
        <w:rPr>
          <w:b/>
          <w:bCs/>
          <w:i/>
        </w:rPr>
        <w:t>обслуживани</w:t>
      </w:r>
      <w:r w:rsidR="006C5C82">
        <w:rPr>
          <w:b/>
          <w:bCs/>
          <w:i/>
        </w:rPr>
        <w:t>ю</w:t>
      </w:r>
      <w:r w:rsidR="00D27C44" w:rsidRPr="00D27C44">
        <w:rPr>
          <w:b/>
          <w:bCs/>
          <w:i/>
        </w:rPr>
        <w:t xml:space="preserve"> железнодорожных путей необщего пользования № 29 станции «Боровая».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5C4458" w:rsidRDefault="005C4458" w:rsidP="005C4458">
      <w:pPr>
        <w:jc w:val="center"/>
        <w:rPr>
          <w:color w:val="000000"/>
        </w:rPr>
      </w:pPr>
      <w:bookmarkStart w:id="0" w:name="_Toc341885286"/>
    </w:p>
    <w:bookmarkEnd w:id="0"/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rPr>
          <w:color w:val="000000"/>
        </w:rPr>
      </w:pP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D27C44" w:rsidRDefault="00D27C44" w:rsidP="00D27C44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D27C44" w:rsidRDefault="00D27C44" w:rsidP="00D27C44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D27C44" w:rsidRDefault="00D27C44" w:rsidP="00D27C44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27C44" w:rsidRDefault="00D27C44" w:rsidP="00D27C44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D27C44" w:rsidRDefault="00D27C44" w:rsidP="00D27C44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D27C44" w:rsidRDefault="00D27C44" w:rsidP="00D27C4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27C44" w:rsidTr="00E80E4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F21272" w:rsidRDefault="00D27C44" w:rsidP="00E80E47">
            <w:pPr>
              <w:rPr>
                <w:color w:val="000000"/>
                <w:sz w:val="24"/>
                <w:szCs w:val="24"/>
              </w:rPr>
            </w:pPr>
            <w:r w:rsidRPr="00F21272">
              <w:rPr>
                <w:color w:val="000000"/>
                <w:sz w:val="24"/>
                <w:szCs w:val="24"/>
              </w:rPr>
              <w:t>Обслуживание железнодорожных путей необщего пользования №29 станции «Боровая», прина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F21272">
              <w:rPr>
                <w:color w:val="000000"/>
                <w:sz w:val="24"/>
                <w:szCs w:val="24"/>
              </w:rPr>
              <w:t>лежащих ЗАО «СГК»</w:t>
            </w:r>
          </w:p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D27C44" w:rsidRDefault="00D27C44" w:rsidP="00D27C4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27C44" w:rsidTr="00E80E4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27C44" w:rsidRDefault="00D27C44" w:rsidP="00E80E47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D27C44" w:rsidTr="00E80E47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27C44" w:rsidTr="00E80E4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D27C44" w:rsidTr="00E80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промер пути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остукивание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рельсовых стыков контрольным молоточком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проверка пути путеизмерительной тележкой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замена шпал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смена брусьев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рельсов от снега для осмотра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перешивка стрелок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содержание переезда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стрелочных переводов о снега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путевых знаков от снега</w:t>
            </w:r>
          </w:p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очистка станционных путей от снега </w:t>
            </w:r>
          </w:p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на железнодорожный путь №29 осуществляется поставка опасных грузов</w:t>
            </w:r>
          </w:p>
          <w:p w:rsidR="00D27C44" w:rsidRPr="00F21272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Дополнительные работы по устранению выявленных при осмотре замечаний, проводятся на основании утвержденных и согласованных с заказчиком объемов работ, проектов, графиков производства работ.</w:t>
            </w:r>
          </w:p>
          <w:p w:rsidR="00D27C44" w:rsidRPr="00F21272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27C44" w:rsidTr="00E80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27C44" w:rsidTr="00E80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Текущее содержание железнодорожных путей для обеспечения подачи и уборки вагонов во исполнение требований ПТЭ железных дорог, инструкции по текущему содержанию железнодорожных путей ЦП-774, действующих актов МПС, ОАО «РЖД», МАЭ и Госкорпорации «Росатом»: </w:t>
            </w:r>
          </w:p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железнодорожные пути №29 протяженностью 287 метров</w:t>
            </w:r>
          </w:p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стрелочный перевод – 1шт</w:t>
            </w:r>
          </w:p>
          <w:p w:rsidR="00D27C44" w:rsidRDefault="00D27C44" w:rsidP="00E80E4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технологический проезд – 1шт</w:t>
            </w:r>
          </w:p>
        </w:tc>
      </w:tr>
    </w:tbl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D27C44" w:rsidRDefault="00D27C44" w:rsidP="00D27C4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 стандартов, нормативных технических документов, действующих на момент проведения работ.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 xml:space="preserve">Оказываемые услуги должны соответствовать требованиям </w:t>
            </w:r>
            <w:r>
              <w:rPr>
                <w:color w:val="000000"/>
                <w:sz w:val="24"/>
                <w:szCs w:val="24"/>
              </w:rPr>
              <w:t>ПТЭ железных дорог, инструкции по текущему содержанию железнодорожных путей ЦП-774, действующих актов МПС, ОАО «РЖД», МАЭ и Госкорпорации «Росатом»</w:t>
            </w:r>
            <w:bookmarkStart w:id="1" w:name="_GoBack"/>
            <w:bookmarkEnd w:id="1"/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756877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56877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756877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756877">
              <w:rPr>
                <w:color w:val="000000"/>
                <w:sz w:val="24"/>
                <w:szCs w:val="24"/>
              </w:rPr>
              <w:t xml:space="preserve"> с ЕОСЗ ГК «Росатом» №37 от 07.02.2012.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- при прибытии грузов, заказчик за 2 часа сообщает на </w:t>
            </w:r>
            <w:proofErr w:type="spellStart"/>
            <w:r>
              <w:rPr>
                <w:color w:val="000000"/>
                <w:sz w:val="24"/>
                <w:szCs w:val="24"/>
              </w:rPr>
              <w:t>ст</w:t>
            </w:r>
            <w:proofErr w:type="gramStart"/>
            <w:r>
              <w:rPr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color w:val="000000"/>
                <w:sz w:val="24"/>
                <w:szCs w:val="24"/>
              </w:rPr>
              <w:t>оровая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 необходимости                     поставки груза на железнодорожный путь №29</w:t>
            </w:r>
          </w:p>
          <w:p w:rsidR="00D27C44" w:rsidRDefault="00D27C44" w:rsidP="00D27C44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- по заявке заказчика</w:t>
            </w:r>
            <w:r w:rsidR="000D3849">
              <w:rPr>
                <w:color w:val="000000"/>
                <w:sz w:val="24"/>
                <w:szCs w:val="24"/>
              </w:rPr>
              <w:t xml:space="preserve"> в течение 2 часов</w:t>
            </w:r>
            <w:r>
              <w:rPr>
                <w:color w:val="000000"/>
                <w:sz w:val="24"/>
                <w:szCs w:val="24"/>
              </w:rPr>
              <w:t xml:space="preserve"> исполнитель осуществляет чистку железнодорожных путей №29 тепловозом со снегоочистителем</w:t>
            </w:r>
          </w:p>
          <w:p w:rsidR="00A97468" w:rsidRPr="00187E9B" w:rsidRDefault="003E0AFF" w:rsidP="000D3849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="000D3849">
              <w:rPr>
                <w:color w:val="000000"/>
                <w:sz w:val="24"/>
                <w:szCs w:val="24"/>
              </w:rPr>
              <w:t xml:space="preserve"> - наличие базы МТР в радиусе не более 50 км от места оказания услуг   </w:t>
            </w:r>
          </w:p>
        </w:tc>
      </w:tr>
    </w:tbl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D27C44" w:rsidRDefault="00D27C44" w:rsidP="00D27C4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80017E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80017E">
              <w:rPr>
                <w:color w:val="000000"/>
                <w:sz w:val="24"/>
                <w:szCs w:val="24"/>
              </w:rPr>
              <w:t>результате</w:t>
            </w:r>
            <w:proofErr w:type="gramEnd"/>
            <w:r w:rsidRPr="0080017E">
              <w:rPr>
                <w:color w:val="000000"/>
                <w:sz w:val="24"/>
                <w:szCs w:val="24"/>
              </w:rPr>
              <w:t xml:space="preserve"> проведения </w:t>
            </w:r>
            <w:r>
              <w:rPr>
                <w:color w:val="000000"/>
                <w:sz w:val="24"/>
                <w:szCs w:val="24"/>
              </w:rPr>
              <w:t>обслуживания железнодорожных путей составляется акт о выполнении работ</w:t>
            </w:r>
            <w:r w:rsidRPr="0080017E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80017E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>Приёмка оказанных услуг</w:t>
            </w:r>
            <w:r>
              <w:rPr>
                <w:color w:val="000000"/>
                <w:sz w:val="24"/>
                <w:szCs w:val="24"/>
              </w:rPr>
              <w:t xml:space="preserve"> осуществляется после</w:t>
            </w:r>
            <w:r w:rsidRPr="0080017E">
              <w:rPr>
                <w:color w:val="000000"/>
                <w:sz w:val="24"/>
                <w:szCs w:val="24"/>
              </w:rPr>
              <w:t xml:space="preserve"> оформления акта выполненных работ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ED7CCB" w:rsidRDefault="00D27C44" w:rsidP="00E80E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 xml:space="preserve"> Акт выполненных работ – в </w:t>
            </w:r>
            <w:r>
              <w:rPr>
                <w:color w:val="000000"/>
                <w:sz w:val="24"/>
                <w:szCs w:val="24"/>
              </w:rPr>
              <w:t>1</w:t>
            </w:r>
            <w:r w:rsidRPr="0080017E">
              <w:rPr>
                <w:color w:val="000000"/>
                <w:sz w:val="24"/>
                <w:szCs w:val="24"/>
              </w:rPr>
              <w:t xml:space="preserve"> экз.</w:t>
            </w:r>
          </w:p>
        </w:tc>
      </w:tr>
    </w:tbl>
    <w:p w:rsidR="00D27C44" w:rsidRDefault="00D27C44" w:rsidP="00D27C44">
      <w:pPr>
        <w:jc w:val="center"/>
        <w:rPr>
          <w:b/>
          <w:color w:val="000000"/>
        </w:rPr>
      </w:pPr>
    </w:p>
    <w:p w:rsidR="00D27C44" w:rsidRDefault="00D27C44" w:rsidP="00D27C44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7C44" w:rsidRPr="001F6931" w:rsidTr="00E80E4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80017E" w:rsidRDefault="00D27C44" w:rsidP="00E80E47">
            <w:pPr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D27C44" w:rsidRDefault="00D27C44" w:rsidP="00D27C4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27C44" w:rsidTr="00E80E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44" w:rsidRDefault="00D27C44" w:rsidP="00E80E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27C44" w:rsidRPr="001F6931" w:rsidTr="00E80E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Pr="001F6931" w:rsidRDefault="00D27C44" w:rsidP="00E80E4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Pr="001F6931" w:rsidRDefault="00D27C44" w:rsidP="00E80E4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ЕОСЗ</w:t>
            </w:r>
            <w:r>
              <w:rPr>
                <w:i/>
                <w:color w:val="000000"/>
                <w:sz w:val="24"/>
                <w:szCs w:val="24"/>
              </w:rPr>
              <w:t xml:space="preserve"> ГК </w:t>
            </w:r>
            <w:r w:rsidRPr="0006053A">
              <w:rPr>
                <w:color w:val="000000"/>
                <w:sz w:val="24"/>
                <w:szCs w:val="24"/>
              </w:rPr>
              <w:t>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Pr="0006053A" w:rsidRDefault="00D27C44" w:rsidP="00E80E47">
            <w:pPr>
              <w:jc w:val="both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«Росатом»</w:t>
            </w:r>
          </w:p>
        </w:tc>
      </w:tr>
    </w:tbl>
    <w:p w:rsidR="00D27C44" w:rsidRDefault="00D27C44" w:rsidP="00D27C44">
      <w:pPr>
        <w:ind w:firstLine="567"/>
        <w:jc w:val="both"/>
        <w:rPr>
          <w:color w:val="000000"/>
          <w:sz w:val="24"/>
          <w:szCs w:val="24"/>
        </w:rPr>
      </w:pPr>
    </w:p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lastRenderedPageBreak/>
        <w:t>РАЗДЕЛ 7. ПЕРЕЧЕНЬ ПРИЛОЖЕНИЙ</w:t>
      </w:r>
    </w:p>
    <w:p w:rsidR="00D27C44" w:rsidRDefault="00D27C44" w:rsidP="00D27C4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D27C44" w:rsidTr="00E80E47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27C44" w:rsidTr="00E80E47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C44" w:rsidRDefault="00D27C44" w:rsidP="00E80E4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Default="00D27C44" w:rsidP="00E80E4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Default="00D27C44" w:rsidP="00E80E47">
            <w:pPr>
              <w:jc w:val="both"/>
              <w:rPr>
                <w:color w:val="000000"/>
              </w:rPr>
            </w:pPr>
          </w:p>
        </w:tc>
      </w:tr>
      <w:tr w:rsidR="00D27C44" w:rsidTr="00E80E47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C44" w:rsidRDefault="00D27C44" w:rsidP="00E80E4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Default="00D27C44" w:rsidP="00E80E4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Default="00D27C44" w:rsidP="00E80E47">
            <w:pPr>
              <w:jc w:val="both"/>
              <w:rPr>
                <w:color w:val="000000"/>
              </w:rPr>
            </w:pPr>
          </w:p>
        </w:tc>
      </w:tr>
    </w:tbl>
    <w:p w:rsidR="00342B7A" w:rsidRDefault="00342B7A" w:rsidP="00D27C44">
      <w:pPr>
        <w:jc w:val="center"/>
        <w:rPr>
          <w:color w:val="000000"/>
        </w:rPr>
      </w:pPr>
    </w:p>
    <w:sectPr w:rsidR="00342B7A" w:rsidSect="003E0AFF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52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A3C" w:rsidRDefault="00344A3C" w:rsidP="001A5002">
      <w:r>
        <w:separator/>
      </w:r>
    </w:p>
  </w:endnote>
  <w:endnote w:type="continuationSeparator" w:id="0">
    <w:p w:rsidR="00344A3C" w:rsidRDefault="00344A3C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0D3849">
          <w:rPr>
            <w:noProof/>
            <w:sz w:val="24"/>
            <w:szCs w:val="24"/>
          </w:rPr>
          <w:t>56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A3C" w:rsidRDefault="00344A3C" w:rsidP="001A5002">
      <w:r>
        <w:separator/>
      </w:r>
    </w:p>
  </w:footnote>
  <w:footnote w:type="continuationSeparator" w:id="0">
    <w:p w:rsidR="00344A3C" w:rsidRDefault="00344A3C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344"/>
    <w:multiLevelType w:val="hybridMultilevel"/>
    <w:tmpl w:val="10468E7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3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4">
    <w:nsid w:val="142344FA"/>
    <w:multiLevelType w:val="hybridMultilevel"/>
    <w:tmpl w:val="EAE86E4E"/>
    <w:lvl w:ilvl="0" w:tplc="A1A236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8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9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0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5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7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8">
    <w:nsid w:val="77695991"/>
    <w:multiLevelType w:val="hybridMultilevel"/>
    <w:tmpl w:val="6C044042"/>
    <w:lvl w:ilvl="0" w:tplc="DBB44BAC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19"/>
  </w:num>
  <w:num w:numId="2">
    <w:abstractNumId w:val="7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6"/>
  </w:num>
  <w:num w:numId="6">
    <w:abstractNumId w:val="15"/>
  </w:num>
  <w:num w:numId="7">
    <w:abstractNumId w:val="5"/>
  </w:num>
  <w:num w:numId="8">
    <w:abstractNumId w:val="8"/>
  </w:num>
  <w:num w:numId="9">
    <w:abstractNumId w:val="17"/>
  </w:num>
  <w:num w:numId="10">
    <w:abstractNumId w:val="13"/>
  </w:num>
  <w:num w:numId="11">
    <w:abstractNumId w:val="9"/>
  </w:num>
  <w:num w:numId="12">
    <w:abstractNumId w:val="3"/>
  </w:num>
  <w:num w:numId="13">
    <w:abstractNumId w:val="2"/>
  </w:num>
  <w:num w:numId="14">
    <w:abstractNumId w:val="10"/>
  </w:num>
  <w:num w:numId="15">
    <w:abstractNumId w:val="6"/>
  </w:num>
  <w:num w:numId="16">
    <w:abstractNumId w:val="20"/>
  </w:num>
  <w:num w:numId="17">
    <w:abstractNumId w:val="12"/>
  </w:num>
  <w:num w:numId="18">
    <w:abstractNumId w:val="1"/>
  </w:num>
  <w:num w:numId="19">
    <w:abstractNumId w:val="4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83CFD"/>
    <w:rsid w:val="00095B8E"/>
    <w:rsid w:val="000A625B"/>
    <w:rsid w:val="000B7D78"/>
    <w:rsid w:val="000D0760"/>
    <w:rsid w:val="000D3849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D7172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44A3C"/>
    <w:rsid w:val="00350527"/>
    <w:rsid w:val="0036342B"/>
    <w:rsid w:val="00376DE1"/>
    <w:rsid w:val="003B2B09"/>
    <w:rsid w:val="003B48A2"/>
    <w:rsid w:val="003C5CFA"/>
    <w:rsid w:val="003D22A1"/>
    <w:rsid w:val="003E0AFF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1CB0"/>
    <w:rsid w:val="005A382B"/>
    <w:rsid w:val="005B0CB3"/>
    <w:rsid w:val="005B43E6"/>
    <w:rsid w:val="005C0129"/>
    <w:rsid w:val="005C4458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5C82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7468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2857"/>
    <w:rsid w:val="00D269AA"/>
    <w:rsid w:val="00D27C44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B6B2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19</cp:revision>
  <cp:lastPrinted>2014-03-21T11:35:00Z</cp:lastPrinted>
  <dcterms:created xsi:type="dcterms:W3CDTF">2013-11-13T11:37:00Z</dcterms:created>
  <dcterms:modified xsi:type="dcterms:W3CDTF">2014-03-21T11:37:00Z</dcterms:modified>
</cp:coreProperties>
</file>