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57" w:rsidRPr="00784689" w:rsidRDefault="00F15757" w:rsidP="00725F5F">
      <w:pPr>
        <w:widowControl w:val="0"/>
        <w:ind w:left="4955" w:firstLine="1"/>
        <w:jc w:val="right"/>
        <w:outlineLvl w:val="0"/>
        <w:rPr>
          <w:b w:val="0"/>
          <w:sz w:val="28"/>
          <w:szCs w:val="28"/>
        </w:rPr>
      </w:pPr>
      <w:r w:rsidRPr="00784689">
        <w:rPr>
          <w:b w:val="0"/>
          <w:sz w:val="28"/>
          <w:szCs w:val="28"/>
          <w:lang w:bidi="he-IL"/>
        </w:rPr>
        <w:t>УТВЕРЖДЕНА</w:t>
      </w:r>
    </w:p>
    <w:p w:rsidR="007B447D" w:rsidRDefault="007B447D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Д</w:t>
      </w:r>
      <w:r w:rsidRPr="00154B53">
        <w:rPr>
          <w:bCs/>
          <w:sz w:val="28"/>
          <w:szCs w:val="28"/>
          <w:lang w:bidi="he-IL"/>
        </w:rPr>
        <w:t xml:space="preserve">окументация </w:t>
      </w:r>
      <w:r>
        <w:rPr>
          <w:bCs/>
          <w:sz w:val="28"/>
          <w:szCs w:val="28"/>
          <w:lang w:bidi="he-IL"/>
        </w:rPr>
        <w:t>об открытом аукционе в электронной форме</w:t>
      </w:r>
    </w:p>
    <w:p w:rsidR="00F15757" w:rsidRPr="00630923" w:rsidRDefault="00F15757" w:rsidP="000C20B3">
      <w:pPr>
        <w:widowControl w:val="0"/>
        <w:spacing w:line="240" w:lineRule="auto"/>
        <w:ind w:firstLine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154B53">
        <w:rPr>
          <w:spacing w:val="-4"/>
          <w:sz w:val="28"/>
          <w:szCs w:val="28"/>
        </w:rPr>
        <w:t>на право</w:t>
      </w:r>
      <w:r>
        <w:rPr>
          <w:spacing w:val="-4"/>
          <w:sz w:val="28"/>
          <w:szCs w:val="28"/>
        </w:rPr>
        <w:t xml:space="preserve"> </w:t>
      </w:r>
      <w:r w:rsidRPr="00154B53">
        <w:rPr>
          <w:bCs/>
          <w:spacing w:val="-2"/>
          <w:sz w:val="28"/>
          <w:szCs w:val="28"/>
        </w:rPr>
        <w:t>заключения</w:t>
      </w:r>
      <w:r>
        <w:rPr>
          <w:bCs/>
          <w:spacing w:val="-2"/>
          <w:sz w:val="28"/>
          <w:szCs w:val="28"/>
        </w:rPr>
        <w:t xml:space="preserve"> </w:t>
      </w:r>
      <w:r w:rsidRPr="00154B53">
        <w:rPr>
          <w:sz w:val="28"/>
          <w:szCs w:val="28"/>
        </w:rPr>
        <w:t xml:space="preserve"> </w:t>
      </w:r>
      <w:r w:rsidR="00725F5F">
        <w:rPr>
          <w:sz w:val="28"/>
          <w:szCs w:val="28"/>
        </w:rPr>
        <w:t>договора</w:t>
      </w:r>
      <w:r w:rsidRPr="00154B53">
        <w:rPr>
          <w:sz w:val="28"/>
          <w:szCs w:val="28"/>
        </w:rPr>
        <w:t xml:space="preserve"> </w:t>
      </w:r>
      <w:r w:rsidRPr="00154B53">
        <w:rPr>
          <w:bCs/>
          <w:sz w:val="28"/>
          <w:szCs w:val="28"/>
        </w:rPr>
        <w:t xml:space="preserve">на </w:t>
      </w:r>
      <w:r w:rsidR="00F01DA0">
        <w:rPr>
          <w:sz w:val="28"/>
          <w:szCs w:val="28"/>
        </w:rPr>
        <w:t xml:space="preserve">поставку </w:t>
      </w:r>
      <w:r w:rsidR="00870B32">
        <w:rPr>
          <w:sz w:val="28"/>
          <w:szCs w:val="28"/>
        </w:rPr>
        <w:t>канцелярских товаров</w:t>
      </w:r>
    </w:p>
    <w:p w:rsidR="00F15757" w:rsidRPr="00200B89" w:rsidRDefault="00F15757" w:rsidP="000C20B3">
      <w:pPr>
        <w:widowControl w:val="0"/>
        <w:spacing w:line="240" w:lineRule="auto"/>
        <w:ind w:firstLine="0"/>
        <w:jc w:val="center"/>
        <w:rPr>
          <w:sz w:val="28"/>
          <w:szCs w:val="28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СОДЕРЖАНИЕ</w:t>
      </w:r>
    </w:p>
    <w:tbl>
      <w:tblPr>
        <w:tblW w:w="9853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9228"/>
        <w:gridCol w:w="625"/>
      </w:tblGrid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E07C54">
              <w:rPr>
                <w:bCs/>
                <w:sz w:val="28"/>
                <w:szCs w:val="28"/>
                <w:lang w:bidi="he-IL"/>
              </w:rPr>
              <w:t>Раздел 1.</w:t>
            </w:r>
            <w:r>
              <w:rPr>
                <w:bCs/>
                <w:sz w:val="28"/>
                <w:szCs w:val="28"/>
                <w:lang w:bidi="he-IL"/>
              </w:rPr>
              <w:t xml:space="preserve"> Общие положения</w:t>
            </w:r>
          </w:p>
        </w:tc>
        <w:tc>
          <w:tcPr>
            <w:tcW w:w="625" w:type="dxa"/>
            <w:vAlign w:val="center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1.1</w:t>
            </w:r>
            <w:r w:rsidRPr="00E07C54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="00314692">
              <w:rPr>
                <w:b w:val="0"/>
                <w:bCs/>
                <w:sz w:val="28"/>
                <w:szCs w:val="28"/>
                <w:lang w:bidi="he-IL"/>
              </w:rPr>
              <w:t xml:space="preserve">Требования к содержанию,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составу заявки на участие</w:t>
            </w:r>
            <w:r>
              <w:rPr>
                <w:b w:val="0"/>
                <w:bCs/>
                <w:sz w:val="28"/>
                <w:szCs w:val="28"/>
                <w:lang w:bidi="he-IL"/>
              </w:rPr>
              <w:t xml:space="preserve">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в открытом аукционе в электронной форме и инструкция по ее заполнению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bCs/>
                <w:sz w:val="28"/>
                <w:szCs w:val="28"/>
                <w:lang w:bidi="he-IL"/>
              </w:rPr>
            </w:pPr>
            <w:r w:rsidRPr="00E07C54">
              <w:rPr>
                <w:b w:val="0"/>
                <w:sz w:val="28"/>
                <w:szCs w:val="28"/>
                <w:lang w:bidi="he-IL"/>
              </w:rPr>
              <w:t>1.2.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Размер обеспечения заявки на участие в открытом аукционе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электронной форме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</w:t>
            </w:r>
          </w:p>
        </w:tc>
      </w:tr>
      <w:tr w:rsidR="00F01DA0" w:rsidRPr="00A34574">
        <w:tc>
          <w:tcPr>
            <w:tcW w:w="9228" w:type="dxa"/>
          </w:tcPr>
          <w:p w:rsidR="00F01DA0" w:rsidRPr="00E07C54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bCs/>
                <w:sz w:val="28"/>
                <w:szCs w:val="28"/>
                <w:lang w:bidi="he-IL"/>
              </w:rPr>
            </w:pPr>
            <w:r w:rsidRPr="00E07C54">
              <w:rPr>
                <w:b w:val="0"/>
                <w:sz w:val="28"/>
                <w:szCs w:val="28"/>
                <w:lang w:bidi="he-IL"/>
              </w:rPr>
              <w:t>1.3.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Дата и время окончания срока подачи заявок на участие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открытом аукционе в электронной форме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1.4.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Дата окончания срока рассмотрения заявок на участие 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br/>
              <w:t>в открытом аукционе в электронной форме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  <w:vAlign w:val="center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1.5.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Дата проведения открытого аукциона в электронной форме</w:t>
            </w:r>
          </w:p>
        </w:tc>
        <w:tc>
          <w:tcPr>
            <w:tcW w:w="625" w:type="dxa"/>
            <w:vAlign w:val="center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1.6.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Источник финансирования заказа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1.7.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Порядок формирования цены контракта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1.8.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Начальная (максимальная) цена контракта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</w:p>
        </w:tc>
      </w:tr>
      <w:tr w:rsidR="00A0398E" w:rsidRPr="00A34574">
        <w:tc>
          <w:tcPr>
            <w:tcW w:w="9228" w:type="dxa"/>
          </w:tcPr>
          <w:p w:rsidR="00A0398E" w:rsidRPr="00A0398E" w:rsidRDefault="00A0398E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625" w:type="dxa"/>
          </w:tcPr>
          <w:p w:rsidR="00A0398E" w:rsidRPr="00A34574" w:rsidRDefault="00A0398E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</w:rPr>
              <w:t>1.</w:t>
            </w:r>
            <w:r w:rsidR="00A0398E">
              <w:rPr>
                <w:b w:val="0"/>
                <w:sz w:val="28"/>
                <w:szCs w:val="28"/>
              </w:rPr>
              <w:t>10</w:t>
            </w:r>
            <w:r w:rsidRPr="00F73C4F">
              <w:rPr>
                <w:b w:val="0"/>
                <w:sz w:val="28"/>
                <w:szCs w:val="28"/>
              </w:rPr>
              <w:t>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Сведения о валюте, используемой для формирования цены </w:t>
            </w:r>
            <w:r>
              <w:rPr>
                <w:b w:val="0"/>
                <w:bCs/>
                <w:sz w:val="28"/>
                <w:szCs w:val="28"/>
                <w:lang w:bidi="he-IL"/>
              </w:rPr>
              <w:br/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контракта и расчетов с Поставщиком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F01DA0" w:rsidRPr="00A34574">
        <w:tc>
          <w:tcPr>
            <w:tcW w:w="9228" w:type="dxa"/>
          </w:tcPr>
          <w:p w:rsidR="00F01DA0" w:rsidRPr="00F73C4F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73C4F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1</w:t>
            </w:r>
            <w:r w:rsidRPr="00F73C4F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 w:val="0"/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Размер обеспечения исполнения </w:t>
            </w:r>
            <w:r w:rsidR="00314692">
              <w:rPr>
                <w:b w:val="0"/>
                <w:bCs/>
                <w:sz w:val="28"/>
                <w:szCs w:val="28"/>
                <w:lang w:bidi="he-IL"/>
              </w:rPr>
              <w:t>г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 xml:space="preserve">осударственного контракта, </w:t>
            </w:r>
            <w:r>
              <w:rPr>
                <w:b w:val="0"/>
                <w:bCs/>
                <w:sz w:val="28"/>
                <w:szCs w:val="28"/>
                <w:lang w:bidi="he-IL"/>
              </w:rPr>
              <w:br/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срок  и порядок его предоставления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F01DA0" w:rsidRPr="00A34574">
        <w:trPr>
          <w:cantSplit/>
        </w:trPr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  <w:lang w:bidi="he-IL"/>
              </w:rPr>
            </w:pPr>
            <w:r w:rsidRPr="00FE141C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2</w:t>
            </w:r>
            <w:r w:rsidRPr="00FE141C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D037E3">
              <w:rPr>
                <w:b w:val="0"/>
                <w:bCs/>
                <w:sz w:val="28"/>
                <w:szCs w:val="28"/>
                <w:lang w:bidi="he-IL"/>
              </w:rPr>
              <w:t>Требования к качеству, техническим и функциональным характеристикам  товара</w:t>
            </w:r>
            <w:r w:rsidR="008E15D8">
              <w:rPr>
                <w:b w:val="0"/>
                <w:sz w:val="28"/>
                <w:szCs w:val="28"/>
                <w:lang w:bidi="he-IL"/>
              </w:rPr>
              <w:t>,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размеру</w:t>
            </w:r>
            <w:r w:rsidR="008E15D8">
              <w:rPr>
                <w:b w:val="0"/>
                <w:sz w:val="28"/>
                <w:szCs w:val="28"/>
                <w:lang w:bidi="he-IL"/>
              </w:rPr>
              <w:t>, упаковке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и </w:t>
            </w:r>
            <w:r w:rsidR="008E15D8">
              <w:rPr>
                <w:b w:val="0"/>
                <w:sz w:val="28"/>
                <w:szCs w:val="28"/>
                <w:lang w:bidi="he-IL"/>
              </w:rPr>
              <w:t>количеству</w:t>
            </w:r>
            <w:r w:rsidRPr="00D037E3">
              <w:rPr>
                <w:b w:val="0"/>
                <w:sz w:val="28"/>
                <w:szCs w:val="28"/>
                <w:lang w:bidi="he-IL"/>
              </w:rPr>
              <w:t xml:space="preserve"> товара</w:t>
            </w:r>
          </w:p>
        </w:tc>
        <w:tc>
          <w:tcPr>
            <w:tcW w:w="625" w:type="dxa"/>
          </w:tcPr>
          <w:p w:rsidR="00F01DA0" w:rsidRPr="00A34574" w:rsidRDefault="00A728FC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9</w:t>
            </w:r>
          </w:p>
        </w:tc>
      </w:tr>
      <w:tr w:rsidR="00F01DA0" w:rsidRPr="00A34574"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E141C">
              <w:rPr>
                <w:b w:val="0"/>
                <w:sz w:val="28"/>
                <w:szCs w:val="28"/>
                <w:lang w:bidi="he-IL"/>
              </w:rPr>
              <w:t>1.1</w:t>
            </w:r>
            <w:r w:rsidR="00A0398E">
              <w:rPr>
                <w:b w:val="0"/>
                <w:sz w:val="28"/>
                <w:szCs w:val="28"/>
                <w:lang w:bidi="he-IL"/>
              </w:rPr>
              <w:t>3</w:t>
            </w:r>
            <w:r w:rsidRPr="00FE141C">
              <w:rPr>
                <w:b w:val="0"/>
                <w:sz w:val="28"/>
                <w:szCs w:val="28"/>
                <w:lang w:bidi="he-IL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Место, условия и сроки поставки товара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10</w:t>
            </w:r>
          </w:p>
        </w:tc>
      </w:tr>
      <w:tr w:rsidR="00F01DA0" w:rsidRPr="00A34574"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E141C">
              <w:rPr>
                <w:b w:val="0"/>
                <w:sz w:val="28"/>
                <w:szCs w:val="28"/>
              </w:rPr>
              <w:t>1.1</w:t>
            </w:r>
            <w:r w:rsidR="00A0398E">
              <w:rPr>
                <w:b w:val="0"/>
                <w:sz w:val="28"/>
                <w:szCs w:val="28"/>
              </w:rPr>
              <w:t>4</w:t>
            </w:r>
            <w:r w:rsidRPr="00FE141C">
              <w:rPr>
                <w:b w:val="0"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  <w:lang w:bidi="he-IL"/>
              </w:rPr>
              <w:t> </w:t>
            </w:r>
            <w:r w:rsidRPr="00F73C4F">
              <w:rPr>
                <w:b w:val="0"/>
                <w:bCs/>
                <w:sz w:val="28"/>
                <w:szCs w:val="28"/>
                <w:lang w:bidi="he-IL"/>
              </w:rPr>
              <w:t>Форма, сроки и порядок оплаты поставленного товара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11</w:t>
            </w:r>
          </w:p>
        </w:tc>
      </w:tr>
      <w:tr w:rsidR="00F01DA0" w:rsidRPr="00A34574">
        <w:tc>
          <w:tcPr>
            <w:tcW w:w="9228" w:type="dxa"/>
          </w:tcPr>
          <w:p w:rsidR="00F01DA0" w:rsidRPr="00FE141C" w:rsidRDefault="00F01DA0" w:rsidP="000C20B3">
            <w:pPr>
              <w:widowControl w:val="0"/>
              <w:spacing w:line="240" w:lineRule="auto"/>
              <w:ind w:firstLine="0"/>
              <w:jc w:val="left"/>
              <w:rPr>
                <w:b w:val="0"/>
                <w:sz w:val="28"/>
                <w:szCs w:val="28"/>
              </w:rPr>
            </w:pPr>
            <w:r w:rsidRPr="00FE141C">
              <w:rPr>
                <w:b w:val="0"/>
                <w:sz w:val="28"/>
                <w:szCs w:val="28"/>
              </w:rPr>
              <w:t>1.1</w:t>
            </w:r>
            <w:r w:rsidR="00A0398E">
              <w:rPr>
                <w:b w:val="0"/>
                <w:sz w:val="28"/>
                <w:szCs w:val="28"/>
              </w:rPr>
              <w:t>5</w:t>
            </w:r>
            <w:r w:rsidRPr="00FE141C">
              <w:rPr>
                <w:b w:val="0"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 </w:t>
            </w:r>
            <w:r w:rsidRPr="00F73C4F">
              <w:rPr>
                <w:b w:val="0"/>
                <w:sz w:val="28"/>
                <w:szCs w:val="28"/>
              </w:rPr>
              <w:t>Требования к участникам размещения заказа</w:t>
            </w:r>
          </w:p>
        </w:tc>
        <w:tc>
          <w:tcPr>
            <w:tcW w:w="625" w:type="dxa"/>
          </w:tcPr>
          <w:p w:rsidR="00F01DA0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11</w:t>
            </w:r>
          </w:p>
        </w:tc>
      </w:tr>
      <w:tr w:rsidR="001438F1" w:rsidRPr="00A34574">
        <w:tc>
          <w:tcPr>
            <w:tcW w:w="9228" w:type="dxa"/>
            <w:vAlign w:val="center"/>
          </w:tcPr>
          <w:p w:rsidR="001438F1" w:rsidRPr="00FE141C" w:rsidRDefault="001438F1" w:rsidP="00725F5F">
            <w:pPr>
              <w:widowControl w:val="0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FE141C">
              <w:rPr>
                <w:sz w:val="28"/>
                <w:szCs w:val="28"/>
                <w:lang w:bidi="he-IL"/>
              </w:rPr>
              <w:t>Раздел 2</w:t>
            </w:r>
            <w:r w:rsidRPr="00FE141C">
              <w:rPr>
                <w:w w:val="82"/>
                <w:sz w:val="28"/>
                <w:szCs w:val="28"/>
                <w:lang w:bidi="he-IL"/>
              </w:rPr>
              <w:t>.</w:t>
            </w:r>
            <w:r w:rsidRPr="003331A1">
              <w:rPr>
                <w:sz w:val="28"/>
                <w:szCs w:val="28"/>
              </w:rPr>
              <w:t xml:space="preserve"> </w:t>
            </w:r>
            <w:r w:rsidR="00870B32">
              <w:rPr>
                <w:sz w:val="28"/>
                <w:szCs w:val="28"/>
              </w:rPr>
              <w:t xml:space="preserve">Проект </w:t>
            </w:r>
            <w:r w:rsidRPr="00F81C1C">
              <w:rPr>
                <w:sz w:val="28"/>
                <w:szCs w:val="28"/>
              </w:rPr>
              <w:t xml:space="preserve"> </w:t>
            </w:r>
            <w:r w:rsidR="00725F5F">
              <w:rPr>
                <w:sz w:val="28"/>
                <w:szCs w:val="28"/>
              </w:rPr>
              <w:t>договора</w:t>
            </w:r>
          </w:p>
        </w:tc>
        <w:tc>
          <w:tcPr>
            <w:tcW w:w="625" w:type="dxa"/>
          </w:tcPr>
          <w:p w:rsidR="001438F1" w:rsidRPr="00A34574" w:rsidRDefault="001438F1" w:rsidP="000C20B3">
            <w:pPr>
              <w:widowControl w:val="0"/>
              <w:spacing w:line="240" w:lineRule="auto"/>
              <w:ind w:firstLine="0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13</w:t>
            </w:r>
          </w:p>
        </w:tc>
      </w:tr>
    </w:tbl>
    <w:p w:rsidR="0022652A" w:rsidRDefault="0022652A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1438F1" w:rsidRDefault="001438F1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A0398E" w:rsidRDefault="00A0398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A0398E" w:rsidRDefault="00A0398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8E15D8" w:rsidRDefault="008E15D8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0C20B3" w:rsidRDefault="000C20B3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3D79DE" w:rsidRDefault="003D79DE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 xml:space="preserve">Раздел </w:t>
      </w:r>
      <w:r>
        <w:rPr>
          <w:bCs/>
          <w:sz w:val="28"/>
          <w:szCs w:val="28"/>
          <w:lang w:val="en-US" w:bidi="he-IL"/>
        </w:rPr>
        <w:t>I</w:t>
      </w:r>
      <w:r w:rsidRPr="00BA3260">
        <w:rPr>
          <w:bCs/>
          <w:sz w:val="28"/>
          <w:szCs w:val="28"/>
          <w:lang w:bidi="he-IL"/>
        </w:rPr>
        <w:t>. Общие положения</w:t>
      </w:r>
    </w:p>
    <w:p w:rsidR="001D43F5" w:rsidRDefault="001D43F5" w:rsidP="000C20B3">
      <w:pPr>
        <w:widowControl w:val="0"/>
        <w:spacing w:line="240" w:lineRule="auto"/>
        <w:ind w:firstLine="0"/>
        <w:jc w:val="center"/>
        <w:outlineLvl w:val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1.1.</w:t>
      </w:r>
      <w:r w:rsidR="008C67AB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Требования к содержанию, составу заявки на участие</w:t>
      </w:r>
      <w:r w:rsidR="00E52092">
        <w:rPr>
          <w:bCs/>
          <w:sz w:val="28"/>
          <w:szCs w:val="28"/>
          <w:lang w:bidi="he-IL"/>
        </w:rPr>
        <w:br/>
      </w:r>
      <w:r>
        <w:rPr>
          <w:bCs/>
          <w:sz w:val="28"/>
          <w:szCs w:val="28"/>
          <w:lang w:bidi="he-IL"/>
        </w:rPr>
        <w:t>в открытом аукционе в электронной форме и инструкция по е</w:t>
      </w:r>
      <w:r w:rsidR="008E15D8">
        <w:rPr>
          <w:bCs/>
          <w:sz w:val="28"/>
          <w:szCs w:val="28"/>
          <w:lang w:bidi="he-IL"/>
        </w:rPr>
        <w:t>е</w:t>
      </w:r>
      <w:r>
        <w:rPr>
          <w:bCs/>
          <w:sz w:val="28"/>
          <w:szCs w:val="28"/>
          <w:lang w:bidi="he-IL"/>
        </w:rPr>
        <w:t xml:space="preserve"> заполнению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522180" w:rsidRDefault="00F15757" w:rsidP="000C20B3">
      <w:pPr>
        <w:widowControl w:val="0"/>
        <w:rPr>
          <w:b w:val="0"/>
          <w:bCs/>
          <w:color w:val="FF0000"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1.1.1.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 xml:space="preserve">Заявка на участие в открытом аукционе в электронной форме </w:t>
      </w:r>
      <w:r>
        <w:rPr>
          <w:b w:val="0"/>
          <w:bCs/>
          <w:sz w:val="28"/>
          <w:szCs w:val="28"/>
          <w:lang w:bidi="he-IL"/>
        </w:rPr>
        <w:lastRenderedPageBreak/>
        <w:t>состоит из двух частей.</w:t>
      </w:r>
      <w:r w:rsidR="00FB3228">
        <w:rPr>
          <w:b w:val="0"/>
          <w:bCs/>
          <w:sz w:val="28"/>
          <w:szCs w:val="28"/>
          <w:lang w:bidi="he-IL"/>
        </w:rPr>
        <w:t xml:space="preserve"> 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1.1.2.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Первая часть заявки на участие в открытом аукционе</w:t>
      </w:r>
      <w:r w:rsidR="00E5209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электронной форме должна содержать:</w:t>
      </w:r>
    </w:p>
    <w:p w:rsidR="00452144" w:rsidRDefault="00452144" w:rsidP="00452144">
      <w:pPr>
        <w:widowControl w:val="0"/>
        <w:ind w:firstLine="58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согласие участника размещения заказа на поставку товара в случае, если участник размещения заказа предлагает для поставки товар, </w:t>
      </w:r>
      <w:proofErr w:type="gramStart"/>
      <w:r>
        <w:rPr>
          <w:b w:val="0"/>
          <w:sz w:val="28"/>
          <w:szCs w:val="28"/>
        </w:rPr>
        <w:t>указание</w:t>
      </w:r>
      <w:proofErr w:type="gramEnd"/>
      <w:r>
        <w:rPr>
          <w:b w:val="0"/>
          <w:sz w:val="28"/>
          <w:szCs w:val="28"/>
        </w:rPr>
        <w:t xml:space="preserve"> на товарный знак которого содержится в пункте 1.12 Документации об открытом аукционе в электронной форме, или указание на товарный знак (его словесное обозначение) предлагаемого для поставки товара и конкретные показатели этого товара, соответствующие значениям эквивалентности, установленным пунктом 1.12 Документации об открытом аукционе в электронной форме, если участник размещения заказа предлагает для поставки товар, который является эквивалентным товару, указанному в Документации об открытом аукционе в электронной форме.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1.1.3.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Вторая часть заявки на участие в открытом аукционе</w:t>
      </w:r>
      <w:r w:rsidR="00E5209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электронной форме должна содержать следующие документы и сведения: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proofErr w:type="gramStart"/>
      <w:r>
        <w:rPr>
          <w:b w:val="0"/>
          <w:bCs/>
          <w:sz w:val="28"/>
          <w:szCs w:val="28"/>
          <w:lang w:bidi="he-IL"/>
        </w:rPr>
        <w:t>1)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</w:t>
      </w:r>
      <w:r>
        <w:rPr>
          <w:b w:val="0"/>
          <w:bCs/>
          <w:sz w:val="28"/>
          <w:szCs w:val="28"/>
          <w:lang w:bidi="he-IL"/>
        </w:rPr>
        <w:br/>
        <w:t>о месте жительства (для физического лица), номер контактного телефона, идентификационный номер налогоплательщика;</w:t>
      </w:r>
      <w:proofErr w:type="gramEnd"/>
    </w:p>
    <w:p w:rsidR="008E15D8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proofErr w:type="gramStart"/>
      <w:r>
        <w:rPr>
          <w:b w:val="0"/>
          <w:bCs/>
          <w:sz w:val="28"/>
          <w:szCs w:val="28"/>
          <w:lang w:bidi="he-IL"/>
        </w:rPr>
        <w:t>2)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 xml:space="preserve"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размещения заказа на </w:t>
      </w:r>
      <w:r w:rsidR="00932269">
        <w:rPr>
          <w:b w:val="0"/>
          <w:bCs/>
          <w:sz w:val="28"/>
          <w:szCs w:val="28"/>
          <w:lang w:bidi="he-IL"/>
        </w:rPr>
        <w:t>поставку товаров</w:t>
      </w:r>
      <w:r>
        <w:rPr>
          <w:b w:val="0"/>
          <w:bCs/>
          <w:sz w:val="28"/>
          <w:szCs w:val="28"/>
          <w:lang w:bidi="he-IL"/>
        </w:rPr>
        <w:t>, являющихся предметом государственного контракта, или внесение денежных средств в качестве обеспечения заявки на участие</w:t>
      </w:r>
      <w:r w:rsidR="001E1F6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в</w:t>
      </w:r>
      <w:proofErr w:type="gramEnd"/>
      <w:r>
        <w:rPr>
          <w:b w:val="0"/>
          <w:bCs/>
          <w:sz w:val="28"/>
          <w:szCs w:val="28"/>
          <w:lang w:bidi="he-IL"/>
        </w:rPr>
        <w:t xml:space="preserve"> открытом </w:t>
      </w:r>
      <w:proofErr w:type="gramStart"/>
      <w:r>
        <w:rPr>
          <w:b w:val="0"/>
          <w:bCs/>
          <w:sz w:val="28"/>
          <w:szCs w:val="28"/>
          <w:lang w:bidi="he-IL"/>
        </w:rPr>
        <w:t>аукционе</w:t>
      </w:r>
      <w:proofErr w:type="gramEnd"/>
      <w:r w:rsidR="00E52092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в электронной форме, обеспечения исполнения государственного контракта являются крупной </w:t>
      </w:r>
    </w:p>
    <w:p w:rsidR="00F15757" w:rsidRDefault="00F15757" w:rsidP="000C20B3">
      <w:pPr>
        <w:widowControl w:val="0"/>
        <w:ind w:firstLine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сделкой. Предоставление указанного решения не требуется</w:t>
      </w:r>
      <w:r w:rsidR="00E52092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в случае, если начальная (максимальная) цена </w:t>
      </w:r>
      <w:r w:rsidR="00E10061">
        <w:rPr>
          <w:b w:val="0"/>
          <w:bCs/>
          <w:sz w:val="28"/>
          <w:szCs w:val="28"/>
          <w:lang w:bidi="he-IL"/>
        </w:rPr>
        <w:t xml:space="preserve">государственного </w:t>
      </w:r>
      <w:r>
        <w:rPr>
          <w:b w:val="0"/>
          <w:bCs/>
          <w:sz w:val="28"/>
          <w:szCs w:val="28"/>
          <w:lang w:bidi="he-IL"/>
        </w:rPr>
        <w:t xml:space="preserve">контракта не превышает </w:t>
      </w:r>
      <w:r>
        <w:rPr>
          <w:b w:val="0"/>
          <w:bCs/>
          <w:sz w:val="28"/>
          <w:szCs w:val="28"/>
          <w:lang w:bidi="he-IL"/>
        </w:rPr>
        <w:lastRenderedPageBreak/>
        <w:t>максимальную сумму сделки, предусмотренную решением об одобрении или</w:t>
      </w:r>
      <w:r w:rsidR="00E10061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о совершении сделок, предоставляемым для аккредитации участника размещения заказа на электронной площадке.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1.1.</w:t>
      </w:r>
      <w:r w:rsidR="00E10061">
        <w:rPr>
          <w:b w:val="0"/>
          <w:bCs/>
          <w:sz w:val="28"/>
          <w:szCs w:val="28"/>
          <w:lang w:bidi="he-IL"/>
        </w:rPr>
        <w:t>4</w:t>
      </w:r>
      <w:r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Все документы, входящие в состав заявки на участие</w:t>
      </w:r>
      <w:r w:rsidR="00630923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в открытом аукционе в электронной форме, должны быть составлены на русском языке. Подача документов, входящих в состав заявки</w:t>
      </w:r>
      <w:r w:rsidR="00C64379">
        <w:rPr>
          <w:b w:val="0"/>
          <w:bCs/>
          <w:sz w:val="28"/>
          <w:szCs w:val="28"/>
          <w:lang w:bidi="he-IL"/>
        </w:rPr>
        <w:t>,</w:t>
      </w:r>
      <w:r>
        <w:rPr>
          <w:b w:val="0"/>
          <w:bCs/>
          <w:sz w:val="28"/>
          <w:szCs w:val="28"/>
          <w:lang w:bidi="he-IL"/>
        </w:rPr>
        <w:t xml:space="preserve"> на иностранном языке должна сопровождаться переводом соответствующих документов на русский язык.</w:t>
      </w: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5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Сведения, содержащиеся в заявках участников размещения заказа, не должны допускать двусмысленных толкований.</w:t>
      </w: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6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Участник размещения заказа вправе подать только одну заявку на участие в открытом аукционе в электронной форме в отношении предмета аукциона.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1.1.</w:t>
      </w:r>
      <w:r w:rsidR="00E10061" w:rsidRPr="00DF200C">
        <w:rPr>
          <w:b w:val="0"/>
          <w:bCs/>
          <w:sz w:val="28"/>
          <w:szCs w:val="28"/>
          <w:lang w:bidi="he-IL"/>
        </w:rPr>
        <w:t>7</w:t>
      </w:r>
      <w:r w:rsidRPr="00DF200C">
        <w:rPr>
          <w:b w:val="0"/>
          <w:bCs/>
          <w:sz w:val="28"/>
          <w:szCs w:val="28"/>
          <w:lang w:bidi="he-IL"/>
        </w:rPr>
        <w:t>.</w:t>
      </w:r>
      <w:r w:rsidR="008C67AB">
        <w:rPr>
          <w:b w:val="0"/>
          <w:bCs/>
          <w:sz w:val="28"/>
          <w:szCs w:val="28"/>
          <w:lang w:bidi="he-IL"/>
        </w:rPr>
        <w:t> </w:t>
      </w:r>
      <w:r w:rsidRPr="00DF200C">
        <w:rPr>
          <w:b w:val="0"/>
          <w:bCs/>
          <w:sz w:val="28"/>
          <w:szCs w:val="28"/>
          <w:lang w:bidi="he-IL"/>
        </w:rPr>
        <w:t>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документов, содержащих предусмотренные пунктами 1.1.2 и 1.1.3 настоящей Документации об открытом аукционе</w:t>
      </w:r>
      <w:r w:rsidR="00E52092" w:rsidRPr="00DF200C">
        <w:rPr>
          <w:b w:val="0"/>
          <w:bCs/>
          <w:sz w:val="28"/>
          <w:szCs w:val="28"/>
          <w:lang w:bidi="he-IL"/>
        </w:rPr>
        <w:t xml:space="preserve"> </w:t>
      </w:r>
      <w:r w:rsidRPr="00DF200C">
        <w:rPr>
          <w:b w:val="0"/>
          <w:bCs/>
          <w:sz w:val="28"/>
          <w:szCs w:val="28"/>
          <w:lang w:bidi="he-IL"/>
        </w:rPr>
        <w:t>в электронной форме части заявки. Указанные электронные документы подаются одновременно.</w:t>
      </w:r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1.2.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Размер обеспечения заявки на участие в открытом аукционе</w:t>
      </w:r>
      <w:r>
        <w:rPr>
          <w:bCs/>
          <w:sz w:val="28"/>
          <w:szCs w:val="28"/>
          <w:lang w:bidi="he-IL"/>
        </w:rPr>
        <w:br/>
        <w:t>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DF200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DF200C">
        <w:rPr>
          <w:b w:val="0"/>
          <w:bCs/>
          <w:sz w:val="28"/>
          <w:szCs w:val="28"/>
          <w:lang w:bidi="he-IL"/>
        </w:rPr>
        <w:t>Размер обеспечения заявки на участие в открытом аукционе</w:t>
      </w:r>
      <w:r w:rsidRPr="00DF200C">
        <w:rPr>
          <w:b w:val="0"/>
          <w:bCs/>
          <w:sz w:val="28"/>
          <w:szCs w:val="28"/>
          <w:lang w:bidi="he-IL"/>
        </w:rPr>
        <w:br/>
        <w:t xml:space="preserve">в электронной форме устанавливается в размере </w:t>
      </w:r>
      <w:r w:rsidR="002B575D">
        <w:rPr>
          <w:b w:val="0"/>
          <w:bCs/>
          <w:sz w:val="28"/>
          <w:szCs w:val="28"/>
          <w:lang w:bidi="he-IL"/>
        </w:rPr>
        <w:t>десяти</w:t>
      </w:r>
      <w:r w:rsidRPr="002B575D">
        <w:rPr>
          <w:b w:val="0"/>
          <w:bCs/>
          <w:sz w:val="28"/>
          <w:szCs w:val="28"/>
          <w:lang w:bidi="he-IL"/>
        </w:rPr>
        <w:t xml:space="preserve"> процентов</w:t>
      </w:r>
      <w:r w:rsidRPr="00DF200C">
        <w:rPr>
          <w:b w:val="0"/>
          <w:bCs/>
          <w:sz w:val="28"/>
          <w:szCs w:val="28"/>
          <w:lang w:bidi="he-IL"/>
        </w:rPr>
        <w:t xml:space="preserve"> начальной (мак</w:t>
      </w:r>
      <w:r w:rsidR="00870B32">
        <w:rPr>
          <w:b w:val="0"/>
          <w:bCs/>
          <w:sz w:val="28"/>
          <w:szCs w:val="28"/>
          <w:lang w:bidi="he-IL"/>
        </w:rPr>
        <w:t>симальной) цены</w:t>
      </w:r>
      <w:r w:rsidR="002B575D">
        <w:rPr>
          <w:b w:val="0"/>
          <w:bCs/>
          <w:sz w:val="28"/>
          <w:szCs w:val="28"/>
          <w:lang w:bidi="he-IL"/>
        </w:rPr>
        <w:t xml:space="preserve"> контракта, </w:t>
      </w:r>
      <w:r w:rsidRPr="00DF200C">
        <w:rPr>
          <w:b w:val="0"/>
          <w:bCs/>
          <w:sz w:val="28"/>
          <w:szCs w:val="28"/>
          <w:lang w:bidi="he-IL"/>
        </w:rPr>
        <w:t xml:space="preserve">что составляет </w:t>
      </w:r>
      <w:r w:rsidR="008C67AB">
        <w:rPr>
          <w:b w:val="0"/>
          <w:bCs/>
          <w:sz w:val="28"/>
          <w:szCs w:val="28"/>
          <w:lang w:bidi="he-IL"/>
        </w:rPr>
        <w:br/>
      </w:r>
      <w:r w:rsidR="002B575D">
        <w:rPr>
          <w:b w:val="0"/>
          <w:bCs/>
          <w:sz w:val="28"/>
          <w:szCs w:val="28"/>
          <w:lang w:bidi="he-IL"/>
        </w:rPr>
        <w:t>500 000</w:t>
      </w:r>
      <w:r w:rsidR="008C67AB" w:rsidRPr="002B575D">
        <w:rPr>
          <w:b w:val="0"/>
          <w:bCs/>
          <w:sz w:val="28"/>
          <w:szCs w:val="28"/>
          <w:lang w:bidi="he-IL"/>
        </w:rPr>
        <w:t xml:space="preserve"> </w:t>
      </w:r>
      <w:proofErr w:type="gramStart"/>
      <w:r w:rsidRPr="002B575D">
        <w:rPr>
          <w:b w:val="0"/>
          <w:bCs/>
          <w:sz w:val="28"/>
          <w:szCs w:val="28"/>
          <w:lang w:bidi="he-IL"/>
        </w:rPr>
        <w:t>(</w:t>
      </w:r>
      <w:r w:rsidR="002B575D">
        <w:rPr>
          <w:b w:val="0"/>
          <w:bCs/>
          <w:sz w:val="28"/>
          <w:szCs w:val="28"/>
          <w:lang w:bidi="he-IL"/>
        </w:rPr>
        <w:t xml:space="preserve"> </w:t>
      </w:r>
      <w:proofErr w:type="gramEnd"/>
      <w:r w:rsidR="002B575D">
        <w:rPr>
          <w:b w:val="0"/>
          <w:bCs/>
          <w:sz w:val="28"/>
          <w:szCs w:val="28"/>
          <w:lang w:bidi="he-IL"/>
        </w:rPr>
        <w:t>пятьсот</w:t>
      </w:r>
      <w:r w:rsidR="008C67AB" w:rsidRPr="002B575D">
        <w:rPr>
          <w:b w:val="0"/>
          <w:bCs/>
          <w:sz w:val="28"/>
          <w:szCs w:val="28"/>
          <w:lang w:bidi="he-IL"/>
        </w:rPr>
        <w:t xml:space="preserve"> тысяч</w:t>
      </w:r>
      <w:r w:rsidR="007B528E" w:rsidRPr="002B575D">
        <w:rPr>
          <w:b w:val="0"/>
          <w:bCs/>
          <w:sz w:val="28"/>
          <w:szCs w:val="28"/>
          <w:lang w:bidi="he-IL"/>
        </w:rPr>
        <w:t xml:space="preserve"> </w:t>
      </w:r>
      <w:r w:rsidR="004C2895" w:rsidRPr="002B575D">
        <w:rPr>
          <w:b w:val="0"/>
          <w:bCs/>
          <w:sz w:val="28"/>
          <w:szCs w:val="28"/>
          <w:lang w:bidi="he-IL"/>
        </w:rPr>
        <w:t>)</w:t>
      </w:r>
      <w:r w:rsidRPr="002B575D">
        <w:rPr>
          <w:b w:val="0"/>
          <w:bCs/>
          <w:sz w:val="28"/>
          <w:szCs w:val="28"/>
          <w:lang w:bidi="he-IL"/>
        </w:rPr>
        <w:t xml:space="preserve"> рублей </w:t>
      </w:r>
      <w:r w:rsidR="002B575D">
        <w:rPr>
          <w:b w:val="0"/>
          <w:bCs/>
          <w:sz w:val="28"/>
          <w:szCs w:val="28"/>
          <w:lang w:bidi="he-IL"/>
        </w:rPr>
        <w:t>0</w:t>
      </w:r>
      <w:r w:rsidR="008C67AB" w:rsidRPr="002B575D">
        <w:rPr>
          <w:b w:val="0"/>
          <w:bCs/>
          <w:sz w:val="28"/>
          <w:szCs w:val="28"/>
          <w:lang w:bidi="he-IL"/>
        </w:rPr>
        <w:t>0</w:t>
      </w:r>
      <w:r w:rsidRPr="002B575D">
        <w:rPr>
          <w:b w:val="0"/>
          <w:bCs/>
          <w:sz w:val="28"/>
          <w:szCs w:val="28"/>
          <w:lang w:bidi="he-IL"/>
        </w:rPr>
        <w:t xml:space="preserve"> копеек.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1.3.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и время окончания срока подачи заявок на участие</w:t>
      </w:r>
      <w:r>
        <w:rPr>
          <w:bCs/>
          <w:sz w:val="28"/>
          <w:szCs w:val="28"/>
          <w:lang w:bidi="he-IL"/>
        </w:rPr>
        <w:br/>
        <w:t>в открытом аукционе 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>Окончание срока подачи заявок на участие в открытом аукционе</w:t>
      </w:r>
      <w:r w:rsidRPr="001C5EA7">
        <w:rPr>
          <w:b w:val="0"/>
          <w:bCs/>
          <w:sz w:val="28"/>
          <w:szCs w:val="28"/>
          <w:lang w:bidi="he-IL"/>
        </w:rPr>
        <w:br/>
      </w:r>
      <w:r w:rsidR="001C5EA7">
        <w:rPr>
          <w:b w:val="0"/>
          <w:bCs/>
          <w:sz w:val="28"/>
          <w:szCs w:val="28"/>
          <w:lang w:bidi="he-IL"/>
        </w:rPr>
        <w:t>в электронной форме 3сентября</w:t>
      </w:r>
      <w:r w:rsidR="008C67AB" w:rsidRPr="001C5EA7">
        <w:rPr>
          <w:b w:val="0"/>
          <w:bCs/>
          <w:sz w:val="28"/>
          <w:szCs w:val="28"/>
          <w:lang w:bidi="he-IL"/>
        </w:rPr>
        <w:t xml:space="preserve"> </w:t>
      </w:r>
      <w:r w:rsidR="0045501C" w:rsidRPr="001C5EA7">
        <w:rPr>
          <w:b w:val="0"/>
          <w:sz w:val="28"/>
          <w:szCs w:val="28"/>
        </w:rPr>
        <w:t>2012</w:t>
      </w:r>
      <w:r w:rsidR="0045501C" w:rsidRPr="001C5EA7">
        <w:t xml:space="preserve"> </w:t>
      </w:r>
      <w:r w:rsidRPr="001C5EA7">
        <w:rPr>
          <w:b w:val="0"/>
          <w:bCs/>
          <w:sz w:val="28"/>
          <w:szCs w:val="28"/>
          <w:lang w:bidi="he-IL"/>
        </w:rPr>
        <w:t>года в 1</w:t>
      </w:r>
      <w:r w:rsidR="001C5EA7">
        <w:rPr>
          <w:b w:val="0"/>
          <w:bCs/>
          <w:sz w:val="28"/>
          <w:szCs w:val="28"/>
          <w:lang w:bidi="he-IL"/>
        </w:rPr>
        <w:t>6</w:t>
      </w:r>
      <w:r w:rsidRPr="001C5EA7">
        <w:rPr>
          <w:b w:val="0"/>
          <w:bCs/>
          <w:sz w:val="28"/>
          <w:szCs w:val="28"/>
          <w:lang w:bidi="he-IL"/>
        </w:rPr>
        <w:t xml:space="preserve"> часов 00 минут (московское</w:t>
      </w:r>
      <w:r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lastRenderedPageBreak/>
        <w:t>время).</w:t>
      </w: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1.4.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окончания срока рассмотрения заявок на участие</w:t>
      </w:r>
      <w:r>
        <w:rPr>
          <w:bCs/>
          <w:sz w:val="28"/>
          <w:szCs w:val="28"/>
          <w:lang w:bidi="he-IL"/>
        </w:rPr>
        <w:br/>
        <w:t>в открытом аукционе в электронной форме</w:t>
      </w:r>
    </w:p>
    <w:p w:rsidR="004C2895" w:rsidRDefault="004C2895" w:rsidP="000C20B3">
      <w:pPr>
        <w:widowControl w:val="0"/>
        <w:rPr>
          <w:b w:val="0"/>
          <w:bCs/>
          <w:sz w:val="28"/>
          <w:szCs w:val="28"/>
          <w:lang w:bidi="he-IL"/>
        </w:rPr>
      </w:pPr>
    </w:p>
    <w:p w:rsidR="008C67AB" w:rsidRPr="001C5EA7" w:rsidRDefault="008C67AB" w:rsidP="008C67AB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 xml:space="preserve">Окончание рассмотрения первых частей заявок на участие в открытом аукционе в электронной форме состоится </w:t>
      </w:r>
      <w:r w:rsidR="001C5EA7">
        <w:rPr>
          <w:b w:val="0"/>
          <w:bCs/>
          <w:sz w:val="28"/>
          <w:szCs w:val="28"/>
          <w:lang w:bidi="he-IL"/>
        </w:rPr>
        <w:t>7 сентября</w:t>
      </w:r>
      <w:r w:rsidRPr="001C5EA7">
        <w:rPr>
          <w:b w:val="0"/>
          <w:bCs/>
          <w:sz w:val="28"/>
          <w:szCs w:val="28"/>
          <w:lang w:bidi="he-IL"/>
        </w:rPr>
        <w:t xml:space="preserve"> 2012 года.</w:t>
      </w:r>
    </w:p>
    <w:p w:rsidR="007C5D8D" w:rsidRDefault="008C67AB" w:rsidP="008C67AB">
      <w:pPr>
        <w:widowControl w:val="0"/>
        <w:rPr>
          <w:b w:val="0"/>
          <w:bCs/>
          <w:sz w:val="28"/>
          <w:szCs w:val="28"/>
          <w:lang w:bidi="he-IL"/>
        </w:rPr>
      </w:pPr>
      <w:r w:rsidRPr="001C5EA7">
        <w:rPr>
          <w:b w:val="0"/>
          <w:bCs/>
          <w:sz w:val="28"/>
          <w:szCs w:val="28"/>
          <w:lang w:bidi="he-IL"/>
        </w:rPr>
        <w:t>Окончание рассмотрения вторых частей заявок на участие в открытом аукционе</w:t>
      </w:r>
      <w:r w:rsidR="001C5EA7">
        <w:rPr>
          <w:b w:val="0"/>
          <w:bCs/>
          <w:sz w:val="28"/>
          <w:szCs w:val="28"/>
          <w:lang w:bidi="he-IL"/>
        </w:rPr>
        <w:t xml:space="preserve"> в электронной форме состоится 10 сентября</w:t>
      </w:r>
      <w:r w:rsidRPr="001C5EA7">
        <w:rPr>
          <w:b w:val="0"/>
          <w:bCs/>
          <w:sz w:val="28"/>
          <w:szCs w:val="28"/>
          <w:lang w:bidi="he-IL"/>
        </w:rPr>
        <w:t xml:space="preserve"> 2012 года.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1.5.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Дата проведения открытого аукциона в электронной форме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</w:rPr>
      </w:pPr>
    </w:p>
    <w:p w:rsidR="00F15757" w:rsidRDefault="001C5EA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sz w:val="28"/>
          <w:szCs w:val="28"/>
        </w:rPr>
        <w:t>7</w:t>
      </w:r>
      <w:r w:rsidR="007D06AB" w:rsidRPr="001C5EA7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сентября</w:t>
      </w:r>
      <w:r w:rsidR="008822D7" w:rsidRPr="001C5EA7">
        <w:rPr>
          <w:b w:val="0"/>
          <w:sz w:val="28"/>
          <w:szCs w:val="28"/>
        </w:rPr>
        <w:t xml:space="preserve"> </w:t>
      </w:r>
      <w:r w:rsidR="0045501C" w:rsidRPr="001C5EA7">
        <w:rPr>
          <w:b w:val="0"/>
          <w:sz w:val="28"/>
          <w:szCs w:val="28"/>
        </w:rPr>
        <w:t>2012</w:t>
      </w:r>
      <w:r w:rsidR="0045501C" w:rsidRPr="001C5EA7">
        <w:t xml:space="preserve"> </w:t>
      </w:r>
      <w:r w:rsidR="00762AC0" w:rsidRPr="001C5EA7">
        <w:rPr>
          <w:b w:val="0"/>
          <w:sz w:val="28"/>
          <w:szCs w:val="28"/>
        </w:rPr>
        <w:t>года на электронной площадке закрытого акционерного общества «Сбербанк – Автоматизированная система торгов».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8E5B89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1.6.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Источник финансирования заказа</w:t>
      </w:r>
    </w:p>
    <w:p w:rsidR="004C2895" w:rsidRDefault="004C2895" w:rsidP="000C20B3">
      <w:pPr>
        <w:widowControl w:val="0"/>
        <w:rPr>
          <w:b w:val="0"/>
          <w:bCs/>
          <w:sz w:val="28"/>
          <w:szCs w:val="28"/>
          <w:lang w:bidi="he-IL"/>
        </w:rPr>
      </w:pPr>
    </w:p>
    <w:p w:rsidR="00A55904" w:rsidRDefault="001C5EA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Собственные средства.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1.7.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Порядок фо</w:t>
      </w:r>
      <w:r w:rsidR="001C5EA7">
        <w:rPr>
          <w:bCs/>
          <w:sz w:val="28"/>
          <w:szCs w:val="28"/>
          <w:lang w:bidi="he-IL"/>
        </w:rPr>
        <w:t xml:space="preserve">рмирования цены </w:t>
      </w:r>
      <w:r>
        <w:rPr>
          <w:bCs/>
          <w:sz w:val="28"/>
          <w:szCs w:val="28"/>
          <w:lang w:bidi="he-IL"/>
        </w:rPr>
        <w:t xml:space="preserve"> контракта </w:t>
      </w:r>
    </w:p>
    <w:p w:rsidR="000C20B3" w:rsidRDefault="000C20B3" w:rsidP="000C20B3">
      <w:pPr>
        <w:widowControl w:val="0"/>
        <w:spacing w:line="240" w:lineRule="auto"/>
        <w:ind w:firstLine="720"/>
        <w:rPr>
          <w:b w:val="0"/>
          <w:sz w:val="28"/>
          <w:szCs w:val="28"/>
        </w:rPr>
      </w:pPr>
    </w:p>
    <w:p w:rsidR="00ED514A" w:rsidRDefault="00ED514A" w:rsidP="00ED514A">
      <w:pPr>
        <w:ind w:firstLine="720"/>
        <w:rPr>
          <w:szCs w:val="28"/>
        </w:rPr>
      </w:pPr>
      <w:proofErr w:type="gramStart"/>
      <w:r w:rsidRPr="00592B40">
        <w:rPr>
          <w:b w:val="0"/>
          <w:sz w:val="28"/>
          <w:szCs w:val="28"/>
        </w:rPr>
        <w:t>Цен</w:t>
      </w:r>
      <w:r>
        <w:rPr>
          <w:b w:val="0"/>
          <w:sz w:val="28"/>
          <w:szCs w:val="28"/>
        </w:rPr>
        <w:t>а</w:t>
      </w:r>
      <w:r w:rsidRPr="00592B40">
        <w:rPr>
          <w:b w:val="0"/>
          <w:sz w:val="28"/>
          <w:szCs w:val="28"/>
        </w:rPr>
        <w:t xml:space="preserve"> поставляем</w:t>
      </w:r>
      <w:r>
        <w:rPr>
          <w:b w:val="0"/>
          <w:sz w:val="28"/>
          <w:szCs w:val="28"/>
        </w:rPr>
        <w:t>ого</w:t>
      </w:r>
      <w:r w:rsidRPr="00592B40">
        <w:rPr>
          <w:b w:val="0"/>
          <w:sz w:val="28"/>
          <w:szCs w:val="28"/>
        </w:rPr>
        <w:t xml:space="preserve"> товар</w:t>
      </w:r>
      <w:r>
        <w:rPr>
          <w:b w:val="0"/>
          <w:sz w:val="28"/>
          <w:szCs w:val="28"/>
        </w:rPr>
        <w:t>а</w:t>
      </w:r>
      <w:r w:rsidRPr="00592B40">
        <w:rPr>
          <w:b w:val="0"/>
          <w:spacing w:val="-4"/>
          <w:sz w:val="28"/>
          <w:szCs w:val="28"/>
        </w:rPr>
        <w:t xml:space="preserve"> включа</w:t>
      </w:r>
      <w:r>
        <w:rPr>
          <w:b w:val="0"/>
          <w:spacing w:val="-4"/>
          <w:sz w:val="28"/>
          <w:szCs w:val="28"/>
        </w:rPr>
        <w:t>е</w:t>
      </w:r>
      <w:r w:rsidRPr="00592B40">
        <w:rPr>
          <w:b w:val="0"/>
          <w:spacing w:val="-4"/>
          <w:sz w:val="28"/>
          <w:szCs w:val="28"/>
        </w:rPr>
        <w:t>т в себя стоимость товара, все расходы, связанные</w:t>
      </w:r>
      <w:r>
        <w:rPr>
          <w:b w:val="0"/>
          <w:spacing w:val="-4"/>
          <w:sz w:val="28"/>
          <w:szCs w:val="28"/>
        </w:rPr>
        <w:t xml:space="preserve"> </w:t>
      </w:r>
      <w:r w:rsidRPr="00592B40">
        <w:rPr>
          <w:b w:val="0"/>
          <w:spacing w:val="-4"/>
          <w:sz w:val="28"/>
          <w:szCs w:val="28"/>
        </w:rPr>
        <w:t>с поставкой товара</w:t>
      </w:r>
      <w:r w:rsidRPr="00592B40">
        <w:rPr>
          <w:b w:val="0"/>
          <w:sz w:val="28"/>
          <w:szCs w:val="28"/>
        </w:rPr>
        <w:t xml:space="preserve">, в том числе расходы на </w:t>
      </w:r>
      <w:r>
        <w:rPr>
          <w:b w:val="0"/>
          <w:sz w:val="28"/>
          <w:szCs w:val="28"/>
        </w:rPr>
        <w:t>материалы</w:t>
      </w:r>
      <w:r w:rsidRPr="00592B40">
        <w:rPr>
          <w:b w:val="0"/>
          <w:sz w:val="28"/>
          <w:szCs w:val="28"/>
        </w:rPr>
        <w:t xml:space="preserve">, </w:t>
      </w:r>
      <w:r w:rsidR="004C4DFE">
        <w:rPr>
          <w:b w:val="0"/>
          <w:sz w:val="28"/>
          <w:szCs w:val="28"/>
        </w:rPr>
        <w:t xml:space="preserve">предоставление образцов, </w:t>
      </w:r>
      <w:r w:rsidRPr="00592B40">
        <w:rPr>
          <w:b w:val="0"/>
          <w:sz w:val="28"/>
          <w:szCs w:val="28"/>
        </w:rPr>
        <w:t xml:space="preserve">перевозку, страхование, уплату таможенных пошлин, </w:t>
      </w:r>
      <w:r w:rsidRPr="00592B40">
        <w:rPr>
          <w:b w:val="0"/>
          <w:spacing w:val="-4"/>
          <w:sz w:val="28"/>
          <w:szCs w:val="28"/>
        </w:rPr>
        <w:t>налогов, сборов</w:t>
      </w:r>
      <w:r>
        <w:rPr>
          <w:b w:val="0"/>
          <w:spacing w:val="-4"/>
          <w:sz w:val="28"/>
          <w:szCs w:val="28"/>
        </w:rPr>
        <w:t xml:space="preserve"> </w:t>
      </w:r>
      <w:r w:rsidRPr="00592B40">
        <w:rPr>
          <w:b w:val="0"/>
          <w:spacing w:val="-4"/>
          <w:sz w:val="28"/>
          <w:szCs w:val="28"/>
        </w:rPr>
        <w:t xml:space="preserve">и других обязательных платежей, </w:t>
      </w:r>
      <w:r>
        <w:rPr>
          <w:b w:val="0"/>
          <w:spacing w:val="-4"/>
          <w:sz w:val="28"/>
          <w:szCs w:val="28"/>
        </w:rPr>
        <w:t>а также</w:t>
      </w:r>
      <w:r w:rsidRPr="00592B40">
        <w:rPr>
          <w:b w:val="0"/>
          <w:spacing w:val="-4"/>
          <w:sz w:val="28"/>
          <w:szCs w:val="28"/>
        </w:rPr>
        <w:t xml:space="preserve"> </w:t>
      </w:r>
      <w:r>
        <w:rPr>
          <w:b w:val="0"/>
          <w:spacing w:val="-4"/>
          <w:sz w:val="28"/>
          <w:szCs w:val="28"/>
        </w:rPr>
        <w:t xml:space="preserve">разгрузку и </w:t>
      </w:r>
      <w:r w:rsidRPr="00592B40">
        <w:rPr>
          <w:b w:val="0"/>
          <w:spacing w:val="-4"/>
          <w:sz w:val="28"/>
          <w:szCs w:val="28"/>
        </w:rPr>
        <w:t>доставку</w:t>
      </w:r>
      <w:r w:rsidR="00A35983">
        <w:rPr>
          <w:b w:val="0"/>
          <w:spacing w:val="-4"/>
          <w:sz w:val="28"/>
          <w:szCs w:val="28"/>
        </w:rPr>
        <w:t xml:space="preserve"> товара на склад</w:t>
      </w:r>
      <w:r w:rsidR="00CC3781">
        <w:rPr>
          <w:b w:val="0"/>
          <w:spacing w:val="-4"/>
          <w:sz w:val="28"/>
          <w:szCs w:val="28"/>
        </w:rPr>
        <w:t xml:space="preserve"> </w:t>
      </w:r>
      <w:r w:rsidR="00520372">
        <w:rPr>
          <w:b w:val="0"/>
          <w:spacing w:val="-4"/>
          <w:sz w:val="28"/>
          <w:szCs w:val="28"/>
        </w:rPr>
        <w:t xml:space="preserve">и в служебные помещения </w:t>
      </w:r>
      <w:r>
        <w:rPr>
          <w:b w:val="0"/>
          <w:spacing w:val="-4"/>
          <w:sz w:val="28"/>
          <w:szCs w:val="28"/>
        </w:rPr>
        <w:t xml:space="preserve">Государственного заказчика </w:t>
      </w:r>
      <w:r w:rsidRPr="00592B40">
        <w:rPr>
          <w:b w:val="0"/>
          <w:sz w:val="28"/>
          <w:szCs w:val="28"/>
        </w:rPr>
        <w:t>силами и средствами Поставщика</w:t>
      </w:r>
      <w:r>
        <w:rPr>
          <w:b w:val="0"/>
          <w:sz w:val="28"/>
          <w:szCs w:val="28"/>
        </w:rPr>
        <w:t xml:space="preserve"> в соответствии с условиями поставки</w:t>
      </w:r>
      <w:r>
        <w:rPr>
          <w:szCs w:val="28"/>
        </w:rPr>
        <w:t xml:space="preserve">, </w:t>
      </w:r>
      <w:r>
        <w:rPr>
          <w:b w:val="0"/>
          <w:sz w:val="28"/>
          <w:szCs w:val="28"/>
        </w:rPr>
        <w:t xml:space="preserve">указанными в пункте </w:t>
      </w:r>
      <w:r w:rsidRPr="008E23A1">
        <w:rPr>
          <w:b w:val="0"/>
          <w:sz w:val="28"/>
          <w:szCs w:val="28"/>
        </w:rPr>
        <w:t>1.1</w:t>
      </w:r>
      <w:r>
        <w:rPr>
          <w:b w:val="0"/>
          <w:sz w:val="28"/>
          <w:szCs w:val="28"/>
        </w:rPr>
        <w:t>3</w:t>
      </w:r>
      <w:proofErr w:type="gramEnd"/>
      <w:r>
        <w:rPr>
          <w:b w:val="0"/>
          <w:sz w:val="28"/>
          <w:szCs w:val="28"/>
        </w:rPr>
        <w:t xml:space="preserve"> настоящей Документации об открытом аукционе в электронной форме</w:t>
      </w:r>
      <w:r w:rsidRPr="00592B40">
        <w:rPr>
          <w:szCs w:val="28"/>
        </w:rPr>
        <w:t>.</w:t>
      </w:r>
    </w:p>
    <w:p w:rsidR="004C2895" w:rsidRDefault="004C2895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1.8.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 xml:space="preserve">Начальная (максимальная) цена контракта </w:t>
      </w:r>
    </w:p>
    <w:p w:rsidR="00CC2A58" w:rsidRDefault="00CC2A58" w:rsidP="00594E2A">
      <w:pPr>
        <w:widowControl w:val="0"/>
        <w:rPr>
          <w:b w:val="0"/>
          <w:bCs/>
          <w:sz w:val="28"/>
          <w:szCs w:val="28"/>
          <w:lang w:bidi="he-IL"/>
        </w:rPr>
      </w:pPr>
    </w:p>
    <w:p w:rsidR="00847225" w:rsidRDefault="001C5EA7" w:rsidP="00594E2A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5 000 000</w:t>
      </w:r>
      <w:r w:rsidR="0025769C" w:rsidRPr="001C5EA7">
        <w:rPr>
          <w:b w:val="0"/>
          <w:bCs/>
          <w:sz w:val="28"/>
          <w:szCs w:val="28"/>
          <w:lang w:bidi="he-IL"/>
        </w:rPr>
        <w:t xml:space="preserve"> (триста четыре тысячи триста двенадцать) рублей 00 копеек.</w:t>
      </w:r>
    </w:p>
    <w:p w:rsidR="0025769C" w:rsidRPr="00594E2A" w:rsidRDefault="0025769C" w:rsidP="00594E2A">
      <w:pPr>
        <w:widowControl w:val="0"/>
        <w:rPr>
          <w:b w:val="0"/>
          <w:bCs/>
          <w:sz w:val="28"/>
          <w:szCs w:val="28"/>
          <w:lang w:bidi="he-IL"/>
        </w:rPr>
      </w:pPr>
    </w:p>
    <w:p w:rsidR="001C5EA7" w:rsidRDefault="001C5EA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A728FC" w:rsidRDefault="00A728FC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</w:t>
      </w:r>
      <w:r w:rsidR="00494BDF">
        <w:rPr>
          <w:bCs/>
          <w:sz w:val="28"/>
          <w:szCs w:val="28"/>
          <w:lang w:bidi="he-IL"/>
        </w:rPr>
        <w:t>10</w:t>
      </w:r>
      <w:r>
        <w:rPr>
          <w:bCs/>
          <w:sz w:val="28"/>
          <w:szCs w:val="28"/>
          <w:lang w:bidi="he-IL"/>
        </w:rPr>
        <w:t>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 xml:space="preserve">Сведения о валюте, используемой для формирования цены </w:t>
      </w:r>
      <w:r w:rsidR="002F33EF">
        <w:rPr>
          <w:bCs/>
          <w:sz w:val="28"/>
          <w:szCs w:val="28"/>
          <w:lang w:bidi="he-IL"/>
        </w:rPr>
        <w:t xml:space="preserve">государственного </w:t>
      </w:r>
      <w:r>
        <w:rPr>
          <w:bCs/>
          <w:sz w:val="28"/>
          <w:szCs w:val="28"/>
          <w:lang w:bidi="he-IL"/>
        </w:rPr>
        <w:t>контракта и расч</w:t>
      </w:r>
      <w:r w:rsidR="00314692">
        <w:rPr>
          <w:bCs/>
          <w:sz w:val="28"/>
          <w:szCs w:val="28"/>
          <w:lang w:bidi="he-IL"/>
        </w:rPr>
        <w:t>е</w:t>
      </w:r>
      <w:r>
        <w:rPr>
          <w:bCs/>
          <w:sz w:val="28"/>
          <w:szCs w:val="28"/>
          <w:lang w:bidi="he-IL"/>
        </w:rPr>
        <w:t xml:space="preserve">тов с </w:t>
      </w:r>
      <w:r w:rsidR="00312192">
        <w:rPr>
          <w:bCs/>
          <w:sz w:val="28"/>
          <w:szCs w:val="28"/>
          <w:lang w:bidi="he-IL"/>
        </w:rPr>
        <w:t>Поставщиком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03049C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03049C">
        <w:rPr>
          <w:b w:val="0"/>
          <w:bCs/>
          <w:sz w:val="28"/>
          <w:szCs w:val="28"/>
          <w:lang w:bidi="he-IL"/>
        </w:rPr>
        <w:t xml:space="preserve">Для </w:t>
      </w:r>
      <w:r w:rsidR="001C5EA7">
        <w:rPr>
          <w:b w:val="0"/>
          <w:bCs/>
          <w:sz w:val="28"/>
          <w:szCs w:val="28"/>
          <w:lang w:bidi="he-IL"/>
        </w:rPr>
        <w:t>формирования цены</w:t>
      </w:r>
      <w:r w:rsidR="002F33E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контракта и расч</w:t>
      </w:r>
      <w:r w:rsidR="00314692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>тов</w:t>
      </w:r>
      <w:r w:rsidR="002F33EF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 xml:space="preserve">с </w:t>
      </w:r>
      <w:r w:rsidR="00EC09C2">
        <w:rPr>
          <w:b w:val="0"/>
          <w:bCs/>
          <w:sz w:val="28"/>
          <w:szCs w:val="28"/>
          <w:lang w:bidi="he-IL"/>
        </w:rPr>
        <w:t>Поставщиком</w:t>
      </w:r>
      <w:r>
        <w:rPr>
          <w:b w:val="0"/>
          <w:bCs/>
          <w:sz w:val="28"/>
          <w:szCs w:val="28"/>
          <w:lang w:bidi="he-IL"/>
        </w:rPr>
        <w:t xml:space="preserve"> используется официальная денежная единица (валюта) Российской Федерации – рубль.</w:t>
      </w: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94BDF">
        <w:rPr>
          <w:bCs/>
          <w:sz w:val="28"/>
          <w:szCs w:val="28"/>
          <w:lang w:bidi="he-IL"/>
        </w:rPr>
        <w:t>1</w:t>
      </w:r>
      <w:r>
        <w:rPr>
          <w:bCs/>
          <w:sz w:val="28"/>
          <w:szCs w:val="28"/>
          <w:lang w:bidi="he-IL"/>
        </w:rPr>
        <w:t>.</w:t>
      </w:r>
      <w:r w:rsidR="00844752">
        <w:rPr>
          <w:bCs/>
          <w:sz w:val="28"/>
          <w:szCs w:val="28"/>
          <w:lang w:bidi="he-IL"/>
        </w:rPr>
        <w:t> </w:t>
      </w:r>
      <w:r>
        <w:rPr>
          <w:bCs/>
          <w:sz w:val="28"/>
          <w:szCs w:val="28"/>
          <w:lang w:bidi="he-IL"/>
        </w:rPr>
        <w:t>Размер обеспечения исполнения контракта, срок и порядок его предоставления</w:t>
      </w:r>
    </w:p>
    <w:p w:rsidR="000C20B3" w:rsidRDefault="000C20B3" w:rsidP="000C20B3">
      <w:pPr>
        <w:widowControl w:val="0"/>
        <w:spacing w:line="240" w:lineRule="auto"/>
        <w:rPr>
          <w:b w:val="0"/>
          <w:bCs/>
          <w:sz w:val="28"/>
          <w:szCs w:val="28"/>
          <w:lang w:bidi="he-IL"/>
        </w:rPr>
      </w:pPr>
    </w:p>
    <w:p w:rsidR="00F15757" w:rsidRPr="001442F0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94BDF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.1</w:t>
      </w:r>
      <w:r w:rsidRPr="001442F0">
        <w:rPr>
          <w:b w:val="0"/>
          <w:bCs/>
          <w:sz w:val="28"/>
          <w:szCs w:val="28"/>
          <w:lang w:bidi="he-IL"/>
        </w:rPr>
        <w:t xml:space="preserve">. Обеспечение исполнения контракта установлено в размере </w:t>
      </w:r>
      <w:r w:rsid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0 (</w:t>
      </w:r>
      <w:r w:rsidR="001442F0">
        <w:rPr>
          <w:b w:val="0"/>
          <w:bCs/>
          <w:sz w:val="28"/>
          <w:szCs w:val="28"/>
          <w:lang w:bidi="he-IL"/>
        </w:rPr>
        <w:t>десяти</w:t>
      </w:r>
      <w:r w:rsidRPr="001442F0">
        <w:rPr>
          <w:b w:val="0"/>
          <w:bCs/>
          <w:sz w:val="28"/>
          <w:szCs w:val="28"/>
          <w:lang w:bidi="he-IL"/>
        </w:rPr>
        <w:t xml:space="preserve">) процентов начальной (максимальной) цены контракта </w:t>
      </w:r>
      <w:r w:rsidR="002F33EF" w:rsidRPr="001442F0">
        <w:rPr>
          <w:b w:val="0"/>
          <w:bCs/>
          <w:sz w:val="28"/>
          <w:szCs w:val="28"/>
          <w:lang w:bidi="he-IL"/>
        </w:rPr>
        <w:t xml:space="preserve">и составляет </w:t>
      </w:r>
      <w:r w:rsidR="001442F0">
        <w:rPr>
          <w:b w:val="0"/>
          <w:bCs/>
          <w:sz w:val="28"/>
          <w:szCs w:val="28"/>
          <w:lang w:bidi="he-IL"/>
        </w:rPr>
        <w:t> 500 000</w:t>
      </w:r>
      <w:r w:rsidR="00463F18" w:rsidRPr="001442F0">
        <w:rPr>
          <w:b w:val="0"/>
          <w:bCs/>
          <w:sz w:val="28"/>
          <w:szCs w:val="28"/>
          <w:lang w:bidi="he-IL"/>
        </w:rPr>
        <w:t xml:space="preserve"> </w:t>
      </w:r>
      <w:r w:rsidR="002F33EF" w:rsidRPr="001442F0">
        <w:rPr>
          <w:b w:val="0"/>
          <w:bCs/>
          <w:sz w:val="28"/>
          <w:szCs w:val="28"/>
          <w:lang w:bidi="he-IL"/>
        </w:rPr>
        <w:t>(</w:t>
      </w:r>
      <w:r w:rsidR="001442F0">
        <w:rPr>
          <w:b w:val="0"/>
          <w:bCs/>
          <w:sz w:val="28"/>
          <w:szCs w:val="28"/>
          <w:lang w:bidi="he-IL"/>
        </w:rPr>
        <w:t>пятьсот тысяч</w:t>
      </w:r>
      <w:r w:rsidR="002F33EF" w:rsidRPr="001442F0">
        <w:rPr>
          <w:b w:val="0"/>
          <w:bCs/>
          <w:sz w:val="28"/>
          <w:szCs w:val="28"/>
          <w:lang w:bidi="he-IL"/>
        </w:rPr>
        <w:t>) рубл</w:t>
      </w:r>
      <w:r w:rsidR="00463F18" w:rsidRPr="001442F0">
        <w:rPr>
          <w:b w:val="0"/>
          <w:bCs/>
          <w:sz w:val="28"/>
          <w:szCs w:val="28"/>
          <w:lang w:bidi="he-IL"/>
        </w:rPr>
        <w:t>я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</w:t>
      </w:r>
      <w:r w:rsidR="001442F0">
        <w:rPr>
          <w:b w:val="0"/>
          <w:bCs/>
          <w:sz w:val="28"/>
          <w:szCs w:val="28"/>
          <w:lang w:bidi="he-IL"/>
        </w:rPr>
        <w:t>0</w:t>
      </w:r>
      <w:r w:rsidR="00844752" w:rsidRPr="001442F0">
        <w:rPr>
          <w:b w:val="0"/>
          <w:bCs/>
          <w:sz w:val="28"/>
          <w:szCs w:val="28"/>
          <w:lang w:bidi="he-IL"/>
        </w:rPr>
        <w:t>0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копеек</w:t>
      </w:r>
      <w:r w:rsidR="002F33EF" w:rsidRPr="001442F0">
        <w:rPr>
          <w:b w:val="0"/>
          <w:bCs/>
          <w:sz w:val="28"/>
          <w:szCs w:val="28"/>
          <w:lang w:bidi="he-IL"/>
        </w:rPr>
        <w:t>.</w:t>
      </w:r>
    </w:p>
    <w:p w:rsidR="002F33EF" w:rsidRPr="001442F0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442F0">
        <w:rPr>
          <w:b w:val="0"/>
          <w:bCs/>
          <w:sz w:val="28"/>
          <w:szCs w:val="28"/>
          <w:lang w:bidi="he-IL"/>
        </w:rPr>
        <w:t>1.1</w:t>
      </w:r>
      <w:r w:rsidR="00494BDF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2F33EF" w:rsidRPr="001442F0">
        <w:rPr>
          <w:b w:val="0"/>
          <w:bCs/>
          <w:sz w:val="28"/>
          <w:szCs w:val="28"/>
          <w:lang w:bidi="he-IL"/>
        </w:rPr>
        <w:t>2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4D51A3" w:rsidRPr="001442F0">
        <w:rPr>
          <w:b w:val="0"/>
          <w:bCs/>
          <w:sz w:val="28"/>
          <w:szCs w:val="28"/>
          <w:lang w:bidi="he-IL"/>
        </w:rPr>
        <w:t> </w:t>
      </w:r>
      <w:proofErr w:type="gramStart"/>
      <w:r w:rsidR="001442F0">
        <w:rPr>
          <w:b w:val="0"/>
          <w:bCs/>
          <w:sz w:val="28"/>
          <w:szCs w:val="28"/>
          <w:lang w:bidi="he-IL"/>
        </w:rPr>
        <w:t>К</w:t>
      </w:r>
      <w:r w:rsidRPr="001442F0">
        <w:rPr>
          <w:b w:val="0"/>
          <w:bCs/>
          <w:sz w:val="28"/>
          <w:szCs w:val="28"/>
          <w:lang w:bidi="he-IL"/>
        </w:rPr>
        <w:t xml:space="preserve">онтракт заключается только после предоставления </w:t>
      </w:r>
      <w:r w:rsidR="00B55D72" w:rsidRPr="001442F0">
        <w:rPr>
          <w:b w:val="0"/>
          <w:bCs/>
          <w:sz w:val="28"/>
          <w:szCs w:val="28"/>
          <w:lang w:bidi="he-IL"/>
        </w:rPr>
        <w:t>участником</w:t>
      </w:r>
      <w:r w:rsidRPr="001442F0">
        <w:rPr>
          <w:b w:val="0"/>
          <w:bCs/>
          <w:sz w:val="28"/>
          <w:szCs w:val="28"/>
          <w:lang w:bidi="he-IL"/>
        </w:rPr>
        <w:t xml:space="preserve"> открытого аукциона в электронной форме</w:t>
      </w:r>
      <w:r w:rsidR="00B55D72" w:rsidRPr="001442F0">
        <w:rPr>
          <w:b w:val="0"/>
          <w:bCs/>
          <w:sz w:val="28"/>
          <w:szCs w:val="28"/>
          <w:lang w:bidi="he-IL"/>
        </w:rPr>
        <w:t>,</w:t>
      </w:r>
      <w:r w:rsidR="00B55D72" w:rsidRPr="001442F0">
        <w:rPr>
          <w:b w:val="0"/>
          <w:bCs/>
          <w:sz w:val="28"/>
          <w:szCs w:val="28"/>
          <w:lang w:bidi="he-IL"/>
        </w:rPr>
        <w:br/>
        <w:t>с которым заключается государственный контракт,</w:t>
      </w:r>
      <w:r w:rsidRPr="001442F0">
        <w:rPr>
          <w:b w:val="0"/>
          <w:bCs/>
          <w:sz w:val="28"/>
          <w:szCs w:val="28"/>
          <w:lang w:bidi="he-IL"/>
        </w:rPr>
        <w:t xml:space="preserve"> безотзывной банковской гарантии, 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выданной банком или иной кредитной организацией, </w:t>
      </w:r>
      <w:r w:rsidRPr="001442F0">
        <w:rPr>
          <w:b w:val="0"/>
          <w:bCs/>
          <w:sz w:val="28"/>
          <w:szCs w:val="28"/>
          <w:lang w:bidi="he-IL"/>
        </w:rPr>
        <w:t xml:space="preserve">договора поручительства 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вместе с документами в отношении поручителя, </w:t>
      </w:r>
      <w:r w:rsidR="00EC09C2" w:rsidRPr="001442F0">
        <w:rPr>
          <w:b w:val="0"/>
          <w:bCs/>
          <w:sz w:val="28"/>
          <w:szCs w:val="28"/>
          <w:lang w:bidi="he-IL"/>
        </w:rPr>
        <w:t>предусмотренными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частью 22 статьи 41.12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="00B55D72" w:rsidRPr="001442F0">
          <w:rPr>
            <w:b w:val="0"/>
            <w:bCs/>
            <w:sz w:val="28"/>
            <w:szCs w:val="28"/>
            <w:lang w:bidi="he-IL"/>
          </w:rPr>
          <w:t>2005 г</w:t>
        </w:r>
      </w:smartTag>
      <w:r w:rsidR="001D43F5" w:rsidRPr="001442F0">
        <w:rPr>
          <w:b w:val="0"/>
          <w:bCs/>
          <w:sz w:val="28"/>
          <w:szCs w:val="28"/>
          <w:lang w:bidi="he-IL"/>
        </w:rPr>
        <w:t>.</w:t>
      </w:r>
      <w:r w:rsidR="00B55D72" w:rsidRPr="001442F0">
        <w:rPr>
          <w:b w:val="0"/>
          <w:bCs/>
          <w:sz w:val="28"/>
          <w:szCs w:val="28"/>
          <w:lang w:bidi="he-IL"/>
        </w:rPr>
        <w:t xml:space="preserve"> № 94-ФЗ "О размещении заказов на поставки товаров, выполнение работ, оказания услуг для государственных</w:t>
      </w:r>
      <w:r w:rsidR="00EC09C2" w:rsidRPr="001442F0">
        <w:rPr>
          <w:b w:val="0"/>
          <w:bCs/>
          <w:sz w:val="28"/>
          <w:szCs w:val="28"/>
          <w:lang w:bidi="he-IL"/>
        </w:rPr>
        <w:t xml:space="preserve"> </w:t>
      </w:r>
      <w:r w:rsidR="00B55D72" w:rsidRPr="001442F0">
        <w:rPr>
          <w:b w:val="0"/>
          <w:bCs/>
          <w:sz w:val="28"/>
          <w:szCs w:val="28"/>
          <w:lang w:bidi="he-IL"/>
        </w:rPr>
        <w:t>и муниципальных</w:t>
      </w:r>
      <w:proofErr w:type="gramEnd"/>
      <w:r w:rsidR="00B55D72" w:rsidRPr="001442F0">
        <w:rPr>
          <w:b w:val="0"/>
          <w:bCs/>
          <w:sz w:val="28"/>
          <w:szCs w:val="28"/>
          <w:lang w:bidi="he-IL"/>
        </w:rPr>
        <w:t xml:space="preserve"> нужд", либо</w:t>
      </w:r>
      <w:r w:rsidRPr="001442F0">
        <w:rPr>
          <w:b w:val="0"/>
          <w:bCs/>
          <w:sz w:val="28"/>
          <w:szCs w:val="28"/>
          <w:lang w:bidi="he-IL"/>
        </w:rPr>
        <w:t xml:space="preserve"> передачи Государственному заказчику</w:t>
      </w:r>
      <w:r w:rsidR="001D43F5" w:rsidRPr="001442F0">
        <w:rPr>
          <w:b w:val="0"/>
          <w:bCs/>
          <w:sz w:val="28"/>
          <w:szCs w:val="28"/>
          <w:lang w:bidi="he-IL"/>
        </w:rPr>
        <w:t xml:space="preserve"> </w:t>
      </w:r>
      <w:r w:rsidRPr="001442F0">
        <w:rPr>
          <w:b w:val="0"/>
          <w:bCs/>
          <w:sz w:val="28"/>
          <w:szCs w:val="28"/>
          <w:lang w:bidi="he-IL"/>
        </w:rPr>
        <w:t>в залог денежных средств, в том числе в форме вклада (депозита), в размере обеспечения исполнения контракта, указанном в пункте 1.1</w:t>
      </w:r>
      <w:r w:rsidR="00270D94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>.</w:t>
      </w:r>
      <w:r w:rsidR="002F33EF" w:rsidRPr="001442F0">
        <w:rPr>
          <w:b w:val="0"/>
          <w:bCs/>
          <w:sz w:val="28"/>
          <w:szCs w:val="28"/>
          <w:lang w:bidi="he-IL"/>
        </w:rPr>
        <w:t>1</w:t>
      </w:r>
      <w:r w:rsidRPr="001442F0"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</w:t>
      </w:r>
      <w:r w:rsidR="002F33EF" w:rsidRPr="001442F0">
        <w:rPr>
          <w:b w:val="0"/>
          <w:bCs/>
          <w:sz w:val="28"/>
          <w:szCs w:val="28"/>
          <w:lang w:bidi="he-IL"/>
        </w:rPr>
        <w:t>.</w:t>
      </w:r>
      <w:r w:rsidRPr="001442F0">
        <w:rPr>
          <w:b w:val="0"/>
          <w:bCs/>
          <w:sz w:val="28"/>
          <w:szCs w:val="28"/>
          <w:lang w:bidi="he-IL"/>
        </w:rPr>
        <w:t xml:space="preserve"> </w:t>
      </w:r>
    </w:p>
    <w:p w:rsidR="00B55D72" w:rsidRPr="00F72B22" w:rsidRDefault="00B55D72" w:rsidP="000C20B3">
      <w:pPr>
        <w:widowControl w:val="0"/>
        <w:rPr>
          <w:b w:val="0"/>
          <w:bCs/>
          <w:sz w:val="28"/>
          <w:szCs w:val="28"/>
          <w:lang w:bidi="he-IL"/>
        </w:rPr>
      </w:pPr>
      <w:r w:rsidRPr="001442F0">
        <w:rPr>
          <w:b w:val="0"/>
          <w:bCs/>
          <w:sz w:val="28"/>
          <w:szCs w:val="28"/>
          <w:lang w:bidi="he-IL"/>
        </w:rPr>
        <w:t xml:space="preserve">Обеспечение исполнения контракта предоставляется на срок до </w:t>
      </w:r>
      <w:r w:rsidR="00312192" w:rsidRPr="001442F0">
        <w:rPr>
          <w:b w:val="0"/>
          <w:bCs/>
          <w:sz w:val="28"/>
          <w:szCs w:val="28"/>
          <w:lang w:bidi="he-IL"/>
        </w:rPr>
        <w:t xml:space="preserve">полного выполнения </w:t>
      </w:r>
      <w:r w:rsidR="00CE0433" w:rsidRPr="001442F0">
        <w:rPr>
          <w:b w:val="0"/>
          <w:bCs/>
          <w:sz w:val="28"/>
          <w:szCs w:val="28"/>
          <w:lang w:bidi="he-IL"/>
        </w:rPr>
        <w:t xml:space="preserve">Поставщиком </w:t>
      </w:r>
      <w:r w:rsidR="00312192" w:rsidRPr="001442F0">
        <w:rPr>
          <w:b w:val="0"/>
          <w:bCs/>
          <w:sz w:val="28"/>
          <w:szCs w:val="28"/>
          <w:lang w:bidi="he-IL"/>
        </w:rPr>
        <w:t>своих обязательств по контракту</w:t>
      </w:r>
      <w:r w:rsidRPr="001442F0">
        <w:rPr>
          <w:b w:val="0"/>
          <w:bCs/>
          <w:sz w:val="28"/>
          <w:szCs w:val="28"/>
          <w:lang w:bidi="he-IL"/>
        </w:rPr>
        <w:t>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3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Способ обеспечения исполнения контракта из перечисленных в пункте 1.1</w:t>
      </w:r>
      <w:r w:rsidR="00270D94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2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 способов определяется участником аукциона самостоятельно.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4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 xml:space="preserve">Если </w:t>
      </w:r>
      <w:r w:rsidR="00B55D72">
        <w:rPr>
          <w:b w:val="0"/>
          <w:bCs/>
          <w:sz w:val="28"/>
          <w:szCs w:val="28"/>
          <w:lang w:bidi="he-IL"/>
        </w:rPr>
        <w:t>участником</w:t>
      </w:r>
      <w:r>
        <w:rPr>
          <w:b w:val="0"/>
          <w:bCs/>
          <w:sz w:val="28"/>
          <w:szCs w:val="28"/>
          <w:lang w:bidi="he-IL"/>
        </w:rPr>
        <w:t xml:space="preserve"> открытого аукциона в электронной форме</w:t>
      </w:r>
      <w:r w:rsidR="00B55D72">
        <w:rPr>
          <w:b w:val="0"/>
          <w:bCs/>
          <w:sz w:val="28"/>
          <w:szCs w:val="28"/>
          <w:lang w:bidi="he-IL"/>
        </w:rPr>
        <w:t>,</w:t>
      </w:r>
      <w:r w:rsidR="00B55D72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 xml:space="preserve">с которым заключается государственный контракт, является бюджетное </w:t>
      </w:r>
      <w:r>
        <w:rPr>
          <w:b w:val="0"/>
          <w:bCs/>
          <w:sz w:val="28"/>
          <w:szCs w:val="28"/>
          <w:lang w:bidi="he-IL"/>
        </w:rPr>
        <w:lastRenderedPageBreak/>
        <w:t>учреждение, предоставление обеспечения исполнения контракта не требуется.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5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В случае если обеспечение исполнения контракта представляется в виде банковской гарантии, банковская гарантия должна соответствовать требованиям, установленным Гражданским кодексом Российской Федерации, а также иными нормативными правовыми актами.</w:t>
      </w:r>
    </w:p>
    <w:p w:rsidR="00EF3FA8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2F33EF">
        <w:rPr>
          <w:b w:val="0"/>
          <w:bCs/>
          <w:sz w:val="28"/>
          <w:szCs w:val="28"/>
          <w:lang w:bidi="he-IL"/>
        </w:rPr>
        <w:t>6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proofErr w:type="gramStart"/>
      <w:r>
        <w:rPr>
          <w:b w:val="0"/>
          <w:bCs/>
          <w:sz w:val="28"/>
          <w:szCs w:val="28"/>
          <w:lang w:bidi="he-IL"/>
        </w:rPr>
        <w:t xml:space="preserve">В случае если в обеспечение исполнения контракта предоставляется договор поручительства, соответствующий договор поручительства должен соответствовать требованиям, установленным Гражданским кодексом Российской Федерации, </w:t>
      </w:r>
      <w:r w:rsidR="00EF3FA8">
        <w:rPr>
          <w:b w:val="0"/>
          <w:bCs/>
          <w:sz w:val="28"/>
          <w:szCs w:val="28"/>
          <w:lang w:bidi="he-IL"/>
        </w:rPr>
        <w:t xml:space="preserve">а также иными нормативными правовыми актами, а поручитель должен соответствовать требованиям частей 20, 21 статьи 41.12 </w:t>
      </w:r>
      <w:r>
        <w:rPr>
          <w:b w:val="0"/>
          <w:bCs/>
          <w:sz w:val="28"/>
          <w:szCs w:val="28"/>
          <w:lang w:bidi="he-IL"/>
        </w:rPr>
        <w:t>Федеральн</w:t>
      </w:r>
      <w:r w:rsidR="00EF3FA8">
        <w:rPr>
          <w:b w:val="0"/>
          <w:bCs/>
          <w:sz w:val="28"/>
          <w:szCs w:val="28"/>
          <w:lang w:bidi="he-IL"/>
        </w:rPr>
        <w:t>ого</w:t>
      </w:r>
      <w:r>
        <w:rPr>
          <w:b w:val="0"/>
          <w:bCs/>
          <w:sz w:val="28"/>
          <w:szCs w:val="28"/>
          <w:lang w:bidi="he-IL"/>
        </w:rPr>
        <w:t xml:space="preserve"> закон</w:t>
      </w:r>
      <w:r w:rsidR="00EF3FA8">
        <w:rPr>
          <w:b w:val="0"/>
          <w:bCs/>
          <w:sz w:val="28"/>
          <w:szCs w:val="28"/>
          <w:lang w:bidi="he-IL"/>
        </w:rPr>
        <w:t>а</w:t>
      </w:r>
      <w:r>
        <w:rPr>
          <w:b w:val="0"/>
          <w:bCs/>
          <w:sz w:val="28"/>
          <w:szCs w:val="28"/>
          <w:lang w:bidi="he-IL"/>
        </w:rPr>
        <w:t xml:space="preserve"> от 21 июля </w:t>
      </w:r>
      <w:smartTag w:uri="urn:schemas-microsoft-com:office:smarttags" w:element="metricconverter">
        <w:smartTagPr>
          <w:attr w:name="ProductID" w:val="2005 г"/>
        </w:smartTagPr>
        <w:r>
          <w:rPr>
            <w:b w:val="0"/>
            <w:bCs/>
            <w:sz w:val="28"/>
            <w:szCs w:val="28"/>
            <w:lang w:bidi="he-IL"/>
          </w:rPr>
          <w:t>2005 г</w:t>
        </w:r>
      </w:smartTag>
      <w:r w:rsidR="001D43F5">
        <w:rPr>
          <w:b w:val="0"/>
          <w:bCs/>
          <w:sz w:val="28"/>
          <w:szCs w:val="28"/>
          <w:lang w:bidi="he-IL"/>
        </w:rPr>
        <w:t>.</w:t>
      </w:r>
      <w:r>
        <w:rPr>
          <w:b w:val="0"/>
          <w:bCs/>
          <w:sz w:val="28"/>
          <w:szCs w:val="28"/>
          <w:lang w:bidi="he-IL"/>
        </w:rPr>
        <w:t xml:space="preserve"> № 94-ФЗ</w:t>
      </w:r>
      <w:r w:rsidR="00E52092">
        <w:rPr>
          <w:b w:val="0"/>
          <w:bCs/>
          <w:sz w:val="28"/>
          <w:szCs w:val="28"/>
          <w:lang w:bidi="he-IL"/>
        </w:rPr>
        <w:t xml:space="preserve"> </w:t>
      </w:r>
      <w:r w:rsidR="00D35402">
        <w:rPr>
          <w:b w:val="0"/>
          <w:bCs/>
          <w:sz w:val="28"/>
          <w:szCs w:val="28"/>
          <w:lang w:bidi="he-IL"/>
        </w:rPr>
        <w:br/>
      </w:r>
      <w:r w:rsidR="00B55D72">
        <w:rPr>
          <w:b w:val="0"/>
          <w:bCs/>
          <w:sz w:val="28"/>
          <w:szCs w:val="28"/>
          <w:lang w:bidi="he-IL"/>
        </w:rPr>
        <w:t>"</w:t>
      </w:r>
      <w:r>
        <w:rPr>
          <w:b w:val="0"/>
          <w:bCs/>
          <w:sz w:val="28"/>
          <w:szCs w:val="28"/>
          <w:lang w:bidi="he-IL"/>
        </w:rPr>
        <w:t>О размещении заказов на поставки товаров, выполнение работ, оказания услуг для государственных</w:t>
      </w:r>
      <w:r w:rsidR="007C0BA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и муниципальных нужд</w:t>
      </w:r>
      <w:r w:rsidR="00B55D72">
        <w:rPr>
          <w:b w:val="0"/>
          <w:bCs/>
          <w:sz w:val="28"/>
          <w:szCs w:val="28"/>
          <w:lang w:bidi="he-IL"/>
        </w:rPr>
        <w:t>"</w:t>
      </w:r>
      <w:r w:rsidR="00EF3FA8">
        <w:rPr>
          <w:b w:val="0"/>
          <w:bCs/>
          <w:sz w:val="28"/>
          <w:szCs w:val="28"/>
          <w:lang w:bidi="he-IL"/>
        </w:rPr>
        <w:t>.</w:t>
      </w:r>
      <w:proofErr w:type="gramEnd"/>
    </w:p>
    <w:p w:rsidR="001442F0" w:rsidRPr="001442F0" w:rsidRDefault="00F15757" w:rsidP="001442F0">
      <w:pPr>
        <w:widowControl w:val="0"/>
        <w:rPr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7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r>
        <w:rPr>
          <w:b w:val="0"/>
          <w:bCs/>
          <w:sz w:val="28"/>
          <w:szCs w:val="28"/>
          <w:lang w:bidi="he-IL"/>
        </w:rPr>
        <w:t>Денежные средства, вносимые в обеспечение исполнения государственного контракта, должны быть перечислены в размере, установленном в пункте 1.1</w:t>
      </w:r>
      <w:r w:rsidR="00264E41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 на сч</w:t>
      </w:r>
      <w:r w:rsidR="008E15D8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>т:</w:t>
      </w:r>
      <w:r w:rsidR="001442F0">
        <w:rPr>
          <w:b w:val="0"/>
          <w:bCs/>
          <w:sz w:val="28"/>
          <w:szCs w:val="28"/>
          <w:lang w:bidi="he-IL"/>
        </w:rPr>
        <w:t xml:space="preserve"> </w:t>
      </w:r>
      <w:r w:rsidR="001442F0" w:rsidRPr="001442F0">
        <w:rPr>
          <w:color w:val="000000"/>
          <w:sz w:val="27"/>
          <w:szCs w:val="27"/>
        </w:rPr>
        <w:t>ИНН 5054002885, КПП 505401001,</w:t>
      </w:r>
      <w:r w:rsidR="001442F0" w:rsidRPr="001442F0">
        <w:rPr>
          <w:color w:val="000000"/>
        </w:rPr>
        <w:t xml:space="preserve"> </w:t>
      </w:r>
      <w:r w:rsidR="001442F0" w:rsidRPr="001442F0">
        <w:rPr>
          <w:color w:val="000000"/>
          <w:sz w:val="28"/>
          <w:szCs w:val="28"/>
        </w:rPr>
        <w:t>ООО «</w:t>
      </w:r>
      <w:proofErr w:type="spellStart"/>
      <w:r w:rsidR="001442F0" w:rsidRPr="001442F0">
        <w:rPr>
          <w:color w:val="000000"/>
          <w:sz w:val="28"/>
          <w:szCs w:val="28"/>
        </w:rPr>
        <w:t>ТехПром</w:t>
      </w:r>
      <w:proofErr w:type="spellEnd"/>
      <w:r w:rsidR="001442F0" w:rsidRPr="001442F0">
        <w:rPr>
          <w:color w:val="000000"/>
          <w:sz w:val="28"/>
          <w:szCs w:val="28"/>
        </w:rPr>
        <w:t xml:space="preserve">», </w:t>
      </w:r>
      <w:proofErr w:type="spellStart"/>
      <w:proofErr w:type="gramStart"/>
      <w:r w:rsidR="001442F0" w:rsidRPr="001442F0">
        <w:rPr>
          <w:color w:val="000000"/>
          <w:sz w:val="27"/>
          <w:szCs w:val="27"/>
        </w:rPr>
        <w:t>р</w:t>
      </w:r>
      <w:proofErr w:type="spellEnd"/>
      <w:proofErr w:type="gramEnd"/>
      <w:r w:rsidR="001442F0" w:rsidRPr="001442F0">
        <w:rPr>
          <w:color w:val="000000"/>
          <w:sz w:val="27"/>
          <w:szCs w:val="27"/>
        </w:rPr>
        <w:t>/</w:t>
      </w:r>
      <w:proofErr w:type="spellStart"/>
      <w:r w:rsidR="001442F0" w:rsidRPr="001442F0">
        <w:rPr>
          <w:color w:val="000000"/>
          <w:sz w:val="27"/>
          <w:szCs w:val="27"/>
        </w:rPr>
        <w:t>сч</w:t>
      </w:r>
      <w:proofErr w:type="spellEnd"/>
      <w:r w:rsidR="001442F0" w:rsidRPr="001442F0">
        <w:rPr>
          <w:color w:val="000000"/>
          <w:sz w:val="27"/>
          <w:szCs w:val="27"/>
        </w:rPr>
        <w:t xml:space="preserve"> 40702810902000000015 в Банк «ЦЕРИХ» (ЗАО), БИК 045402719 , </w:t>
      </w:r>
      <w:proofErr w:type="spellStart"/>
      <w:r w:rsidR="001442F0" w:rsidRPr="001442F0">
        <w:rPr>
          <w:color w:val="000000"/>
          <w:sz w:val="27"/>
          <w:szCs w:val="27"/>
        </w:rPr>
        <w:t>Корр</w:t>
      </w:r>
      <w:proofErr w:type="spellEnd"/>
      <w:r w:rsidR="001442F0" w:rsidRPr="001442F0">
        <w:rPr>
          <w:color w:val="000000"/>
          <w:sz w:val="27"/>
          <w:szCs w:val="27"/>
        </w:rPr>
        <w:t>/</w:t>
      </w:r>
      <w:proofErr w:type="spellStart"/>
      <w:r w:rsidR="001442F0" w:rsidRPr="001442F0">
        <w:rPr>
          <w:color w:val="000000"/>
          <w:sz w:val="27"/>
          <w:szCs w:val="27"/>
        </w:rPr>
        <w:t>сч</w:t>
      </w:r>
      <w:proofErr w:type="spellEnd"/>
      <w:r w:rsidR="001442F0" w:rsidRPr="001442F0">
        <w:rPr>
          <w:color w:val="000000"/>
          <w:sz w:val="27"/>
          <w:szCs w:val="27"/>
        </w:rPr>
        <w:t xml:space="preserve"> 30101810700000000719</w:t>
      </w:r>
    </w:p>
    <w:p w:rsidR="001442F0" w:rsidRPr="00B36E78" w:rsidRDefault="001442F0" w:rsidP="001442F0">
      <w:pPr>
        <w:widowControl w:val="0"/>
        <w:ind w:firstLine="0"/>
        <w:rPr>
          <w:bCs/>
          <w:sz w:val="28"/>
          <w:szCs w:val="28"/>
          <w:lang w:bidi="he-IL"/>
        </w:rPr>
      </w:pP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>Факт внесения денежных средств в обеспечение исполнения государственного контракта подтверждается плат</w:t>
      </w:r>
      <w:r w:rsidR="008E15D8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>жным поручением</w:t>
      </w:r>
      <w:r w:rsidR="00EF3FA8">
        <w:rPr>
          <w:b w:val="0"/>
          <w:bCs/>
          <w:sz w:val="28"/>
          <w:szCs w:val="28"/>
          <w:lang w:bidi="he-IL"/>
        </w:rPr>
        <w:br/>
      </w:r>
      <w:r>
        <w:rPr>
          <w:b w:val="0"/>
          <w:bCs/>
          <w:sz w:val="28"/>
          <w:szCs w:val="28"/>
          <w:lang w:bidi="he-IL"/>
        </w:rPr>
        <w:t>с отметкой банка об оплате.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t xml:space="preserve">Денежные средства возвращаются </w:t>
      </w:r>
      <w:r w:rsidR="00BC6BA9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оставщику</w:t>
      </w:r>
      <w:r>
        <w:rPr>
          <w:b w:val="0"/>
          <w:bCs/>
          <w:sz w:val="28"/>
          <w:szCs w:val="28"/>
          <w:lang w:bidi="he-IL"/>
        </w:rPr>
        <w:t>, с которым заключается государственный контракт, при условии надлежащего исполнения им всех своих обязательств по государственному контракту</w:t>
      </w:r>
      <w:r w:rsidR="00B36E78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>в течение срока, установленного в</w:t>
      </w:r>
      <w:r w:rsidR="00EC09C2">
        <w:rPr>
          <w:b w:val="0"/>
          <w:bCs/>
          <w:sz w:val="28"/>
          <w:szCs w:val="28"/>
          <w:lang w:bidi="he-IL"/>
        </w:rPr>
        <w:t xml:space="preserve"> государственном</w:t>
      </w:r>
      <w:r>
        <w:rPr>
          <w:b w:val="0"/>
          <w:bCs/>
          <w:sz w:val="28"/>
          <w:szCs w:val="28"/>
          <w:lang w:bidi="he-IL"/>
        </w:rPr>
        <w:t xml:space="preserve"> контракте со дня получения Государственным заказчиком соответствующего письменного требования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оставщика</w:t>
      </w:r>
      <w:r>
        <w:rPr>
          <w:b w:val="0"/>
          <w:bCs/>
          <w:sz w:val="28"/>
          <w:szCs w:val="28"/>
          <w:lang w:bidi="he-IL"/>
        </w:rPr>
        <w:t>. Денежные средства возвращаются на банковский сч</w:t>
      </w:r>
      <w:r w:rsidR="007B7D1B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 xml:space="preserve">т, указанный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оставщиком</w:t>
      </w:r>
      <w:r>
        <w:rPr>
          <w:b w:val="0"/>
          <w:bCs/>
          <w:sz w:val="28"/>
          <w:szCs w:val="28"/>
          <w:lang w:bidi="he-IL"/>
        </w:rPr>
        <w:t xml:space="preserve"> в письменном требовании.</w:t>
      </w:r>
    </w:p>
    <w:p w:rsidR="00F15757" w:rsidRDefault="00F15757" w:rsidP="000C20B3">
      <w:pPr>
        <w:widowControl w:val="0"/>
        <w:rPr>
          <w:b w:val="0"/>
          <w:bCs/>
          <w:sz w:val="28"/>
          <w:szCs w:val="28"/>
          <w:lang w:bidi="he-IL"/>
        </w:rPr>
      </w:pPr>
      <w:r>
        <w:rPr>
          <w:b w:val="0"/>
          <w:bCs/>
          <w:sz w:val="28"/>
          <w:szCs w:val="28"/>
          <w:lang w:bidi="he-IL"/>
        </w:rPr>
        <w:lastRenderedPageBreak/>
        <w:t>1.1</w:t>
      </w:r>
      <w:r w:rsidR="004A69C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8</w:t>
      </w:r>
      <w:r>
        <w:rPr>
          <w:b w:val="0"/>
          <w:bCs/>
          <w:sz w:val="28"/>
          <w:szCs w:val="28"/>
          <w:lang w:bidi="he-IL"/>
        </w:rPr>
        <w:t>.</w:t>
      </w:r>
      <w:r w:rsidR="004D51A3">
        <w:rPr>
          <w:b w:val="0"/>
          <w:bCs/>
          <w:sz w:val="28"/>
          <w:szCs w:val="28"/>
          <w:lang w:bidi="he-IL"/>
        </w:rPr>
        <w:t> </w:t>
      </w:r>
      <w:proofErr w:type="gramStart"/>
      <w:r>
        <w:rPr>
          <w:b w:val="0"/>
          <w:bCs/>
          <w:sz w:val="28"/>
          <w:szCs w:val="28"/>
          <w:lang w:bidi="he-IL"/>
        </w:rPr>
        <w:t>В случае если по каким-либо причинам обеспечение исполнения обязательств по государственному контракту перестало быть действительным, закончило сво</w:t>
      </w:r>
      <w:r w:rsidR="007B7D1B">
        <w:rPr>
          <w:b w:val="0"/>
          <w:bCs/>
          <w:sz w:val="28"/>
          <w:szCs w:val="28"/>
          <w:lang w:bidi="he-IL"/>
        </w:rPr>
        <w:t>е</w:t>
      </w:r>
      <w:r>
        <w:rPr>
          <w:b w:val="0"/>
          <w:bCs/>
          <w:sz w:val="28"/>
          <w:szCs w:val="28"/>
          <w:lang w:bidi="he-IL"/>
        </w:rPr>
        <w:t xml:space="preserve"> действие или иным образом перестало обеспечивать исполнение </w:t>
      </w:r>
      <w:r w:rsidR="00BC6BA9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оставщиком</w:t>
      </w:r>
      <w:r>
        <w:rPr>
          <w:b w:val="0"/>
          <w:bCs/>
          <w:sz w:val="28"/>
          <w:szCs w:val="28"/>
          <w:lang w:bidi="he-IL"/>
        </w:rPr>
        <w:t xml:space="preserve"> своих обязательств по государственному контракту, соответствующий </w:t>
      </w:r>
      <w:r w:rsidR="00D107B2">
        <w:rPr>
          <w:b w:val="0"/>
          <w:bCs/>
          <w:sz w:val="28"/>
          <w:szCs w:val="28"/>
          <w:lang w:bidi="he-IL"/>
        </w:rPr>
        <w:t>П</w:t>
      </w:r>
      <w:r w:rsidR="00EC09C2">
        <w:rPr>
          <w:b w:val="0"/>
          <w:bCs/>
          <w:sz w:val="28"/>
          <w:szCs w:val="28"/>
          <w:lang w:bidi="he-IL"/>
        </w:rPr>
        <w:t>оставщик</w:t>
      </w:r>
      <w:r>
        <w:rPr>
          <w:b w:val="0"/>
          <w:bCs/>
          <w:sz w:val="28"/>
          <w:szCs w:val="28"/>
          <w:lang w:bidi="he-IL"/>
        </w:rPr>
        <w:t xml:space="preserve"> обязуется</w:t>
      </w:r>
      <w:r w:rsidR="007C0BAF">
        <w:rPr>
          <w:b w:val="0"/>
          <w:bCs/>
          <w:sz w:val="28"/>
          <w:szCs w:val="28"/>
          <w:lang w:bidi="he-IL"/>
        </w:rPr>
        <w:t xml:space="preserve"> </w:t>
      </w:r>
      <w:r>
        <w:rPr>
          <w:b w:val="0"/>
          <w:bCs/>
          <w:sz w:val="28"/>
          <w:szCs w:val="28"/>
          <w:lang w:bidi="he-IL"/>
        </w:rPr>
        <w:t xml:space="preserve">в течение </w:t>
      </w:r>
      <w:r w:rsidR="009B5A7F">
        <w:rPr>
          <w:b w:val="0"/>
          <w:bCs/>
          <w:sz w:val="28"/>
          <w:szCs w:val="28"/>
          <w:lang w:bidi="he-IL"/>
        </w:rPr>
        <w:t>5</w:t>
      </w:r>
      <w:r>
        <w:rPr>
          <w:b w:val="0"/>
          <w:bCs/>
          <w:sz w:val="28"/>
          <w:szCs w:val="28"/>
          <w:lang w:bidi="he-IL"/>
        </w:rPr>
        <w:t xml:space="preserve"> (</w:t>
      </w:r>
      <w:r w:rsidR="009B5A7F">
        <w:rPr>
          <w:b w:val="0"/>
          <w:bCs/>
          <w:sz w:val="28"/>
          <w:szCs w:val="28"/>
          <w:lang w:bidi="he-IL"/>
        </w:rPr>
        <w:t>п</w:t>
      </w:r>
      <w:r>
        <w:rPr>
          <w:b w:val="0"/>
          <w:bCs/>
          <w:sz w:val="28"/>
          <w:szCs w:val="28"/>
          <w:lang w:bidi="he-IL"/>
        </w:rPr>
        <w:t>яти) рабочих дней предоставить Государственному заказчику иное (новое) надлежащее обеспечение исполнения обязательств по государственному контракту на тех же условиях и в том же размере</w:t>
      </w:r>
      <w:proofErr w:type="gramEnd"/>
      <w:r>
        <w:rPr>
          <w:b w:val="0"/>
          <w:bCs/>
          <w:sz w:val="28"/>
          <w:szCs w:val="28"/>
          <w:lang w:bidi="he-IL"/>
        </w:rPr>
        <w:t xml:space="preserve">, </w:t>
      </w:r>
      <w:proofErr w:type="gramStart"/>
      <w:r>
        <w:rPr>
          <w:b w:val="0"/>
          <w:bCs/>
          <w:sz w:val="28"/>
          <w:szCs w:val="28"/>
          <w:lang w:bidi="he-IL"/>
        </w:rPr>
        <w:t>которые указаны в пункте 1.1</w:t>
      </w:r>
      <w:r w:rsidR="00CD19DC">
        <w:rPr>
          <w:b w:val="0"/>
          <w:bCs/>
          <w:sz w:val="28"/>
          <w:szCs w:val="28"/>
          <w:lang w:bidi="he-IL"/>
        </w:rPr>
        <w:t>1</w:t>
      </w:r>
      <w:r w:rsidRPr="004A3053">
        <w:rPr>
          <w:b w:val="0"/>
          <w:bCs/>
          <w:sz w:val="28"/>
          <w:szCs w:val="28"/>
          <w:lang w:bidi="he-IL"/>
        </w:rPr>
        <w:t>.</w:t>
      </w:r>
      <w:r w:rsidR="00EF3FA8">
        <w:rPr>
          <w:b w:val="0"/>
          <w:bCs/>
          <w:sz w:val="28"/>
          <w:szCs w:val="28"/>
          <w:lang w:bidi="he-IL"/>
        </w:rPr>
        <w:t>1</w:t>
      </w:r>
      <w:r>
        <w:rPr>
          <w:b w:val="0"/>
          <w:bCs/>
          <w:sz w:val="28"/>
          <w:szCs w:val="28"/>
          <w:lang w:bidi="he-IL"/>
        </w:rPr>
        <w:t xml:space="preserve"> настоящей Документации об открытом аукционе в электронной форме. </w:t>
      </w:r>
      <w:proofErr w:type="gramEnd"/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4D51A3" w:rsidRDefault="004D51A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A69C8">
        <w:rPr>
          <w:bCs/>
          <w:sz w:val="28"/>
          <w:szCs w:val="28"/>
          <w:lang w:bidi="he-IL"/>
        </w:rPr>
        <w:t>3</w:t>
      </w:r>
      <w:r w:rsidRPr="001872F6">
        <w:rPr>
          <w:bCs/>
          <w:sz w:val="28"/>
          <w:szCs w:val="28"/>
          <w:lang w:bidi="he-IL"/>
        </w:rPr>
        <w:t>.</w:t>
      </w:r>
      <w:r w:rsidR="00871A88">
        <w:rPr>
          <w:bCs/>
          <w:sz w:val="28"/>
          <w:szCs w:val="28"/>
          <w:lang w:bidi="he-IL"/>
        </w:rPr>
        <w:t> </w:t>
      </w:r>
      <w:r w:rsidRPr="001872F6">
        <w:rPr>
          <w:bCs/>
          <w:sz w:val="28"/>
          <w:szCs w:val="28"/>
          <w:lang w:bidi="he-IL"/>
        </w:rPr>
        <w:t>Место, условия и срок</w:t>
      </w:r>
      <w:r>
        <w:rPr>
          <w:bCs/>
          <w:sz w:val="28"/>
          <w:szCs w:val="28"/>
          <w:lang w:bidi="he-IL"/>
        </w:rPr>
        <w:t xml:space="preserve">и </w:t>
      </w:r>
      <w:r w:rsidR="00064BDB">
        <w:rPr>
          <w:bCs/>
          <w:sz w:val="28"/>
          <w:szCs w:val="28"/>
          <w:lang w:bidi="he-IL"/>
        </w:rPr>
        <w:t>поставки товара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  <w:lang w:bidi="he-IL"/>
        </w:rPr>
      </w:pPr>
    </w:p>
    <w:p w:rsidR="003F08CF" w:rsidRPr="003F08CF" w:rsidRDefault="003F08CF" w:rsidP="00715F8B">
      <w:pPr>
        <w:widowControl w:val="0"/>
        <w:rPr>
          <w:b w:val="0"/>
          <w:sz w:val="28"/>
          <w:szCs w:val="28"/>
          <w:lang w:bidi="he-IL"/>
        </w:rPr>
      </w:pPr>
      <w:r w:rsidRPr="003F08CF">
        <w:rPr>
          <w:b w:val="0"/>
          <w:sz w:val="28"/>
          <w:szCs w:val="28"/>
          <w:lang w:bidi="he-IL"/>
        </w:rPr>
        <w:t>1.1</w:t>
      </w:r>
      <w:r w:rsidR="004C4DFE">
        <w:rPr>
          <w:b w:val="0"/>
          <w:sz w:val="28"/>
          <w:szCs w:val="28"/>
          <w:lang w:bidi="he-IL"/>
        </w:rPr>
        <w:t>3</w:t>
      </w:r>
      <w:r w:rsidRPr="003F08CF">
        <w:rPr>
          <w:b w:val="0"/>
          <w:sz w:val="28"/>
          <w:szCs w:val="28"/>
          <w:lang w:bidi="he-IL"/>
        </w:rPr>
        <w:t>.1.</w:t>
      </w:r>
      <w:r w:rsidR="00D92E3E">
        <w:rPr>
          <w:b w:val="0"/>
          <w:sz w:val="28"/>
          <w:szCs w:val="28"/>
          <w:lang w:bidi="he-IL"/>
        </w:rPr>
        <w:t> </w:t>
      </w:r>
      <w:r w:rsidRPr="003F08CF">
        <w:rPr>
          <w:b w:val="0"/>
          <w:sz w:val="28"/>
          <w:szCs w:val="28"/>
          <w:lang w:bidi="he-IL"/>
        </w:rPr>
        <w:t xml:space="preserve">Поставщик в течение 5 (пяти) дней после подписания </w:t>
      </w:r>
      <w:r>
        <w:rPr>
          <w:b w:val="0"/>
          <w:sz w:val="28"/>
          <w:szCs w:val="28"/>
          <w:lang w:bidi="he-IL"/>
        </w:rPr>
        <w:t>г</w:t>
      </w:r>
      <w:r w:rsidRPr="003F08CF">
        <w:rPr>
          <w:b w:val="0"/>
          <w:sz w:val="28"/>
          <w:szCs w:val="28"/>
          <w:lang w:bidi="he-IL"/>
        </w:rPr>
        <w:t>осударственного контракта обязан передать Государственному заказчику образцы товара, предлагаемого к поставке, для определения их соответствия установленным Государственным контрактом требован</w:t>
      </w:r>
      <w:r w:rsidR="00D92E3E">
        <w:rPr>
          <w:b w:val="0"/>
          <w:sz w:val="28"/>
          <w:szCs w:val="28"/>
          <w:lang w:bidi="he-IL"/>
        </w:rPr>
        <w:t xml:space="preserve">иям к качеству, функциональным </w:t>
      </w:r>
      <w:r w:rsidRPr="003F08CF">
        <w:rPr>
          <w:b w:val="0"/>
          <w:sz w:val="28"/>
          <w:szCs w:val="28"/>
          <w:lang w:bidi="he-IL"/>
        </w:rPr>
        <w:t>характеристикам (потребительским свойствам) поставляемого товара.</w:t>
      </w:r>
    </w:p>
    <w:p w:rsidR="00715F8B" w:rsidRPr="00E47FB6" w:rsidRDefault="003F08CF" w:rsidP="00715F8B">
      <w:pPr>
        <w:widowControl w:val="0"/>
        <w:rPr>
          <w:b w:val="0"/>
          <w:sz w:val="28"/>
          <w:szCs w:val="28"/>
          <w:lang w:bidi="he-IL"/>
        </w:rPr>
      </w:pPr>
      <w:r w:rsidRPr="003F08CF">
        <w:rPr>
          <w:b w:val="0"/>
          <w:sz w:val="28"/>
          <w:szCs w:val="28"/>
          <w:lang w:bidi="he-IL"/>
        </w:rPr>
        <w:t>1.1</w:t>
      </w:r>
      <w:r w:rsidR="004C4DFE">
        <w:rPr>
          <w:b w:val="0"/>
          <w:sz w:val="28"/>
          <w:szCs w:val="28"/>
          <w:lang w:bidi="he-IL"/>
        </w:rPr>
        <w:t>3</w:t>
      </w:r>
      <w:r w:rsidRPr="003F08CF">
        <w:rPr>
          <w:b w:val="0"/>
          <w:sz w:val="28"/>
          <w:szCs w:val="28"/>
          <w:lang w:bidi="he-IL"/>
        </w:rPr>
        <w:t>.2.</w:t>
      </w:r>
      <w:r w:rsidR="005E4898">
        <w:rPr>
          <w:b w:val="0"/>
          <w:sz w:val="28"/>
          <w:szCs w:val="28"/>
          <w:lang w:bidi="he-IL"/>
        </w:rPr>
        <w:t> </w:t>
      </w:r>
      <w:r w:rsidRPr="003F08CF">
        <w:rPr>
          <w:b w:val="0"/>
          <w:sz w:val="28"/>
          <w:szCs w:val="28"/>
          <w:lang w:bidi="he-IL"/>
        </w:rPr>
        <w:t xml:space="preserve">Поставка товара осуществляется </w:t>
      </w:r>
      <w:r>
        <w:rPr>
          <w:b w:val="0"/>
          <w:sz w:val="28"/>
          <w:szCs w:val="28"/>
          <w:lang w:bidi="he-IL"/>
        </w:rPr>
        <w:t>в течени</w:t>
      </w:r>
      <w:r w:rsidR="00D92E3E">
        <w:rPr>
          <w:b w:val="0"/>
          <w:sz w:val="28"/>
          <w:szCs w:val="28"/>
          <w:lang w:bidi="he-IL"/>
        </w:rPr>
        <w:t>е</w:t>
      </w:r>
      <w:r>
        <w:rPr>
          <w:b w:val="0"/>
          <w:sz w:val="28"/>
          <w:szCs w:val="28"/>
          <w:lang w:bidi="he-IL"/>
        </w:rPr>
        <w:t xml:space="preserve"> </w:t>
      </w:r>
      <w:r w:rsidR="00A728FC">
        <w:rPr>
          <w:b w:val="0"/>
          <w:sz w:val="28"/>
          <w:szCs w:val="28"/>
          <w:lang w:bidi="he-IL"/>
        </w:rPr>
        <w:t>15 (пятнадцати)</w:t>
      </w:r>
      <w:r>
        <w:rPr>
          <w:b w:val="0"/>
          <w:sz w:val="28"/>
          <w:szCs w:val="28"/>
          <w:lang w:bidi="he-IL"/>
        </w:rPr>
        <w:t xml:space="preserve"> </w:t>
      </w:r>
      <w:r w:rsidRPr="00E47FB6">
        <w:rPr>
          <w:b w:val="0"/>
          <w:sz w:val="28"/>
          <w:szCs w:val="28"/>
          <w:lang w:bidi="he-IL"/>
        </w:rPr>
        <w:t xml:space="preserve">календарных дней со дня подписания </w:t>
      </w:r>
      <w:r>
        <w:rPr>
          <w:b w:val="0"/>
          <w:sz w:val="28"/>
          <w:szCs w:val="28"/>
          <w:lang w:bidi="he-IL"/>
        </w:rPr>
        <w:t xml:space="preserve">государственного контракта </w:t>
      </w:r>
      <w:r w:rsidR="00715F8B" w:rsidRPr="00E47FB6">
        <w:rPr>
          <w:b w:val="0"/>
          <w:sz w:val="28"/>
          <w:szCs w:val="28"/>
          <w:lang w:bidi="he-IL"/>
        </w:rPr>
        <w:t xml:space="preserve">по адресу: </w:t>
      </w:r>
      <w:r w:rsidR="00A728FC">
        <w:rPr>
          <w:b w:val="0"/>
          <w:sz w:val="28"/>
          <w:szCs w:val="28"/>
          <w:lang w:bidi="he-IL"/>
        </w:rPr>
        <w:br/>
      </w:r>
      <w:proofErr w:type="gramStart"/>
      <w:r w:rsidR="00715F8B" w:rsidRPr="00E47FB6">
        <w:rPr>
          <w:b w:val="0"/>
          <w:sz w:val="28"/>
          <w:szCs w:val="28"/>
          <w:lang w:bidi="he-IL"/>
        </w:rPr>
        <w:t>г</w:t>
      </w:r>
      <w:proofErr w:type="gramEnd"/>
      <w:r w:rsidR="00715F8B" w:rsidRPr="00E47FB6">
        <w:rPr>
          <w:b w:val="0"/>
          <w:sz w:val="28"/>
          <w:szCs w:val="28"/>
          <w:lang w:bidi="he-IL"/>
        </w:rPr>
        <w:t>.</w:t>
      </w:r>
      <w:r w:rsidR="00D92E3E">
        <w:rPr>
          <w:b w:val="0"/>
          <w:sz w:val="28"/>
          <w:szCs w:val="28"/>
          <w:lang w:bidi="he-IL"/>
        </w:rPr>
        <w:t xml:space="preserve"> </w:t>
      </w:r>
      <w:r w:rsidR="00715F8B" w:rsidRPr="00E47FB6">
        <w:rPr>
          <w:b w:val="0"/>
          <w:sz w:val="28"/>
          <w:szCs w:val="28"/>
          <w:lang w:bidi="he-IL"/>
        </w:rPr>
        <w:t>Москва, Дмитровское шоссе, д.116, стр.1.</w:t>
      </w:r>
    </w:p>
    <w:p w:rsidR="003F08CF" w:rsidRDefault="003F08CF" w:rsidP="003F08CF">
      <w:pPr>
        <w:widowControl w:val="0"/>
        <w:rPr>
          <w:b w:val="0"/>
          <w:sz w:val="28"/>
          <w:szCs w:val="28"/>
          <w:lang w:bidi="he-IL"/>
        </w:rPr>
      </w:pPr>
      <w:r w:rsidRPr="003F08CF">
        <w:rPr>
          <w:b w:val="0"/>
          <w:sz w:val="28"/>
          <w:szCs w:val="28"/>
          <w:lang w:bidi="he-IL"/>
        </w:rPr>
        <w:t>1.1</w:t>
      </w:r>
      <w:r w:rsidR="004C4DFE">
        <w:rPr>
          <w:b w:val="0"/>
          <w:sz w:val="28"/>
          <w:szCs w:val="28"/>
          <w:lang w:bidi="he-IL"/>
        </w:rPr>
        <w:t>3</w:t>
      </w:r>
      <w:r w:rsidRPr="003F08CF">
        <w:rPr>
          <w:b w:val="0"/>
          <w:sz w:val="28"/>
          <w:szCs w:val="28"/>
          <w:lang w:bidi="he-IL"/>
        </w:rPr>
        <w:t>.3. Поставщик в течение срока гарантии на товар действия за свой счет незамедлительно производит замену поставленного товара в случае выявления его несоответствия установленным требованиями к товару и требованиям к упаковке товара.</w:t>
      </w:r>
    </w:p>
    <w:p w:rsidR="000C20B3" w:rsidRDefault="000C20B3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</w:p>
    <w:p w:rsidR="00F15757" w:rsidRPr="00AF52F5" w:rsidRDefault="00F15757" w:rsidP="000C20B3">
      <w:pPr>
        <w:widowControl w:val="0"/>
        <w:spacing w:line="240" w:lineRule="auto"/>
        <w:rPr>
          <w:bCs/>
          <w:sz w:val="28"/>
          <w:szCs w:val="28"/>
          <w:lang w:bidi="he-IL"/>
        </w:rPr>
      </w:pPr>
      <w:r>
        <w:rPr>
          <w:bCs/>
          <w:sz w:val="28"/>
          <w:szCs w:val="28"/>
          <w:lang w:bidi="he-IL"/>
        </w:rPr>
        <w:t>1.1</w:t>
      </w:r>
      <w:r w:rsidR="004A69C8">
        <w:rPr>
          <w:bCs/>
          <w:sz w:val="28"/>
          <w:szCs w:val="28"/>
          <w:lang w:bidi="he-IL"/>
        </w:rPr>
        <w:t>4</w:t>
      </w:r>
      <w:r>
        <w:rPr>
          <w:bCs/>
          <w:sz w:val="28"/>
          <w:szCs w:val="28"/>
          <w:lang w:bidi="he-IL"/>
        </w:rPr>
        <w:t>.</w:t>
      </w:r>
      <w:r w:rsidR="00871A88">
        <w:rPr>
          <w:bCs/>
          <w:sz w:val="28"/>
          <w:szCs w:val="28"/>
          <w:lang w:bidi="he-IL"/>
        </w:rPr>
        <w:t> </w:t>
      </w:r>
      <w:r w:rsidRPr="008A1864">
        <w:rPr>
          <w:bCs/>
          <w:sz w:val="28"/>
          <w:szCs w:val="28"/>
          <w:lang w:bidi="he-IL"/>
        </w:rPr>
        <w:t xml:space="preserve">Форма, сроки и порядок оплаты </w:t>
      </w:r>
      <w:r w:rsidR="007E4A86">
        <w:rPr>
          <w:bCs/>
          <w:sz w:val="28"/>
          <w:szCs w:val="28"/>
          <w:lang w:bidi="he-IL"/>
        </w:rPr>
        <w:t>поставленного товара</w:t>
      </w:r>
    </w:p>
    <w:p w:rsidR="000C20B3" w:rsidRDefault="000C20B3" w:rsidP="000C20B3">
      <w:pPr>
        <w:widowControl w:val="0"/>
        <w:spacing w:line="240" w:lineRule="auto"/>
        <w:rPr>
          <w:b w:val="0"/>
          <w:sz w:val="28"/>
          <w:szCs w:val="28"/>
        </w:rPr>
      </w:pPr>
    </w:p>
    <w:p w:rsidR="00ED514A" w:rsidRPr="006F70F9" w:rsidRDefault="007E4A86" w:rsidP="00ED514A">
      <w:pPr>
        <w:widowControl w:val="0"/>
        <w:rPr>
          <w:b w:val="0"/>
          <w:sz w:val="28"/>
          <w:szCs w:val="28"/>
        </w:rPr>
      </w:pPr>
      <w:r w:rsidRPr="004C4DFE">
        <w:rPr>
          <w:b w:val="0"/>
          <w:szCs w:val="28"/>
        </w:rPr>
        <w:t>1.1</w:t>
      </w:r>
      <w:r w:rsidR="004A69C8" w:rsidRPr="004C4DFE">
        <w:rPr>
          <w:b w:val="0"/>
          <w:szCs w:val="28"/>
        </w:rPr>
        <w:t>4</w:t>
      </w:r>
      <w:r w:rsidRPr="004C4DFE">
        <w:rPr>
          <w:b w:val="0"/>
          <w:szCs w:val="28"/>
        </w:rPr>
        <w:t>.1. </w:t>
      </w:r>
      <w:r w:rsidR="00ED514A" w:rsidRPr="004C4DFE">
        <w:rPr>
          <w:b w:val="0"/>
          <w:sz w:val="28"/>
          <w:szCs w:val="28"/>
        </w:rPr>
        <w:t>Оплата</w:t>
      </w:r>
      <w:r w:rsidR="00ED514A" w:rsidRPr="004D5FDC">
        <w:rPr>
          <w:b w:val="0"/>
          <w:sz w:val="28"/>
          <w:szCs w:val="28"/>
        </w:rPr>
        <w:t xml:space="preserve"> поставленн</w:t>
      </w:r>
      <w:r w:rsidR="00ED514A">
        <w:rPr>
          <w:b w:val="0"/>
          <w:sz w:val="28"/>
          <w:szCs w:val="28"/>
        </w:rPr>
        <w:t>ого</w:t>
      </w:r>
      <w:r w:rsidR="00ED514A" w:rsidRPr="004D5FDC">
        <w:rPr>
          <w:b w:val="0"/>
          <w:sz w:val="28"/>
          <w:szCs w:val="28"/>
        </w:rPr>
        <w:t xml:space="preserve"> товар</w:t>
      </w:r>
      <w:r w:rsidR="00ED514A">
        <w:rPr>
          <w:b w:val="0"/>
          <w:sz w:val="28"/>
          <w:szCs w:val="28"/>
        </w:rPr>
        <w:t>а</w:t>
      </w:r>
      <w:r w:rsidR="00ED514A" w:rsidRPr="004D5FDC">
        <w:rPr>
          <w:b w:val="0"/>
          <w:sz w:val="28"/>
          <w:szCs w:val="28"/>
        </w:rPr>
        <w:t xml:space="preserve"> по контракту </w:t>
      </w:r>
      <w:r w:rsidR="00ED514A" w:rsidRPr="006F70F9">
        <w:rPr>
          <w:b w:val="0"/>
          <w:sz w:val="28"/>
          <w:szCs w:val="28"/>
        </w:rPr>
        <w:t>производится в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российских рублях по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безналичному</w:t>
      </w:r>
      <w:r w:rsidR="00ED514A">
        <w:rPr>
          <w:b w:val="0"/>
          <w:sz w:val="28"/>
          <w:szCs w:val="28"/>
        </w:rPr>
        <w:t xml:space="preserve"> </w:t>
      </w:r>
      <w:r w:rsidR="00ED514A" w:rsidRPr="006F70F9">
        <w:rPr>
          <w:b w:val="0"/>
          <w:sz w:val="28"/>
          <w:szCs w:val="28"/>
        </w:rPr>
        <w:t>расчету.</w:t>
      </w:r>
    </w:p>
    <w:p w:rsidR="00ED514A" w:rsidRDefault="007E4A86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ED514A">
        <w:rPr>
          <w:sz w:val="28"/>
          <w:szCs w:val="28"/>
          <w:lang w:bidi="he-IL"/>
        </w:rPr>
        <w:lastRenderedPageBreak/>
        <w:t>1.1</w:t>
      </w:r>
      <w:r w:rsidR="004A69C8" w:rsidRPr="00ED514A">
        <w:rPr>
          <w:sz w:val="28"/>
          <w:szCs w:val="28"/>
          <w:lang w:bidi="he-IL"/>
        </w:rPr>
        <w:t>4</w:t>
      </w:r>
      <w:r w:rsidRPr="00ED514A">
        <w:rPr>
          <w:sz w:val="28"/>
          <w:szCs w:val="28"/>
          <w:lang w:bidi="he-IL"/>
        </w:rPr>
        <w:t>.2.</w:t>
      </w:r>
      <w:r w:rsidRPr="00B7616E">
        <w:rPr>
          <w:szCs w:val="28"/>
          <w:lang w:bidi="he-IL"/>
        </w:rPr>
        <w:t> </w:t>
      </w:r>
      <w:r w:rsidR="00ED514A" w:rsidRPr="00B7616E">
        <w:rPr>
          <w:sz w:val="28"/>
          <w:szCs w:val="28"/>
          <w:lang w:bidi="he-IL"/>
        </w:rPr>
        <w:t>Оплата производится</w:t>
      </w:r>
      <w:r w:rsidR="00ED514A">
        <w:rPr>
          <w:sz w:val="28"/>
          <w:szCs w:val="28"/>
          <w:lang w:bidi="he-IL"/>
        </w:rPr>
        <w:t xml:space="preserve"> </w:t>
      </w:r>
      <w:r w:rsidR="00ED514A" w:rsidRPr="00B7616E">
        <w:rPr>
          <w:sz w:val="28"/>
        </w:rPr>
        <w:t>на основании подписанн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уполномоченными представителями заказчика и Поставщика товарн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накладн</w:t>
      </w:r>
      <w:r w:rsidR="00220EA5">
        <w:rPr>
          <w:sz w:val="28"/>
        </w:rPr>
        <w:t>ой</w:t>
      </w:r>
      <w:r w:rsidR="00ED514A" w:rsidRPr="00B7616E">
        <w:rPr>
          <w:sz w:val="28"/>
        </w:rPr>
        <w:t xml:space="preserve"> </w:t>
      </w:r>
      <w:r w:rsidR="00ED514A">
        <w:rPr>
          <w:sz w:val="28"/>
        </w:rPr>
        <w:t>и</w:t>
      </w:r>
      <w:r w:rsidR="00ED514A" w:rsidRPr="00B7616E">
        <w:rPr>
          <w:sz w:val="28"/>
        </w:rPr>
        <w:t xml:space="preserve"> </w:t>
      </w:r>
      <w:proofErr w:type="gramStart"/>
      <w:r w:rsidR="00ED514A" w:rsidRPr="00B7616E">
        <w:rPr>
          <w:sz w:val="28"/>
        </w:rPr>
        <w:t>оформленн</w:t>
      </w:r>
      <w:r w:rsidR="00ED514A">
        <w:rPr>
          <w:sz w:val="28"/>
        </w:rPr>
        <w:t>ых</w:t>
      </w:r>
      <w:proofErr w:type="gramEnd"/>
      <w:r w:rsidR="00ED514A" w:rsidRPr="00B7616E">
        <w:rPr>
          <w:sz w:val="28"/>
        </w:rPr>
        <w:t xml:space="preserve"> Поставщиком сч</w:t>
      </w:r>
      <w:r w:rsidR="00ED514A">
        <w:rPr>
          <w:sz w:val="28"/>
        </w:rPr>
        <w:t>е</w:t>
      </w:r>
      <w:r w:rsidR="00ED514A" w:rsidRPr="00B7616E">
        <w:rPr>
          <w:sz w:val="28"/>
        </w:rPr>
        <w:t>т</w:t>
      </w:r>
      <w:r w:rsidR="00ED514A">
        <w:rPr>
          <w:sz w:val="28"/>
        </w:rPr>
        <w:t>а и счета-фактуры (далее – документы на оплату).</w:t>
      </w:r>
    </w:p>
    <w:p w:rsidR="007E4A86" w:rsidRPr="00B7616E" w:rsidRDefault="00ED514A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B7616E">
        <w:rPr>
          <w:sz w:val="28"/>
        </w:rPr>
        <w:t>В товарн</w:t>
      </w:r>
      <w:r w:rsidR="00343D18">
        <w:rPr>
          <w:sz w:val="28"/>
        </w:rPr>
        <w:t>ой</w:t>
      </w:r>
      <w:r w:rsidRPr="00B7616E">
        <w:rPr>
          <w:sz w:val="28"/>
        </w:rPr>
        <w:t xml:space="preserve"> накладн</w:t>
      </w:r>
      <w:r w:rsidR="00343D18">
        <w:rPr>
          <w:sz w:val="28"/>
        </w:rPr>
        <w:t>ой</w:t>
      </w:r>
      <w:r w:rsidRPr="00B7616E">
        <w:rPr>
          <w:sz w:val="28"/>
        </w:rPr>
        <w:t xml:space="preserve"> должны быть указаны цена товара за пачку  и общая стоимость поставленной партии товара с</w:t>
      </w:r>
      <w:r>
        <w:rPr>
          <w:sz w:val="28"/>
        </w:rPr>
        <w:t xml:space="preserve"> </w:t>
      </w:r>
      <w:r w:rsidRPr="00B7616E">
        <w:rPr>
          <w:sz w:val="28"/>
        </w:rPr>
        <w:t>учетом НДС.</w:t>
      </w:r>
    </w:p>
    <w:p w:rsidR="00ED514A" w:rsidRPr="00B7616E" w:rsidRDefault="007E4A86" w:rsidP="00ED514A">
      <w:pPr>
        <w:pStyle w:val="210"/>
        <w:widowControl w:val="0"/>
        <w:overflowPunct/>
        <w:autoSpaceDE/>
        <w:autoSpaceDN/>
        <w:adjustRightInd/>
        <w:spacing w:line="360" w:lineRule="auto"/>
        <w:rPr>
          <w:sz w:val="28"/>
        </w:rPr>
      </w:pPr>
      <w:r w:rsidRPr="00B7616E">
        <w:rPr>
          <w:sz w:val="28"/>
        </w:rPr>
        <w:t>1.1</w:t>
      </w:r>
      <w:r w:rsidR="004A69C8">
        <w:rPr>
          <w:sz w:val="28"/>
        </w:rPr>
        <w:t>4</w:t>
      </w:r>
      <w:r w:rsidRPr="00B7616E">
        <w:rPr>
          <w:sz w:val="28"/>
        </w:rPr>
        <w:t>.</w:t>
      </w:r>
      <w:r>
        <w:rPr>
          <w:sz w:val="28"/>
        </w:rPr>
        <w:t>3</w:t>
      </w:r>
      <w:r w:rsidRPr="00B7616E">
        <w:rPr>
          <w:sz w:val="28"/>
        </w:rPr>
        <w:t>. </w:t>
      </w:r>
      <w:r w:rsidR="00ED514A" w:rsidRPr="00B7616E">
        <w:rPr>
          <w:sz w:val="28"/>
        </w:rPr>
        <w:t xml:space="preserve">Оплата </w:t>
      </w:r>
      <w:r w:rsidR="00ED514A">
        <w:rPr>
          <w:sz w:val="28"/>
        </w:rPr>
        <w:t xml:space="preserve">за поставленный товар </w:t>
      </w:r>
      <w:r w:rsidR="00ED514A" w:rsidRPr="00B7616E">
        <w:rPr>
          <w:sz w:val="28"/>
        </w:rPr>
        <w:t xml:space="preserve">заказчиком производится в течение 15 (пятнадцати) рабочих дней после получения </w:t>
      </w:r>
      <w:r w:rsidR="00ED514A">
        <w:rPr>
          <w:sz w:val="28"/>
        </w:rPr>
        <w:br/>
      </w:r>
      <w:r w:rsidR="00ED514A" w:rsidRPr="00B7616E">
        <w:rPr>
          <w:sz w:val="28"/>
        </w:rPr>
        <w:t>им от</w:t>
      </w:r>
      <w:r w:rsidR="00ED514A">
        <w:rPr>
          <w:sz w:val="28"/>
        </w:rPr>
        <w:t xml:space="preserve"> </w:t>
      </w:r>
      <w:r w:rsidR="00ED514A" w:rsidRPr="00B7616E">
        <w:rPr>
          <w:sz w:val="28"/>
        </w:rPr>
        <w:t>Поставщика</w:t>
      </w:r>
      <w:r w:rsidR="00ED514A">
        <w:rPr>
          <w:sz w:val="28"/>
        </w:rPr>
        <w:t xml:space="preserve"> правильно оформленных документов</w:t>
      </w:r>
      <w:r w:rsidR="00ED514A" w:rsidRPr="00B7616E">
        <w:rPr>
          <w:sz w:val="28"/>
        </w:rPr>
        <w:t xml:space="preserve"> на оплату за поставленный товар.</w:t>
      </w:r>
    </w:p>
    <w:p w:rsidR="00ED514A" w:rsidRPr="00994E61" w:rsidRDefault="007E4A86" w:rsidP="00ED514A">
      <w:p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1.1</w:t>
      </w:r>
      <w:r w:rsidR="004A69C8">
        <w:rPr>
          <w:b w:val="0"/>
          <w:sz w:val="28"/>
          <w:szCs w:val="28"/>
        </w:rPr>
        <w:t>4</w:t>
      </w:r>
      <w:r>
        <w:rPr>
          <w:b w:val="0"/>
          <w:sz w:val="28"/>
          <w:szCs w:val="28"/>
        </w:rPr>
        <w:t>.4. </w:t>
      </w:r>
      <w:r w:rsidR="00ED514A" w:rsidRPr="00994E61">
        <w:rPr>
          <w:b w:val="0"/>
          <w:sz w:val="28"/>
          <w:szCs w:val="28"/>
        </w:rPr>
        <w:t xml:space="preserve">Все выплаты по контракту осуществляются в соответствии с доведенными до </w:t>
      </w:r>
      <w:r w:rsidR="00ED514A">
        <w:rPr>
          <w:b w:val="0"/>
          <w:sz w:val="28"/>
          <w:szCs w:val="28"/>
        </w:rPr>
        <w:t>заказчика</w:t>
      </w:r>
      <w:r w:rsidR="00ED514A" w:rsidRPr="00994E61">
        <w:rPr>
          <w:b w:val="0"/>
          <w:sz w:val="28"/>
          <w:szCs w:val="28"/>
        </w:rPr>
        <w:t xml:space="preserve"> лимитами бюджетных обязательств.</w:t>
      </w:r>
    </w:p>
    <w:p w:rsidR="00ED514A" w:rsidRDefault="007E4A86" w:rsidP="00ED514A">
      <w:p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1.1</w:t>
      </w:r>
      <w:r w:rsidR="004A69C8">
        <w:rPr>
          <w:b w:val="0"/>
          <w:sz w:val="28"/>
          <w:szCs w:val="28"/>
        </w:rPr>
        <w:t>4</w:t>
      </w:r>
      <w:r w:rsidRPr="00570171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5. </w:t>
      </w:r>
      <w:r w:rsidR="00ED514A" w:rsidRPr="00570171">
        <w:rPr>
          <w:b w:val="0"/>
          <w:sz w:val="28"/>
          <w:szCs w:val="28"/>
        </w:rPr>
        <w:t>В случае уменьшения заказчику ранее доведенных лимитов бюджетных обязательств, приводящ</w:t>
      </w:r>
      <w:r w:rsidR="001442F0">
        <w:rPr>
          <w:b w:val="0"/>
          <w:sz w:val="28"/>
          <w:szCs w:val="28"/>
        </w:rPr>
        <w:t xml:space="preserve">его к невозможности исполнения </w:t>
      </w:r>
      <w:r w:rsidR="00ED514A" w:rsidRPr="00570171">
        <w:rPr>
          <w:b w:val="0"/>
          <w:sz w:val="28"/>
          <w:szCs w:val="28"/>
        </w:rPr>
        <w:t xml:space="preserve"> заказчиком бюджетных обязательств, вытекающих из контракта, стороны обеспечивают </w:t>
      </w:r>
      <w:r w:rsidR="00ED514A" w:rsidRPr="005B222F">
        <w:rPr>
          <w:b w:val="0"/>
          <w:sz w:val="28"/>
          <w:szCs w:val="28"/>
        </w:rPr>
        <w:t>согласование новых условий контракта по цене и (или) по объему поставляемого товара</w:t>
      </w:r>
      <w:r w:rsidR="00ED514A">
        <w:rPr>
          <w:b w:val="0"/>
          <w:sz w:val="28"/>
          <w:szCs w:val="28"/>
        </w:rPr>
        <w:t>.</w:t>
      </w:r>
    </w:p>
    <w:p w:rsidR="007E4A86" w:rsidRDefault="007E4A86" w:rsidP="00ED514A">
      <w:pPr>
        <w:widowControl w:val="0"/>
        <w:spacing w:line="240" w:lineRule="auto"/>
        <w:rPr>
          <w:b w:val="0"/>
          <w:sz w:val="28"/>
          <w:szCs w:val="28"/>
        </w:rPr>
      </w:pPr>
    </w:p>
    <w:p w:rsidR="00C10215" w:rsidRDefault="00F15757" w:rsidP="00ED514A">
      <w:pPr>
        <w:widowControl w:val="0"/>
        <w:spacing w:line="240" w:lineRule="auto"/>
        <w:ind w:firstLine="720"/>
        <w:rPr>
          <w:b w:val="0"/>
          <w:sz w:val="28"/>
          <w:szCs w:val="28"/>
        </w:rPr>
      </w:pPr>
      <w:r w:rsidRPr="0056406C">
        <w:rPr>
          <w:sz w:val="28"/>
          <w:szCs w:val="28"/>
        </w:rPr>
        <w:t>1.1</w:t>
      </w:r>
      <w:r w:rsidR="004A69C8">
        <w:rPr>
          <w:sz w:val="28"/>
          <w:szCs w:val="28"/>
        </w:rPr>
        <w:t>5</w:t>
      </w:r>
      <w:r w:rsidRPr="0056406C">
        <w:rPr>
          <w:sz w:val="28"/>
          <w:szCs w:val="28"/>
        </w:rPr>
        <w:t>.</w:t>
      </w:r>
      <w:r w:rsidR="00871A88">
        <w:rPr>
          <w:sz w:val="28"/>
          <w:szCs w:val="28"/>
        </w:rPr>
        <w:t> </w:t>
      </w:r>
      <w:r w:rsidRPr="0056406C">
        <w:rPr>
          <w:sz w:val="28"/>
          <w:szCs w:val="28"/>
        </w:rPr>
        <w:t>Требования к участникам размещения заказа</w:t>
      </w:r>
    </w:p>
    <w:p w:rsidR="00ED514A" w:rsidRDefault="00ED514A" w:rsidP="00ED514A">
      <w:pPr>
        <w:widowControl w:val="0"/>
        <w:spacing w:line="240" w:lineRule="auto"/>
        <w:ind w:firstLine="720"/>
        <w:rPr>
          <w:b w:val="0"/>
          <w:sz w:val="28"/>
          <w:szCs w:val="28"/>
        </w:rPr>
      </w:pPr>
    </w:p>
    <w:p w:rsidR="00F15757" w:rsidRPr="0069737F" w:rsidRDefault="00F15757" w:rsidP="000C20B3">
      <w:pPr>
        <w:widowControl w:val="0"/>
        <w:ind w:firstLine="720"/>
        <w:rPr>
          <w:b w:val="0"/>
          <w:sz w:val="28"/>
          <w:szCs w:val="28"/>
        </w:rPr>
      </w:pPr>
      <w:r w:rsidRPr="0069737F">
        <w:rPr>
          <w:b w:val="0"/>
          <w:sz w:val="28"/>
          <w:szCs w:val="28"/>
        </w:rPr>
        <w:t>Участник</w:t>
      </w:r>
      <w:r>
        <w:rPr>
          <w:b w:val="0"/>
          <w:sz w:val="28"/>
          <w:szCs w:val="28"/>
        </w:rPr>
        <w:t>и</w:t>
      </w:r>
      <w:r w:rsidRPr="0069737F">
        <w:rPr>
          <w:b w:val="0"/>
          <w:sz w:val="28"/>
          <w:szCs w:val="28"/>
        </w:rPr>
        <w:t xml:space="preserve"> размещения заказа должн</w:t>
      </w:r>
      <w:r>
        <w:rPr>
          <w:b w:val="0"/>
          <w:sz w:val="28"/>
          <w:szCs w:val="28"/>
        </w:rPr>
        <w:t>ы</w:t>
      </w:r>
      <w:r w:rsidRPr="0069737F">
        <w:rPr>
          <w:b w:val="0"/>
          <w:sz w:val="28"/>
          <w:szCs w:val="28"/>
        </w:rPr>
        <w:t xml:space="preserve"> соответствовать следующим требованиям, установленным статьей 11 Федерального закона от </w:t>
      </w:r>
      <w:r w:rsidR="00080DBE">
        <w:rPr>
          <w:b w:val="0"/>
          <w:sz w:val="28"/>
          <w:szCs w:val="28"/>
        </w:rPr>
        <w:br/>
      </w:r>
      <w:r w:rsidRPr="0069737F">
        <w:rPr>
          <w:b w:val="0"/>
          <w:sz w:val="28"/>
          <w:szCs w:val="28"/>
        </w:rPr>
        <w:t xml:space="preserve">21 июля </w:t>
      </w:r>
      <w:smartTag w:uri="urn:schemas-microsoft-com:office:smarttags" w:element="metricconverter">
        <w:smartTagPr>
          <w:attr w:name="ProductID" w:val="2005 г"/>
        </w:smartTagPr>
        <w:r w:rsidRPr="0069737F">
          <w:rPr>
            <w:b w:val="0"/>
            <w:sz w:val="28"/>
            <w:szCs w:val="28"/>
          </w:rPr>
          <w:t>2005 г</w:t>
        </w:r>
      </w:smartTag>
      <w:r w:rsidR="00557FF5">
        <w:rPr>
          <w:b w:val="0"/>
          <w:sz w:val="28"/>
          <w:szCs w:val="28"/>
        </w:rPr>
        <w:t>.</w:t>
      </w:r>
      <w:r w:rsidRPr="0069737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№</w:t>
      </w:r>
      <w:r w:rsidRPr="0069737F">
        <w:rPr>
          <w:b w:val="0"/>
          <w:sz w:val="28"/>
          <w:szCs w:val="28"/>
        </w:rPr>
        <w:t xml:space="preserve"> 94-ФЗ </w:t>
      </w:r>
      <w:r>
        <w:rPr>
          <w:b w:val="0"/>
          <w:sz w:val="28"/>
          <w:szCs w:val="28"/>
        </w:rPr>
        <w:t>"</w:t>
      </w:r>
      <w:r w:rsidRPr="0069737F">
        <w:rPr>
          <w:b w:val="0"/>
          <w:sz w:val="28"/>
          <w:szCs w:val="28"/>
        </w:rPr>
        <w:t>О размещении заказов на поставки товаров, выполнение работ, оказание услуг для государственных и муниципальных нужд</w:t>
      </w:r>
      <w:r>
        <w:rPr>
          <w:b w:val="0"/>
          <w:sz w:val="28"/>
          <w:szCs w:val="28"/>
        </w:rPr>
        <w:t>"</w:t>
      </w:r>
      <w:r w:rsidRPr="0069737F">
        <w:rPr>
          <w:b w:val="0"/>
          <w:sz w:val="28"/>
          <w:szCs w:val="28"/>
        </w:rPr>
        <w:t>:</w:t>
      </w:r>
      <w:r w:rsidR="00FB3228">
        <w:rPr>
          <w:b w:val="0"/>
          <w:sz w:val="28"/>
          <w:szCs w:val="28"/>
        </w:rPr>
        <w:t xml:space="preserve"> </w:t>
      </w:r>
    </w:p>
    <w:p w:rsidR="00F15757" w:rsidRPr="0069737F" w:rsidRDefault="00F15757" w:rsidP="000C20B3">
      <w:pPr>
        <w:widowControl w:val="0"/>
        <w:rPr>
          <w:b w:val="0"/>
          <w:sz w:val="28"/>
          <w:szCs w:val="28"/>
        </w:rPr>
      </w:pPr>
      <w:r w:rsidRPr="0069737F">
        <w:rPr>
          <w:b w:val="0"/>
          <w:sz w:val="28"/>
          <w:szCs w:val="28"/>
        </w:rPr>
        <w:t>а)</w:t>
      </w:r>
      <w:r>
        <w:rPr>
          <w:b w:val="0"/>
          <w:sz w:val="28"/>
          <w:szCs w:val="28"/>
          <w:lang w:val="en-US"/>
        </w:rPr>
        <w:t> </w:t>
      </w:r>
      <w:r w:rsidRPr="0069737F">
        <w:rPr>
          <w:b w:val="0"/>
          <w:sz w:val="28"/>
          <w:szCs w:val="28"/>
        </w:rPr>
        <w:t>соответствие участник</w:t>
      </w:r>
      <w:r>
        <w:rPr>
          <w:b w:val="0"/>
          <w:sz w:val="28"/>
          <w:szCs w:val="28"/>
        </w:rPr>
        <w:t>ов</w:t>
      </w:r>
      <w:r w:rsidRPr="0069737F">
        <w:rPr>
          <w:b w:val="0"/>
          <w:sz w:val="28"/>
          <w:szCs w:val="28"/>
        </w:rPr>
        <w:t xml:space="preserve"> размещения заказа требованиям, устан</w:t>
      </w:r>
      <w:r w:rsidR="007A579C">
        <w:rPr>
          <w:b w:val="0"/>
          <w:sz w:val="28"/>
          <w:szCs w:val="28"/>
        </w:rPr>
        <w:t>а</w:t>
      </w:r>
      <w:r w:rsidRPr="0069737F">
        <w:rPr>
          <w:b w:val="0"/>
          <w:sz w:val="28"/>
          <w:szCs w:val="28"/>
        </w:rPr>
        <w:t>вл</w:t>
      </w:r>
      <w:r>
        <w:rPr>
          <w:b w:val="0"/>
          <w:sz w:val="28"/>
          <w:szCs w:val="28"/>
        </w:rPr>
        <w:t>иваемым</w:t>
      </w:r>
      <w:r w:rsidRPr="0069737F">
        <w:rPr>
          <w:b w:val="0"/>
          <w:sz w:val="28"/>
          <w:szCs w:val="28"/>
        </w:rPr>
        <w:t xml:space="preserve"> в соответствии с законодательством Российской Федерации к лица</w:t>
      </w:r>
      <w:r>
        <w:rPr>
          <w:b w:val="0"/>
          <w:sz w:val="28"/>
          <w:szCs w:val="28"/>
        </w:rPr>
        <w:t xml:space="preserve">м, осуществляющим </w:t>
      </w:r>
      <w:r w:rsidR="007A394B">
        <w:rPr>
          <w:b w:val="0"/>
          <w:sz w:val="28"/>
          <w:szCs w:val="28"/>
        </w:rPr>
        <w:t>поставку товара, являющую</w:t>
      </w:r>
      <w:r w:rsidRPr="0069737F">
        <w:rPr>
          <w:b w:val="0"/>
          <w:sz w:val="28"/>
          <w:szCs w:val="28"/>
        </w:rPr>
        <w:t xml:space="preserve">ся предметом </w:t>
      </w:r>
      <w:r>
        <w:rPr>
          <w:b w:val="0"/>
          <w:sz w:val="28"/>
          <w:szCs w:val="28"/>
        </w:rPr>
        <w:t>открытого аукциона в электронной форме</w:t>
      </w:r>
      <w:r w:rsidRPr="0069737F">
        <w:rPr>
          <w:b w:val="0"/>
          <w:sz w:val="28"/>
          <w:szCs w:val="28"/>
        </w:rPr>
        <w:t>;</w:t>
      </w:r>
    </w:p>
    <w:p w:rsidR="00F15757" w:rsidRPr="0069737F" w:rsidRDefault="00F15757" w:rsidP="000C20B3">
      <w:pPr>
        <w:widowControl w:val="0"/>
        <w:rPr>
          <w:b w:val="0"/>
          <w:sz w:val="28"/>
          <w:szCs w:val="28"/>
        </w:rPr>
      </w:pPr>
      <w:r w:rsidRPr="0069737F">
        <w:rPr>
          <w:b w:val="0"/>
          <w:sz w:val="28"/>
          <w:szCs w:val="28"/>
        </w:rPr>
        <w:t>б)</w:t>
      </w:r>
      <w:r>
        <w:rPr>
          <w:b w:val="0"/>
          <w:sz w:val="28"/>
          <w:szCs w:val="28"/>
          <w:lang w:val="en-US"/>
        </w:rPr>
        <w:t> </w:t>
      </w:r>
      <w:proofErr w:type="spellStart"/>
      <w:r w:rsidRPr="0069737F">
        <w:rPr>
          <w:b w:val="0"/>
          <w:sz w:val="28"/>
          <w:szCs w:val="28"/>
        </w:rPr>
        <w:t>непроведение</w:t>
      </w:r>
      <w:proofErr w:type="spellEnd"/>
      <w:r w:rsidRPr="0069737F">
        <w:rPr>
          <w:b w:val="0"/>
          <w:sz w:val="28"/>
          <w:szCs w:val="28"/>
        </w:rPr>
        <w:t xml:space="preserve"> ликвидации участника размещения заказа</w:t>
      </w:r>
      <w:r w:rsidRPr="00E31ED9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–</w:t>
      </w:r>
      <w:r w:rsidRPr="0069737F">
        <w:rPr>
          <w:b w:val="0"/>
          <w:sz w:val="28"/>
          <w:szCs w:val="28"/>
        </w:rPr>
        <w:t xml:space="preserve"> юридического лица </w:t>
      </w:r>
      <w:r>
        <w:rPr>
          <w:b w:val="0"/>
          <w:sz w:val="28"/>
          <w:szCs w:val="28"/>
        </w:rPr>
        <w:t xml:space="preserve">и отсутствие решения арбитражного суда о признании </w:t>
      </w:r>
      <w:r w:rsidRPr="0069737F">
        <w:rPr>
          <w:b w:val="0"/>
          <w:sz w:val="28"/>
          <w:szCs w:val="28"/>
        </w:rPr>
        <w:lastRenderedPageBreak/>
        <w:t xml:space="preserve">участника размещения заказа </w:t>
      </w:r>
      <w:r>
        <w:rPr>
          <w:b w:val="0"/>
          <w:sz w:val="28"/>
          <w:szCs w:val="28"/>
        </w:rPr>
        <w:t>–</w:t>
      </w:r>
      <w:r w:rsidRPr="0069737F">
        <w:rPr>
          <w:b w:val="0"/>
          <w:sz w:val="28"/>
          <w:szCs w:val="28"/>
        </w:rPr>
        <w:t xml:space="preserve"> юридического лица, индивидуального предпринимателя </w:t>
      </w:r>
      <w:r>
        <w:rPr>
          <w:b w:val="0"/>
          <w:sz w:val="28"/>
          <w:szCs w:val="28"/>
        </w:rPr>
        <w:t>банкротом и об открытии конкурсного производства</w:t>
      </w:r>
      <w:r w:rsidRPr="0069737F">
        <w:rPr>
          <w:b w:val="0"/>
          <w:sz w:val="28"/>
          <w:szCs w:val="28"/>
        </w:rPr>
        <w:t>;</w:t>
      </w:r>
    </w:p>
    <w:p w:rsidR="00F15757" w:rsidRPr="0069737F" w:rsidRDefault="00F15757" w:rsidP="000C20B3">
      <w:pPr>
        <w:widowControl w:val="0"/>
        <w:spacing w:line="420" w:lineRule="exact"/>
        <w:rPr>
          <w:b w:val="0"/>
          <w:sz w:val="28"/>
          <w:szCs w:val="28"/>
        </w:rPr>
      </w:pPr>
      <w:r w:rsidRPr="0069737F">
        <w:rPr>
          <w:b w:val="0"/>
          <w:sz w:val="28"/>
          <w:szCs w:val="28"/>
        </w:rPr>
        <w:t>в)</w:t>
      </w:r>
      <w:r>
        <w:rPr>
          <w:b w:val="0"/>
          <w:sz w:val="28"/>
          <w:szCs w:val="28"/>
          <w:lang w:val="en-US"/>
        </w:rPr>
        <w:t> </w:t>
      </w:r>
      <w:proofErr w:type="spellStart"/>
      <w:r w:rsidRPr="0069737F">
        <w:rPr>
          <w:b w:val="0"/>
          <w:sz w:val="28"/>
          <w:szCs w:val="28"/>
        </w:rPr>
        <w:t>неприостановление</w:t>
      </w:r>
      <w:proofErr w:type="spellEnd"/>
      <w:r w:rsidRPr="0069737F">
        <w:rPr>
          <w:b w:val="0"/>
          <w:sz w:val="28"/>
          <w:szCs w:val="28"/>
        </w:rPr>
        <w:t xml:space="preserve"> деятельности участника размещения заказа</w:t>
      </w:r>
      <w:r w:rsidR="00A55904">
        <w:rPr>
          <w:b w:val="0"/>
          <w:sz w:val="28"/>
          <w:szCs w:val="28"/>
        </w:rPr>
        <w:br/>
      </w:r>
      <w:r w:rsidRPr="0069737F">
        <w:rPr>
          <w:b w:val="0"/>
          <w:sz w:val="28"/>
          <w:szCs w:val="28"/>
        </w:rPr>
        <w:t>в порядке, предусмотренном Кодексом Российской Федерации об административных правонарушениях, на день подачи заявки на участие</w:t>
      </w:r>
      <w:r w:rsidR="00A55904">
        <w:rPr>
          <w:b w:val="0"/>
          <w:sz w:val="28"/>
          <w:szCs w:val="28"/>
        </w:rPr>
        <w:br/>
      </w:r>
      <w:r w:rsidRPr="0069737F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 xml:space="preserve">открытом </w:t>
      </w:r>
      <w:r w:rsidRPr="00ED7B9A">
        <w:rPr>
          <w:b w:val="0"/>
          <w:sz w:val="28"/>
          <w:szCs w:val="28"/>
        </w:rPr>
        <w:t>аукционе</w:t>
      </w:r>
      <w:r>
        <w:rPr>
          <w:b w:val="0"/>
          <w:sz w:val="28"/>
          <w:szCs w:val="28"/>
        </w:rPr>
        <w:t xml:space="preserve"> в электронной форме</w:t>
      </w:r>
      <w:r w:rsidRPr="0069737F">
        <w:rPr>
          <w:b w:val="0"/>
          <w:sz w:val="28"/>
          <w:szCs w:val="28"/>
        </w:rPr>
        <w:t xml:space="preserve">; </w:t>
      </w:r>
    </w:p>
    <w:p w:rsidR="00F15757" w:rsidRPr="0069737F" w:rsidRDefault="00F15757" w:rsidP="000C20B3">
      <w:pPr>
        <w:widowControl w:val="0"/>
        <w:spacing w:line="420" w:lineRule="exact"/>
        <w:rPr>
          <w:b w:val="0"/>
          <w:sz w:val="28"/>
          <w:szCs w:val="28"/>
        </w:rPr>
      </w:pPr>
      <w:r w:rsidRPr="0069737F">
        <w:rPr>
          <w:b w:val="0"/>
          <w:sz w:val="28"/>
          <w:szCs w:val="28"/>
        </w:rPr>
        <w:t>г)</w:t>
      </w:r>
      <w:r>
        <w:rPr>
          <w:b w:val="0"/>
          <w:sz w:val="28"/>
          <w:szCs w:val="28"/>
          <w:lang w:val="en-US"/>
        </w:rPr>
        <w:t> </w:t>
      </w:r>
      <w:r w:rsidRPr="0069737F">
        <w:rPr>
          <w:b w:val="0"/>
          <w:sz w:val="28"/>
          <w:szCs w:val="28"/>
        </w:rPr>
        <w:t xml:space="preserve">отсутствие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</w:r>
      <w:proofErr w:type="gramStart"/>
      <w:r w:rsidRPr="0069737F">
        <w:rPr>
          <w:b w:val="0"/>
          <w:sz w:val="28"/>
          <w:szCs w:val="28"/>
        </w:rPr>
        <w:t>стоимости активов участника размещения заказа</w:t>
      </w:r>
      <w:proofErr w:type="gramEnd"/>
      <w:r w:rsidRPr="0069737F">
        <w:rPr>
          <w:b w:val="0"/>
          <w:sz w:val="28"/>
          <w:szCs w:val="28"/>
        </w:rPr>
        <w:t xml:space="preserve"> по данным бухгалтерской отч</w:t>
      </w:r>
      <w:r w:rsidR="008E15D8">
        <w:rPr>
          <w:b w:val="0"/>
          <w:sz w:val="28"/>
          <w:szCs w:val="28"/>
        </w:rPr>
        <w:t>е</w:t>
      </w:r>
      <w:r w:rsidRPr="0069737F">
        <w:rPr>
          <w:b w:val="0"/>
          <w:sz w:val="28"/>
          <w:szCs w:val="28"/>
        </w:rPr>
        <w:t>тности за последний заверш</w:t>
      </w:r>
      <w:r w:rsidR="008E15D8">
        <w:rPr>
          <w:b w:val="0"/>
          <w:sz w:val="28"/>
          <w:szCs w:val="28"/>
        </w:rPr>
        <w:t>е</w:t>
      </w:r>
      <w:r w:rsidRPr="0069737F">
        <w:rPr>
          <w:b w:val="0"/>
          <w:sz w:val="28"/>
          <w:szCs w:val="28"/>
        </w:rPr>
        <w:t>нный отч</w:t>
      </w:r>
      <w:r w:rsidR="008E15D8">
        <w:rPr>
          <w:b w:val="0"/>
          <w:sz w:val="28"/>
          <w:szCs w:val="28"/>
        </w:rPr>
        <w:t>е</w:t>
      </w:r>
      <w:r w:rsidRPr="0069737F">
        <w:rPr>
          <w:b w:val="0"/>
          <w:sz w:val="28"/>
          <w:szCs w:val="28"/>
        </w:rPr>
        <w:t>тный период</w:t>
      </w:r>
      <w:r>
        <w:rPr>
          <w:b w:val="0"/>
          <w:sz w:val="28"/>
          <w:szCs w:val="28"/>
        </w:rPr>
        <w:t>. Участник размещения заказа считается соответствующим установленному требованию в случае, если он обжалует наличие указанной задолженности</w:t>
      </w:r>
      <w:r w:rsidR="00A55904">
        <w:rPr>
          <w:b w:val="0"/>
          <w:sz w:val="28"/>
          <w:szCs w:val="28"/>
        </w:rPr>
        <w:br/>
      </w:r>
      <w:r>
        <w:rPr>
          <w:b w:val="0"/>
          <w:sz w:val="28"/>
          <w:szCs w:val="28"/>
        </w:rPr>
        <w:t>в соответствии с законодательством Российской Федерации и решение по такой жалобе на день рассмотрения заявки на участие в открытом аукционе в электронной форме не принято</w:t>
      </w:r>
      <w:r w:rsidRPr="0069737F">
        <w:rPr>
          <w:b w:val="0"/>
          <w:sz w:val="28"/>
          <w:szCs w:val="28"/>
        </w:rPr>
        <w:t xml:space="preserve">; </w:t>
      </w:r>
    </w:p>
    <w:p w:rsidR="00EF3FA8" w:rsidRDefault="00F15757" w:rsidP="000C20B3">
      <w:pPr>
        <w:widowControl w:val="0"/>
        <w:spacing w:line="420" w:lineRule="exac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д</w:t>
      </w:r>
      <w:proofErr w:type="spellEnd"/>
      <w:r w:rsidRPr="0069737F">
        <w:rPr>
          <w:b w:val="0"/>
          <w:sz w:val="28"/>
          <w:szCs w:val="28"/>
        </w:rPr>
        <w:t>)</w:t>
      </w:r>
      <w:r>
        <w:rPr>
          <w:b w:val="0"/>
          <w:sz w:val="28"/>
          <w:szCs w:val="28"/>
          <w:lang w:val="en-US"/>
        </w:rPr>
        <w:t> </w:t>
      </w:r>
      <w:r w:rsidRPr="0069737F">
        <w:rPr>
          <w:b w:val="0"/>
          <w:sz w:val="28"/>
          <w:szCs w:val="28"/>
        </w:rPr>
        <w:t xml:space="preserve">отсутствие </w:t>
      </w:r>
      <w:r>
        <w:rPr>
          <w:b w:val="0"/>
          <w:sz w:val="28"/>
          <w:szCs w:val="28"/>
        </w:rPr>
        <w:t xml:space="preserve">в предусмотренном </w:t>
      </w:r>
      <w:r w:rsidRPr="0069737F">
        <w:rPr>
          <w:b w:val="0"/>
          <w:sz w:val="28"/>
          <w:szCs w:val="28"/>
        </w:rPr>
        <w:t>Федеральн</w:t>
      </w:r>
      <w:r>
        <w:rPr>
          <w:b w:val="0"/>
          <w:sz w:val="28"/>
          <w:szCs w:val="28"/>
        </w:rPr>
        <w:t>ым</w:t>
      </w:r>
      <w:r w:rsidRPr="0069737F">
        <w:rPr>
          <w:b w:val="0"/>
          <w:sz w:val="28"/>
          <w:szCs w:val="28"/>
        </w:rPr>
        <w:t xml:space="preserve"> закон</w:t>
      </w:r>
      <w:r>
        <w:rPr>
          <w:b w:val="0"/>
          <w:sz w:val="28"/>
          <w:szCs w:val="28"/>
        </w:rPr>
        <w:t>ом</w:t>
      </w:r>
      <w:r w:rsidRPr="0069737F">
        <w:rPr>
          <w:b w:val="0"/>
          <w:sz w:val="28"/>
          <w:szCs w:val="28"/>
        </w:rPr>
        <w:t xml:space="preserve"> от 21 июля </w:t>
      </w:r>
      <w:r w:rsidR="00080DBE">
        <w:rPr>
          <w:b w:val="0"/>
          <w:sz w:val="28"/>
          <w:szCs w:val="28"/>
        </w:rPr>
        <w:br/>
      </w:r>
      <w:r w:rsidRPr="0069737F">
        <w:rPr>
          <w:b w:val="0"/>
          <w:sz w:val="28"/>
          <w:szCs w:val="28"/>
        </w:rPr>
        <w:t>2005 г</w:t>
      </w:r>
      <w:r w:rsidR="00557FF5">
        <w:rPr>
          <w:b w:val="0"/>
          <w:sz w:val="28"/>
          <w:szCs w:val="28"/>
        </w:rPr>
        <w:t>.</w:t>
      </w:r>
      <w:r w:rsidRPr="0069737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№</w:t>
      </w:r>
      <w:r w:rsidRPr="0069737F">
        <w:rPr>
          <w:b w:val="0"/>
          <w:sz w:val="28"/>
          <w:szCs w:val="28"/>
        </w:rPr>
        <w:t xml:space="preserve"> 94-ФЗ </w:t>
      </w:r>
      <w:r>
        <w:rPr>
          <w:b w:val="0"/>
          <w:sz w:val="28"/>
          <w:szCs w:val="28"/>
        </w:rPr>
        <w:t>"</w:t>
      </w:r>
      <w:r w:rsidRPr="0069737F">
        <w:rPr>
          <w:b w:val="0"/>
          <w:sz w:val="28"/>
          <w:szCs w:val="28"/>
        </w:rPr>
        <w:t>О размещении заказов на поставки товаров, выполнение работ, оказание услуг для государственных и муниципальных нужд</w:t>
      </w:r>
      <w:r>
        <w:rPr>
          <w:b w:val="0"/>
          <w:sz w:val="28"/>
          <w:szCs w:val="28"/>
        </w:rPr>
        <w:t xml:space="preserve">" </w:t>
      </w:r>
      <w:r w:rsidRPr="0069737F">
        <w:rPr>
          <w:b w:val="0"/>
          <w:sz w:val="28"/>
          <w:szCs w:val="28"/>
        </w:rPr>
        <w:t xml:space="preserve">в реестре недобросовестных поставщиков сведений </w:t>
      </w:r>
      <w:r>
        <w:rPr>
          <w:b w:val="0"/>
          <w:sz w:val="28"/>
          <w:szCs w:val="28"/>
        </w:rPr>
        <w:t>об участниках размещения заказа</w:t>
      </w:r>
      <w:r w:rsidR="00B55D72">
        <w:rPr>
          <w:b w:val="0"/>
          <w:sz w:val="28"/>
          <w:szCs w:val="28"/>
        </w:rPr>
        <w:t>.</w:t>
      </w:r>
    </w:p>
    <w:p w:rsidR="00EF3FA8" w:rsidRPr="00383243" w:rsidRDefault="00EF3FA8" w:rsidP="000C20B3">
      <w:pPr>
        <w:widowControl w:val="0"/>
        <w:spacing w:line="360" w:lineRule="exact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F2658" w:rsidRPr="00383243" w:rsidRDefault="00CF2658" w:rsidP="00CA4237">
      <w:pPr>
        <w:widowControl w:val="0"/>
        <w:spacing w:line="240" w:lineRule="auto"/>
        <w:jc w:val="center"/>
        <w:outlineLvl w:val="0"/>
        <w:rPr>
          <w:sz w:val="20"/>
          <w:szCs w:val="20"/>
        </w:rPr>
      </w:pPr>
    </w:p>
    <w:p w:rsidR="00F15757" w:rsidRPr="00383243" w:rsidRDefault="00813A8D" w:rsidP="00CA4237">
      <w:pPr>
        <w:widowControl w:val="0"/>
        <w:spacing w:line="24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К</w:t>
      </w:r>
      <w:r w:rsidR="00CF2658" w:rsidRPr="00383243">
        <w:rPr>
          <w:sz w:val="28"/>
          <w:szCs w:val="28"/>
        </w:rPr>
        <w:t>онтракт № ________</w:t>
      </w:r>
    </w:p>
    <w:p w:rsidR="00D06FA7" w:rsidRPr="00383243" w:rsidRDefault="00F15757" w:rsidP="00A35983">
      <w:pPr>
        <w:widowControl w:val="0"/>
        <w:spacing w:line="240" w:lineRule="auto"/>
        <w:ind w:firstLine="357"/>
        <w:jc w:val="center"/>
        <w:rPr>
          <w:b w:val="0"/>
          <w:sz w:val="20"/>
          <w:szCs w:val="20"/>
        </w:rPr>
      </w:pPr>
      <w:r w:rsidRPr="00383243">
        <w:rPr>
          <w:sz w:val="28"/>
          <w:szCs w:val="28"/>
        </w:rPr>
        <w:t xml:space="preserve">на </w:t>
      </w:r>
      <w:r w:rsidR="00CF2658" w:rsidRPr="00383243">
        <w:rPr>
          <w:sz w:val="28"/>
          <w:szCs w:val="28"/>
        </w:rPr>
        <w:t xml:space="preserve">поставку </w:t>
      </w:r>
      <w:r w:rsidR="00813A8D">
        <w:rPr>
          <w:sz w:val="28"/>
          <w:szCs w:val="28"/>
        </w:rPr>
        <w:t>перечня канцелярских товаров для офиса</w:t>
      </w:r>
    </w:p>
    <w:p w:rsidR="00947E3A" w:rsidRPr="00383243" w:rsidRDefault="00F15757" w:rsidP="000C20B3">
      <w:pPr>
        <w:widowControl w:val="0"/>
        <w:spacing w:line="320" w:lineRule="exact"/>
        <w:ind w:firstLine="0"/>
        <w:rPr>
          <w:b w:val="0"/>
          <w:sz w:val="20"/>
          <w:szCs w:val="20"/>
        </w:rPr>
      </w:pPr>
      <w:r w:rsidRPr="00383243">
        <w:rPr>
          <w:b w:val="0"/>
          <w:sz w:val="28"/>
          <w:szCs w:val="28"/>
        </w:rPr>
        <w:t>г. Москва</w:t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  <w:r w:rsidRPr="00383243">
        <w:rPr>
          <w:b w:val="0"/>
          <w:sz w:val="28"/>
          <w:szCs w:val="28"/>
        </w:rPr>
        <w:tab/>
      </w:r>
    </w:p>
    <w:p w:rsidR="00871A88" w:rsidRPr="00383243" w:rsidRDefault="00871A88" w:rsidP="00CA4237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rPr>
          <w:b w:val="0"/>
          <w:color w:val="000000"/>
          <w:sz w:val="28"/>
          <w:szCs w:val="28"/>
        </w:rPr>
      </w:pPr>
    </w:p>
    <w:p w:rsidR="00CE0433" w:rsidRPr="00383243" w:rsidRDefault="001442F0" w:rsidP="00AD2344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rPr>
          <w:b w:val="0"/>
          <w:color w:val="000000"/>
          <w:sz w:val="28"/>
          <w:szCs w:val="28"/>
        </w:rPr>
      </w:pPr>
      <w:r w:rsidRPr="001442F0">
        <w:rPr>
          <w:b w:val="0"/>
          <w:color w:val="000000"/>
          <w:sz w:val="28"/>
          <w:szCs w:val="28"/>
        </w:rPr>
        <w:t xml:space="preserve">Общество с </w:t>
      </w:r>
      <w:proofErr w:type="spellStart"/>
      <w:r w:rsidRPr="001442F0">
        <w:rPr>
          <w:b w:val="0"/>
          <w:color w:val="000000"/>
          <w:sz w:val="28"/>
          <w:szCs w:val="28"/>
        </w:rPr>
        <w:t>Ограниченой</w:t>
      </w:r>
      <w:proofErr w:type="spellEnd"/>
      <w:r w:rsidRPr="001442F0">
        <w:rPr>
          <w:b w:val="0"/>
          <w:color w:val="000000"/>
          <w:sz w:val="28"/>
          <w:szCs w:val="28"/>
        </w:rPr>
        <w:t xml:space="preserve"> Ответственностью «</w:t>
      </w:r>
      <w:proofErr w:type="spellStart"/>
      <w:r w:rsidRPr="001442F0">
        <w:rPr>
          <w:b w:val="0"/>
          <w:color w:val="000000"/>
          <w:sz w:val="28"/>
          <w:szCs w:val="28"/>
        </w:rPr>
        <w:t>ТехПром</w:t>
      </w:r>
      <w:proofErr w:type="spellEnd"/>
      <w:r w:rsidRPr="001442F0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 xml:space="preserve"> далее</w:t>
      </w:r>
      <w:r w:rsidR="00CE0433" w:rsidRPr="00383243">
        <w:rPr>
          <w:b w:val="0"/>
          <w:color w:val="000000"/>
          <w:sz w:val="28"/>
          <w:szCs w:val="28"/>
        </w:rPr>
        <w:t xml:space="preserve"> </w:t>
      </w:r>
      <w:r w:rsidR="00756783">
        <w:rPr>
          <w:b w:val="0"/>
          <w:color w:val="000000"/>
          <w:sz w:val="28"/>
          <w:szCs w:val="28"/>
        </w:rPr>
        <w:t>«заказчик»</w:t>
      </w:r>
      <w:r w:rsidR="00CE0433" w:rsidRPr="00383243">
        <w:rPr>
          <w:b w:val="0"/>
          <w:color w:val="000000"/>
          <w:sz w:val="28"/>
          <w:szCs w:val="28"/>
        </w:rPr>
        <w:t xml:space="preserve">, в лице </w:t>
      </w:r>
      <w:proofErr w:type="spellStart"/>
      <w:r w:rsidR="00756783" w:rsidRPr="00756783">
        <w:rPr>
          <w:b w:val="0"/>
          <w:color w:val="000000"/>
          <w:sz w:val="28"/>
          <w:szCs w:val="28"/>
        </w:rPr>
        <w:t>Палкин</w:t>
      </w:r>
      <w:proofErr w:type="spellEnd"/>
      <w:r w:rsidR="00756783" w:rsidRPr="00756783">
        <w:rPr>
          <w:b w:val="0"/>
          <w:color w:val="000000"/>
          <w:sz w:val="28"/>
          <w:szCs w:val="28"/>
        </w:rPr>
        <w:t xml:space="preserve"> Дмитрий Алексеевич</w:t>
      </w:r>
      <w:r w:rsidR="00CE0433" w:rsidRPr="00383243">
        <w:rPr>
          <w:b w:val="0"/>
          <w:color w:val="000000"/>
          <w:sz w:val="28"/>
          <w:szCs w:val="28"/>
        </w:rPr>
        <w:t>, действующего на основании</w:t>
      </w:r>
      <w:r w:rsidR="007A626A" w:rsidRPr="00383243">
        <w:rPr>
          <w:b w:val="0"/>
          <w:color w:val="000000"/>
          <w:sz w:val="28"/>
          <w:szCs w:val="28"/>
        </w:rPr>
        <w:t xml:space="preserve"> </w:t>
      </w:r>
      <w:r w:rsidR="00756783">
        <w:rPr>
          <w:b w:val="0"/>
          <w:color w:val="000000"/>
          <w:sz w:val="28"/>
          <w:szCs w:val="28"/>
        </w:rPr>
        <w:t>Устава</w:t>
      </w:r>
      <w:r w:rsidR="00CE0433" w:rsidRPr="00383243">
        <w:rPr>
          <w:b w:val="0"/>
          <w:color w:val="000000"/>
          <w:sz w:val="28"/>
          <w:szCs w:val="28"/>
        </w:rPr>
        <w:t>,</w:t>
      </w:r>
      <w:r w:rsidR="00756783">
        <w:rPr>
          <w:b w:val="0"/>
          <w:color w:val="000000"/>
          <w:sz w:val="28"/>
          <w:szCs w:val="28"/>
        </w:rPr>
        <w:t xml:space="preserve"> </w:t>
      </w:r>
      <w:r w:rsidR="00CE0433" w:rsidRPr="00383243">
        <w:rPr>
          <w:b w:val="0"/>
          <w:color w:val="000000"/>
          <w:sz w:val="28"/>
          <w:szCs w:val="28"/>
        </w:rPr>
        <w:t xml:space="preserve">с одной стороны, </w:t>
      </w:r>
      <w:r w:rsidR="007A626A" w:rsidRPr="00383243">
        <w:rPr>
          <w:b w:val="0"/>
          <w:color w:val="000000"/>
          <w:sz w:val="28"/>
          <w:szCs w:val="28"/>
        </w:rPr>
        <w:br/>
      </w:r>
      <w:r w:rsidR="00CE0433" w:rsidRPr="00383243">
        <w:rPr>
          <w:b w:val="0"/>
          <w:color w:val="000000"/>
          <w:sz w:val="28"/>
          <w:szCs w:val="28"/>
        </w:rPr>
        <w:t>и ____________________________, именуемы</w:t>
      </w:r>
      <w:proofErr w:type="gramStart"/>
      <w:r w:rsidR="00CE0433" w:rsidRPr="00383243">
        <w:rPr>
          <w:b w:val="0"/>
          <w:color w:val="000000"/>
          <w:sz w:val="28"/>
          <w:szCs w:val="28"/>
        </w:rPr>
        <w:t>й(</w:t>
      </w:r>
      <w:proofErr w:type="spellStart"/>
      <w:proofErr w:type="gramEnd"/>
      <w:r w:rsidR="00CE0433" w:rsidRPr="00383243">
        <w:rPr>
          <w:b w:val="0"/>
          <w:color w:val="000000"/>
          <w:sz w:val="28"/>
          <w:szCs w:val="28"/>
        </w:rPr>
        <w:t>ое</w:t>
      </w:r>
      <w:proofErr w:type="spellEnd"/>
      <w:r w:rsidR="00CE0433" w:rsidRPr="00383243">
        <w:rPr>
          <w:b w:val="0"/>
          <w:color w:val="000000"/>
          <w:sz w:val="28"/>
          <w:szCs w:val="28"/>
        </w:rPr>
        <w:t>) в дальнейшем «Поставщик», в лице ___</w:t>
      </w:r>
      <w:r w:rsidR="00CE0433" w:rsidRPr="00383243">
        <w:rPr>
          <w:b w:val="0"/>
          <w:sz w:val="28"/>
          <w:szCs w:val="28"/>
        </w:rPr>
        <w:t xml:space="preserve">___________________________________, действующий на основании ___________________________________________, с другой стороны, совместно именуемые в дальнейшем «Стороны», в соответствии с протоколом подведения итогов открытого аукциона в электронной форме </w:t>
      </w:r>
      <w:r w:rsidR="00813A8D">
        <w:rPr>
          <w:b w:val="0"/>
          <w:color w:val="000000"/>
          <w:sz w:val="28"/>
          <w:szCs w:val="28"/>
        </w:rPr>
        <w:t>от «7</w:t>
      </w:r>
      <w:r w:rsidR="00CE0433" w:rsidRPr="00383243">
        <w:rPr>
          <w:b w:val="0"/>
          <w:color w:val="000000"/>
          <w:sz w:val="28"/>
          <w:szCs w:val="28"/>
        </w:rPr>
        <w:t>»</w:t>
      </w:r>
      <w:r w:rsidR="00813A8D">
        <w:rPr>
          <w:b w:val="0"/>
          <w:color w:val="000000"/>
          <w:sz w:val="28"/>
          <w:szCs w:val="28"/>
        </w:rPr>
        <w:t xml:space="preserve"> сентября</w:t>
      </w:r>
      <w:r w:rsidR="00CE0433" w:rsidRPr="00383243">
        <w:rPr>
          <w:b w:val="0"/>
          <w:color w:val="000000"/>
          <w:sz w:val="28"/>
          <w:szCs w:val="28"/>
        </w:rPr>
        <w:t xml:space="preserve"> 201</w:t>
      </w:r>
      <w:r w:rsidR="00CC3781" w:rsidRPr="00383243">
        <w:rPr>
          <w:b w:val="0"/>
          <w:color w:val="000000"/>
          <w:sz w:val="28"/>
          <w:szCs w:val="28"/>
        </w:rPr>
        <w:t>2</w:t>
      </w:r>
      <w:r w:rsidR="00CE0433" w:rsidRPr="00383243">
        <w:rPr>
          <w:b w:val="0"/>
          <w:color w:val="000000"/>
          <w:sz w:val="28"/>
          <w:szCs w:val="28"/>
        </w:rPr>
        <w:t xml:space="preserve"> года № ____ заключили настоящий контракт (далее – Контракт) предмет и </w:t>
      </w:r>
      <w:proofErr w:type="gramStart"/>
      <w:r w:rsidR="00CE0433" w:rsidRPr="00383243">
        <w:rPr>
          <w:b w:val="0"/>
          <w:color w:val="000000"/>
          <w:sz w:val="28"/>
          <w:szCs w:val="28"/>
        </w:rPr>
        <w:t>условия</w:t>
      </w:r>
      <w:proofErr w:type="gramEnd"/>
      <w:r w:rsidR="00CE0433" w:rsidRPr="00383243">
        <w:rPr>
          <w:b w:val="0"/>
          <w:color w:val="000000"/>
          <w:sz w:val="28"/>
          <w:szCs w:val="28"/>
        </w:rPr>
        <w:t xml:space="preserve"> которого заключаются в следующем.</w:t>
      </w:r>
    </w:p>
    <w:p w:rsidR="00364E2C" w:rsidRPr="00383243" w:rsidRDefault="00364E2C" w:rsidP="00AD2344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rPr>
          <w:b w:val="0"/>
          <w:color w:val="000000"/>
          <w:sz w:val="28"/>
          <w:szCs w:val="28"/>
        </w:rPr>
      </w:pPr>
    </w:p>
    <w:p w:rsidR="00F15757" w:rsidRPr="00383243" w:rsidRDefault="00F15757" w:rsidP="00AD2344">
      <w:pPr>
        <w:widowControl w:val="0"/>
        <w:numPr>
          <w:ilvl w:val="0"/>
          <w:numId w:val="3"/>
        </w:numPr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Предмет Контракта</w:t>
      </w:r>
    </w:p>
    <w:p w:rsidR="008C65BF" w:rsidRPr="00383243" w:rsidRDefault="008C65BF" w:rsidP="00AD2344">
      <w:pPr>
        <w:widowControl w:val="0"/>
        <w:spacing w:line="320" w:lineRule="exact"/>
        <w:ind w:left="357" w:firstLine="0"/>
        <w:jc w:val="center"/>
        <w:rPr>
          <w:sz w:val="20"/>
          <w:szCs w:val="20"/>
        </w:rPr>
      </w:pPr>
    </w:p>
    <w:p w:rsidR="00CE0433" w:rsidRPr="00383243" w:rsidRDefault="00947E3A" w:rsidP="00AD2344">
      <w:pPr>
        <w:widowControl w:val="0"/>
        <w:spacing w:line="32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По настоящему</w:t>
      </w:r>
      <w:r w:rsidR="00813A8D">
        <w:rPr>
          <w:b w:val="0"/>
          <w:sz w:val="28"/>
          <w:szCs w:val="28"/>
        </w:rPr>
        <w:t xml:space="preserve"> </w:t>
      </w:r>
      <w:r w:rsidRPr="00383243">
        <w:rPr>
          <w:b w:val="0"/>
          <w:sz w:val="28"/>
          <w:szCs w:val="28"/>
        </w:rPr>
        <w:t xml:space="preserve"> Контракту</w:t>
      </w:r>
      <w:r w:rsidR="00813A8D">
        <w:rPr>
          <w:b w:val="0"/>
          <w:sz w:val="28"/>
          <w:szCs w:val="28"/>
        </w:rPr>
        <w:t xml:space="preserve"> </w:t>
      </w:r>
      <w:r w:rsidRPr="00383243">
        <w:rPr>
          <w:b w:val="0"/>
          <w:sz w:val="28"/>
          <w:szCs w:val="28"/>
        </w:rPr>
        <w:t xml:space="preserve"> Поставщик обязуется п</w:t>
      </w:r>
      <w:r w:rsidR="0094603D" w:rsidRPr="00383243">
        <w:rPr>
          <w:b w:val="0"/>
          <w:sz w:val="28"/>
          <w:szCs w:val="28"/>
        </w:rPr>
        <w:t>остав</w:t>
      </w:r>
      <w:r w:rsidRPr="00383243">
        <w:rPr>
          <w:b w:val="0"/>
          <w:sz w:val="28"/>
          <w:szCs w:val="28"/>
        </w:rPr>
        <w:t>ить</w:t>
      </w:r>
      <w:r w:rsidR="0094603D" w:rsidRPr="00383243">
        <w:rPr>
          <w:b w:val="0"/>
          <w:sz w:val="28"/>
          <w:szCs w:val="28"/>
        </w:rPr>
        <w:t xml:space="preserve"> </w:t>
      </w:r>
      <w:r w:rsidR="00813A8D">
        <w:rPr>
          <w:b w:val="0"/>
          <w:sz w:val="28"/>
          <w:szCs w:val="28"/>
        </w:rPr>
        <w:t>канцелярские принадлежности для офиса</w:t>
      </w:r>
      <w:r w:rsidR="009A22B6" w:rsidRPr="00383243">
        <w:rPr>
          <w:b w:val="0"/>
          <w:sz w:val="28"/>
          <w:szCs w:val="28"/>
        </w:rPr>
        <w:t xml:space="preserve"> </w:t>
      </w:r>
      <w:r w:rsidR="007D36DE" w:rsidRPr="00383243">
        <w:rPr>
          <w:b w:val="0"/>
          <w:sz w:val="28"/>
          <w:szCs w:val="28"/>
        </w:rPr>
        <w:t xml:space="preserve">(далее </w:t>
      </w:r>
      <w:r w:rsidR="00A35983" w:rsidRPr="00383243">
        <w:rPr>
          <w:b w:val="0"/>
          <w:sz w:val="28"/>
          <w:szCs w:val="28"/>
        </w:rPr>
        <w:t xml:space="preserve">- </w:t>
      </w:r>
      <w:r w:rsidR="007D36DE" w:rsidRPr="00383243">
        <w:rPr>
          <w:b w:val="0"/>
          <w:sz w:val="28"/>
          <w:szCs w:val="28"/>
        </w:rPr>
        <w:t xml:space="preserve">товар) </w:t>
      </w:r>
      <w:r w:rsidR="00E47FB6" w:rsidRPr="00383243">
        <w:rPr>
          <w:b w:val="0"/>
          <w:sz w:val="28"/>
          <w:szCs w:val="28"/>
        </w:rPr>
        <w:br/>
      </w:r>
      <w:r w:rsidR="003360CE" w:rsidRPr="00383243">
        <w:rPr>
          <w:b w:val="0"/>
          <w:sz w:val="28"/>
          <w:szCs w:val="28"/>
        </w:rPr>
        <w:t xml:space="preserve">в соответствии </w:t>
      </w:r>
      <w:r w:rsidR="003360CE" w:rsidRPr="00383243">
        <w:rPr>
          <w:b w:val="0"/>
          <w:color w:val="000000"/>
          <w:sz w:val="28"/>
          <w:szCs w:val="28"/>
        </w:rPr>
        <w:t>со Спецификацией поставки товара (Приложение</w:t>
      </w:r>
      <w:proofErr w:type="gramStart"/>
      <w:r w:rsidR="00813A8D">
        <w:rPr>
          <w:b w:val="0"/>
          <w:color w:val="000000"/>
          <w:sz w:val="28"/>
          <w:szCs w:val="28"/>
        </w:rPr>
        <w:t xml:space="preserve"> </w:t>
      </w:r>
      <w:r w:rsidR="003360CE" w:rsidRPr="00383243">
        <w:rPr>
          <w:b w:val="0"/>
          <w:color w:val="000000"/>
          <w:sz w:val="28"/>
          <w:szCs w:val="28"/>
        </w:rPr>
        <w:t>)</w:t>
      </w:r>
      <w:proofErr w:type="gramEnd"/>
      <w:r w:rsidR="003360CE" w:rsidRPr="00383243">
        <w:rPr>
          <w:b w:val="0"/>
          <w:color w:val="000000"/>
          <w:sz w:val="28"/>
          <w:szCs w:val="28"/>
        </w:rPr>
        <w:t xml:space="preserve">, являющейся неотъемлемой частью </w:t>
      </w:r>
      <w:r w:rsidR="003360CE" w:rsidRPr="00383243">
        <w:rPr>
          <w:b w:val="0"/>
          <w:sz w:val="28"/>
          <w:szCs w:val="28"/>
        </w:rPr>
        <w:t xml:space="preserve">настоящего Контракта, </w:t>
      </w:r>
      <w:r w:rsidR="009A22B6" w:rsidRPr="00383243">
        <w:rPr>
          <w:b w:val="0"/>
          <w:sz w:val="28"/>
          <w:szCs w:val="28"/>
        </w:rPr>
        <w:t>а заказчик обязуется обеспечить оплату поставленного (переданного) товара в соответствии с условиями настоящего Контракта.</w:t>
      </w:r>
    </w:p>
    <w:p w:rsidR="00A35983" w:rsidRPr="00383243" w:rsidRDefault="00A35983" w:rsidP="00AD2344">
      <w:pPr>
        <w:widowControl w:val="0"/>
        <w:spacing w:line="320" w:lineRule="exact"/>
        <w:jc w:val="center"/>
        <w:rPr>
          <w:sz w:val="28"/>
          <w:szCs w:val="28"/>
        </w:rPr>
      </w:pPr>
    </w:p>
    <w:p w:rsidR="003360CE" w:rsidRPr="00383243" w:rsidRDefault="003360CE" w:rsidP="00AD2344">
      <w:pPr>
        <w:widowControl w:val="0"/>
        <w:spacing w:line="320" w:lineRule="exact"/>
        <w:jc w:val="center"/>
        <w:rPr>
          <w:sz w:val="28"/>
          <w:szCs w:val="28"/>
        </w:rPr>
      </w:pPr>
    </w:p>
    <w:p w:rsidR="00F15757" w:rsidRPr="00383243" w:rsidRDefault="00F15757" w:rsidP="00AD2344">
      <w:pPr>
        <w:widowControl w:val="0"/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2. Цена Контракта и порядок расч</w:t>
      </w:r>
      <w:r w:rsidR="007266E6" w:rsidRPr="00383243">
        <w:rPr>
          <w:sz w:val="28"/>
          <w:szCs w:val="28"/>
        </w:rPr>
        <w:t>е</w:t>
      </w:r>
      <w:r w:rsidRPr="00383243">
        <w:rPr>
          <w:sz w:val="28"/>
          <w:szCs w:val="28"/>
        </w:rPr>
        <w:t>тов</w:t>
      </w:r>
    </w:p>
    <w:p w:rsidR="00CC3781" w:rsidRPr="00383243" w:rsidRDefault="00CC3781" w:rsidP="00AD2344">
      <w:pPr>
        <w:widowControl w:val="0"/>
        <w:spacing w:line="320" w:lineRule="exact"/>
        <w:jc w:val="center"/>
        <w:rPr>
          <w:sz w:val="20"/>
          <w:szCs w:val="20"/>
        </w:rPr>
      </w:pP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2.1. Цена настоя</w:t>
      </w:r>
      <w:r w:rsidR="00813A8D">
        <w:rPr>
          <w:b w:val="0"/>
          <w:sz w:val="28"/>
          <w:szCs w:val="28"/>
        </w:rPr>
        <w:t>щего Контракта составляет  5 000 000</w:t>
      </w:r>
      <w:r w:rsidRPr="00383243">
        <w:rPr>
          <w:b w:val="0"/>
          <w:sz w:val="28"/>
          <w:szCs w:val="28"/>
        </w:rPr>
        <w:t xml:space="preserve"> (</w:t>
      </w:r>
      <w:r w:rsidR="00813A8D">
        <w:rPr>
          <w:b w:val="0"/>
          <w:sz w:val="28"/>
          <w:szCs w:val="28"/>
        </w:rPr>
        <w:t>пять миллионов</w:t>
      </w:r>
      <w:proofErr w:type="gramStart"/>
      <w:r w:rsidR="00813A8D">
        <w:rPr>
          <w:b w:val="0"/>
          <w:sz w:val="28"/>
          <w:szCs w:val="28"/>
        </w:rPr>
        <w:t xml:space="preserve"> )</w:t>
      </w:r>
      <w:proofErr w:type="gramEnd"/>
      <w:r w:rsidR="00813A8D">
        <w:rPr>
          <w:b w:val="0"/>
          <w:sz w:val="28"/>
          <w:szCs w:val="28"/>
        </w:rPr>
        <w:t xml:space="preserve"> рублей 00  копеек, в том числе НДС 18%  </w:t>
      </w:r>
      <w:r w:rsidR="00756783">
        <w:rPr>
          <w:b w:val="0"/>
          <w:sz w:val="28"/>
          <w:szCs w:val="28"/>
        </w:rPr>
        <w:t>762</w:t>
      </w:r>
      <w:r w:rsidR="00813A8D">
        <w:rPr>
          <w:b w:val="0"/>
          <w:sz w:val="28"/>
          <w:szCs w:val="28"/>
        </w:rPr>
        <w:t xml:space="preserve"> </w:t>
      </w:r>
      <w:r w:rsidR="00756783">
        <w:rPr>
          <w:b w:val="0"/>
          <w:sz w:val="28"/>
          <w:szCs w:val="28"/>
        </w:rPr>
        <w:t>711</w:t>
      </w:r>
      <w:r w:rsidRPr="00383243">
        <w:rPr>
          <w:b w:val="0"/>
          <w:sz w:val="28"/>
          <w:szCs w:val="28"/>
        </w:rPr>
        <w:t xml:space="preserve"> (</w:t>
      </w:r>
      <w:r w:rsidR="00756783">
        <w:rPr>
          <w:b w:val="0"/>
          <w:sz w:val="28"/>
          <w:szCs w:val="28"/>
        </w:rPr>
        <w:t>семьсот шестьдесят две</w:t>
      </w:r>
      <w:r w:rsidR="00813A8D">
        <w:rPr>
          <w:b w:val="0"/>
          <w:sz w:val="28"/>
          <w:szCs w:val="28"/>
        </w:rPr>
        <w:t xml:space="preserve"> тысяч</w:t>
      </w:r>
      <w:r w:rsidR="00756783">
        <w:rPr>
          <w:b w:val="0"/>
          <w:sz w:val="28"/>
          <w:szCs w:val="28"/>
        </w:rPr>
        <w:t>и семьсот одиннадцать) рублей 86</w:t>
      </w:r>
      <w:r w:rsidRPr="00383243">
        <w:rPr>
          <w:b w:val="0"/>
          <w:sz w:val="28"/>
          <w:szCs w:val="28"/>
        </w:rPr>
        <w:t xml:space="preserve"> копеек (если Поставщик по настоящему Контракту имеет право на освобождение от уплаты НДС, то указывается «НДС не облагается в соответствии с...»). 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2.2. Цена поставляемого товара по настоящему Контракту включает в себя все расходы, связанные с поставкой товара, включая расходы на стоимость товара, предоставление образцов, перевозку, страхование, уплату таможенных пошлин, налогов, сборов и других обязательных платежей, а также доставку и разгрузку товара на склад Государственного заказчика силами и средствами Поставщика.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2.3. Оплата поставленного товара осуществляется заказчиком на основании подписанной Сторонами товарной накладной в течение 15 (пятнадцати) рабочих дней со дня получения выставленных Поставщиком счета, счета-фактуры.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 xml:space="preserve">Оплата производится в российских рублях по безналичному расчету. 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 xml:space="preserve">2.4. Все выплаты по настоящему Контракту осуществляются в </w:t>
      </w:r>
      <w:r w:rsidRPr="00383243">
        <w:rPr>
          <w:b w:val="0"/>
          <w:sz w:val="28"/>
          <w:szCs w:val="28"/>
        </w:rPr>
        <w:lastRenderedPageBreak/>
        <w:t>соответствии с доведенными до заказчика лимитами бюджетных обязательств.</w:t>
      </w:r>
    </w:p>
    <w:p w:rsidR="00A35983" w:rsidRPr="00383243" w:rsidRDefault="00A35983" w:rsidP="00AD2344">
      <w:pPr>
        <w:widowControl w:val="0"/>
        <w:spacing w:line="320" w:lineRule="exact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2.5. В случае уменьшения заказчику ранее доведенных лимитов бюджетных обязательств, приводящего к невозможности исполнения заказчиком бюджетных обязательств, вытекающих из настоящего Контракта, Стороны обеспечивают согласование новых условий Контракта по цене и (или) объему поставляемого товара.</w:t>
      </w:r>
    </w:p>
    <w:p w:rsidR="006A1839" w:rsidRPr="00383243" w:rsidRDefault="006A1839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</w:p>
    <w:p w:rsidR="00F15757" w:rsidRPr="00383243" w:rsidRDefault="00F15757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 xml:space="preserve">3. </w:t>
      </w:r>
      <w:r w:rsidR="001136E6" w:rsidRPr="00383243">
        <w:rPr>
          <w:sz w:val="28"/>
          <w:szCs w:val="28"/>
        </w:rPr>
        <w:t>О</w:t>
      </w:r>
      <w:r w:rsidRPr="00383243">
        <w:rPr>
          <w:sz w:val="28"/>
          <w:szCs w:val="28"/>
        </w:rPr>
        <w:t>бяз</w:t>
      </w:r>
      <w:r w:rsidR="00CE0433" w:rsidRPr="00383243">
        <w:rPr>
          <w:sz w:val="28"/>
          <w:szCs w:val="28"/>
        </w:rPr>
        <w:t>а</w:t>
      </w:r>
      <w:r w:rsidRPr="00383243">
        <w:rPr>
          <w:sz w:val="28"/>
          <w:szCs w:val="28"/>
        </w:rPr>
        <w:t>нности Сторон</w:t>
      </w:r>
    </w:p>
    <w:p w:rsidR="00043C14" w:rsidRPr="00383243" w:rsidRDefault="00043C14" w:rsidP="00AD2344">
      <w:pPr>
        <w:widowControl w:val="0"/>
        <w:tabs>
          <w:tab w:val="left" w:pos="2310"/>
          <w:tab w:val="center" w:pos="5301"/>
        </w:tabs>
        <w:spacing w:line="320" w:lineRule="exact"/>
        <w:ind w:left="709"/>
        <w:jc w:val="center"/>
        <w:rPr>
          <w:sz w:val="28"/>
          <w:szCs w:val="28"/>
        </w:rPr>
      </w:pP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 Поставщик обязан: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3.1.1. В течение 5 (пяти) рабочих дней со дня подписания Контракта представить заказчику образец предлагаемого к поставке товара (далее - образец товара) для проверки его соответствия установленным настоящим Контрактом требованиям к товару.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3.1.2. В течение </w:t>
      </w:r>
      <w:r w:rsidR="00A728FC" w:rsidRPr="00383243">
        <w:rPr>
          <w:b w:val="0"/>
          <w:sz w:val="28"/>
          <w:szCs w:val="28"/>
          <w:lang w:bidi="he-IL"/>
        </w:rPr>
        <w:t>15</w:t>
      </w:r>
      <w:r w:rsidRPr="00383243">
        <w:rPr>
          <w:b w:val="0"/>
          <w:sz w:val="28"/>
          <w:szCs w:val="28"/>
          <w:lang w:bidi="he-IL"/>
        </w:rPr>
        <w:t xml:space="preserve"> (</w:t>
      </w:r>
      <w:r w:rsidR="00A728FC" w:rsidRPr="00383243">
        <w:rPr>
          <w:b w:val="0"/>
          <w:sz w:val="28"/>
          <w:szCs w:val="28"/>
          <w:lang w:bidi="he-IL"/>
        </w:rPr>
        <w:t>пятнадцати</w:t>
      </w:r>
      <w:r w:rsidRPr="00383243">
        <w:rPr>
          <w:b w:val="0"/>
          <w:sz w:val="28"/>
          <w:szCs w:val="28"/>
          <w:lang w:bidi="he-IL"/>
        </w:rPr>
        <w:t>) календарных дней со дня подписания настоящего Контракта своими силами и за свой счет осуществить поставку товара, указанного в разделе 4 настоящего Контракта, по адресу:</w:t>
      </w:r>
      <w:r w:rsidR="00A3732A">
        <w:rPr>
          <w:b w:val="0"/>
          <w:sz w:val="28"/>
          <w:szCs w:val="28"/>
          <w:lang w:bidi="he-IL"/>
        </w:rPr>
        <w:t xml:space="preserve"> г</w:t>
      </w:r>
      <w:r w:rsidR="00A3732A" w:rsidRPr="00A3732A">
        <w:rPr>
          <w:b w:val="0"/>
          <w:sz w:val="28"/>
          <w:szCs w:val="28"/>
        </w:rPr>
        <w:t>. Юбилейный, ул</w:t>
      </w:r>
      <w:proofErr w:type="gramStart"/>
      <w:r w:rsidR="00A3732A" w:rsidRPr="00A3732A">
        <w:rPr>
          <w:b w:val="0"/>
          <w:sz w:val="28"/>
          <w:szCs w:val="28"/>
        </w:rPr>
        <w:t>.Г</w:t>
      </w:r>
      <w:proofErr w:type="gramEnd"/>
      <w:r w:rsidR="00A3732A" w:rsidRPr="00A3732A">
        <w:rPr>
          <w:b w:val="0"/>
          <w:sz w:val="28"/>
          <w:szCs w:val="28"/>
        </w:rPr>
        <w:t>ероев Курсантов, дом 1а пом.1</w:t>
      </w:r>
      <w:r w:rsidRPr="00383243">
        <w:rPr>
          <w:b w:val="0"/>
          <w:sz w:val="28"/>
          <w:szCs w:val="28"/>
          <w:lang w:bidi="he-IL"/>
        </w:rPr>
        <w:t xml:space="preserve"> и разгрузку на склад заказчика.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Товар должен быть новым, не бывшим в употреблении, свободным от прав третьих лиц, соответствовать требованиям к товару и упакован в соответствии с установленными настоящим Контрактом требованиями к упаковке товара. Поставщик обязан гарантировать качество поставляемого товара в течение двух лет </w:t>
      </w:r>
      <w:proofErr w:type="gramStart"/>
      <w:r w:rsidRPr="00383243">
        <w:rPr>
          <w:b w:val="0"/>
          <w:sz w:val="28"/>
          <w:szCs w:val="28"/>
          <w:lang w:bidi="he-IL"/>
        </w:rPr>
        <w:t>с даты подписания</w:t>
      </w:r>
      <w:proofErr w:type="gramEnd"/>
      <w:r w:rsidRPr="00383243">
        <w:rPr>
          <w:b w:val="0"/>
          <w:sz w:val="28"/>
          <w:szCs w:val="28"/>
          <w:lang w:bidi="he-IL"/>
        </w:rPr>
        <w:t xml:space="preserve"> Сторонами товарной накладной.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Количество поставок: одна.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3.1.3. Уведомить  заказчика о дате и времени поставки товара не позднее, чем за 5 (пять) дней до даты поставки.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3.1.4. В случае ненадлежащей поставки Поставщик обязан за свой счет устранить выявленные недостатки в течение 5 (пяти) рабочих дней.</w:t>
      </w:r>
    </w:p>
    <w:p w:rsidR="00AD2344" w:rsidRPr="00383243" w:rsidRDefault="00AD2344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3.1.5. В случае</w:t>
      </w:r>
      <w:proofErr w:type="gramStart"/>
      <w:r w:rsidRPr="00383243">
        <w:rPr>
          <w:b w:val="0"/>
          <w:sz w:val="28"/>
          <w:szCs w:val="28"/>
          <w:lang w:bidi="he-IL"/>
        </w:rPr>
        <w:t>,</w:t>
      </w:r>
      <w:proofErr w:type="gramEnd"/>
      <w:r w:rsidRPr="00383243">
        <w:rPr>
          <w:b w:val="0"/>
          <w:sz w:val="28"/>
          <w:szCs w:val="28"/>
          <w:lang w:bidi="he-IL"/>
        </w:rPr>
        <w:t xml:space="preserve"> если по каким-либо причинам обеспечение исполнения Контракта перестало быть действенным, закончило свое действие или иным образом перестало обеспечивать исполнение настоящего Контракта, в течение   5 (пяти) рабочих дней предоставить заказчику иное (новое) обеспечение исполнения Контракта в размере 91 293 (девяносто одна тысяча двести девяносто три) рубля 60 копеек на срок до полного выполнения своих обязательств по Контракту.</w:t>
      </w:r>
    </w:p>
    <w:p w:rsidR="00E47FB6" w:rsidRPr="00383243" w:rsidRDefault="00A3732A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>
        <w:rPr>
          <w:b w:val="0"/>
          <w:sz w:val="28"/>
          <w:szCs w:val="28"/>
          <w:lang w:bidi="he-IL"/>
        </w:rPr>
        <w:t>3.2. З</w:t>
      </w:r>
      <w:r w:rsidR="00E47FB6" w:rsidRPr="00383243">
        <w:rPr>
          <w:b w:val="0"/>
          <w:sz w:val="28"/>
          <w:szCs w:val="28"/>
          <w:lang w:bidi="he-IL"/>
        </w:rPr>
        <w:t>аказчик обязан: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3.2.1. В течение 5 (пяти) рабочих дней со дня представления Поставщиком образца товара рассмотреть его на соответствие установленным настоящим Контрактом требованиям к товару и принять решение о допуске к поставке товара согласно представленному образцу, либо передать Поставщику в письменном виде замечания на представленный образец товара.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3.2.2. При поставке товара провести сдачу-приемку товара в соответствии с условиями настоящего Контракта.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3.2.3. Произвести оплату за поставленный товар в соответствии с условиями настоящего Контракта.</w:t>
      </w:r>
    </w:p>
    <w:p w:rsidR="00AD2344" w:rsidRPr="00383243" w:rsidRDefault="00AD2344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lastRenderedPageBreak/>
        <w:t>3.2.4. Обеспечить возврат денежных средств, внесенных Подрядчиком в качестве обеспечения исполнения настоящего Контракта, в течение 15 (пятнадцати) дней со дня получения соответствующего письменного требования Подрядчика на банковский счет, указанный в этом требовании (в случае перечисления Подрядчиком Государственному заказчику денежных средств в обеспечение исполнения настоящего Контракта).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3.3. Для организации взаимодействия Стороны назначают лиц, уполномоченных представлять Стороны при исполнении настоящего Контракта, и передают друг другу сведения об указанных лицах, в том числе фамилии, имена, отчества, контактные телефоны и адреса электронной почты. 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</w:p>
    <w:p w:rsidR="00E47FB6" w:rsidRPr="00383243" w:rsidRDefault="003360CE" w:rsidP="00AD2344">
      <w:pPr>
        <w:widowControl w:val="0"/>
        <w:spacing w:line="32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4</w:t>
      </w:r>
      <w:r w:rsidR="00E47FB6" w:rsidRPr="00383243">
        <w:rPr>
          <w:sz w:val="28"/>
          <w:szCs w:val="28"/>
        </w:rPr>
        <w:t>. Порядок сдачи-приемки товара</w:t>
      </w:r>
    </w:p>
    <w:p w:rsidR="00E47FB6" w:rsidRPr="00383243" w:rsidRDefault="00E47FB6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.1.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В течение 5 (пяти) рабочих дней после подписания Контракта Поставщик передает Государственному заказчику образец предлагаемого к поставке товара для определения его соответствия установленным настоящим Контрактом требованиям к товару. В случае установления соответствия образца предлагаемого к поставке товара установленным настоящим Контрактом требованиям к товару, уполномоченными представителями Сторон составляется соответствующий Акт, в котором указываются сведения об образце предлагаемого к поставке товара, а также согласие на поставку указанного товара по настоящему Контракту. Образец предлагаемого к поставке товара остается у Государственного заказчика и в последующем учитывается в общем количестве поставленного Поставщиком товара.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.2.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В случае выявления несоответствия представленного Поставщиком образца товара требованиям настоящего Контракта уполномоченными представителями Сторон в течение 3 (трех) рабочих дней оформляется двухсторонний Акт о несоответствии образца предлагаемого к поставке товара требованиям настоящего Контракта с указанием выявленных недостатков.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.3.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 xml:space="preserve">Поставщик в течение 3 (трех) рабочих дней с даты подписания двухстороннего </w:t>
      </w:r>
      <w:proofErr w:type="gramStart"/>
      <w:r w:rsidR="00E47FB6" w:rsidRPr="00383243">
        <w:rPr>
          <w:b w:val="0"/>
          <w:sz w:val="28"/>
          <w:szCs w:val="28"/>
          <w:lang w:bidi="he-IL"/>
        </w:rPr>
        <w:t>Акта</w:t>
      </w:r>
      <w:proofErr w:type="gramEnd"/>
      <w:r w:rsidR="00E47FB6" w:rsidRPr="00383243">
        <w:rPr>
          <w:b w:val="0"/>
          <w:sz w:val="28"/>
          <w:szCs w:val="28"/>
          <w:lang w:bidi="he-IL"/>
        </w:rPr>
        <w:t xml:space="preserve"> о несоответствии образца предлагаемого к поставке товара установленным требованиям за свой счет устраняет выявленные недостатки и повторно представляет Государственному заказчику образец предлагаемого к поставке товара.</w:t>
      </w:r>
    </w:p>
    <w:p w:rsidR="00E47FB6" w:rsidRPr="00383243" w:rsidRDefault="003360CE" w:rsidP="00AD2344">
      <w:pPr>
        <w:widowControl w:val="0"/>
        <w:spacing w:line="32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.4.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>Сдача-приемка товара осуществляется по месту его поставки путем проверки соответствия поставленного Поставщиком товара ранее переданному образцу, а также выполнения установленных требований по упаковке товара, после чего осуществляется пересчет количества поставленного товара и проверка правильности оформления Поставщиком товарной  накладной.</w:t>
      </w:r>
    </w:p>
    <w:p w:rsidR="00AD2344" w:rsidRPr="00383243" w:rsidRDefault="00AD2344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В товарной накладной Поставщик должен указать общее количество, цену за единицу, общую стоимость товара и сумму НДС.</w:t>
      </w:r>
    </w:p>
    <w:p w:rsidR="00E47FB6" w:rsidRPr="00383243" w:rsidRDefault="003360CE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.5.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 xml:space="preserve">В случае если по результатам сдачи-приемки поставленного товара устанавливается выполнение Поставщиком при поставке товара условий и </w:t>
      </w:r>
      <w:r w:rsidR="00E47FB6" w:rsidRPr="00383243">
        <w:rPr>
          <w:b w:val="0"/>
          <w:sz w:val="28"/>
          <w:szCs w:val="28"/>
          <w:lang w:bidi="he-IL"/>
        </w:rPr>
        <w:lastRenderedPageBreak/>
        <w:t>требований настоящего Контракта, поставка считается надлежащей и уполномоченный представитель Государственного заказчика подписывает товарную накладную.</w:t>
      </w: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 xml:space="preserve">Датой передачи товара считается дата на товарной накладной с отметкой Государственного заказчика о принятии товара. </w:t>
      </w:r>
    </w:p>
    <w:p w:rsidR="00E47FB6" w:rsidRPr="00383243" w:rsidRDefault="003360CE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4</w:t>
      </w:r>
      <w:r w:rsidR="00E47FB6" w:rsidRPr="00383243">
        <w:rPr>
          <w:b w:val="0"/>
          <w:sz w:val="28"/>
          <w:szCs w:val="28"/>
          <w:lang w:bidi="he-IL"/>
        </w:rPr>
        <w:t>.6.</w:t>
      </w:r>
      <w:r w:rsidR="007172D0" w:rsidRPr="00383243">
        <w:rPr>
          <w:b w:val="0"/>
          <w:sz w:val="28"/>
          <w:szCs w:val="28"/>
          <w:lang w:bidi="he-IL"/>
        </w:rPr>
        <w:t> </w:t>
      </w:r>
      <w:r w:rsidR="00E47FB6" w:rsidRPr="00383243">
        <w:rPr>
          <w:b w:val="0"/>
          <w:sz w:val="28"/>
          <w:szCs w:val="28"/>
          <w:lang w:bidi="he-IL"/>
        </w:rPr>
        <w:t xml:space="preserve">В случае ненадлежащей поставки уполномоченными представителями Сторон оформляется двухсторонний Акт с указанием выявленных недостатков. </w:t>
      </w:r>
    </w:p>
    <w:p w:rsidR="00E47FB6" w:rsidRPr="00383243" w:rsidRDefault="00E47FB6" w:rsidP="00364E2C">
      <w:pPr>
        <w:widowControl w:val="0"/>
        <w:spacing w:line="360" w:lineRule="exact"/>
        <w:rPr>
          <w:b w:val="0"/>
          <w:sz w:val="28"/>
          <w:szCs w:val="28"/>
          <w:lang w:bidi="he-IL"/>
        </w:rPr>
      </w:pPr>
      <w:r w:rsidRPr="00383243">
        <w:rPr>
          <w:b w:val="0"/>
          <w:sz w:val="28"/>
          <w:szCs w:val="28"/>
          <w:lang w:bidi="he-IL"/>
        </w:rPr>
        <w:t>Поставщик обязан за свой счет устранить выявленные недостатки в течение 3 (трех) рабочих дней со дня получения Акта.</w:t>
      </w:r>
    </w:p>
    <w:p w:rsidR="008E5D00" w:rsidRPr="00383243" w:rsidRDefault="008E5D00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5</w:t>
      </w:r>
      <w:r w:rsidR="00F15757" w:rsidRPr="00383243">
        <w:rPr>
          <w:sz w:val="28"/>
          <w:szCs w:val="28"/>
        </w:rPr>
        <w:t>. Ответственность</w:t>
      </w:r>
      <w:r w:rsidR="00473142" w:rsidRPr="00383243">
        <w:rPr>
          <w:sz w:val="28"/>
          <w:szCs w:val="28"/>
        </w:rPr>
        <w:t xml:space="preserve"> Сторон</w:t>
      </w:r>
    </w:p>
    <w:p w:rsidR="00883CF0" w:rsidRPr="00383243" w:rsidRDefault="00883CF0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.1. 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.2. В случае просрочки исполнения обязательств по настоящему Контракту Поставщик обязан выплатить Государственному заказчику неустойку в виде пени в размере одной десятой процента от цены Контракта за каждый день просрочки.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 xml:space="preserve">.3. Стороны не несут ответственности за неисполнение либо ненадлежащее исполнение обязательств по настоящему Контракту вследствие действия возникших после заключения настоящего Контракта обстоятельств непреодолимой силы, то есть чрезвычайных, непредвиденных и непредотвратимых при данных условиях обстоятельств (природных стихийных явлений, забастовок и других обстоятельств, не зависящих от воли Сторон). </w:t>
      </w:r>
    </w:p>
    <w:p w:rsidR="00473142" w:rsidRPr="00383243" w:rsidRDefault="00473142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При этом исполнение обязательств по настоящему Контракту отодвигается соразмерно времени, в течение которого действовали такие обстоятельства.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.4. Если обстоятельства непреодолимой силы будут продолжаться более одного месяца, то Стороны вправе по взаимному соглашению отказаться от дальнейшего исполнения обязательств по настоящему Контракту.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.5. Сторона, для которой создалась невозможность исполнения обязатель</w:t>
      </w:r>
      <w:proofErr w:type="gramStart"/>
      <w:r w:rsidR="00473142" w:rsidRPr="00383243">
        <w:rPr>
          <w:b w:val="0"/>
          <w:bCs/>
          <w:sz w:val="28"/>
          <w:szCs w:val="28"/>
        </w:rPr>
        <w:t>ств всл</w:t>
      </w:r>
      <w:proofErr w:type="gramEnd"/>
      <w:r w:rsidR="00473142" w:rsidRPr="00383243">
        <w:rPr>
          <w:b w:val="0"/>
          <w:bCs/>
          <w:sz w:val="28"/>
          <w:szCs w:val="28"/>
        </w:rPr>
        <w:t>едствие наступления обстоятельств непреодолимой силы, должна в течение 5 (пяти) рабочих дней известить другую Сторону в письменной форме о наступлении и (или) прекращении таких обстоятельств. Наличие обстоятельств непреодолимой силы должно быть подтверждено соответствующими доказательствами, в том числе актами соответствующих органов государственной власти или органов местного самоуправления.</w:t>
      </w:r>
    </w:p>
    <w:p w:rsidR="00473142" w:rsidRPr="00383243" w:rsidRDefault="00473142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 xml:space="preserve">При несоблюдении данного условия Сторона, у которой возникли </w:t>
      </w:r>
      <w:r w:rsidRPr="00383243">
        <w:rPr>
          <w:b w:val="0"/>
          <w:bCs/>
          <w:sz w:val="28"/>
          <w:szCs w:val="28"/>
        </w:rPr>
        <w:lastRenderedPageBreak/>
        <w:t>обстоятельства непреодолимой силы, лишается права ссылаться на них при просрочке исполнения.</w:t>
      </w:r>
    </w:p>
    <w:p w:rsidR="00473142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bCs/>
          <w:sz w:val="28"/>
          <w:szCs w:val="28"/>
        </w:rPr>
        <w:t>5</w:t>
      </w:r>
      <w:r w:rsidR="00473142" w:rsidRPr="00383243">
        <w:rPr>
          <w:b w:val="0"/>
          <w:bCs/>
          <w:sz w:val="28"/>
          <w:szCs w:val="28"/>
        </w:rPr>
        <w:t>.6. В случае отказа Поставщика от исполнения своих обязательств и (или) расторжения Контракта в связи с неисполнением или ненадлежащим исполнением Поставщиком своих обязательств по настоящему Контракту Поставщик уплачивает Государственному заказчику неустойку в виде штрафа в размере 25 (двадцати пяти) процентов от цены Контракта.</w:t>
      </w:r>
    </w:p>
    <w:p w:rsidR="006A1839" w:rsidRPr="00383243" w:rsidRDefault="003360CE" w:rsidP="00364E2C">
      <w:pPr>
        <w:widowControl w:val="0"/>
        <w:spacing w:line="360" w:lineRule="exact"/>
        <w:ind w:firstLine="720"/>
        <w:rPr>
          <w:b w:val="0"/>
          <w:bCs/>
          <w:sz w:val="28"/>
          <w:szCs w:val="28"/>
        </w:rPr>
      </w:pPr>
      <w:r w:rsidRPr="00383243">
        <w:rPr>
          <w:b w:val="0"/>
          <w:sz w:val="28"/>
          <w:szCs w:val="28"/>
        </w:rPr>
        <w:t>5</w:t>
      </w:r>
      <w:r w:rsidR="006A1839" w:rsidRPr="00383243">
        <w:rPr>
          <w:b w:val="0"/>
          <w:sz w:val="28"/>
          <w:szCs w:val="28"/>
        </w:rPr>
        <w:t>.7.</w:t>
      </w:r>
      <w:r w:rsidR="007172D0" w:rsidRPr="00383243">
        <w:rPr>
          <w:b w:val="0"/>
          <w:sz w:val="28"/>
          <w:szCs w:val="28"/>
        </w:rPr>
        <w:t> </w:t>
      </w:r>
      <w:r w:rsidR="006A1839" w:rsidRPr="00383243">
        <w:rPr>
          <w:b w:val="0"/>
          <w:bCs/>
          <w:sz w:val="28"/>
          <w:szCs w:val="28"/>
        </w:rPr>
        <w:t xml:space="preserve">В случае ненадлежащего исполнения обязательств по настоящему Контракту </w:t>
      </w:r>
      <w:r w:rsidR="00B53BE5" w:rsidRPr="00383243">
        <w:rPr>
          <w:b w:val="0"/>
          <w:bCs/>
          <w:sz w:val="28"/>
          <w:szCs w:val="28"/>
        </w:rPr>
        <w:t>Поставщик</w:t>
      </w:r>
      <w:r w:rsidR="006A1839" w:rsidRPr="00383243">
        <w:rPr>
          <w:b w:val="0"/>
          <w:bCs/>
          <w:sz w:val="28"/>
          <w:szCs w:val="28"/>
        </w:rPr>
        <w:t xml:space="preserve"> обязан выплатить заказчику неустойку в виде пени в размере одной десятой процента от цены Контракта за каждый день ненадлежащего исполнения обязательств.</w:t>
      </w:r>
    </w:p>
    <w:p w:rsidR="00883CF0" w:rsidRPr="00383243" w:rsidRDefault="00883CF0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ind w:firstLine="567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6</w:t>
      </w:r>
      <w:r w:rsidR="00F15757" w:rsidRPr="00383243">
        <w:rPr>
          <w:sz w:val="28"/>
          <w:szCs w:val="28"/>
        </w:rPr>
        <w:t>. Порядок разрешени</w:t>
      </w:r>
      <w:r w:rsidR="00D0309F" w:rsidRPr="00383243">
        <w:rPr>
          <w:sz w:val="28"/>
          <w:szCs w:val="28"/>
        </w:rPr>
        <w:t>я</w:t>
      </w:r>
      <w:r w:rsidR="00F15757" w:rsidRPr="00383243">
        <w:rPr>
          <w:sz w:val="28"/>
          <w:szCs w:val="28"/>
        </w:rPr>
        <w:t xml:space="preserve"> споров</w:t>
      </w:r>
    </w:p>
    <w:p w:rsidR="0003351B" w:rsidRPr="00383243" w:rsidRDefault="0003351B" w:rsidP="00364E2C">
      <w:pPr>
        <w:widowControl w:val="0"/>
        <w:spacing w:line="360" w:lineRule="exact"/>
        <w:ind w:firstLine="567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hd w:val="clear" w:color="auto" w:fill="FFFFFF"/>
        <w:tabs>
          <w:tab w:val="left" w:pos="1114"/>
        </w:tabs>
        <w:autoSpaceDN w:val="0"/>
        <w:adjustRightInd w:val="0"/>
        <w:spacing w:line="360" w:lineRule="exact"/>
        <w:ind w:left="11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6</w:t>
      </w:r>
      <w:r w:rsidR="00E240C0" w:rsidRPr="00383243">
        <w:rPr>
          <w:b w:val="0"/>
          <w:sz w:val="28"/>
          <w:szCs w:val="28"/>
        </w:rPr>
        <w:t>.1.</w:t>
      </w:r>
      <w:r w:rsidR="007172D0" w:rsidRPr="00383243">
        <w:rPr>
          <w:b w:val="0"/>
          <w:sz w:val="28"/>
          <w:szCs w:val="28"/>
        </w:rPr>
        <w:t> </w:t>
      </w:r>
      <w:r w:rsidR="00F15757" w:rsidRPr="00383243">
        <w:rPr>
          <w:b w:val="0"/>
          <w:sz w:val="28"/>
          <w:szCs w:val="28"/>
        </w:rPr>
        <w:t>Все споры и разногласия,</w:t>
      </w:r>
      <w:r w:rsidR="00E240C0" w:rsidRPr="00383243">
        <w:rPr>
          <w:b w:val="0"/>
          <w:sz w:val="28"/>
          <w:szCs w:val="28"/>
        </w:rPr>
        <w:t xml:space="preserve"> которые могут возникнуть между Сторонами, будут разрешаться путем переговоров.</w:t>
      </w:r>
    </w:p>
    <w:p w:rsidR="00F15757" w:rsidRPr="00383243" w:rsidRDefault="003360CE" w:rsidP="00364E2C">
      <w:pPr>
        <w:widowControl w:val="0"/>
        <w:shd w:val="clear" w:color="auto" w:fill="FFFFFF"/>
        <w:tabs>
          <w:tab w:val="left" w:pos="1114"/>
        </w:tabs>
        <w:autoSpaceDN w:val="0"/>
        <w:adjustRightInd w:val="0"/>
        <w:spacing w:line="360" w:lineRule="exact"/>
        <w:ind w:left="11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6</w:t>
      </w:r>
      <w:r w:rsidR="00E240C0" w:rsidRPr="00383243">
        <w:rPr>
          <w:b w:val="0"/>
          <w:sz w:val="28"/>
          <w:szCs w:val="28"/>
        </w:rPr>
        <w:t>.2.</w:t>
      </w:r>
      <w:r w:rsidR="007172D0" w:rsidRPr="00383243">
        <w:rPr>
          <w:b w:val="0"/>
          <w:sz w:val="28"/>
          <w:szCs w:val="28"/>
        </w:rPr>
        <w:t> </w:t>
      </w:r>
      <w:r w:rsidR="00E240C0" w:rsidRPr="00383243">
        <w:rPr>
          <w:b w:val="0"/>
          <w:sz w:val="28"/>
          <w:szCs w:val="28"/>
        </w:rPr>
        <w:t>При недостижении согласия споры по инициативе любой из Сторон передаются на расс</w:t>
      </w:r>
      <w:r w:rsidR="00034CC6" w:rsidRPr="00383243">
        <w:rPr>
          <w:b w:val="0"/>
          <w:sz w:val="28"/>
          <w:szCs w:val="28"/>
        </w:rPr>
        <w:t xml:space="preserve">мотрение в Арбитражный суд </w:t>
      </w:r>
      <w:proofErr w:type="gramStart"/>
      <w:r w:rsidR="00034CC6" w:rsidRPr="00383243">
        <w:rPr>
          <w:b w:val="0"/>
          <w:sz w:val="28"/>
          <w:szCs w:val="28"/>
        </w:rPr>
        <w:t>г</w:t>
      </w:r>
      <w:proofErr w:type="gramEnd"/>
      <w:r w:rsidR="00034CC6" w:rsidRPr="00383243">
        <w:rPr>
          <w:b w:val="0"/>
          <w:sz w:val="28"/>
          <w:szCs w:val="28"/>
        </w:rPr>
        <w:t>. М</w:t>
      </w:r>
      <w:r w:rsidR="00E240C0" w:rsidRPr="00383243">
        <w:rPr>
          <w:b w:val="0"/>
          <w:sz w:val="28"/>
          <w:szCs w:val="28"/>
        </w:rPr>
        <w:t>осквы</w:t>
      </w:r>
      <w:r w:rsidR="00F15757" w:rsidRPr="00383243">
        <w:rPr>
          <w:b w:val="0"/>
          <w:sz w:val="28"/>
          <w:szCs w:val="28"/>
        </w:rPr>
        <w:t>.</w:t>
      </w:r>
    </w:p>
    <w:p w:rsidR="0003104B" w:rsidRPr="00383243" w:rsidRDefault="0003104B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jc w:val="center"/>
        <w:rPr>
          <w:sz w:val="28"/>
          <w:szCs w:val="28"/>
        </w:rPr>
      </w:pPr>
      <w:r w:rsidRPr="00383243">
        <w:rPr>
          <w:sz w:val="28"/>
          <w:szCs w:val="28"/>
        </w:rPr>
        <w:t>7</w:t>
      </w:r>
      <w:r w:rsidR="00F15757" w:rsidRPr="00383243">
        <w:rPr>
          <w:sz w:val="28"/>
          <w:szCs w:val="28"/>
        </w:rPr>
        <w:t>.</w:t>
      </w:r>
      <w:r w:rsidR="007172D0" w:rsidRPr="00383243">
        <w:rPr>
          <w:sz w:val="28"/>
          <w:szCs w:val="28"/>
        </w:rPr>
        <w:t> </w:t>
      </w:r>
      <w:r w:rsidR="00F15757" w:rsidRPr="00383243">
        <w:rPr>
          <w:sz w:val="28"/>
          <w:szCs w:val="28"/>
        </w:rPr>
        <w:t>Срок действия Контракта</w:t>
      </w:r>
      <w:r w:rsidR="00E240C0" w:rsidRPr="00383243">
        <w:rPr>
          <w:sz w:val="28"/>
          <w:szCs w:val="28"/>
        </w:rPr>
        <w:t xml:space="preserve"> и порядок его расторжения</w:t>
      </w:r>
    </w:p>
    <w:p w:rsidR="00883CF0" w:rsidRPr="00383243" w:rsidRDefault="00883CF0" w:rsidP="00364E2C">
      <w:pPr>
        <w:widowControl w:val="0"/>
        <w:spacing w:line="360" w:lineRule="exact"/>
        <w:jc w:val="center"/>
        <w:rPr>
          <w:sz w:val="28"/>
          <w:szCs w:val="28"/>
        </w:rPr>
      </w:pPr>
    </w:p>
    <w:p w:rsidR="00F15757" w:rsidRPr="00383243" w:rsidRDefault="003360CE" w:rsidP="00364E2C">
      <w:pPr>
        <w:widowControl w:val="0"/>
        <w:spacing w:line="36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7</w:t>
      </w:r>
      <w:r w:rsidR="00F15757" w:rsidRPr="00383243">
        <w:rPr>
          <w:b w:val="0"/>
          <w:sz w:val="28"/>
          <w:szCs w:val="28"/>
        </w:rPr>
        <w:t>.1.</w:t>
      </w:r>
      <w:r w:rsidR="007172D0" w:rsidRPr="00383243">
        <w:rPr>
          <w:b w:val="0"/>
          <w:sz w:val="28"/>
          <w:szCs w:val="28"/>
        </w:rPr>
        <w:t> </w:t>
      </w:r>
      <w:r w:rsidR="00F15757" w:rsidRPr="00383243">
        <w:rPr>
          <w:b w:val="0"/>
          <w:sz w:val="28"/>
          <w:szCs w:val="28"/>
        </w:rPr>
        <w:t>Контра</w:t>
      </w:r>
      <w:proofErr w:type="gramStart"/>
      <w:r w:rsidR="00F15757" w:rsidRPr="00383243">
        <w:rPr>
          <w:b w:val="0"/>
          <w:sz w:val="28"/>
          <w:szCs w:val="28"/>
        </w:rPr>
        <w:t>кт вст</w:t>
      </w:r>
      <w:proofErr w:type="gramEnd"/>
      <w:r w:rsidR="00F15757" w:rsidRPr="00383243">
        <w:rPr>
          <w:b w:val="0"/>
          <w:sz w:val="28"/>
          <w:szCs w:val="28"/>
        </w:rPr>
        <w:t>упает в силу с</w:t>
      </w:r>
      <w:r w:rsidR="00E240C0" w:rsidRPr="00383243">
        <w:rPr>
          <w:b w:val="0"/>
          <w:sz w:val="28"/>
          <w:szCs w:val="28"/>
        </w:rPr>
        <w:t xml:space="preserve">о дня подписания </w:t>
      </w:r>
      <w:r w:rsidR="00F15757" w:rsidRPr="00383243">
        <w:rPr>
          <w:b w:val="0"/>
          <w:sz w:val="28"/>
          <w:szCs w:val="28"/>
        </w:rPr>
        <w:t xml:space="preserve">и действует до </w:t>
      </w:r>
      <w:r w:rsidR="00D04F91" w:rsidRPr="00383243">
        <w:rPr>
          <w:b w:val="0"/>
          <w:sz w:val="28"/>
          <w:szCs w:val="28"/>
        </w:rPr>
        <w:t xml:space="preserve">полного </w:t>
      </w:r>
      <w:r w:rsidR="00E240C0" w:rsidRPr="00383243">
        <w:rPr>
          <w:b w:val="0"/>
          <w:sz w:val="28"/>
          <w:szCs w:val="28"/>
        </w:rPr>
        <w:t xml:space="preserve">выполнения Сторонами своих </w:t>
      </w:r>
      <w:r w:rsidR="00D04F91" w:rsidRPr="00383243">
        <w:rPr>
          <w:b w:val="0"/>
          <w:sz w:val="28"/>
          <w:szCs w:val="28"/>
        </w:rPr>
        <w:t>обязательств</w:t>
      </w:r>
      <w:r w:rsidR="00E240C0" w:rsidRPr="00383243">
        <w:rPr>
          <w:b w:val="0"/>
          <w:sz w:val="28"/>
          <w:szCs w:val="28"/>
        </w:rPr>
        <w:t>.</w:t>
      </w:r>
    </w:p>
    <w:p w:rsidR="00F15757" w:rsidRPr="00383243" w:rsidRDefault="003360CE" w:rsidP="00364E2C">
      <w:pPr>
        <w:widowControl w:val="0"/>
        <w:shd w:val="clear" w:color="auto" w:fill="FFFFFF"/>
        <w:tabs>
          <w:tab w:val="left" w:pos="950"/>
          <w:tab w:val="left" w:pos="8621"/>
        </w:tabs>
        <w:spacing w:line="360" w:lineRule="exact"/>
        <w:ind w:firstLine="720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7</w:t>
      </w:r>
      <w:r w:rsidR="00F15757" w:rsidRPr="00383243">
        <w:rPr>
          <w:b w:val="0"/>
          <w:sz w:val="28"/>
          <w:szCs w:val="28"/>
        </w:rPr>
        <w:t>.2.</w:t>
      </w:r>
      <w:r w:rsidR="007172D0" w:rsidRPr="00383243">
        <w:rPr>
          <w:b w:val="0"/>
          <w:sz w:val="28"/>
          <w:szCs w:val="28"/>
        </w:rPr>
        <w:t> </w:t>
      </w:r>
      <w:proofErr w:type="gramStart"/>
      <w:r w:rsidR="00F15757" w:rsidRPr="00383243">
        <w:rPr>
          <w:b w:val="0"/>
          <w:sz w:val="28"/>
          <w:szCs w:val="28"/>
        </w:rPr>
        <w:t>Контракт</w:t>
      </w:r>
      <w:proofErr w:type="gramEnd"/>
      <w:r w:rsidR="00F15757" w:rsidRPr="00383243">
        <w:rPr>
          <w:b w:val="0"/>
          <w:sz w:val="28"/>
          <w:szCs w:val="28"/>
        </w:rPr>
        <w:t xml:space="preserve"> может быть расторгнут </w:t>
      </w:r>
      <w:r w:rsidR="00F135B1" w:rsidRPr="00383243">
        <w:rPr>
          <w:b w:val="0"/>
          <w:sz w:val="28"/>
          <w:szCs w:val="28"/>
        </w:rPr>
        <w:t xml:space="preserve">исключительно </w:t>
      </w:r>
      <w:r w:rsidR="00E240C0" w:rsidRPr="00383243">
        <w:rPr>
          <w:b w:val="0"/>
          <w:sz w:val="28"/>
          <w:szCs w:val="28"/>
        </w:rPr>
        <w:t>по соглашению Сторон или в судебном порядке, в случаях, предусмотренных законодательством Российской Федерации.</w:t>
      </w:r>
    </w:p>
    <w:p w:rsidR="00364E2C" w:rsidRPr="00383243" w:rsidRDefault="00364E2C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</w:p>
    <w:p w:rsidR="00F15757" w:rsidRPr="00383243" w:rsidRDefault="003360CE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  <w:r w:rsidRPr="00383243">
        <w:rPr>
          <w:bCs/>
        </w:rPr>
        <w:t>8</w:t>
      </w:r>
      <w:r w:rsidR="00F15757" w:rsidRPr="00383243">
        <w:rPr>
          <w:b w:val="0"/>
          <w:bCs/>
        </w:rPr>
        <w:t xml:space="preserve">. </w:t>
      </w:r>
      <w:r w:rsidR="00F15757" w:rsidRPr="00383243">
        <w:rPr>
          <w:bCs/>
        </w:rPr>
        <w:t>Заключительные положения</w:t>
      </w:r>
    </w:p>
    <w:p w:rsidR="00F135B1" w:rsidRPr="00383243" w:rsidRDefault="00F135B1" w:rsidP="00364E2C">
      <w:pPr>
        <w:pStyle w:val="a9"/>
        <w:widowControl w:val="0"/>
        <w:tabs>
          <w:tab w:val="clear" w:pos="360"/>
          <w:tab w:val="center" w:pos="476"/>
          <w:tab w:val="left" w:pos="686"/>
        </w:tabs>
        <w:spacing w:line="360" w:lineRule="exact"/>
        <w:ind w:firstLine="0"/>
        <w:jc w:val="center"/>
        <w:rPr>
          <w:bCs/>
        </w:rPr>
      </w:pPr>
    </w:p>
    <w:p w:rsidR="00E240C0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.1. Положения настоящего Контракта имеют обязательную юридическую силу для подписавших его Сторон, любые изменения и дополнения в настоящий Контракт могут быть внесены только по согласию Сторон пут</w:t>
      </w:r>
      <w:r w:rsidR="00CB5E70" w:rsidRPr="00383243">
        <w:rPr>
          <w:b w:val="0"/>
          <w:sz w:val="28"/>
          <w:szCs w:val="28"/>
        </w:rPr>
        <w:t>е</w:t>
      </w:r>
      <w:r w:rsidR="00E240C0" w:rsidRPr="00383243">
        <w:rPr>
          <w:b w:val="0"/>
          <w:sz w:val="28"/>
          <w:szCs w:val="28"/>
        </w:rPr>
        <w:t>м оформления дополнительного соглашения.</w:t>
      </w:r>
    </w:p>
    <w:p w:rsidR="00E240C0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.2. Настоящий Контракт составлен в двух экземплярах, одинаковых по содержанию и имеющих равную юридическую силу, по одному для каждой из Сторон.</w:t>
      </w:r>
    </w:p>
    <w:p w:rsidR="00F15757" w:rsidRPr="00383243" w:rsidRDefault="003360CE" w:rsidP="00364E2C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>8</w:t>
      </w:r>
      <w:r w:rsidR="00E240C0" w:rsidRPr="00383243">
        <w:rPr>
          <w:b w:val="0"/>
          <w:sz w:val="28"/>
          <w:szCs w:val="28"/>
        </w:rPr>
        <w:t>.3. В случае изменения одной из Сторон своего места нахождения, банковских реквизитов, а также в случае реорганизации, она обязана в течение 3 (трех) рабочих дней письменно информировать об этом другую Сторону.</w:t>
      </w:r>
    </w:p>
    <w:p w:rsidR="003360CE" w:rsidRPr="00383243" w:rsidRDefault="003360CE" w:rsidP="003360CE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  <w:r w:rsidRPr="00383243">
        <w:rPr>
          <w:b w:val="0"/>
          <w:sz w:val="28"/>
          <w:szCs w:val="28"/>
        </w:rPr>
        <w:t xml:space="preserve">8.4. Неотъемлемой частью настоящего Контракта является Приложение - </w:t>
      </w:r>
      <w:r w:rsidRPr="00383243">
        <w:rPr>
          <w:b w:val="0"/>
          <w:sz w:val="28"/>
          <w:szCs w:val="28"/>
        </w:rPr>
        <w:lastRenderedPageBreak/>
        <w:t>Спецификация поставки товара.</w:t>
      </w:r>
    </w:p>
    <w:p w:rsidR="00933DFC" w:rsidRPr="00383243" w:rsidRDefault="00933DFC" w:rsidP="003360CE">
      <w:pPr>
        <w:widowControl w:val="0"/>
        <w:spacing w:line="360" w:lineRule="exact"/>
        <w:ind w:firstLine="567"/>
        <w:rPr>
          <w:b w:val="0"/>
          <w:sz w:val="28"/>
          <w:szCs w:val="28"/>
        </w:rPr>
      </w:pPr>
    </w:p>
    <w:p w:rsidR="00933DFC" w:rsidRPr="00383243" w:rsidRDefault="00D210C6" w:rsidP="00F135B1">
      <w:pPr>
        <w:widowControl w:val="0"/>
        <w:shd w:val="clear" w:color="auto" w:fill="FFFFFF"/>
        <w:tabs>
          <w:tab w:val="left" w:pos="1234"/>
        </w:tabs>
        <w:spacing w:line="240" w:lineRule="auto"/>
        <w:ind w:firstLine="567"/>
        <w:jc w:val="center"/>
        <w:outlineLvl w:val="0"/>
        <w:rPr>
          <w:sz w:val="28"/>
          <w:szCs w:val="28"/>
        </w:rPr>
      </w:pPr>
      <w:r w:rsidRPr="00383243">
        <w:rPr>
          <w:sz w:val="28"/>
          <w:szCs w:val="28"/>
        </w:rPr>
        <w:t xml:space="preserve">10. </w:t>
      </w:r>
      <w:r w:rsidR="00F15757" w:rsidRPr="00383243">
        <w:rPr>
          <w:sz w:val="28"/>
          <w:szCs w:val="28"/>
        </w:rPr>
        <w:t>Адреса и банковские реквизиты Сторон</w:t>
      </w:r>
    </w:p>
    <w:p w:rsidR="00F135B1" w:rsidRPr="00383243" w:rsidRDefault="00F135B1" w:rsidP="00F135B1">
      <w:pPr>
        <w:widowControl w:val="0"/>
        <w:shd w:val="clear" w:color="auto" w:fill="FFFFFF"/>
        <w:tabs>
          <w:tab w:val="left" w:pos="1234"/>
        </w:tabs>
        <w:spacing w:line="240" w:lineRule="auto"/>
        <w:ind w:firstLine="567"/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text" w:horzAnchor="margin" w:tblpY="99"/>
        <w:tblW w:w="4957" w:type="pct"/>
        <w:tblLayout w:type="fixed"/>
        <w:tblLook w:val="0000"/>
      </w:tblPr>
      <w:tblGrid>
        <w:gridCol w:w="5206"/>
        <w:gridCol w:w="4562"/>
      </w:tblGrid>
      <w:tr w:rsidR="00E240C0" w:rsidRPr="00383243">
        <w:trPr>
          <w:cantSplit/>
          <w:trHeight w:val="367"/>
        </w:trPr>
        <w:tc>
          <w:tcPr>
            <w:tcW w:w="2665" w:type="pct"/>
          </w:tcPr>
          <w:p w:rsidR="00E240C0" w:rsidRPr="00383243" w:rsidRDefault="00E63239" w:rsidP="00E63239">
            <w:pPr>
              <w:widowControl w:val="0"/>
              <w:ind w:firstLine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E240C0" w:rsidRPr="00383243">
              <w:rPr>
                <w:bCs/>
                <w:sz w:val="28"/>
                <w:szCs w:val="28"/>
              </w:rPr>
              <w:t>аказчик</w:t>
            </w:r>
          </w:p>
        </w:tc>
        <w:tc>
          <w:tcPr>
            <w:tcW w:w="2335" w:type="pct"/>
          </w:tcPr>
          <w:p w:rsidR="00E240C0" w:rsidRPr="00383243" w:rsidRDefault="00E240C0" w:rsidP="000C20B3">
            <w:pPr>
              <w:widowControl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383243">
              <w:rPr>
                <w:bCs/>
                <w:sz w:val="28"/>
                <w:szCs w:val="28"/>
              </w:rPr>
              <w:t>Поставщик</w:t>
            </w:r>
          </w:p>
        </w:tc>
      </w:tr>
      <w:tr w:rsidR="00E240C0" w:rsidRPr="00383243">
        <w:trPr>
          <w:cantSplit/>
          <w:trHeight w:val="2244"/>
        </w:trPr>
        <w:tc>
          <w:tcPr>
            <w:tcW w:w="2665" w:type="pct"/>
          </w:tcPr>
          <w:p w:rsidR="00756783" w:rsidRPr="007E1F2B" w:rsidRDefault="00756783" w:rsidP="00756783">
            <w:pPr>
              <w:tabs>
                <w:tab w:val="left" w:pos="450"/>
              </w:tabs>
              <w:rPr>
                <w:b w:val="0"/>
                <w:sz w:val="28"/>
                <w:szCs w:val="28"/>
              </w:rPr>
            </w:pPr>
            <w:r w:rsidRPr="007E1F2B">
              <w:rPr>
                <w:color w:val="000000"/>
                <w:sz w:val="28"/>
                <w:szCs w:val="28"/>
              </w:rPr>
              <w:t>ООО «</w:t>
            </w:r>
            <w:proofErr w:type="spellStart"/>
            <w:r w:rsidRPr="007E1F2B">
              <w:rPr>
                <w:color w:val="000000"/>
                <w:sz w:val="28"/>
                <w:szCs w:val="28"/>
              </w:rPr>
              <w:t>ТехПром</w:t>
            </w:r>
            <w:proofErr w:type="spellEnd"/>
            <w:r w:rsidRPr="007E1F2B">
              <w:rPr>
                <w:color w:val="000000"/>
                <w:sz w:val="28"/>
                <w:szCs w:val="28"/>
              </w:rPr>
              <w:t>»</w:t>
            </w:r>
          </w:p>
          <w:p w:rsidR="00756783" w:rsidRPr="007E1F2B" w:rsidRDefault="00756783" w:rsidP="007E1F2B">
            <w:pPr>
              <w:pStyle w:val="western"/>
              <w:spacing w:after="0" w:afterAutospacing="0"/>
              <w:rPr>
                <w:color w:val="000000"/>
                <w:sz w:val="28"/>
                <w:szCs w:val="28"/>
              </w:rPr>
            </w:pPr>
            <w:r w:rsidRPr="007E1F2B">
              <w:rPr>
                <w:color w:val="000000"/>
                <w:sz w:val="28"/>
                <w:szCs w:val="28"/>
              </w:rPr>
              <w:t xml:space="preserve">Юридический адрес:141091, Московская область,     </w:t>
            </w:r>
            <w:proofErr w:type="gramStart"/>
            <w:r w:rsidRPr="007E1F2B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7E1F2B">
              <w:rPr>
                <w:color w:val="000000"/>
                <w:sz w:val="28"/>
                <w:szCs w:val="28"/>
              </w:rPr>
              <w:t xml:space="preserve">. Юбилейный, ул. Героев </w:t>
            </w:r>
            <w:r w:rsidR="007E1F2B" w:rsidRPr="007E1F2B">
              <w:rPr>
                <w:color w:val="000000"/>
                <w:sz w:val="28"/>
                <w:szCs w:val="28"/>
              </w:rPr>
              <w:t xml:space="preserve">     </w:t>
            </w:r>
            <w:r w:rsidRPr="007E1F2B">
              <w:rPr>
                <w:color w:val="000000"/>
                <w:sz w:val="28"/>
                <w:szCs w:val="28"/>
              </w:rPr>
              <w:t xml:space="preserve">Курсантов, дом 1а, </w:t>
            </w:r>
            <w:proofErr w:type="spellStart"/>
            <w:r w:rsidRPr="007E1F2B">
              <w:rPr>
                <w:color w:val="000000"/>
                <w:sz w:val="28"/>
                <w:szCs w:val="28"/>
              </w:rPr>
              <w:t>пом</w:t>
            </w:r>
            <w:proofErr w:type="spellEnd"/>
            <w:r w:rsidRPr="007E1F2B">
              <w:rPr>
                <w:color w:val="000000"/>
                <w:sz w:val="28"/>
                <w:szCs w:val="28"/>
              </w:rPr>
              <w:t>. 1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sz w:val="28"/>
                <w:szCs w:val="28"/>
              </w:rPr>
              <w:t>Банковские реквизиты: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ИНН 5054002885, КПП 505401001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7E1F2B">
              <w:rPr>
                <w:b w:val="0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  <w:r w:rsidRPr="007E1F2B">
              <w:rPr>
                <w:b w:val="0"/>
                <w:color w:val="000000"/>
                <w:sz w:val="28"/>
                <w:szCs w:val="28"/>
              </w:rPr>
              <w:t>/с  40702810902000000015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в Банк «ЦЕРИХ» (ЗАО)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7E1F2B">
              <w:rPr>
                <w:b w:val="0"/>
                <w:color w:val="000000"/>
                <w:sz w:val="28"/>
                <w:szCs w:val="28"/>
              </w:rPr>
              <w:t>Корр</w:t>
            </w:r>
            <w:proofErr w:type="spellEnd"/>
            <w:proofErr w:type="gramEnd"/>
            <w:r w:rsidRPr="007E1F2B">
              <w:rPr>
                <w:b w:val="0"/>
                <w:color w:val="000000"/>
                <w:sz w:val="28"/>
                <w:szCs w:val="28"/>
              </w:rPr>
              <w:t>/</w:t>
            </w:r>
            <w:proofErr w:type="spellStart"/>
            <w:r w:rsidRPr="007E1F2B">
              <w:rPr>
                <w:b w:val="0"/>
                <w:color w:val="000000"/>
                <w:sz w:val="28"/>
                <w:szCs w:val="28"/>
              </w:rPr>
              <w:t>сч</w:t>
            </w:r>
            <w:proofErr w:type="spellEnd"/>
            <w:r w:rsidRPr="007E1F2B">
              <w:rPr>
                <w:b w:val="0"/>
                <w:color w:val="000000"/>
                <w:sz w:val="28"/>
                <w:szCs w:val="28"/>
              </w:rPr>
              <w:t xml:space="preserve"> 30101810700000000719</w:t>
            </w:r>
          </w:p>
          <w:p w:rsidR="00756783" w:rsidRPr="007E1F2B" w:rsidRDefault="00756783" w:rsidP="007E1F2B">
            <w:pPr>
              <w:tabs>
                <w:tab w:val="left" w:pos="450"/>
              </w:tabs>
              <w:ind w:firstLine="0"/>
              <w:rPr>
                <w:b w:val="0"/>
                <w:color w:val="000000"/>
                <w:sz w:val="28"/>
                <w:szCs w:val="28"/>
              </w:rPr>
            </w:pPr>
            <w:r w:rsidRPr="007E1F2B">
              <w:rPr>
                <w:b w:val="0"/>
                <w:color w:val="000000"/>
                <w:sz w:val="28"/>
                <w:szCs w:val="28"/>
              </w:rPr>
              <w:t>БИК 045402719</w:t>
            </w:r>
          </w:p>
          <w:p w:rsidR="00E240C0" w:rsidRPr="00383243" w:rsidRDefault="00E240C0" w:rsidP="000C20B3">
            <w:pPr>
              <w:widowControl w:val="0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335" w:type="pct"/>
          </w:tcPr>
          <w:p w:rsidR="00E240C0" w:rsidRPr="00383243" w:rsidRDefault="00E240C0" w:rsidP="000C20B3">
            <w:pPr>
              <w:widowControl w:val="0"/>
              <w:ind w:firstLine="0"/>
              <w:jc w:val="center"/>
              <w:rPr>
                <w:b w:val="0"/>
                <w:bCs/>
                <w:sz w:val="28"/>
                <w:szCs w:val="28"/>
              </w:rPr>
            </w:pPr>
          </w:p>
        </w:tc>
      </w:tr>
    </w:tbl>
    <w:p w:rsidR="00F15757" w:rsidRPr="00383243" w:rsidRDefault="00F15757" w:rsidP="000C20B3">
      <w:pPr>
        <w:widowControl w:val="0"/>
        <w:shd w:val="clear" w:color="auto" w:fill="FFFFFF"/>
        <w:jc w:val="center"/>
        <w:rPr>
          <w:b w:val="0"/>
          <w:spacing w:val="-7"/>
          <w:sz w:val="28"/>
          <w:szCs w:val="28"/>
        </w:rPr>
      </w:pPr>
    </w:p>
    <w:p w:rsidR="005E4898" w:rsidRPr="00383243" w:rsidRDefault="005E4898" w:rsidP="005E4898">
      <w:pPr>
        <w:widowControl w:val="0"/>
        <w:shd w:val="clear" w:color="auto" w:fill="FFFFFF"/>
        <w:jc w:val="center"/>
        <w:outlineLvl w:val="0"/>
        <w:rPr>
          <w:spacing w:val="-7"/>
          <w:sz w:val="28"/>
          <w:szCs w:val="28"/>
        </w:rPr>
      </w:pPr>
      <w:r w:rsidRPr="00383243">
        <w:rPr>
          <w:spacing w:val="-7"/>
          <w:sz w:val="28"/>
          <w:szCs w:val="28"/>
        </w:rPr>
        <w:t>Подписи Сторон</w:t>
      </w:r>
    </w:p>
    <w:tbl>
      <w:tblPr>
        <w:tblW w:w="0" w:type="auto"/>
        <w:tblLook w:val="01E0"/>
      </w:tblPr>
      <w:tblGrid>
        <w:gridCol w:w="5387"/>
        <w:gridCol w:w="4013"/>
      </w:tblGrid>
      <w:tr w:rsidR="005E4898" w:rsidRPr="008F29C9">
        <w:tc>
          <w:tcPr>
            <w:tcW w:w="5387" w:type="dxa"/>
          </w:tcPr>
          <w:p w:rsidR="005E4898" w:rsidRPr="00383243" w:rsidRDefault="00756783" w:rsidP="00756783">
            <w:pPr>
              <w:pStyle w:val="ab"/>
              <w:widowControl w:val="0"/>
              <w:spacing w:before="0" w:beforeAutospacing="0" w:after="0" w:afterAutospacing="0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От З</w:t>
            </w:r>
            <w:r w:rsidR="005E4898" w:rsidRPr="00383243">
              <w:rPr>
                <w:b/>
                <w:szCs w:val="28"/>
              </w:rPr>
              <w:t>аказчика</w:t>
            </w:r>
          </w:p>
        </w:tc>
        <w:tc>
          <w:tcPr>
            <w:tcW w:w="4013" w:type="dxa"/>
          </w:tcPr>
          <w:p w:rsidR="005E4898" w:rsidRPr="008F29C9" w:rsidRDefault="005E4898" w:rsidP="000B3C0E">
            <w:pPr>
              <w:pStyle w:val="ab"/>
              <w:widowControl w:val="0"/>
              <w:spacing w:before="0" w:beforeAutospacing="0" w:after="0" w:afterAutospacing="0"/>
              <w:ind w:firstLine="0"/>
              <w:jc w:val="center"/>
              <w:rPr>
                <w:b/>
                <w:szCs w:val="28"/>
              </w:rPr>
            </w:pPr>
            <w:r w:rsidRPr="00383243">
              <w:rPr>
                <w:b/>
                <w:szCs w:val="28"/>
              </w:rPr>
              <w:t>От Поставщика</w:t>
            </w:r>
          </w:p>
        </w:tc>
      </w:tr>
    </w:tbl>
    <w:p w:rsidR="005E4898" w:rsidRDefault="005E4898" w:rsidP="000C20B3">
      <w:pPr>
        <w:widowControl w:val="0"/>
        <w:shd w:val="clear" w:color="auto" w:fill="FFFFFF"/>
        <w:jc w:val="center"/>
        <w:outlineLvl w:val="0"/>
        <w:rPr>
          <w:spacing w:val="-7"/>
          <w:sz w:val="28"/>
          <w:szCs w:val="28"/>
        </w:rPr>
      </w:pPr>
    </w:p>
    <w:tbl>
      <w:tblPr>
        <w:tblW w:w="0" w:type="auto"/>
        <w:tblLook w:val="01E0"/>
      </w:tblPr>
      <w:tblGrid>
        <w:gridCol w:w="5387"/>
        <w:gridCol w:w="4013"/>
      </w:tblGrid>
      <w:tr w:rsidR="00D04F91" w:rsidRPr="008F29C9">
        <w:tc>
          <w:tcPr>
            <w:tcW w:w="5387" w:type="dxa"/>
          </w:tcPr>
          <w:p w:rsidR="003F1432" w:rsidRPr="008F29C9" w:rsidRDefault="003F1432" w:rsidP="005E4898">
            <w:pPr>
              <w:spacing w:line="240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4013" w:type="dxa"/>
          </w:tcPr>
          <w:p w:rsidR="003F1432" w:rsidRPr="008F29C9" w:rsidRDefault="003F1432" w:rsidP="008F29C9">
            <w:pPr>
              <w:pStyle w:val="ab"/>
              <w:widowControl w:val="0"/>
              <w:spacing w:before="0" w:beforeAutospacing="0" w:after="0" w:afterAutospacing="0"/>
              <w:ind w:firstLine="0"/>
              <w:rPr>
                <w:szCs w:val="28"/>
              </w:rPr>
            </w:pPr>
          </w:p>
        </w:tc>
      </w:tr>
    </w:tbl>
    <w:p w:rsidR="00E965D6" w:rsidRDefault="00E965D6" w:rsidP="000C20B3">
      <w:pPr>
        <w:widowControl w:val="0"/>
        <w:spacing w:line="228" w:lineRule="auto"/>
        <w:ind w:firstLine="0"/>
        <w:sectPr w:rsidR="00E965D6" w:rsidSect="000C20B3">
          <w:headerReference w:type="even" r:id="rId7"/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B362FF" w:rsidRDefault="00B362FF" w:rsidP="00B362FF">
      <w:pPr>
        <w:pStyle w:val="af0"/>
        <w:tabs>
          <w:tab w:val="left" w:pos="0"/>
        </w:tabs>
        <w:jc w:val="center"/>
        <w:rPr>
          <w:b/>
        </w:rPr>
      </w:pPr>
      <w:r>
        <w:rPr>
          <w:b/>
        </w:rPr>
        <w:lastRenderedPageBreak/>
        <w:t>ТОМ 2 «ТЕХНИЧЕСКАЯ ЧАСТЬ»</w:t>
      </w:r>
    </w:p>
    <w:tbl>
      <w:tblPr>
        <w:tblpPr w:leftFromText="180" w:rightFromText="180" w:vertAnchor="text" w:horzAnchor="page" w:tblpX="1747" w:tblpY="153"/>
        <w:tblW w:w="10064" w:type="dxa"/>
        <w:tblLayout w:type="fixed"/>
        <w:tblLook w:val="04A0"/>
      </w:tblPr>
      <w:tblGrid>
        <w:gridCol w:w="481"/>
        <w:gridCol w:w="2458"/>
        <w:gridCol w:w="4705"/>
        <w:gridCol w:w="1144"/>
        <w:gridCol w:w="1276"/>
      </w:tblGrid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№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Наименование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Описание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Кол-во</w:t>
            </w:r>
          </w:p>
        </w:tc>
      </w:tr>
      <w:tr w:rsidR="00B362FF" w:rsidRPr="00B362FF" w:rsidTr="00B362FF">
        <w:trPr>
          <w:trHeight w:val="63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Карандаш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</w:t>
            </w:r>
            <w:proofErr w:type="spellStart"/>
            <w:r w:rsidRPr="00B362FF">
              <w:rPr>
                <w:b w:val="0"/>
                <w:color w:val="000000"/>
              </w:rPr>
              <w:t>чернографитовый</w:t>
            </w:r>
            <w:proofErr w:type="spellEnd"/>
            <w:r w:rsidRPr="00B362FF">
              <w:rPr>
                <w:b w:val="0"/>
                <w:color w:val="000000"/>
              </w:rPr>
              <w:t xml:space="preserve"> карандаш.</w:t>
            </w:r>
            <w:r w:rsidRPr="00B362FF">
              <w:rPr>
                <w:b w:val="0"/>
              </w:rPr>
              <w:t xml:space="preserve"> </w:t>
            </w:r>
            <w:proofErr w:type="gramStart"/>
            <w:r w:rsidRPr="00B362FF">
              <w:rPr>
                <w:b w:val="0"/>
              </w:rPr>
              <w:t>Произведен</w:t>
            </w:r>
            <w:proofErr w:type="gramEnd"/>
            <w:r w:rsidRPr="00B362FF">
              <w:rPr>
                <w:b w:val="0"/>
              </w:rPr>
              <w:t xml:space="preserve"> без использования дерева. Не расщепляется при механическом воздействии. Не образует острых краев на изломе. </w:t>
            </w:r>
            <w:r w:rsidRPr="00B362FF">
              <w:rPr>
                <w:b w:val="0"/>
                <w:color w:val="000000"/>
              </w:rPr>
              <w:t>Наличие ластика.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</w:t>
            </w:r>
          </w:p>
        </w:tc>
      </w:tr>
      <w:tr w:rsidR="00B362FF" w:rsidRPr="00B362FF" w:rsidTr="00B362FF">
        <w:trPr>
          <w:trHeight w:val="472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Клей ПВА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Флакон 85 гр. с дозатором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333333"/>
              </w:rPr>
            </w:pPr>
            <w:r w:rsidRPr="00B362FF">
              <w:rPr>
                <w:b w:val="0"/>
                <w:color w:val="333333"/>
              </w:rPr>
              <w:t>Краска штемпельная синяя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водной основе. Объем флакона 30 мл. Флакон снабжен дозатором, обеспечивающим равномерное нанесение краски на подушку.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333333"/>
              </w:rPr>
            </w:pPr>
            <w:r w:rsidRPr="00B362FF">
              <w:rPr>
                <w:b w:val="0"/>
                <w:color w:val="333333"/>
              </w:rPr>
              <w:t>Краска штемпельная фиолетовая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водной основе. Объем флакона 30 мл. Флакон снабжен дозатором, обеспечивающим равномерное нанесение краски на подушку.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45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Лента клейкая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Размер 19х7,5 м в </w:t>
            </w:r>
            <w:proofErr w:type="spellStart"/>
            <w:r w:rsidRPr="00B362FF">
              <w:rPr>
                <w:b w:val="0"/>
                <w:color w:val="000000"/>
              </w:rPr>
              <w:t>диспенсере</w:t>
            </w:r>
            <w:proofErr w:type="spellEnd"/>
            <w:r w:rsidRPr="00B362FF">
              <w:rPr>
                <w:b w:val="0"/>
                <w:color w:val="000000"/>
              </w:rPr>
              <w:t>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700</w:t>
            </w:r>
          </w:p>
        </w:tc>
      </w:tr>
      <w:tr w:rsidR="00B362FF" w:rsidRPr="00B362FF" w:rsidTr="00B362FF">
        <w:trPr>
          <w:trHeight w:val="45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 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Лента упаковочная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Размер 50мм </w:t>
            </w:r>
            <w:proofErr w:type="spellStart"/>
            <w:r w:rsidRPr="00B362FF">
              <w:rPr>
                <w:b w:val="0"/>
              </w:rPr>
              <w:t>х</w:t>
            </w:r>
            <w:proofErr w:type="spellEnd"/>
            <w:r w:rsidRPr="00B362FF">
              <w:rPr>
                <w:b w:val="0"/>
              </w:rPr>
              <w:t xml:space="preserve"> </w:t>
            </w:r>
            <w:smartTag w:uri="urn:schemas-microsoft-com:office:smarttags" w:element="metricconverter">
              <w:smartTagPr>
                <w:attr w:name="ProductID" w:val="66 м"/>
              </w:smartTagPr>
              <w:r w:rsidRPr="00B362FF">
                <w:rPr>
                  <w:b w:val="0"/>
                </w:rPr>
                <w:t>66 м</w:t>
              </w:r>
            </w:smartTag>
            <w:r w:rsidRPr="00B362FF">
              <w:rPr>
                <w:b w:val="0"/>
              </w:rPr>
              <w:t>, 40 мкм</w:t>
            </w:r>
            <w:proofErr w:type="gramStart"/>
            <w:r w:rsidRPr="00B362FF">
              <w:rPr>
                <w:b w:val="0"/>
              </w:rPr>
              <w:t xml:space="preserve">., </w:t>
            </w:r>
            <w:proofErr w:type="gramEnd"/>
            <w:r w:rsidRPr="00B362FF">
              <w:rPr>
                <w:b w:val="0"/>
              </w:rPr>
              <w:t>прозрачный в количестве.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рулон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10000</w:t>
            </w:r>
          </w:p>
        </w:tc>
      </w:tr>
      <w:tr w:rsidR="00B362FF" w:rsidRPr="00B362FF" w:rsidTr="00B362FF">
        <w:trPr>
          <w:trHeight w:val="419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Линейка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Пластиковая, шкала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B362FF">
                <w:rPr>
                  <w:b w:val="0"/>
                  <w:color w:val="000000"/>
                </w:rPr>
                <w:t>30 см</w:t>
              </w:r>
            </w:smartTag>
            <w:r w:rsidRPr="00B362FF">
              <w:rPr>
                <w:b w:val="0"/>
                <w:color w:val="000000"/>
              </w:rPr>
              <w:t>. Цвет ассорти.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</w:p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зеленый.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красный.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 xml:space="preserve">Маркер </w:t>
            </w:r>
            <w:proofErr w:type="spellStart"/>
            <w:r w:rsidRPr="00B362FF">
              <w:rPr>
                <w:b w:val="0"/>
                <w:color w:val="000000"/>
                <w:lang w:val="en-US"/>
              </w:rPr>
              <w:t>Edding</w:t>
            </w:r>
            <w:proofErr w:type="spellEnd"/>
            <w:r w:rsidRPr="00B362FF">
              <w:rPr>
                <w:b w:val="0"/>
                <w:color w:val="000000"/>
                <w:lang w:val="en-US"/>
              </w:rPr>
              <w:t xml:space="preserve"> 330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Перманентный</w:t>
            </w:r>
            <w:proofErr w:type="gramEnd"/>
            <w:r w:rsidRPr="00B362FF">
              <w:rPr>
                <w:b w:val="0"/>
                <w:color w:val="000000"/>
              </w:rPr>
              <w:t xml:space="preserve">, </w:t>
            </w:r>
            <w:r w:rsidRPr="00B362FF">
              <w:rPr>
                <w:b w:val="0"/>
              </w:rPr>
              <w:t>светостойкие, быстросохнущие чернила на спиртовой основе. Пластиковый корпус. Скошенный наконечник. Толщина  линии - 1-5мм. Цвет черный.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>Маркер</w:t>
            </w:r>
            <w:r w:rsidRPr="00B362FF">
              <w:rPr>
                <w:b w:val="0"/>
                <w:color w:val="000000"/>
                <w:lang w:val="en-US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</w:rPr>
              <w:t>Edding</w:t>
            </w:r>
            <w:proofErr w:type="spellEnd"/>
            <w:r w:rsidRPr="00B362FF">
              <w:rPr>
                <w:b w:val="0"/>
                <w:color w:val="000000"/>
              </w:rPr>
              <w:t xml:space="preserve"> 8750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Для промышленной графики, с круглым наконечником. Цвет черный, Пишущий узел 3 мм/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  <w:lang w:val="en-US"/>
              </w:rPr>
            </w:pPr>
            <w:r w:rsidRPr="00B362FF">
              <w:rPr>
                <w:b w:val="0"/>
                <w:color w:val="000000"/>
              </w:rPr>
              <w:t>Маркер</w:t>
            </w:r>
            <w:r w:rsidRPr="00B362FF">
              <w:rPr>
                <w:b w:val="0"/>
                <w:color w:val="000000"/>
                <w:lang w:val="en-US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</w:rPr>
              <w:t>Edding</w:t>
            </w:r>
            <w:proofErr w:type="spellEnd"/>
            <w:r w:rsidRPr="00B362FF">
              <w:rPr>
                <w:b w:val="0"/>
                <w:color w:val="000000"/>
              </w:rPr>
              <w:t xml:space="preserve"> 8750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Для промышленной графики, с круглым наконечником. Цвет белый, Пишущий узел 3 мм/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14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Настольный офисный набор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Вращающийся</w:t>
            </w:r>
            <w:proofErr w:type="gramEnd"/>
            <w:r w:rsidRPr="00B362FF">
              <w:rPr>
                <w:b w:val="0"/>
                <w:color w:val="000000"/>
              </w:rPr>
              <w:t xml:space="preserve"> на 360 градусов. </w:t>
            </w:r>
            <w:proofErr w:type="gramStart"/>
            <w:r w:rsidRPr="00B362FF">
              <w:rPr>
                <w:b w:val="0"/>
                <w:color w:val="000000"/>
              </w:rPr>
              <w:t xml:space="preserve">Комплектация:  </w:t>
            </w: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  <w:r w:rsidRPr="00B362FF">
              <w:rPr>
                <w:b w:val="0"/>
                <w:color w:val="000000"/>
              </w:rPr>
              <w:t xml:space="preserve"> со скобами №10, скрепки, ножницы, нож канцелярский, две ручки, два карандаша с ластиком, флакончик клея, маркер-выделитель текста желтого цвета, ластик, линейка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362FF">
                <w:rPr>
                  <w:b w:val="0"/>
                  <w:color w:val="000000"/>
                </w:rPr>
                <w:t>20 см</w:t>
              </w:r>
            </w:smartTag>
            <w:r w:rsidRPr="00B362FF">
              <w:rPr>
                <w:b w:val="0"/>
                <w:color w:val="000000"/>
              </w:rPr>
              <w:t>, кнопки силовые, три зажима для бумаг, клейкая лента с держателем, точилка, блок самоклеящейся бумаги.</w:t>
            </w:r>
            <w:proofErr w:type="gram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lang w:val="en-US"/>
              </w:rPr>
              <w:t>6</w:t>
            </w:r>
            <w:r w:rsidRPr="00B362FF">
              <w:rPr>
                <w:b w:val="0"/>
                <w:color w:val="000000"/>
              </w:rPr>
              <w:t>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белый.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картона, толщина 230 мкм. Верхняя сторона - матовая с эффектом тиснения "под кожу", нижняя - матовая. Формат А-4.  Цвет красный.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Обложки для переплета.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Изготовлены из прозрачного пластика, толщиной 200 мкм, А-4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Уголок. Формат А-4, </w:t>
            </w:r>
            <w:proofErr w:type="gramStart"/>
            <w:r w:rsidRPr="00B362FF">
              <w:rPr>
                <w:b w:val="0"/>
                <w:color w:val="000000"/>
              </w:rPr>
              <w:t>выполнена</w:t>
            </w:r>
            <w:proofErr w:type="gramEnd"/>
            <w:r w:rsidRPr="00B362FF">
              <w:rPr>
                <w:b w:val="0"/>
                <w:color w:val="000000"/>
              </w:rPr>
              <w:t xml:space="preserve"> из полиуретана, плотностью 200 мкм (твердая). В правом нижнем угл</w:t>
            </w:r>
            <w:proofErr w:type="gramStart"/>
            <w:r w:rsidRPr="00B362FF">
              <w:rPr>
                <w:b w:val="0"/>
                <w:color w:val="000000"/>
              </w:rPr>
              <w:t>у-</w:t>
            </w:r>
            <w:proofErr w:type="gramEnd"/>
            <w:r w:rsidRPr="00B362FF">
              <w:rPr>
                <w:b w:val="0"/>
                <w:color w:val="000000"/>
              </w:rPr>
              <w:t xml:space="preserve"> серебристое тиснение.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21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1260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22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</w:rPr>
            </w:pPr>
            <w:r w:rsidRPr="00B362FF">
              <w:rPr>
                <w:b w:val="0"/>
              </w:rPr>
              <w:t xml:space="preserve">Папка с двумя кольцами, корешок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B362FF">
                <w:rPr>
                  <w:b w:val="0"/>
                </w:rPr>
                <w:t>35 мм</w:t>
              </w:r>
            </w:smartTag>
            <w:r w:rsidRPr="00B362FF">
              <w:rPr>
                <w:b w:val="0"/>
              </w:rPr>
              <w:t xml:space="preserve">. </w:t>
            </w:r>
            <w:proofErr w:type="gramStart"/>
            <w:r w:rsidRPr="00B362FF">
              <w:rPr>
                <w:b w:val="0"/>
              </w:rPr>
              <w:t>Изготовлена</w:t>
            </w:r>
            <w:proofErr w:type="gramEnd"/>
            <w:r w:rsidRPr="00B362FF">
              <w:rPr>
                <w:b w:val="0"/>
              </w:rPr>
              <w:t xml:space="preserve"> из картона, покрытого с двух сторон полипропиленом. На внешней стороне папки и на корешке имеется карман-вкладыш. Цвет красный.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Папка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Архивная</w:t>
            </w:r>
            <w:proofErr w:type="gramEnd"/>
            <w:r w:rsidRPr="00B362FF">
              <w:rPr>
                <w:b w:val="0"/>
                <w:color w:val="000000"/>
              </w:rPr>
              <w:t xml:space="preserve">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. Толщина корешка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B362FF">
                <w:rPr>
                  <w:b w:val="0"/>
                  <w:color w:val="000000"/>
                </w:rPr>
                <w:t>10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Архивная,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, толщина </w:t>
            </w:r>
            <w:r w:rsidRPr="00B362FF">
              <w:rPr>
                <w:b w:val="0"/>
                <w:color w:val="000000"/>
              </w:rPr>
              <w:lastRenderedPageBreak/>
              <w:t xml:space="preserve">корешка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B362FF">
                <w:rPr>
                  <w:b w:val="0"/>
                  <w:color w:val="000000"/>
                </w:rPr>
                <w:t>12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6000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25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Папка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Архивная, формат А-4, на 2-х завязках, выполнена из плотного картона, с покрытием из </w:t>
            </w:r>
            <w:proofErr w:type="spellStart"/>
            <w:r w:rsidRPr="00B362FF">
              <w:rPr>
                <w:b w:val="0"/>
                <w:color w:val="000000"/>
              </w:rPr>
              <w:t>бумвинила</w:t>
            </w:r>
            <w:proofErr w:type="spellEnd"/>
            <w:r w:rsidRPr="00B362FF">
              <w:rPr>
                <w:b w:val="0"/>
                <w:color w:val="000000"/>
              </w:rPr>
              <w:t xml:space="preserve">, толщина корешка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B362FF">
                <w:rPr>
                  <w:b w:val="0"/>
                  <w:color w:val="000000"/>
                </w:rPr>
                <w:t>15 см</w:t>
              </w:r>
            </w:smartTag>
            <w:r w:rsidRPr="00B362FF">
              <w:rPr>
                <w:b w:val="0"/>
                <w:color w:val="000000"/>
              </w:rPr>
              <w:t>. Поставляется в собранном виде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3000</w:t>
            </w:r>
          </w:p>
        </w:tc>
      </w:tr>
      <w:tr w:rsidR="00B362FF" w:rsidRPr="00B362FF" w:rsidTr="00B362FF">
        <w:trPr>
          <w:trHeight w:val="63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 на завязках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 завязках. Изготовлена из мелованного картона,  плотностью 400г/м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с тремя клапанами.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синий.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красный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зеленый.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2520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30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Папка.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Скоросшиватель. </w:t>
            </w:r>
            <w:proofErr w:type="gramStart"/>
            <w:r w:rsidRPr="00B362FF">
              <w:rPr>
                <w:b w:val="0"/>
                <w:color w:val="000000"/>
              </w:rPr>
              <w:t>Изготовлена из жесткого пластика с прозрачным матовым верхним листом, снабжена скоросшивателем.</w:t>
            </w:r>
            <w:proofErr w:type="gramEnd"/>
            <w:r w:rsidRPr="00B362FF">
              <w:rPr>
                <w:b w:val="0"/>
                <w:color w:val="000000"/>
              </w:rPr>
              <w:t xml:space="preserve"> Дополнительные отверстия на корешке позволяют подшить скоросшиватель к папке. На лицевой стороне находится карман с белой бумажной полоской для указания содержания. Формат А</w:t>
            </w:r>
            <w:proofErr w:type="gramStart"/>
            <w:r w:rsidRPr="00B362FF">
              <w:rPr>
                <w:b w:val="0"/>
                <w:color w:val="000000"/>
              </w:rPr>
              <w:t>4</w:t>
            </w:r>
            <w:proofErr w:type="gramEnd"/>
            <w:r w:rsidRPr="00B362FF">
              <w:rPr>
                <w:b w:val="0"/>
                <w:color w:val="000000"/>
              </w:rPr>
              <w:t>. Толщина пластика: верхний прозрачный лист - 130 мкм, нижний цветной лист - 200 мкм. Цвет желтый.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Подушка штемпельная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корпус без замка. </w:t>
            </w:r>
            <w:proofErr w:type="gramStart"/>
            <w:r w:rsidRPr="00B362FF">
              <w:rPr>
                <w:b w:val="0"/>
                <w:color w:val="000000"/>
              </w:rPr>
              <w:t>Заправлены краской синего цвета на водной основе с содержанием глицерина.</w:t>
            </w:r>
            <w:proofErr w:type="gramEnd"/>
            <w:r w:rsidRPr="00B362FF">
              <w:rPr>
                <w:b w:val="0"/>
                <w:color w:val="000000"/>
              </w:rPr>
              <w:t xml:space="preserve"> Размер 16х9 см.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Подушка штемпельная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Пластиковый корпус без замка. </w:t>
            </w:r>
            <w:proofErr w:type="gramStart"/>
            <w:r w:rsidRPr="00B362FF">
              <w:rPr>
                <w:b w:val="0"/>
                <w:color w:val="000000"/>
              </w:rPr>
              <w:t>Заправлены краской фиолетового цвета на водной основе с содержанием глицерина.</w:t>
            </w:r>
            <w:proofErr w:type="gramEnd"/>
            <w:r w:rsidRPr="00B362FF">
              <w:rPr>
                <w:b w:val="0"/>
                <w:color w:val="000000"/>
              </w:rPr>
              <w:t xml:space="preserve"> Размер 16х9 см.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</w:t>
            </w:r>
            <w:proofErr w:type="spellStart"/>
            <w:r w:rsidRPr="00B362FF">
              <w:rPr>
                <w:b w:val="0"/>
                <w:color w:val="000000"/>
              </w:rPr>
              <w:t>гелевая</w:t>
            </w:r>
            <w:proofErr w:type="spellEnd"/>
            <w:r w:rsidRPr="00B362FF"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Пластиковый корпус, металлизированный наконечник, резиновая манжетка, металлический клип. Толщина линии письма: 0,5мм. Цвет синий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</w:t>
            </w:r>
            <w:proofErr w:type="spellStart"/>
            <w:r w:rsidRPr="00B362FF">
              <w:rPr>
                <w:b w:val="0"/>
                <w:color w:val="000000"/>
              </w:rPr>
              <w:t>гелевая</w:t>
            </w:r>
            <w:proofErr w:type="spellEnd"/>
            <w:r w:rsidRPr="00B362FF"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Пластиковый корпус, металлизированный наконечник, резиновая манжетка, металлический клип. Толщина линии письма: 0,5мм. Цвет черный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Ручка шариковая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шариковая. Пластиковый прозрачный корпус. Вентилируемый колпачок. </w:t>
            </w:r>
            <w:proofErr w:type="spellStart"/>
            <w:r w:rsidRPr="00B362FF">
              <w:rPr>
                <w:b w:val="0"/>
                <w:color w:val="000000"/>
              </w:rPr>
              <w:t>Прорезиненый</w:t>
            </w:r>
            <w:proofErr w:type="spellEnd"/>
            <w:r w:rsidRPr="00B362FF">
              <w:rPr>
                <w:b w:val="0"/>
                <w:color w:val="000000"/>
              </w:rPr>
              <w:t xml:space="preserve"> корпус. Сменный стержень.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Ручка шариковая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Ручка шариковая. Пластиковый прозрачный корпус. Вентилируемый колпачок. </w:t>
            </w:r>
            <w:proofErr w:type="spellStart"/>
            <w:r w:rsidRPr="00B362FF">
              <w:rPr>
                <w:b w:val="0"/>
                <w:color w:val="000000"/>
              </w:rPr>
              <w:t>Прорезиненый</w:t>
            </w:r>
            <w:proofErr w:type="spellEnd"/>
            <w:r w:rsidRPr="00B362FF">
              <w:rPr>
                <w:b w:val="0"/>
                <w:color w:val="000000"/>
              </w:rPr>
              <w:t xml:space="preserve"> корпус. Сменный стержень. Цвет черный.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Пластиковый корпус, металлический механизм. Встроенный </w:t>
            </w:r>
            <w:proofErr w:type="spellStart"/>
            <w:r w:rsidRPr="00B362FF">
              <w:rPr>
                <w:b w:val="0"/>
              </w:rPr>
              <w:t>антистеплер</w:t>
            </w:r>
            <w:proofErr w:type="spell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Тип используемых скоб №10. Глубина закладки бумаги 30мм. Сшивает до 16  листов.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Степлер</w:t>
            </w:r>
            <w:proofErr w:type="spellEnd"/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Пластиковый корпус, металлический механизм. Встроенный </w:t>
            </w:r>
            <w:proofErr w:type="spellStart"/>
            <w:r w:rsidRPr="00B362FF">
              <w:rPr>
                <w:b w:val="0"/>
              </w:rPr>
              <w:t>антистеплер</w:t>
            </w:r>
            <w:proofErr w:type="spell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Тип используемых скоб №24. Глубина закладки бумаги 30мм. Сшивает до 30  листов.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39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Скобы № 24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Упаковка - 1000 скоб в картонной коробочке.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Скобы №10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Упаковка - 1000 скоб в картонной коробочке.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41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Файл-вкладыш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А-4, изготовлен из полипропиленовой пленки толщиной 60 мкм. </w:t>
            </w:r>
            <w:proofErr w:type="gramStart"/>
            <w:r w:rsidRPr="00B362FF">
              <w:rPr>
                <w:b w:val="0"/>
                <w:color w:val="000000"/>
              </w:rPr>
              <w:t>Снабжен</w:t>
            </w:r>
            <w:proofErr w:type="gramEnd"/>
            <w:r w:rsidRPr="00B362FF">
              <w:rPr>
                <w:b w:val="0"/>
                <w:color w:val="000000"/>
              </w:rPr>
              <w:t xml:space="preserve"> боковой перфорацией.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229х324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100000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20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49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60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красный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синий.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Изготовлена из пластика.</w:t>
            </w:r>
            <w:proofErr w:type="gramEnd"/>
            <w:r w:rsidRPr="00B362FF">
              <w:rPr>
                <w:b w:val="0"/>
                <w:color w:val="000000"/>
              </w:rPr>
              <w:t xml:space="preserve"> Формат А-4, содержит 100 файлов. Цвет зеленый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>Папка-регистратор,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>, Ширина корешка 50мм. В собранном виде,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изготовлена из плотного картона с износостойким покрытием (под мрамор). </w:t>
            </w:r>
            <w:r w:rsidRPr="00B362FF">
              <w:rPr>
                <w:b w:val="0"/>
                <w:color w:val="000000"/>
                <w:sz w:val="22"/>
                <w:szCs w:val="22"/>
              </w:rPr>
              <w:lastRenderedPageBreak/>
              <w:t xml:space="preserve">Нижний край папки окантован защитной пластиной. На торце 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бумажный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стикер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56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Папка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>Папка-регистратор,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Ширина корешка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B362FF">
                <w:rPr>
                  <w:b w:val="0"/>
                  <w:color w:val="000000"/>
                  <w:sz w:val="22"/>
                  <w:szCs w:val="22"/>
                </w:rPr>
                <w:t>80 мм</w:t>
              </w:r>
            </w:smartTag>
            <w:r w:rsidRPr="00B362FF">
              <w:rPr>
                <w:b w:val="0"/>
                <w:color w:val="000000"/>
                <w:sz w:val="22"/>
                <w:szCs w:val="22"/>
              </w:rPr>
              <w:t>. В собранном виде, формат А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4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, изготовлена из плотного картона с износостойким покрытием (под мрамор). Нижний край папки окантован защитной пластиной. На торце </w:t>
            </w:r>
            <w:proofErr w:type="gramStart"/>
            <w:r w:rsidRPr="00B362FF">
              <w:rPr>
                <w:b w:val="0"/>
                <w:color w:val="000000"/>
                <w:sz w:val="22"/>
                <w:szCs w:val="22"/>
              </w:rPr>
              <w:t>бумажный</w:t>
            </w:r>
            <w:proofErr w:type="gramEnd"/>
            <w:r w:rsidRPr="00B362FF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стикер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57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Дырокол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Пробивает два отверстия.  Диаметр отверстия - </w:t>
            </w:r>
            <w:smartTag w:uri="urn:schemas-microsoft-com:office:smarttags" w:element="metricconverter">
              <w:smartTagPr>
                <w:attr w:name="ProductID" w:val="5,5 мм"/>
              </w:smartTagPr>
              <w:r w:rsidRPr="00B362FF">
                <w:rPr>
                  <w:b w:val="0"/>
                </w:rPr>
                <w:t>5,5 мм</w:t>
              </w:r>
            </w:smartTag>
            <w:r w:rsidRPr="00B362FF">
              <w:rPr>
                <w:b w:val="0"/>
              </w:rPr>
              <w:t xml:space="preserve">.  Расстояние между отверстиями -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B362FF">
                <w:rPr>
                  <w:b w:val="0"/>
                </w:rPr>
                <w:t>80 мм</w:t>
              </w:r>
            </w:smartTag>
            <w:r w:rsidRPr="00B362FF">
              <w:rPr>
                <w:b w:val="0"/>
              </w:rPr>
              <w:t xml:space="preserve">.  Максимальная толщина пробивания бумаги - 30 листов. </w:t>
            </w:r>
            <w:r w:rsidRPr="00B362FF">
              <w:rPr>
                <w:b w:val="0"/>
              </w:rPr>
              <w:br/>
              <w:t>Линейка деления на форматы: А</w:t>
            </w:r>
            <w:proofErr w:type="gramStart"/>
            <w:r w:rsidRPr="00B362FF">
              <w:rPr>
                <w:b w:val="0"/>
              </w:rPr>
              <w:t>4</w:t>
            </w:r>
            <w:proofErr w:type="gramEnd"/>
            <w:r w:rsidRPr="00B362FF">
              <w:rPr>
                <w:b w:val="0"/>
              </w:rPr>
              <w:t>, А5, А6.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400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58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Ножницы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</w:rPr>
              <w:t>Изготовлены из стали.</w:t>
            </w:r>
            <w:proofErr w:type="gramEnd"/>
            <w:r w:rsidRPr="00B362FF">
              <w:rPr>
                <w:b w:val="0"/>
              </w:rPr>
              <w:t xml:space="preserve"> </w:t>
            </w:r>
            <w:r w:rsidRPr="00B362FF">
              <w:rPr>
                <w:b w:val="0"/>
              </w:rPr>
              <w:br/>
              <w:t>Пластиковые прорезиненные ручки разного диаметра.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59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Нож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Канцелярский, </w:t>
            </w:r>
            <w:r w:rsidRPr="00B362FF">
              <w:rPr>
                <w:b w:val="0"/>
              </w:rPr>
              <w:t xml:space="preserve">Корпус из цветного пластика. </w:t>
            </w:r>
            <w:r w:rsidRPr="00B362FF">
              <w:rPr>
                <w:b w:val="0"/>
                <w:color w:val="000000"/>
              </w:rPr>
              <w:t xml:space="preserve">Металлические направляющие для лезвия. </w:t>
            </w:r>
            <w:r w:rsidRPr="00B362FF">
              <w:rPr>
                <w:b w:val="0"/>
              </w:rPr>
              <w:t>Система блокировки лезвия.</w:t>
            </w:r>
            <w:r w:rsidRPr="00B362FF">
              <w:rPr>
                <w:b w:val="0"/>
              </w:rPr>
              <w:br/>
              <w:t xml:space="preserve">Ширина лезвия -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B362FF">
                <w:rPr>
                  <w:b w:val="0"/>
                </w:rPr>
                <w:t>18 мм</w:t>
              </w:r>
            </w:smartTag>
            <w:r w:rsidRPr="00B362FF">
              <w:rPr>
                <w:b w:val="0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Жидкость корректирующая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20мл, на водной основе, </w:t>
            </w:r>
            <w:proofErr w:type="gramStart"/>
            <w:r w:rsidRPr="00B362FF">
              <w:rPr>
                <w:b w:val="0"/>
                <w:color w:val="000000"/>
              </w:rPr>
              <w:t>быстросохнущая</w:t>
            </w:r>
            <w:proofErr w:type="gramEnd"/>
            <w:r w:rsidRPr="00B362FF">
              <w:rPr>
                <w:b w:val="0"/>
                <w:color w:val="000000"/>
              </w:rPr>
              <w:t>..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61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Разбавитель корректирующей жидкости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20 мл, на водной основе.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62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Нумератор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>Компактный пластиковый корпус с автоматическим окрашиванием</w:t>
            </w:r>
            <w:r w:rsidRPr="00B362FF">
              <w:rPr>
                <w:b w:val="0"/>
              </w:rPr>
              <w:br/>
              <w:t>Установка номера с помощью колесиков. 6-ти разрядный.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63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Лоток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</w:rPr>
              <w:t xml:space="preserve">Горизонтальный. </w:t>
            </w:r>
            <w:proofErr w:type="gramStart"/>
            <w:r w:rsidRPr="00B362FF">
              <w:rPr>
                <w:b w:val="0"/>
              </w:rPr>
              <w:t>Изготовлен</w:t>
            </w:r>
            <w:proofErr w:type="gramEnd"/>
            <w:r w:rsidRPr="00B362FF">
              <w:rPr>
                <w:b w:val="0"/>
              </w:rPr>
              <w:t xml:space="preserve"> из полистирола. Для бумаг формата А</w:t>
            </w:r>
            <w:proofErr w:type="gramStart"/>
            <w:r w:rsidRPr="00B362FF">
              <w:rPr>
                <w:b w:val="0"/>
              </w:rPr>
              <w:t>4</w:t>
            </w:r>
            <w:proofErr w:type="gramEnd"/>
            <w:r w:rsidRPr="00B362FF">
              <w:rPr>
                <w:b w:val="0"/>
              </w:rPr>
              <w:t>.</w:t>
            </w:r>
            <w:r w:rsidRPr="00B362FF">
              <w:rPr>
                <w:b w:val="0"/>
              </w:rPr>
              <w:br/>
              <w:t>Цвет - чёрный.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900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64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  <w:color w:val="000000"/>
              </w:rPr>
              <w:t>Сортер</w:t>
            </w:r>
            <w:proofErr w:type="spellEnd"/>
            <w:r w:rsidRPr="00B362FF">
              <w:rPr>
                <w:b w:val="0"/>
                <w:color w:val="000000"/>
              </w:rPr>
              <w:t xml:space="preserve"> (вертикальный накопитель)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spellStart"/>
            <w:r w:rsidRPr="00B362FF">
              <w:rPr>
                <w:b w:val="0"/>
              </w:rPr>
              <w:t>Сборн</w:t>
            </w:r>
            <w:proofErr w:type="gramStart"/>
            <w:r w:rsidRPr="00B362FF">
              <w:rPr>
                <w:b w:val="0"/>
              </w:rPr>
              <w:t>о</w:t>
            </w:r>
            <w:proofErr w:type="spellEnd"/>
            <w:r w:rsidRPr="00B362FF">
              <w:rPr>
                <w:b w:val="0"/>
              </w:rPr>
              <w:t>-</w:t>
            </w:r>
            <w:proofErr w:type="gramEnd"/>
            <w:r w:rsidRPr="00B362FF">
              <w:rPr>
                <w:b w:val="0"/>
              </w:rPr>
              <w:t xml:space="preserve"> разборная конструкция. 4удобных отделения шириной 50мм. Размер основания 210*210мм. Высота </w:t>
            </w:r>
            <w:smartTag w:uri="urn:schemas-microsoft-com:office:smarttags" w:element="metricconverter">
              <w:smartTagPr>
                <w:attr w:name="ProductID" w:val="170 мм"/>
              </w:smartTagPr>
              <w:r w:rsidRPr="00B362FF">
                <w:rPr>
                  <w:b w:val="0"/>
                </w:rPr>
                <w:t>170 мм</w:t>
              </w:r>
            </w:smartTag>
            <w:r w:rsidRPr="00B362FF">
              <w:rPr>
                <w:b w:val="0"/>
              </w:rPr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300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65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Корзина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Для мусора, </w:t>
            </w:r>
            <w:smartTag w:uri="urn:schemas-microsoft-com:office:smarttags" w:element="metricconverter">
              <w:smartTagPr>
                <w:attr w:name="ProductID" w:val="12 литров"/>
              </w:smartTagPr>
              <w:r w:rsidRPr="00B362FF">
                <w:rPr>
                  <w:b w:val="0"/>
                  <w:color w:val="000000"/>
                </w:rPr>
                <w:t>12 литров</w:t>
              </w:r>
            </w:smartTag>
            <w:r w:rsidRPr="00B362FF">
              <w:rPr>
                <w:b w:val="0"/>
                <w:color w:val="000000"/>
              </w:rPr>
              <w:t>. Цельная, пластиковая.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100</w:t>
            </w:r>
          </w:p>
        </w:tc>
      </w:tr>
      <w:tr w:rsidR="00B362FF" w:rsidRPr="00B362FF" w:rsidTr="00B362FF">
        <w:trPr>
          <w:trHeight w:val="945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66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Календарь</w:t>
            </w:r>
          </w:p>
        </w:tc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Перекидной на 2013 год. Офсет.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</w:rPr>
            </w:pPr>
            <w:r w:rsidRPr="00B362FF">
              <w:rPr>
                <w:b w:val="0"/>
              </w:rPr>
              <w:t>500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Калькулятор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proofErr w:type="gramStart"/>
            <w:r w:rsidRPr="00B362FF">
              <w:rPr>
                <w:b w:val="0"/>
                <w:color w:val="000000"/>
              </w:rPr>
              <w:t>Настольный</w:t>
            </w:r>
            <w:proofErr w:type="gramEnd"/>
            <w:r w:rsidRPr="00B362FF">
              <w:rPr>
                <w:b w:val="0"/>
                <w:color w:val="000000"/>
              </w:rPr>
              <w:t xml:space="preserve"> 16 разрядов. </w:t>
            </w:r>
            <w:r w:rsidRPr="00B362FF">
              <w:rPr>
                <w:b w:val="0"/>
              </w:rPr>
              <w:t xml:space="preserve">Настольный бухгалтерский калькулятор. ЖК-дисплей 12 разрядов. Крупные цифры и кнопки. Два режима округления. Клавиша '00'. Две ячейки памяти. Суммирование промежуточного результата. </w:t>
            </w:r>
            <w:r w:rsidRPr="00B362FF">
              <w:rPr>
                <w:b w:val="0"/>
              </w:rPr>
              <w:lastRenderedPageBreak/>
              <w:t>Корректировка вводимого числа. Операции с процентами. Автоматическое отключение через 5 минут бездействия. Размер 27х159х205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proofErr w:type="spellStart"/>
            <w:proofErr w:type="gramStart"/>
            <w:r w:rsidRPr="00B362FF">
              <w:rPr>
                <w:b w:val="0"/>
                <w:color w:val="00000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lastRenderedPageBreak/>
              <w:t>68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110х220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Конверт почтовый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 xml:space="preserve"> 114х162 мм выполнен из офсета 90 г/м</w:t>
            </w:r>
            <w:proofErr w:type="gramStart"/>
            <w:r w:rsidRPr="00B362FF">
              <w:rPr>
                <w:b w:val="0"/>
                <w:color w:val="000000"/>
              </w:rPr>
              <w:t>2</w:t>
            </w:r>
            <w:proofErr w:type="gramEnd"/>
            <w:r w:rsidRPr="00B362FF">
              <w:rPr>
                <w:b w:val="0"/>
                <w:color w:val="000000"/>
              </w:rPr>
              <w:t>, имеет клеевое нанесение типа декстрин.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50000</w:t>
            </w:r>
          </w:p>
        </w:tc>
      </w:tr>
      <w:tr w:rsidR="00B362FF" w:rsidRPr="00B362FF" w:rsidTr="00B362FF">
        <w:trPr>
          <w:trHeight w:val="315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70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Маркер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left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  <w:sz w:val="22"/>
                <w:szCs w:val="22"/>
              </w:rPr>
              <w:t xml:space="preserve">Выделитель текста. Прорезиненная зона обхвата. Скошенный наконечник. Толщина линии 2-5мм. Не размазывает текст, написанный на </w:t>
            </w:r>
            <w:proofErr w:type="spellStart"/>
            <w:r w:rsidRPr="00B362FF">
              <w:rPr>
                <w:b w:val="0"/>
                <w:color w:val="000000"/>
                <w:sz w:val="22"/>
                <w:szCs w:val="22"/>
              </w:rPr>
              <w:t>факсовой</w:t>
            </w:r>
            <w:proofErr w:type="spellEnd"/>
            <w:r w:rsidRPr="00B362FF">
              <w:rPr>
                <w:b w:val="0"/>
                <w:color w:val="000000"/>
                <w:sz w:val="22"/>
                <w:szCs w:val="22"/>
              </w:rPr>
              <w:t xml:space="preserve"> бумаге. Набор 4 цвета.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набор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62FF" w:rsidRPr="00B362FF" w:rsidRDefault="00B362FF" w:rsidP="00B362FF">
            <w:pPr>
              <w:spacing w:line="240" w:lineRule="auto"/>
              <w:ind w:firstLine="0"/>
              <w:jc w:val="center"/>
              <w:rPr>
                <w:b w:val="0"/>
                <w:color w:val="000000"/>
              </w:rPr>
            </w:pPr>
            <w:r w:rsidRPr="00B362FF">
              <w:rPr>
                <w:b w:val="0"/>
                <w:color w:val="000000"/>
              </w:rPr>
              <w:t>600</w:t>
            </w:r>
          </w:p>
        </w:tc>
      </w:tr>
    </w:tbl>
    <w:p w:rsidR="00B362FF" w:rsidRPr="00B362FF" w:rsidRDefault="00B362FF" w:rsidP="00B362FF">
      <w:pPr>
        <w:tabs>
          <w:tab w:val="left" w:pos="0"/>
        </w:tabs>
        <w:spacing w:after="120" w:line="240" w:lineRule="auto"/>
        <w:ind w:firstLine="0"/>
        <w:jc w:val="center"/>
      </w:pPr>
    </w:p>
    <w:p w:rsidR="00B362FF" w:rsidRPr="00B362FF" w:rsidRDefault="00B362FF" w:rsidP="00B362FF">
      <w:pPr>
        <w:tabs>
          <w:tab w:val="left" w:pos="0"/>
        </w:tabs>
        <w:spacing w:after="120" w:line="240" w:lineRule="auto"/>
        <w:ind w:firstLine="0"/>
        <w:jc w:val="center"/>
      </w:pPr>
    </w:p>
    <w:p w:rsidR="003360CE" w:rsidRDefault="003360CE" w:rsidP="00E63239">
      <w:pPr>
        <w:widowControl w:val="0"/>
        <w:tabs>
          <w:tab w:val="left" w:pos="10440"/>
        </w:tabs>
        <w:spacing w:line="240" w:lineRule="auto"/>
        <w:ind w:left="-567"/>
        <w:jc w:val="left"/>
      </w:pPr>
    </w:p>
    <w:sectPr w:rsidR="003360CE" w:rsidSect="00B362FF">
      <w:pgSz w:w="11906" w:h="16838"/>
      <w:pgMar w:top="141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58A" w:rsidRDefault="005F458A">
      <w:r>
        <w:separator/>
      </w:r>
    </w:p>
  </w:endnote>
  <w:endnote w:type="continuationSeparator" w:id="0">
    <w:p w:rsidR="005F458A" w:rsidRDefault="005F4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58A" w:rsidRDefault="005F458A">
      <w:r>
        <w:separator/>
      </w:r>
    </w:p>
  </w:footnote>
  <w:footnote w:type="continuationSeparator" w:id="0">
    <w:p w:rsidR="005F458A" w:rsidRDefault="005F4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2F0" w:rsidRDefault="00E36893" w:rsidP="00B7790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442F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442F0">
      <w:rPr>
        <w:rStyle w:val="a6"/>
        <w:noProof/>
      </w:rPr>
      <w:t>23</w:t>
    </w:r>
    <w:r>
      <w:rPr>
        <w:rStyle w:val="a6"/>
      </w:rPr>
      <w:fldChar w:fldCharType="end"/>
    </w:r>
  </w:p>
  <w:p w:rsidR="001442F0" w:rsidRDefault="001442F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2F0" w:rsidRPr="00B77902" w:rsidRDefault="00E36893" w:rsidP="00F5295A">
    <w:pPr>
      <w:pStyle w:val="a5"/>
      <w:framePr w:wrap="around" w:vAnchor="text" w:hAnchor="margin" w:xAlign="center" w:y="1"/>
      <w:rPr>
        <w:rStyle w:val="a6"/>
        <w:b w:val="0"/>
      </w:rPr>
    </w:pPr>
    <w:r w:rsidRPr="00B77902">
      <w:rPr>
        <w:rStyle w:val="a6"/>
        <w:b w:val="0"/>
      </w:rPr>
      <w:fldChar w:fldCharType="begin"/>
    </w:r>
    <w:r w:rsidR="001442F0" w:rsidRPr="00B77902">
      <w:rPr>
        <w:rStyle w:val="a6"/>
        <w:b w:val="0"/>
      </w:rPr>
      <w:instrText xml:space="preserve">PAGE  </w:instrText>
    </w:r>
    <w:r w:rsidRPr="00B77902">
      <w:rPr>
        <w:rStyle w:val="a6"/>
        <w:b w:val="0"/>
      </w:rPr>
      <w:fldChar w:fldCharType="separate"/>
    </w:r>
    <w:r w:rsidR="00725F5F">
      <w:rPr>
        <w:rStyle w:val="a6"/>
        <w:b w:val="0"/>
        <w:noProof/>
      </w:rPr>
      <w:t>4</w:t>
    </w:r>
    <w:r w:rsidRPr="00B77902">
      <w:rPr>
        <w:rStyle w:val="a6"/>
        <w:b w:val="0"/>
      </w:rPr>
      <w:fldChar w:fldCharType="end"/>
    </w:r>
  </w:p>
  <w:p w:rsidR="001442F0" w:rsidRDefault="001442F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4968"/>
    <w:multiLevelType w:val="hybridMultilevel"/>
    <w:tmpl w:val="B3822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555037"/>
    <w:multiLevelType w:val="multilevel"/>
    <w:tmpl w:val="5D1EA94E"/>
    <w:lvl w:ilvl="0">
      <w:start w:val="1"/>
      <w:numFmt w:val="upperRoman"/>
      <w:pStyle w:val="1"/>
      <w:suff w:val="nothing"/>
      <w:lvlText w:val="ЧАСТЬ %1. "/>
      <w:lvlJc w:val="left"/>
      <w:pPr>
        <w:ind w:left="680"/>
      </w:pPr>
      <w:rPr>
        <w:rFonts w:hint="default"/>
      </w:rPr>
    </w:lvl>
    <w:lvl w:ilvl="1">
      <w:start w:val="1"/>
      <w:numFmt w:val="decimal"/>
      <w:pStyle w:val="2"/>
      <w:isLgl/>
      <w:suff w:val="nothing"/>
      <w:lvlText w:val="Раздел %2. "/>
      <w:lvlJc w:val="left"/>
      <w:pPr>
        <w:ind w:left="3560" w:hanging="680"/>
      </w:pPr>
      <w:rPr>
        <w:rFonts w:hint="default"/>
      </w:rPr>
    </w:lvl>
    <w:lvl w:ilvl="2">
      <w:start w:val="1"/>
      <w:numFmt w:val="decimal"/>
      <w:isLgl/>
      <w:suff w:val="nothing"/>
      <w:lvlText w:val="Глава %3. "/>
      <w:lvlJc w:val="left"/>
      <w:pPr>
        <w:ind w:firstLine="680"/>
      </w:pPr>
      <w:rPr>
        <w:rFonts w:hint="default"/>
      </w:rPr>
    </w:lvl>
    <w:lvl w:ilvl="3">
      <w:start w:val="1"/>
      <w:numFmt w:val="decimal"/>
      <w:isLgl/>
      <w:suff w:val="nothing"/>
      <w:lvlText w:val="§ %3.%4. "/>
      <w:lvlJc w:val="left"/>
      <w:pPr>
        <w:ind w:firstLine="680"/>
      </w:pPr>
      <w:rPr>
        <w:rFonts w:hint="default"/>
      </w:rPr>
    </w:lvl>
    <w:lvl w:ilvl="4">
      <w:start w:val="1"/>
      <w:numFmt w:val="decimal"/>
      <w:pStyle w:val="5"/>
      <w:isLgl/>
      <w:suff w:val="nothing"/>
      <w:lvlText w:val="%2.%3.%4.%5. "/>
      <w:lvlJc w:val="left"/>
      <w:pPr>
        <w:ind w:firstLine="680"/>
      </w:pPr>
      <w:rPr>
        <w:rFonts w:hint="default"/>
      </w:rPr>
    </w:lvl>
    <w:lvl w:ilvl="5">
      <w:start w:val="1"/>
      <w:numFmt w:val="decimal"/>
      <w:isLgl/>
      <w:lvlText w:val="%1.%2.%3.%4.%5.%6. "/>
      <w:lvlJc w:val="left"/>
      <w:pPr>
        <w:tabs>
          <w:tab w:val="num" w:pos="3419"/>
        </w:tabs>
        <w:ind w:left="3419" w:hanging="27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4"/>
        </w:tabs>
        <w:ind w:left="44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00"/>
        </w:tabs>
        <w:ind w:left="5000" w:hanging="1440"/>
      </w:pPr>
      <w:rPr>
        <w:rFonts w:hint="default"/>
      </w:rPr>
    </w:lvl>
  </w:abstractNum>
  <w:abstractNum w:abstractNumId="2">
    <w:nsid w:val="191D1558"/>
    <w:multiLevelType w:val="hybridMultilevel"/>
    <w:tmpl w:val="17AEE8C2"/>
    <w:lvl w:ilvl="0" w:tplc="A984CC52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241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EBA"/>
    <w:rsid w:val="0000022D"/>
    <w:rsid w:val="000015C8"/>
    <w:rsid w:val="00014703"/>
    <w:rsid w:val="000226A9"/>
    <w:rsid w:val="0002712D"/>
    <w:rsid w:val="0003104B"/>
    <w:rsid w:val="0003351B"/>
    <w:rsid w:val="00034CC6"/>
    <w:rsid w:val="00035613"/>
    <w:rsid w:val="000429A4"/>
    <w:rsid w:val="00043C14"/>
    <w:rsid w:val="000511F1"/>
    <w:rsid w:val="00060C5A"/>
    <w:rsid w:val="00064BDB"/>
    <w:rsid w:val="00080DBE"/>
    <w:rsid w:val="00081E96"/>
    <w:rsid w:val="000852E8"/>
    <w:rsid w:val="00086F89"/>
    <w:rsid w:val="00090E18"/>
    <w:rsid w:val="000928FF"/>
    <w:rsid w:val="000A404E"/>
    <w:rsid w:val="000B2310"/>
    <w:rsid w:val="000B3386"/>
    <w:rsid w:val="000B3C0E"/>
    <w:rsid w:val="000C20B3"/>
    <w:rsid w:val="000C7088"/>
    <w:rsid w:val="000C757A"/>
    <w:rsid w:val="000D12F6"/>
    <w:rsid w:val="000D37CF"/>
    <w:rsid w:val="000D3BC4"/>
    <w:rsid w:val="000E3B77"/>
    <w:rsid w:val="000F3820"/>
    <w:rsid w:val="00106E29"/>
    <w:rsid w:val="00110AB4"/>
    <w:rsid w:val="001136E6"/>
    <w:rsid w:val="00120CD1"/>
    <w:rsid w:val="0012136D"/>
    <w:rsid w:val="0013518B"/>
    <w:rsid w:val="00136C57"/>
    <w:rsid w:val="001438F1"/>
    <w:rsid w:val="001441D3"/>
    <w:rsid w:val="001442F0"/>
    <w:rsid w:val="00147A11"/>
    <w:rsid w:val="00153D25"/>
    <w:rsid w:val="00155A24"/>
    <w:rsid w:val="00160136"/>
    <w:rsid w:val="0016430A"/>
    <w:rsid w:val="001735A9"/>
    <w:rsid w:val="0017401C"/>
    <w:rsid w:val="00185883"/>
    <w:rsid w:val="00196A26"/>
    <w:rsid w:val="001A58FF"/>
    <w:rsid w:val="001B1311"/>
    <w:rsid w:val="001C2226"/>
    <w:rsid w:val="001C2881"/>
    <w:rsid w:val="001C4C48"/>
    <w:rsid w:val="001C5EA7"/>
    <w:rsid w:val="001D43F5"/>
    <w:rsid w:val="001D5E72"/>
    <w:rsid w:val="001E1F6F"/>
    <w:rsid w:val="001E29E9"/>
    <w:rsid w:val="001E2F5E"/>
    <w:rsid w:val="001E3891"/>
    <w:rsid w:val="001E500B"/>
    <w:rsid w:val="001F71EA"/>
    <w:rsid w:val="00202432"/>
    <w:rsid w:val="00202A5A"/>
    <w:rsid w:val="00210C9F"/>
    <w:rsid w:val="00220EA5"/>
    <w:rsid w:val="00221F3E"/>
    <w:rsid w:val="0022652A"/>
    <w:rsid w:val="00241FA9"/>
    <w:rsid w:val="002517D8"/>
    <w:rsid w:val="00254261"/>
    <w:rsid w:val="00255503"/>
    <w:rsid w:val="002564A3"/>
    <w:rsid w:val="0025769C"/>
    <w:rsid w:val="00264E41"/>
    <w:rsid w:val="00270D94"/>
    <w:rsid w:val="00274223"/>
    <w:rsid w:val="002748E8"/>
    <w:rsid w:val="002769E1"/>
    <w:rsid w:val="002B06C6"/>
    <w:rsid w:val="002B2087"/>
    <w:rsid w:val="002B575D"/>
    <w:rsid w:val="002C18A5"/>
    <w:rsid w:val="002C2605"/>
    <w:rsid w:val="002C2A74"/>
    <w:rsid w:val="002C6C36"/>
    <w:rsid w:val="002D5FAB"/>
    <w:rsid w:val="002E28DF"/>
    <w:rsid w:val="002E54D4"/>
    <w:rsid w:val="002F33EF"/>
    <w:rsid w:val="00306657"/>
    <w:rsid w:val="00312192"/>
    <w:rsid w:val="00314692"/>
    <w:rsid w:val="00317CC2"/>
    <w:rsid w:val="00321384"/>
    <w:rsid w:val="00325537"/>
    <w:rsid w:val="00326621"/>
    <w:rsid w:val="00335E56"/>
    <w:rsid w:val="003360CE"/>
    <w:rsid w:val="00336627"/>
    <w:rsid w:val="00340012"/>
    <w:rsid w:val="00343D18"/>
    <w:rsid w:val="00353329"/>
    <w:rsid w:val="003556CA"/>
    <w:rsid w:val="00357F7D"/>
    <w:rsid w:val="00360639"/>
    <w:rsid w:val="00364E2C"/>
    <w:rsid w:val="00364F5A"/>
    <w:rsid w:val="00373F51"/>
    <w:rsid w:val="00374CD3"/>
    <w:rsid w:val="00376E0F"/>
    <w:rsid w:val="00383243"/>
    <w:rsid w:val="00392FD4"/>
    <w:rsid w:val="003B7670"/>
    <w:rsid w:val="003C19C1"/>
    <w:rsid w:val="003C57B8"/>
    <w:rsid w:val="003D03A2"/>
    <w:rsid w:val="003D1B72"/>
    <w:rsid w:val="003D4DED"/>
    <w:rsid w:val="003D79DE"/>
    <w:rsid w:val="003E401F"/>
    <w:rsid w:val="003F00E0"/>
    <w:rsid w:val="003F012A"/>
    <w:rsid w:val="003F08CF"/>
    <w:rsid w:val="003F1432"/>
    <w:rsid w:val="003F6ECF"/>
    <w:rsid w:val="00401765"/>
    <w:rsid w:val="00401A0F"/>
    <w:rsid w:val="00403240"/>
    <w:rsid w:val="00442176"/>
    <w:rsid w:val="00443211"/>
    <w:rsid w:val="00452144"/>
    <w:rsid w:val="0045501C"/>
    <w:rsid w:val="00455E96"/>
    <w:rsid w:val="004633C2"/>
    <w:rsid w:val="00463F18"/>
    <w:rsid w:val="0046785A"/>
    <w:rsid w:val="004725DE"/>
    <w:rsid w:val="00473142"/>
    <w:rsid w:val="00476DC1"/>
    <w:rsid w:val="00480660"/>
    <w:rsid w:val="0048457F"/>
    <w:rsid w:val="00494BDF"/>
    <w:rsid w:val="004A0F78"/>
    <w:rsid w:val="004A1CBA"/>
    <w:rsid w:val="004A69C8"/>
    <w:rsid w:val="004B7152"/>
    <w:rsid w:val="004B7CA1"/>
    <w:rsid w:val="004B7D96"/>
    <w:rsid w:val="004C2895"/>
    <w:rsid w:val="004C2A96"/>
    <w:rsid w:val="004C352B"/>
    <w:rsid w:val="004C4DFE"/>
    <w:rsid w:val="004D0DDA"/>
    <w:rsid w:val="004D51A3"/>
    <w:rsid w:val="004E0A36"/>
    <w:rsid w:val="004F5AB2"/>
    <w:rsid w:val="00520372"/>
    <w:rsid w:val="00522180"/>
    <w:rsid w:val="00535446"/>
    <w:rsid w:val="0053709C"/>
    <w:rsid w:val="0054721B"/>
    <w:rsid w:val="00557795"/>
    <w:rsid w:val="00557FF5"/>
    <w:rsid w:val="0056590F"/>
    <w:rsid w:val="005674C4"/>
    <w:rsid w:val="00573171"/>
    <w:rsid w:val="0057317E"/>
    <w:rsid w:val="00576ADF"/>
    <w:rsid w:val="00594678"/>
    <w:rsid w:val="00594E2A"/>
    <w:rsid w:val="005A3361"/>
    <w:rsid w:val="005B222F"/>
    <w:rsid w:val="005D5959"/>
    <w:rsid w:val="005D639F"/>
    <w:rsid w:val="005E4898"/>
    <w:rsid w:val="005F16B4"/>
    <w:rsid w:val="005F1BBD"/>
    <w:rsid w:val="005F458A"/>
    <w:rsid w:val="00604BCF"/>
    <w:rsid w:val="00613113"/>
    <w:rsid w:val="00615F01"/>
    <w:rsid w:val="006175F7"/>
    <w:rsid w:val="00617E20"/>
    <w:rsid w:val="00630923"/>
    <w:rsid w:val="00630DB0"/>
    <w:rsid w:val="00643528"/>
    <w:rsid w:val="00651213"/>
    <w:rsid w:val="0065256E"/>
    <w:rsid w:val="006528A0"/>
    <w:rsid w:val="006538BB"/>
    <w:rsid w:val="00653FED"/>
    <w:rsid w:val="006556ED"/>
    <w:rsid w:val="0066262D"/>
    <w:rsid w:val="00670A2A"/>
    <w:rsid w:val="00671154"/>
    <w:rsid w:val="00683F9D"/>
    <w:rsid w:val="006868B8"/>
    <w:rsid w:val="00693B4A"/>
    <w:rsid w:val="00697AC3"/>
    <w:rsid w:val="006A1839"/>
    <w:rsid w:val="006B4633"/>
    <w:rsid w:val="006B5959"/>
    <w:rsid w:val="006D1AD3"/>
    <w:rsid w:val="006D4F49"/>
    <w:rsid w:val="006F30CA"/>
    <w:rsid w:val="006F3FC3"/>
    <w:rsid w:val="006F440F"/>
    <w:rsid w:val="00705BA3"/>
    <w:rsid w:val="00715F8B"/>
    <w:rsid w:val="007172D0"/>
    <w:rsid w:val="00722964"/>
    <w:rsid w:val="00724ECF"/>
    <w:rsid w:val="00725F5F"/>
    <w:rsid w:val="007266E6"/>
    <w:rsid w:val="00732FCD"/>
    <w:rsid w:val="00756783"/>
    <w:rsid w:val="00762AC0"/>
    <w:rsid w:val="0076326B"/>
    <w:rsid w:val="00770CC4"/>
    <w:rsid w:val="007A394B"/>
    <w:rsid w:val="007A579C"/>
    <w:rsid w:val="007A626A"/>
    <w:rsid w:val="007B447D"/>
    <w:rsid w:val="007B528E"/>
    <w:rsid w:val="007B61F8"/>
    <w:rsid w:val="007B7D1B"/>
    <w:rsid w:val="007C0BAF"/>
    <w:rsid w:val="007C5D8D"/>
    <w:rsid w:val="007D06AB"/>
    <w:rsid w:val="007D36DE"/>
    <w:rsid w:val="007D4617"/>
    <w:rsid w:val="007E1F2B"/>
    <w:rsid w:val="007E4A86"/>
    <w:rsid w:val="007E6BFC"/>
    <w:rsid w:val="007E7FFA"/>
    <w:rsid w:val="00803C2A"/>
    <w:rsid w:val="00811970"/>
    <w:rsid w:val="00813A8D"/>
    <w:rsid w:val="008145BE"/>
    <w:rsid w:val="0081474E"/>
    <w:rsid w:val="00832DB0"/>
    <w:rsid w:val="00834638"/>
    <w:rsid w:val="0083788C"/>
    <w:rsid w:val="00844752"/>
    <w:rsid w:val="00847225"/>
    <w:rsid w:val="00855CD4"/>
    <w:rsid w:val="00855E72"/>
    <w:rsid w:val="00860CF6"/>
    <w:rsid w:val="00865C28"/>
    <w:rsid w:val="00870B32"/>
    <w:rsid w:val="008715D9"/>
    <w:rsid w:val="00871A88"/>
    <w:rsid w:val="008822D7"/>
    <w:rsid w:val="0088323B"/>
    <w:rsid w:val="008833F9"/>
    <w:rsid w:val="00883CF0"/>
    <w:rsid w:val="00883E16"/>
    <w:rsid w:val="008A0121"/>
    <w:rsid w:val="008B4DAA"/>
    <w:rsid w:val="008B7134"/>
    <w:rsid w:val="008C0814"/>
    <w:rsid w:val="008C65BF"/>
    <w:rsid w:val="008C67AB"/>
    <w:rsid w:val="008D2F9D"/>
    <w:rsid w:val="008D7A4B"/>
    <w:rsid w:val="008E0489"/>
    <w:rsid w:val="008E15D8"/>
    <w:rsid w:val="008E23A1"/>
    <w:rsid w:val="008E5D00"/>
    <w:rsid w:val="008F1EFA"/>
    <w:rsid w:val="008F29C9"/>
    <w:rsid w:val="009022F1"/>
    <w:rsid w:val="009079DB"/>
    <w:rsid w:val="00913C58"/>
    <w:rsid w:val="00914088"/>
    <w:rsid w:val="00932269"/>
    <w:rsid w:val="00933DFC"/>
    <w:rsid w:val="00943A7C"/>
    <w:rsid w:val="0094603D"/>
    <w:rsid w:val="00947E3A"/>
    <w:rsid w:val="00952F5B"/>
    <w:rsid w:val="00952F6D"/>
    <w:rsid w:val="00954F0F"/>
    <w:rsid w:val="00957548"/>
    <w:rsid w:val="009614EE"/>
    <w:rsid w:val="00962EBA"/>
    <w:rsid w:val="00974B27"/>
    <w:rsid w:val="00985162"/>
    <w:rsid w:val="0099228B"/>
    <w:rsid w:val="009A02BF"/>
    <w:rsid w:val="009A22B6"/>
    <w:rsid w:val="009A3707"/>
    <w:rsid w:val="009B5A7F"/>
    <w:rsid w:val="009B5B16"/>
    <w:rsid w:val="009C1FF8"/>
    <w:rsid w:val="009D4556"/>
    <w:rsid w:val="009D7138"/>
    <w:rsid w:val="009D7BF0"/>
    <w:rsid w:val="009E19B2"/>
    <w:rsid w:val="009E2CEA"/>
    <w:rsid w:val="009E57FD"/>
    <w:rsid w:val="00A0340C"/>
    <w:rsid w:val="00A0398E"/>
    <w:rsid w:val="00A04FAE"/>
    <w:rsid w:val="00A140E0"/>
    <w:rsid w:val="00A2527D"/>
    <w:rsid w:val="00A34574"/>
    <w:rsid w:val="00A35983"/>
    <w:rsid w:val="00A3732A"/>
    <w:rsid w:val="00A37D16"/>
    <w:rsid w:val="00A479CD"/>
    <w:rsid w:val="00A55904"/>
    <w:rsid w:val="00A57712"/>
    <w:rsid w:val="00A728FC"/>
    <w:rsid w:val="00A73E91"/>
    <w:rsid w:val="00A740B3"/>
    <w:rsid w:val="00A770AD"/>
    <w:rsid w:val="00A80F48"/>
    <w:rsid w:val="00A92B95"/>
    <w:rsid w:val="00A95479"/>
    <w:rsid w:val="00A954FC"/>
    <w:rsid w:val="00AC1529"/>
    <w:rsid w:val="00AD2344"/>
    <w:rsid w:val="00AD62A3"/>
    <w:rsid w:val="00AE3B50"/>
    <w:rsid w:val="00AE5DA8"/>
    <w:rsid w:val="00B03BC1"/>
    <w:rsid w:val="00B0714D"/>
    <w:rsid w:val="00B077CF"/>
    <w:rsid w:val="00B1037A"/>
    <w:rsid w:val="00B10889"/>
    <w:rsid w:val="00B10ED4"/>
    <w:rsid w:val="00B1177D"/>
    <w:rsid w:val="00B34254"/>
    <w:rsid w:val="00B362FF"/>
    <w:rsid w:val="00B36E78"/>
    <w:rsid w:val="00B375BD"/>
    <w:rsid w:val="00B438BD"/>
    <w:rsid w:val="00B4722A"/>
    <w:rsid w:val="00B47828"/>
    <w:rsid w:val="00B53BE5"/>
    <w:rsid w:val="00B55CF0"/>
    <w:rsid w:val="00B55D72"/>
    <w:rsid w:val="00B622A4"/>
    <w:rsid w:val="00B62D81"/>
    <w:rsid w:val="00B6432D"/>
    <w:rsid w:val="00B7270E"/>
    <w:rsid w:val="00B73200"/>
    <w:rsid w:val="00B73632"/>
    <w:rsid w:val="00B77902"/>
    <w:rsid w:val="00B77BAF"/>
    <w:rsid w:val="00B841E5"/>
    <w:rsid w:val="00B92A70"/>
    <w:rsid w:val="00BB2D99"/>
    <w:rsid w:val="00BC2763"/>
    <w:rsid w:val="00BC2E71"/>
    <w:rsid w:val="00BC5165"/>
    <w:rsid w:val="00BC59D1"/>
    <w:rsid w:val="00BC6BA9"/>
    <w:rsid w:val="00BC6D06"/>
    <w:rsid w:val="00BD1641"/>
    <w:rsid w:val="00BD2D66"/>
    <w:rsid w:val="00BD35A3"/>
    <w:rsid w:val="00BF2B61"/>
    <w:rsid w:val="00BF3189"/>
    <w:rsid w:val="00BF3AD1"/>
    <w:rsid w:val="00BF6C1B"/>
    <w:rsid w:val="00C10215"/>
    <w:rsid w:val="00C11114"/>
    <w:rsid w:val="00C177D2"/>
    <w:rsid w:val="00C55AA8"/>
    <w:rsid w:val="00C61740"/>
    <w:rsid w:val="00C64379"/>
    <w:rsid w:val="00C6656E"/>
    <w:rsid w:val="00C665C7"/>
    <w:rsid w:val="00C75391"/>
    <w:rsid w:val="00C81662"/>
    <w:rsid w:val="00C87471"/>
    <w:rsid w:val="00C91712"/>
    <w:rsid w:val="00C93335"/>
    <w:rsid w:val="00C9521B"/>
    <w:rsid w:val="00CA2619"/>
    <w:rsid w:val="00CA4237"/>
    <w:rsid w:val="00CB5447"/>
    <w:rsid w:val="00CB5E70"/>
    <w:rsid w:val="00CB6214"/>
    <w:rsid w:val="00CC2501"/>
    <w:rsid w:val="00CC2A58"/>
    <w:rsid w:val="00CC3781"/>
    <w:rsid w:val="00CC6F6F"/>
    <w:rsid w:val="00CD068F"/>
    <w:rsid w:val="00CD19DC"/>
    <w:rsid w:val="00CD43E5"/>
    <w:rsid w:val="00CD676E"/>
    <w:rsid w:val="00CE0433"/>
    <w:rsid w:val="00CE395F"/>
    <w:rsid w:val="00CE40A6"/>
    <w:rsid w:val="00CF003E"/>
    <w:rsid w:val="00CF2658"/>
    <w:rsid w:val="00CF691D"/>
    <w:rsid w:val="00D000D5"/>
    <w:rsid w:val="00D0309F"/>
    <w:rsid w:val="00D04F91"/>
    <w:rsid w:val="00D061D2"/>
    <w:rsid w:val="00D06FA7"/>
    <w:rsid w:val="00D107B2"/>
    <w:rsid w:val="00D109DC"/>
    <w:rsid w:val="00D13423"/>
    <w:rsid w:val="00D14AD7"/>
    <w:rsid w:val="00D17660"/>
    <w:rsid w:val="00D210C6"/>
    <w:rsid w:val="00D26794"/>
    <w:rsid w:val="00D30FDC"/>
    <w:rsid w:val="00D315C3"/>
    <w:rsid w:val="00D35402"/>
    <w:rsid w:val="00D37CBE"/>
    <w:rsid w:val="00D57353"/>
    <w:rsid w:val="00D62CAE"/>
    <w:rsid w:val="00D647CC"/>
    <w:rsid w:val="00D71A2B"/>
    <w:rsid w:val="00D71CC1"/>
    <w:rsid w:val="00D75D49"/>
    <w:rsid w:val="00D92E3E"/>
    <w:rsid w:val="00DA353E"/>
    <w:rsid w:val="00DC6B6D"/>
    <w:rsid w:val="00DF200C"/>
    <w:rsid w:val="00E10061"/>
    <w:rsid w:val="00E147E7"/>
    <w:rsid w:val="00E240C0"/>
    <w:rsid w:val="00E33806"/>
    <w:rsid w:val="00E36893"/>
    <w:rsid w:val="00E42585"/>
    <w:rsid w:val="00E44EA4"/>
    <w:rsid w:val="00E45402"/>
    <w:rsid w:val="00E47FB6"/>
    <w:rsid w:val="00E52092"/>
    <w:rsid w:val="00E5235E"/>
    <w:rsid w:val="00E63239"/>
    <w:rsid w:val="00E6425C"/>
    <w:rsid w:val="00E800FF"/>
    <w:rsid w:val="00E96160"/>
    <w:rsid w:val="00E965D6"/>
    <w:rsid w:val="00E979D5"/>
    <w:rsid w:val="00EA1FE5"/>
    <w:rsid w:val="00EC09C2"/>
    <w:rsid w:val="00EC7102"/>
    <w:rsid w:val="00ED514A"/>
    <w:rsid w:val="00EE125D"/>
    <w:rsid w:val="00EF1807"/>
    <w:rsid w:val="00EF23FC"/>
    <w:rsid w:val="00EF3FA8"/>
    <w:rsid w:val="00EF541A"/>
    <w:rsid w:val="00EF56D0"/>
    <w:rsid w:val="00F01DA0"/>
    <w:rsid w:val="00F05D53"/>
    <w:rsid w:val="00F076A2"/>
    <w:rsid w:val="00F135B1"/>
    <w:rsid w:val="00F15757"/>
    <w:rsid w:val="00F27017"/>
    <w:rsid w:val="00F4332B"/>
    <w:rsid w:val="00F5295A"/>
    <w:rsid w:val="00F54452"/>
    <w:rsid w:val="00F64D42"/>
    <w:rsid w:val="00F6638C"/>
    <w:rsid w:val="00F72B22"/>
    <w:rsid w:val="00F75C75"/>
    <w:rsid w:val="00F90E1A"/>
    <w:rsid w:val="00F9131E"/>
    <w:rsid w:val="00F945F4"/>
    <w:rsid w:val="00F949E5"/>
    <w:rsid w:val="00FA1743"/>
    <w:rsid w:val="00FA5A27"/>
    <w:rsid w:val="00FB09D1"/>
    <w:rsid w:val="00FB3228"/>
    <w:rsid w:val="00FC4410"/>
    <w:rsid w:val="00FD45E3"/>
    <w:rsid w:val="00FE201C"/>
    <w:rsid w:val="00FE4E69"/>
    <w:rsid w:val="00FE621C"/>
    <w:rsid w:val="00FF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2EBA"/>
    <w:pPr>
      <w:spacing w:line="360" w:lineRule="auto"/>
      <w:ind w:firstLine="709"/>
      <w:jc w:val="both"/>
    </w:pPr>
    <w:rPr>
      <w:b/>
      <w:sz w:val="24"/>
      <w:szCs w:val="24"/>
    </w:rPr>
  </w:style>
  <w:style w:type="paragraph" w:styleId="1">
    <w:name w:val="heading 1"/>
    <w:basedOn w:val="a"/>
    <w:next w:val="a"/>
    <w:qFormat/>
    <w:rsid w:val="00F15757"/>
    <w:pPr>
      <w:keepNext/>
      <w:widowControl w:val="0"/>
      <w:numPr>
        <w:numId w:val="1"/>
      </w:numPr>
      <w:adjustRightInd w:val="0"/>
      <w:spacing w:before="240" w:after="120" w:line="360" w:lineRule="atLeast"/>
      <w:ind w:firstLine="0"/>
      <w:jc w:val="center"/>
      <w:textAlignment w:val="baseline"/>
      <w:outlineLvl w:val="0"/>
    </w:pPr>
    <w:rPr>
      <w:bCs/>
      <w:caps/>
      <w:kern w:val="28"/>
      <w:sz w:val="32"/>
      <w:szCs w:val="32"/>
    </w:rPr>
  </w:style>
  <w:style w:type="paragraph" w:styleId="2">
    <w:name w:val="heading 2"/>
    <w:aliases w:val="Заголовок 2 Знак"/>
    <w:basedOn w:val="a"/>
    <w:next w:val="a"/>
    <w:qFormat/>
    <w:rsid w:val="00F15757"/>
    <w:pPr>
      <w:keepNext/>
      <w:widowControl w:val="0"/>
      <w:numPr>
        <w:ilvl w:val="1"/>
        <w:numId w:val="1"/>
      </w:numPr>
      <w:adjustRightInd w:val="0"/>
      <w:spacing w:before="240" w:after="120" w:line="360" w:lineRule="atLeast"/>
      <w:ind w:right="680"/>
      <w:jc w:val="center"/>
      <w:textAlignment w:val="baseline"/>
      <w:outlineLvl w:val="1"/>
    </w:pPr>
    <w:rPr>
      <w:bCs/>
      <w:sz w:val="30"/>
      <w:szCs w:val="30"/>
    </w:rPr>
  </w:style>
  <w:style w:type="paragraph" w:styleId="5">
    <w:name w:val="heading 5"/>
    <w:basedOn w:val="a"/>
    <w:next w:val="a"/>
    <w:qFormat/>
    <w:rsid w:val="00F15757"/>
    <w:pPr>
      <w:widowControl w:val="0"/>
      <w:numPr>
        <w:ilvl w:val="4"/>
        <w:numId w:val="1"/>
      </w:numPr>
      <w:adjustRightInd w:val="0"/>
      <w:spacing w:line="360" w:lineRule="atLeast"/>
      <w:textAlignment w:val="baseline"/>
      <w:outlineLvl w:val="4"/>
    </w:pPr>
    <w:rPr>
      <w:b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2EBA"/>
    <w:pPr>
      <w:ind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C2A7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F1575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15757"/>
  </w:style>
  <w:style w:type="paragraph" w:customStyle="1" w:styleId="a7">
    <w:name w:val="Стиль"/>
    <w:rsid w:val="00F1575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0">
    <w:name w:val="Body Text Indent 2"/>
    <w:aliases w:val="Çíàê"/>
    <w:basedOn w:val="a"/>
    <w:rsid w:val="00F15757"/>
    <w:pPr>
      <w:widowControl w:val="0"/>
      <w:overflowPunct w:val="0"/>
      <w:autoSpaceDE w:val="0"/>
      <w:autoSpaceDN w:val="0"/>
      <w:adjustRightInd w:val="0"/>
      <w:spacing w:line="480" w:lineRule="auto"/>
      <w:ind w:left="567" w:firstLine="1701"/>
      <w:textAlignment w:val="baseline"/>
    </w:pPr>
    <w:rPr>
      <w:b w:val="0"/>
    </w:rPr>
  </w:style>
  <w:style w:type="paragraph" w:styleId="a8">
    <w:name w:val="Body Text Indent"/>
    <w:basedOn w:val="a"/>
    <w:rsid w:val="00F15757"/>
    <w:pPr>
      <w:widowControl w:val="0"/>
      <w:overflowPunct w:val="0"/>
      <w:autoSpaceDE w:val="0"/>
      <w:autoSpaceDN w:val="0"/>
      <w:adjustRightInd w:val="0"/>
      <w:spacing w:line="480" w:lineRule="auto"/>
      <w:textAlignment w:val="baseline"/>
    </w:pPr>
    <w:rPr>
      <w:b w:val="0"/>
    </w:rPr>
  </w:style>
  <w:style w:type="paragraph" w:styleId="21">
    <w:name w:val="Body Text 2"/>
    <w:basedOn w:val="a"/>
    <w:rsid w:val="00F15757"/>
    <w:pPr>
      <w:spacing w:after="120" w:line="480" w:lineRule="auto"/>
    </w:pPr>
  </w:style>
  <w:style w:type="paragraph" w:customStyle="1" w:styleId="a9">
    <w:name w:val="Дежурный"/>
    <w:basedOn w:val="a"/>
    <w:rsid w:val="00F15757"/>
    <w:pPr>
      <w:tabs>
        <w:tab w:val="num" w:pos="360"/>
        <w:tab w:val="num" w:pos="720"/>
      </w:tabs>
      <w:spacing w:line="240" w:lineRule="auto"/>
    </w:pPr>
    <w:rPr>
      <w:sz w:val="28"/>
    </w:rPr>
  </w:style>
  <w:style w:type="paragraph" w:styleId="aa">
    <w:name w:val="footer"/>
    <w:basedOn w:val="a"/>
    <w:rsid w:val="00E52092"/>
    <w:pPr>
      <w:tabs>
        <w:tab w:val="center" w:pos="4677"/>
        <w:tab w:val="right" w:pos="9355"/>
      </w:tabs>
    </w:pPr>
  </w:style>
  <w:style w:type="paragraph" w:styleId="ab">
    <w:name w:val="Normal (Web)"/>
    <w:basedOn w:val="a"/>
    <w:rsid w:val="00D04F91"/>
    <w:pPr>
      <w:spacing w:before="100" w:beforeAutospacing="1" w:after="100" w:afterAutospacing="1" w:line="240" w:lineRule="auto"/>
      <w:ind w:firstLine="680"/>
      <w:jc w:val="left"/>
    </w:pPr>
    <w:rPr>
      <w:b w:val="0"/>
      <w:sz w:val="28"/>
    </w:rPr>
  </w:style>
  <w:style w:type="paragraph" w:styleId="ac">
    <w:name w:val="Document Map"/>
    <w:basedOn w:val="a"/>
    <w:semiHidden/>
    <w:rsid w:val="00D267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"/>
    <w:basedOn w:val="a"/>
    <w:rsid w:val="00EC09C2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styleId="3">
    <w:name w:val="Body Text Indent 3"/>
    <w:basedOn w:val="a"/>
    <w:rsid w:val="00064BDB"/>
    <w:pPr>
      <w:spacing w:after="120"/>
      <w:ind w:left="283"/>
    </w:pPr>
    <w:rPr>
      <w:sz w:val="16"/>
      <w:szCs w:val="16"/>
    </w:rPr>
  </w:style>
  <w:style w:type="paragraph" w:customStyle="1" w:styleId="210">
    <w:name w:val="Основной текст 21"/>
    <w:basedOn w:val="a"/>
    <w:rsid w:val="007E4A86"/>
    <w:pPr>
      <w:overflowPunct w:val="0"/>
      <w:autoSpaceDE w:val="0"/>
      <w:autoSpaceDN w:val="0"/>
      <w:adjustRightInd w:val="0"/>
      <w:spacing w:line="480" w:lineRule="auto"/>
    </w:pPr>
    <w:rPr>
      <w:b w:val="0"/>
      <w:szCs w:val="20"/>
    </w:rPr>
  </w:style>
  <w:style w:type="character" w:styleId="ae">
    <w:name w:val="Hyperlink"/>
    <w:basedOn w:val="a0"/>
    <w:rsid w:val="00762AC0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 Знак Знак Знак Знак Знак Знак Знак Знак Знак Знак Знак Знак"/>
    <w:basedOn w:val="a"/>
    <w:rsid w:val="003D79DE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 Знак Знак Знак"/>
    <w:basedOn w:val="a"/>
    <w:rsid w:val="00E965D6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customStyle="1" w:styleId="af">
    <w:name w:val="Знак Знак Знак Знак"/>
    <w:basedOn w:val="a"/>
    <w:rsid w:val="003360CE"/>
    <w:pPr>
      <w:widowControl w:val="0"/>
      <w:adjustRightInd w:val="0"/>
      <w:spacing w:after="160" w:line="240" w:lineRule="exact"/>
      <w:ind w:firstLine="0"/>
      <w:jc w:val="right"/>
    </w:pPr>
    <w:rPr>
      <w:b w:val="0"/>
      <w:sz w:val="20"/>
      <w:szCs w:val="20"/>
      <w:lang w:val="en-GB" w:eastAsia="en-US"/>
    </w:rPr>
  </w:style>
  <w:style w:type="paragraph" w:styleId="af0">
    <w:name w:val="Body Text"/>
    <w:basedOn w:val="a"/>
    <w:link w:val="af1"/>
    <w:rsid w:val="00B362FF"/>
    <w:pPr>
      <w:spacing w:after="120" w:line="240" w:lineRule="auto"/>
      <w:ind w:firstLine="0"/>
      <w:jc w:val="left"/>
    </w:pPr>
    <w:rPr>
      <w:b w:val="0"/>
    </w:rPr>
  </w:style>
  <w:style w:type="character" w:customStyle="1" w:styleId="af1">
    <w:name w:val="Основной текст Знак"/>
    <w:basedOn w:val="a0"/>
    <w:link w:val="af0"/>
    <w:rsid w:val="00B362FF"/>
    <w:rPr>
      <w:sz w:val="24"/>
      <w:szCs w:val="24"/>
    </w:rPr>
  </w:style>
  <w:style w:type="paragraph" w:customStyle="1" w:styleId="western">
    <w:name w:val="western"/>
    <w:basedOn w:val="a"/>
    <w:rsid w:val="001442F0"/>
    <w:pPr>
      <w:spacing w:before="100" w:beforeAutospacing="1" w:after="100" w:afterAutospacing="1" w:line="240" w:lineRule="auto"/>
      <w:ind w:firstLine="0"/>
      <w:jc w:val="left"/>
    </w:pPr>
    <w:rPr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5564</Words>
  <Characters>31720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Лот № 2</vt:lpstr>
    </vt:vector>
  </TitlesOfParts>
  <Company>Федеральное Собрание РФ</Company>
  <LinksUpToDate>false</LinksUpToDate>
  <CharactersWithSpaces>37210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Лот № 2</dc:title>
  <dc:creator>user1</dc:creator>
  <cp:lastModifiedBy>Alex</cp:lastModifiedBy>
  <cp:revision>5</cp:revision>
  <cp:lastPrinted>2012-07-20T05:31:00Z</cp:lastPrinted>
  <dcterms:created xsi:type="dcterms:W3CDTF">2012-08-28T11:32:00Z</dcterms:created>
  <dcterms:modified xsi:type="dcterms:W3CDTF">2012-08-29T12:41:00Z</dcterms:modified>
</cp:coreProperties>
</file>