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CB9" w:rsidRDefault="00074CB9" w:rsidP="00DB3CD1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074CB9" w:rsidRDefault="00074CB9" w:rsidP="00DB3CD1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3D0D8F" w:rsidRPr="00DB3CD1" w:rsidRDefault="003D0D8F" w:rsidP="00DB3CD1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  <w:r w:rsidRPr="00DB3CD1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3D0D8F" w:rsidRPr="00DB3CD1" w:rsidRDefault="003D0D8F" w:rsidP="00DB3CD1">
      <w:pPr>
        <w:pStyle w:val="ConsNonformat"/>
        <w:ind w:firstLine="5812"/>
        <w:jc w:val="right"/>
        <w:rPr>
          <w:rFonts w:ascii="Times New Roman" w:hAnsi="Times New Roman"/>
          <w:sz w:val="24"/>
          <w:szCs w:val="24"/>
        </w:rPr>
      </w:pPr>
      <w:r w:rsidRPr="00DB3CD1">
        <w:rPr>
          <w:rFonts w:ascii="Times New Roman" w:hAnsi="Times New Roman"/>
          <w:sz w:val="24"/>
          <w:szCs w:val="24"/>
        </w:rPr>
        <w:t xml:space="preserve">к </w:t>
      </w:r>
      <w:r w:rsidR="00DB3CD1">
        <w:rPr>
          <w:rFonts w:ascii="Times New Roman" w:hAnsi="Times New Roman"/>
          <w:sz w:val="24"/>
          <w:szCs w:val="24"/>
        </w:rPr>
        <w:t>Д</w:t>
      </w:r>
      <w:r w:rsidRPr="00DB3CD1">
        <w:rPr>
          <w:rFonts w:ascii="Times New Roman" w:hAnsi="Times New Roman"/>
          <w:sz w:val="24"/>
          <w:szCs w:val="24"/>
        </w:rPr>
        <w:t xml:space="preserve">оговору  № </w:t>
      </w:r>
      <w:r w:rsidR="002F192F" w:rsidRPr="00DB3CD1">
        <w:rPr>
          <w:rFonts w:ascii="Times New Roman" w:hAnsi="Times New Roman"/>
          <w:sz w:val="24"/>
          <w:szCs w:val="24"/>
        </w:rPr>
        <w:t>100-10-05/</w:t>
      </w:r>
      <w:r w:rsidRPr="00DB3CD1">
        <w:rPr>
          <w:rFonts w:ascii="Times New Roman" w:hAnsi="Times New Roman"/>
          <w:sz w:val="24"/>
          <w:szCs w:val="24"/>
        </w:rPr>
        <w:t>__________</w:t>
      </w:r>
    </w:p>
    <w:p w:rsidR="003D0D8F" w:rsidRPr="00DB3CD1" w:rsidRDefault="003D0D8F" w:rsidP="00DB3CD1">
      <w:pPr>
        <w:pStyle w:val="2"/>
        <w:numPr>
          <w:ilvl w:val="0"/>
          <w:numId w:val="0"/>
        </w:numPr>
        <w:tabs>
          <w:tab w:val="left" w:pos="4962"/>
        </w:tabs>
        <w:spacing w:before="0" w:after="0"/>
        <w:ind w:firstLine="5812"/>
        <w:jc w:val="right"/>
        <w:rPr>
          <w:spacing w:val="2"/>
        </w:rPr>
      </w:pPr>
      <w:r w:rsidRPr="00DB3CD1">
        <w:rPr>
          <w:color w:val="000000"/>
        </w:rPr>
        <w:t>от «</w:t>
      </w:r>
      <w:r w:rsidR="00DB5D19">
        <w:rPr>
          <w:color w:val="000000"/>
        </w:rPr>
        <w:t>__</w:t>
      </w:r>
      <w:r w:rsidRPr="00DB3CD1">
        <w:rPr>
          <w:color w:val="000000"/>
        </w:rPr>
        <w:t>»</w:t>
      </w:r>
      <w:r w:rsidR="00DB5D19">
        <w:rPr>
          <w:color w:val="000000"/>
        </w:rPr>
        <w:t>________</w:t>
      </w:r>
      <w:r w:rsidRPr="00DB3CD1">
        <w:rPr>
          <w:color w:val="000000"/>
        </w:rPr>
        <w:t>20</w:t>
      </w:r>
      <w:r w:rsidR="00BF1F0E" w:rsidRPr="00DB3CD1">
        <w:rPr>
          <w:color w:val="000000"/>
        </w:rPr>
        <w:t>1</w:t>
      </w:r>
      <w:r w:rsidR="00DB5D19">
        <w:rPr>
          <w:color w:val="000000"/>
        </w:rPr>
        <w:t>__</w:t>
      </w:r>
      <w:r w:rsidRPr="00DB3CD1">
        <w:rPr>
          <w:color w:val="000000"/>
        </w:rPr>
        <w:t xml:space="preserve"> г.</w:t>
      </w:r>
    </w:p>
    <w:p w:rsidR="002F192F" w:rsidRPr="00DB3CD1" w:rsidRDefault="002F192F" w:rsidP="00B116B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30CB" w:rsidRDefault="000D30CB" w:rsidP="00B116B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4CB9" w:rsidRPr="00DB3CD1" w:rsidRDefault="00074CB9" w:rsidP="00B116B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46DC" w:rsidRPr="002F192F" w:rsidRDefault="003D0D8F" w:rsidP="00B116B4">
      <w:pPr>
        <w:pStyle w:val="a3"/>
        <w:jc w:val="center"/>
        <w:rPr>
          <w:rFonts w:ascii="Times New Roman" w:hAnsi="Times New Roman" w:cs="Times New Roman"/>
          <w:b/>
        </w:rPr>
      </w:pPr>
      <w:r w:rsidRPr="002F192F">
        <w:rPr>
          <w:rFonts w:ascii="Times New Roman" w:hAnsi="Times New Roman" w:cs="Times New Roman"/>
          <w:b/>
          <w:sz w:val="24"/>
          <w:szCs w:val="24"/>
        </w:rPr>
        <w:t>Календарный план работ</w:t>
      </w:r>
    </w:p>
    <w:p w:rsidR="00C82247" w:rsidRPr="000D30CB" w:rsidRDefault="00B7367D" w:rsidP="00C82247">
      <w:pPr>
        <w:pStyle w:val="a3"/>
        <w:jc w:val="center"/>
        <w:rPr>
          <w:rFonts w:ascii="Times New Roman" w:hAnsi="Times New Roman" w:cs="Times New Roman"/>
          <w:b/>
        </w:rPr>
      </w:pPr>
      <w:r w:rsidRPr="000D30CB">
        <w:rPr>
          <w:rFonts w:ascii="Times New Roman" w:hAnsi="Times New Roman" w:cs="Times New Roman"/>
          <w:b/>
        </w:rPr>
        <w:t>на</w:t>
      </w:r>
      <w:r w:rsidR="00C82247" w:rsidRPr="000D30CB">
        <w:rPr>
          <w:rFonts w:ascii="Times New Roman" w:hAnsi="Times New Roman" w:cs="Times New Roman"/>
          <w:b/>
        </w:rPr>
        <w:t xml:space="preserve"> подготовку графической основы для проекта доработки запасов</w:t>
      </w:r>
    </w:p>
    <w:p w:rsidR="007465AE" w:rsidRPr="000D30CB" w:rsidRDefault="00C82247" w:rsidP="001D043A">
      <w:pPr>
        <w:pStyle w:val="a3"/>
        <w:jc w:val="center"/>
        <w:rPr>
          <w:rFonts w:ascii="Times New Roman" w:hAnsi="Times New Roman" w:cs="Times New Roman"/>
          <w:b/>
        </w:rPr>
      </w:pPr>
      <w:r w:rsidRPr="000D30CB">
        <w:rPr>
          <w:rFonts w:ascii="Times New Roman" w:hAnsi="Times New Roman" w:cs="Times New Roman"/>
          <w:b/>
        </w:rPr>
        <w:t>месторождений Стрельцовского рудного поля</w:t>
      </w:r>
    </w:p>
    <w:p w:rsidR="001D043A" w:rsidRDefault="001D043A" w:rsidP="001D04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74CB9" w:rsidRPr="002F192F" w:rsidRDefault="00074CB9" w:rsidP="001D04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3" w:type="dxa"/>
        <w:tblInd w:w="-3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52"/>
        <w:gridCol w:w="1417"/>
        <w:gridCol w:w="1560"/>
        <w:gridCol w:w="1417"/>
        <w:gridCol w:w="2267"/>
      </w:tblGrid>
      <w:tr w:rsidR="001D043A" w:rsidRPr="002F192F" w:rsidTr="00343FD0">
        <w:trPr>
          <w:trHeight w:val="904"/>
        </w:trPr>
        <w:tc>
          <w:tcPr>
            <w:tcW w:w="3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38B" w:rsidRPr="002F192F" w:rsidRDefault="00B9038B" w:rsidP="005F3C6E">
            <w:pPr>
              <w:spacing w:line="240" w:lineRule="auto"/>
              <w:jc w:val="center"/>
              <w:rPr>
                <w:rFonts w:ascii="Times New Roman" w:eastAsiaTheme="minorHAnsi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38B" w:rsidRPr="002F192F" w:rsidRDefault="00B9038B" w:rsidP="00F55864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F55864">
              <w:rPr>
                <w:rFonts w:ascii="Times New Roman" w:hAnsi="Times New Roman" w:cs="Times New Roman"/>
              </w:rPr>
              <w:t>Сроквыполнения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38B" w:rsidRPr="002F192F" w:rsidRDefault="00326D32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F55864">
              <w:rPr>
                <w:rFonts w:ascii="Times New Roman" w:hAnsi="Times New Roman" w:cs="Times New Roman"/>
              </w:rPr>
              <w:t>Стоимостьэтапа</w:t>
            </w:r>
            <w:r w:rsidRPr="002F192F">
              <w:rPr>
                <w:rFonts w:ascii="Times New Roman" w:hAnsi="Times New Roman" w:cs="Times New Roman"/>
              </w:rPr>
              <w:t>,</w:t>
            </w:r>
            <w:r w:rsidR="00B9038B" w:rsidRPr="00F55864">
              <w:rPr>
                <w:rFonts w:ascii="Times New Roman" w:hAnsi="Times New Roman" w:cs="Times New Roman"/>
              </w:rPr>
              <w:t>руб</w:t>
            </w:r>
            <w:r w:rsidR="00B9038B" w:rsidRPr="002F19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38B" w:rsidRPr="002F192F" w:rsidRDefault="00B9038B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В т.ч. НДС, 18%, </w:t>
            </w:r>
            <w:r w:rsidRPr="00F55864">
              <w:rPr>
                <w:rFonts w:ascii="Times New Roman" w:hAnsi="Times New Roman" w:cs="Times New Roman"/>
              </w:rPr>
              <w:t>руб</w:t>
            </w:r>
            <w:r w:rsidRPr="002F19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38B" w:rsidRPr="002F192F" w:rsidRDefault="00B9038B" w:rsidP="00B9038B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F55864">
              <w:rPr>
                <w:rFonts w:ascii="Times New Roman" w:hAnsi="Times New Roman" w:cs="Times New Roman"/>
              </w:rPr>
              <w:t>Наименованиерезультата</w:t>
            </w:r>
            <w:r w:rsidRPr="002F192F">
              <w:rPr>
                <w:rFonts w:ascii="Times New Roman" w:hAnsi="Times New Roman" w:cs="Times New Roman"/>
              </w:rPr>
              <w:t xml:space="preserve"> р</w:t>
            </w:r>
            <w:r w:rsidRPr="00F55864">
              <w:rPr>
                <w:rFonts w:ascii="Times New Roman" w:hAnsi="Times New Roman" w:cs="Times New Roman"/>
              </w:rPr>
              <w:t>абот</w:t>
            </w:r>
          </w:p>
        </w:tc>
      </w:tr>
      <w:tr w:rsidR="00E45543" w:rsidRPr="004E4EB1" w:rsidTr="006E694A">
        <w:trPr>
          <w:trHeight w:val="1236"/>
        </w:trPr>
        <w:tc>
          <w:tcPr>
            <w:tcW w:w="3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543" w:rsidRPr="002F192F" w:rsidRDefault="00E45543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Этап 1.</w:t>
            </w:r>
          </w:p>
          <w:p w:rsidR="00E45543" w:rsidRDefault="00E45543" w:rsidP="00597A98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Сканирование и сортировка материалов, привязка графики, векторизация и оформление графической основы, планов горизонтов Рудников №1 и «Глубокий», для проекта доработки запасов месторождений Стрельцовского рудного поля. </w:t>
            </w:r>
          </w:p>
          <w:p w:rsidR="00074CB9" w:rsidRPr="002F192F" w:rsidRDefault="00074CB9" w:rsidP="00597A98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E45543" w:rsidP="00CB6871">
            <w:pPr>
              <w:pStyle w:val="a3"/>
              <w:rPr>
                <w:rFonts w:ascii="Times New Roman" w:eastAsiaTheme="minorHAns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15.12.2011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B116B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B116B4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E45543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E45543" w:rsidRPr="002F192F" w:rsidRDefault="00E45543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E45543" w:rsidRPr="004E4EB1" w:rsidTr="006E694A">
        <w:trPr>
          <w:trHeight w:val="1267"/>
        </w:trPr>
        <w:tc>
          <w:tcPr>
            <w:tcW w:w="3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5543" w:rsidRPr="002F192F" w:rsidRDefault="00E45543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Этап 2.</w:t>
            </w:r>
          </w:p>
          <w:p w:rsidR="00E45543" w:rsidRDefault="00E45543" w:rsidP="006C2EF5">
            <w:pPr>
              <w:pStyle w:val="a3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Оформление графической основы, разрезов и проекций Рудников №1 и «Глубокий» для проекта доработки запасов месторождений </w:t>
            </w:r>
            <w:proofErr w:type="spellStart"/>
            <w:r w:rsidRPr="002F192F">
              <w:rPr>
                <w:rFonts w:ascii="Times New Roman" w:hAnsi="Times New Roman" w:cs="Times New Roman"/>
              </w:rPr>
              <w:t>Стрельцовского</w:t>
            </w:r>
            <w:proofErr w:type="spellEnd"/>
            <w:r w:rsidRPr="002F192F">
              <w:rPr>
                <w:rFonts w:ascii="Times New Roman" w:hAnsi="Times New Roman" w:cs="Times New Roman"/>
              </w:rPr>
              <w:t xml:space="preserve"> рудного поля.</w:t>
            </w:r>
          </w:p>
          <w:p w:rsidR="00074CB9" w:rsidRPr="002F192F" w:rsidRDefault="00074CB9" w:rsidP="006C2EF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4E4EB1" w:rsidRDefault="00E45543" w:rsidP="004E4EB1">
            <w:pPr>
              <w:pStyle w:val="a3"/>
              <w:rPr>
                <w:rFonts w:ascii="Times New Roman" w:eastAsiaTheme="minorHAns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31.12.2011</w:t>
            </w:r>
          </w:p>
        </w:tc>
        <w:tc>
          <w:tcPr>
            <w:tcW w:w="15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B116B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B116B4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E45543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E45543" w:rsidRPr="002F192F" w:rsidRDefault="00E45543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E45543" w:rsidRPr="004E4EB1" w:rsidTr="002D34C1">
        <w:trPr>
          <w:trHeight w:val="1267"/>
        </w:trPr>
        <w:tc>
          <w:tcPr>
            <w:tcW w:w="3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5543" w:rsidRPr="002F192F" w:rsidRDefault="00E45543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Этап 3.</w:t>
            </w:r>
          </w:p>
          <w:p w:rsidR="00E45543" w:rsidRDefault="00E45543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Сканирование и сортировка материалов, привязка графики, векторизация и оформление графической основы, планов горизонтов Рудника №2, для проекта доработки запасов месторождений Стрельцовского рудного поля. </w:t>
            </w:r>
          </w:p>
          <w:p w:rsidR="00074CB9" w:rsidRPr="002F192F" w:rsidRDefault="00074CB9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DD114C" w:rsidP="004E4EB1">
            <w:pPr>
              <w:rPr>
                <w:rFonts w:ascii="Times New Roman" w:hAnsi="Times New Roman" w:cs="Times New Roman"/>
              </w:rPr>
            </w:pPr>
            <w:r w:rsidRPr="00DD114C">
              <w:rPr>
                <w:rFonts w:ascii="Times New Roman" w:hAnsi="Times New Roman" w:cs="Times New Roman"/>
              </w:rPr>
              <w:t>31.12.2011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6C2EF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6C2EF5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E45543" w:rsidP="006C2EF5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E45543" w:rsidRPr="002F192F" w:rsidRDefault="00E45543" w:rsidP="006C2EF5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E45543" w:rsidRPr="004E4EB1" w:rsidTr="002D34C1">
        <w:trPr>
          <w:trHeight w:val="1267"/>
        </w:trPr>
        <w:tc>
          <w:tcPr>
            <w:tcW w:w="3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5543" w:rsidRPr="002F192F" w:rsidRDefault="00E45543" w:rsidP="006C2EF5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Этап 4.</w:t>
            </w:r>
          </w:p>
          <w:p w:rsidR="00E45543" w:rsidRDefault="00E45543" w:rsidP="006C2EF5">
            <w:pPr>
              <w:pStyle w:val="a3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Оформление графической основы, разрезов и проекций Рудника №2 для проекта доработки запасов месторождений </w:t>
            </w:r>
            <w:proofErr w:type="spellStart"/>
            <w:r w:rsidRPr="002F192F">
              <w:rPr>
                <w:rFonts w:ascii="Times New Roman" w:hAnsi="Times New Roman" w:cs="Times New Roman"/>
              </w:rPr>
              <w:t>Стрельцовского</w:t>
            </w:r>
            <w:proofErr w:type="spellEnd"/>
            <w:r w:rsidRPr="002F192F">
              <w:rPr>
                <w:rFonts w:ascii="Times New Roman" w:hAnsi="Times New Roman" w:cs="Times New Roman"/>
              </w:rPr>
              <w:t xml:space="preserve"> рудного поля.</w:t>
            </w:r>
          </w:p>
          <w:p w:rsidR="00074CB9" w:rsidRPr="002F192F" w:rsidRDefault="00074CB9" w:rsidP="006C2EF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DD114C" w:rsidP="004E4EB1">
            <w:pPr>
              <w:rPr>
                <w:rFonts w:ascii="Times New Roman" w:hAnsi="Times New Roman" w:cs="Times New Roman"/>
              </w:rPr>
            </w:pPr>
            <w:r w:rsidRPr="00DD114C">
              <w:rPr>
                <w:rFonts w:ascii="Times New Roman" w:hAnsi="Times New Roman" w:cs="Times New Roman"/>
              </w:rPr>
              <w:t>31.12.2011</w:t>
            </w: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6C2EF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5543" w:rsidRPr="002F192F" w:rsidRDefault="00E45543" w:rsidP="006C2EF5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5543" w:rsidRPr="002F192F" w:rsidRDefault="00E45543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E45543" w:rsidRPr="002F192F" w:rsidRDefault="00E45543" w:rsidP="006C2EF5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074CB9" w:rsidRPr="004E4EB1" w:rsidTr="00EC7041">
        <w:trPr>
          <w:trHeight w:val="1267"/>
        </w:trPr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4CB9" w:rsidRPr="002F192F" w:rsidRDefault="00074CB9" w:rsidP="00F0025D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lastRenderedPageBreak/>
              <w:t>Этап 5.</w:t>
            </w:r>
          </w:p>
          <w:p w:rsidR="00074CB9" w:rsidRDefault="00074CB9" w:rsidP="00F0025D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Сканирование и сортировка материалов, привязка графики, векторизация и оформление графической основы, планов горизонтов Рудника №4, для проекта доработки запасов месторождений Стрельцовского рудного поля. </w:t>
            </w:r>
          </w:p>
          <w:p w:rsidR="00F61441" w:rsidRPr="002F192F" w:rsidRDefault="00F61441" w:rsidP="00F0025D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DD114C" w:rsidP="004E4EB1">
            <w:pPr>
              <w:rPr>
                <w:rFonts w:ascii="Times New Roman" w:hAnsi="Times New Roman" w:cs="Times New Roman"/>
              </w:rPr>
            </w:pPr>
            <w:r w:rsidRPr="00DD114C">
              <w:rPr>
                <w:rFonts w:ascii="Times New Roman" w:hAnsi="Times New Roman" w:cs="Times New Roman"/>
              </w:rPr>
              <w:t>31.12.2011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16405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F4498D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074CB9" w:rsidRPr="002F192F" w:rsidRDefault="00074CB9" w:rsidP="008804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074CB9" w:rsidRPr="004E4EB1" w:rsidTr="00EC7041">
        <w:trPr>
          <w:trHeight w:val="1267"/>
        </w:trPr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4CB9" w:rsidRPr="002F192F" w:rsidRDefault="00074CB9" w:rsidP="00F0025D">
            <w:pPr>
              <w:widowControl w:val="0"/>
              <w:shd w:val="clear" w:color="auto" w:fill="FFFFFF"/>
              <w:tabs>
                <w:tab w:val="left" w:pos="9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Этап 6.</w:t>
            </w:r>
          </w:p>
          <w:p w:rsidR="00074CB9" w:rsidRDefault="00074CB9" w:rsidP="00F0025D">
            <w:pPr>
              <w:pStyle w:val="a3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hAnsi="Times New Roman" w:cs="Times New Roman"/>
              </w:rPr>
              <w:t xml:space="preserve">Оформление графической основы, разрезов и проекций Рудника №4 для проекта доработки запасов месторождений </w:t>
            </w:r>
            <w:proofErr w:type="spellStart"/>
            <w:r w:rsidRPr="002F192F">
              <w:rPr>
                <w:rFonts w:ascii="Times New Roman" w:hAnsi="Times New Roman" w:cs="Times New Roman"/>
              </w:rPr>
              <w:t>Стрельцовского</w:t>
            </w:r>
            <w:proofErr w:type="spellEnd"/>
            <w:r w:rsidRPr="002F192F">
              <w:rPr>
                <w:rFonts w:ascii="Times New Roman" w:hAnsi="Times New Roman" w:cs="Times New Roman"/>
              </w:rPr>
              <w:t xml:space="preserve"> рудного поля.</w:t>
            </w:r>
          </w:p>
          <w:p w:rsidR="00F61441" w:rsidRPr="002F192F" w:rsidRDefault="00F61441" w:rsidP="00F0025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DD114C" w:rsidP="004E4EB1">
            <w:pPr>
              <w:rPr>
                <w:rFonts w:ascii="Times New Roman" w:hAnsi="Times New Roman" w:cs="Times New Roman"/>
              </w:rPr>
            </w:pPr>
            <w:r w:rsidRPr="00DD114C">
              <w:rPr>
                <w:rFonts w:ascii="Times New Roman" w:hAnsi="Times New Roman" w:cs="Times New Roman"/>
              </w:rPr>
              <w:t>31.12.2011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16405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F4498D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CB9" w:rsidRPr="002F192F" w:rsidRDefault="00074CB9" w:rsidP="00343FD0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Информационный отчет.</w:t>
            </w:r>
          </w:p>
          <w:p w:rsidR="00074CB9" w:rsidRPr="002F192F" w:rsidRDefault="00074CB9" w:rsidP="008804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F192F">
              <w:rPr>
                <w:rFonts w:ascii="Times New Roman" w:eastAsiaTheme="minorHAnsi" w:hAnsi="Times New Roman" w:cs="Times New Roman"/>
                <w:color w:val="000000"/>
              </w:rPr>
              <w:t>Графические материалы в бумажном виде и на DVD-дисках</w:t>
            </w:r>
          </w:p>
        </w:tc>
      </w:tr>
      <w:tr w:rsidR="00343FD0" w:rsidRPr="004E4EB1" w:rsidTr="00F55864">
        <w:trPr>
          <w:trHeight w:val="310"/>
        </w:trPr>
        <w:tc>
          <w:tcPr>
            <w:tcW w:w="3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3FD0" w:rsidRPr="002F192F" w:rsidRDefault="00343FD0" w:rsidP="00B116B4">
            <w:pPr>
              <w:spacing w:after="0"/>
              <w:rPr>
                <w:rFonts w:ascii="Times New Roman" w:eastAsiaTheme="minorHAnsi" w:hAnsi="Times New Roman" w:cs="Times New Roman"/>
                <w:b/>
              </w:rPr>
            </w:pPr>
            <w:r w:rsidRPr="002F192F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3FD0" w:rsidRPr="002F192F" w:rsidRDefault="00343FD0" w:rsidP="00B116B4">
            <w:pPr>
              <w:rPr>
                <w:rFonts w:ascii="Times New Roman" w:eastAsiaTheme="minorHAnsi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3FD0" w:rsidRPr="002F192F" w:rsidRDefault="00343FD0" w:rsidP="00343FD0">
            <w:pPr>
              <w:rPr>
                <w:rFonts w:ascii="Times New Roman" w:eastAsiaTheme="minorHAnsi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3FD0" w:rsidRPr="002F192F" w:rsidRDefault="00343FD0" w:rsidP="00343FD0">
            <w:pPr>
              <w:rPr>
                <w:rFonts w:ascii="Times New Roman" w:eastAsiaTheme="minorHAnsi" w:hAnsi="Times New Roman" w:cs="Times New Roman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FD0" w:rsidRPr="002F192F" w:rsidRDefault="00343FD0" w:rsidP="00F5586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F192F">
              <w:rPr>
                <w:rFonts w:ascii="Times New Roman" w:hAnsi="Times New Roman" w:cs="Times New Roman"/>
              </w:rPr>
              <w:t>Итоговый отчет материалы на DVD-дисках</w:t>
            </w:r>
          </w:p>
        </w:tc>
      </w:tr>
    </w:tbl>
    <w:p w:rsidR="00F55864" w:rsidRPr="00DB3CD1" w:rsidRDefault="00F55864" w:rsidP="00F55864">
      <w:pPr>
        <w:pBdr>
          <w:top w:val="single" w:sz="4" w:space="0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864" w:rsidRPr="00DB3CD1" w:rsidRDefault="00F55864" w:rsidP="00F55864">
      <w:pPr>
        <w:pBdr>
          <w:top w:val="single" w:sz="4" w:space="0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864" w:rsidRPr="00F55864" w:rsidRDefault="00F55864" w:rsidP="00F55864">
      <w:pPr>
        <w:pBdr>
          <w:top w:val="single" w:sz="4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64" w:rsidRPr="00F55864" w:rsidRDefault="00F55864" w:rsidP="00F55864">
      <w:pPr>
        <w:pBdr>
          <w:top w:val="single" w:sz="4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64" w:rsidRPr="00F55864" w:rsidRDefault="00F55864" w:rsidP="00F55864">
      <w:pPr>
        <w:pBdr>
          <w:top w:val="single" w:sz="4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64" w:rsidRPr="00F55864" w:rsidRDefault="00F55864" w:rsidP="00F558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64" w:rsidRPr="00F55864" w:rsidRDefault="00F55864" w:rsidP="00F558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452"/>
        <w:gridCol w:w="793"/>
        <w:gridCol w:w="4820"/>
      </w:tblGrid>
      <w:tr w:rsidR="00F55864" w:rsidRPr="00F55864" w:rsidTr="003968F3">
        <w:trPr>
          <w:trHeight w:val="684"/>
        </w:trPr>
        <w:tc>
          <w:tcPr>
            <w:tcW w:w="4452" w:type="dxa"/>
          </w:tcPr>
          <w:p w:rsidR="00F55864" w:rsidRPr="00F55864" w:rsidRDefault="00F55864" w:rsidP="00F55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От ПОДРЯДЧИКА:</w:t>
            </w:r>
          </w:p>
          <w:p w:rsidR="00F55864" w:rsidRPr="002C3B77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2C3B7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Генеральный директор</w:t>
            </w:r>
          </w:p>
          <w:p w:rsidR="00F55864" w:rsidRPr="002C3B77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2C3B77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ЗАО «РУСБУРМАШ»</w:t>
            </w: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55864" w:rsidRPr="00F55864" w:rsidRDefault="00F55864" w:rsidP="002C3B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 /</w:t>
            </w:r>
            <w:r w:rsidR="002C3B77">
              <w:rPr>
                <w:rFonts w:ascii="Times New Roman" w:hAnsi="Times New Roman" w:cs="Times New Roman"/>
                <w:b/>
                <w:sz w:val="24"/>
                <w:szCs w:val="24"/>
              </w:rPr>
              <w:t>_________</w:t>
            </w:r>
            <w:bookmarkStart w:id="0" w:name="_GoBack"/>
            <w:bookmarkEnd w:id="0"/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793" w:type="dxa"/>
          </w:tcPr>
          <w:p w:rsidR="00F55864" w:rsidRPr="00F55864" w:rsidRDefault="00F55864" w:rsidP="00F55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5864" w:rsidRPr="00F55864" w:rsidRDefault="00F55864" w:rsidP="00F55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F55864" w:rsidRPr="00F55864" w:rsidRDefault="00F55864" w:rsidP="00F558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sz w:val="24"/>
                <w:szCs w:val="24"/>
              </w:rPr>
              <w:t>ОАО «ППГХО»</w:t>
            </w: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864" w:rsidRPr="00F55864" w:rsidRDefault="00F55864" w:rsidP="00F558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 /</w:t>
            </w:r>
            <w:proofErr w:type="spellStart"/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В.С.Святецкий</w:t>
            </w:r>
            <w:proofErr w:type="spellEnd"/>
            <w:r w:rsidRPr="00F5586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F55864" w:rsidRPr="00F55864" w:rsidRDefault="00F55864" w:rsidP="00F55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5864" w:rsidRDefault="00F55864" w:rsidP="00CA31E2">
      <w:pPr>
        <w:jc w:val="center"/>
        <w:rPr>
          <w:rFonts w:ascii="Times New Roman" w:hAnsi="Times New Roman" w:cs="Times New Roman"/>
        </w:rPr>
      </w:pPr>
    </w:p>
    <w:p w:rsidR="00F61441" w:rsidRDefault="00F61441" w:rsidP="00CA31E2">
      <w:pPr>
        <w:jc w:val="center"/>
        <w:rPr>
          <w:rFonts w:ascii="Times New Roman" w:hAnsi="Times New Roman" w:cs="Times New Roman"/>
        </w:rPr>
      </w:pPr>
    </w:p>
    <w:p w:rsidR="00F61441" w:rsidRDefault="00F61441" w:rsidP="00F61441">
      <w:pPr>
        <w:jc w:val="both"/>
        <w:rPr>
          <w:rFonts w:ascii="Times New Roman" w:hAnsi="Times New Roman" w:cs="Times New Roman"/>
        </w:rPr>
      </w:pPr>
    </w:p>
    <w:sectPr w:rsidR="00F61441" w:rsidSect="001078A9">
      <w:pgSz w:w="12240" w:h="15840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ultant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F52E5"/>
    <w:multiLevelType w:val="multilevel"/>
    <w:tmpl w:val="D32CB888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936"/>
        </w:tabs>
        <w:ind w:left="936" w:hanging="576"/>
      </w:pPr>
      <w:rPr>
        <w:rFonts w:hint="default"/>
        <w:b/>
        <w:i w:val="0"/>
        <w:strike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14"/>
        </w:tabs>
        <w:ind w:left="141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558"/>
        </w:tabs>
        <w:ind w:left="155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702"/>
        </w:tabs>
        <w:ind w:left="170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846"/>
        </w:tabs>
        <w:ind w:left="184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990"/>
        </w:tabs>
        <w:ind w:left="199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34"/>
        </w:tabs>
        <w:ind w:left="213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44238A"/>
    <w:rsid w:val="000145FB"/>
    <w:rsid w:val="00074CB9"/>
    <w:rsid w:val="000A4459"/>
    <w:rsid w:val="000D30CB"/>
    <w:rsid w:val="000E2A38"/>
    <w:rsid w:val="00101734"/>
    <w:rsid w:val="001078A9"/>
    <w:rsid w:val="00112BC5"/>
    <w:rsid w:val="001308E4"/>
    <w:rsid w:val="00170040"/>
    <w:rsid w:val="0017370C"/>
    <w:rsid w:val="001772FE"/>
    <w:rsid w:val="00177EE1"/>
    <w:rsid w:val="001A1142"/>
    <w:rsid w:val="001D043A"/>
    <w:rsid w:val="00265BAC"/>
    <w:rsid w:val="002706D8"/>
    <w:rsid w:val="00273C36"/>
    <w:rsid w:val="00274FF4"/>
    <w:rsid w:val="002B46DC"/>
    <w:rsid w:val="002C3B77"/>
    <w:rsid w:val="002F192F"/>
    <w:rsid w:val="00326D32"/>
    <w:rsid w:val="003349DC"/>
    <w:rsid w:val="00343FD0"/>
    <w:rsid w:val="0035173A"/>
    <w:rsid w:val="00396B6C"/>
    <w:rsid w:val="003B0018"/>
    <w:rsid w:val="003C0038"/>
    <w:rsid w:val="003D0D8F"/>
    <w:rsid w:val="003D573A"/>
    <w:rsid w:val="003F0480"/>
    <w:rsid w:val="00403878"/>
    <w:rsid w:val="00406728"/>
    <w:rsid w:val="00423A27"/>
    <w:rsid w:val="0044238A"/>
    <w:rsid w:val="004B19CC"/>
    <w:rsid w:val="004C4646"/>
    <w:rsid w:val="004D62CC"/>
    <w:rsid w:val="004E466A"/>
    <w:rsid w:val="004E4EB1"/>
    <w:rsid w:val="00500B02"/>
    <w:rsid w:val="00534545"/>
    <w:rsid w:val="0059066B"/>
    <w:rsid w:val="00597A98"/>
    <w:rsid w:val="005A1560"/>
    <w:rsid w:val="005B74CA"/>
    <w:rsid w:val="005F0315"/>
    <w:rsid w:val="005F3C6E"/>
    <w:rsid w:val="00665D41"/>
    <w:rsid w:val="00666980"/>
    <w:rsid w:val="00675A5F"/>
    <w:rsid w:val="006D4AF4"/>
    <w:rsid w:val="006F2B17"/>
    <w:rsid w:val="00710285"/>
    <w:rsid w:val="00722646"/>
    <w:rsid w:val="00730B22"/>
    <w:rsid w:val="007465AE"/>
    <w:rsid w:val="007A62F3"/>
    <w:rsid w:val="007E2E94"/>
    <w:rsid w:val="007F2BAB"/>
    <w:rsid w:val="007F440D"/>
    <w:rsid w:val="0088041C"/>
    <w:rsid w:val="00887527"/>
    <w:rsid w:val="0089120E"/>
    <w:rsid w:val="008C2265"/>
    <w:rsid w:val="008E1A85"/>
    <w:rsid w:val="009539B4"/>
    <w:rsid w:val="009B0F71"/>
    <w:rsid w:val="00A47182"/>
    <w:rsid w:val="00AD5598"/>
    <w:rsid w:val="00AD73F5"/>
    <w:rsid w:val="00B116B4"/>
    <w:rsid w:val="00B14CA6"/>
    <w:rsid w:val="00B24DC3"/>
    <w:rsid w:val="00B7367D"/>
    <w:rsid w:val="00B82816"/>
    <w:rsid w:val="00B9038B"/>
    <w:rsid w:val="00B911A4"/>
    <w:rsid w:val="00BD4372"/>
    <w:rsid w:val="00BF1F0E"/>
    <w:rsid w:val="00C22B48"/>
    <w:rsid w:val="00C54726"/>
    <w:rsid w:val="00C56DFE"/>
    <w:rsid w:val="00C82247"/>
    <w:rsid w:val="00CA31E2"/>
    <w:rsid w:val="00CB4D46"/>
    <w:rsid w:val="00CB6871"/>
    <w:rsid w:val="00CD29DF"/>
    <w:rsid w:val="00D43788"/>
    <w:rsid w:val="00D916ED"/>
    <w:rsid w:val="00D96A6E"/>
    <w:rsid w:val="00DB3CD1"/>
    <w:rsid w:val="00DB5D19"/>
    <w:rsid w:val="00DD114C"/>
    <w:rsid w:val="00DE4FD8"/>
    <w:rsid w:val="00E431D8"/>
    <w:rsid w:val="00E45543"/>
    <w:rsid w:val="00EB30BC"/>
    <w:rsid w:val="00EF282A"/>
    <w:rsid w:val="00EF32C0"/>
    <w:rsid w:val="00F0025D"/>
    <w:rsid w:val="00F40109"/>
    <w:rsid w:val="00F4498D"/>
    <w:rsid w:val="00F46D78"/>
    <w:rsid w:val="00F55864"/>
    <w:rsid w:val="00F61441"/>
    <w:rsid w:val="00F62083"/>
    <w:rsid w:val="00F649A8"/>
    <w:rsid w:val="00F96403"/>
    <w:rsid w:val="00FA6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F4"/>
  </w:style>
  <w:style w:type="paragraph" w:styleId="1">
    <w:name w:val="heading 1"/>
    <w:basedOn w:val="a"/>
    <w:next w:val="a"/>
    <w:link w:val="10"/>
    <w:qFormat/>
    <w:rsid w:val="003D0D8F"/>
    <w:pPr>
      <w:widowControl w:val="0"/>
      <w:numPr>
        <w:numId w:val="1"/>
      </w:numPr>
      <w:autoSpaceDE w:val="0"/>
      <w:autoSpaceDN w:val="0"/>
      <w:adjustRightInd w:val="0"/>
      <w:spacing w:before="36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qFormat/>
    <w:rsid w:val="003D0D8F"/>
    <w:pPr>
      <w:widowControl w:val="0"/>
      <w:numPr>
        <w:ilvl w:val="1"/>
        <w:numId w:val="1"/>
      </w:numPr>
      <w:autoSpaceDE w:val="0"/>
      <w:autoSpaceDN w:val="0"/>
      <w:adjustRightInd w:val="0"/>
      <w:spacing w:before="6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D0D8F"/>
    <w:pPr>
      <w:keepNext/>
      <w:widowControl w:val="0"/>
      <w:numPr>
        <w:ilvl w:val="2"/>
        <w:numId w:val="1"/>
      </w:numPr>
      <w:tabs>
        <w:tab w:val="num" w:pos="1260"/>
      </w:tabs>
      <w:autoSpaceDE w:val="0"/>
      <w:autoSpaceDN w:val="0"/>
      <w:adjustRightInd w:val="0"/>
      <w:spacing w:before="60" w:after="0" w:line="240" w:lineRule="auto"/>
      <w:ind w:left="1260"/>
      <w:jc w:val="both"/>
      <w:outlineLvl w:val="2"/>
    </w:pPr>
    <w:rPr>
      <w:rFonts w:ascii="Times New Roman" w:eastAsia="Times New Roman" w:hAnsi="Times New Roman" w:cs="Times New Roman"/>
      <w:sz w:val="24"/>
      <w:szCs w:val="26"/>
    </w:rPr>
  </w:style>
  <w:style w:type="paragraph" w:styleId="4">
    <w:name w:val="heading 4"/>
    <w:basedOn w:val="a"/>
    <w:next w:val="a"/>
    <w:link w:val="40"/>
    <w:qFormat/>
    <w:rsid w:val="003D0D8F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D0D8F"/>
    <w:pPr>
      <w:widowControl w:val="0"/>
      <w:numPr>
        <w:ilvl w:val="4"/>
        <w:numId w:val="1"/>
      </w:numPr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D0D8F"/>
    <w:pPr>
      <w:widowControl w:val="0"/>
      <w:numPr>
        <w:ilvl w:val="5"/>
        <w:numId w:val="1"/>
      </w:numPr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3D0D8F"/>
    <w:pPr>
      <w:widowControl w:val="0"/>
      <w:numPr>
        <w:ilvl w:val="6"/>
        <w:numId w:val="1"/>
      </w:numPr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D0D8F"/>
    <w:pPr>
      <w:widowControl w:val="0"/>
      <w:numPr>
        <w:ilvl w:val="7"/>
        <w:numId w:val="1"/>
      </w:numPr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D0D8F"/>
    <w:pPr>
      <w:widowControl w:val="0"/>
      <w:numPr>
        <w:ilvl w:val="8"/>
        <w:numId w:val="1"/>
      </w:numPr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D8F"/>
    <w:rPr>
      <w:rFonts w:ascii="Times New Roman" w:eastAsia="Times New Roman" w:hAnsi="Times New Roman" w:cs="Times New Roman"/>
      <w:b/>
      <w:bCs/>
      <w:kern w:val="32"/>
      <w:sz w:val="2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3D0D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rsid w:val="003D0D8F"/>
    <w:rPr>
      <w:rFonts w:ascii="Times New Roman" w:eastAsia="Times New Roman" w:hAnsi="Times New Roman" w:cs="Times New Roman"/>
      <w:sz w:val="24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3D0D8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rsid w:val="003D0D8F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rsid w:val="003D0D8F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0"/>
    <w:link w:val="7"/>
    <w:rsid w:val="003D0D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3D0D8F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3D0D8F"/>
    <w:rPr>
      <w:rFonts w:ascii="Arial" w:eastAsia="Times New Roman" w:hAnsi="Arial" w:cs="Arial"/>
      <w:lang w:val="ru-RU" w:eastAsia="ru-RU"/>
    </w:rPr>
  </w:style>
  <w:style w:type="paragraph" w:customStyle="1" w:styleId="ConsNonformat">
    <w:name w:val="ConsNonformat"/>
    <w:rsid w:val="003D0D8F"/>
    <w:pPr>
      <w:spacing w:after="0" w:line="240" w:lineRule="auto"/>
    </w:pPr>
    <w:rPr>
      <w:rFonts w:ascii="Consultant" w:eastAsia="MS Mincho" w:hAnsi="Consultant" w:cs="Times New Roman"/>
      <w:sz w:val="20"/>
      <w:szCs w:val="20"/>
    </w:rPr>
  </w:style>
  <w:style w:type="paragraph" w:styleId="a3">
    <w:name w:val="No Spacing"/>
    <w:uiPriority w:val="1"/>
    <w:qFormat/>
    <w:rsid w:val="003D0D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2B48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rsid w:val="00B7367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D0D8F"/>
    <w:pPr>
      <w:widowControl w:val="0"/>
      <w:numPr>
        <w:numId w:val="1"/>
      </w:numPr>
      <w:autoSpaceDE w:val="0"/>
      <w:autoSpaceDN w:val="0"/>
      <w:adjustRightInd w:val="0"/>
      <w:spacing w:before="36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qFormat/>
    <w:rsid w:val="003D0D8F"/>
    <w:pPr>
      <w:widowControl w:val="0"/>
      <w:numPr>
        <w:ilvl w:val="1"/>
        <w:numId w:val="1"/>
      </w:numPr>
      <w:autoSpaceDE w:val="0"/>
      <w:autoSpaceDN w:val="0"/>
      <w:adjustRightInd w:val="0"/>
      <w:spacing w:before="6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D0D8F"/>
    <w:pPr>
      <w:keepNext/>
      <w:widowControl w:val="0"/>
      <w:numPr>
        <w:ilvl w:val="2"/>
        <w:numId w:val="1"/>
      </w:numPr>
      <w:tabs>
        <w:tab w:val="num" w:pos="1260"/>
      </w:tabs>
      <w:autoSpaceDE w:val="0"/>
      <w:autoSpaceDN w:val="0"/>
      <w:adjustRightInd w:val="0"/>
      <w:spacing w:before="60" w:after="0" w:line="240" w:lineRule="auto"/>
      <w:ind w:left="1260"/>
      <w:jc w:val="both"/>
      <w:outlineLvl w:val="2"/>
    </w:pPr>
    <w:rPr>
      <w:rFonts w:ascii="Times New Roman" w:eastAsia="Times New Roman" w:hAnsi="Times New Roman" w:cs="Times New Roman"/>
      <w:sz w:val="24"/>
      <w:szCs w:val="26"/>
    </w:rPr>
  </w:style>
  <w:style w:type="paragraph" w:styleId="4">
    <w:name w:val="heading 4"/>
    <w:basedOn w:val="a"/>
    <w:next w:val="a"/>
    <w:link w:val="40"/>
    <w:qFormat/>
    <w:rsid w:val="003D0D8F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D0D8F"/>
    <w:pPr>
      <w:widowControl w:val="0"/>
      <w:numPr>
        <w:ilvl w:val="4"/>
        <w:numId w:val="1"/>
      </w:numPr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D0D8F"/>
    <w:pPr>
      <w:widowControl w:val="0"/>
      <w:numPr>
        <w:ilvl w:val="5"/>
        <w:numId w:val="1"/>
      </w:numPr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3D0D8F"/>
    <w:pPr>
      <w:widowControl w:val="0"/>
      <w:numPr>
        <w:ilvl w:val="6"/>
        <w:numId w:val="1"/>
      </w:numPr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D0D8F"/>
    <w:pPr>
      <w:widowControl w:val="0"/>
      <w:numPr>
        <w:ilvl w:val="7"/>
        <w:numId w:val="1"/>
      </w:numPr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D0D8F"/>
    <w:pPr>
      <w:widowControl w:val="0"/>
      <w:numPr>
        <w:ilvl w:val="8"/>
        <w:numId w:val="1"/>
      </w:numPr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D8F"/>
    <w:rPr>
      <w:rFonts w:ascii="Times New Roman" w:eastAsia="Times New Roman" w:hAnsi="Times New Roman" w:cs="Times New Roman"/>
      <w:b/>
      <w:bCs/>
      <w:kern w:val="32"/>
      <w:sz w:val="2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3D0D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rsid w:val="003D0D8F"/>
    <w:rPr>
      <w:rFonts w:ascii="Times New Roman" w:eastAsia="Times New Roman" w:hAnsi="Times New Roman" w:cs="Times New Roman"/>
      <w:sz w:val="24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3D0D8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rsid w:val="003D0D8F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rsid w:val="003D0D8F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0"/>
    <w:link w:val="7"/>
    <w:rsid w:val="003D0D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3D0D8F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3D0D8F"/>
    <w:rPr>
      <w:rFonts w:ascii="Arial" w:eastAsia="Times New Roman" w:hAnsi="Arial" w:cs="Arial"/>
      <w:lang w:val="ru-RU" w:eastAsia="ru-RU"/>
    </w:rPr>
  </w:style>
  <w:style w:type="paragraph" w:customStyle="1" w:styleId="ConsNonformat">
    <w:name w:val="ConsNonformat"/>
    <w:rsid w:val="003D0D8F"/>
    <w:pPr>
      <w:spacing w:after="0" w:line="240" w:lineRule="auto"/>
    </w:pPr>
    <w:rPr>
      <w:rFonts w:ascii="Consultant" w:eastAsia="MS Mincho" w:hAnsi="Consultant" w:cs="Times New Roman"/>
      <w:sz w:val="20"/>
      <w:szCs w:val="20"/>
    </w:rPr>
  </w:style>
  <w:style w:type="paragraph" w:styleId="a3">
    <w:name w:val="No Spacing"/>
    <w:uiPriority w:val="1"/>
    <w:qFormat/>
    <w:rsid w:val="003D0D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2B48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rsid w:val="00B7367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D57D0-2438-4477-8BFE-192FF977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Rusburmash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Жарников</dc:creator>
  <cp:keywords/>
  <dc:description/>
  <cp:lastModifiedBy>kopilov.a.v</cp:lastModifiedBy>
  <cp:revision>8</cp:revision>
  <cp:lastPrinted>2011-10-23T22:58:00Z</cp:lastPrinted>
  <dcterms:created xsi:type="dcterms:W3CDTF">2011-10-20T04:20:00Z</dcterms:created>
  <dcterms:modified xsi:type="dcterms:W3CDTF">2011-10-28T06:43:00Z</dcterms:modified>
</cp:coreProperties>
</file>