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DF0603">
        <w:rPr>
          <w:sz w:val="21"/>
          <w:szCs w:val="21"/>
        </w:rPr>
        <w:t>сборный железобетон</w:t>
      </w:r>
      <w:r w:rsidR="00617DC8">
        <w:rPr>
          <w:sz w:val="21"/>
          <w:szCs w:val="21"/>
        </w:rPr>
        <w:t xml:space="preserve"> (плиты </w:t>
      </w:r>
      <w:r w:rsidR="00DF0603">
        <w:rPr>
          <w:sz w:val="21"/>
          <w:szCs w:val="21"/>
        </w:rPr>
        <w:t>ПЖ</w:t>
      </w:r>
      <w:r w:rsidR="00617DC8">
        <w:rPr>
          <w:sz w:val="21"/>
          <w:szCs w:val="21"/>
        </w:rPr>
        <w:t>)</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30.1</w:t>
      </w:r>
      <w:r w:rsidR="00617DC8">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в течение 5 дней,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DF0603">
        <w:rPr>
          <w:sz w:val="21"/>
          <w:szCs w:val="21"/>
        </w:rPr>
        <w:t>сборного железобетона</w:t>
      </w:r>
      <w:r w:rsidR="00617DC8">
        <w:rPr>
          <w:sz w:val="21"/>
          <w:szCs w:val="21"/>
        </w:rPr>
        <w:t xml:space="preserve"> (плит</w:t>
      </w:r>
      <w:r w:rsidR="00DF0603">
        <w:rPr>
          <w:sz w:val="21"/>
          <w:szCs w:val="21"/>
        </w:rPr>
        <w:t xml:space="preserve"> ПЖ</w:t>
      </w:r>
      <w:r w:rsidR="00617DC8">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__________2013г.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1D676E"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6</Pages>
  <Words>2723</Words>
  <Characters>15527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42</cp:revision>
  <dcterms:created xsi:type="dcterms:W3CDTF">2012-04-18T05:30:00Z</dcterms:created>
  <dcterms:modified xsi:type="dcterms:W3CDTF">2013-12-27T08:09:00Z</dcterms:modified>
</cp:coreProperties>
</file>