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F92" w:rsidRPr="00817A12" w:rsidRDefault="00DD7F92" w:rsidP="00DD7F92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42/1</w:t>
      </w:r>
      <w:bookmarkEnd w:id="0"/>
      <w:r>
        <w:rPr>
          <w:sz w:val="28"/>
          <w:szCs w:val="28"/>
        </w:rPr>
        <w:t>4</w:t>
      </w:r>
    </w:p>
    <w:p w:rsidR="00DD7F92" w:rsidRPr="008C6DF7" w:rsidRDefault="00DD7F92" w:rsidP="00DD7F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D7F92" w:rsidRPr="001C6FE8" w:rsidRDefault="00DD7F92" w:rsidP="00DD7F92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DD7F92" w:rsidRPr="001C6FE8" w:rsidRDefault="00DD7F92" w:rsidP="00DD7F92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DD7F92" w:rsidRPr="001C6FE8" w:rsidRDefault="00DD7F92" w:rsidP="00DD7F92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DD7F92" w:rsidRPr="001C6FE8" w:rsidRDefault="00DD7F92" w:rsidP="00DD7F92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DD7F92" w:rsidRPr="001C6FE8" w:rsidRDefault="00DD7F92" w:rsidP="00DD7F92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DD7F92" w:rsidRPr="00A84785" w:rsidRDefault="00DD7F92" w:rsidP="00DD7F92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DD7F92" w:rsidRPr="008C6DF7" w:rsidRDefault="00DD7F92" w:rsidP="00DD7F92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калибратора многофункционального.</w:t>
      </w:r>
    </w:p>
    <w:p w:rsidR="00DD7F92" w:rsidRPr="001C6FE8" w:rsidRDefault="00DD7F92" w:rsidP="00DD7F92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D7F92" w:rsidRPr="001C6FE8" w:rsidRDefault="00DD7F92" w:rsidP="00DD7F92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120 рабочих дней с момента подписания</w:t>
      </w:r>
      <w:r w:rsidRPr="00422ADC">
        <w:t xml:space="preserve"> договора</w:t>
      </w:r>
      <w:r>
        <w:t>.</w:t>
      </w:r>
    </w:p>
    <w:p w:rsidR="00DD7F92" w:rsidRPr="000D778B" w:rsidRDefault="00DD7F92" w:rsidP="00DD7F92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DD7F92" w:rsidRPr="004148C9" w:rsidRDefault="00DD7F92" w:rsidP="00DD7F92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DD7F92" w:rsidRPr="004148C9" w:rsidRDefault="00DD7F92" w:rsidP="00DD7F92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D7F92" w:rsidRPr="00DD7F92" w:rsidRDefault="00DD7F92" w:rsidP="00DD7F92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</w:t>
      </w:r>
      <w:r w:rsidRPr="00DD7F92">
        <w:t xml:space="preserve">торговой площадке ООО «Аукционный конкурсный дом» в сети «Интернет» по адресу: </w:t>
      </w:r>
      <w:hyperlink r:id="rId5" w:history="1">
        <w:r w:rsidRPr="00DD7F92">
          <w:rPr>
            <w:rStyle w:val="a4"/>
            <w:color w:val="auto"/>
          </w:rPr>
          <w:t>www.</w:t>
        </w:r>
        <w:r w:rsidRPr="00DD7F92">
          <w:rPr>
            <w:rStyle w:val="a4"/>
            <w:color w:val="auto"/>
            <w:lang w:val="en-US"/>
          </w:rPr>
          <w:t>a</w:t>
        </w:r>
        <w:r w:rsidRPr="00DD7F92">
          <w:rPr>
            <w:rStyle w:val="a4"/>
            <w:color w:val="auto"/>
          </w:rPr>
          <w:t>-</w:t>
        </w:r>
        <w:r w:rsidRPr="00DD7F92">
          <w:rPr>
            <w:rStyle w:val="a4"/>
            <w:color w:val="auto"/>
            <w:lang w:val="en-US"/>
          </w:rPr>
          <w:t>k</w:t>
        </w:r>
        <w:r w:rsidRPr="00DD7F92">
          <w:rPr>
            <w:rStyle w:val="a4"/>
            <w:color w:val="auto"/>
          </w:rPr>
          <w:t>-</w:t>
        </w:r>
        <w:r w:rsidRPr="00DD7F92">
          <w:rPr>
            <w:rStyle w:val="a4"/>
            <w:color w:val="auto"/>
            <w:lang w:val="en-US"/>
          </w:rPr>
          <w:t>d</w:t>
        </w:r>
        <w:r w:rsidRPr="00DD7F92">
          <w:rPr>
            <w:rStyle w:val="a4"/>
            <w:color w:val="auto"/>
          </w:rPr>
          <w:t>.</w:t>
        </w:r>
        <w:proofErr w:type="spellStart"/>
        <w:r w:rsidRPr="00DD7F92">
          <w:rPr>
            <w:rStyle w:val="a4"/>
            <w:color w:val="auto"/>
          </w:rPr>
          <w:t>ru</w:t>
        </w:r>
        <w:proofErr w:type="spellEnd"/>
      </w:hyperlink>
      <w:r w:rsidRPr="00DD7F92">
        <w:t xml:space="preserve"> в порядке, установленном регламентом да</w:t>
      </w:r>
      <w:r w:rsidRPr="00DD7F92">
        <w:t>н</w:t>
      </w:r>
      <w:r w:rsidRPr="00DD7F92">
        <w:t>ной электронной торговой площадки в соответствии с условиями и требованиями документ</w:t>
      </w:r>
      <w:r w:rsidRPr="00DD7F92">
        <w:t>а</w:t>
      </w:r>
      <w:r w:rsidRPr="00DD7F92">
        <w:t>ции по запросу цен. Для участия в запросе цен участникам необходимо быть аккредитова</w:t>
      </w:r>
      <w:r w:rsidRPr="00DD7F92">
        <w:t>н</w:t>
      </w:r>
      <w:r w:rsidRPr="00DD7F92">
        <w:t>ным на указанной электронной торговой площадке в соответствии с правилами данной электронной торг</w:t>
      </w:r>
      <w:r w:rsidRPr="00DD7F92">
        <w:t>о</w:t>
      </w:r>
      <w:r w:rsidRPr="00DD7F92">
        <w:t>вой площадки.</w:t>
      </w:r>
    </w:p>
    <w:p w:rsidR="00DD7F92" w:rsidRPr="00DD7F92" w:rsidRDefault="00DD7F92" w:rsidP="00DD7F92">
      <w:pPr>
        <w:tabs>
          <w:tab w:val="left" w:pos="1134"/>
        </w:tabs>
        <w:ind w:right="141" w:firstLine="709"/>
        <w:contextualSpacing/>
        <w:jc w:val="both"/>
      </w:pPr>
      <w:r w:rsidRPr="00DD7F9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D7F92" w:rsidRPr="00DD7F92" w:rsidRDefault="00DD7F92" w:rsidP="00DD7F92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DD7F92">
        <w:rPr>
          <w:b/>
        </w:rPr>
        <w:t>Начальная (максимальная) цена договора с учетом НДС:</w:t>
      </w:r>
      <w:r w:rsidRPr="00DD7F92">
        <w:t xml:space="preserve"> </w:t>
      </w:r>
      <w:r w:rsidRPr="00DD7F92">
        <w:rPr>
          <w:b/>
        </w:rPr>
        <w:t xml:space="preserve">1 290 040,67 </w:t>
      </w:r>
      <w:r w:rsidRPr="00DD7F92">
        <w:t>(Один миллион двести девяносто тысяч сорок рублей 67 копеек), в том числе НДС 18% – 196 785,86 (Сто д</w:t>
      </w:r>
      <w:r w:rsidRPr="00DD7F92">
        <w:t>е</w:t>
      </w:r>
      <w:r w:rsidRPr="00DD7F92">
        <w:t>вяносто шесть тысяч  семьсот восемьдесят пять рублей 86 копеек).</w:t>
      </w:r>
    </w:p>
    <w:p w:rsidR="00DD7F92" w:rsidRPr="00DD7F92" w:rsidRDefault="00DD7F92" w:rsidP="00DD7F92">
      <w:pPr>
        <w:ind w:right="141"/>
      </w:pPr>
      <w:r w:rsidRPr="00DD7F92">
        <w:t xml:space="preserve">Цена договора включает в себя: </w:t>
      </w:r>
    </w:p>
    <w:p w:rsidR="00DD7F92" w:rsidRPr="00DD7F92" w:rsidRDefault="00DD7F92" w:rsidP="00DD7F92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DD7F92">
        <w:t>стоимость товара;</w:t>
      </w:r>
    </w:p>
    <w:p w:rsidR="00DD7F92" w:rsidRPr="00DD7F92" w:rsidRDefault="00DD7F92" w:rsidP="00DD7F92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DD7F92">
        <w:t>расходы на уплату налогов и других обязательных платежей;</w:t>
      </w:r>
    </w:p>
    <w:p w:rsidR="00DD7F92" w:rsidRPr="00DD7F92" w:rsidRDefault="00DD7F92" w:rsidP="00DD7F92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DD7F92">
        <w:t>НДС;</w:t>
      </w:r>
    </w:p>
    <w:p w:rsidR="00DD7F92" w:rsidRPr="00DD7F92" w:rsidRDefault="00DD7F92" w:rsidP="00DD7F92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DD7F92">
        <w:t>первичную поверку;</w:t>
      </w:r>
    </w:p>
    <w:p w:rsidR="00DD7F92" w:rsidRPr="00DD7F92" w:rsidRDefault="00DD7F92" w:rsidP="00DD7F92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DD7F92">
        <w:t>методику поверки;</w:t>
      </w:r>
    </w:p>
    <w:p w:rsidR="00DD7F92" w:rsidRPr="00DD7F92" w:rsidRDefault="00DD7F92" w:rsidP="00DD7F92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DD7F92">
        <w:t>доставку до склада ФГУП «НИТИ им.А.П. Александрова» в городе Сосновый Бор</w:t>
      </w:r>
      <w:r w:rsidRPr="00DD7F92">
        <w:rPr>
          <w:b/>
          <w:bCs/>
        </w:rPr>
        <w:t>.</w:t>
      </w:r>
    </w:p>
    <w:p w:rsidR="00DD7F92" w:rsidRPr="00DD7F92" w:rsidRDefault="00DD7F92" w:rsidP="00DD7F92">
      <w:pPr>
        <w:pStyle w:val="Style18"/>
        <w:widowControl/>
        <w:spacing w:line="317" w:lineRule="exact"/>
        <w:ind w:right="141"/>
        <w:rPr>
          <w:rStyle w:val="FontStyle64"/>
        </w:rPr>
      </w:pPr>
      <w:r w:rsidRPr="00DD7F92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DD7F92">
        <w:rPr>
          <w:rStyle w:val="FontStyle64"/>
          <w:i/>
          <w:sz w:val="22"/>
          <w:szCs w:val="22"/>
        </w:rPr>
        <w:t>е</w:t>
      </w:r>
      <w:r w:rsidRPr="00DD7F92">
        <w:rPr>
          <w:rStyle w:val="FontStyle64"/>
          <w:i/>
          <w:sz w:val="22"/>
          <w:szCs w:val="22"/>
        </w:rPr>
        <w:t>та НДС</w:t>
      </w:r>
      <w:r w:rsidRPr="00DD7F92">
        <w:rPr>
          <w:rStyle w:val="FontStyle64"/>
        </w:rPr>
        <w:t>.</w:t>
      </w:r>
    </w:p>
    <w:p w:rsidR="00DD7F92" w:rsidRPr="00DD7F92" w:rsidRDefault="00DD7F92" w:rsidP="00DD7F92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DD7F92">
        <w:rPr>
          <w:b/>
          <w:spacing w:val="-6"/>
        </w:rPr>
        <w:t>Срок, место и порядок предоставления документации по запросу цен:</w:t>
      </w:r>
    </w:p>
    <w:p w:rsidR="00DD7F92" w:rsidRPr="00DD7F92" w:rsidRDefault="00DD7F92" w:rsidP="00DD7F92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DD7F92">
        <w:rPr>
          <w:spacing w:val="-6"/>
        </w:rPr>
        <w:t xml:space="preserve">На официальном сайте </w:t>
      </w:r>
      <w:r w:rsidRPr="00DD7F92">
        <w:t>в информационно-телекоммуникационной сети «Интернет» для разм</w:t>
      </w:r>
      <w:r w:rsidRPr="00DD7F92">
        <w:t>е</w:t>
      </w:r>
      <w:r w:rsidRPr="00DD7F92">
        <w:t>щения информации о размещении заказов на поставки товаров, выполнение работ, ок</w:t>
      </w:r>
      <w:r w:rsidRPr="00DD7F92">
        <w:t>а</w:t>
      </w:r>
      <w:r w:rsidRPr="00DD7F92">
        <w:t>зание услуг (</w:t>
      </w:r>
      <w:hyperlink r:id="rId6" w:history="1">
        <w:r w:rsidRPr="00DD7F92">
          <w:rPr>
            <w:rStyle w:val="a4"/>
            <w:color w:val="auto"/>
          </w:rPr>
          <w:t>http://</w:t>
        </w:r>
        <w:r w:rsidRPr="00DD7F92">
          <w:rPr>
            <w:rStyle w:val="a4"/>
            <w:color w:val="auto"/>
          </w:rPr>
          <w:t>w</w:t>
        </w:r>
        <w:r w:rsidRPr="00DD7F92">
          <w:rPr>
            <w:rStyle w:val="a4"/>
            <w:color w:val="auto"/>
          </w:rPr>
          <w:t>ww.zakupki.gov.ru</w:t>
        </w:r>
      </w:hyperlink>
      <w:r w:rsidRPr="00DD7F92">
        <w:t xml:space="preserve">), на официальном сайте по закупкам атомной отрасли </w:t>
      </w:r>
      <w:proofErr w:type="spellStart"/>
      <w:r w:rsidRPr="00DD7F92">
        <w:t>Го</w:t>
      </w:r>
      <w:r w:rsidRPr="00DD7F92">
        <w:t>с</w:t>
      </w:r>
      <w:r w:rsidRPr="00DD7F92">
        <w:t>корпорации</w:t>
      </w:r>
      <w:proofErr w:type="spellEnd"/>
      <w:r w:rsidRPr="00DD7F92">
        <w:t xml:space="preserve"> «</w:t>
      </w:r>
      <w:proofErr w:type="spellStart"/>
      <w:r w:rsidRPr="00DD7F92">
        <w:t>Рос</w:t>
      </w:r>
      <w:r w:rsidRPr="00DD7F92">
        <w:rPr>
          <w:spacing w:val="-6"/>
        </w:rPr>
        <w:t>атом</w:t>
      </w:r>
      <w:proofErr w:type="spellEnd"/>
      <w:r w:rsidRPr="00DD7F92">
        <w:rPr>
          <w:spacing w:val="-6"/>
        </w:rPr>
        <w:t>» (</w:t>
      </w:r>
      <w:hyperlink r:id="rId7" w:history="1">
        <w:r w:rsidRPr="00DD7F92">
          <w:rPr>
            <w:rStyle w:val="a4"/>
            <w:color w:val="auto"/>
          </w:rPr>
          <w:t>http://zakupki.rosatom.ru</w:t>
        </w:r>
      </w:hyperlink>
      <w:r w:rsidRPr="00DD7F92">
        <w:rPr>
          <w:spacing w:val="-6"/>
        </w:rPr>
        <w:t xml:space="preserve">) документация по запросу цен находится в открытом доступе, начиная </w:t>
      </w:r>
      <w:r w:rsidRPr="00DD7F92">
        <w:t>с даты размещения настоящего извещения и документации по з</w:t>
      </w:r>
      <w:r w:rsidRPr="00DD7F92">
        <w:t>а</w:t>
      </w:r>
      <w:r w:rsidRPr="00DD7F92">
        <w:t>просу цен</w:t>
      </w:r>
      <w:r w:rsidRPr="00DD7F92">
        <w:rPr>
          <w:spacing w:val="-6"/>
        </w:rPr>
        <w:t>.</w:t>
      </w:r>
      <w:proofErr w:type="gramEnd"/>
      <w:r w:rsidRPr="00DD7F92">
        <w:rPr>
          <w:spacing w:val="-6"/>
          <w:sz w:val="28"/>
          <w:szCs w:val="28"/>
        </w:rPr>
        <w:t xml:space="preserve"> </w:t>
      </w:r>
      <w:r w:rsidRPr="00DD7F92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7F92">
          <w:rPr>
            <w:rStyle w:val="a4"/>
            <w:color w:val="auto"/>
            <w:spacing w:val="-6"/>
          </w:rPr>
          <w:t>www.</w:t>
        </w:r>
        <w:r w:rsidRPr="00DD7F92">
          <w:rPr>
            <w:rStyle w:val="a4"/>
            <w:color w:val="auto"/>
            <w:spacing w:val="-6"/>
            <w:lang w:val="en-US"/>
          </w:rPr>
          <w:t>a</w:t>
        </w:r>
        <w:r w:rsidRPr="00DD7F92">
          <w:rPr>
            <w:rStyle w:val="a4"/>
            <w:color w:val="auto"/>
            <w:spacing w:val="-6"/>
          </w:rPr>
          <w:t>-</w:t>
        </w:r>
        <w:r w:rsidRPr="00DD7F92">
          <w:rPr>
            <w:rStyle w:val="a4"/>
            <w:color w:val="auto"/>
            <w:spacing w:val="-6"/>
            <w:lang w:val="en-US"/>
          </w:rPr>
          <w:t>k</w:t>
        </w:r>
        <w:r w:rsidRPr="00DD7F92">
          <w:rPr>
            <w:rStyle w:val="a4"/>
            <w:color w:val="auto"/>
            <w:spacing w:val="-6"/>
          </w:rPr>
          <w:t>-</w:t>
        </w:r>
        <w:r w:rsidRPr="00DD7F92">
          <w:rPr>
            <w:rStyle w:val="a4"/>
            <w:color w:val="auto"/>
            <w:spacing w:val="-6"/>
            <w:lang w:val="en-US"/>
          </w:rPr>
          <w:t>d</w:t>
        </w:r>
        <w:r w:rsidRPr="00DD7F92">
          <w:rPr>
            <w:rStyle w:val="a4"/>
            <w:color w:val="auto"/>
            <w:spacing w:val="-6"/>
          </w:rPr>
          <w:t>.</w:t>
        </w:r>
        <w:proofErr w:type="spellStart"/>
        <w:r w:rsidRPr="00DD7F92">
          <w:rPr>
            <w:rStyle w:val="a4"/>
            <w:color w:val="auto"/>
            <w:spacing w:val="-6"/>
          </w:rPr>
          <w:t>ru</w:t>
        </w:r>
        <w:proofErr w:type="spellEnd"/>
      </w:hyperlink>
      <w:r w:rsidRPr="00DD7F92">
        <w:rPr>
          <w:b/>
          <w:i/>
        </w:rPr>
        <w:t xml:space="preserve"> </w:t>
      </w:r>
      <w:r w:rsidRPr="00DD7F92">
        <w:rPr>
          <w:spacing w:val="-6"/>
        </w:rPr>
        <w:t>определяется правилами данной электронной торговой площадки.</w:t>
      </w:r>
    </w:p>
    <w:p w:rsidR="00DD7F92" w:rsidRPr="00DD7F92" w:rsidRDefault="00DD7F92" w:rsidP="00DD7F92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DD7F92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</w:t>
      </w:r>
      <w:r w:rsidRPr="00DD7F92">
        <w:rPr>
          <w:b/>
          <w:spacing w:val="-6"/>
        </w:rPr>
        <w:t>а</w:t>
      </w:r>
      <w:r w:rsidRPr="00DD7F92">
        <w:rPr>
          <w:b/>
          <w:spacing w:val="-6"/>
        </w:rPr>
        <w:t>явке на участие в запросе цен цены</w:t>
      </w:r>
      <w:r w:rsidRPr="00DD7F92">
        <w:rPr>
          <w:spacing w:val="-6"/>
        </w:rPr>
        <w:t>: возможна.</w:t>
      </w:r>
    </w:p>
    <w:p w:rsidR="00DD7F92" w:rsidRPr="00DD7F92" w:rsidRDefault="00DD7F92" w:rsidP="00DD7F9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7F92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D7F92" w:rsidRPr="00DD7F92" w:rsidRDefault="00DD7F92" w:rsidP="00DD7F92">
      <w:pPr>
        <w:ind w:right="141"/>
        <w:contextualSpacing/>
        <w:jc w:val="both"/>
        <w:rPr>
          <w:spacing w:val="-6"/>
        </w:rPr>
      </w:pPr>
      <w:proofErr w:type="gramStart"/>
      <w:r w:rsidRPr="00DD7F92">
        <w:rPr>
          <w:spacing w:val="-6"/>
        </w:rPr>
        <w:t>Заявки на участие в запросе цен предоставляются на электронную торговую площадку ООО «Ау</w:t>
      </w:r>
      <w:r w:rsidRPr="00DD7F92">
        <w:rPr>
          <w:spacing w:val="-6"/>
        </w:rPr>
        <w:t>к</w:t>
      </w:r>
      <w:r w:rsidRPr="00DD7F92">
        <w:rPr>
          <w:spacing w:val="-6"/>
        </w:rPr>
        <w:t xml:space="preserve">ционный конкурсный дом» </w:t>
      </w:r>
      <w:hyperlink r:id="rId9" w:history="1">
        <w:r w:rsidRPr="00DD7F92">
          <w:rPr>
            <w:rStyle w:val="a4"/>
            <w:color w:val="auto"/>
          </w:rPr>
          <w:t>www.</w:t>
        </w:r>
        <w:r w:rsidRPr="00DD7F92">
          <w:rPr>
            <w:rStyle w:val="a4"/>
            <w:color w:val="auto"/>
            <w:lang w:val="en-US"/>
          </w:rPr>
          <w:t>a</w:t>
        </w:r>
        <w:r w:rsidRPr="00DD7F92">
          <w:rPr>
            <w:rStyle w:val="a4"/>
            <w:color w:val="auto"/>
          </w:rPr>
          <w:t>-</w:t>
        </w:r>
        <w:r w:rsidRPr="00DD7F92">
          <w:rPr>
            <w:rStyle w:val="a4"/>
            <w:color w:val="auto"/>
            <w:lang w:val="en-US"/>
          </w:rPr>
          <w:t>k</w:t>
        </w:r>
        <w:r w:rsidRPr="00DD7F92">
          <w:rPr>
            <w:rStyle w:val="a4"/>
            <w:color w:val="auto"/>
          </w:rPr>
          <w:t>-</w:t>
        </w:r>
        <w:r w:rsidRPr="00DD7F92">
          <w:rPr>
            <w:rStyle w:val="a4"/>
            <w:color w:val="auto"/>
            <w:lang w:val="en-US"/>
          </w:rPr>
          <w:t>d</w:t>
        </w:r>
        <w:r w:rsidRPr="00DD7F92">
          <w:rPr>
            <w:rStyle w:val="a4"/>
            <w:color w:val="auto"/>
          </w:rPr>
          <w:t>.</w:t>
        </w:r>
        <w:proofErr w:type="spellStart"/>
        <w:r w:rsidRPr="00DD7F92">
          <w:rPr>
            <w:rStyle w:val="a4"/>
            <w:color w:val="auto"/>
          </w:rPr>
          <w:t>ru</w:t>
        </w:r>
        <w:proofErr w:type="spellEnd"/>
      </w:hyperlink>
      <w:r w:rsidRPr="00DD7F92">
        <w:t xml:space="preserve">, </w:t>
      </w:r>
      <w:r w:rsidRPr="00DD7F92">
        <w:rPr>
          <w:spacing w:val="-6"/>
        </w:rPr>
        <w:t>начиная с даты</w:t>
      </w:r>
      <w:r w:rsidRPr="00DD7F92">
        <w:rPr>
          <w:b/>
          <w:i/>
        </w:rPr>
        <w:t xml:space="preserve"> </w:t>
      </w:r>
      <w:r w:rsidRPr="00DD7F92">
        <w:t>размещения настоящего извещения и документации по запросу цен на официальном сайте и на данной ЭТП,</w:t>
      </w:r>
      <w:r w:rsidRPr="00DD7F92">
        <w:rPr>
          <w:spacing w:val="-6"/>
        </w:rPr>
        <w:t xml:space="preserve"> в порядке и в соответс</w:t>
      </w:r>
      <w:r w:rsidRPr="00DD7F92">
        <w:rPr>
          <w:spacing w:val="-6"/>
        </w:rPr>
        <w:t>т</w:t>
      </w:r>
      <w:r w:rsidRPr="00DD7F92">
        <w:rPr>
          <w:spacing w:val="-6"/>
        </w:rPr>
        <w:t xml:space="preserve">вии с регламентом работы данной ЭТП, в срок не позднее </w:t>
      </w:r>
      <w:r w:rsidRPr="00DD7F92">
        <w:rPr>
          <w:b/>
          <w:spacing w:val="-6"/>
        </w:rPr>
        <w:t>11-00</w:t>
      </w:r>
      <w:r w:rsidRPr="00DD7F92">
        <w:rPr>
          <w:spacing w:val="-6"/>
        </w:rPr>
        <w:t xml:space="preserve"> (время московское) </w:t>
      </w:r>
      <w:r w:rsidRPr="00DD7F92">
        <w:rPr>
          <w:b/>
          <w:spacing w:val="-6"/>
        </w:rPr>
        <w:t>«19» марта 2014 года.</w:t>
      </w:r>
      <w:r w:rsidRPr="00DD7F92">
        <w:rPr>
          <w:spacing w:val="-6"/>
        </w:rPr>
        <w:t xml:space="preserve"> </w:t>
      </w:r>
      <w:proofErr w:type="gramEnd"/>
    </w:p>
    <w:p w:rsidR="00DD7F92" w:rsidRPr="00DD7F92" w:rsidRDefault="00DD7F92" w:rsidP="00DD7F9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7F92">
        <w:rPr>
          <w:b/>
          <w:spacing w:val="-6"/>
        </w:rPr>
        <w:t>Место, дата и время открытия доступа к поданным заявкам на участие в запросе цен:</w:t>
      </w:r>
    </w:p>
    <w:p w:rsidR="00DD7F92" w:rsidRPr="00DD7F92" w:rsidRDefault="00DD7F92" w:rsidP="00DD7F92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 w:rsidRPr="00DD7F92">
        <w:rPr>
          <w:spacing w:val="-6"/>
        </w:rPr>
        <w:t xml:space="preserve">ФГУП «НИТИ им. А.П. Александрова», </w:t>
      </w:r>
      <w:r w:rsidRPr="00DD7F92">
        <w:rPr>
          <w:b/>
          <w:spacing w:val="-6"/>
        </w:rPr>
        <w:t>«19» марта 2014 года, 11-00 (время московское)</w:t>
      </w:r>
    </w:p>
    <w:p w:rsidR="00DD7F92" w:rsidRPr="00DD7F92" w:rsidRDefault="00DD7F92" w:rsidP="00DD7F9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7F92">
        <w:rPr>
          <w:b/>
          <w:spacing w:val="-6"/>
        </w:rPr>
        <w:t xml:space="preserve">Место и дата проведения отборочной стадии: </w:t>
      </w:r>
    </w:p>
    <w:p w:rsidR="00DD7F92" w:rsidRPr="00DD7F92" w:rsidRDefault="00DD7F92" w:rsidP="00DD7F92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 w:rsidRPr="00DD7F92">
        <w:rPr>
          <w:spacing w:val="-6"/>
        </w:rPr>
        <w:t xml:space="preserve">ФГУП «НИТИ им. А.П. Александрова», </w:t>
      </w:r>
      <w:r w:rsidRPr="00DD7F92">
        <w:rPr>
          <w:b/>
          <w:spacing w:val="-6"/>
        </w:rPr>
        <w:t>«21» марта 2014 года.</w:t>
      </w:r>
    </w:p>
    <w:p w:rsidR="00DD7F92" w:rsidRPr="00DD7F92" w:rsidRDefault="00DD7F92" w:rsidP="00DD7F9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7F92">
        <w:rPr>
          <w:b/>
          <w:spacing w:val="-6"/>
        </w:rPr>
        <w:t xml:space="preserve"> Место и дата подведения итогов запроса цен:</w:t>
      </w:r>
    </w:p>
    <w:p w:rsidR="00DD7F92" w:rsidRPr="00DD7F92" w:rsidRDefault="00DD7F92" w:rsidP="00DD7F92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 w:rsidRPr="00DD7F92">
        <w:rPr>
          <w:spacing w:val="-6"/>
        </w:rPr>
        <w:t xml:space="preserve">ФГУП «НИТИ им. А.П. Александрова», не позднее </w:t>
      </w:r>
      <w:r w:rsidRPr="00DD7F92">
        <w:rPr>
          <w:b/>
          <w:spacing w:val="-6"/>
        </w:rPr>
        <w:t>«28» марта 2014 года.</w:t>
      </w:r>
    </w:p>
    <w:p w:rsidR="00DD7F92" w:rsidRPr="00DD7F92" w:rsidRDefault="00DD7F92" w:rsidP="00DD7F9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DD7F92">
        <w:rPr>
          <w:b/>
          <w:spacing w:val="-6"/>
        </w:rPr>
        <w:t>Срок заключения договора после определения победителя запроса цен</w:t>
      </w:r>
      <w:r w:rsidRPr="00DD7F92">
        <w:rPr>
          <w:spacing w:val="-6"/>
        </w:rPr>
        <w:t xml:space="preserve">: </w:t>
      </w:r>
      <w:r w:rsidRPr="00DD7F92">
        <w:t>не ранее чем ч</w:t>
      </w:r>
      <w:r w:rsidRPr="00DD7F92">
        <w:t>е</w:t>
      </w:r>
      <w:r w:rsidRPr="00DD7F92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DD7F92">
        <w:t>а</w:t>
      </w:r>
      <w:r w:rsidRPr="00DD7F92">
        <w:t>занного протокола.</w:t>
      </w:r>
    </w:p>
    <w:p w:rsidR="00DD7F92" w:rsidRPr="00DD7F92" w:rsidRDefault="00DD7F92" w:rsidP="00DD7F9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DD7F92">
        <w:rPr>
          <w:b/>
          <w:spacing w:val="-6"/>
        </w:rPr>
        <w:t>Форма, размер и срок предоставления обеспечения исполнения договора:</w:t>
      </w:r>
      <w:r w:rsidRPr="00DD7F92">
        <w:rPr>
          <w:spacing w:val="-6"/>
        </w:rPr>
        <w:t xml:space="preserve"> не требуется.</w:t>
      </w:r>
    </w:p>
    <w:p w:rsidR="00DD7F92" w:rsidRPr="00DD7F92" w:rsidRDefault="00DD7F92" w:rsidP="00DD7F92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DD7F92">
        <w:rPr>
          <w:sz w:val="24"/>
          <w:szCs w:val="24"/>
        </w:rPr>
        <w:t>Форма, размер и срок предоставления обеспечения возврата аванса</w:t>
      </w:r>
      <w:r w:rsidRPr="00DD7F92">
        <w:rPr>
          <w:bCs w:val="0"/>
          <w:snapToGrid/>
          <w:sz w:val="24"/>
          <w:szCs w:val="24"/>
        </w:rPr>
        <w:t xml:space="preserve">: </w:t>
      </w:r>
      <w:bookmarkEnd w:id="1"/>
      <w:r w:rsidRPr="00DD7F92">
        <w:rPr>
          <w:bCs w:val="0"/>
          <w:snapToGrid/>
          <w:sz w:val="24"/>
          <w:szCs w:val="24"/>
        </w:rPr>
        <w:t>не требуется.</w:t>
      </w:r>
    </w:p>
    <w:p w:rsidR="00DD7F92" w:rsidRPr="00DD7F92" w:rsidRDefault="00DD7F92" w:rsidP="00DD7F92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 w:rsidRPr="00DD7F92">
        <w:rPr>
          <w:bCs w:val="0"/>
          <w:snapToGrid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D7F92" w:rsidRPr="00DD7F92" w:rsidRDefault="00DD7F92" w:rsidP="00DD7F92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DD7F92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DD7F92">
        <w:t>а</w:t>
      </w:r>
      <w:r w:rsidRPr="00DD7F92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DD7F92" w:rsidRPr="001C6FE8" w:rsidRDefault="00DD7F92" w:rsidP="00DD7F92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DD7F92">
        <w:t>Остальные и более подробные условия запроса цен содержатся в документации по з</w:t>
      </w:r>
      <w:r w:rsidRPr="00DD7F92">
        <w:t>а</w:t>
      </w:r>
      <w:r w:rsidRPr="00DD7F92">
        <w:t>просу цен, являющейся неотъемлемым приложением к данному</w:t>
      </w:r>
      <w:r w:rsidRPr="001C6FE8">
        <w:t xml:space="preserve">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F92"/>
    <w:rsid w:val="00547298"/>
    <w:rsid w:val="00562605"/>
    <w:rsid w:val="009B4FEE"/>
    <w:rsid w:val="00DD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7F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DD7F92"/>
    <w:rPr>
      <w:color w:val="0000FF"/>
      <w:u w:val="single"/>
    </w:rPr>
  </w:style>
  <w:style w:type="paragraph" w:customStyle="1" w:styleId="a">
    <w:name w:val="Подподпункт"/>
    <w:basedOn w:val="a0"/>
    <w:rsid w:val="00DD7F92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DD7F92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DD7F9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790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2014-03-06T09:42:00Z</dcterms:created>
  <dcterms:modified xsi:type="dcterms:W3CDTF">2014-03-06T09:43:00Z</dcterms:modified>
</cp:coreProperties>
</file>