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8E" w:rsidRPr="00FE638E" w:rsidRDefault="00BF0860" w:rsidP="00FE638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13.85pt;margin-top:-11.7pt;width:205.1pt;height:1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" strokecolor="white [3212]">
            <v:textbox>
              <w:txbxContent>
                <w:p w:rsidR="008C0243" w:rsidRPr="005614B5" w:rsidRDefault="008C0243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  <w:r w:rsidRPr="005614B5">
                    <w:rPr>
                      <w:sz w:val="28"/>
                      <w:szCs w:val="28"/>
                    </w:rPr>
                    <w:t xml:space="preserve">УТВЕРЖДАЮ </w:t>
                  </w:r>
                </w:p>
                <w:p w:rsidR="008C0243" w:rsidRDefault="00DE4EE6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Генеральный</w:t>
                  </w:r>
                  <w:r w:rsidR="009E1403">
                    <w:rPr>
                      <w:sz w:val="28"/>
                      <w:szCs w:val="28"/>
                    </w:rPr>
                    <w:t xml:space="preserve"> </w:t>
                  </w:r>
                  <w:r w:rsidR="008C0243">
                    <w:rPr>
                      <w:sz w:val="28"/>
                      <w:szCs w:val="28"/>
                    </w:rPr>
                    <w:t xml:space="preserve"> директор</w:t>
                  </w:r>
                </w:p>
                <w:p w:rsidR="00663DB7" w:rsidRDefault="00663DB7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ЗАО «Наука и инновации»</w:t>
                  </w:r>
                </w:p>
                <w:p w:rsidR="00663DB7" w:rsidRDefault="00663DB7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</w:p>
                <w:p w:rsidR="00663DB7" w:rsidRDefault="00DE4EE6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 А. В. Дуб</w:t>
                  </w:r>
                </w:p>
                <w:p w:rsidR="00663DB7" w:rsidRDefault="00663DB7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</w:p>
                <w:p w:rsidR="008C0243" w:rsidRPr="005614B5" w:rsidRDefault="00663DB7" w:rsidP="008C0243">
                  <w:pPr>
                    <w:pStyle w:val="3"/>
                    <w:tabs>
                      <w:tab w:val="left" w:pos="1830"/>
                    </w:tabs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    » ______________ 2014 г.</w:t>
                  </w:r>
                </w:p>
              </w:txbxContent>
            </v:textbox>
          </v:shape>
        </w:pic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Default="00FE638E" w:rsidP="00FE638E">
      <w:pPr>
        <w:jc w:val="center"/>
        <w:rPr>
          <w:color w:val="000000"/>
          <w:sz w:val="28"/>
          <w:szCs w:val="28"/>
          <w:lang w:val="en-US"/>
        </w:rPr>
      </w:pPr>
    </w:p>
    <w:p w:rsidR="008C0243" w:rsidRDefault="008C0243" w:rsidP="00FE638E">
      <w:pPr>
        <w:jc w:val="center"/>
        <w:rPr>
          <w:color w:val="000000"/>
          <w:sz w:val="28"/>
          <w:szCs w:val="28"/>
          <w:lang w:val="en-US"/>
        </w:rPr>
      </w:pPr>
    </w:p>
    <w:p w:rsidR="008C0243" w:rsidRPr="008C0243" w:rsidRDefault="008C0243" w:rsidP="00FE638E">
      <w:pPr>
        <w:jc w:val="center"/>
        <w:rPr>
          <w:color w:val="000000"/>
          <w:sz w:val="28"/>
          <w:szCs w:val="28"/>
          <w:lang w:val="en-US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8C0243" w:rsidRDefault="008C0243" w:rsidP="00FE638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Техническое задание</w:t>
      </w:r>
      <w:r w:rsidR="00647073" w:rsidRPr="008C0243">
        <w:rPr>
          <w:color w:val="000000"/>
          <w:sz w:val="28"/>
          <w:szCs w:val="28"/>
        </w:rPr>
        <w:t xml:space="preserve"> на предоставление услуг по автотранспортному обслуживанию</w:t>
      </w:r>
      <w:r>
        <w:rPr>
          <w:color w:val="000000"/>
          <w:sz w:val="28"/>
          <w:szCs w:val="28"/>
        </w:rPr>
        <w:t>.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Default="00FE638E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Default="008C0243" w:rsidP="00FE638E">
      <w:pPr>
        <w:rPr>
          <w:color w:val="000000"/>
          <w:sz w:val="28"/>
          <w:szCs w:val="28"/>
        </w:rPr>
      </w:pPr>
    </w:p>
    <w:p w:rsidR="008C0243" w:rsidRPr="00FE638E" w:rsidRDefault="008C0243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Москва</w:t>
      </w:r>
    </w:p>
    <w:p w:rsidR="00FE638E" w:rsidRPr="009E1403" w:rsidRDefault="00FE638E" w:rsidP="009E1403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20</w:t>
      </w:r>
      <w:r w:rsidR="00647073">
        <w:rPr>
          <w:color w:val="000000"/>
          <w:sz w:val="28"/>
          <w:szCs w:val="28"/>
        </w:rPr>
        <w:t>1</w:t>
      </w:r>
      <w:r w:rsidR="008E247B">
        <w:rPr>
          <w:color w:val="000000"/>
          <w:sz w:val="28"/>
          <w:szCs w:val="28"/>
        </w:rPr>
        <w:t>4</w:t>
      </w:r>
    </w:p>
    <w:p w:rsidR="00FE638E" w:rsidRPr="00FE638E" w:rsidRDefault="00FE638E" w:rsidP="00FE638E">
      <w:pPr>
        <w:jc w:val="both"/>
        <w:rPr>
          <w:i/>
          <w:color w:val="000000"/>
          <w:sz w:val="24"/>
          <w:szCs w:val="24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bookmarkStart w:id="0" w:name="_Toc341885286"/>
      <w:r w:rsidRPr="00FE638E">
        <w:rPr>
          <w:color w:val="000000"/>
          <w:sz w:val="28"/>
          <w:szCs w:val="28"/>
        </w:rPr>
        <w:t>Техническое задание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 xml:space="preserve"> на оказание услуг 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СОДЕРЖАНИЕ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1. НАИМЕНОВАНИЕ УСЛУГИ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2. ОПИСАНИЕ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2.2 Описание оказываемых услуг</w:t>
      </w:r>
    </w:p>
    <w:p w:rsidR="00FE638E" w:rsidRPr="00FE638E" w:rsidRDefault="00FE638E" w:rsidP="00FE638E">
      <w:pPr>
        <w:ind w:left="2552" w:hanging="170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 xml:space="preserve">Подраздел 2.3 Объем оказываемых услуг либо доля оказываемых услуг в общем </w:t>
      </w:r>
      <w:proofErr w:type="spellStart"/>
      <w:r w:rsidRPr="00FE638E">
        <w:rPr>
          <w:color w:val="000000"/>
          <w:sz w:val="28"/>
          <w:szCs w:val="28"/>
        </w:rPr>
        <w:t>объеме</w:t>
      </w:r>
      <w:proofErr w:type="spellEnd"/>
      <w:r w:rsidRPr="00FE638E">
        <w:rPr>
          <w:color w:val="000000"/>
          <w:sz w:val="28"/>
          <w:szCs w:val="28"/>
        </w:rPr>
        <w:t xml:space="preserve"> закупки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3. ТРЕБОВАНИЯ К УСЛУГАМ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3.1 Общие требования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FE638E" w:rsidRPr="00FE638E" w:rsidRDefault="00FE638E" w:rsidP="00FE638E">
      <w:pPr>
        <w:ind w:left="2552" w:hanging="170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3.4 Требования к конфиденциальности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3.6 Требования по обучению персонала заказчика</w:t>
      </w:r>
    </w:p>
    <w:p w:rsidR="00FE638E" w:rsidRPr="00FE638E" w:rsidRDefault="00FE638E" w:rsidP="00FE638E">
      <w:pPr>
        <w:ind w:left="2694" w:hanging="1843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3.7 Требования к составу технического предложения участника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3.8 Специальные требования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4. РЕЗУЛЬТАТ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4.1 Описание конечного результата оказанных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 xml:space="preserve">Подраздел 4.2 Требования по </w:t>
      </w:r>
      <w:proofErr w:type="spellStart"/>
      <w:r w:rsidRPr="00FE638E">
        <w:rPr>
          <w:color w:val="000000"/>
          <w:sz w:val="28"/>
          <w:szCs w:val="28"/>
        </w:rPr>
        <w:t>приемке</w:t>
      </w:r>
      <w:proofErr w:type="spellEnd"/>
      <w:r w:rsidRPr="00FE638E">
        <w:rPr>
          <w:color w:val="000000"/>
          <w:sz w:val="28"/>
          <w:szCs w:val="28"/>
        </w:rPr>
        <w:t xml:space="preserve"> услуг</w:t>
      </w:r>
    </w:p>
    <w:p w:rsidR="00FE638E" w:rsidRPr="00FE638E" w:rsidRDefault="00FE638E" w:rsidP="00FE638E">
      <w:pPr>
        <w:ind w:left="851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E638E" w:rsidRPr="00FE638E" w:rsidRDefault="00FE638E" w:rsidP="00FE638E">
      <w:pPr>
        <w:ind w:left="1418" w:hanging="1418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6. ПЕРЕЧЕНЬ ПРИНЯТЫХ СОКРАЩЕНИЙ</w:t>
      </w:r>
    </w:p>
    <w:p w:rsidR="00FE638E" w:rsidRPr="00FE638E" w:rsidRDefault="00FE638E" w:rsidP="00FE638E">
      <w:pPr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7. ПЕРЕЧЕНЬ ПРИЛОЖЕНИЙ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i/>
          <w:color w:val="000000"/>
          <w:sz w:val="26"/>
          <w:szCs w:val="26"/>
        </w:rPr>
        <w:br w:type="page"/>
      </w:r>
      <w:r w:rsidRPr="00FE638E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FE638E" w:rsidRPr="00FE638E" w:rsidRDefault="00FE638E" w:rsidP="00FE638E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F6586D">
        <w:trPr>
          <w:trHeight w:val="319"/>
        </w:trPr>
        <w:tc>
          <w:tcPr>
            <w:tcW w:w="9639" w:type="dxa"/>
          </w:tcPr>
          <w:bookmarkEnd w:id="0"/>
          <w:p w:rsidR="00FE638E" w:rsidRPr="00620229" w:rsidRDefault="00647073" w:rsidP="007C17D1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>Услуги по транспортному обеспечению</w:t>
            </w: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2. ОПИСАНИЕ УСЛУГИ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BC3A63" w:rsidRPr="00FE638E" w:rsidTr="00BC3A63">
        <w:trPr>
          <w:trHeight w:val="396"/>
        </w:trPr>
        <w:tc>
          <w:tcPr>
            <w:tcW w:w="9639" w:type="dxa"/>
          </w:tcPr>
          <w:p w:rsidR="00BC3A63" w:rsidRPr="00FE638E" w:rsidRDefault="00BC3A63" w:rsidP="00620229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2.1 Состав (перечень) оказываемых услуг</w:t>
            </w:r>
          </w:p>
          <w:p w:rsidR="00BC3A63" w:rsidRPr="00FE638E" w:rsidRDefault="00BC3A63" w:rsidP="0062022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i/>
                <w:color w:val="000000"/>
                <w:sz w:val="24"/>
                <w:szCs w:val="24"/>
              </w:rPr>
              <w:t>Заполняется только в случае закупки комплексных услуг.</w:t>
            </w:r>
          </w:p>
        </w:tc>
      </w:tr>
      <w:tr w:rsidR="00BC3A63" w:rsidRPr="00FE638E" w:rsidTr="00BC3A63">
        <w:trPr>
          <w:trHeight w:val="337"/>
        </w:trPr>
        <w:tc>
          <w:tcPr>
            <w:tcW w:w="9639" w:type="dxa"/>
          </w:tcPr>
          <w:p w:rsidR="00BC3A63" w:rsidRPr="00FE638E" w:rsidRDefault="00BC3A63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Pr="00620229" w:rsidRDefault="00BC3A63" w:rsidP="008E247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>Предметом закупки является право заключения договора с ЗАО «Наука и инновации» на предоставление автомобилей с водителями для нужд транспортного обслуживания.</w:t>
            </w: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Default="00BC3A63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2.3 Объем оказываемых услуг либо доля оказываемых услуг в общем </w:t>
            </w:r>
            <w:r w:rsidR="00F54FED" w:rsidRPr="00FE638E">
              <w:rPr>
                <w:color w:val="000000"/>
                <w:sz w:val="28"/>
                <w:szCs w:val="28"/>
              </w:rPr>
              <w:t>объёме</w:t>
            </w:r>
            <w:r w:rsidRPr="00FE638E">
              <w:rPr>
                <w:color w:val="000000"/>
                <w:sz w:val="28"/>
                <w:szCs w:val="28"/>
              </w:rPr>
              <w:t xml:space="preserve"> закупки </w:t>
            </w:r>
          </w:p>
          <w:p w:rsidR="00BC3A63" w:rsidRPr="00906B57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20229">
              <w:rPr>
                <w:i/>
                <w:color w:val="000000"/>
                <w:sz w:val="24"/>
                <w:szCs w:val="24"/>
              </w:rPr>
              <w:t xml:space="preserve">           2.3.1.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20229">
              <w:rPr>
                <w:i/>
                <w:sz w:val="24"/>
                <w:szCs w:val="24"/>
              </w:rPr>
              <w:t xml:space="preserve"> </w:t>
            </w:r>
            <w:r w:rsidRPr="00620229">
              <w:rPr>
                <w:i/>
                <w:color w:val="000000"/>
                <w:sz w:val="24"/>
                <w:szCs w:val="24"/>
              </w:rPr>
              <w:t>Наименование и режим работы Транспорта, предоставляемого Исполнителем для обслуживания ЗАО «Наука и инновации»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06"/>
              <w:gridCol w:w="1698"/>
              <w:gridCol w:w="2980"/>
              <w:gridCol w:w="1724"/>
            </w:tblGrid>
            <w:tr w:rsidR="00BC3A63" w:rsidRPr="00BC3A63" w:rsidTr="007C17D1">
              <w:tc>
                <w:tcPr>
                  <w:tcW w:w="3006" w:type="dxa"/>
                </w:tcPr>
                <w:p w:rsidR="00BC3A63" w:rsidRDefault="00BC3A63" w:rsidP="0058033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0D75B4">
                    <w:rPr>
                      <w:sz w:val="24"/>
                      <w:szCs w:val="24"/>
                    </w:rPr>
                    <w:t>Марка</w:t>
                  </w:r>
                </w:p>
              </w:tc>
              <w:tc>
                <w:tcPr>
                  <w:tcW w:w="1698" w:type="dxa"/>
                </w:tcPr>
                <w:p w:rsidR="00BC3A63" w:rsidRDefault="007C17D1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="00BC3A63" w:rsidRPr="000D75B4">
                    <w:rPr>
                      <w:sz w:val="24"/>
                      <w:szCs w:val="24"/>
                    </w:rPr>
                    <w:t>оличество используемых автомобилей</w:t>
                  </w:r>
                </w:p>
              </w:tc>
              <w:tc>
                <w:tcPr>
                  <w:tcW w:w="2980" w:type="dxa"/>
                </w:tcPr>
                <w:p w:rsidR="00BC3A63" w:rsidRPr="00BC3A63" w:rsidRDefault="00BC3A63" w:rsidP="0058033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D75B4">
                    <w:rPr>
                      <w:sz w:val="24"/>
                      <w:szCs w:val="24"/>
                    </w:rPr>
                    <w:t>Режим работы автомобиля (сменность, часы работы)</w:t>
                  </w:r>
                </w:p>
              </w:tc>
              <w:tc>
                <w:tcPr>
                  <w:tcW w:w="1724" w:type="dxa"/>
                </w:tcPr>
                <w:p w:rsidR="00BC3A63" w:rsidRPr="00BC3A63" w:rsidRDefault="00BC3A63" w:rsidP="007C17D1">
                  <w:pPr>
                    <w:ind w:left="-115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D75B4">
                    <w:rPr>
                      <w:sz w:val="24"/>
                      <w:szCs w:val="24"/>
                    </w:rPr>
                    <w:t>Режим работы</w:t>
                  </w:r>
                  <w:r w:rsidRPr="000D75B4">
                    <w:rPr>
                      <w:sz w:val="24"/>
                      <w:szCs w:val="24"/>
                    </w:rPr>
                    <w:br/>
                    <w:t>в неделю (дней)</w:t>
                  </w:r>
                </w:p>
              </w:tc>
            </w:tr>
            <w:tr w:rsidR="00BC3A63" w:rsidRPr="00BC3A63" w:rsidTr="007C17D1">
              <w:tc>
                <w:tcPr>
                  <w:tcW w:w="3006" w:type="dxa"/>
                </w:tcPr>
                <w:p w:rsidR="00BC3A63" w:rsidRPr="00BC3A63" w:rsidRDefault="00BC3A63" w:rsidP="0058033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0D75B4">
                    <w:rPr>
                      <w:sz w:val="24"/>
                      <w:szCs w:val="24"/>
                    </w:rPr>
                    <w:t>Toyota</w:t>
                  </w:r>
                  <w:proofErr w:type="spellEnd"/>
                  <w:r w:rsidRPr="000D75B4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D75B4">
                    <w:rPr>
                      <w:sz w:val="24"/>
                      <w:szCs w:val="24"/>
                    </w:rPr>
                    <w:t>Camry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, </w:t>
                  </w:r>
                  <w:r w:rsidRPr="00F07EF1">
                    <w:rPr>
                      <w:sz w:val="24"/>
                      <w:szCs w:val="24"/>
                    </w:rPr>
                    <w:t>не ранее 2013 года выпуска</w:t>
                  </w:r>
                  <w:r>
                    <w:rPr>
                      <w:sz w:val="24"/>
                      <w:szCs w:val="24"/>
                    </w:rPr>
                    <w:t>, в комплектации «Престиж» или аналог.</w:t>
                  </w:r>
                </w:p>
              </w:tc>
              <w:tc>
                <w:tcPr>
                  <w:tcW w:w="1698" w:type="dxa"/>
                </w:tcPr>
                <w:p w:rsidR="00BC3A63" w:rsidRPr="00BC3A63" w:rsidRDefault="00BC3A6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980" w:type="dxa"/>
                </w:tcPr>
                <w:p w:rsidR="00BC3A63" w:rsidRDefault="00BC3A63" w:rsidP="007C17D1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односменный</w:t>
                  </w:r>
                  <w:r w:rsidRPr="000D75B4">
                    <w:rPr>
                      <w:sz w:val="24"/>
                      <w:szCs w:val="24"/>
                    </w:rPr>
                    <w:t>, с</w:t>
                  </w:r>
                </w:p>
                <w:p w:rsidR="00BC3A63" w:rsidRPr="00BC3A63" w:rsidRDefault="00BC3A6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D3145">
                    <w:rPr>
                      <w:sz w:val="22"/>
                      <w:szCs w:val="22"/>
                    </w:rPr>
                    <w:t>7- 30 до 21- 00</w:t>
                  </w:r>
                </w:p>
              </w:tc>
              <w:tc>
                <w:tcPr>
                  <w:tcW w:w="1724" w:type="dxa"/>
                </w:tcPr>
                <w:p w:rsidR="00BC3A63" w:rsidRPr="007C17D1" w:rsidRDefault="00BC3A63" w:rsidP="007C17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C17D1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BC3A63" w:rsidRPr="00BC3A63" w:rsidTr="007C17D1">
              <w:tc>
                <w:tcPr>
                  <w:tcW w:w="3006" w:type="dxa"/>
                </w:tcPr>
                <w:p w:rsidR="00BC3A63" w:rsidRPr="00BC3A63" w:rsidRDefault="00BC3A63" w:rsidP="00580335">
                  <w:pPr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B2BD0">
                    <w:rPr>
                      <w:sz w:val="24"/>
                      <w:szCs w:val="24"/>
                    </w:rPr>
                    <w:t xml:space="preserve">Автомобиль </w:t>
                  </w:r>
                  <w:proofErr w:type="spellStart"/>
                  <w:r w:rsidRPr="003B2BD0">
                    <w:rPr>
                      <w:sz w:val="24"/>
                      <w:szCs w:val="24"/>
                    </w:rPr>
                    <w:t>Land</w:t>
                  </w:r>
                  <w:proofErr w:type="spellEnd"/>
                  <w:r w:rsidRPr="003B2BD0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B2BD0">
                    <w:rPr>
                      <w:sz w:val="24"/>
                      <w:szCs w:val="24"/>
                    </w:rPr>
                    <w:t>Rover</w:t>
                  </w:r>
                  <w:proofErr w:type="spellEnd"/>
                  <w:r w:rsidRPr="003B2BD0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B2BD0">
                    <w:rPr>
                      <w:sz w:val="24"/>
                      <w:szCs w:val="24"/>
                    </w:rPr>
                    <w:t>Discovery</w:t>
                  </w:r>
                  <w:proofErr w:type="spellEnd"/>
                  <w:r w:rsidRPr="003B2BD0">
                    <w:rPr>
                      <w:sz w:val="24"/>
                      <w:szCs w:val="24"/>
                    </w:rPr>
                    <w:t xml:space="preserve"> 3 или </w:t>
                  </w:r>
                  <w:proofErr w:type="spellStart"/>
                  <w:r w:rsidRPr="003B2BD0">
                    <w:rPr>
                      <w:sz w:val="24"/>
                      <w:szCs w:val="24"/>
                    </w:rPr>
                    <w:t>Toyota</w:t>
                  </w:r>
                  <w:proofErr w:type="spellEnd"/>
                  <w:r w:rsidRPr="003B2BD0">
                    <w:rPr>
                      <w:sz w:val="24"/>
                      <w:szCs w:val="24"/>
                    </w:rPr>
                    <w:t xml:space="preserve"> LC 200 или </w:t>
                  </w:r>
                  <w:proofErr w:type="spellStart"/>
                  <w:r w:rsidRPr="003B2BD0">
                    <w:rPr>
                      <w:sz w:val="24"/>
                      <w:szCs w:val="24"/>
                    </w:rPr>
                    <w:t>Audi</w:t>
                  </w:r>
                  <w:proofErr w:type="spellEnd"/>
                  <w:r w:rsidRPr="003B2BD0">
                    <w:rPr>
                      <w:sz w:val="24"/>
                      <w:szCs w:val="24"/>
                    </w:rPr>
                    <w:t xml:space="preserve"> Q7 или   аналог с характеристикам</w:t>
                  </w:r>
                  <w:r>
                    <w:rPr>
                      <w:sz w:val="24"/>
                      <w:szCs w:val="24"/>
                    </w:rPr>
                    <w:t>и не хуже указанных автомобилей,</w:t>
                  </w:r>
                  <w:r>
                    <w:t xml:space="preserve"> </w:t>
                  </w:r>
                  <w:r w:rsidRPr="00F07EF1">
                    <w:rPr>
                      <w:sz w:val="24"/>
                      <w:szCs w:val="24"/>
                    </w:rPr>
                    <w:t>не ранее 2013 года выпуска.</w:t>
                  </w:r>
                </w:p>
              </w:tc>
              <w:tc>
                <w:tcPr>
                  <w:tcW w:w="1698" w:type="dxa"/>
                </w:tcPr>
                <w:p w:rsidR="00BC3A63" w:rsidRPr="00BC3A63" w:rsidRDefault="00BC3A6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:rsidR="00BC3A63" w:rsidRPr="00AF473E" w:rsidRDefault="00BC3A63" w:rsidP="007C17D1">
                  <w:pPr>
                    <w:jc w:val="center"/>
                    <w:rPr>
                      <w:sz w:val="22"/>
                      <w:szCs w:val="22"/>
                    </w:rPr>
                  </w:pPr>
                  <w:r w:rsidRPr="00AF473E">
                    <w:rPr>
                      <w:sz w:val="22"/>
                      <w:szCs w:val="22"/>
                    </w:rPr>
                    <w:t>д</w:t>
                  </w:r>
                  <w:r>
                    <w:rPr>
                      <w:sz w:val="22"/>
                      <w:szCs w:val="22"/>
                    </w:rPr>
                    <w:t xml:space="preserve">вухсменный </w:t>
                  </w:r>
                  <w:r w:rsidRPr="00AF473E">
                    <w:rPr>
                      <w:sz w:val="22"/>
                      <w:szCs w:val="22"/>
                    </w:rPr>
                    <w:t xml:space="preserve"> с  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AF473E"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            </w:t>
                  </w:r>
                  <w:r w:rsidRPr="00AF473E">
                    <w:rPr>
                      <w:sz w:val="22"/>
                      <w:szCs w:val="22"/>
                    </w:rPr>
                    <w:t xml:space="preserve">    7- 30 до 21- 00</w:t>
                  </w:r>
                </w:p>
                <w:p w:rsidR="00BC3A63" w:rsidRPr="00BC3A63" w:rsidRDefault="00BC3A63" w:rsidP="007C17D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F473E">
                    <w:rPr>
                      <w:sz w:val="22"/>
                      <w:szCs w:val="22"/>
                    </w:rPr>
                    <w:t>2 водителя.</w:t>
                  </w:r>
                </w:p>
              </w:tc>
              <w:tc>
                <w:tcPr>
                  <w:tcW w:w="1724" w:type="dxa"/>
                </w:tcPr>
                <w:p w:rsidR="00BC3A63" w:rsidRPr="007C17D1" w:rsidRDefault="00665A8B" w:rsidP="007C17D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C17D1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BC3A63" w:rsidRPr="00BC3A63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3A63" w:rsidRPr="00FE638E" w:rsidTr="00BC3A63">
        <w:trPr>
          <w:trHeight w:val="425"/>
        </w:trPr>
        <w:tc>
          <w:tcPr>
            <w:tcW w:w="9639" w:type="dxa"/>
          </w:tcPr>
          <w:p w:rsidR="00BC3A63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</w:p>
          <w:p w:rsidR="00BC3A63" w:rsidRPr="00620229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  <w:r w:rsidRPr="00620229">
              <w:rPr>
                <w:i/>
                <w:color w:val="000000"/>
                <w:sz w:val="24"/>
                <w:szCs w:val="24"/>
              </w:rPr>
              <w:t>2.3.2.</w:t>
            </w: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620229">
              <w:rPr>
                <w:i/>
                <w:color w:val="000000"/>
                <w:sz w:val="24"/>
                <w:szCs w:val="24"/>
              </w:rPr>
              <w:t>Срок оказания услуг 1 (один) календарный год с момента заключения договора.</w:t>
            </w:r>
          </w:p>
          <w:p w:rsidR="00BC3A63" w:rsidRPr="00620229" w:rsidRDefault="00BC3A63" w:rsidP="0058033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  <w:r w:rsidRPr="00620229">
              <w:rPr>
                <w:i/>
                <w:color w:val="000000"/>
                <w:sz w:val="24"/>
                <w:szCs w:val="24"/>
              </w:rPr>
              <w:t>2.3.3.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20229">
              <w:rPr>
                <w:i/>
                <w:color w:val="000000"/>
                <w:sz w:val="24"/>
                <w:szCs w:val="24"/>
              </w:rPr>
              <w:t>В дополнении к пункту 2.3.1, Исполнитель оказывает Заказчику услуги по автотранспортному обслуживанию по разовым заявкам автотранспортными средствами, указанными в таблице:</w:t>
            </w:r>
          </w:p>
          <w:tbl>
            <w:tblPr>
              <w:tblpPr w:leftFromText="180" w:rightFromText="180" w:vertAnchor="text" w:horzAnchor="margin" w:tblpX="5" w:tblpY="449"/>
              <w:tblW w:w="963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2"/>
              <w:gridCol w:w="1985"/>
              <w:gridCol w:w="5245"/>
              <w:gridCol w:w="1842"/>
            </w:tblGrid>
            <w:tr w:rsidR="00BC3A63" w:rsidRPr="007C17D1" w:rsidTr="007C17D1">
              <w:trPr>
                <w:trHeight w:val="140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spacing w:line="277" w:lineRule="exact"/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№    </w:t>
                  </w:r>
                  <w:proofErr w:type="gram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7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           Наименование транспортного средства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4B0706">
                  <w:pPr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Примерное</w:t>
                  </w:r>
                </w:p>
                <w:p w:rsidR="00BC3A63" w:rsidRPr="007C17D1" w:rsidRDefault="00BC3A63" w:rsidP="004B0706">
                  <w:pPr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количество</w:t>
                  </w:r>
                </w:p>
                <w:p w:rsidR="00BC3A63" w:rsidRPr="007C17D1" w:rsidRDefault="00BC3A63" w:rsidP="004B0706">
                  <w:pPr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заявок за срок</w:t>
                  </w:r>
                </w:p>
                <w:p w:rsidR="00BC3A63" w:rsidRPr="007C17D1" w:rsidRDefault="00BC3A63" w:rsidP="004B0706">
                  <w:pPr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действия</w:t>
                  </w:r>
                </w:p>
                <w:p w:rsidR="00BC3A63" w:rsidRPr="007C17D1" w:rsidRDefault="00BC3A63" w:rsidP="004B0706">
                  <w:pPr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договора</w:t>
                  </w:r>
                </w:p>
              </w:tc>
            </w:tr>
            <w:tr w:rsidR="00BC3A63" w:rsidRPr="007C17D1" w:rsidTr="007C17D1">
              <w:trPr>
                <w:trHeight w:val="838"/>
              </w:trPr>
              <w:tc>
                <w:tcPr>
                  <w:tcW w:w="5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580335">
                  <w:pPr>
                    <w:spacing w:line="277" w:lineRule="exact"/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Легковые</w:t>
                  </w:r>
                  <w:proofErr w:type="gram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а/м иностранного производства</w:t>
                  </w: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7C17D1"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  <w:t>Средний класс – класс «</w:t>
                  </w:r>
                  <w:r w:rsidRPr="007C17D1">
                    <w:rPr>
                      <w:rFonts w:eastAsia="Sylfaen"/>
                      <w:b/>
                      <w:sz w:val="24"/>
                      <w:szCs w:val="24"/>
                      <w:lang w:val="en-US" w:eastAsia="en-US"/>
                    </w:rPr>
                    <w:t>D</w:t>
                  </w:r>
                  <w:r w:rsidRPr="007C17D1"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  <w:t>»</w:t>
                  </w:r>
                </w:p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(</w:t>
                  </w:r>
                  <w:proofErr w:type="gram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Шкода</w:t>
                  </w:r>
                  <w:proofErr w:type="gram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Октавия</w:t>
                  </w:r>
                  <w:proofErr w:type="spell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или аналог)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42</w:t>
                  </w:r>
                </w:p>
              </w:tc>
            </w:tr>
            <w:tr w:rsidR="00BC3A63" w:rsidRPr="007C17D1" w:rsidTr="007C17D1">
              <w:trPr>
                <w:trHeight w:val="838"/>
              </w:trPr>
              <w:tc>
                <w:tcPr>
                  <w:tcW w:w="56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b/>
                      <w:sz w:val="24"/>
                      <w:szCs w:val="24"/>
                      <w:u w:val="single"/>
                      <w:lang w:eastAsia="en-US"/>
                    </w:rPr>
                    <w:t>Бизнес класс - класс «Е»</w:t>
                  </w: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(Тойота </w:t>
                  </w:r>
                  <w:proofErr w:type="spell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Камри</w:t>
                  </w:r>
                  <w:proofErr w:type="spell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, Ауди А</w:t>
                  </w:r>
                  <w:proofErr w:type="gram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6</w:t>
                  </w:r>
                  <w:proofErr w:type="gram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,  Фольксваген Пассат  или аналог)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b/>
                      <w:sz w:val="24"/>
                      <w:szCs w:val="24"/>
                      <w:u w:val="single"/>
                      <w:lang w:eastAsia="en-US"/>
                    </w:rPr>
                  </w:pPr>
                </w:p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14</w:t>
                  </w:r>
                </w:p>
              </w:tc>
            </w:tr>
            <w:tr w:rsidR="00BC3A63" w:rsidRPr="007C17D1" w:rsidTr="007C17D1">
              <w:trPr>
                <w:trHeight w:val="822"/>
              </w:trPr>
              <w:tc>
                <w:tcPr>
                  <w:tcW w:w="56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  <w:t>Представительский класс – класс «</w:t>
                  </w:r>
                  <w:r w:rsidRPr="007C17D1">
                    <w:rPr>
                      <w:rFonts w:eastAsia="Sylfaen"/>
                      <w:b/>
                      <w:sz w:val="24"/>
                      <w:szCs w:val="24"/>
                      <w:lang w:val="en-US" w:eastAsia="en-US"/>
                    </w:rPr>
                    <w:t>F</w:t>
                  </w:r>
                  <w:r w:rsidRPr="007C17D1"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  <w:t>»</w:t>
                  </w:r>
                </w:p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(Ауди А8 или аналог)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  3</w:t>
                  </w:r>
                </w:p>
              </w:tc>
            </w:tr>
            <w:tr w:rsidR="00BC3A63" w:rsidRPr="007C17D1" w:rsidTr="007C17D1">
              <w:trPr>
                <w:trHeight w:val="70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7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Малотоннажные </w:t>
                  </w:r>
                  <w:proofErr w:type="gramStart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грузовые</w:t>
                  </w:r>
                  <w:proofErr w:type="gramEnd"/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а/м и микроавтобусы отечественного производства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  2</w:t>
                  </w:r>
                </w:p>
              </w:tc>
            </w:tr>
            <w:tr w:rsidR="00BC3A63" w:rsidRPr="007C17D1" w:rsidTr="007C17D1">
              <w:trPr>
                <w:trHeight w:val="574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3.</w:t>
                  </w:r>
                </w:p>
              </w:tc>
              <w:tc>
                <w:tcPr>
                  <w:tcW w:w="7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Микроавтобусы иностранного производства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  8</w:t>
                  </w: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BC3A63" w:rsidRPr="007C17D1" w:rsidTr="007C17D1">
              <w:trPr>
                <w:trHeight w:val="54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7C17D1">
                  <w:pPr>
                    <w:jc w:val="center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4.</w:t>
                  </w:r>
                </w:p>
              </w:tc>
              <w:tc>
                <w:tcPr>
                  <w:tcW w:w="7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C3A63" w:rsidRPr="007C17D1" w:rsidRDefault="00BC3A63" w:rsidP="00580335">
                  <w:pPr>
                    <w:spacing w:line="277" w:lineRule="exact"/>
                    <w:jc w:val="both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>Автобусы иностранного производства вместимостью 25 чел. и более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  <w:r w:rsidRPr="007C17D1">
                    <w:rPr>
                      <w:rFonts w:eastAsia="Sylfaen"/>
                      <w:sz w:val="24"/>
                      <w:szCs w:val="24"/>
                      <w:lang w:eastAsia="en-US"/>
                    </w:rPr>
                    <w:t xml:space="preserve">             4</w:t>
                  </w:r>
                </w:p>
                <w:p w:rsidR="00BC3A63" w:rsidRPr="007C17D1" w:rsidRDefault="00BC3A63" w:rsidP="00F56B8A">
                  <w:pPr>
                    <w:spacing w:line="277" w:lineRule="exact"/>
                    <w:rPr>
                      <w:rFonts w:eastAsia="Sylfaen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BC3A63" w:rsidRPr="00FE638E" w:rsidRDefault="00BC3A63" w:rsidP="000D75B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3. ТРЕБОВАНИЯ К УСЛУГАМ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3.1 Общие требования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3.1.1</w:t>
            </w:r>
            <w:r w:rsidR="00F54FED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При оказании услуг Исполнитель должен иметь достаточное для исполнения договора количество собственных материально-технических ресурсов (автотранспортных средств), для оказания услуг в соответствии с </w:t>
            </w:r>
            <w:r w:rsidR="00580335">
              <w:rPr>
                <w:i/>
                <w:color w:val="000000"/>
                <w:sz w:val="24"/>
                <w:szCs w:val="24"/>
              </w:rPr>
              <w:t>п. 2.3.1.</w:t>
            </w:r>
            <w:r>
              <w:rPr>
                <w:i/>
                <w:color w:val="000000"/>
                <w:sz w:val="24"/>
                <w:szCs w:val="24"/>
              </w:rPr>
              <w:t>, Технического задания).</w:t>
            </w:r>
            <w:proofErr w:type="gramEnd"/>
          </w:p>
          <w:p w:rsidR="00F07EF1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3.1.2. 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Предоставляемые транспортные средства должны быть зарегистрированы в органах ГИБДД г. Москвы и Московской области, быть 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>не ранее 2013 года выпуска</w:t>
            </w:r>
            <w:r w:rsidR="00F07EF1">
              <w:rPr>
                <w:i/>
                <w:color w:val="000000"/>
                <w:sz w:val="24"/>
                <w:szCs w:val="24"/>
              </w:rPr>
              <w:t>.</w:t>
            </w:r>
          </w:p>
          <w:p w:rsidR="00086157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>3.1.3. При оказании услуг Исполнитель должен иметь достаточное для исполнения договора количество собственных кадровых ресурсов соответствующей квалификации, в том числе:</w:t>
            </w:r>
          </w:p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не менее 6 (шести) водителей, имеющих водительское удостоверение категории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не менее 1 (одного) водителя,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имеющих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водительское удостоверение категории D;</w:t>
            </w:r>
          </w:p>
          <w:p w:rsidR="00086157" w:rsidRDefault="004610B0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86157">
              <w:rPr>
                <w:i/>
                <w:color w:val="000000"/>
                <w:sz w:val="24"/>
                <w:szCs w:val="24"/>
              </w:rPr>
              <w:t>не менее 1 (одного) специалиста, аттестованного Федеральной службой по надзору в сфере транспорта для работы на должностях, связанных с обеспечением безопасности движения.</w:t>
            </w:r>
          </w:p>
          <w:p w:rsidR="00086157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>
              <w:rPr>
                <w:i/>
                <w:color w:val="000000"/>
                <w:sz w:val="24"/>
                <w:szCs w:val="24"/>
              </w:rPr>
              <w:t>3.1.4. Предоставляемый автотранспорт должен быть:</w:t>
            </w:r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- в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 исправном состоянии и соответствовать всем установленным для него техническим требованиям, с соблюдением норм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числе талона технического осмотра), своевременной сезонной заменой автопокрышек за </w:t>
            </w:r>
            <w:proofErr w:type="spellStart"/>
            <w:r w:rsidR="00086157" w:rsidRPr="000F4266">
              <w:rPr>
                <w:i/>
                <w:color w:val="000000"/>
                <w:sz w:val="24"/>
                <w:szCs w:val="24"/>
              </w:rPr>
              <w:t>счет</w:t>
            </w:r>
            <w:proofErr w:type="spellEnd"/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 средств участника процедуры закупки;</w:t>
            </w:r>
            <w:proofErr w:type="gramEnd"/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 н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аличие страхования гражданской ответственности, КАСКО обязательно;</w:t>
            </w:r>
          </w:p>
          <w:p w:rsidR="00086157" w:rsidRPr="000F4266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</w:t>
            </w:r>
            <w:r w:rsidRPr="000F4266">
              <w:rPr>
                <w:i/>
                <w:color w:val="000000"/>
                <w:sz w:val="24"/>
                <w:szCs w:val="24"/>
              </w:rPr>
              <w:t>с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текла автомобилей должны быть тонированными в соответствии с требованиями ГОСТ 5727-88;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т</w:t>
            </w:r>
            <w:r>
              <w:rPr>
                <w:i/>
                <w:color w:val="000000"/>
                <w:sz w:val="24"/>
                <w:szCs w:val="24"/>
              </w:rPr>
              <w:t xml:space="preserve">ехническое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</w:t>
            </w:r>
            <w:r w:rsidR="000F4266">
              <w:rPr>
                <w:i/>
                <w:color w:val="000000"/>
                <w:sz w:val="24"/>
                <w:szCs w:val="24"/>
              </w:rPr>
              <w:t xml:space="preserve">  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п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ри оказании услуг должна иметься возможность </w:t>
            </w:r>
            <w:proofErr w:type="gramStart"/>
            <w:r w:rsidR="00086157" w:rsidRPr="000F4266">
              <w:rPr>
                <w:i/>
                <w:color w:val="000000"/>
                <w:sz w:val="24"/>
                <w:szCs w:val="24"/>
              </w:rPr>
              <w:t>выезда собственного штатного представителя участника процедуры закупки</w:t>
            </w:r>
            <w:proofErr w:type="gramEnd"/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пассажиров);</w:t>
            </w:r>
          </w:p>
          <w:p w:rsidR="00086157" w:rsidRPr="000F4266" w:rsidRDefault="00620229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F4266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F4266" w:rsidRPr="000F4266">
              <w:rPr>
                <w:i/>
                <w:color w:val="000000"/>
                <w:sz w:val="24"/>
                <w:szCs w:val="24"/>
              </w:rPr>
              <w:t>у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 xml:space="preserve">частник процедуры закупки обязан предоставлять Заказчику автотранспорт, укомплектованный аптечками, огнетушителями, аварийными знаками и буксировочными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lastRenderedPageBreak/>
              <w:t>тросами.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3.1.5.Все автомобили должны быть оборудованы системой ГЛОНАСС/GPS c возможностью мониторинга маршрутных и эксплуатационных параметров, а водители иметь  мобильную связь.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3.1.6.</w:t>
            </w:r>
            <w:r w:rsidR="00086157">
              <w:t xml:space="preserve">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Исполнитель должен нести расходы, возникающие в связи с эксплуатацией Транспорта, в том числе расходы на оплату топлива, оплату текущего и капитального ремонта, горюче-смазочных и иных расходуемых материалов, используемых в процессе эксплуатации, расходы на услуги по мойке, и иному текущему эксплуатационному обслуживанию.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3.1.7. Исполнитель должен обеспечить ведение фактического </w:t>
            </w:r>
            <w:proofErr w:type="spellStart"/>
            <w:r w:rsidR="00086157" w:rsidRPr="00620229">
              <w:rPr>
                <w:i/>
                <w:color w:val="000000"/>
                <w:sz w:val="24"/>
                <w:szCs w:val="24"/>
              </w:rPr>
              <w:t>учета</w:t>
            </w:r>
            <w:proofErr w:type="spellEnd"/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движения автотранспорта с составлением соответствующих путевых листов (прочих документов в соответствии с законодательством), использования по каждой единице Транспорта, топлива, расходных материалов и прочих эксплуатационных расходов. 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="00E64C9A" w:rsidRPr="00620229">
              <w:rPr>
                <w:i/>
                <w:color w:val="000000"/>
                <w:sz w:val="24"/>
                <w:szCs w:val="24"/>
              </w:rPr>
              <w:t xml:space="preserve">3.1.8.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Исполнитель должен все автомобили, предоставляемые Заказчику хранить в </w:t>
            </w:r>
            <w:proofErr w:type="spellStart"/>
            <w:r w:rsidR="00086157" w:rsidRPr="00620229">
              <w:rPr>
                <w:i/>
                <w:color w:val="000000"/>
                <w:sz w:val="24"/>
                <w:szCs w:val="24"/>
              </w:rPr>
              <w:t>теплых</w:t>
            </w:r>
            <w:proofErr w:type="spellEnd"/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отапливаемых помещениях. Проводить ежедневную мойку автомобилей, химчистку не менее одного раза в месяц.</w:t>
            </w:r>
          </w:p>
          <w:p w:rsidR="00086157" w:rsidRPr="00620229" w:rsidRDefault="00620229" w:rsidP="0062022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3.1.9. Исполнитель должен предоставлять в случае необходимости (поломки и других форс-мажорных ситуаций) аналогичный резервный автотранспорт не более 30 минут в пределах города Москвы, при командировании за пределы г. Москва - по согласованию с Заказчиком;</w:t>
            </w:r>
          </w:p>
          <w:p w:rsidR="00FE638E" w:rsidRPr="00620229" w:rsidRDefault="00620229" w:rsidP="0062022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3.1.10. Исполнитель должен предоставлять услуги</w:t>
            </w:r>
            <w:r w:rsidR="00F07EF1" w:rsidRPr="00620229">
              <w:rPr>
                <w:i/>
                <w:color w:val="000000"/>
                <w:sz w:val="24"/>
                <w:szCs w:val="24"/>
              </w:rPr>
              <w:t xml:space="preserve"> по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07EF1" w:rsidRPr="00620229">
              <w:rPr>
                <w:i/>
                <w:color w:val="000000"/>
                <w:sz w:val="24"/>
                <w:szCs w:val="24"/>
              </w:rPr>
              <w:t xml:space="preserve">автотранспортному обслуживанию по разовым заявкам автотранспортными средствами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в круглосуточном режиме в рамках договора. Для оперативного взаимодействия с Заказчиком - иметь </w:t>
            </w:r>
            <w:r w:rsidR="006B0DD3">
              <w:rPr>
                <w:i/>
                <w:color w:val="000000"/>
                <w:sz w:val="24"/>
                <w:szCs w:val="24"/>
              </w:rPr>
              <w:t xml:space="preserve">круглосуточный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>диспетчерский пункт в офисе (гараже, автобазе) Ис</w:t>
            </w:r>
            <w:r w:rsidR="005F6649">
              <w:rPr>
                <w:i/>
                <w:color w:val="000000"/>
                <w:sz w:val="24"/>
                <w:szCs w:val="24"/>
              </w:rPr>
              <w:t>полнителя.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723672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723672">
              <w:rPr>
                <w:color w:val="000000"/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086157" w:rsidRPr="00620229" w:rsidRDefault="00620229" w:rsidP="0062022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</w:t>
            </w:r>
            <w:r w:rsidRPr="00620229">
              <w:rPr>
                <w:i/>
                <w:color w:val="000000"/>
                <w:sz w:val="24"/>
                <w:szCs w:val="24"/>
              </w:rPr>
              <w:t xml:space="preserve">3.2.1. </w:t>
            </w:r>
            <w:proofErr w:type="gramStart"/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Услуги оказываются водителями – гражданами Российской Федерации,  являющимися штатными работниками исполнителя в строгом соответствии миграционному законодательству РФ, имеющими практический стаж </w:t>
            </w:r>
            <w:r w:rsidR="00682019">
              <w:rPr>
                <w:i/>
                <w:color w:val="000000"/>
                <w:sz w:val="24"/>
                <w:szCs w:val="24"/>
              </w:rPr>
              <w:t>вождения в г. Москве не менее 5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лет и опыт работы л</w:t>
            </w:r>
            <w:r w:rsidR="00682019">
              <w:rPr>
                <w:i/>
                <w:color w:val="000000"/>
                <w:sz w:val="24"/>
                <w:szCs w:val="24"/>
              </w:rPr>
              <w:t xml:space="preserve">ичным водителем, </w:t>
            </w:r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не имеющих случаев дорожно-транспортных происшествий (произошедших по их вине) за последние 3 года, а так же проходящие не реже одного раза в полгода аттестацию на предмет соответствия требованиям</w:t>
            </w:r>
            <w:proofErr w:type="gramEnd"/>
            <w:r w:rsidR="00086157" w:rsidRPr="00620229">
              <w:rPr>
                <w:i/>
                <w:color w:val="000000"/>
                <w:sz w:val="24"/>
                <w:szCs w:val="24"/>
              </w:rPr>
              <w:t xml:space="preserve"> практического вождения и знаниям «Правил Дорожного Движения Российской Федерации»;</w:t>
            </w:r>
          </w:p>
          <w:p w:rsidR="00086157" w:rsidRPr="000F4266" w:rsidRDefault="000F4266" w:rsidP="000F426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3.2.2. </w:t>
            </w:r>
            <w:r w:rsidR="00086157" w:rsidRPr="000F4266">
              <w:rPr>
                <w:i/>
                <w:color w:val="000000"/>
                <w:sz w:val="24"/>
                <w:szCs w:val="24"/>
              </w:rPr>
              <w:t>Замена водителя транспортного средства осуществляется Исполнителем по согласованию  с Заказчиком.</w:t>
            </w:r>
          </w:p>
          <w:p w:rsidR="00086157" w:rsidRDefault="00086157" w:rsidP="0008615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</w:t>
            </w:r>
            <w:r w:rsidR="004610B0">
              <w:rPr>
                <w:i/>
                <w:color w:val="000000"/>
                <w:sz w:val="24"/>
                <w:szCs w:val="24"/>
              </w:rPr>
              <w:t>2.3</w:t>
            </w:r>
            <w:r>
              <w:rPr>
                <w:i/>
                <w:color w:val="000000"/>
                <w:sz w:val="24"/>
                <w:szCs w:val="24"/>
              </w:rPr>
              <w:t xml:space="preserve">  Поддержание надлежащего внешнего вида транспортного средства (мойка </w:t>
            </w:r>
            <w:r w:rsidR="002E0D0C">
              <w:rPr>
                <w:i/>
                <w:color w:val="000000"/>
                <w:sz w:val="24"/>
                <w:szCs w:val="24"/>
              </w:rPr>
              <w:t xml:space="preserve">    </w:t>
            </w:r>
            <w:r>
              <w:rPr>
                <w:i/>
                <w:color w:val="000000"/>
                <w:sz w:val="24"/>
                <w:szCs w:val="24"/>
              </w:rPr>
              <w:t>кузова, чистка салона) – по мере необходимости, но не менее 1 раз в неделю;</w:t>
            </w:r>
          </w:p>
          <w:p w:rsidR="00FE638E" w:rsidRPr="002E0D0C" w:rsidRDefault="004610B0" w:rsidP="0008615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3.2.4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 xml:space="preserve">Участник процедуры закупки должен иметь предоставляемые автомобили в </w:t>
            </w:r>
            <w:r w:rsidR="002E0D0C" w:rsidRPr="00F07EF1"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>собственности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5B1E3E" w:rsidRPr="00F07EF1">
              <w:rPr>
                <w:i/>
                <w:color w:val="000000"/>
                <w:sz w:val="24"/>
                <w:szCs w:val="24"/>
              </w:rPr>
              <w:t>либо на основании договора аренды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 xml:space="preserve"> на весь срок оказания закупаемых услуг с документальным подтверждением.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3.3 Требования к гарантийным обязательствам оказываемых услуг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086157" w:rsidP="00CB2B9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3.3.1.</w:t>
            </w:r>
            <w:r w:rsidR="0060526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 Согласно </w:t>
            </w:r>
            <w:r w:rsidR="00CB2B96">
              <w:rPr>
                <w:i/>
                <w:color w:val="000000"/>
                <w:sz w:val="24"/>
                <w:szCs w:val="24"/>
              </w:rPr>
              <w:t xml:space="preserve">действующему законодательству </w:t>
            </w:r>
            <w:r>
              <w:rPr>
                <w:i/>
                <w:color w:val="000000"/>
                <w:sz w:val="24"/>
                <w:szCs w:val="24"/>
              </w:rPr>
              <w:t>РФ.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3.4 Требования к конфиденциальности 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0F4266" w:rsidP="00FE638E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086157">
              <w:rPr>
                <w:i/>
                <w:color w:val="000000"/>
                <w:sz w:val="24"/>
                <w:szCs w:val="24"/>
              </w:rPr>
              <w:t>3.4.1. С победителем процедуры закупки должен быть подписан документ, регламентирующий неразглашение коммерческой тайны и иной конфиденциальной информации.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обязан:</w:t>
            </w:r>
          </w:p>
          <w:p w:rsidR="009A15CE" w:rsidRDefault="009B6D72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3.5.1</w:t>
            </w:r>
            <w:r w:rsidR="00086157" w:rsidRPr="009A15CE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E64C9A">
              <w:rPr>
                <w:i/>
                <w:color w:val="000000"/>
                <w:sz w:val="24"/>
                <w:szCs w:val="24"/>
              </w:rPr>
              <w:t>Д</w:t>
            </w:r>
            <w:r w:rsidR="009A15CE" w:rsidRPr="009A15CE">
              <w:rPr>
                <w:i/>
                <w:color w:val="000000"/>
                <w:sz w:val="24"/>
                <w:szCs w:val="24"/>
              </w:rPr>
              <w:t xml:space="preserve">ля обеспечения выполнения требований приказа Госкорпорации Росатом № </w:t>
            </w:r>
            <w:r w:rsidR="009A15CE" w:rsidRPr="009A15CE">
              <w:rPr>
                <w:i/>
                <w:color w:val="000000"/>
                <w:sz w:val="24"/>
                <w:szCs w:val="24"/>
              </w:rPr>
              <w:lastRenderedPageBreak/>
              <w:t xml:space="preserve">1/1295 - </w:t>
            </w:r>
            <w:proofErr w:type="gramStart"/>
            <w:r w:rsidR="009A15CE" w:rsidRPr="009A15CE">
              <w:rPr>
                <w:i/>
                <w:color w:val="000000"/>
                <w:sz w:val="24"/>
                <w:szCs w:val="24"/>
              </w:rPr>
              <w:t>П</w:t>
            </w:r>
            <w:proofErr w:type="gramEnd"/>
            <w:r w:rsidR="009A15CE" w:rsidRPr="009A15CE">
              <w:rPr>
                <w:i/>
                <w:color w:val="000000"/>
                <w:sz w:val="24"/>
                <w:szCs w:val="24"/>
              </w:rPr>
              <w:t xml:space="preserve"> от 29.11.2013, исполнитель должен иметь лицензию на право осуществления деятельности по перевозке пассажиров и лицензию на право проведения работ, связанных с использованием сведений, составляющих государственную тайну.</w:t>
            </w:r>
          </w:p>
          <w:p w:rsidR="00086157" w:rsidRDefault="000F4266" w:rsidP="000F4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  <w:r w:rsidR="009B6D72">
              <w:rPr>
                <w:i/>
                <w:color w:val="000000"/>
                <w:sz w:val="24"/>
                <w:szCs w:val="24"/>
              </w:rPr>
              <w:t>3.5.2</w:t>
            </w:r>
            <w:r w:rsidR="00E64C9A">
              <w:rPr>
                <w:i/>
                <w:color w:val="000000"/>
                <w:sz w:val="24"/>
                <w:szCs w:val="24"/>
              </w:rPr>
              <w:t>. С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траховать в свою пользу Транспорт от его повреждения (порчи), утраты (хищения), а также застраховать свою гражданскую ответственность перед третьими лицами  за возможный ущерб,  </w:t>
            </w:r>
            <w:proofErr w:type="spellStart"/>
            <w:r w:rsidR="00086157">
              <w:rPr>
                <w:i/>
                <w:color w:val="000000"/>
                <w:sz w:val="24"/>
                <w:szCs w:val="24"/>
              </w:rPr>
              <w:t>причиненный</w:t>
            </w:r>
            <w:proofErr w:type="spellEnd"/>
            <w:r w:rsidR="00086157">
              <w:rPr>
                <w:i/>
                <w:color w:val="000000"/>
                <w:sz w:val="24"/>
                <w:szCs w:val="24"/>
              </w:rPr>
              <w:t xml:space="preserve"> их имуществу, жизни или  здоровью в связи с эксплуатацией Транспорта. (Обязательность страхования ОСАГО, КАСКО). Проходить периодический технический осмотр Транспорта.</w:t>
            </w:r>
          </w:p>
          <w:p w:rsidR="00FE638E" w:rsidRPr="00FE638E" w:rsidRDefault="009B6D72" w:rsidP="00EA563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3.5.3</w:t>
            </w:r>
            <w:r w:rsidR="00E64C9A">
              <w:rPr>
                <w:i/>
                <w:color w:val="000000"/>
                <w:sz w:val="24"/>
                <w:szCs w:val="24"/>
              </w:rPr>
              <w:t>. П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роводить обязательное проведение </w:t>
            </w:r>
            <w:proofErr w:type="spellStart"/>
            <w:r w:rsidR="00086157">
              <w:rPr>
                <w:i/>
                <w:color w:val="000000"/>
                <w:sz w:val="24"/>
                <w:szCs w:val="24"/>
              </w:rPr>
              <w:t>предрейсовых</w:t>
            </w:r>
            <w:proofErr w:type="spellEnd"/>
            <w:r w:rsidR="00086157">
              <w:rPr>
                <w:i/>
                <w:color w:val="000000"/>
                <w:sz w:val="24"/>
                <w:szCs w:val="24"/>
              </w:rPr>
              <w:t xml:space="preserve"> медицинских осмотров водителей для оказания услуг по договору, </w:t>
            </w:r>
            <w:proofErr w:type="gramStart"/>
            <w:r w:rsidR="00086157">
              <w:rPr>
                <w:i/>
                <w:color w:val="000000"/>
                <w:sz w:val="24"/>
                <w:szCs w:val="24"/>
              </w:rPr>
              <w:t>согласно</w:t>
            </w:r>
            <w:proofErr w:type="gramEnd"/>
            <w:r w:rsidR="00086157">
              <w:rPr>
                <w:i/>
                <w:color w:val="000000"/>
                <w:sz w:val="24"/>
                <w:szCs w:val="24"/>
              </w:rPr>
              <w:t xml:space="preserve"> методических рекомендаций Минздрава РФ и Минтранса РФ от 29.01.2002г.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CB2B96" w:rsidP="00FE638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3.7 Требования к составу технического предложения участника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086157" w:rsidRDefault="009B6D72" w:rsidP="00EA563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3.7.1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086157"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Лицензия ФСБ РФ на осуществление работ, связанных с использованием сведений составляющих государственную тайну.</w:t>
            </w:r>
          </w:p>
          <w:p w:rsidR="00086157" w:rsidRDefault="009B6D72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</w:t>
            </w:r>
            <w:r w:rsidR="00CB2B96">
              <w:rPr>
                <w:i/>
                <w:color w:val="000000"/>
                <w:sz w:val="24"/>
                <w:szCs w:val="24"/>
              </w:rPr>
              <w:t>2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 xml:space="preserve">Справка, подтверждающая наличие у участника конкурса соответствующих </w:t>
            </w:r>
            <w:r w:rsidR="00086157" w:rsidRPr="00F07EF1">
              <w:rPr>
                <w:i/>
                <w:color w:val="000000"/>
                <w:sz w:val="24"/>
                <w:szCs w:val="24"/>
              </w:rPr>
              <w:t>собственных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>,</w:t>
            </w:r>
            <w:r w:rsidR="00F07E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07EF1" w:rsidRPr="00F07EF1">
              <w:rPr>
                <w:i/>
                <w:color w:val="000000"/>
                <w:sz w:val="24"/>
                <w:szCs w:val="24"/>
              </w:rPr>
              <w:t>либо на основании договора аренды на весь срок оказания закупаемых услуг с документальным п</w:t>
            </w:r>
            <w:r w:rsidR="00F07EF1">
              <w:rPr>
                <w:i/>
                <w:color w:val="000000"/>
                <w:sz w:val="24"/>
                <w:szCs w:val="24"/>
              </w:rPr>
              <w:t xml:space="preserve">одтверждением </w:t>
            </w:r>
            <w:r w:rsidR="005B1E3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материально-технических ресурсов, необходимых для полного и своевременного выполнения договора с приложением копий бухгалтерского баланса с расшифровкой основных фондов;</w:t>
            </w:r>
          </w:p>
          <w:p w:rsidR="00FE638E" w:rsidRPr="002A3B75" w:rsidRDefault="009B6D72" w:rsidP="00CB2B9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3.7.</w:t>
            </w:r>
            <w:r w:rsidR="00CB2B96">
              <w:rPr>
                <w:i/>
                <w:color w:val="000000"/>
                <w:sz w:val="24"/>
                <w:szCs w:val="24"/>
              </w:rPr>
              <w:t>3</w:t>
            </w:r>
            <w:r w:rsidR="00086157">
              <w:rPr>
                <w:i/>
                <w:color w:val="000000"/>
                <w:sz w:val="24"/>
                <w:szCs w:val="24"/>
              </w:rPr>
              <w:t>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86157">
              <w:rPr>
                <w:i/>
                <w:color w:val="000000"/>
                <w:sz w:val="24"/>
                <w:szCs w:val="24"/>
              </w:rPr>
              <w:t>Справка о кадровых ресурсах с приложением копий водительских прав водительского состава и копий удостоверений о прохождении аттестации для работы на должностях, связанных с обеспечением безопасности движения, выданных Федеральной службой по надзору в сфере транспорта, копии трудовых книжек;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3.8 Специальные требования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086157" w:rsidRDefault="00086157" w:rsidP="000861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3.8.1.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Все автомобили должны быть оборудованы системой спутникового мониторинга c возможностью мониторинга маршрутных и эксплуатационных параметров;</w:t>
            </w:r>
          </w:p>
          <w:p w:rsidR="00FE638E" w:rsidRPr="00FE638E" w:rsidRDefault="00086157" w:rsidP="005F664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3.8.2.</w:t>
            </w:r>
            <w:r w:rsidR="00E64C9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Водители должны быть обеспечены сотовой связью с лимитом, обеспечивающим бесперебойное нахождение на связи. </w:t>
            </w: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4. РЕЗУЛЬТАТ ОКАЗАННЫХ УСЛУГ</w:t>
      </w: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4.1 Описание конечного результата оказанных услуг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086157" w:rsidP="0058033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Бесперебойное оказание услуг </w:t>
            </w:r>
            <w:r w:rsidR="00580335">
              <w:rPr>
                <w:color w:val="000000"/>
                <w:sz w:val="24"/>
                <w:szCs w:val="24"/>
              </w:rPr>
              <w:t>З</w:t>
            </w:r>
            <w:r>
              <w:rPr>
                <w:color w:val="000000"/>
                <w:sz w:val="24"/>
                <w:szCs w:val="24"/>
              </w:rPr>
              <w:t>АО «</w:t>
            </w:r>
            <w:r w:rsidR="00580335">
              <w:rPr>
                <w:color w:val="000000"/>
                <w:sz w:val="24"/>
                <w:szCs w:val="24"/>
              </w:rPr>
              <w:t>Наука и инновации</w:t>
            </w:r>
            <w:r>
              <w:rPr>
                <w:color w:val="000000"/>
                <w:sz w:val="24"/>
                <w:szCs w:val="24"/>
              </w:rPr>
              <w:t>» с момента заключения договора в течение 12 месяцев.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  <w:r w:rsidRPr="00FE638E">
              <w:rPr>
                <w:color w:val="000000"/>
                <w:sz w:val="28"/>
                <w:szCs w:val="28"/>
              </w:rPr>
              <w:t xml:space="preserve">Подраздел 4.2 Требования по </w:t>
            </w:r>
            <w:proofErr w:type="spellStart"/>
            <w:r w:rsidRPr="00FE638E">
              <w:rPr>
                <w:color w:val="000000"/>
                <w:sz w:val="28"/>
                <w:szCs w:val="28"/>
              </w:rPr>
              <w:t>приемке</w:t>
            </w:r>
            <w:proofErr w:type="spellEnd"/>
            <w:r w:rsidRPr="00FE638E">
              <w:rPr>
                <w:color w:val="000000"/>
                <w:sz w:val="28"/>
                <w:szCs w:val="28"/>
              </w:rPr>
              <w:t xml:space="preserve"> услуг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086157" w:rsidP="00FE638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течение 2-х рабочих дней после окончания </w:t>
            </w:r>
            <w:proofErr w:type="spellStart"/>
            <w:r>
              <w:rPr>
                <w:color w:val="000000"/>
                <w:sz w:val="24"/>
                <w:szCs w:val="24"/>
              </w:rPr>
              <w:t>отчетного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месяца Исполнитель предоставляет Акт об оказанных услугах, реестр отработанных </w:t>
            </w:r>
            <w:proofErr w:type="spellStart"/>
            <w:r>
              <w:rPr>
                <w:color w:val="000000"/>
                <w:sz w:val="24"/>
                <w:szCs w:val="24"/>
              </w:rPr>
              <w:t>машиносмен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счет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-фактуру и </w:t>
            </w:r>
            <w:proofErr w:type="spellStart"/>
            <w:r>
              <w:rPr>
                <w:color w:val="000000"/>
                <w:sz w:val="24"/>
                <w:szCs w:val="24"/>
              </w:rPr>
              <w:t>счет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на оказанные услуги.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FE638E" w:rsidRDefault="00FE638E" w:rsidP="00FE638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8"/>
                <w:szCs w:val="28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E638E" w:rsidRPr="00FE638E" w:rsidTr="00F6586D">
        <w:trPr>
          <w:trHeight w:val="385"/>
        </w:trPr>
        <w:tc>
          <w:tcPr>
            <w:tcW w:w="9639" w:type="dxa"/>
          </w:tcPr>
          <w:p w:rsidR="00FE638E" w:rsidRPr="002A3B75" w:rsidRDefault="00086157" w:rsidP="008D57B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предоставляет Акт об оказанных услугах, реестр отработанных </w:t>
            </w:r>
            <w:proofErr w:type="spellStart"/>
            <w:r>
              <w:rPr>
                <w:color w:val="000000"/>
                <w:sz w:val="24"/>
                <w:szCs w:val="24"/>
              </w:rPr>
              <w:t>машиносмен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счет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-фактуру и </w:t>
            </w:r>
            <w:proofErr w:type="spellStart"/>
            <w:r>
              <w:rPr>
                <w:color w:val="000000"/>
                <w:sz w:val="24"/>
                <w:szCs w:val="24"/>
              </w:rPr>
              <w:t>счет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на оказанные услуги.</w:t>
            </w:r>
          </w:p>
        </w:tc>
      </w:tr>
    </w:tbl>
    <w:p w:rsidR="00FE638E" w:rsidRPr="008F19E2" w:rsidRDefault="00FE638E" w:rsidP="00FE638E">
      <w:pPr>
        <w:jc w:val="center"/>
        <w:rPr>
          <w:b/>
          <w:color w:val="000000"/>
          <w:sz w:val="28"/>
          <w:szCs w:val="28"/>
        </w:rPr>
      </w:pPr>
    </w:p>
    <w:p w:rsidR="008F19E2" w:rsidRPr="008F19E2" w:rsidRDefault="008F19E2" w:rsidP="00FE638E">
      <w:pPr>
        <w:jc w:val="center"/>
        <w:rPr>
          <w:b/>
          <w:color w:val="000000"/>
          <w:sz w:val="28"/>
          <w:szCs w:val="28"/>
        </w:rPr>
      </w:pPr>
      <w:bookmarkStart w:id="1" w:name="_GoBack"/>
      <w:bookmarkEnd w:id="1"/>
    </w:p>
    <w:p w:rsidR="00FE638E" w:rsidRPr="00FE638E" w:rsidRDefault="00FE638E" w:rsidP="00FE638E">
      <w:pPr>
        <w:jc w:val="center"/>
        <w:rPr>
          <w:b/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lastRenderedPageBreak/>
        <w:t>РАЗДЕЛ 5. ТРЕБОВАНИЯ К ТЕХНИЧЕСКОМУ ОБУЧЕНИЮ ПЕРСОНАЛА ЗАКАЗЧИКА</w:t>
      </w:r>
    </w:p>
    <w:p w:rsidR="00FE638E" w:rsidRPr="00FE638E" w:rsidRDefault="00FE638E" w:rsidP="00FE638E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E638E" w:rsidRPr="00FE638E" w:rsidTr="00F6586D">
        <w:tc>
          <w:tcPr>
            <w:tcW w:w="9747" w:type="dxa"/>
          </w:tcPr>
          <w:p w:rsidR="00FE638E" w:rsidRPr="00FE638E" w:rsidRDefault="00FE638E" w:rsidP="00FE638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6. ПЕРЕЧЕНЬ ПРИНЯТЫХ СОКРАЩЕНИЙ</w:t>
      </w:r>
    </w:p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E638E" w:rsidRPr="00FE638E" w:rsidTr="00F6586D">
        <w:trPr>
          <w:trHeight w:val="399"/>
        </w:trPr>
        <w:tc>
          <w:tcPr>
            <w:tcW w:w="709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E638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E638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FE638E" w:rsidRPr="00FE638E" w:rsidRDefault="00FE638E" w:rsidP="00FE638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E638E" w:rsidRPr="00FE638E" w:rsidTr="00F6586D">
        <w:trPr>
          <w:trHeight w:val="399"/>
        </w:trPr>
        <w:tc>
          <w:tcPr>
            <w:tcW w:w="70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E638E" w:rsidRPr="00FE638E" w:rsidRDefault="00FE638E" w:rsidP="00FE638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</w:tcPr>
          <w:p w:rsidR="00FE638E" w:rsidRPr="00FE638E" w:rsidRDefault="00FE638E" w:rsidP="00FE638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p w:rsidR="00FE638E" w:rsidRPr="00FE638E" w:rsidRDefault="00FE638E" w:rsidP="00FE638E">
      <w:pPr>
        <w:jc w:val="center"/>
        <w:rPr>
          <w:color w:val="000000"/>
          <w:sz w:val="28"/>
          <w:szCs w:val="28"/>
        </w:rPr>
      </w:pPr>
      <w:r w:rsidRPr="00FE638E">
        <w:rPr>
          <w:color w:val="000000"/>
          <w:sz w:val="28"/>
          <w:szCs w:val="28"/>
        </w:rPr>
        <w:t>РАЗДЕЛ 7. ПЕРЕЧЕНЬ ПРИЛОЖЕНИЙ</w:t>
      </w:r>
    </w:p>
    <w:p w:rsidR="00FE638E" w:rsidRPr="00FE638E" w:rsidRDefault="00FE638E" w:rsidP="00FE638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FE638E" w:rsidRPr="00FE638E" w:rsidTr="00F6586D">
        <w:tc>
          <w:tcPr>
            <w:tcW w:w="1682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center"/>
              <w:rPr>
                <w:color w:val="000000"/>
                <w:sz w:val="24"/>
                <w:szCs w:val="24"/>
              </w:rPr>
            </w:pPr>
            <w:r w:rsidRPr="00FE638E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638E" w:rsidRPr="00FE638E" w:rsidTr="00F6586D">
        <w:tc>
          <w:tcPr>
            <w:tcW w:w="1682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E638E" w:rsidRPr="00FE638E" w:rsidTr="00F6586D">
        <w:tc>
          <w:tcPr>
            <w:tcW w:w="1682" w:type="dxa"/>
            <w:vAlign w:val="center"/>
          </w:tcPr>
          <w:p w:rsidR="00FE638E" w:rsidRPr="00FE638E" w:rsidRDefault="00FE638E" w:rsidP="00FE638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58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99" w:type="dxa"/>
          </w:tcPr>
          <w:p w:rsidR="00FE638E" w:rsidRPr="00FE638E" w:rsidRDefault="00FE638E" w:rsidP="00FE638E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ED018A" w:rsidRDefault="00BF0860"/>
    <w:p w:rsidR="00580794" w:rsidRPr="00580794" w:rsidRDefault="00580794" w:rsidP="00580794">
      <w:pPr>
        <w:rPr>
          <w:lang w:val="en-US"/>
        </w:rPr>
      </w:pPr>
    </w:p>
    <w:p w:rsidR="00580794" w:rsidRDefault="00580794" w:rsidP="00580794"/>
    <w:p w:rsidR="00F07EF1" w:rsidRDefault="00F07EF1" w:rsidP="00580794"/>
    <w:p w:rsidR="00F07EF1" w:rsidRDefault="00F07EF1" w:rsidP="00580794"/>
    <w:p w:rsidR="00F07EF1" w:rsidRDefault="00F07EF1" w:rsidP="00580794"/>
    <w:p w:rsidR="00F07EF1" w:rsidRPr="00F07EF1" w:rsidRDefault="00F07EF1" w:rsidP="00580794">
      <w:pPr>
        <w:rPr>
          <w:sz w:val="24"/>
          <w:szCs w:val="24"/>
        </w:rPr>
      </w:pPr>
      <w:r w:rsidRPr="00F07EF1">
        <w:rPr>
          <w:sz w:val="24"/>
          <w:szCs w:val="24"/>
        </w:rPr>
        <w:t>Начальник АХС</w:t>
      </w:r>
      <w:r>
        <w:rPr>
          <w:sz w:val="24"/>
          <w:szCs w:val="24"/>
        </w:rPr>
        <w:t xml:space="preserve">                                                                                              М</w:t>
      </w:r>
      <w:r w:rsidR="009E1403">
        <w:rPr>
          <w:sz w:val="24"/>
          <w:szCs w:val="24"/>
        </w:rPr>
        <w:t>. А. Лукьянов</w:t>
      </w:r>
    </w:p>
    <w:p w:rsidR="00580794" w:rsidRPr="009A15CE" w:rsidRDefault="00580794" w:rsidP="00580794"/>
    <w:sectPr w:rsidR="00580794" w:rsidRPr="009A15CE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60" w:rsidRDefault="00BF0860">
      <w:r>
        <w:separator/>
      </w:r>
    </w:p>
  </w:endnote>
  <w:endnote w:type="continuationSeparator" w:id="0">
    <w:p w:rsidR="00BF0860" w:rsidRDefault="00BF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60" w:rsidRDefault="00BF0860">
      <w:r>
        <w:separator/>
      </w:r>
    </w:p>
  </w:footnote>
  <w:footnote w:type="continuationSeparator" w:id="0">
    <w:p w:rsidR="00BF0860" w:rsidRDefault="00BF0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45C" w:rsidRDefault="00BF0860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81EA4"/>
    <w:multiLevelType w:val="hybridMultilevel"/>
    <w:tmpl w:val="415CF23A"/>
    <w:lvl w:ilvl="0" w:tplc="9654AE32">
      <w:start w:val="1"/>
      <w:numFmt w:val="decimal"/>
      <w:lvlText w:val="%1."/>
      <w:lvlJc w:val="left"/>
      <w:pPr>
        <w:ind w:left="1441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B58642D"/>
    <w:multiLevelType w:val="hybridMultilevel"/>
    <w:tmpl w:val="AE92A8E0"/>
    <w:lvl w:ilvl="0" w:tplc="569C28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BC342A"/>
    <w:multiLevelType w:val="hybridMultilevel"/>
    <w:tmpl w:val="8EE8FF42"/>
    <w:lvl w:ilvl="0" w:tplc="F7BEB94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33626211"/>
    <w:multiLevelType w:val="multilevel"/>
    <w:tmpl w:val="F08024D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40F5352"/>
    <w:multiLevelType w:val="multilevel"/>
    <w:tmpl w:val="654EBE8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38E"/>
    <w:rsid w:val="00026146"/>
    <w:rsid w:val="00085F86"/>
    <w:rsid w:val="00086157"/>
    <w:rsid w:val="000C7843"/>
    <w:rsid w:val="000D75B4"/>
    <w:rsid w:val="000F4266"/>
    <w:rsid w:val="000F7D07"/>
    <w:rsid w:val="00113B1E"/>
    <w:rsid w:val="001441EA"/>
    <w:rsid w:val="001474CE"/>
    <w:rsid w:val="0017143C"/>
    <w:rsid w:val="00185753"/>
    <w:rsid w:val="001944E7"/>
    <w:rsid w:val="001A541A"/>
    <w:rsid w:val="001B6F02"/>
    <w:rsid w:val="001D5D0A"/>
    <w:rsid w:val="002234F5"/>
    <w:rsid w:val="002A3B75"/>
    <w:rsid w:val="002D3145"/>
    <w:rsid w:val="002E0D0C"/>
    <w:rsid w:val="002E2F97"/>
    <w:rsid w:val="003870A0"/>
    <w:rsid w:val="003B2BD0"/>
    <w:rsid w:val="003B7165"/>
    <w:rsid w:val="00400B4C"/>
    <w:rsid w:val="004610B0"/>
    <w:rsid w:val="004B0706"/>
    <w:rsid w:val="00525F1E"/>
    <w:rsid w:val="00580335"/>
    <w:rsid w:val="00580794"/>
    <w:rsid w:val="005B1E3E"/>
    <w:rsid w:val="005B7CEC"/>
    <w:rsid w:val="005F6649"/>
    <w:rsid w:val="0060526A"/>
    <w:rsid w:val="00620229"/>
    <w:rsid w:val="00647073"/>
    <w:rsid w:val="00651560"/>
    <w:rsid w:val="006515AC"/>
    <w:rsid w:val="0066200B"/>
    <w:rsid w:val="00663DB7"/>
    <w:rsid w:val="00665A8B"/>
    <w:rsid w:val="00682019"/>
    <w:rsid w:val="0069490A"/>
    <w:rsid w:val="006B0DD3"/>
    <w:rsid w:val="006C7B85"/>
    <w:rsid w:val="00723672"/>
    <w:rsid w:val="0073609F"/>
    <w:rsid w:val="007475CF"/>
    <w:rsid w:val="00751948"/>
    <w:rsid w:val="00774F2C"/>
    <w:rsid w:val="007C17D1"/>
    <w:rsid w:val="00805A6D"/>
    <w:rsid w:val="008410B2"/>
    <w:rsid w:val="00857092"/>
    <w:rsid w:val="00860220"/>
    <w:rsid w:val="00873097"/>
    <w:rsid w:val="008B125A"/>
    <w:rsid w:val="008C0243"/>
    <w:rsid w:val="008C127C"/>
    <w:rsid w:val="008D0E80"/>
    <w:rsid w:val="008D57B8"/>
    <w:rsid w:val="008E247B"/>
    <w:rsid w:val="008F19E2"/>
    <w:rsid w:val="00906B57"/>
    <w:rsid w:val="00916875"/>
    <w:rsid w:val="00943868"/>
    <w:rsid w:val="0098795E"/>
    <w:rsid w:val="009A15CE"/>
    <w:rsid w:val="009B6D72"/>
    <w:rsid w:val="009E1403"/>
    <w:rsid w:val="00A36B17"/>
    <w:rsid w:val="00A849EB"/>
    <w:rsid w:val="00AD083A"/>
    <w:rsid w:val="00AE45E6"/>
    <w:rsid w:val="00AE4703"/>
    <w:rsid w:val="00AF473E"/>
    <w:rsid w:val="00B4546A"/>
    <w:rsid w:val="00B76AFE"/>
    <w:rsid w:val="00BC3A63"/>
    <w:rsid w:val="00BF0860"/>
    <w:rsid w:val="00C03FBF"/>
    <w:rsid w:val="00C16E8F"/>
    <w:rsid w:val="00C22BE0"/>
    <w:rsid w:val="00C260DA"/>
    <w:rsid w:val="00C652B2"/>
    <w:rsid w:val="00CA140B"/>
    <w:rsid w:val="00CB15B4"/>
    <w:rsid w:val="00CB2B96"/>
    <w:rsid w:val="00CD3159"/>
    <w:rsid w:val="00CE5676"/>
    <w:rsid w:val="00D5427F"/>
    <w:rsid w:val="00DB68F9"/>
    <w:rsid w:val="00DC6394"/>
    <w:rsid w:val="00DE4EE6"/>
    <w:rsid w:val="00DF312B"/>
    <w:rsid w:val="00E64C9A"/>
    <w:rsid w:val="00E8711A"/>
    <w:rsid w:val="00E926EB"/>
    <w:rsid w:val="00E93327"/>
    <w:rsid w:val="00EA5635"/>
    <w:rsid w:val="00EE01F3"/>
    <w:rsid w:val="00F07EF1"/>
    <w:rsid w:val="00F54FED"/>
    <w:rsid w:val="00F56B8A"/>
    <w:rsid w:val="00FE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E638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E63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D75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C024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8C0243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8C02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C024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8">
    <w:name w:val="Table Grid"/>
    <w:basedOn w:val="a1"/>
    <w:uiPriority w:val="59"/>
    <w:rsid w:val="00BC3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E638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E63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0D75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C024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8C0243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8C024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C024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1807</Words>
  <Characters>10305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2014-09-30T06:32:00Z</cp:lastPrinted>
  <dcterms:created xsi:type="dcterms:W3CDTF">2014-11-14T07:10:00Z</dcterms:created>
  <dcterms:modified xsi:type="dcterms:W3CDTF">2014-11-14T12:17:00Z</dcterms:modified>
</cp:coreProperties>
</file>