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EC48BE"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7A09F0">
        <w:t>25</w:t>
      </w:r>
      <w:r w:rsidRPr="008C12C3">
        <w:t xml:space="preserve">» </w:t>
      </w:r>
      <w:r w:rsidR="00B135BE">
        <w:t>октября</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EE1583" w:rsidRPr="00EE1583">
        <w:rPr>
          <w:b/>
          <w:sz w:val="28"/>
          <w:szCs w:val="28"/>
        </w:rPr>
        <w:t xml:space="preserve">на поставку </w:t>
      </w:r>
      <w:r w:rsidR="00B135BE" w:rsidRPr="00B135BE">
        <w:rPr>
          <w:b/>
          <w:sz w:val="28"/>
          <w:szCs w:val="28"/>
        </w:rPr>
        <w:t xml:space="preserve">датчиков </w:t>
      </w:r>
      <w:r w:rsidR="001C5A69" w:rsidRPr="001C5A69">
        <w:rPr>
          <w:b/>
          <w:sz w:val="28"/>
          <w:szCs w:val="28"/>
        </w:rPr>
        <w:t xml:space="preserve">положения СП-6 </w:t>
      </w:r>
      <w:r w:rsidR="00EE1583" w:rsidRPr="00EE1583">
        <w:rPr>
          <w:b/>
          <w:sz w:val="28"/>
          <w:szCs w:val="28"/>
        </w:rPr>
        <w:t xml:space="preserve">для нужд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7A09F0">
        <w:t>25</w:t>
      </w:r>
      <w:r w:rsidRPr="008C12C3">
        <w:t>.</w:t>
      </w:r>
      <w:r w:rsidR="00B135BE">
        <w:t>10</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DC1791">
      <w:pPr>
        <w:pStyle w:val="a9"/>
        <w:numPr>
          <w:ilvl w:val="0"/>
          <w:numId w:val="45"/>
        </w:numPr>
        <w:jc w:val="center"/>
        <w:rPr>
          <w:sz w:val="22"/>
          <w:szCs w:val="28"/>
        </w:rPr>
      </w:pPr>
      <w:proofErr w:type="gramStart"/>
      <w:r w:rsidRPr="00C4722E">
        <w:rPr>
          <w:sz w:val="22"/>
          <w:szCs w:val="28"/>
        </w:rPr>
        <w:t>г</w:t>
      </w:r>
      <w:proofErr w:type="gramEnd"/>
      <w:r w:rsidRPr="00C4722E">
        <w:rPr>
          <w:sz w:val="22"/>
          <w:szCs w:val="28"/>
        </w:rPr>
        <w:t>.</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1"/>
      <w:bookmarkEnd w:id="2"/>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пункте </w:t>
      </w:r>
      <w:r w:rsidR="003B4878">
        <w:fldChar w:fldCharType="begin"/>
      </w:r>
      <w:r w:rsidR="003B4878">
        <w:instrText xml:space="preserve"> REF _Ref317249928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 xml:space="preserve">аздела </w:t>
      </w:r>
      <w:r w:rsidR="003B4878">
        <w:fldChar w:fldCharType="begin"/>
      </w:r>
      <w:r w:rsidR="003B4878">
        <w:instrText xml:space="preserve"> REF _Ref317250097 \r \h  \* MERGEFORMAT </w:instrText>
      </w:r>
      <w:r w:rsidR="003B4878">
        <w:fldChar w:fldCharType="separate"/>
      </w:r>
      <w:r w:rsidR="00BA7408">
        <w:t>0</w:t>
      </w:r>
      <w:r w:rsidR="003B4878">
        <w:fldChar w:fldCharType="end"/>
      </w:r>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r w:rsidR="003B4878">
        <w:fldChar w:fldCharType="begin"/>
      </w:r>
      <w:r w:rsidR="003B4878">
        <w:instrText xml:space="preserve"> REF _Ref317250440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 xml:space="preserve">аздела </w:t>
      </w:r>
      <w:r w:rsidR="003B4878">
        <w:fldChar w:fldCharType="begin"/>
      </w:r>
      <w:r w:rsidR="003B4878">
        <w:instrText xml:space="preserve"> REF _Ref317250449 \r \h  \* MERGEFORMAT </w:instrText>
      </w:r>
      <w:r w:rsidR="003B4878">
        <w:fldChar w:fldCharType="separate"/>
      </w:r>
      <w:r w:rsidR="00BA7408">
        <w:t>0</w:t>
      </w:r>
      <w:r w:rsidR="003B4878">
        <w:fldChar w:fldCharType="end"/>
      </w:r>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r w:rsidR="003B4878">
        <w:fldChar w:fldCharType="begin"/>
      </w:r>
      <w:r w:rsidR="003B4878">
        <w:instrText xml:space="preserve"> REF _Ref317250471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 xml:space="preserve">аздела </w:t>
      </w:r>
      <w:r w:rsidR="003B4878">
        <w:fldChar w:fldCharType="begin"/>
      </w:r>
      <w:r w:rsidR="003B4878">
        <w:instrText xml:space="preserve"> REF _Ref317250478 \r \h  \* MERGEFORMAT </w:instrText>
      </w:r>
      <w:r w:rsidR="003B4878">
        <w:fldChar w:fldCharType="separate"/>
      </w:r>
      <w:r w:rsidR="00BA7408">
        <w:t>0</w:t>
      </w:r>
      <w:r w:rsidR="003B4878">
        <w:fldChar w:fldCharType="end"/>
      </w:r>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E1583" w:rsidP="00EE1583">
      <w:pPr>
        <w:ind w:firstLine="720"/>
        <w:jc w:val="both"/>
      </w:pPr>
      <w:r w:rsidRPr="00EE1583">
        <w:t xml:space="preserve">официальный сайт в информационно-телекоммуникационной сети «Интернет», имеющий адрес </w:t>
      </w:r>
      <w:r w:rsidRPr="00EE1583">
        <w:rPr>
          <w:rStyle w:val="a8"/>
        </w:rPr>
        <w:t>www.zakupki.</w:t>
      </w:r>
      <w:proofErr w:type="spellStart"/>
      <w:r w:rsidRPr="00EE1583">
        <w:rPr>
          <w:rStyle w:val="a8"/>
          <w:lang w:val="en-US"/>
        </w:rPr>
        <w:t>rosatom</w:t>
      </w:r>
      <w:proofErr w:type="spellEnd"/>
      <w:r w:rsidRPr="00EE1583">
        <w:rPr>
          <w:rStyle w:val="a8"/>
        </w:rPr>
        <w:t>.</w:t>
      </w:r>
      <w:proofErr w:type="spellStart"/>
      <w:r w:rsidRPr="00EE1583">
        <w:rPr>
          <w:rStyle w:val="a8"/>
        </w:rPr>
        <w:t>ru</w:t>
      </w:r>
      <w:proofErr w:type="spellEnd"/>
      <w:r w:rsidRPr="00EE1583">
        <w:t>, предназначенный для публикации информации о закупках атомной отрасли.</w:t>
      </w:r>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proofErr w:type="gramStart"/>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EE1583">
        <w:t xml:space="preserve"> </w:t>
      </w:r>
      <w:proofErr w:type="gramStart"/>
      <w:r w:rsidRPr="00EE1583">
        <w:t>подавший</w:t>
      </w:r>
      <w:proofErr w:type="gramEnd"/>
      <w:r w:rsidRPr="00EE1583">
        <w:t xml:space="preserve"> заявку на участие в запросе цен. Участник запроса цен утрачивает свой статус после </w:t>
      </w:r>
      <w:r w:rsidRPr="00EE1583">
        <w:lastRenderedPageBreak/>
        <w:t>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4"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4"/>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5" w:name="_Toc314731698"/>
      <w:bookmarkStart w:id="76" w:name="_Toc326685848"/>
      <w:r w:rsidRPr="00EE1583">
        <w:rPr>
          <w:b w:val="0"/>
          <w:sz w:val="24"/>
          <w:szCs w:val="24"/>
        </w:rPr>
        <w:t>СОКРАЩЕНИЯ</w:t>
      </w:r>
      <w:bookmarkEnd w:id="75"/>
      <w:bookmarkEnd w:id="76"/>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ЦАК — Центральный арбитражный комитет в сфере закупок Госкорпорации «Росатом».</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7" w:name="_Toc326685849"/>
      <w:r w:rsidRPr="00EE1583">
        <w:rPr>
          <w:sz w:val="24"/>
          <w:szCs w:val="24"/>
        </w:rPr>
        <w:lastRenderedPageBreak/>
        <w:t>ОБЩИЕ ПОЛОЖЕНИЯ.</w:t>
      </w:r>
      <w:bookmarkEnd w:id="77"/>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8" w:name="_Ref126000848"/>
      <w:r w:rsidRPr="00EE1583">
        <w:rPr>
          <w:szCs w:val="24"/>
        </w:rPr>
        <w:t xml:space="preserve">Открытый запрос цен </w:t>
      </w:r>
      <w:bookmarkEnd w:id="78"/>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w:t>
      </w:r>
      <w:proofErr w:type="gramStart"/>
      <w:r w:rsidRPr="00EE1583">
        <w:rPr>
          <w:spacing w:val="-6"/>
          <w:szCs w:val="24"/>
        </w:rPr>
        <w:t>указанной</w:t>
      </w:r>
      <w:proofErr w:type="gramEnd"/>
      <w:r w:rsidRPr="00EE1583">
        <w:rPr>
          <w:spacing w:val="-6"/>
          <w:szCs w:val="24"/>
        </w:rPr>
        <w:t xml:space="preserve"> в пункте </w:t>
      </w:r>
      <w:r w:rsidR="003B4878">
        <w:fldChar w:fldCharType="begin"/>
      </w:r>
      <w:r w:rsidR="003B4878">
        <w:instrText xml:space="preserve"> REF _Ref317250534 \r \h  \* MERGEFORMAT </w:instrText>
      </w:r>
      <w:r w:rsidR="003B4878">
        <w:fldChar w:fldCharType="separate"/>
      </w:r>
      <w:r w:rsidR="00BA7408">
        <w:rPr>
          <w:b/>
          <w:bCs w:val="0"/>
        </w:rPr>
        <w:t>Ошибка! Источник ссылки не найден</w:t>
      </w:r>
      <w:proofErr w:type="gramStart"/>
      <w:r w:rsidR="00BA7408">
        <w:rPr>
          <w:b/>
          <w:bCs w:val="0"/>
        </w:rPr>
        <w:t>.</w:t>
      </w:r>
      <w:proofErr w:type="gramEnd"/>
      <w:r w:rsidR="003B4878">
        <w:fldChar w:fldCharType="end"/>
      </w:r>
      <w:r w:rsidRPr="00EE1583">
        <w:rPr>
          <w:szCs w:val="24"/>
        </w:rPr>
        <w:t xml:space="preserve"> </w:t>
      </w:r>
      <w:proofErr w:type="gramStart"/>
      <w:r w:rsidRPr="00EE1583">
        <w:rPr>
          <w:szCs w:val="24"/>
        </w:rPr>
        <w:t>р</w:t>
      </w:r>
      <w:proofErr w:type="gramEnd"/>
      <w:r w:rsidRPr="00EE1583">
        <w:rPr>
          <w:szCs w:val="24"/>
        </w:rPr>
        <w:t>аздела </w:t>
      </w:r>
      <w:r w:rsidR="003B4878">
        <w:fldChar w:fldCharType="begin"/>
      </w:r>
      <w:r w:rsidR="003B4878">
        <w:instrText xml:space="preserve"> REF _Ref317250543 \r \h  \* MERGEFORMAT </w:instrText>
      </w:r>
      <w:r w:rsidR="003B4878">
        <w:fldChar w:fldCharType="separate"/>
      </w:r>
      <w:r w:rsidR="00BA7408">
        <w:t>0</w:t>
      </w:r>
      <w:r w:rsidR="003B4878">
        <w:fldChar w:fldCharType="end"/>
      </w:r>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3B4878">
        <w:fldChar w:fldCharType="begin"/>
      </w:r>
      <w:r w:rsidR="003B4878">
        <w:instrText xml:space="preserve"> REF _Ref320260537 \r \h  \* MERGEFORMAT </w:instrText>
      </w:r>
      <w:r w:rsidR="003B4878">
        <w:fldChar w:fldCharType="separate"/>
      </w:r>
      <w:r w:rsidR="00BA7408">
        <w:t>2</w:t>
      </w:r>
      <w:r w:rsidR="003B4878">
        <w:fldChar w:fldCharType="end"/>
      </w:r>
      <w:r w:rsidRPr="00EE1583">
        <w:rPr>
          <w:szCs w:val="24"/>
        </w:rPr>
        <w:t xml:space="preserve"> раздела </w:t>
      </w:r>
      <w:r w:rsidR="003B4878">
        <w:fldChar w:fldCharType="begin"/>
      </w:r>
      <w:r w:rsidR="003B4878">
        <w:instrText xml:space="preserve"> REF _Ref317249938 \r \h  \* MERGEFORMAT </w:instrText>
      </w:r>
      <w:r w:rsidR="003B4878">
        <w:fldChar w:fldCharType="separate"/>
      </w:r>
      <w:r w:rsidR="00BA7408">
        <w:t>0</w:t>
      </w:r>
      <w:r w:rsidR="003B4878">
        <w:fldChar w:fldCharType="end"/>
      </w:r>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9"/>
      <w:r w:rsidRPr="00EE1583">
        <w:rPr>
          <w:szCs w:val="24"/>
        </w:rPr>
        <w:t xml:space="preserve"> </w:t>
      </w:r>
    </w:p>
    <w:p w:rsidR="00EE1583" w:rsidRPr="00EE1583" w:rsidRDefault="00EE1583" w:rsidP="00DC1791">
      <w:pPr>
        <w:numPr>
          <w:ilvl w:val="0"/>
          <w:numId w:val="26"/>
        </w:numPr>
        <w:tabs>
          <w:tab w:val="left" w:pos="0"/>
          <w:tab w:val="left" w:pos="1418"/>
        </w:tabs>
        <w:ind w:left="0" w:right="-1" w:firstLine="709"/>
        <w:jc w:val="both"/>
      </w:pPr>
      <w:bookmarkStart w:id="80"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r w:rsidR="003B4878">
        <w:fldChar w:fldCharType="begin"/>
      </w:r>
      <w:r w:rsidR="003B4878">
        <w:instrText xml:space="preserve"> REF _Ref317251555 \r \h  \* MERGEFORMAT </w:instrText>
      </w:r>
      <w:r w:rsidR="003B4878">
        <w:fldChar w:fldCharType="separate"/>
      </w:r>
      <w:r w:rsidR="00BA7408">
        <w:t>3.17</w:t>
      </w:r>
      <w:r w:rsidR="003B4878">
        <w:fldChar w:fldCharType="end"/>
      </w:r>
      <w:r w:rsidRPr="00EE1583">
        <w:t xml:space="preserve">, существенных для допуска данного участника к запросу цен и (или) установления его места в </w:t>
      </w:r>
      <w:proofErr w:type="spellStart"/>
      <w:r w:rsidRPr="00EE1583">
        <w:t>ранжировке</w:t>
      </w:r>
      <w:proofErr w:type="spellEnd"/>
      <w:r w:rsidRPr="00EE1583">
        <w:t>;</w:t>
      </w:r>
      <w:bookmarkEnd w:id="80"/>
    </w:p>
    <w:p w:rsidR="00EE1583" w:rsidRPr="00EE1583" w:rsidRDefault="00EE1583" w:rsidP="00DC1791">
      <w:pPr>
        <w:numPr>
          <w:ilvl w:val="0"/>
          <w:numId w:val="26"/>
        </w:numPr>
        <w:tabs>
          <w:tab w:val="left" w:pos="0"/>
          <w:tab w:val="left" w:pos="1418"/>
        </w:tabs>
        <w:ind w:left="0" w:right="-1" w:firstLine="709"/>
        <w:jc w:val="both"/>
      </w:pPr>
      <w:r w:rsidRPr="00EE1583">
        <w:t xml:space="preserve">получения заключения ЦАК или Контрольной комиссии (пункт </w:t>
      </w:r>
      <w:r w:rsidR="003B4878">
        <w:fldChar w:fldCharType="begin"/>
      </w:r>
      <w:r w:rsidR="003B4878">
        <w:instrText xml:space="preserve"> REF _Ref321836744 \r \h  \* MERGEFORMAT </w:instrText>
      </w:r>
      <w:r w:rsidR="003B4878">
        <w:fldChar w:fldCharType="separate"/>
      </w:r>
      <w:r w:rsidR="00BA7408">
        <w:t>21</w:t>
      </w:r>
      <w:r w:rsidR="003B4878">
        <w:fldChar w:fldCharType="end"/>
      </w:r>
      <w:r w:rsidRPr="00EE1583">
        <w:t xml:space="preserve"> раздела </w:t>
      </w:r>
      <w:r w:rsidR="003B4878">
        <w:fldChar w:fldCharType="begin"/>
      </w:r>
      <w:r w:rsidR="003B4878">
        <w:instrText xml:space="preserve"> REF _Ref317249938 \r \h  \* MERGEFORMAT </w:instrText>
      </w:r>
      <w:r w:rsidR="003B4878">
        <w:fldChar w:fldCharType="separate"/>
      </w:r>
      <w:r w:rsidR="00BA7408">
        <w:t>0</w:t>
      </w:r>
      <w:r w:rsidR="003B4878">
        <w:fldChar w:fldCharType="end"/>
      </w:r>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DC1791">
      <w:pPr>
        <w:numPr>
          <w:ilvl w:val="0"/>
          <w:numId w:val="26"/>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3B4878">
        <w:fldChar w:fldCharType="begin"/>
      </w:r>
      <w:r w:rsidR="003B4878">
        <w:instrText xml:space="preserve"> REF _Ref317173209 \r \h  \* MERGEFORMAT </w:instrText>
      </w:r>
      <w:r w:rsidR="003B4878">
        <w:fldChar w:fldCharType="separate"/>
      </w:r>
      <w:r w:rsidR="00BA7408" w:rsidRPr="00BA7408">
        <w:rPr>
          <w:szCs w:val="24"/>
        </w:rPr>
        <w:t>а)</w:t>
      </w:r>
      <w:r w:rsidR="003B4878">
        <w:fldChar w:fldCharType="end"/>
      </w:r>
      <w:r w:rsidRPr="00EE1583">
        <w:rPr>
          <w:szCs w:val="24"/>
        </w:rPr>
        <w:t xml:space="preserve"> пункта </w:t>
      </w:r>
      <w:r w:rsidR="003B4878">
        <w:fldChar w:fldCharType="begin"/>
      </w:r>
      <w:r w:rsidR="003B4878">
        <w:instrText xml:space="preserve"> REF _Ref317172396 \r \h  \* MERGEFORMAT </w:instrText>
      </w:r>
      <w:r w:rsidR="003B4878">
        <w:fldChar w:fldCharType="separate"/>
      </w:r>
      <w:r w:rsidR="00BA7408" w:rsidRPr="00BA7408">
        <w:rPr>
          <w:szCs w:val="24"/>
        </w:rPr>
        <w:t>2.5</w:t>
      </w:r>
      <w:r w:rsidR="003B4878">
        <w:fldChar w:fldCharType="end"/>
      </w:r>
      <w:r w:rsidRPr="00EE1583">
        <w:rPr>
          <w:szCs w:val="24"/>
        </w:rPr>
        <w:t>, если</w:t>
      </w:r>
      <w:proofErr w:type="gramEnd"/>
      <w:r w:rsidRPr="00EE1583">
        <w:rPr>
          <w:szCs w:val="24"/>
        </w:rPr>
        <w:t xml:space="preserve">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E1583">
        <w:rPr>
          <w:szCs w:val="24"/>
        </w:rPr>
        <w:t xml:space="preserve"> лицами, которым такое действие может принести убытки</w:t>
      </w:r>
    </w:p>
    <w:p w:rsidR="00EE1583" w:rsidRPr="00EE1583" w:rsidRDefault="00EE1583" w:rsidP="00EE1583">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E1583" w:rsidRPr="00EE1583" w:rsidRDefault="00EE1583" w:rsidP="00EE1583">
      <w:pPr>
        <w:pStyle w:val="Times12"/>
        <w:spacing w:after="120"/>
        <w:ind w:firstLine="0"/>
        <w:rPr>
          <w:szCs w:val="24"/>
        </w:rPr>
      </w:pPr>
      <w:r w:rsidRPr="00EE1583">
        <w:rPr>
          <w:szCs w:val="24"/>
        </w:rPr>
        <w:lastRenderedPageBreak/>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1" w:name="_Ref317259044"/>
      <w:bookmarkStart w:id="82" w:name="_Toc326685850"/>
      <w:r w:rsidRPr="00EE1583">
        <w:rPr>
          <w:sz w:val="24"/>
          <w:szCs w:val="24"/>
          <w:lang w:val="en-US"/>
        </w:rPr>
        <w:lastRenderedPageBreak/>
        <w:t>ПОРЯДОК ПРОВЕДЕНИЯ ЗАПРОСА ЦЕН</w:t>
      </w:r>
      <w:bookmarkEnd w:id="81"/>
      <w:bookmarkEnd w:id="82"/>
    </w:p>
    <w:p w:rsidR="00EE1583" w:rsidRPr="00EE1583" w:rsidRDefault="00EE1583" w:rsidP="00DC1791">
      <w:pPr>
        <w:numPr>
          <w:ilvl w:val="1"/>
          <w:numId w:val="38"/>
        </w:numPr>
        <w:ind w:left="0" w:firstLine="709"/>
        <w:jc w:val="both"/>
      </w:pPr>
      <w:proofErr w:type="gramStart"/>
      <w:r w:rsidRPr="00EE1583">
        <w:t>Для целей настоящей документации по запросу цен под</w:t>
      </w:r>
      <w:r w:rsidRPr="00EE1583">
        <w:rPr>
          <w:lang w:val="en-US"/>
        </w:rPr>
        <w:t> </w:t>
      </w:r>
      <w:r w:rsidRPr="00EE1583">
        <w:rPr>
          <w:bCs/>
        </w:rPr>
        <w:t>заявкой на участие в запросе</w:t>
      </w:r>
      <w:proofErr w:type="gramEnd"/>
      <w:r w:rsidRPr="00EE1583">
        <w:rPr>
          <w:bCs/>
        </w:rPr>
        <w:t xml:space="preserve">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3B4878">
        <w:fldChar w:fldCharType="begin"/>
      </w:r>
      <w:r w:rsidR="003B4878">
        <w:instrText xml:space="preserve"> REF _Ref317252608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_Ref317252621 \r \h  \* MERGEFORMAT </w:instrText>
      </w:r>
      <w:r w:rsidR="003B4878">
        <w:fldChar w:fldCharType="separate"/>
      </w:r>
      <w:r w:rsidR="00BA7408">
        <w:t>0</w:t>
      </w:r>
      <w:r w:rsidR="003B4878">
        <w:fldChar w:fldCharType="end"/>
      </w:r>
      <w:r w:rsidRPr="00EE1583">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E1583" w:rsidRPr="00EE1583" w:rsidRDefault="00EE1583" w:rsidP="00DC1791">
      <w:pPr>
        <w:numPr>
          <w:ilvl w:val="1"/>
          <w:numId w:val="38"/>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DC1791">
      <w:pPr>
        <w:numPr>
          <w:ilvl w:val="1"/>
          <w:numId w:val="38"/>
        </w:numPr>
        <w:ind w:left="0" w:firstLine="709"/>
        <w:jc w:val="both"/>
      </w:pPr>
      <w:r>
        <w:t>У</w:t>
      </w:r>
      <w:r w:rsidRPr="00EE1583">
        <w:t xml:space="preserve">частник запроса цен вправе подать только одну заявку на участие в запросе цен, внесение изменений </w:t>
      </w:r>
      <w:proofErr w:type="gramStart"/>
      <w:r w:rsidRPr="00EE1583">
        <w:t>в</w:t>
      </w:r>
      <w:proofErr w:type="gramEnd"/>
      <w:r w:rsidRPr="00EE1583">
        <w:t xml:space="preserve"> которую не допускается.</w:t>
      </w:r>
    </w:p>
    <w:p w:rsidR="00EE1583" w:rsidRPr="00EE1583" w:rsidRDefault="00EE1583" w:rsidP="00DC1791">
      <w:pPr>
        <w:numPr>
          <w:ilvl w:val="1"/>
          <w:numId w:val="38"/>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ЭТП до истечения срока, установленного в извещении о проведении запроса цен и в пункте </w:t>
      </w:r>
      <w:r w:rsidR="003B4878">
        <w:fldChar w:fldCharType="begin"/>
      </w:r>
      <w:r w:rsidR="003B4878">
        <w:instrText xml:space="preserve"> REF _Ref317250778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_Ref317253730 \r \h  \* MERGEFORMAT </w:instrText>
      </w:r>
      <w:r w:rsidR="003B4878">
        <w:fldChar w:fldCharType="separate"/>
      </w:r>
      <w:r w:rsidR="00BA7408">
        <w:t>0</w:t>
      </w:r>
      <w:r w:rsidR="003B4878">
        <w:fldChar w:fldCharType="end"/>
      </w:r>
      <w:r w:rsidRPr="00EE1583">
        <w:t xml:space="preserve">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DC1791">
      <w:pPr>
        <w:numPr>
          <w:ilvl w:val="1"/>
          <w:numId w:val="38"/>
        </w:numPr>
        <w:ind w:left="0" w:firstLine="709"/>
        <w:jc w:val="both"/>
      </w:pPr>
      <w:bookmarkStart w:id="83" w:name="_Ref317252426"/>
      <w:r w:rsidRPr="00EE158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E1583">
        <w:t>образом</w:t>
      </w:r>
      <w:proofErr w:type="gramEnd"/>
      <w:r w:rsidRPr="00EE158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3"/>
    </w:p>
    <w:p w:rsidR="00EE1583" w:rsidRPr="00EE1583" w:rsidRDefault="00EE1583" w:rsidP="00DC1791">
      <w:pPr>
        <w:numPr>
          <w:ilvl w:val="1"/>
          <w:numId w:val="38"/>
        </w:numPr>
        <w:ind w:left="0" w:firstLine="709"/>
        <w:jc w:val="both"/>
      </w:pPr>
      <w:bookmarkStart w:id="84"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4"/>
    </w:p>
    <w:p w:rsidR="00EE1583" w:rsidRPr="00EE1583" w:rsidRDefault="00EE1583" w:rsidP="00DC1791">
      <w:pPr>
        <w:numPr>
          <w:ilvl w:val="1"/>
          <w:numId w:val="38"/>
        </w:numPr>
        <w:ind w:left="0" w:firstLine="709"/>
        <w:jc w:val="both"/>
      </w:pPr>
      <w:r w:rsidRPr="00EE1583">
        <w:t>Рекомендации пунктов </w:t>
      </w:r>
      <w:r w:rsidR="003B4878">
        <w:fldChar w:fldCharType="begin"/>
      </w:r>
      <w:r w:rsidR="003B4878">
        <w:instrText xml:space="preserve"> REF _Ref317252426 \r \h  \* MERGEFORMAT </w:instrText>
      </w:r>
      <w:r w:rsidR="003B4878">
        <w:fldChar w:fldCharType="separate"/>
      </w:r>
      <w:r w:rsidR="00BA7408">
        <w:t>3.5</w:t>
      </w:r>
      <w:r w:rsidR="003B4878">
        <w:fldChar w:fldCharType="end"/>
      </w:r>
      <w:r w:rsidRPr="00EE1583">
        <w:t xml:space="preserve"> и </w:t>
      </w:r>
      <w:r w:rsidR="003B4878">
        <w:fldChar w:fldCharType="begin"/>
      </w:r>
      <w:r w:rsidR="003B4878">
        <w:instrText xml:space="preserve"> REF _Ref317252433 \r \h  \* MERGEFORMAT </w:instrText>
      </w:r>
      <w:r w:rsidR="003B4878">
        <w:fldChar w:fldCharType="separate"/>
      </w:r>
      <w:r w:rsidR="00BA7408">
        <w:t>3.6</w:t>
      </w:r>
      <w:r w:rsidR="003B4878">
        <w:fldChar w:fldCharType="end"/>
      </w:r>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DC1791">
      <w:pPr>
        <w:numPr>
          <w:ilvl w:val="1"/>
          <w:numId w:val="38"/>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w:t>
      </w:r>
      <w:proofErr w:type="gramStart"/>
      <w:r w:rsidRPr="00EE1583">
        <w:t>исправленному</w:t>
      </w:r>
      <w:proofErr w:type="gramEnd"/>
      <w:r w:rsidRPr="00EE158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DC1791">
      <w:pPr>
        <w:numPr>
          <w:ilvl w:val="1"/>
          <w:numId w:val="38"/>
        </w:numPr>
        <w:ind w:left="0" w:firstLine="709"/>
        <w:jc w:val="both"/>
      </w:pPr>
      <w:bookmarkStart w:id="85"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5"/>
    </w:p>
    <w:p w:rsidR="00EE1583" w:rsidRPr="00EE1583" w:rsidRDefault="00EE1583" w:rsidP="00DC1791">
      <w:pPr>
        <w:numPr>
          <w:ilvl w:val="1"/>
          <w:numId w:val="38"/>
        </w:numPr>
        <w:ind w:left="0" w:firstLine="709"/>
        <w:jc w:val="both"/>
      </w:pPr>
      <w:proofErr w:type="gramStart"/>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E1583">
        <w:t xml:space="preserve"> *.</w:t>
      </w:r>
      <w:proofErr w:type="spellStart"/>
      <w:proofErr w:type="gramStart"/>
      <w:r w:rsidRPr="00EE1583">
        <w:t>pdf</w:t>
      </w:r>
      <w:proofErr w:type="spellEnd"/>
      <w:r w:rsidRPr="00EE1583">
        <w:t>, формат: один файл – один документ).</w:t>
      </w:r>
      <w:proofErr w:type="gramEnd"/>
      <w:r w:rsidRPr="00EE158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w:t>
      </w:r>
      <w:r w:rsidRPr="00EE1583">
        <w:lastRenderedPageBreak/>
        <w:t>оформлены в</w:t>
      </w:r>
      <w:r w:rsidRPr="00EE1583">
        <w:rPr>
          <w:lang w:val="en-US"/>
        </w:rPr>
        <w:t> </w:t>
      </w:r>
      <w:r w:rsidRPr="00EE1583">
        <w:t>соответствии с рекомендациями, указанными в пунктах </w:t>
      </w:r>
      <w:r w:rsidR="003B4878">
        <w:fldChar w:fldCharType="begin"/>
      </w:r>
      <w:r w:rsidR="003B4878">
        <w:instrText xml:space="preserve"> REF _Ref317252426 \r \h  \* MERGEFORMAT </w:instrText>
      </w:r>
      <w:r w:rsidR="003B4878">
        <w:fldChar w:fldCharType="separate"/>
      </w:r>
      <w:r w:rsidR="00BA7408">
        <w:t>3.5</w:t>
      </w:r>
      <w:r w:rsidR="003B4878">
        <w:fldChar w:fldCharType="end"/>
      </w:r>
      <w:r w:rsidRPr="00EE1583">
        <w:t xml:space="preserve">– </w:t>
      </w:r>
      <w:r w:rsidR="003B4878">
        <w:fldChar w:fldCharType="begin"/>
      </w:r>
      <w:r w:rsidR="003B4878">
        <w:instrText xml:space="preserve"> REF _Ref317253302 \r \h  \* MERGEFORMAT </w:instrText>
      </w:r>
      <w:r w:rsidR="003B4878">
        <w:fldChar w:fldCharType="separate"/>
      </w:r>
      <w:r w:rsidR="00BA7408">
        <w:t>3.9</w:t>
      </w:r>
      <w:r w:rsidR="003B4878">
        <w:fldChar w:fldCharType="end"/>
      </w:r>
      <w:r w:rsidRPr="00EE1583">
        <w:t xml:space="preserve">. </w:t>
      </w:r>
      <w:r w:rsidRPr="00EE1583">
        <w:rPr>
          <w:bCs/>
        </w:rPr>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DC1791">
      <w:pPr>
        <w:numPr>
          <w:ilvl w:val="1"/>
          <w:numId w:val="38"/>
        </w:numPr>
        <w:ind w:left="0" w:firstLine="709"/>
        <w:jc w:val="both"/>
      </w:pPr>
      <w:bookmarkStart w:id="86" w:name="_Ref317252532"/>
      <w:proofErr w:type="gramStart"/>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E158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3B4878">
        <w:fldChar w:fldCharType="begin"/>
      </w:r>
      <w:r w:rsidR="003B4878">
        <w:instrText xml:space="preserve"> REF _Ref317250471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_Ref317249938 \r \h  \* MERGEFORMAT </w:instrText>
      </w:r>
      <w:r w:rsidR="003B4878">
        <w:fldChar w:fldCharType="separate"/>
      </w:r>
      <w:r w:rsidR="00BA7408">
        <w:t>0</w:t>
      </w:r>
      <w:r w:rsidR="003B4878">
        <w:fldChar w:fldCharType="end"/>
      </w:r>
      <w:r w:rsidRPr="00EE1583">
        <w:t xml:space="preserve"> «Информационная карта запроса цен».</w:t>
      </w:r>
      <w:bookmarkEnd w:id="86"/>
    </w:p>
    <w:p w:rsidR="00EE1583" w:rsidRPr="00EE1583" w:rsidRDefault="00EE1583" w:rsidP="00DC1791">
      <w:pPr>
        <w:numPr>
          <w:ilvl w:val="1"/>
          <w:numId w:val="38"/>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r w:rsidR="003B4878">
        <w:fldChar w:fldCharType="begin"/>
      </w:r>
      <w:r w:rsidR="003B4878">
        <w:instrText xml:space="preserve"> REF _Ref317252532 \r \h  \* MERGEFORMAT </w:instrText>
      </w:r>
      <w:r w:rsidR="003B4878">
        <w:fldChar w:fldCharType="separate"/>
      </w:r>
      <w:r w:rsidR="00BA7408">
        <w:t>3.11</w:t>
      </w:r>
      <w:r w:rsidR="003B4878">
        <w:fldChar w:fldCharType="end"/>
      </w:r>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DC1791">
      <w:pPr>
        <w:numPr>
          <w:ilvl w:val="1"/>
          <w:numId w:val="38"/>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xml:space="preserve"> внесении изменений в извещение о проведении запроса цен и документацию по запросу цен не </w:t>
      </w:r>
      <w:proofErr w:type="gramStart"/>
      <w:r w:rsidRPr="00EE1583">
        <w:rPr>
          <w:bCs/>
          <w:iCs/>
        </w:rPr>
        <w:t>позднее</w:t>
      </w:r>
      <w:proofErr w:type="gramEnd"/>
      <w:r w:rsidRPr="00EE1583">
        <w:rPr>
          <w:bCs/>
          <w:iCs/>
        </w:rPr>
        <w:t xml:space="preserve"> чем за 2 (два) рабочих дня до окончания срока подачи заявок</w:t>
      </w:r>
      <w:r w:rsidRPr="00EE1583">
        <w:rPr>
          <w:b/>
          <w:i/>
        </w:rPr>
        <w:t>.</w:t>
      </w:r>
      <w:r w:rsidRPr="00EE1583">
        <w:t xml:space="preserve"> </w:t>
      </w:r>
      <w:proofErr w:type="gramStart"/>
      <w:r w:rsidRPr="00EE1583">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EE1583">
        <w:t xml:space="preserve"> запроса цен — 5 (пять) календарных дней.</w:t>
      </w:r>
    </w:p>
    <w:p w:rsidR="00EE1583" w:rsidRPr="00EE1583" w:rsidRDefault="00EE1583" w:rsidP="00DC1791">
      <w:pPr>
        <w:numPr>
          <w:ilvl w:val="1"/>
          <w:numId w:val="38"/>
        </w:numPr>
        <w:ind w:left="0" w:firstLine="709"/>
        <w:jc w:val="both"/>
      </w:pPr>
      <w:proofErr w:type="gramStart"/>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E1583" w:rsidRPr="00EE1583" w:rsidRDefault="00EE1583" w:rsidP="00DC1791">
      <w:pPr>
        <w:numPr>
          <w:ilvl w:val="1"/>
          <w:numId w:val="38"/>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DC1791">
      <w:pPr>
        <w:numPr>
          <w:ilvl w:val="1"/>
          <w:numId w:val="38"/>
        </w:numPr>
        <w:ind w:left="0" w:firstLine="709"/>
        <w:jc w:val="both"/>
      </w:pPr>
      <w:r w:rsidRPr="00EE1583">
        <w:t>В срок, установленный в извещении о проведении запроса цен и в пункте </w:t>
      </w:r>
      <w:r w:rsidR="003B4878">
        <w:fldChar w:fldCharType="begin"/>
      </w:r>
      <w:r w:rsidR="003B4878">
        <w:instrText xml:space="preserve"> REF _Ref317250778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_Ref317253837 \r \h  \* MERGEFORMAT </w:instrText>
      </w:r>
      <w:r w:rsidR="003B4878">
        <w:fldChar w:fldCharType="separate"/>
      </w:r>
      <w:r w:rsidR="00BA7408">
        <w:t>0</w:t>
      </w:r>
      <w:r w:rsidR="003B4878">
        <w:fldChar w:fldCharType="end"/>
      </w:r>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DC1791">
      <w:pPr>
        <w:numPr>
          <w:ilvl w:val="1"/>
          <w:numId w:val="38"/>
        </w:numPr>
        <w:ind w:left="0" w:firstLine="709"/>
        <w:jc w:val="both"/>
      </w:pPr>
      <w:bookmarkStart w:id="87" w:name="_Toc317269894"/>
      <w:bookmarkStart w:id="88" w:name="_Toc317269975"/>
      <w:bookmarkStart w:id="89" w:name="_Toc317269900"/>
      <w:bookmarkStart w:id="90" w:name="_Toc317269981"/>
      <w:bookmarkStart w:id="91" w:name="_Toc317269901"/>
      <w:bookmarkStart w:id="92" w:name="_Toc317269982"/>
      <w:bookmarkStart w:id="93" w:name="_Toc317269902"/>
      <w:bookmarkStart w:id="94" w:name="_Toc317269983"/>
      <w:bookmarkStart w:id="95" w:name="_Toc317269903"/>
      <w:bookmarkStart w:id="96" w:name="_Toc317269984"/>
      <w:bookmarkStart w:id="97" w:name="_Toc317269904"/>
      <w:bookmarkStart w:id="98" w:name="_Toc317269985"/>
      <w:bookmarkStart w:id="99" w:name="_Toc317269907"/>
      <w:bookmarkStart w:id="100" w:name="_Toc317269988"/>
      <w:bookmarkStart w:id="101" w:name="_Toc317269909"/>
      <w:bookmarkStart w:id="102" w:name="_Toc317269990"/>
      <w:bookmarkStart w:id="103" w:name="_Ref317251555"/>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3"/>
    </w:p>
    <w:p w:rsidR="00EE1583" w:rsidRPr="00EE1583" w:rsidRDefault="00EE1583" w:rsidP="00DC1791">
      <w:pPr>
        <w:numPr>
          <w:ilvl w:val="0"/>
          <w:numId w:val="25"/>
        </w:numPr>
        <w:tabs>
          <w:tab w:val="num" w:pos="1276"/>
        </w:tabs>
        <w:autoSpaceDE w:val="0"/>
        <w:autoSpaceDN w:val="0"/>
        <w:adjustRightInd w:val="0"/>
        <w:ind w:left="0" w:firstLine="709"/>
        <w:jc w:val="both"/>
      </w:pPr>
      <w:proofErr w:type="gramStart"/>
      <w:r w:rsidRPr="00EE1583">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E1583">
        <w:rPr>
          <w:lang w:val="en-US"/>
        </w:rPr>
        <w:t> </w:t>
      </w:r>
      <w:r w:rsidRPr="00EE1583">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E1583">
        <w:t xml:space="preserve"> предлагать этот товар, документы, </w:t>
      </w:r>
      <w:r w:rsidRPr="00EE1583">
        <w:lastRenderedPageBreak/>
        <w:t>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EE1583">
        <w:t>;;</w:t>
      </w:r>
      <w:proofErr w:type="gramEnd"/>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DC1791">
      <w:pPr>
        <w:numPr>
          <w:ilvl w:val="1"/>
          <w:numId w:val="38"/>
        </w:numPr>
        <w:ind w:left="0" w:firstLine="709"/>
        <w:jc w:val="both"/>
      </w:pPr>
      <w:bookmarkStart w:id="104" w:name="_Ref266805430"/>
      <w:bookmarkStart w:id="105" w:name="_Ref125833092"/>
      <w:bookmarkStart w:id="106"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4"/>
      <w:r w:rsidRPr="00EE1583">
        <w:t>, по</w:t>
      </w:r>
      <w:r w:rsidRPr="00EE1583">
        <w:rPr>
          <w:lang w:val="en-US"/>
        </w:rPr>
        <w:t> </w:t>
      </w:r>
      <w:r w:rsidRPr="00EE1583">
        <w:t>следующим основаниям:</w:t>
      </w:r>
      <w:bookmarkStart w:id="107" w:name="sub_1211"/>
      <w:bookmarkEnd w:id="105"/>
      <w:bookmarkEnd w:id="106"/>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8" w:name="_Ref299324479"/>
      <w:proofErr w:type="gramStart"/>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8"/>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EE1583">
        <w:rPr>
          <w:szCs w:val="24"/>
        </w:rPr>
        <w:t>. 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r w:rsidR="003B4878">
        <w:fldChar w:fldCharType="begin"/>
      </w:r>
      <w:r w:rsidR="003B4878">
        <w:instrText xml:space="preserve"> REF _Ref317250598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rPr>
          <w:szCs w:val="24"/>
        </w:rPr>
        <w:t xml:space="preserve"> </w:t>
      </w:r>
      <w:proofErr w:type="gramStart"/>
      <w:r w:rsidRPr="00EE1583">
        <w:rPr>
          <w:szCs w:val="24"/>
        </w:rPr>
        <w:t>р</w:t>
      </w:r>
      <w:proofErr w:type="gramEnd"/>
      <w:r w:rsidRPr="00EE1583">
        <w:rPr>
          <w:szCs w:val="24"/>
        </w:rPr>
        <w:t>аздела </w:t>
      </w:r>
      <w:r w:rsidR="003B4878">
        <w:fldChar w:fldCharType="begin"/>
      </w:r>
      <w:r w:rsidR="003B4878">
        <w:instrText xml:space="preserve"> REF _Ref317254587 \r \h  \* MERGEFORMAT </w:instrText>
      </w:r>
      <w:r w:rsidR="003B4878">
        <w:fldChar w:fldCharType="separate"/>
      </w:r>
      <w:r w:rsidR="00BA7408">
        <w:t>0</w:t>
      </w:r>
      <w:r w:rsidR="003B4878">
        <w:fldChar w:fldCharType="end"/>
      </w:r>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 xml:space="preserve">соответствии с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r w:rsidR="003B4878">
        <w:fldChar w:fldCharType="begin"/>
      </w:r>
      <w:r w:rsidR="003B4878">
        <w:instrText xml:space="preserve"> REF _Ref317254136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rPr>
          <w:bCs/>
          <w:szCs w:val="24"/>
        </w:rPr>
        <w:t xml:space="preserve"> </w:t>
      </w:r>
      <w:proofErr w:type="gramStart"/>
      <w:r w:rsidRPr="00EE1583">
        <w:rPr>
          <w:bCs/>
          <w:szCs w:val="24"/>
        </w:rPr>
        <w:t>р</w:t>
      </w:r>
      <w:proofErr w:type="gramEnd"/>
      <w:r w:rsidRPr="00EE1583">
        <w:rPr>
          <w:bCs/>
          <w:szCs w:val="24"/>
        </w:rPr>
        <w:t>аздела </w:t>
      </w:r>
      <w:r w:rsidR="003B4878">
        <w:fldChar w:fldCharType="begin"/>
      </w:r>
      <w:r w:rsidR="003B4878">
        <w:instrText xml:space="preserve"> REF _Ref317254624 \r \h  \* MERGEFORMAT </w:instrText>
      </w:r>
      <w:r w:rsidR="003B4878">
        <w:fldChar w:fldCharType="separate"/>
      </w:r>
      <w:r w:rsidR="00BA7408">
        <w:t>0</w:t>
      </w:r>
      <w:r w:rsidR="003B4878">
        <w:fldChar w:fldCharType="end"/>
      </w:r>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r w:rsidR="003B4878">
        <w:fldChar w:fldCharType="begin"/>
      </w:r>
      <w:r w:rsidR="003B4878">
        <w:instrText xml:space="preserve"> REF _Ref317254659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rPr>
          <w:bCs/>
          <w:szCs w:val="24"/>
        </w:rPr>
        <w:t xml:space="preserve"> </w:t>
      </w:r>
      <w:proofErr w:type="gramStart"/>
      <w:r w:rsidRPr="00EE1583">
        <w:rPr>
          <w:bCs/>
          <w:szCs w:val="24"/>
        </w:rPr>
        <w:t>р</w:t>
      </w:r>
      <w:proofErr w:type="gramEnd"/>
      <w:r w:rsidRPr="00EE1583">
        <w:rPr>
          <w:bCs/>
          <w:szCs w:val="24"/>
        </w:rPr>
        <w:t>аздела </w:t>
      </w:r>
      <w:r w:rsidR="003B4878">
        <w:fldChar w:fldCharType="begin"/>
      </w:r>
      <w:r w:rsidR="003B4878">
        <w:instrText xml:space="preserve"> REF _Ref317254668 \r \h  \* MERGEFORMAT </w:instrText>
      </w:r>
      <w:r w:rsidR="003B4878">
        <w:fldChar w:fldCharType="separate"/>
      </w:r>
      <w:r w:rsidR="00BA7408">
        <w:t>0</w:t>
      </w:r>
      <w:r w:rsidR="003B4878">
        <w:fldChar w:fldCharType="end"/>
      </w:r>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DC1791">
      <w:pPr>
        <w:numPr>
          <w:ilvl w:val="1"/>
          <w:numId w:val="38"/>
        </w:numPr>
        <w:ind w:left="0" w:firstLine="709"/>
        <w:jc w:val="both"/>
      </w:pPr>
      <w:bookmarkStart w:id="109" w:name="_Ref318811122"/>
      <w:bookmarkStart w:id="110" w:name="sub_1214"/>
      <w:bookmarkEnd w:id="107"/>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EE1583">
        <w:t>непроведении</w:t>
      </w:r>
      <w:proofErr w:type="spellEnd"/>
      <w:r w:rsidRPr="00EE1583">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E1583">
        <w:t>непроведении</w:t>
      </w:r>
      <w:proofErr w:type="spellEnd"/>
      <w:r w:rsidRPr="00EE1583">
        <w:t xml:space="preserve"> переторжки, закупочная комиссия в том же протоколе определяет итоги запроса цен.</w:t>
      </w:r>
      <w:bookmarkEnd w:id="109"/>
      <w:r w:rsidRPr="00EE1583">
        <w:t xml:space="preserve"> </w:t>
      </w:r>
    </w:p>
    <w:p w:rsidR="00EE1583" w:rsidRPr="00EE1583" w:rsidRDefault="00EE1583" w:rsidP="00DC1791">
      <w:pPr>
        <w:numPr>
          <w:ilvl w:val="1"/>
          <w:numId w:val="38"/>
        </w:numPr>
        <w:ind w:left="0" w:firstLine="709"/>
        <w:jc w:val="both"/>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0"/>
    <w:p w:rsidR="00EE1583" w:rsidRPr="00EE1583" w:rsidRDefault="00EE1583" w:rsidP="00DC1791">
      <w:pPr>
        <w:numPr>
          <w:ilvl w:val="1"/>
          <w:numId w:val="38"/>
        </w:numPr>
        <w:ind w:left="0" w:firstLine="709"/>
        <w:jc w:val="both"/>
      </w:pPr>
      <w:r w:rsidRPr="00EE1583">
        <w:t>Переторжка</w:t>
      </w:r>
    </w:p>
    <w:p w:rsidR="00EE1583" w:rsidRPr="00EE1583" w:rsidRDefault="00EE1583" w:rsidP="00DC1791">
      <w:pPr>
        <w:numPr>
          <w:ilvl w:val="2"/>
          <w:numId w:val="38"/>
        </w:numPr>
        <w:tabs>
          <w:tab w:val="left" w:pos="1418"/>
          <w:tab w:val="left" w:pos="1560"/>
        </w:tabs>
        <w:autoSpaceDE w:val="0"/>
        <w:autoSpaceDN w:val="0"/>
        <w:adjustRightInd w:val="0"/>
        <w:ind w:left="0" w:firstLine="709"/>
        <w:jc w:val="both"/>
      </w:pPr>
      <w:r w:rsidRPr="00EE1583">
        <w:t>Если в пункте </w:t>
      </w:r>
      <w:r w:rsidR="003B4878">
        <w:fldChar w:fldCharType="begin"/>
      </w:r>
      <w:r w:rsidR="003B4878">
        <w:instrText xml:space="preserve"> REF _Ref317254826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_Ref317254811 \r \h  \* MERGEFORMAT </w:instrText>
      </w:r>
      <w:r w:rsidR="003B4878">
        <w:fldChar w:fldCharType="separate"/>
      </w:r>
      <w:r w:rsidR="00BA7408">
        <w:t>0</w:t>
      </w:r>
      <w:r w:rsidR="003B4878">
        <w:fldChar w:fldCharType="end"/>
      </w:r>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DC1791">
      <w:pPr>
        <w:numPr>
          <w:ilvl w:val="1"/>
          <w:numId w:val="38"/>
        </w:numPr>
        <w:ind w:left="0" w:firstLine="709"/>
        <w:jc w:val="both"/>
      </w:pPr>
      <w:r w:rsidRPr="00EE1583">
        <w:t>В рамках оценочной стадии, в срок, указанный в извещении о проведении запроса цен и в пункте </w:t>
      </w:r>
      <w:r w:rsidR="003B4878">
        <w:fldChar w:fldCharType="begin"/>
      </w:r>
      <w:r w:rsidR="003B4878">
        <w:instrText xml:space="preserve"> REF _Ref317254136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_Ref317254962 \r \h  \* MERGEFORMAT </w:instrText>
      </w:r>
      <w:r w:rsidR="003B4878">
        <w:fldChar w:fldCharType="separate"/>
      </w:r>
      <w:r w:rsidR="00BA7408">
        <w:t>0</w:t>
      </w:r>
      <w:r w:rsidR="003B4878">
        <w:fldChar w:fldCharType="end"/>
      </w:r>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E1583">
        <w:t>ранжировке</w:t>
      </w:r>
      <w:proofErr w:type="spellEnd"/>
      <w:r w:rsidRPr="00EE158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DC1791">
      <w:pPr>
        <w:numPr>
          <w:ilvl w:val="1"/>
          <w:numId w:val="38"/>
        </w:numPr>
        <w:ind w:left="0" w:firstLine="709"/>
        <w:jc w:val="both"/>
      </w:pPr>
      <w:bookmarkStart w:id="111" w:name="_Ref271022510"/>
      <w:r w:rsidRPr="00EE1583">
        <w:t>Запрос цен признается несостоявш</w:t>
      </w:r>
      <w:bookmarkStart w:id="112" w:name="_Ref269912002"/>
      <w:r w:rsidRPr="00EE1583">
        <w:t xml:space="preserve">имся, если </w:t>
      </w:r>
      <w:bookmarkEnd w:id="112"/>
      <w:r w:rsidRPr="00EE1583">
        <w:t>по окончании срока подачи заявок:</w:t>
      </w:r>
      <w:bookmarkEnd w:id="111"/>
    </w:p>
    <w:p w:rsidR="00EE1583" w:rsidRPr="00EE1583" w:rsidRDefault="00EE1583" w:rsidP="00DC1791">
      <w:pPr>
        <w:pStyle w:val="-6"/>
        <w:numPr>
          <w:ilvl w:val="0"/>
          <w:numId w:val="39"/>
        </w:numPr>
        <w:tabs>
          <w:tab w:val="clear" w:pos="1985"/>
          <w:tab w:val="left" w:pos="1418"/>
        </w:tabs>
        <w:ind w:left="0" w:firstLine="709"/>
        <w:rPr>
          <w:sz w:val="24"/>
        </w:rPr>
      </w:pPr>
      <w:bookmarkStart w:id="113" w:name="_Ref269912007"/>
      <w:r w:rsidRPr="00EE1583">
        <w:rPr>
          <w:sz w:val="24"/>
        </w:rPr>
        <w:t>подана только одна заявка от одного участника (с учетом отозванных участником заявок);</w:t>
      </w:r>
      <w:bookmarkEnd w:id="113"/>
    </w:p>
    <w:p w:rsidR="00EE1583" w:rsidRPr="00EE1583" w:rsidRDefault="00EE1583" w:rsidP="00DC1791">
      <w:pPr>
        <w:pStyle w:val="-6"/>
        <w:numPr>
          <w:ilvl w:val="0"/>
          <w:numId w:val="39"/>
        </w:numPr>
        <w:tabs>
          <w:tab w:val="clear" w:pos="1985"/>
          <w:tab w:val="left" w:pos="1418"/>
        </w:tabs>
        <w:ind w:left="0" w:firstLine="709"/>
        <w:rPr>
          <w:sz w:val="24"/>
        </w:rPr>
      </w:pPr>
      <w:bookmarkStart w:id="114" w:name="_Ref269912019"/>
      <w:bookmarkStart w:id="115" w:name="_Ref289170414"/>
      <w:r w:rsidRPr="00EE1583">
        <w:rPr>
          <w:sz w:val="24"/>
        </w:rPr>
        <w:t>не подана ни одна заявка</w:t>
      </w:r>
      <w:bookmarkEnd w:id="114"/>
      <w:r w:rsidRPr="00EE1583">
        <w:rPr>
          <w:sz w:val="24"/>
        </w:rPr>
        <w:t xml:space="preserve"> (с учетом отозванных участником заявок).</w:t>
      </w:r>
      <w:bookmarkEnd w:id="115"/>
    </w:p>
    <w:p w:rsidR="00EE1583" w:rsidRPr="00EE1583" w:rsidRDefault="00EE1583" w:rsidP="00DC1791">
      <w:pPr>
        <w:pStyle w:val="-6"/>
        <w:numPr>
          <w:ilvl w:val="0"/>
          <w:numId w:val="39"/>
        </w:numPr>
        <w:tabs>
          <w:tab w:val="clear" w:pos="1985"/>
          <w:tab w:val="left" w:pos="1418"/>
        </w:tabs>
        <w:ind w:left="0" w:firstLine="709"/>
        <w:rPr>
          <w:sz w:val="24"/>
        </w:rPr>
      </w:pPr>
      <w:bookmarkStart w:id="116" w:name="_Ref269912021"/>
      <w:r w:rsidRPr="00EE1583">
        <w:rPr>
          <w:sz w:val="24"/>
        </w:rPr>
        <w:t>принято решение об отказе в допуске всем участникам запроса цен, подавшим заявки;</w:t>
      </w:r>
      <w:bookmarkEnd w:id="116"/>
    </w:p>
    <w:p w:rsidR="00EE1583" w:rsidRPr="00EE1583" w:rsidRDefault="00EE1583" w:rsidP="00DC1791">
      <w:pPr>
        <w:pStyle w:val="-6"/>
        <w:numPr>
          <w:ilvl w:val="0"/>
          <w:numId w:val="39"/>
        </w:numPr>
        <w:tabs>
          <w:tab w:val="clear" w:pos="1985"/>
          <w:tab w:val="left" w:pos="1418"/>
        </w:tabs>
        <w:ind w:left="0" w:firstLine="709"/>
        <w:rPr>
          <w:sz w:val="24"/>
        </w:rPr>
      </w:pPr>
      <w:bookmarkStart w:id="117" w:name="_Ref269912024"/>
      <w:bookmarkStart w:id="118" w:name="_Ref270019244"/>
      <w:r w:rsidRPr="00EE1583">
        <w:rPr>
          <w:sz w:val="24"/>
        </w:rPr>
        <w:t>принято решение о допуске только одного участника</w:t>
      </w:r>
      <w:bookmarkEnd w:id="117"/>
      <w:r w:rsidRPr="00EE1583">
        <w:rPr>
          <w:sz w:val="24"/>
        </w:rPr>
        <w:t xml:space="preserve"> запроса цен</w:t>
      </w:r>
      <w:bookmarkEnd w:id="118"/>
      <w:r w:rsidRPr="00EE1583">
        <w:rPr>
          <w:sz w:val="24"/>
        </w:rPr>
        <w:t>.</w:t>
      </w:r>
    </w:p>
    <w:p w:rsidR="00EE1583" w:rsidRPr="00EE1583" w:rsidRDefault="00EE1583" w:rsidP="00DC1791">
      <w:pPr>
        <w:numPr>
          <w:ilvl w:val="1"/>
          <w:numId w:val="38"/>
        </w:numPr>
        <w:ind w:left="0" w:firstLine="709"/>
        <w:jc w:val="both"/>
      </w:pPr>
      <w:r w:rsidRPr="00EE1583">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3B4878">
        <w:fldChar w:fldCharType="begin"/>
      </w:r>
      <w:r w:rsidR="003B4878">
        <w:instrText xml:space="preserve"> REF _Ref271022510 \r \h  \* MERGEFORMAT </w:instrText>
      </w:r>
      <w:r w:rsidR="003B4878">
        <w:fldChar w:fldCharType="separate"/>
      </w:r>
      <w:r w:rsidR="00BA7408">
        <w:t>3.23</w:t>
      </w:r>
      <w:r w:rsidR="003B4878">
        <w:fldChar w:fldCharType="end"/>
      </w:r>
      <w:r w:rsidRPr="00EE1583">
        <w:t>.</w:t>
      </w:r>
    </w:p>
    <w:p w:rsidR="00EE1583" w:rsidRPr="00EE1583" w:rsidRDefault="00EE1583" w:rsidP="00DC1791">
      <w:pPr>
        <w:numPr>
          <w:ilvl w:val="1"/>
          <w:numId w:val="38"/>
        </w:numPr>
        <w:ind w:left="0" w:firstLine="709"/>
        <w:jc w:val="both"/>
      </w:pPr>
      <w:bookmarkStart w:id="119" w:name="_Ref297215833"/>
      <w:proofErr w:type="gramStart"/>
      <w:r w:rsidRPr="00EE1583">
        <w:t xml:space="preserve">В случае, указанном в подпункте </w:t>
      </w:r>
      <w:r w:rsidR="003B4878">
        <w:fldChar w:fldCharType="begin"/>
      </w:r>
      <w:r w:rsidR="003B4878">
        <w:instrText xml:space="preserve"> REF _Ref269912007 \w \h  \* MERGEFORMAT </w:instrText>
      </w:r>
      <w:r w:rsidR="003B4878">
        <w:fldChar w:fldCharType="separate"/>
      </w:r>
      <w:r w:rsidR="00BA7408">
        <w:t>а)</w:t>
      </w:r>
      <w:r w:rsidR="003B4878">
        <w:fldChar w:fldCharType="end"/>
      </w:r>
      <w:r w:rsidRPr="00EE1583">
        <w:t xml:space="preserve"> пункта </w:t>
      </w:r>
      <w:r w:rsidR="003B4878">
        <w:fldChar w:fldCharType="begin"/>
      </w:r>
      <w:r w:rsidR="003B4878">
        <w:instrText xml:space="preserve"> REF _Ref271022510 \r \h  \* MERGEFORMAT </w:instrText>
      </w:r>
      <w:r w:rsidR="003B4878">
        <w:fldChar w:fldCharType="separate"/>
      </w:r>
      <w:r w:rsidR="00BA7408">
        <w:t>3.23</w:t>
      </w:r>
      <w:r w:rsidR="003B4878">
        <w:fldChar w:fldCharType="end"/>
      </w:r>
      <w:r w:rsidRPr="00EE1583">
        <w:t>, закупочная комиссия по согласованию с заказчиком рассматривает единственную заявку в порядке, установленном пунктами </w:t>
      </w:r>
      <w:r w:rsidR="003B4878">
        <w:fldChar w:fldCharType="begin"/>
      </w:r>
      <w:r w:rsidR="003B4878">
        <w:instrText xml:space="preserve"> REF _Ref317251555 \r \h  \* MERGEFORMAT </w:instrText>
      </w:r>
      <w:r w:rsidR="003B4878">
        <w:fldChar w:fldCharType="separate"/>
      </w:r>
      <w:r w:rsidR="00BA7408">
        <w:t>3.17</w:t>
      </w:r>
      <w:r w:rsidR="003B4878">
        <w:fldChar w:fldCharType="end"/>
      </w:r>
      <w:r w:rsidRPr="00EE1583">
        <w:t xml:space="preserve"> - </w:t>
      </w:r>
      <w:r w:rsidR="003B4878">
        <w:fldChar w:fldCharType="begin"/>
      </w:r>
      <w:r w:rsidR="003B4878">
        <w:instrText xml:space="preserve"> REF _Ref318811122 \r \h  \* MERGEFORMAT </w:instrText>
      </w:r>
      <w:r w:rsidR="003B4878">
        <w:fldChar w:fldCharType="separate"/>
      </w:r>
      <w:r w:rsidR="00BA7408">
        <w:t>3.19</w:t>
      </w:r>
      <w:r w:rsidR="003B4878">
        <w:fldChar w:fldCharType="end"/>
      </w:r>
      <w:r w:rsidRPr="00EE1583">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3B4878">
        <w:fldChar w:fldCharType="begin"/>
      </w:r>
      <w:r w:rsidR="003B4878">
        <w:instrText xml:space="preserve"> REF _Ref270019244 \w \h  \* MERGEFORMAT </w:instrText>
      </w:r>
      <w:r w:rsidR="003B4878">
        <w:fldChar w:fldCharType="separate"/>
      </w:r>
      <w:r w:rsidR="00BA7408">
        <w:t>г)</w:t>
      </w:r>
      <w:r w:rsidR="003B4878">
        <w:fldChar w:fldCharType="end"/>
      </w:r>
      <w:r w:rsidRPr="00EE1583">
        <w:t xml:space="preserve"> пункта </w:t>
      </w:r>
      <w:r w:rsidR="003B4878">
        <w:fldChar w:fldCharType="begin"/>
      </w:r>
      <w:r w:rsidR="003B4878">
        <w:instrText xml:space="preserve"> REF _Ref271022510 \r \h  \* MERGEFORMAT </w:instrText>
      </w:r>
      <w:r w:rsidR="003B4878">
        <w:fldChar w:fldCharType="separate"/>
      </w:r>
      <w:r w:rsidR="00BA7408">
        <w:t>3.23</w:t>
      </w:r>
      <w:r w:rsidR="003B4878">
        <w:fldChar w:fldCharType="end"/>
      </w:r>
      <w:r w:rsidRPr="00EE1583">
        <w:t>, закупочная комиссия</w:t>
      </w:r>
      <w:proofErr w:type="gramEnd"/>
      <w:r w:rsidRPr="00EE1583">
        <w:t xml:space="preserve"> вправе дать одну из двух рекомендаций:</w:t>
      </w:r>
    </w:p>
    <w:p w:rsidR="00EE1583" w:rsidRPr="00EE1583" w:rsidRDefault="00EE1583" w:rsidP="00DC1791">
      <w:pPr>
        <w:pStyle w:val="-6"/>
        <w:numPr>
          <w:ilvl w:val="0"/>
          <w:numId w:val="40"/>
        </w:numPr>
        <w:tabs>
          <w:tab w:val="clear" w:pos="1985"/>
          <w:tab w:val="left" w:pos="1418"/>
        </w:tabs>
        <w:ind w:left="0" w:firstLine="709"/>
        <w:rPr>
          <w:sz w:val="24"/>
        </w:rPr>
      </w:pPr>
      <w:bookmarkStart w:id="120"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0"/>
      <w:r w:rsidRPr="00EE1583">
        <w:rPr>
          <w:sz w:val="24"/>
        </w:rPr>
        <w:t xml:space="preserve"> </w:t>
      </w:r>
    </w:p>
    <w:p w:rsidR="00EE1583" w:rsidRPr="00EE1583" w:rsidRDefault="00EE1583" w:rsidP="00DC1791">
      <w:pPr>
        <w:pStyle w:val="-6"/>
        <w:numPr>
          <w:ilvl w:val="0"/>
          <w:numId w:val="40"/>
        </w:numPr>
        <w:tabs>
          <w:tab w:val="clear" w:pos="1985"/>
          <w:tab w:val="left" w:pos="1418"/>
        </w:tabs>
        <w:ind w:left="0" w:firstLine="709"/>
        <w:rPr>
          <w:sz w:val="24"/>
        </w:rPr>
      </w:pPr>
      <w:bookmarkStart w:id="121" w:name="_Ref311046445"/>
      <w:r w:rsidRPr="00EE1583">
        <w:rPr>
          <w:sz w:val="24"/>
        </w:rPr>
        <w:t>рекомендовать заказчику не заключать договор.</w:t>
      </w:r>
      <w:bookmarkEnd w:id="121"/>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DC1791">
      <w:pPr>
        <w:numPr>
          <w:ilvl w:val="1"/>
          <w:numId w:val="38"/>
        </w:numPr>
        <w:ind w:left="0" w:firstLine="709"/>
        <w:jc w:val="both"/>
      </w:pPr>
      <w:bookmarkStart w:id="122"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19"/>
      <w:bookmarkEnd w:id="122"/>
    </w:p>
    <w:p w:rsidR="00EE1583" w:rsidRPr="00EE1583" w:rsidRDefault="00EE1583" w:rsidP="00DC1791">
      <w:pPr>
        <w:numPr>
          <w:ilvl w:val="1"/>
          <w:numId w:val="38"/>
        </w:numPr>
        <w:ind w:left="0" w:firstLine="709"/>
        <w:jc w:val="both"/>
      </w:pPr>
      <w:bookmarkStart w:id="123" w:name="_Ref317255645"/>
      <w:bookmarkStart w:id="124" w:name="sub_291"/>
      <w:bookmarkStart w:id="125" w:name="_Toc269835279"/>
      <w:bookmarkStart w:id="126" w:name="_Toc270595288"/>
      <w:bookmarkStart w:id="127" w:name="_Toc271294290"/>
      <w:r w:rsidRPr="00EE1583">
        <w:t>В случае принятия решения о заключении договора, заказчик в</w:t>
      </w:r>
      <w:r w:rsidRPr="00EE1583">
        <w:rPr>
          <w:lang w:val="en-US"/>
        </w:rPr>
        <w:t> </w:t>
      </w:r>
      <w:r w:rsidRPr="00EE1583">
        <w:t>срок, указанный в пункте </w:t>
      </w:r>
      <w:r w:rsidR="003B4878">
        <w:fldChar w:fldCharType="begin"/>
      </w:r>
      <w:r w:rsidR="003B4878">
        <w:instrText xml:space="preserve"> REF _Ref317254659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_Ref317249938 \r \h  \* MERGEFORMAT </w:instrText>
      </w:r>
      <w:r w:rsidR="003B4878">
        <w:fldChar w:fldCharType="separate"/>
      </w:r>
      <w:r w:rsidR="00BA7408">
        <w:t>0</w:t>
      </w:r>
      <w:r w:rsidR="003B4878">
        <w:fldChar w:fldCharType="end"/>
      </w:r>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3B4878">
        <w:fldChar w:fldCharType="begin"/>
      </w:r>
      <w:r w:rsidR="003B4878">
        <w:instrText xml:space="preserve"> REF _Ref311046448 \r \h  \* MERGEFORMAT </w:instrText>
      </w:r>
      <w:r w:rsidR="003B4878">
        <w:fldChar w:fldCharType="separate"/>
      </w:r>
      <w:r w:rsidR="00BA7408">
        <w:t>3.26</w:t>
      </w:r>
      <w:r w:rsidR="003B4878">
        <w:fldChar w:fldCharType="end"/>
      </w:r>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3B4878">
        <w:fldChar w:fldCharType="begin"/>
      </w:r>
      <w:r w:rsidR="003B4878">
        <w:instrText xml:space="preserve"> REF _Ref311046448 \r \h  \* MERGEFORMAT </w:instrText>
      </w:r>
      <w:r w:rsidR="003B4878">
        <w:fldChar w:fldCharType="separate"/>
      </w:r>
      <w:r w:rsidR="00BA7408">
        <w:t>3.26</w:t>
      </w:r>
      <w:r w:rsidR="003B4878">
        <w:fldChar w:fldCharType="end"/>
      </w:r>
      <w:r w:rsidRPr="00EE1583">
        <w:t>, в заявке на участие в запросе цен, в</w:t>
      </w:r>
      <w:r w:rsidRPr="00EE1583">
        <w:rPr>
          <w:lang w:val="en-US"/>
        </w:rPr>
        <w:t> </w:t>
      </w:r>
      <w:r w:rsidRPr="00EE1583">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3B4878">
        <w:fldChar w:fldCharType="begin"/>
      </w:r>
      <w:r w:rsidR="003B4878">
        <w:instrText xml:space="preserve"> REF _Ref311046448 \r \h  \* MERGEFORMAT </w:instrText>
      </w:r>
      <w:r w:rsidR="003B4878">
        <w:fldChar w:fldCharType="separate"/>
      </w:r>
      <w:r w:rsidR="00BA7408">
        <w:t>3.26</w:t>
      </w:r>
      <w:r w:rsidR="003B4878">
        <w:fldChar w:fldCharType="end"/>
      </w:r>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r w:rsidR="003B4878">
        <w:fldChar w:fldCharType="begin"/>
      </w:r>
      <w:r w:rsidR="003B4878">
        <w:instrText xml:space="preserve"> REF _Ref317254659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_Ref317249938 \r \h  \* MERGEFORMAT </w:instrText>
      </w:r>
      <w:r w:rsidR="003B4878">
        <w:fldChar w:fldCharType="separate"/>
      </w:r>
      <w:r w:rsidR="00BA7408">
        <w:t>0</w:t>
      </w:r>
      <w:r w:rsidR="003B4878">
        <w:fldChar w:fldCharType="end"/>
      </w:r>
      <w:r w:rsidRPr="00EE1583">
        <w:t xml:space="preserve"> «Информационная карта запроса цен»,</w:t>
      </w:r>
      <w:bookmarkEnd w:id="123"/>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B4878">
        <w:fldChar w:fldCharType="begin"/>
      </w:r>
      <w:r w:rsidR="003B4878">
        <w:instrText xml:space="preserve"> REF _Ref325034202 \r \h  \* MERGEFORMAT </w:instrText>
      </w:r>
      <w:r w:rsidR="003B4878">
        <w:fldChar w:fldCharType="separate"/>
      </w:r>
      <w:r w:rsidR="00BA7408">
        <w:t>13.6</w:t>
      </w:r>
      <w:r w:rsidR="003B4878">
        <w:fldChar w:fldCharType="end"/>
      </w:r>
      <w:r w:rsidRPr="00EE1583">
        <w:t xml:space="preserve"> раздела </w:t>
      </w:r>
      <w:r w:rsidR="003B4878">
        <w:fldChar w:fldCharType="begin"/>
      </w:r>
      <w:r w:rsidR="003B4878">
        <w:instrText xml:space="preserve"> REF _Ref317249938 \r \h  \* MERGEFORMAT </w:instrText>
      </w:r>
      <w:r w:rsidR="003B4878">
        <w:fldChar w:fldCharType="separate"/>
      </w:r>
      <w:r w:rsidR="00BA7408">
        <w:t>0</w:t>
      </w:r>
      <w:r w:rsidR="003B4878">
        <w:fldChar w:fldCharType="end"/>
      </w:r>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DC1791">
      <w:pPr>
        <w:numPr>
          <w:ilvl w:val="1"/>
          <w:numId w:val="38"/>
        </w:numPr>
        <w:ind w:left="0" w:firstLine="709"/>
        <w:jc w:val="both"/>
      </w:pPr>
      <w:bookmarkStart w:id="128"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8"/>
    <w:p w:rsidR="00EE1583" w:rsidRPr="00EE1583" w:rsidRDefault="00EE1583" w:rsidP="00DC1791">
      <w:pPr>
        <w:numPr>
          <w:ilvl w:val="1"/>
          <w:numId w:val="38"/>
        </w:numPr>
        <w:ind w:left="0" w:firstLine="709"/>
        <w:jc w:val="both"/>
      </w:pPr>
      <w:proofErr w:type="gramStart"/>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3B4878">
        <w:fldChar w:fldCharType="begin"/>
      </w:r>
      <w:r w:rsidR="003B4878">
        <w:instrText xml:space="preserve"> REF _Ref311046448 \r \h  \* MERGEFORMAT </w:instrText>
      </w:r>
      <w:r w:rsidR="003B4878">
        <w:fldChar w:fldCharType="separate"/>
      </w:r>
      <w:r w:rsidR="00BA7408">
        <w:t>3.26</w:t>
      </w:r>
      <w:r w:rsidR="003B4878">
        <w:fldChar w:fldCharType="end"/>
      </w:r>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1583" w:rsidRPr="00EE1583" w:rsidRDefault="00EE1583" w:rsidP="00DC1791">
      <w:pPr>
        <w:numPr>
          <w:ilvl w:val="1"/>
          <w:numId w:val="38"/>
        </w:numPr>
        <w:ind w:left="0" w:firstLine="709"/>
        <w:jc w:val="both"/>
      </w:pPr>
      <w:r w:rsidRPr="00EE1583">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DC1791">
      <w:pPr>
        <w:numPr>
          <w:ilvl w:val="1"/>
          <w:numId w:val="38"/>
        </w:numPr>
        <w:ind w:left="0" w:firstLine="709"/>
        <w:jc w:val="both"/>
      </w:pPr>
      <w:proofErr w:type="gramStart"/>
      <w:r w:rsidRPr="00EE1583">
        <w:t>Победитель запроса цен или участник, с которым заключается договор в соответствии с пунктом </w:t>
      </w:r>
      <w:r w:rsidR="003B4878">
        <w:fldChar w:fldCharType="begin"/>
      </w:r>
      <w:r w:rsidR="003B4878">
        <w:instrText xml:space="preserve"> REF _Ref311046448 \r \h  \* MERGEFORMAT </w:instrText>
      </w:r>
      <w:r w:rsidR="003B4878">
        <w:fldChar w:fldCharType="separate"/>
      </w:r>
      <w:r w:rsidR="00BA7408">
        <w:t>3.26</w:t>
      </w:r>
      <w:r w:rsidR="003B4878">
        <w:fldChar w:fldCharType="end"/>
      </w:r>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признается уклонившимся от заключения договора</w:t>
      </w:r>
      <w:bookmarkStart w:id="129" w:name="_Ref311027194"/>
      <w:r w:rsidRPr="00EE1583">
        <w:t>, то есть совершившим действия (бездействия), которые не приводят к подписанию договора</w:t>
      </w:r>
      <w:proofErr w:type="gramEnd"/>
      <w:r w:rsidRPr="00EE1583">
        <w:t xml:space="preserve"> в сроки, установленные в извещении о проведении запроса цен и в пункте </w:t>
      </w:r>
      <w:r w:rsidR="003B4878">
        <w:fldChar w:fldCharType="begin"/>
      </w:r>
      <w:r w:rsidR="003B4878">
        <w:instrText xml:space="preserve"> REF _Ref317254659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_Ref317256048 \r \h  \* MERGEFORMAT </w:instrText>
      </w:r>
      <w:r w:rsidR="003B4878">
        <w:fldChar w:fldCharType="separate"/>
      </w:r>
      <w:r w:rsidR="00BA7408">
        <w:t>0</w:t>
      </w:r>
      <w:r w:rsidR="003B4878">
        <w:fldChar w:fldCharType="end"/>
      </w:r>
      <w:r w:rsidRPr="00EE1583">
        <w:t xml:space="preserve"> «Информационная карта запроса цен»</w:t>
      </w:r>
      <w:bookmarkEnd w:id="129"/>
      <w:r w:rsidRPr="00EE1583">
        <w:t>:</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r w:rsidR="003B4878">
        <w:fldChar w:fldCharType="begin"/>
      </w:r>
      <w:r w:rsidR="003B4878">
        <w:instrText xml:space="preserve"> REF _Ref317255645 \r \h  \* MERGEFORMAT </w:instrText>
      </w:r>
      <w:r w:rsidR="003B4878">
        <w:fldChar w:fldCharType="separate"/>
      </w:r>
      <w:r w:rsidR="00BA7408">
        <w:t>3.27</w:t>
      </w:r>
      <w:r w:rsidR="003B4878">
        <w:fldChar w:fldCharType="end"/>
      </w:r>
      <w:r w:rsidRPr="00EE1583">
        <w:t>;</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 xml:space="preserve">предъявление при подписании договора встречных требований по условиям </w:t>
      </w:r>
      <w:proofErr w:type="gramStart"/>
      <w:r w:rsidRPr="00EE1583">
        <w:t>договора</w:t>
      </w:r>
      <w:proofErr w:type="gramEnd"/>
      <w:r w:rsidRPr="00EE158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DC1791">
      <w:pPr>
        <w:numPr>
          <w:ilvl w:val="1"/>
          <w:numId w:val="38"/>
        </w:numPr>
        <w:ind w:left="0" w:firstLine="709"/>
        <w:jc w:val="both"/>
      </w:pPr>
      <w:bookmarkStart w:id="130"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0"/>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bookmarkStart w:id="131"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1"/>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bookmarkStart w:id="132" w:name="_Ref310532857"/>
      <w:r w:rsidRPr="00EE1583">
        <w:t>отказаться от заключения договора и прекратить процедуру запроса цен.</w:t>
      </w:r>
      <w:bookmarkEnd w:id="132"/>
    </w:p>
    <w:p w:rsidR="00EE1583" w:rsidRPr="00EE1583" w:rsidRDefault="00EE1583" w:rsidP="00DC1791">
      <w:pPr>
        <w:numPr>
          <w:ilvl w:val="1"/>
          <w:numId w:val="38"/>
        </w:numPr>
        <w:ind w:left="0" w:firstLine="709"/>
        <w:jc w:val="both"/>
      </w:pPr>
      <w:proofErr w:type="gramStart"/>
      <w:r w:rsidRPr="00EE1583">
        <w:t>В случае уклонения победителя запроса цен или участника, с которым заключается договора в соответствии с пунктом </w:t>
      </w:r>
      <w:r w:rsidR="003B4878">
        <w:fldChar w:fldCharType="begin"/>
      </w:r>
      <w:r w:rsidR="003B4878">
        <w:instrText xml:space="preserve"> REF _Ref311046448 \r \h  \* MERGEFORMAT </w:instrText>
      </w:r>
      <w:r w:rsidR="003B4878">
        <w:fldChar w:fldCharType="separate"/>
      </w:r>
      <w:r w:rsidR="00BA7408">
        <w:t>3.26</w:t>
      </w:r>
      <w:r w:rsidR="003B4878">
        <w:fldChar w:fldCharType="end"/>
      </w:r>
      <w:r w:rsidRPr="00EE1583">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от подписания договора, заказчик вправе по собственному выбору применить одно или несколько следующих</w:t>
      </w:r>
      <w:proofErr w:type="gramEnd"/>
      <w:r w:rsidRPr="00EE1583">
        <w:t xml:space="preserve">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4"/>
    <w:p w:rsidR="00EE1583" w:rsidRPr="00EE1583" w:rsidRDefault="00EE1583" w:rsidP="00DC1791">
      <w:pPr>
        <w:numPr>
          <w:ilvl w:val="1"/>
          <w:numId w:val="38"/>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 xml:space="preserve">будучи признанным победителем запроса </w:t>
      </w:r>
      <w:proofErr w:type="gramStart"/>
      <w:r w:rsidRPr="00EE1583">
        <w:t>цен</w:t>
      </w:r>
      <w:proofErr w:type="gramEnd"/>
      <w:r w:rsidRPr="00EE1583">
        <w:t xml:space="preserve">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r w:rsidR="003B4878">
        <w:fldChar w:fldCharType="begin"/>
      </w:r>
      <w:r w:rsidR="003B4878">
        <w:instrText xml:space="preserve"> REF _Ref311046448 \r \h  \* MERGEFORMAT </w:instrText>
      </w:r>
      <w:r w:rsidR="003B4878">
        <w:fldChar w:fldCharType="separate"/>
      </w:r>
      <w:r w:rsidR="00BA7408">
        <w:t>3.26</w:t>
      </w:r>
      <w:r w:rsidR="003B4878">
        <w:fldChar w:fldCharType="end"/>
      </w:r>
      <w:r w:rsidRPr="00EE1583">
        <w:t xml:space="preserve"> и </w:t>
      </w:r>
      <w:r w:rsidR="003B4878">
        <w:fldChar w:fldCharType="begin"/>
      </w:r>
      <w:r w:rsidR="003B4878">
        <w:instrText xml:space="preserve"> REF _Ref317179204 \r \h  \* MERGEFORMAT </w:instrText>
      </w:r>
      <w:r w:rsidR="003B4878">
        <w:fldChar w:fldCharType="separate"/>
      </w:r>
      <w:r w:rsidR="00BA7408">
        <w:t>3.32</w:t>
      </w:r>
      <w:r w:rsidR="003B4878">
        <w:fldChar w:fldCharType="end"/>
      </w:r>
      <w:r w:rsidRPr="00EE1583">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lastRenderedPageBreak/>
        <w:t xml:space="preserve">если договор, заключенный с участником запроса цен по результатам запроса цен, </w:t>
      </w:r>
      <w:proofErr w:type="gramStart"/>
      <w:r w:rsidRPr="00EE1583">
        <w:rPr>
          <w:szCs w:val="24"/>
        </w:rPr>
        <w:t>будет</w:t>
      </w:r>
      <w:proofErr w:type="gramEnd"/>
      <w:r w:rsidRPr="00EE1583">
        <w:rPr>
          <w:szCs w:val="24"/>
        </w:rPr>
        <w:t xml:space="preserve">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DC1791">
      <w:pPr>
        <w:numPr>
          <w:ilvl w:val="1"/>
          <w:numId w:val="38"/>
        </w:numPr>
        <w:ind w:left="0" w:firstLine="709"/>
        <w:jc w:val="both"/>
      </w:pPr>
      <w:bookmarkStart w:id="133" w:name="_Ref166350669"/>
      <w:bookmarkEnd w:id="125"/>
      <w:bookmarkEnd w:id="126"/>
      <w:bookmarkEnd w:id="127"/>
      <w:r w:rsidRPr="00EE1583">
        <w:t>В случае</w:t>
      </w:r>
      <w:proofErr w:type="gramStart"/>
      <w:r w:rsidRPr="00EE1583">
        <w:t>,</w:t>
      </w:r>
      <w:proofErr w:type="gramEnd"/>
      <w:r w:rsidRPr="00EE1583">
        <w:t xml:space="preserve"> если указано в пункте </w:t>
      </w:r>
      <w:r w:rsidR="003B4878">
        <w:fldChar w:fldCharType="begin"/>
      </w:r>
      <w:r w:rsidR="003B4878">
        <w:instrText xml:space="preserve"> REF _Ref317256138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_Ref317256158 \r \h  \* MERGEFORMAT </w:instrText>
      </w:r>
      <w:r w:rsidR="003B4878">
        <w:fldChar w:fldCharType="separate"/>
      </w:r>
      <w:r w:rsidR="00BA7408">
        <w:t>0</w:t>
      </w:r>
      <w:r w:rsidR="003B4878">
        <w:fldChar w:fldCharType="end"/>
      </w:r>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r w:rsidR="003B4878">
        <w:fldChar w:fldCharType="begin"/>
      </w:r>
      <w:r w:rsidR="003B4878">
        <w:instrText xml:space="preserve"> REF _Ref311046448 \r \h  \* MERGEFORMAT </w:instrText>
      </w:r>
      <w:r w:rsidR="003B4878">
        <w:fldChar w:fldCharType="separate"/>
      </w:r>
      <w:r w:rsidR="00BA7408">
        <w:t>3.26</w:t>
      </w:r>
      <w:r w:rsidR="003B4878">
        <w:fldChar w:fldCharType="end"/>
      </w:r>
      <w:r w:rsidRPr="00EE1583">
        <w:t xml:space="preserve"> и </w:t>
      </w:r>
      <w:r w:rsidR="003B4878">
        <w:fldChar w:fldCharType="begin"/>
      </w:r>
      <w:r w:rsidR="003B4878">
        <w:instrText xml:space="preserve"> REF _Ref317179204 \r \h  \* MERGEFORMAT </w:instrText>
      </w:r>
      <w:r w:rsidR="003B4878">
        <w:fldChar w:fldCharType="separate"/>
      </w:r>
      <w:r w:rsidR="00BA7408">
        <w:t>3.32</w:t>
      </w:r>
      <w:r w:rsidR="003B4878">
        <w:fldChar w:fldCharType="end"/>
      </w:r>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3"/>
    </w:p>
    <w:p w:rsidR="00EE1583" w:rsidRPr="00EE1583" w:rsidRDefault="00EE1583" w:rsidP="00DC1791">
      <w:pPr>
        <w:numPr>
          <w:ilvl w:val="2"/>
          <w:numId w:val="38"/>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3B4878">
        <w:fldChar w:fldCharType="begin"/>
      </w:r>
      <w:r w:rsidR="003B4878">
        <w:instrText xml:space="preserve"> REF _Ref317256138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_Ref317256294 \r \h  \* MERGEFORMAT </w:instrText>
      </w:r>
      <w:r w:rsidR="003B4878">
        <w:fldChar w:fldCharType="separate"/>
      </w:r>
      <w:r w:rsidR="00BA7408">
        <w:t>0</w:t>
      </w:r>
      <w:r w:rsidR="003B4878">
        <w:fldChar w:fldCharType="end"/>
      </w:r>
      <w:r w:rsidRPr="00EE158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DC1791">
      <w:pPr>
        <w:widowControl w:val="0"/>
        <w:numPr>
          <w:ilvl w:val="2"/>
          <w:numId w:val="38"/>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proofErr w:type="gramStart"/>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3B4878">
        <w:fldChar w:fldCharType="begin"/>
      </w:r>
      <w:r w:rsidR="003B4878">
        <w:instrText xml:space="preserve"> REF _Ref311046448 \r \h  \* MERGEFORMAT </w:instrText>
      </w:r>
      <w:r w:rsidR="003B4878">
        <w:fldChar w:fldCharType="separate"/>
      </w:r>
      <w:r w:rsidR="00BA7408">
        <w:t>3.26</w:t>
      </w:r>
      <w:r w:rsidR="003B4878">
        <w:fldChar w:fldCharType="end"/>
      </w:r>
      <w:r w:rsidRPr="00EE1583">
        <w:t xml:space="preserve"> и </w:t>
      </w:r>
      <w:r w:rsidR="003B4878">
        <w:fldChar w:fldCharType="begin"/>
      </w:r>
      <w:r w:rsidR="003B4878">
        <w:instrText xml:space="preserve"> REF _Ref317179204 \r \h  \* MERGEFORMAT </w:instrText>
      </w:r>
      <w:r w:rsidR="003B4878">
        <w:fldChar w:fldCharType="separate"/>
      </w:r>
      <w:r w:rsidR="00BA7408">
        <w:t>3.32</w:t>
      </w:r>
      <w:r w:rsidR="003B4878">
        <w:fldChar w:fldCharType="end"/>
      </w:r>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pPr>
    </w:p>
    <w:p w:rsidR="00EA2D30" w:rsidRPr="00EE1583" w:rsidRDefault="00EA2D30" w:rsidP="00EE1583">
      <w:pPr>
        <w:pStyle w:val="11"/>
        <w:jc w:val="center"/>
        <w:sectPr w:rsidR="00EA2D30" w:rsidRPr="00EE1583"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4" w:name="_Toc326685851"/>
      <w:r w:rsidRPr="008C6DF7">
        <w:lastRenderedPageBreak/>
        <w:t>ИНФОРМАЦИОННАЯ КАРТА ЗАПРОСА ЦЕН</w:t>
      </w:r>
      <w:bookmarkEnd w:id="134"/>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3B4878">
        <w:fldChar w:fldCharType="begin"/>
      </w:r>
      <w:r w:rsidR="003B4878">
        <w:instrText xml:space="preserve"> REF _Ref317259002 \r \h  \* MERGEFORMAT </w:instrText>
      </w:r>
      <w:r w:rsidR="003B4878">
        <w:fldChar w:fldCharType="separate"/>
      </w:r>
      <w:r w:rsidR="00BA7408">
        <w:t>0</w:t>
      </w:r>
      <w:r w:rsidR="003B4878">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EE1583" w:rsidRPr="00FC0086" w:rsidRDefault="00EE1583" w:rsidP="00EE1583">
            <w:pPr>
              <w:jc w:val="both"/>
              <w:rPr>
                <w:iCs/>
              </w:rPr>
            </w:pPr>
            <w:r w:rsidRPr="008C6DF7">
              <w:t xml:space="preserve">право заключения договора на </w:t>
            </w:r>
            <w:r>
              <w:t xml:space="preserve">поставку </w:t>
            </w:r>
            <w:r w:rsidR="00B538C0">
              <w:rPr>
                <w:iCs/>
              </w:rPr>
              <w:t>д</w:t>
            </w:r>
            <w:r w:rsidR="00B538C0" w:rsidRPr="00B538C0">
              <w:rPr>
                <w:iCs/>
              </w:rPr>
              <w:t>атчик</w:t>
            </w:r>
            <w:r w:rsidR="00B538C0">
              <w:rPr>
                <w:iCs/>
              </w:rPr>
              <w:t>ов</w:t>
            </w:r>
            <w:r w:rsidR="00B538C0" w:rsidRPr="00B538C0">
              <w:rPr>
                <w:iCs/>
              </w:rPr>
              <w:t xml:space="preserve"> </w:t>
            </w:r>
            <w:r w:rsidR="001C5A69" w:rsidRPr="001C5A69">
              <w:rPr>
                <w:iCs/>
              </w:rPr>
              <w:t>положения СП-6</w:t>
            </w:r>
          </w:p>
          <w:p w:rsidR="00EE1583" w:rsidRPr="00800C8C" w:rsidRDefault="00EE1583" w:rsidP="00EE1583">
            <w:pPr>
              <w:jc w:val="both"/>
              <w:rPr>
                <w:rFonts w:cs="Arial"/>
              </w:rPr>
            </w:pPr>
            <w:r w:rsidRPr="00800C8C">
              <w:rPr>
                <w:rFonts w:cs="Arial"/>
              </w:rPr>
              <w:t xml:space="preserve">Требования к </w:t>
            </w:r>
            <w:r>
              <w:rPr>
                <w:rFonts w:cs="Arial"/>
              </w:rPr>
              <w:t xml:space="preserve">поставляемым товарам, состав и объем </w:t>
            </w:r>
            <w:r w:rsidRPr="00800C8C">
              <w:rPr>
                <w:rFonts w:cs="Arial"/>
              </w:rPr>
              <w:t>приводятся в томе 2 «Техническая часть» Документации.</w:t>
            </w:r>
          </w:p>
          <w:p w:rsidR="00EE1583" w:rsidRPr="008C6DF7" w:rsidRDefault="00EE1583" w:rsidP="00EE1583">
            <w:pPr>
              <w:ind w:right="153"/>
              <w:contextualSpacing/>
              <w:jc w:val="both"/>
              <w:rPr>
                <w:bCs/>
              </w:rPr>
            </w:pPr>
          </w:p>
        </w:tc>
      </w:tr>
      <w:tr w:rsidR="00EE1583" w:rsidRPr="008C6DF7" w:rsidTr="00EE1583">
        <w:trPr>
          <w:trHeight w:val="641"/>
        </w:trPr>
        <w:tc>
          <w:tcPr>
            <w:tcW w:w="781" w:type="dxa"/>
          </w:tcPr>
          <w:p w:rsidR="00EE1583" w:rsidRPr="008C6DF7" w:rsidRDefault="00EE1583" w:rsidP="00DC1791">
            <w:pPr>
              <w:numPr>
                <w:ilvl w:val="0"/>
                <w:numId w:val="23"/>
              </w:numPr>
              <w:tabs>
                <w:tab w:val="num" w:pos="786"/>
              </w:tabs>
              <w:ind w:left="0" w:hanging="15"/>
              <w:jc w:val="center"/>
            </w:pPr>
            <w:bookmarkStart w:id="135" w:name="_Ref320260537"/>
          </w:p>
        </w:tc>
        <w:bookmarkEnd w:id="135"/>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8424AD">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EE1583" w:rsidRPr="00C232AE" w:rsidRDefault="00EE1583" w:rsidP="00C232AE">
            <w:pPr>
              <w:ind w:right="153"/>
              <w:jc w:val="both"/>
            </w:pPr>
            <w:r w:rsidRPr="008C6DF7">
              <w:t xml:space="preserve">Сроки </w:t>
            </w:r>
            <w:r w:rsidR="00C232AE" w:rsidRPr="00C232AE">
              <w:t>поставки товар</w:t>
            </w:r>
            <w:r w:rsidR="00B135BE">
              <w:t>а</w:t>
            </w:r>
            <w:r w:rsidR="00C232AE" w:rsidRPr="00C232AE">
              <w:t xml:space="preserve">: </w:t>
            </w:r>
            <w:r w:rsidR="000355F3">
              <w:t>до 15.03.2013г.</w:t>
            </w:r>
          </w:p>
          <w:p w:rsidR="00EE1583" w:rsidRPr="00C232AE" w:rsidRDefault="00EE1583" w:rsidP="00C232AE">
            <w:pPr>
              <w:ind w:right="153"/>
              <w:jc w:val="both"/>
            </w:pPr>
            <w:r w:rsidRPr="008C6DF7">
              <w:t xml:space="preserve">Место </w:t>
            </w:r>
            <w:r w:rsidRPr="00C232AE">
              <w:t>поставки товара</w:t>
            </w:r>
            <w:r w:rsidRPr="008C6DF7">
              <w:t xml:space="preserve">: </w:t>
            </w:r>
            <w:r w:rsidR="008424AD" w:rsidRPr="008424AD">
              <w:t>самовывоз</w:t>
            </w:r>
            <w:r w:rsidR="001C5A69" w:rsidRPr="008424AD">
              <w:t>.</w:t>
            </w:r>
          </w:p>
          <w:p w:rsidR="00C232AE" w:rsidRDefault="00C232AE" w:rsidP="00C232AE">
            <w:pPr>
              <w:ind w:right="153"/>
              <w:jc w:val="both"/>
            </w:pPr>
          </w:p>
          <w:p w:rsidR="00D34049" w:rsidRDefault="00D34049" w:rsidP="00C232AE">
            <w:pPr>
              <w:ind w:right="153"/>
              <w:jc w:val="both"/>
            </w:pPr>
          </w:p>
          <w:p w:rsidR="00C232AE" w:rsidRDefault="00C232AE" w:rsidP="00C232AE">
            <w:pPr>
              <w:ind w:right="153"/>
              <w:jc w:val="both"/>
            </w:pPr>
            <w:r w:rsidRPr="00485707">
              <w:t>Предоплата в</w:t>
            </w:r>
            <w:r w:rsidRPr="00C232AE">
              <w:t xml:space="preserve"> размере 50% стоимости поставляемого товара в срок не позднее 1</w:t>
            </w:r>
            <w:r w:rsidR="001C5A69">
              <w:t>5</w:t>
            </w:r>
            <w:r w:rsidRPr="00C232AE">
              <w:t xml:space="preserve"> дней с момента выставления счета, 50 % - </w:t>
            </w:r>
            <w:r w:rsidR="0099108F">
              <w:t>после получения уведомления о</w:t>
            </w:r>
            <w:r w:rsidR="0099108F" w:rsidRPr="001D6441">
              <w:t xml:space="preserve"> готовности продукции к отгрузке</w:t>
            </w:r>
            <w:r w:rsidRPr="00C232AE">
              <w:t>.</w:t>
            </w:r>
          </w:p>
          <w:p w:rsidR="00FA412F" w:rsidRPr="00C232AE" w:rsidRDefault="00FA412F" w:rsidP="00C232AE">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lastRenderedPageBreak/>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тел. </w:t>
            </w:r>
            <w:r w:rsidRPr="00B538C0">
              <w:t xml:space="preserve">8 (34342) </w:t>
            </w:r>
            <w:r w:rsidR="007070DA">
              <w:t>9-45-16</w:t>
            </w:r>
            <w:bookmarkStart w:id="136" w:name="_GoBack"/>
            <w:bookmarkEnd w:id="136"/>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E1583" w:rsidRPr="008C6DF7" w:rsidRDefault="00EE1583" w:rsidP="00EE1583">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10" w:history="1">
              <w:r w:rsidRPr="008C6DF7">
                <w:rPr>
                  <w:rStyle w:val="a8"/>
                </w:rPr>
                <w:t>http://zakupki.rosatom.ru</w:t>
              </w:r>
            </w:hyperlink>
            <w:r w:rsidRPr="008C6DF7">
              <w:rPr>
                <w:spacing w:val="-6"/>
              </w:rPr>
              <w:t>).</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C232AE" w:rsidRPr="004F3396" w:rsidRDefault="001C5A69" w:rsidP="00C232AE">
            <w:pPr>
              <w:jc w:val="both"/>
              <w:rPr>
                <w:b/>
                <w:i/>
              </w:rPr>
            </w:pPr>
            <w:r w:rsidRPr="001C5A69">
              <w:t>599 000,00 (пятьсот девяносто девять тысяч</w:t>
            </w:r>
            <w:r w:rsidR="00B135BE" w:rsidRPr="00B135BE">
              <w:t xml:space="preserve">) рублей </w:t>
            </w:r>
            <w:r>
              <w:t>0</w:t>
            </w:r>
            <w:r w:rsidR="00B135BE" w:rsidRPr="00B135BE">
              <w:t>0 копеек</w:t>
            </w:r>
            <w:r w:rsidR="00C232AE" w:rsidRPr="004F3396">
              <w:rPr>
                <w:iCs/>
              </w:rPr>
              <w:t xml:space="preserve">, </w:t>
            </w:r>
            <w:r w:rsidR="00C232AE">
              <w:rPr>
                <w:iCs/>
              </w:rPr>
              <w:t>в том числе НДС</w:t>
            </w:r>
            <w:r w:rsidR="00C232AE" w:rsidRPr="00EA2D30">
              <w:rPr>
                <w:iCs/>
              </w:rPr>
              <w:t>.</w:t>
            </w:r>
          </w:p>
          <w:p w:rsidR="00C232AE" w:rsidRPr="001D6441" w:rsidRDefault="00C232AE" w:rsidP="00C232AE">
            <w:pPr>
              <w:jc w:val="both"/>
              <w:rPr>
                <w:b/>
              </w:rPr>
            </w:pPr>
            <w:r w:rsidRPr="001D6441">
              <w:t>Цена договора включает в себя все сборы, которые исполнитель договора должен оплачивать в соответствии с условиями договора,</w:t>
            </w:r>
            <w:r w:rsidR="008424AD">
              <w:t xml:space="preserve"> не </w:t>
            </w:r>
            <w:r w:rsidRPr="008424AD">
              <w:t>включа</w:t>
            </w:r>
            <w:r w:rsidR="008424AD" w:rsidRPr="008424AD">
              <w:t>ет</w:t>
            </w:r>
            <w:r w:rsidRPr="008424AD">
              <w:t xml:space="preserve"> расходы на доставку</w:t>
            </w:r>
            <w:r w:rsidRPr="001D6441">
              <w:t>.</w:t>
            </w:r>
          </w:p>
          <w:p w:rsidR="00EE1583" w:rsidRPr="008C6DF7" w:rsidRDefault="00EE1583" w:rsidP="00EE1583">
            <w:pPr>
              <w:pStyle w:val="3a"/>
              <w:tabs>
                <w:tab w:val="clear" w:pos="1307"/>
              </w:tabs>
              <w:ind w:left="0" w:right="153"/>
              <w:jc w:val="left"/>
              <w:rPr>
                <w:szCs w:val="24"/>
              </w:rPr>
            </w:pP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EE1583" w:rsidRPr="008C6DF7" w:rsidRDefault="00EE1583" w:rsidP="00DC1791">
            <w:pPr>
              <w:numPr>
                <w:ilvl w:val="0"/>
                <w:numId w:val="36"/>
              </w:numPr>
              <w:tabs>
                <w:tab w:val="left" w:pos="0"/>
                <w:tab w:val="left" w:pos="1204"/>
              </w:tabs>
              <w:ind w:left="0" w:right="153" w:firstLine="495"/>
              <w:jc w:val="both"/>
            </w:pPr>
            <w:bookmarkStart w:id="13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7"/>
          </w:p>
          <w:p w:rsidR="00EE1583" w:rsidRPr="00C232AE" w:rsidRDefault="00EE1583" w:rsidP="00DC1791">
            <w:pPr>
              <w:numPr>
                <w:ilvl w:val="0"/>
                <w:numId w:val="36"/>
              </w:numPr>
              <w:tabs>
                <w:tab w:val="left" w:pos="0"/>
                <w:tab w:val="left" w:pos="1204"/>
              </w:tabs>
              <w:ind w:left="0" w:right="153" w:firstLine="495"/>
              <w:jc w:val="both"/>
            </w:pPr>
            <w:bookmarkStart w:id="13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8"/>
          </w:p>
          <w:p w:rsidR="00EE1583" w:rsidRPr="008C6DF7" w:rsidRDefault="00EE1583" w:rsidP="00DC1791">
            <w:pPr>
              <w:numPr>
                <w:ilvl w:val="0"/>
                <w:numId w:val="36"/>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8C6DF7" w:rsidRDefault="00EE1583" w:rsidP="00EE1583">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8C6DF7" w:rsidRDefault="00EE1583" w:rsidP="00EE1583">
            <w:pPr>
              <w:tabs>
                <w:tab w:val="left" w:pos="851"/>
              </w:tabs>
              <w:ind w:right="153" w:firstLine="495"/>
              <w:jc w:val="both"/>
            </w:pPr>
            <w:proofErr w:type="gramStart"/>
            <w:r w:rsidRPr="008C6DF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8C6DF7" w:rsidRDefault="00EE1583" w:rsidP="00DC1791">
            <w:pPr>
              <w:numPr>
                <w:ilvl w:val="0"/>
                <w:numId w:val="36"/>
              </w:numPr>
              <w:tabs>
                <w:tab w:val="left" w:pos="0"/>
                <w:tab w:val="left" w:pos="1204"/>
              </w:tabs>
              <w:ind w:left="0" w:right="153" w:firstLine="495"/>
              <w:jc w:val="both"/>
            </w:pPr>
            <w:bookmarkStart w:id="13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39"/>
          </w:p>
          <w:p w:rsidR="00EE1583" w:rsidRPr="008C6DF7" w:rsidRDefault="00EE1583" w:rsidP="00DC1791">
            <w:pPr>
              <w:numPr>
                <w:ilvl w:val="0"/>
                <w:numId w:val="36"/>
              </w:numPr>
              <w:tabs>
                <w:tab w:val="left" w:pos="0"/>
                <w:tab w:val="left" w:pos="1204"/>
              </w:tabs>
              <w:ind w:left="0" w:right="153" w:firstLine="495"/>
              <w:jc w:val="both"/>
            </w:pPr>
            <w:bookmarkStart w:id="14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0"/>
          </w:p>
          <w:p w:rsidR="00EE1583" w:rsidRDefault="00EE1583" w:rsidP="00B538C0">
            <w:pPr>
              <w:numPr>
                <w:ilvl w:val="0"/>
                <w:numId w:val="36"/>
              </w:numPr>
              <w:tabs>
                <w:tab w:val="left" w:pos="0"/>
                <w:tab w:val="left" w:pos="1204"/>
              </w:tabs>
              <w:ind w:left="0" w:right="153" w:firstLine="495"/>
              <w:jc w:val="both"/>
            </w:pPr>
            <w:r w:rsidRPr="008C6DF7">
              <w:t xml:space="preserve">отсутствие сведений об участнике запроса цен в Реестре недобросовестных поставщиков ФАС России </w:t>
            </w:r>
            <w:r w:rsidRPr="00C232AE">
              <w:t>и</w:t>
            </w:r>
            <w:r w:rsidRPr="008C6DF7">
              <w:t xml:space="preserve"> в реестре недобросовестных поставщиков атомной отрасли.</w:t>
            </w:r>
          </w:p>
          <w:p w:rsidR="00B538C0" w:rsidRDefault="00B538C0" w:rsidP="00B538C0">
            <w:pPr>
              <w:numPr>
                <w:ilvl w:val="0"/>
                <w:numId w:val="36"/>
              </w:numPr>
              <w:tabs>
                <w:tab w:val="left" w:pos="0"/>
                <w:tab w:val="left" w:pos="1204"/>
              </w:tabs>
              <w:ind w:left="0" w:right="153" w:firstLine="495"/>
              <w:jc w:val="both"/>
            </w:pPr>
            <w:r w:rsidRPr="00993275">
              <w:t>Наличие разрешительных документов</w:t>
            </w:r>
            <w:r w:rsidRPr="00B538C0">
              <w:t xml:space="preserve"> на осуществление соответствующих видов деятельности.</w:t>
            </w:r>
          </w:p>
          <w:p w:rsidR="00B538C0" w:rsidRDefault="00B538C0" w:rsidP="00993275">
            <w:pPr>
              <w:numPr>
                <w:ilvl w:val="0"/>
                <w:numId w:val="36"/>
              </w:numPr>
              <w:tabs>
                <w:tab w:val="left" w:pos="0"/>
                <w:tab w:val="left" w:pos="1204"/>
              </w:tabs>
              <w:ind w:left="0" w:right="153" w:firstLine="495"/>
              <w:jc w:val="both"/>
            </w:pPr>
            <w:r w:rsidRPr="00993275">
              <w:t>Наличие опыта поставки аналогичных изделий</w:t>
            </w:r>
            <w:r w:rsidRPr="00B538C0">
              <w:t xml:space="preserve"> (не менее трех выполненных  до</w:t>
            </w:r>
            <w:r w:rsidR="00993275">
              <w:t>говоров в течение последних трех</w:t>
            </w:r>
            <w:r w:rsidRPr="00B538C0">
              <w:t xml:space="preserve"> лет).</w:t>
            </w:r>
            <w:r w:rsidR="001C5A69" w:rsidRPr="00993275">
              <w:t xml:space="preserve"> </w:t>
            </w:r>
          </w:p>
          <w:p w:rsidR="00B538C0" w:rsidRPr="008C6DF7" w:rsidRDefault="00B538C0" w:rsidP="00993275">
            <w:pPr>
              <w:numPr>
                <w:ilvl w:val="0"/>
                <w:numId w:val="36"/>
              </w:numPr>
              <w:tabs>
                <w:tab w:val="left" w:pos="0"/>
                <w:tab w:val="left" w:pos="1204"/>
              </w:tabs>
              <w:ind w:right="153" w:hanging="225"/>
              <w:jc w:val="both"/>
            </w:pPr>
            <w:r>
              <w:t>Наличие</w:t>
            </w:r>
            <w:r w:rsidRPr="00B538C0">
              <w:t xml:space="preserve"> документов, подтверждающих полномочия участника размещения заказа на поставку оборудования </w:t>
            </w:r>
            <w:r w:rsidR="001C5A69" w:rsidRPr="001C5A69">
              <w:t xml:space="preserve">от производителя ОАО «НИИФИ» г. Пенза </w:t>
            </w:r>
            <w:r w:rsidRPr="00B538C0">
              <w:t>(дилерское соглашение, дилерский сертификат, официальное письмо от изготовителя, дилерский контракт и т.п.)</w:t>
            </w:r>
            <w:r>
              <w:t>.</w:t>
            </w:r>
          </w:p>
        </w:tc>
      </w:tr>
      <w:tr w:rsidR="00EE1583" w:rsidRPr="008C6DF7" w:rsidTr="00EE1583">
        <w:trPr>
          <w:trHeight w:val="70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8C6DF7" w:rsidRDefault="00EE1583" w:rsidP="00EE1583">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p w:rsidR="00EE1583" w:rsidRPr="00C232AE" w:rsidRDefault="00EE1583" w:rsidP="001C5A69">
            <w:pPr>
              <w:widowControl w:val="0"/>
              <w:tabs>
                <w:tab w:val="left" w:pos="709"/>
              </w:tabs>
              <w:adjustRightInd w:val="0"/>
              <w:ind w:left="660" w:right="153"/>
              <w:jc w:val="both"/>
              <w:textAlignment w:val="baseline"/>
            </w:pPr>
          </w:p>
        </w:tc>
      </w:tr>
      <w:tr w:rsidR="00EE1583" w:rsidRPr="008C6DF7" w:rsidTr="00EE1583">
        <w:trPr>
          <w:trHeight w:val="1031"/>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w:t>
            </w:r>
            <w:r w:rsidRPr="008C6DF7">
              <w:rPr>
                <w:szCs w:val="24"/>
              </w:rPr>
              <w:lastRenderedPageBreak/>
              <w:t xml:space="preserve">включаемые участником в состав заявки на участие в запросе цен </w:t>
            </w:r>
          </w:p>
        </w:tc>
        <w:tc>
          <w:tcPr>
            <w:tcW w:w="11624" w:type="dxa"/>
          </w:tcPr>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1" w:name="_Ref270105117"/>
            <w:r w:rsidRPr="008C6DF7">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8C6DF7">
              <w:lastRenderedPageBreak/>
              <w:t>доверенности, если заявка подписывается по доверенности);</w:t>
            </w:r>
            <w:bookmarkEnd w:id="141"/>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2" w:name="_Ref270105111"/>
            <w:bookmarkStart w:id="143" w:name="_Ref317251956"/>
            <w:bookmarkStart w:id="144"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2"/>
            <w:r w:rsidRPr="008C6DF7">
              <w:t>й;</w:t>
            </w:r>
            <w:bookmarkEnd w:id="143"/>
            <w:r w:rsidRPr="008C6DF7">
              <w:t xml:space="preserve"> </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5"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5"/>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3B4878">
              <w:fldChar w:fldCharType="begin"/>
            </w:r>
            <w:r w:rsidR="003B4878">
              <w:instrText xml:space="preserve"> REF _Ref317251956 \r \h  \* MERGEFORMAT </w:instrText>
            </w:r>
            <w:r w:rsidR="003B4878">
              <w:fldChar w:fldCharType="separate"/>
            </w:r>
            <w:r w:rsidR="00BA7408">
              <w:t>13.3</w:t>
            </w:r>
            <w:r w:rsidR="003B4878">
              <w:fldChar w:fldCharType="end"/>
            </w:r>
            <w:r w:rsidRPr="008B5B0B">
              <w:t xml:space="preserve"> и </w:t>
            </w:r>
            <w:r w:rsidR="003B4878">
              <w:fldChar w:fldCharType="begin"/>
            </w:r>
            <w:r w:rsidR="003B4878">
              <w:instrText xml:space="preserve"> REF _Ref317251962 \r \h  \* MERGEFORMAT </w:instrText>
            </w:r>
            <w:r w:rsidR="003B4878">
              <w:fldChar w:fldCharType="separate"/>
            </w:r>
            <w:r w:rsidR="00BA7408">
              <w:t>13.4</w:t>
            </w:r>
            <w:r w:rsidR="003B4878">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6"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6"/>
            <w:r w:rsidRPr="008C6DF7">
              <w:t>.</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7" w:name="_Ref325034202"/>
            <w:r w:rsidRPr="008C6DF7">
              <w:t>документы, подтверждающие сведения о цепочке собственников, включая бенефициаров (в том числе конечных)</w:t>
            </w:r>
            <w:bookmarkEnd w:id="144"/>
            <w:r w:rsidRPr="008C6DF7">
              <w:t>.</w:t>
            </w:r>
            <w:bookmarkEnd w:id="147"/>
          </w:p>
          <w:p w:rsidR="00EE1583" w:rsidRPr="008C6DF7" w:rsidRDefault="00EE1583" w:rsidP="008B5B0B">
            <w:pPr>
              <w:widowControl w:val="0"/>
              <w:numPr>
                <w:ilvl w:val="0"/>
                <w:numId w:val="46"/>
              </w:numPr>
              <w:tabs>
                <w:tab w:val="left" w:pos="0"/>
              </w:tabs>
              <w:adjustRightInd w:val="0"/>
              <w:ind w:left="70" w:right="153" w:firstLine="567"/>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t xml:space="preserve">отсканированные оригиналы учредительных документов в действующей редакции </w:t>
            </w:r>
            <w:r w:rsidRPr="008C6DF7">
              <w:lastRenderedPageBreak/>
              <w:t>(для юридических лиц);</w:t>
            </w:r>
          </w:p>
          <w:p w:rsidR="00EE1583" w:rsidRPr="00993275" w:rsidRDefault="00EE1583" w:rsidP="008B5B0B">
            <w:pPr>
              <w:widowControl w:val="0"/>
              <w:numPr>
                <w:ilvl w:val="0"/>
                <w:numId w:val="46"/>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w:t>
            </w:r>
            <w:r w:rsidRPr="00993275">
              <w:t>участника запроса цен.</w:t>
            </w:r>
            <w:proofErr w:type="gramEnd"/>
          </w:p>
          <w:p w:rsidR="00B538C0" w:rsidRDefault="00B538C0" w:rsidP="00B538C0">
            <w:pPr>
              <w:widowControl w:val="0"/>
              <w:numPr>
                <w:ilvl w:val="0"/>
                <w:numId w:val="46"/>
              </w:numPr>
              <w:tabs>
                <w:tab w:val="left" w:pos="0"/>
              </w:tabs>
              <w:adjustRightInd w:val="0"/>
              <w:ind w:left="70" w:right="153" w:firstLine="567"/>
              <w:jc w:val="both"/>
              <w:textAlignment w:val="baseline"/>
            </w:pPr>
            <w:r w:rsidRPr="00993275">
              <w:t>Копии разрешительных</w:t>
            </w:r>
            <w:r w:rsidRPr="00B538C0">
              <w:t xml:space="preserve"> документов на осуществление соответствующих видов деятельности</w:t>
            </w:r>
            <w:r>
              <w:t>.</w:t>
            </w:r>
          </w:p>
          <w:p w:rsidR="00B538C0" w:rsidRDefault="00B538C0" w:rsidP="001C5A69">
            <w:pPr>
              <w:widowControl w:val="0"/>
              <w:numPr>
                <w:ilvl w:val="0"/>
                <w:numId w:val="46"/>
              </w:numPr>
              <w:tabs>
                <w:tab w:val="left" w:pos="0"/>
              </w:tabs>
              <w:adjustRightInd w:val="0"/>
              <w:ind w:left="70" w:right="153" w:firstLine="567"/>
              <w:jc w:val="both"/>
              <w:textAlignment w:val="baseline"/>
            </w:pPr>
            <w:r>
              <w:t>Копии</w:t>
            </w:r>
            <w:r w:rsidRPr="00B538C0">
              <w:t xml:space="preserve"> документов, подтверждающих полномочия участника размещения заказа на поставку оборудования</w:t>
            </w:r>
            <w:r w:rsidR="001C5A69">
              <w:t xml:space="preserve"> </w:t>
            </w:r>
            <w:r w:rsidR="001C5A69" w:rsidRPr="001C5A69">
              <w:t>от производителя ОАО «НИИФИ» г. Пенза</w:t>
            </w:r>
            <w:r w:rsidRPr="00B538C0">
              <w:t xml:space="preserve"> (дилерское соглашение, дилерский сертификат, официальное письмо от и</w:t>
            </w:r>
            <w:r w:rsidRPr="00993275">
              <w:t>з</w:t>
            </w:r>
            <w:r w:rsidRPr="00B538C0">
              <w:t>готовителя, дилерский контракт и т.п.).</w:t>
            </w:r>
          </w:p>
          <w:p w:rsidR="00B538C0" w:rsidRPr="00B538C0" w:rsidRDefault="00B538C0" w:rsidP="00B538C0">
            <w:pPr>
              <w:widowControl w:val="0"/>
              <w:numPr>
                <w:ilvl w:val="0"/>
                <w:numId w:val="46"/>
              </w:numPr>
              <w:tabs>
                <w:tab w:val="left" w:pos="0"/>
              </w:tabs>
              <w:adjustRightInd w:val="0"/>
              <w:ind w:left="70" w:right="153" w:firstLine="567"/>
              <w:jc w:val="both"/>
              <w:textAlignment w:val="baseline"/>
            </w:pPr>
            <w:proofErr w:type="gramStart"/>
            <w:r w:rsidRPr="00993275">
              <w:t xml:space="preserve">Справка об опыте выполнения договоров за последние </w:t>
            </w:r>
            <w:r w:rsidR="00993275" w:rsidRPr="00993275">
              <w:t>3</w:t>
            </w:r>
            <w:r w:rsidRPr="00993275">
              <w:t xml:space="preserve"> </w:t>
            </w:r>
            <w:r w:rsidR="00D1228B">
              <w:t>года</w:t>
            </w:r>
            <w:r w:rsidRPr="00B538C0">
              <w:t xml:space="preserve"> (раздел 5, форма 4)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p>
          <w:p w:rsidR="00B538C0" w:rsidRPr="008C6DF7" w:rsidRDefault="00B538C0" w:rsidP="00D34049">
            <w:pPr>
              <w:widowControl w:val="0"/>
              <w:tabs>
                <w:tab w:val="left" w:pos="0"/>
              </w:tabs>
              <w:adjustRightInd w:val="0"/>
              <w:ind w:left="637" w:right="153"/>
              <w:jc w:val="both"/>
              <w:textAlignment w:val="baseline"/>
            </w:pPr>
          </w:p>
          <w:p w:rsidR="00EE1583" w:rsidRPr="008C6DF7" w:rsidRDefault="00EE1583" w:rsidP="00EE1583">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EE1583">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D1228B">
              <w:rPr>
                <w:szCs w:val="24"/>
              </w:rPr>
              <w:t>5</w:t>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00D1228B">
              <w:t>5</w:t>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w:t>
            </w:r>
            <w:r w:rsidR="00D1228B">
              <w:rPr>
                <w:szCs w:val="24"/>
              </w:rPr>
              <w:t xml:space="preserve"> 13,</w:t>
            </w:r>
            <w:r w:rsidR="003B4878">
              <w:fldChar w:fldCharType="begin"/>
            </w:r>
            <w:r w:rsidR="003B4878">
              <w:instrText xml:space="preserve"> REF _Ref317257698 \r \h  \* MERGEFORMAT </w:instrText>
            </w:r>
            <w:r w:rsidR="003B4878">
              <w:fldChar w:fldCharType="end"/>
            </w:r>
            <w:r w:rsidRPr="008C6DF7">
              <w:rPr>
                <w:szCs w:val="24"/>
              </w:rPr>
              <w:t xml:space="preserve"> раздела </w:t>
            </w:r>
            <w:r w:rsidR="00D1228B">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00D1228B">
              <w:rPr>
                <w:szCs w:val="24"/>
              </w:rPr>
              <w:t>5</w:t>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lastRenderedPageBreak/>
              <w:t xml:space="preserve">описание предлагаемых </w:t>
            </w:r>
            <w:r w:rsidRPr="00B538C0">
              <w:rPr>
                <w:rFonts w:eastAsia="Arial Unicode MS"/>
                <w:bCs/>
                <w:sz w:val="24"/>
              </w:rPr>
              <w:t>функциональных характеристик</w:t>
            </w:r>
            <w:r w:rsidRPr="008C6DF7">
              <w:rPr>
                <w:rFonts w:eastAsia="Arial Unicode MS"/>
                <w:bCs/>
                <w:sz w:val="24"/>
              </w:rPr>
              <w:t xml:space="preserve"> (потребительских свойств) товара, его количественных и качественных характеристик;</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w:t>
            </w: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1"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2452AF" w:rsidP="00EE1583">
            <w:pPr>
              <w:pStyle w:val="Times12"/>
              <w:ind w:firstLine="0"/>
              <w:rPr>
                <w:b/>
                <w:i/>
                <w:szCs w:val="24"/>
              </w:rPr>
            </w:pPr>
            <w:r>
              <w:rPr>
                <w:b/>
                <w:i/>
                <w:szCs w:val="24"/>
              </w:rPr>
              <w:t>0</w:t>
            </w:r>
            <w:r w:rsidR="00B135BE">
              <w:rPr>
                <w:b/>
                <w:i/>
                <w:szCs w:val="24"/>
              </w:rPr>
              <w:t>8</w:t>
            </w:r>
            <w:r w:rsidR="00EE1583" w:rsidRPr="008C6DF7">
              <w:rPr>
                <w:b/>
                <w:i/>
                <w:szCs w:val="24"/>
              </w:rPr>
              <w:t xml:space="preserve">-00 (время московское) </w:t>
            </w:r>
          </w:p>
          <w:p w:rsidR="00EE1583" w:rsidRPr="002452AF" w:rsidRDefault="002452AF" w:rsidP="007A09F0">
            <w:pPr>
              <w:pStyle w:val="Times12"/>
              <w:ind w:firstLine="0"/>
              <w:rPr>
                <w:b/>
                <w:i/>
                <w:szCs w:val="24"/>
              </w:rPr>
            </w:pPr>
            <w:r w:rsidRPr="002452AF">
              <w:rPr>
                <w:b/>
                <w:i/>
              </w:rPr>
              <w:t>«</w:t>
            </w:r>
            <w:r w:rsidR="007A09F0">
              <w:rPr>
                <w:b/>
                <w:i/>
              </w:rPr>
              <w:t>31</w:t>
            </w:r>
            <w:r w:rsidRPr="002452AF">
              <w:rPr>
                <w:b/>
                <w:i/>
              </w:rPr>
              <w:t xml:space="preserve">» </w:t>
            </w:r>
            <w:r w:rsidR="00B135BE">
              <w:rPr>
                <w:b/>
                <w:i/>
              </w:rPr>
              <w:t>октября</w:t>
            </w:r>
            <w:r w:rsidRPr="002452AF">
              <w:rPr>
                <w:b/>
                <w:i/>
              </w:rPr>
              <w:t xml:space="preserve"> 2012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7A09F0">
              <w:t>09</w:t>
            </w:r>
            <w:r w:rsidR="002452AF" w:rsidRPr="005231CF">
              <w:t xml:space="preserve">» </w:t>
            </w:r>
            <w:r w:rsidR="001C5A69">
              <w:t>но</w:t>
            </w:r>
            <w:r w:rsidR="002452AF">
              <w:t>ября</w:t>
            </w:r>
            <w:r w:rsidR="002452AF" w:rsidRPr="005231CF">
              <w:t xml:space="preserve"> 20</w:t>
            </w:r>
            <w:r w:rsidR="002452AF">
              <w:t xml:space="preserve">12 </w:t>
            </w:r>
            <w:r w:rsidR="002452AF" w:rsidRPr="005231CF">
              <w:t>года</w:t>
            </w:r>
            <w:r w:rsidRPr="008C6DF7">
              <w:rPr>
                <w:szCs w:val="24"/>
              </w:rPr>
              <w:t>.</w:t>
            </w:r>
          </w:p>
          <w:p w:rsidR="00EE1583" w:rsidRPr="008C6DF7" w:rsidRDefault="00EE1583" w:rsidP="007A09F0">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2452AF" w:rsidRPr="002452AF">
              <w:rPr>
                <w:szCs w:val="24"/>
              </w:rPr>
              <w:t>«</w:t>
            </w:r>
            <w:r w:rsidR="007A09F0">
              <w:rPr>
                <w:szCs w:val="24"/>
              </w:rPr>
              <w:t>09</w:t>
            </w:r>
            <w:r w:rsidR="002452AF" w:rsidRPr="002452AF">
              <w:rPr>
                <w:szCs w:val="24"/>
              </w:rPr>
              <w:t xml:space="preserve">» </w:t>
            </w:r>
            <w:r w:rsidR="001C5A69">
              <w:rPr>
                <w:szCs w:val="24"/>
              </w:rPr>
              <w:t>но</w:t>
            </w:r>
            <w:r w:rsidR="002452AF" w:rsidRPr="002452AF">
              <w:rPr>
                <w:szCs w:val="24"/>
              </w:rPr>
              <w:t>ября 2012 года</w:t>
            </w:r>
            <w:r w:rsidRPr="008C6DF7">
              <w:rPr>
                <w:szCs w:val="24"/>
              </w:rPr>
              <w:t>.</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lastRenderedPageBreak/>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w:t>
            </w:r>
            <w:r w:rsidRPr="008C6DF7">
              <w:lastRenderedPageBreak/>
              <w:t>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2452AF" w:rsidP="00EE1583">
            <w:pPr>
              <w:ind w:right="153" w:firstLine="636"/>
              <w:jc w:val="both"/>
              <w:rPr>
                <w:spacing w:val="-6"/>
              </w:rPr>
            </w:pPr>
            <w:r>
              <w:rPr>
                <w:spacing w:val="-6"/>
              </w:rPr>
              <w:t>Не требуется</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bookmarkStart w:id="148" w:name="_Ref321836744"/>
          </w:p>
        </w:tc>
        <w:bookmarkEnd w:id="148"/>
        <w:tc>
          <w:tcPr>
            <w:tcW w:w="2268" w:type="dxa"/>
          </w:tcPr>
          <w:p w:rsidR="00EE1583" w:rsidRPr="008C6DF7" w:rsidRDefault="00EE1583" w:rsidP="00EE1583">
            <w:pPr>
              <w:ind w:right="153"/>
              <w:jc w:val="both"/>
              <w:rPr>
                <w:b/>
                <w:i/>
              </w:rPr>
            </w:pPr>
            <w:r w:rsidRPr="008C6DF7">
              <w:t xml:space="preserve">Порядок обжалования действий заказчика, организатора запроса цен, закупочной </w:t>
            </w:r>
            <w:r w:rsidRPr="008C6DF7">
              <w:lastRenderedPageBreak/>
              <w:t>комиссии</w:t>
            </w:r>
          </w:p>
        </w:tc>
        <w:tc>
          <w:tcPr>
            <w:tcW w:w="11624" w:type="dxa"/>
          </w:tcPr>
          <w:p w:rsidR="00EE1583" w:rsidRPr="008C6DF7" w:rsidRDefault="00EE1583" w:rsidP="00EE1583">
            <w:pPr>
              <w:pStyle w:val="a9"/>
              <w:spacing w:before="0" w:after="0"/>
              <w:ind w:right="153"/>
              <w:jc w:val="both"/>
            </w:pPr>
            <w:r w:rsidRPr="008C6DF7">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2"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t xml:space="preserve">Условия и положения документации по запросу цен могут быть обжалованы исключительно до окончания </w:t>
            </w:r>
            <w:r w:rsidRPr="008C6DF7">
              <w:lastRenderedPageBreak/>
              <w:t>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w:t>
            </w:r>
            <w:proofErr w:type="spellStart"/>
            <w:r w:rsidRPr="008C6DF7">
              <w:t>Росатом</w:t>
            </w:r>
            <w:proofErr w:type="spellEnd"/>
            <w:r w:rsidRPr="008C6DF7">
              <w:t xml:space="preserve">»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Адрес для почтовых отправлений: 119017, Москва, а/я 226, Департамент защиты активов Госкорпорации «Росатом».</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9"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49"/>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50" w:name="_Письмо_о_подаче"/>
      <w:bookmarkStart w:id="151" w:name="_Toc255987071"/>
      <w:bookmarkStart w:id="152" w:name="_Toc272505461"/>
      <w:bookmarkStart w:id="153" w:name="_Toc326685853"/>
      <w:bookmarkEnd w:id="150"/>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1"/>
      <w:bookmarkEnd w:id="152"/>
      <w:bookmarkEnd w:id="153"/>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sidR="00705FC0">
        <w:rPr>
          <w:b/>
          <w:bCs/>
          <w:i/>
        </w:rPr>
        <w:fldChar w:fldCharType="begin"/>
      </w:r>
      <w:r>
        <w:rPr>
          <w:b/>
          <w:bCs/>
          <w:i/>
        </w:rPr>
        <w:instrText xml:space="preserve"> REF _Ref318824453 \r \h </w:instrText>
      </w:r>
      <w:r w:rsidR="00705FC0">
        <w:rPr>
          <w:b/>
          <w:bCs/>
          <w:i/>
        </w:rPr>
      </w:r>
      <w:r w:rsidR="00705FC0">
        <w:rPr>
          <w:b/>
          <w:bCs/>
          <w:i/>
        </w:rPr>
        <w:fldChar w:fldCharType="separate"/>
      </w:r>
      <w:r w:rsidR="00BA7408">
        <w:rPr>
          <w:i/>
        </w:rPr>
        <w:t>Ошибка! Источник ссылки не найден.</w:t>
      </w:r>
      <w:r w:rsidR="00705FC0">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52AF" w:rsidRPr="008C6DF7" w:rsidTr="00B538C0">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w:t>
            </w:r>
          </w:p>
          <w:p w:rsidR="002452AF" w:rsidRPr="008C6DF7" w:rsidRDefault="002452AF" w:rsidP="00B538C0">
            <w:pPr>
              <w:contextualSpacing/>
              <w:jc w:val="center"/>
            </w:pPr>
            <w:proofErr w:type="gramStart"/>
            <w:r w:rsidRPr="008C6DF7">
              <w:t>п</w:t>
            </w:r>
            <w:proofErr w:type="gramEnd"/>
            <w:r w:rsidRPr="008C6DF7">
              <w:t>/п</w:t>
            </w:r>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Наименование</w:t>
            </w:r>
          </w:p>
          <w:p w:rsidR="002452AF" w:rsidRPr="008C6DF7" w:rsidRDefault="002452AF" w:rsidP="00016F4F">
            <w:pPr>
              <w:contextualSpacing/>
              <w:jc w:val="center"/>
              <w:rPr>
                <w:lang w:val="en-US"/>
              </w:rPr>
            </w:pPr>
            <w:r w:rsidRPr="00016F4F">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Pr="00016F4F">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всего, руб. с НДС</w:t>
            </w:r>
          </w:p>
        </w:tc>
      </w:tr>
      <w:tr w:rsidR="002452AF" w:rsidRPr="008C6DF7" w:rsidTr="00B538C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r w:rsidR="002452AF" w:rsidRPr="008C6DF7" w:rsidTr="00B538C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r w:rsidR="002452AF" w:rsidRPr="008C6DF7" w:rsidTr="00B538C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bl>
    <w:p w:rsidR="002452AF" w:rsidRPr="008C6DF7" w:rsidRDefault="002452AF" w:rsidP="002452AF">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lastRenderedPageBreak/>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DC1791">
      <w:pPr>
        <w:pStyle w:val="a9"/>
        <w:numPr>
          <w:ilvl w:val="0"/>
          <w:numId w:val="34"/>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DC1791">
      <w:pPr>
        <w:pStyle w:val="a9"/>
        <w:numPr>
          <w:ilvl w:val="0"/>
          <w:numId w:val="34"/>
        </w:numPr>
        <w:tabs>
          <w:tab w:val="clear" w:pos="786"/>
          <w:tab w:val="num" w:pos="1134"/>
        </w:tabs>
        <w:spacing w:before="0" w:after="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r w:rsidR="003B4878">
        <w:fldChar w:fldCharType="begin"/>
      </w:r>
      <w:r w:rsidR="003B4878">
        <w:instrText xml:space="preserve"> REF _Ref317252608 \r \h  \* MERGEFORMAT </w:instrText>
      </w:r>
      <w:r w:rsidR="003B4878">
        <w:fldChar w:fldCharType="separate"/>
      </w:r>
      <w:r w:rsidR="00BA7408">
        <w:rPr>
          <w:b/>
          <w:bCs/>
        </w:rPr>
        <w:t>Ошибка! Источник ссылки не найден</w:t>
      </w:r>
      <w:proofErr w:type="gramStart"/>
      <w:r w:rsidR="00BA7408">
        <w:rPr>
          <w:b/>
          <w:bCs/>
        </w:rPr>
        <w:t>.</w:t>
      </w:r>
      <w:proofErr w:type="gramEnd"/>
      <w:r w:rsidR="003B4878">
        <w:fldChar w:fldCharType="end"/>
      </w:r>
      <w:r w:rsidRPr="008C6DF7">
        <w:rPr>
          <w:rFonts w:ascii="Times New Roman" w:hAnsi="Times New Roman" w:cs="Times New Roman"/>
          <w:sz w:val="28"/>
          <w:szCs w:val="28"/>
        </w:rPr>
        <w:t xml:space="preserve"> </w:t>
      </w:r>
      <w:proofErr w:type="gramStart"/>
      <w:r w:rsidRPr="008C6DF7">
        <w:rPr>
          <w:rFonts w:ascii="Times New Roman" w:hAnsi="Times New Roman" w:cs="Times New Roman"/>
          <w:sz w:val="28"/>
          <w:szCs w:val="28"/>
        </w:rPr>
        <w:t>р</w:t>
      </w:r>
      <w:proofErr w:type="gramEnd"/>
      <w:r w:rsidRPr="008C6DF7">
        <w:rPr>
          <w:rFonts w:ascii="Times New Roman" w:hAnsi="Times New Roman" w:cs="Times New Roman"/>
          <w:sz w:val="28"/>
          <w:szCs w:val="28"/>
        </w:rPr>
        <w:t>аздела </w:t>
      </w:r>
      <w:r w:rsidR="003B4878">
        <w:fldChar w:fldCharType="begin"/>
      </w:r>
      <w:r w:rsidR="003B4878">
        <w:instrText xml:space="preserve"> REF _Ref317257810 \r \h  \* MERGEFORMAT </w:instrText>
      </w:r>
      <w:r w:rsidR="003B4878">
        <w:fldChar w:fldCharType="separate"/>
      </w:r>
      <w:r w:rsidR="00BA7408">
        <w:t>0</w:t>
      </w:r>
      <w:r w:rsidR="003B4878">
        <w:fldChar w:fldCharType="end"/>
      </w:r>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452AF" w:rsidRPr="008C6DF7" w:rsidTr="00B538C0">
        <w:trPr>
          <w:tblHeader/>
        </w:trPr>
        <w:tc>
          <w:tcPr>
            <w:tcW w:w="1107"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B538C0">
            <w:pPr>
              <w:pStyle w:val="afff5"/>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rPr>
                <w:i/>
              </w:rPr>
            </w:pPr>
          </w:p>
        </w:tc>
        <w:tc>
          <w:tcPr>
            <w:tcW w:w="7540" w:type="dxa"/>
          </w:tcPr>
          <w:p w:rsidR="002452AF" w:rsidRPr="008C6DF7" w:rsidRDefault="002452AF" w:rsidP="00B538C0">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B538C0">
            <w:pPr>
              <w:pStyle w:val="afff5"/>
              <w:rPr>
                <w:rFonts w:ascii="Times New Roman" w:hAnsi="Times New Roman" w:cs="Times New Roman"/>
                <w:i/>
                <w:szCs w:val="24"/>
              </w:rPr>
            </w:pP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rPr>
                <w:i/>
              </w:rPr>
            </w:pPr>
          </w:p>
        </w:tc>
        <w:tc>
          <w:tcPr>
            <w:tcW w:w="7540" w:type="dxa"/>
          </w:tcPr>
          <w:p w:rsidR="002452AF" w:rsidRPr="008C6DF7" w:rsidRDefault="002452AF" w:rsidP="00B538C0">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B538C0">
            <w:pPr>
              <w:pStyle w:val="afff5"/>
              <w:rPr>
                <w:rFonts w:ascii="Times New Roman" w:hAnsi="Times New Roman" w:cs="Times New Roman"/>
                <w:i/>
                <w:szCs w:val="24"/>
              </w:rPr>
            </w:pP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lastRenderedPageBreak/>
        <w:t xml:space="preserve">Заявку на участие в запросе цен следует оформить на официальном бланке участника запроса цен. </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B4878">
        <w:fldChar w:fldCharType="begin"/>
      </w:r>
      <w:r w:rsidR="003B4878">
        <w:instrText xml:space="preserve"> REF _Ref317252608 \r \h  \* MERGEFORMAT </w:instrText>
      </w:r>
      <w:r w:rsidR="003B4878">
        <w:fldChar w:fldCharType="separate"/>
      </w:r>
      <w:r w:rsidR="00BA7408">
        <w:rPr>
          <w:b/>
          <w:bCs w:val="0"/>
        </w:rPr>
        <w:t>Ошибка! Источник ссылки не найден</w:t>
      </w:r>
      <w:proofErr w:type="gramStart"/>
      <w:r w:rsidR="00BA7408">
        <w:rPr>
          <w:b/>
          <w:bCs w:val="0"/>
        </w:rPr>
        <w:t>.</w:t>
      </w:r>
      <w:proofErr w:type="gramEnd"/>
      <w:r w:rsidR="003B4878">
        <w:fldChar w:fldCharType="end"/>
      </w:r>
      <w:r w:rsidRPr="008C6DF7">
        <w:rPr>
          <w:szCs w:val="24"/>
        </w:rPr>
        <w:t xml:space="preserve"> </w:t>
      </w:r>
      <w:proofErr w:type="gramStart"/>
      <w:r w:rsidRPr="008C6DF7">
        <w:rPr>
          <w:szCs w:val="24"/>
        </w:rPr>
        <w:t>р</w:t>
      </w:r>
      <w:proofErr w:type="gramEnd"/>
      <w:r w:rsidRPr="008C6DF7">
        <w:rPr>
          <w:szCs w:val="24"/>
        </w:rPr>
        <w:t>аздела </w:t>
      </w:r>
      <w:r w:rsidR="003B4878">
        <w:fldChar w:fldCharType="begin"/>
      </w:r>
      <w:r w:rsidR="003B4878">
        <w:instrText xml:space="preserve"> REF _Ref317257897 \r \h  \* MERGEFORMAT </w:instrText>
      </w:r>
      <w:r w:rsidR="003B4878">
        <w:fldChar w:fldCharType="separate"/>
      </w:r>
      <w:r w:rsidR="00BA7408">
        <w:t>0</w:t>
      </w:r>
      <w:r w:rsidR="003B4878">
        <w:fldChar w:fldCharType="end"/>
      </w:r>
      <w:r w:rsidRPr="008C6DF7">
        <w:rPr>
          <w:szCs w:val="24"/>
        </w:rPr>
        <w:t xml:space="preserve"> «Информационная карта запроса цен».</w:t>
      </w:r>
    </w:p>
    <w:p w:rsidR="002452AF" w:rsidRPr="008C6DF7" w:rsidRDefault="002452AF" w:rsidP="00DC1791">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3B4878">
        <w:fldChar w:fldCharType="begin"/>
      </w:r>
      <w:r w:rsidR="003B4878">
        <w:instrText xml:space="preserve"> REF _Ref317252426 \r \h  \* MERGEFORMAT </w:instrText>
      </w:r>
      <w:r w:rsidR="003B4878">
        <w:fldChar w:fldCharType="separate"/>
      </w:r>
      <w:r w:rsidR="00BA7408" w:rsidRPr="00BA7408">
        <w:rPr>
          <w:szCs w:val="24"/>
        </w:rPr>
        <w:t>3.5</w:t>
      </w:r>
      <w:r w:rsidR="003B4878">
        <w:fldChar w:fldCharType="end"/>
      </w:r>
      <w:r w:rsidRPr="008C6DF7">
        <w:rPr>
          <w:szCs w:val="24"/>
        </w:rPr>
        <w:t xml:space="preserve">, </w:t>
      </w:r>
      <w:r w:rsidR="003B4878">
        <w:fldChar w:fldCharType="begin"/>
      </w:r>
      <w:r w:rsidR="003B4878">
        <w:instrText xml:space="preserve"> REF _Ref317252433 \r \h  \* MERGEFORMAT </w:instrText>
      </w:r>
      <w:r w:rsidR="003B4878">
        <w:fldChar w:fldCharType="separate"/>
      </w:r>
      <w:r w:rsidR="00BA7408" w:rsidRPr="00BA7408">
        <w:rPr>
          <w:szCs w:val="24"/>
        </w:rPr>
        <w:t>3.6</w:t>
      </w:r>
      <w:r w:rsidR="003B4878">
        <w:fldChar w:fldCharType="end"/>
      </w:r>
      <w:r w:rsidRPr="008C6DF7">
        <w:rPr>
          <w:szCs w:val="24"/>
        </w:rPr>
        <w:t>.</w:t>
      </w:r>
    </w:p>
    <w:p w:rsidR="002452AF" w:rsidRPr="008C6DF7" w:rsidRDefault="002452AF" w:rsidP="002452AF">
      <w:pPr>
        <w:jc w:val="right"/>
        <w:rPr>
          <w:sz w:val="28"/>
          <w:szCs w:val="28"/>
        </w:rPr>
      </w:pPr>
      <w:bookmarkStart w:id="154" w:name="_Ref55335821"/>
      <w:bookmarkStart w:id="155" w:name="_Ref55336345"/>
      <w:bookmarkStart w:id="156" w:name="_Toc57314674"/>
      <w:bookmarkStart w:id="157" w:name="_Toc69728988"/>
      <w:bookmarkStart w:id="158" w:name="_Toc98251754"/>
      <w:r w:rsidRPr="008C6DF7">
        <w:rPr>
          <w:sz w:val="22"/>
        </w:rPr>
        <w:br w:type="page"/>
      </w:r>
      <w:bookmarkEnd w:id="154"/>
      <w:bookmarkEnd w:id="155"/>
      <w:bookmarkEnd w:id="156"/>
      <w:bookmarkEnd w:id="157"/>
      <w:bookmarkEnd w:id="158"/>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9" w:name="_Анкета_Претендента_на"/>
      <w:bookmarkStart w:id="160" w:name="_Анкета_Участника_процедуры"/>
      <w:bookmarkStart w:id="161" w:name="_Toc255987077"/>
      <w:bookmarkStart w:id="162" w:name="_Toc326685854"/>
      <w:bookmarkEnd w:id="159"/>
      <w:bookmarkEnd w:id="160"/>
      <w:r w:rsidRPr="008C6DF7">
        <w:rPr>
          <w:rFonts w:ascii="Times New Roman" w:hAnsi="Times New Roman" w:cs="Times New Roman"/>
          <w:b w:val="0"/>
          <w:i w:val="0"/>
        </w:rPr>
        <w:t>АНКЕТА УЧАСТНИКА ЗАПРОСА ЦЕН (Форма 2)</w:t>
      </w:r>
      <w:bookmarkEnd w:id="161"/>
      <w:bookmarkEnd w:id="162"/>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452AF" w:rsidRPr="008C6DF7" w:rsidTr="00B538C0">
        <w:trPr>
          <w:cantSplit/>
          <w:trHeight w:val="240"/>
          <w:tblHeader/>
        </w:trPr>
        <w:tc>
          <w:tcPr>
            <w:tcW w:w="306"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B538C0">
        <w:trPr>
          <w:cantSplit/>
          <w:trHeight w:val="471"/>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2452AF" w:rsidRPr="008C6DF7" w:rsidRDefault="002452AF" w:rsidP="00B538C0">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3"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3"/>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B538C0">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B538C0">
        <w:trPr>
          <w:trHeight w:val="510"/>
        </w:trPr>
        <w:tc>
          <w:tcPr>
            <w:tcW w:w="567" w:type="dxa"/>
            <w:vMerge w:val="restart"/>
            <w:shd w:val="clear" w:color="auto" w:fill="auto"/>
            <w:vAlign w:val="center"/>
            <w:hideMark/>
          </w:tcPr>
          <w:p w:rsidR="002452AF" w:rsidRPr="008C6DF7" w:rsidRDefault="002452AF" w:rsidP="00B538C0">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hideMark/>
          </w:tcPr>
          <w:p w:rsidR="002452AF" w:rsidRPr="008C6DF7" w:rsidRDefault="002452AF" w:rsidP="00B538C0">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B538C0">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B538C0">
        <w:trPr>
          <w:trHeight w:val="1590"/>
        </w:trPr>
        <w:tc>
          <w:tcPr>
            <w:tcW w:w="567" w:type="dxa"/>
            <w:vMerge/>
            <w:vAlign w:val="center"/>
            <w:hideMark/>
          </w:tcPr>
          <w:p w:rsidR="002452AF" w:rsidRPr="008C6DF7" w:rsidRDefault="002452AF" w:rsidP="00B538C0">
            <w:pPr>
              <w:rPr>
                <w:sz w:val="20"/>
                <w:szCs w:val="20"/>
              </w:rPr>
            </w:pPr>
          </w:p>
        </w:tc>
        <w:tc>
          <w:tcPr>
            <w:tcW w:w="568" w:type="dxa"/>
            <w:vAlign w:val="center"/>
            <w:hideMark/>
          </w:tcPr>
          <w:p w:rsidR="002452AF" w:rsidRPr="008C6DF7" w:rsidRDefault="002452AF" w:rsidP="00B538C0">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B538C0">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B538C0">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B538C0">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B538C0">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B538C0">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B538C0">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B538C0">
            <w:pPr>
              <w:rPr>
                <w:sz w:val="20"/>
                <w:szCs w:val="20"/>
              </w:rPr>
            </w:pPr>
          </w:p>
        </w:tc>
      </w:tr>
      <w:tr w:rsidR="002452AF" w:rsidRPr="008C6DF7" w:rsidTr="00B538C0">
        <w:trPr>
          <w:trHeight w:val="315"/>
        </w:trPr>
        <w:tc>
          <w:tcPr>
            <w:tcW w:w="567" w:type="dxa"/>
            <w:noWrap/>
            <w:vAlign w:val="center"/>
            <w:hideMark/>
          </w:tcPr>
          <w:p w:rsidR="002452AF" w:rsidRPr="008C6DF7" w:rsidRDefault="002452AF" w:rsidP="00B538C0">
            <w:pPr>
              <w:jc w:val="center"/>
              <w:rPr>
                <w:iCs/>
                <w:sz w:val="20"/>
                <w:szCs w:val="20"/>
              </w:rPr>
            </w:pPr>
            <w:r w:rsidRPr="008C6DF7">
              <w:rPr>
                <w:iCs/>
                <w:sz w:val="20"/>
                <w:szCs w:val="20"/>
              </w:rPr>
              <w:t>1</w:t>
            </w:r>
          </w:p>
        </w:tc>
        <w:tc>
          <w:tcPr>
            <w:tcW w:w="568" w:type="dxa"/>
            <w:noWrap/>
            <w:vAlign w:val="center"/>
            <w:hideMark/>
          </w:tcPr>
          <w:p w:rsidR="002452AF" w:rsidRPr="008C6DF7" w:rsidRDefault="002452AF" w:rsidP="00B538C0">
            <w:pPr>
              <w:jc w:val="center"/>
              <w:rPr>
                <w:iCs/>
                <w:sz w:val="20"/>
                <w:szCs w:val="20"/>
              </w:rPr>
            </w:pPr>
            <w:r w:rsidRPr="008C6DF7">
              <w:rPr>
                <w:iCs/>
                <w:sz w:val="20"/>
                <w:szCs w:val="20"/>
              </w:rPr>
              <w:t>2</w:t>
            </w:r>
          </w:p>
        </w:tc>
        <w:tc>
          <w:tcPr>
            <w:tcW w:w="708" w:type="dxa"/>
            <w:noWrap/>
            <w:vAlign w:val="center"/>
            <w:hideMark/>
          </w:tcPr>
          <w:p w:rsidR="002452AF" w:rsidRPr="008C6DF7" w:rsidRDefault="002452AF" w:rsidP="00B538C0">
            <w:pPr>
              <w:jc w:val="center"/>
              <w:rPr>
                <w:iCs/>
                <w:sz w:val="20"/>
                <w:szCs w:val="20"/>
              </w:rPr>
            </w:pPr>
            <w:r w:rsidRPr="008C6DF7">
              <w:rPr>
                <w:iCs/>
                <w:sz w:val="20"/>
                <w:szCs w:val="20"/>
              </w:rPr>
              <w:t>3</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4</w:t>
            </w:r>
          </w:p>
        </w:tc>
        <w:tc>
          <w:tcPr>
            <w:tcW w:w="709" w:type="dxa"/>
            <w:noWrap/>
            <w:vAlign w:val="center"/>
            <w:hideMark/>
          </w:tcPr>
          <w:p w:rsidR="002452AF" w:rsidRPr="008C6DF7" w:rsidRDefault="002452AF" w:rsidP="00B538C0">
            <w:pPr>
              <w:jc w:val="center"/>
              <w:rPr>
                <w:iCs/>
                <w:sz w:val="20"/>
                <w:szCs w:val="20"/>
              </w:rPr>
            </w:pPr>
            <w:r w:rsidRPr="008C6DF7">
              <w:rPr>
                <w:iCs/>
                <w:sz w:val="20"/>
                <w:szCs w:val="20"/>
              </w:rPr>
              <w:t>5</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7</w:t>
            </w:r>
          </w:p>
        </w:tc>
        <w:tc>
          <w:tcPr>
            <w:tcW w:w="425" w:type="dxa"/>
            <w:noWrap/>
            <w:vAlign w:val="center"/>
            <w:hideMark/>
          </w:tcPr>
          <w:p w:rsidR="002452AF" w:rsidRPr="008C6DF7" w:rsidRDefault="002452AF" w:rsidP="00B538C0">
            <w:pPr>
              <w:jc w:val="center"/>
              <w:rPr>
                <w:iCs/>
                <w:sz w:val="20"/>
                <w:szCs w:val="20"/>
              </w:rPr>
            </w:pPr>
            <w:r w:rsidRPr="008C6DF7">
              <w:rPr>
                <w:iCs/>
                <w:sz w:val="20"/>
                <w:szCs w:val="20"/>
              </w:rPr>
              <w:t>8</w:t>
            </w:r>
          </w:p>
        </w:tc>
        <w:tc>
          <w:tcPr>
            <w:tcW w:w="708" w:type="dxa"/>
            <w:noWrap/>
            <w:vAlign w:val="center"/>
            <w:hideMark/>
          </w:tcPr>
          <w:p w:rsidR="002452AF" w:rsidRPr="008C6DF7" w:rsidRDefault="002452AF" w:rsidP="00B538C0">
            <w:pPr>
              <w:jc w:val="center"/>
              <w:rPr>
                <w:iCs/>
                <w:sz w:val="20"/>
                <w:szCs w:val="20"/>
              </w:rPr>
            </w:pPr>
            <w:r w:rsidRPr="008C6DF7">
              <w:rPr>
                <w:iCs/>
                <w:sz w:val="20"/>
                <w:szCs w:val="20"/>
              </w:rPr>
              <w:t>9</w:t>
            </w:r>
          </w:p>
        </w:tc>
        <w:tc>
          <w:tcPr>
            <w:tcW w:w="709" w:type="dxa"/>
            <w:noWrap/>
            <w:vAlign w:val="center"/>
            <w:hideMark/>
          </w:tcPr>
          <w:p w:rsidR="002452AF" w:rsidRPr="008C6DF7" w:rsidRDefault="002452AF" w:rsidP="00B538C0">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15</w:t>
            </w:r>
          </w:p>
        </w:tc>
      </w:tr>
      <w:tr w:rsidR="002452AF" w:rsidRPr="008C6DF7" w:rsidTr="00B538C0">
        <w:trPr>
          <w:trHeight w:val="630"/>
        </w:trPr>
        <w:tc>
          <w:tcPr>
            <w:tcW w:w="567" w:type="dxa"/>
            <w:noWrap/>
            <w:vAlign w:val="bottom"/>
            <w:hideMark/>
          </w:tcPr>
          <w:p w:rsidR="002452AF" w:rsidRPr="008C6DF7" w:rsidRDefault="002452AF" w:rsidP="00B538C0">
            <w:pPr>
              <w:jc w:val="right"/>
              <w:rPr>
                <w:iCs/>
                <w:sz w:val="20"/>
                <w:szCs w:val="20"/>
              </w:rPr>
            </w:pPr>
          </w:p>
        </w:tc>
        <w:tc>
          <w:tcPr>
            <w:tcW w:w="568" w:type="dxa"/>
            <w:noWrap/>
            <w:vAlign w:val="bottom"/>
            <w:hideMark/>
          </w:tcPr>
          <w:p w:rsidR="002452AF" w:rsidRPr="008C6DF7" w:rsidRDefault="002452AF" w:rsidP="00B538C0">
            <w:pPr>
              <w:jc w:val="right"/>
              <w:rPr>
                <w:iCs/>
                <w:sz w:val="20"/>
                <w:szCs w:val="20"/>
              </w:rPr>
            </w:pPr>
          </w:p>
        </w:tc>
        <w:tc>
          <w:tcPr>
            <w:tcW w:w="708"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shd w:val="clear" w:color="auto" w:fill="auto"/>
            <w:noWrap/>
            <w:vAlign w:val="bottom"/>
            <w:hideMark/>
          </w:tcPr>
          <w:p w:rsidR="002452AF" w:rsidRPr="008C6DF7" w:rsidRDefault="002452AF" w:rsidP="00B538C0">
            <w:pPr>
              <w:rPr>
                <w:iCs/>
                <w:sz w:val="20"/>
                <w:szCs w:val="20"/>
              </w:rPr>
            </w:pPr>
          </w:p>
        </w:tc>
        <w:tc>
          <w:tcPr>
            <w:tcW w:w="425"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559" w:type="dxa"/>
            <w:shd w:val="clear" w:color="auto" w:fill="auto"/>
            <w:noWrap/>
            <w:vAlign w:val="bottom"/>
            <w:hideMark/>
          </w:tcPr>
          <w:p w:rsidR="002452AF" w:rsidRPr="008C6DF7" w:rsidRDefault="002452AF" w:rsidP="00B538C0">
            <w:pPr>
              <w:rPr>
                <w:iCs/>
                <w:sz w:val="20"/>
                <w:szCs w:val="20"/>
              </w:rPr>
            </w:pPr>
          </w:p>
        </w:tc>
        <w:tc>
          <w:tcPr>
            <w:tcW w:w="1417" w:type="dxa"/>
            <w:shd w:val="clear" w:color="auto" w:fill="auto"/>
            <w:noWrap/>
            <w:vAlign w:val="bottom"/>
            <w:hideMark/>
          </w:tcPr>
          <w:p w:rsidR="002452AF" w:rsidRPr="008C6DF7" w:rsidRDefault="002452AF" w:rsidP="00B538C0">
            <w:pPr>
              <w:rPr>
                <w:iCs/>
                <w:sz w:val="20"/>
                <w:szCs w:val="20"/>
              </w:rPr>
            </w:pPr>
          </w:p>
        </w:tc>
        <w:tc>
          <w:tcPr>
            <w:tcW w:w="1701"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iCs/>
                <w:sz w:val="20"/>
                <w:szCs w:val="20"/>
              </w:rPr>
            </w:pPr>
          </w:p>
        </w:tc>
        <w:tc>
          <w:tcPr>
            <w:tcW w:w="568"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shd w:val="clear" w:color="auto" w:fill="auto"/>
            <w:noWrap/>
            <w:vAlign w:val="bottom"/>
            <w:hideMark/>
          </w:tcPr>
          <w:p w:rsidR="002452AF" w:rsidRPr="008C6DF7" w:rsidRDefault="002452AF" w:rsidP="00B538C0">
            <w:pPr>
              <w:rPr>
                <w:iCs/>
                <w:sz w:val="20"/>
                <w:szCs w:val="20"/>
              </w:rPr>
            </w:pPr>
          </w:p>
        </w:tc>
        <w:tc>
          <w:tcPr>
            <w:tcW w:w="425"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559" w:type="dxa"/>
            <w:shd w:val="clear" w:color="auto" w:fill="auto"/>
            <w:noWrap/>
            <w:vAlign w:val="bottom"/>
            <w:hideMark/>
          </w:tcPr>
          <w:p w:rsidR="002452AF" w:rsidRPr="008C6DF7" w:rsidRDefault="002452AF" w:rsidP="00B538C0">
            <w:pPr>
              <w:rPr>
                <w:iCs/>
                <w:sz w:val="20"/>
                <w:szCs w:val="20"/>
              </w:rPr>
            </w:pPr>
          </w:p>
        </w:tc>
        <w:tc>
          <w:tcPr>
            <w:tcW w:w="1417" w:type="dxa"/>
            <w:shd w:val="clear" w:color="auto" w:fill="auto"/>
            <w:noWrap/>
            <w:vAlign w:val="bottom"/>
            <w:hideMark/>
          </w:tcPr>
          <w:p w:rsidR="002452AF" w:rsidRPr="008C6DF7" w:rsidRDefault="002452AF" w:rsidP="00B538C0">
            <w:pPr>
              <w:rPr>
                <w:iCs/>
                <w:sz w:val="20"/>
                <w:szCs w:val="20"/>
              </w:rPr>
            </w:pPr>
          </w:p>
        </w:tc>
        <w:tc>
          <w:tcPr>
            <w:tcW w:w="1701"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iCs/>
                <w:sz w:val="20"/>
                <w:szCs w:val="20"/>
              </w:rPr>
            </w:pPr>
            <w:r w:rsidRPr="008C6DF7">
              <w:rPr>
                <w:iCs/>
                <w:sz w:val="20"/>
                <w:szCs w:val="20"/>
              </w:rPr>
              <w:t> </w:t>
            </w:r>
          </w:p>
        </w:tc>
        <w:tc>
          <w:tcPr>
            <w:tcW w:w="568" w:type="dxa"/>
            <w:noWrap/>
            <w:vAlign w:val="bottom"/>
            <w:hideMark/>
          </w:tcPr>
          <w:p w:rsidR="002452AF" w:rsidRPr="008C6DF7" w:rsidRDefault="002452AF" w:rsidP="00B538C0">
            <w:pPr>
              <w:rPr>
                <w:iCs/>
                <w:sz w:val="20"/>
                <w:szCs w:val="20"/>
              </w:rPr>
            </w:pPr>
            <w:r w:rsidRPr="008C6DF7">
              <w:rPr>
                <w:iCs/>
                <w:sz w:val="20"/>
                <w:szCs w:val="20"/>
              </w:rPr>
              <w:t> </w:t>
            </w:r>
          </w:p>
        </w:tc>
        <w:tc>
          <w:tcPr>
            <w:tcW w:w="708"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709"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425" w:type="dxa"/>
            <w:noWrap/>
            <w:vAlign w:val="bottom"/>
            <w:hideMark/>
          </w:tcPr>
          <w:p w:rsidR="002452AF" w:rsidRPr="008C6DF7" w:rsidRDefault="002452AF" w:rsidP="00B538C0">
            <w:pPr>
              <w:rPr>
                <w:iCs/>
                <w:sz w:val="20"/>
                <w:szCs w:val="20"/>
              </w:rPr>
            </w:pPr>
            <w:r w:rsidRPr="008C6DF7">
              <w:rPr>
                <w:iCs/>
                <w:sz w:val="20"/>
                <w:szCs w:val="20"/>
              </w:rPr>
              <w:t> </w:t>
            </w:r>
          </w:p>
        </w:tc>
        <w:tc>
          <w:tcPr>
            <w:tcW w:w="708" w:type="dxa"/>
            <w:noWrap/>
            <w:vAlign w:val="bottom"/>
            <w:hideMark/>
          </w:tcPr>
          <w:p w:rsidR="002452AF" w:rsidRPr="008C6DF7" w:rsidRDefault="002452AF" w:rsidP="00B538C0">
            <w:pPr>
              <w:rPr>
                <w:iCs/>
                <w:sz w:val="20"/>
                <w:szCs w:val="20"/>
              </w:rPr>
            </w:pPr>
            <w:r w:rsidRPr="008C6DF7">
              <w:rPr>
                <w:iCs/>
                <w:sz w:val="20"/>
                <w:szCs w:val="20"/>
              </w:rPr>
              <w:t> </w:t>
            </w:r>
          </w:p>
        </w:tc>
        <w:tc>
          <w:tcPr>
            <w:tcW w:w="709"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r>
      <w:tr w:rsidR="002452AF" w:rsidRPr="008C6DF7" w:rsidTr="00B538C0">
        <w:trPr>
          <w:trHeight w:val="315"/>
        </w:trPr>
        <w:tc>
          <w:tcPr>
            <w:tcW w:w="567" w:type="dxa"/>
            <w:noWrap/>
            <w:vAlign w:val="bottom"/>
            <w:hideMark/>
          </w:tcPr>
          <w:p w:rsidR="002452AF" w:rsidRPr="008C6DF7" w:rsidRDefault="002452AF" w:rsidP="00B538C0">
            <w:pPr>
              <w:rPr>
                <w:sz w:val="20"/>
                <w:szCs w:val="20"/>
              </w:rPr>
            </w:pPr>
          </w:p>
        </w:tc>
        <w:tc>
          <w:tcPr>
            <w:tcW w:w="568"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shd w:val="clear" w:color="auto" w:fill="auto"/>
            <w:noWrap/>
            <w:vAlign w:val="bottom"/>
            <w:hideMark/>
          </w:tcPr>
          <w:p w:rsidR="002452AF" w:rsidRPr="008C6DF7" w:rsidRDefault="002452AF" w:rsidP="00B538C0">
            <w:pPr>
              <w:rPr>
                <w:sz w:val="20"/>
                <w:szCs w:val="20"/>
              </w:rPr>
            </w:pPr>
          </w:p>
        </w:tc>
        <w:tc>
          <w:tcPr>
            <w:tcW w:w="425"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559" w:type="dxa"/>
            <w:shd w:val="clear" w:color="auto" w:fill="auto"/>
            <w:noWrap/>
            <w:vAlign w:val="bottom"/>
            <w:hideMark/>
          </w:tcPr>
          <w:p w:rsidR="002452AF" w:rsidRPr="008C6DF7" w:rsidRDefault="002452AF" w:rsidP="00B538C0">
            <w:pPr>
              <w:rPr>
                <w:sz w:val="20"/>
                <w:szCs w:val="20"/>
              </w:rPr>
            </w:pPr>
          </w:p>
        </w:tc>
        <w:tc>
          <w:tcPr>
            <w:tcW w:w="1417" w:type="dxa"/>
            <w:shd w:val="clear" w:color="auto" w:fill="auto"/>
            <w:noWrap/>
            <w:vAlign w:val="bottom"/>
            <w:hideMark/>
          </w:tcPr>
          <w:p w:rsidR="002452AF" w:rsidRPr="008C6DF7" w:rsidRDefault="002452AF" w:rsidP="00B538C0">
            <w:pPr>
              <w:rPr>
                <w:sz w:val="20"/>
                <w:szCs w:val="20"/>
              </w:rPr>
            </w:pPr>
          </w:p>
        </w:tc>
        <w:tc>
          <w:tcPr>
            <w:tcW w:w="1701"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sz w:val="20"/>
                <w:szCs w:val="20"/>
              </w:rPr>
            </w:pPr>
          </w:p>
        </w:tc>
        <w:tc>
          <w:tcPr>
            <w:tcW w:w="568"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shd w:val="clear" w:color="auto" w:fill="auto"/>
            <w:noWrap/>
            <w:vAlign w:val="bottom"/>
            <w:hideMark/>
          </w:tcPr>
          <w:p w:rsidR="002452AF" w:rsidRPr="008C6DF7" w:rsidRDefault="002452AF" w:rsidP="00B538C0">
            <w:pPr>
              <w:rPr>
                <w:sz w:val="20"/>
                <w:szCs w:val="20"/>
              </w:rPr>
            </w:pPr>
          </w:p>
        </w:tc>
        <w:tc>
          <w:tcPr>
            <w:tcW w:w="425"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559" w:type="dxa"/>
            <w:shd w:val="clear" w:color="auto" w:fill="auto"/>
            <w:noWrap/>
            <w:vAlign w:val="bottom"/>
            <w:hideMark/>
          </w:tcPr>
          <w:p w:rsidR="002452AF" w:rsidRPr="008C6DF7" w:rsidRDefault="002452AF" w:rsidP="00B538C0">
            <w:pPr>
              <w:rPr>
                <w:sz w:val="20"/>
                <w:szCs w:val="20"/>
              </w:rPr>
            </w:pPr>
          </w:p>
        </w:tc>
        <w:tc>
          <w:tcPr>
            <w:tcW w:w="1417" w:type="dxa"/>
            <w:shd w:val="clear" w:color="auto" w:fill="auto"/>
            <w:noWrap/>
            <w:vAlign w:val="bottom"/>
            <w:hideMark/>
          </w:tcPr>
          <w:p w:rsidR="002452AF" w:rsidRPr="008C6DF7" w:rsidRDefault="002452AF" w:rsidP="00B538C0">
            <w:pPr>
              <w:rPr>
                <w:sz w:val="20"/>
                <w:szCs w:val="20"/>
              </w:rPr>
            </w:pPr>
          </w:p>
        </w:tc>
        <w:tc>
          <w:tcPr>
            <w:tcW w:w="1701" w:type="dxa"/>
            <w:shd w:val="clear" w:color="auto" w:fill="auto"/>
            <w:noWrap/>
            <w:vAlign w:val="bottom"/>
            <w:hideMark/>
          </w:tcPr>
          <w:p w:rsidR="002452AF" w:rsidRPr="008C6DF7" w:rsidRDefault="002452AF" w:rsidP="00B538C0">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452AF" w:rsidRPr="008C6DF7" w:rsidTr="00B538C0">
        <w:trPr>
          <w:trHeight w:val="510"/>
        </w:trPr>
        <w:tc>
          <w:tcPr>
            <w:tcW w:w="566" w:type="dxa"/>
            <w:vMerge w:val="restart"/>
            <w:shd w:val="clear" w:color="auto" w:fill="auto"/>
            <w:vAlign w:val="center"/>
            <w:hideMark/>
          </w:tcPr>
          <w:p w:rsidR="002452AF" w:rsidRPr="008C6DF7" w:rsidRDefault="002452AF" w:rsidP="00B538C0">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hideMark/>
          </w:tcPr>
          <w:p w:rsidR="002452AF" w:rsidRPr="008C6DF7" w:rsidRDefault="002452AF" w:rsidP="00B538C0">
            <w:pPr>
              <w:jc w:val="center"/>
              <w:rPr>
                <w:i/>
                <w:sz w:val="20"/>
                <w:szCs w:val="20"/>
              </w:rPr>
            </w:pPr>
            <w:r w:rsidRPr="008C6DF7">
              <w:rPr>
                <w:i/>
                <w:sz w:val="20"/>
                <w:szCs w:val="20"/>
              </w:rPr>
              <w:t>Информация об участнике запроса цен</w:t>
            </w:r>
          </w:p>
        </w:tc>
      </w:tr>
      <w:tr w:rsidR="002452AF" w:rsidRPr="008C6DF7" w:rsidTr="00B538C0">
        <w:trPr>
          <w:trHeight w:val="1590"/>
        </w:trPr>
        <w:tc>
          <w:tcPr>
            <w:tcW w:w="566" w:type="dxa"/>
            <w:vMerge/>
            <w:vAlign w:val="center"/>
            <w:hideMark/>
          </w:tcPr>
          <w:p w:rsidR="002452AF" w:rsidRPr="008C6DF7" w:rsidRDefault="002452AF" w:rsidP="00B538C0">
            <w:pPr>
              <w:rPr>
                <w:i/>
                <w:sz w:val="20"/>
                <w:szCs w:val="20"/>
              </w:rPr>
            </w:pPr>
          </w:p>
        </w:tc>
        <w:tc>
          <w:tcPr>
            <w:tcW w:w="1561" w:type="dxa"/>
            <w:vAlign w:val="center"/>
            <w:hideMark/>
          </w:tcPr>
          <w:p w:rsidR="002452AF" w:rsidRPr="008C6DF7" w:rsidRDefault="002452AF" w:rsidP="00B538C0">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B538C0">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B538C0">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B538C0">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B538C0">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B538C0">
        <w:trPr>
          <w:trHeight w:val="315"/>
        </w:trPr>
        <w:tc>
          <w:tcPr>
            <w:tcW w:w="566" w:type="dxa"/>
            <w:noWrap/>
            <w:vAlign w:val="center"/>
            <w:hideMark/>
          </w:tcPr>
          <w:p w:rsidR="002452AF" w:rsidRPr="008C6DF7" w:rsidRDefault="002452AF" w:rsidP="00B538C0">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B538C0">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B538C0">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B538C0">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B538C0">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B538C0">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7</w:t>
            </w:r>
          </w:p>
        </w:tc>
      </w:tr>
      <w:tr w:rsidR="002452AF" w:rsidRPr="008C6DF7" w:rsidTr="00B538C0">
        <w:trPr>
          <w:trHeight w:val="630"/>
        </w:trPr>
        <w:tc>
          <w:tcPr>
            <w:tcW w:w="566" w:type="dxa"/>
            <w:noWrap/>
            <w:vAlign w:val="bottom"/>
            <w:hideMark/>
          </w:tcPr>
          <w:p w:rsidR="002452AF" w:rsidRPr="008C6DF7" w:rsidRDefault="002452AF" w:rsidP="00B538C0">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B538C0">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B538C0">
            <w:pPr>
              <w:rPr>
                <w:iCs/>
                <w:sz w:val="20"/>
                <w:szCs w:val="20"/>
              </w:rPr>
            </w:pPr>
            <w:r w:rsidRPr="008C6DF7">
              <w:rPr>
                <w:i/>
                <w:iCs/>
                <w:sz w:val="20"/>
                <w:szCs w:val="20"/>
              </w:rPr>
              <w:t>1044567890123</w:t>
            </w:r>
          </w:p>
        </w:tc>
        <w:tc>
          <w:tcPr>
            <w:tcW w:w="2552" w:type="dxa"/>
            <w:noWrap/>
            <w:vAlign w:val="bottom"/>
            <w:hideMark/>
          </w:tcPr>
          <w:p w:rsidR="002452AF" w:rsidRPr="008C6DF7" w:rsidRDefault="002452AF" w:rsidP="00B538C0">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B538C0">
            <w:pPr>
              <w:rPr>
                <w:iCs/>
                <w:sz w:val="20"/>
                <w:szCs w:val="20"/>
              </w:rPr>
            </w:pPr>
            <w:r w:rsidRPr="008C6DF7">
              <w:rPr>
                <w:i/>
                <w:iCs/>
                <w:sz w:val="20"/>
                <w:szCs w:val="20"/>
              </w:rPr>
              <w:t>45.xx.xx</w:t>
            </w:r>
          </w:p>
        </w:tc>
        <w:tc>
          <w:tcPr>
            <w:tcW w:w="2976" w:type="dxa"/>
            <w:noWrap/>
            <w:vAlign w:val="bottom"/>
            <w:hideMark/>
          </w:tcPr>
          <w:p w:rsidR="002452AF" w:rsidRPr="008C6DF7" w:rsidRDefault="002452AF" w:rsidP="00B538C0">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B538C0">
            <w:pPr>
              <w:rPr>
                <w:iCs/>
                <w:sz w:val="20"/>
                <w:szCs w:val="20"/>
              </w:rPr>
            </w:pPr>
            <w:r w:rsidRPr="008C6DF7">
              <w:rPr>
                <w:i/>
                <w:iCs/>
                <w:sz w:val="20"/>
                <w:szCs w:val="20"/>
              </w:rPr>
              <w:t>5003 143877</w:t>
            </w:r>
          </w:p>
        </w:tc>
      </w:tr>
      <w:tr w:rsidR="002452AF" w:rsidRPr="008C6DF7" w:rsidTr="00B538C0">
        <w:trPr>
          <w:trHeight w:val="315"/>
        </w:trPr>
        <w:tc>
          <w:tcPr>
            <w:tcW w:w="566" w:type="dxa"/>
            <w:noWrap/>
            <w:vAlign w:val="bottom"/>
            <w:hideMark/>
          </w:tcPr>
          <w:p w:rsidR="002452AF" w:rsidRPr="008C6DF7" w:rsidRDefault="002452AF" w:rsidP="00B538C0">
            <w:pPr>
              <w:rPr>
                <w:iCs/>
                <w:sz w:val="20"/>
                <w:szCs w:val="20"/>
              </w:rPr>
            </w:pPr>
          </w:p>
        </w:tc>
        <w:tc>
          <w:tcPr>
            <w:tcW w:w="1561" w:type="dxa"/>
            <w:noWrap/>
            <w:vAlign w:val="bottom"/>
            <w:hideMark/>
          </w:tcPr>
          <w:p w:rsidR="002452AF" w:rsidRPr="008C6DF7" w:rsidRDefault="002452AF" w:rsidP="00B538C0">
            <w:pPr>
              <w:rPr>
                <w:iCs/>
                <w:sz w:val="20"/>
                <w:szCs w:val="20"/>
              </w:rPr>
            </w:pPr>
          </w:p>
        </w:tc>
        <w:tc>
          <w:tcPr>
            <w:tcW w:w="1844" w:type="dxa"/>
            <w:noWrap/>
            <w:vAlign w:val="bottom"/>
            <w:hideMark/>
          </w:tcPr>
          <w:p w:rsidR="002452AF" w:rsidRPr="008C6DF7" w:rsidRDefault="002452AF" w:rsidP="00B538C0">
            <w:pPr>
              <w:rPr>
                <w:iCs/>
                <w:sz w:val="20"/>
                <w:szCs w:val="20"/>
              </w:rPr>
            </w:pPr>
          </w:p>
        </w:tc>
        <w:tc>
          <w:tcPr>
            <w:tcW w:w="2552" w:type="dxa"/>
            <w:noWrap/>
            <w:vAlign w:val="bottom"/>
            <w:hideMark/>
          </w:tcPr>
          <w:p w:rsidR="002452AF" w:rsidRPr="008C6DF7" w:rsidRDefault="002452AF" w:rsidP="00B538C0">
            <w:pPr>
              <w:rPr>
                <w:iCs/>
                <w:sz w:val="20"/>
                <w:szCs w:val="20"/>
              </w:rPr>
            </w:pPr>
          </w:p>
        </w:tc>
        <w:tc>
          <w:tcPr>
            <w:tcW w:w="1985" w:type="dxa"/>
            <w:noWrap/>
            <w:vAlign w:val="bottom"/>
            <w:hideMark/>
          </w:tcPr>
          <w:p w:rsidR="002452AF" w:rsidRPr="008C6DF7" w:rsidRDefault="002452AF" w:rsidP="00B538C0">
            <w:pPr>
              <w:rPr>
                <w:iCs/>
                <w:sz w:val="20"/>
                <w:szCs w:val="20"/>
              </w:rPr>
            </w:pPr>
          </w:p>
        </w:tc>
        <w:tc>
          <w:tcPr>
            <w:tcW w:w="2976" w:type="dxa"/>
            <w:noWrap/>
            <w:vAlign w:val="bottom"/>
            <w:hideMark/>
          </w:tcPr>
          <w:p w:rsidR="002452AF" w:rsidRPr="008C6DF7" w:rsidRDefault="002452AF" w:rsidP="00B538C0">
            <w:pPr>
              <w:rPr>
                <w:iCs/>
                <w:sz w:val="20"/>
                <w:szCs w:val="20"/>
              </w:rPr>
            </w:pPr>
          </w:p>
        </w:tc>
        <w:tc>
          <w:tcPr>
            <w:tcW w:w="2835"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iCs/>
                <w:sz w:val="20"/>
                <w:szCs w:val="20"/>
              </w:rPr>
            </w:pPr>
            <w:r w:rsidRPr="008C6DF7">
              <w:rPr>
                <w:iCs/>
                <w:sz w:val="20"/>
                <w:szCs w:val="20"/>
              </w:rPr>
              <w:t> </w:t>
            </w:r>
          </w:p>
        </w:tc>
        <w:tc>
          <w:tcPr>
            <w:tcW w:w="1561" w:type="dxa"/>
            <w:noWrap/>
            <w:vAlign w:val="bottom"/>
            <w:hideMark/>
          </w:tcPr>
          <w:p w:rsidR="002452AF" w:rsidRPr="008C6DF7" w:rsidRDefault="002452AF" w:rsidP="00B538C0">
            <w:pPr>
              <w:rPr>
                <w:iCs/>
                <w:sz w:val="20"/>
                <w:szCs w:val="20"/>
              </w:rPr>
            </w:pPr>
            <w:r w:rsidRPr="008C6DF7">
              <w:rPr>
                <w:iCs/>
                <w:sz w:val="20"/>
                <w:szCs w:val="20"/>
              </w:rPr>
              <w:t> </w:t>
            </w:r>
          </w:p>
        </w:tc>
        <w:tc>
          <w:tcPr>
            <w:tcW w:w="1844" w:type="dxa"/>
            <w:noWrap/>
            <w:vAlign w:val="bottom"/>
            <w:hideMark/>
          </w:tcPr>
          <w:p w:rsidR="002452AF" w:rsidRPr="008C6DF7" w:rsidRDefault="002452AF" w:rsidP="00B538C0">
            <w:pPr>
              <w:rPr>
                <w:iCs/>
                <w:sz w:val="20"/>
                <w:szCs w:val="20"/>
              </w:rPr>
            </w:pPr>
            <w:r w:rsidRPr="008C6DF7">
              <w:rPr>
                <w:iCs/>
                <w:sz w:val="20"/>
                <w:szCs w:val="20"/>
              </w:rPr>
              <w:t> </w:t>
            </w:r>
          </w:p>
        </w:tc>
        <w:tc>
          <w:tcPr>
            <w:tcW w:w="2552" w:type="dxa"/>
            <w:noWrap/>
            <w:vAlign w:val="bottom"/>
            <w:hideMark/>
          </w:tcPr>
          <w:p w:rsidR="002452AF" w:rsidRPr="008C6DF7" w:rsidRDefault="002452AF" w:rsidP="00B538C0">
            <w:pPr>
              <w:rPr>
                <w:iCs/>
                <w:sz w:val="20"/>
                <w:szCs w:val="20"/>
              </w:rPr>
            </w:pPr>
            <w:r w:rsidRPr="008C6DF7">
              <w:rPr>
                <w:iCs/>
                <w:sz w:val="20"/>
                <w:szCs w:val="20"/>
              </w:rPr>
              <w:t> </w:t>
            </w:r>
          </w:p>
        </w:tc>
        <w:tc>
          <w:tcPr>
            <w:tcW w:w="1985" w:type="dxa"/>
            <w:noWrap/>
            <w:vAlign w:val="bottom"/>
            <w:hideMark/>
          </w:tcPr>
          <w:p w:rsidR="002452AF" w:rsidRPr="008C6DF7" w:rsidRDefault="002452AF" w:rsidP="00B538C0">
            <w:pPr>
              <w:rPr>
                <w:iCs/>
                <w:sz w:val="20"/>
                <w:szCs w:val="20"/>
              </w:rPr>
            </w:pPr>
            <w:r w:rsidRPr="008C6DF7">
              <w:rPr>
                <w:iCs/>
                <w:sz w:val="20"/>
                <w:szCs w:val="20"/>
              </w:rPr>
              <w:t> </w:t>
            </w:r>
          </w:p>
        </w:tc>
        <w:tc>
          <w:tcPr>
            <w:tcW w:w="2976" w:type="dxa"/>
            <w:noWrap/>
            <w:vAlign w:val="bottom"/>
            <w:hideMark/>
          </w:tcPr>
          <w:p w:rsidR="002452AF" w:rsidRPr="008C6DF7" w:rsidRDefault="002452AF" w:rsidP="00B538C0">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bl>
    <w:p w:rsidR="002452AF" w:rsidRPr="008C6DF7" w:rsidRDefault="002452AF" w:rsidP="002452AF">
      <w:pPr>
        <w:pStyle w:val="Times12"/>
        <w:ind w:firstLine="0"/>
        <w:jc w:val="left"/>
        <w:rPr>
          <w:szCs w:val="24"/>
        </w:rPr>
        <w:sectPr w:rsidR="002452AF" w:rsidRPr="008C6DF7" w:rsidSect="00B538C0">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452AF" w:rsidRPr="008C6DF7" w:rsidTr="00B538C0">
        <w:trPr>
          <w:trHeight w:val="510"/>
        </w:trPr>
        <w:tc>
          <w:tcPr>
            <w:tcW w:w="12475" w:type="dxa"/>
            <w:gridSpan w:val="7"/>
            <w:shd w:val="clear" w:color="auto" w:fill="auto"/>
            <w:vAlign w:val="bottom"/>
            <w:hideMark/>
          </w:tcPr>
          <w:p w:rsidR="002452AF" w:rsidRPr="008C6DF7" w:rsidRDefault="002452AF" w:rsidP="00B538C0">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B538C0">
        <w:trPr>
          <w:trHeight w:val="1590"/>
        </w:trPr>
        <w:tc>
          <w:tcPr>
            <w:tcW w:w="851" w:type="dxa"/>
            <w:vAlign w:val="center"/>
            <w:hideMark/>
          </w:tcPr>
          <w:p w:rsidR="002452AF" w:rsidRPr="008C6DF7" w:rsidRDefault="002452AF" w:rsidP="00B538C0">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B538C0">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B538C0">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B538C0">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B538C0">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B538C0">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B538C0">
            <w:pPr>
              <w:rPr>
                <w:i/>
                <w:sz w:val="20"/>
                <w:szCs w:val="20"/>
              </w:rPr>
            </w:pPr>
          </w:p>
        </w:tc>
      </w:tr>
      <w:tr w:rsidR="002452AF" w:rsidRPr="008C6DF7" w:rsidTr="00B538C0">
        <w:trPr>
          <w:trHeight w:val="315"/>
        </w:trPr>
        <w:tc>
          <w:tcPr>
            <w:tcW w:w="851" w:type="dxa"/>
            <w:noWrap/>
            <w:vAlign w:val="center"/>
            <w:hideMark/>
          </w:tcPr>
          <w:p w:rsidR="002452AF" w:rsidRPr="008C6DF7" w:rsidRDefault="002452AF" w:rsidP="00B538C0">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B538C0">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B538C0">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B538C0">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B538C0">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15</w:t>
            </w:r>
          </w:p>
        </w:tc>
      </w:tr>
      <w:tr w:rsidR="002452AF" w:rsidRPr="008C6DF7" w:rsidTr="00B538C0">
        <w:trPr>
          <w:trHeight w:val="386"/>
        </w:trPr>
        <w:tc>
          <w:tcPr>
            <w:tcW w:w="851" w:type="dxa"/>
            <w:noWrap/>
            <w:vAlign w:val="bottom"/>
            <w:hideMark/>
          </w:tcPr>
          <w:p w:rsidR="002452AF" w:rsidRPr="008C6DF7" w:rsidRDefault="002452AF" w:rsidP="00B538C0">
            <w:pPr>
              <w:rPr>
                <w:iCs/>
                <w:sz w:val="20"/>
                <w:szCs w:val="20"/>
              </w:rPr>
            </w:pPr>
            <w:r w:rsidRPr="008C6DF7">
              <w:rPr>
                <w:i/>
                <w:iCs/>
                <w:sz w:val="20"/>
                <w:szCs w:val="20"/>
              </w:rPr>
              <w:t>1.1</w:t>
            </w:r>
          </w:p>
        </w:tc>
        <w:tc>
          <w:tcPr>
            <w:tcW w:w="1559" w:type="dxa"/>
            <w:noWrap/>
            <w:vAlign w:val="bottom"/>
            <w:hideMark/>
          </w:tcPr>
          <w:p w:rsidR="002452AF" w:rsidRPr="008C6DF7" w:rsidRDefault="002452AF" w:rsidP="00B538C0">
            <w:pPr>
              <w:rPr>
                <w:iCs/>
                <w:sz w:val="20"/>
                <w:szCs w:val="20"/>
              </w:rPr>
            </w:pPr>
            <w:r w:rsidRPr="008C6DF7">
              <w:rPr>
                <w:i/>
                <w:iCs/>
                <w:sz w:val="20"/>
                <w:szCs w:val="20"/>
              </w:rPr>
              <w:t>7754467990</w:t>
            </w:r>
          </w:p>
        </w:tc>
        <w:tc>
          <w:tcPr>
            <w:tcW w:w="1843" w:type="dxa"/>
            <w:noWrap/>
            <w:vAlign w:val="bottom"/>
            <w:hideMark/>
          </w:tcPr>
          <w:p w:rsidR="002452AF" w:rsidRPr="008C6DF7" w:rsidRDefault="002452AF" w:rsidP="00B538C0">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B538C0">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B538C0">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23.01.2008</w:t>
            </w:r>
          </w:p>
        </w:tc>
      </w:tr>
      <w:tr w:rsidR="002452AF" w:rsidRPr="008C6DF7" w:rsidTr="00B538C0">
        <w:trPr>
          <w:trHeight w:val="407"/>
        </w:trPr>
        <w:tc>
          <w:tcPr>
            <w:tcW w:w="851" w:type="dxa"/>
            <w:noWrap/>
            <w:vAlign w:val="bottom"/>
            <w:hideMark/>
          </w:tcPr>
          <w:p w:rsidR="002452AF" w:rsidRPr="008C6DF7" w:rsidRDefault="002452AF" w:rsidP="00B538C0">
            <w:pPr>
              <w:rPr>
                <w:iCs/>
                <w:sz w:val="20"/>
                <w:szCs w:val="20"/>
              </w:rPr>
            </w:pPr>
            <w:r w:rsidRPr="008C6DF7">
              <w:rPr>
                <w:i/>
                <w:iCs/>
                <w:sz w:val="20"/>
                <w:szCs w:val="20"/>
              </w:rPr>
              <w:t>1.1.0</w:t>
            </w:r>
          </w:p>
        </w:tc>
        <w:tc>
          <w:tcPr>
            <w:tcW w:w="1559" w:type="dxa"/>
            <w:noWrap/>
            <w:vAlign w:val="bottom"/>
            <w:hideMark/>
          </w:tcPr>
          <w:p w:rsidR="002452AF" w:rsidRPr="008C6DF7" w:rsidRDefault="002452AF" w:rsidP="00B538C0">
            <w:pPr>
              <w:rPr>
                <w:iCs/>
                <w:sz w:val="20"/>
                <w:szCs w:val="20"/>
              </w:rPr>
            </w:pPr>
            <w:r w:rsidRPr="008C6DF7">
              <w:rPr>
                <w:i/>
                <w:iCs/>
                <w:sz w:val="20"/>
                <w:szCs w:val="20"/>
              </w:rPr>
              <w:t>111222333444</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B538C0">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2452AF" w:rsidRPr="008C6DF7" w:rsidTr="00B538C0">
        <w:trPr>
          <w:trHeight w:val="427"/>
        </w:trPr>
        <w:tc>
          <w:tcPr>
            <w:tcW w:w="851" w:type="dxa"/>
            <w:noWrap/>
            <w:vAlign w:val="bottom"/>
            <w:hideMark/>
          </w:tcPr>
          <w:p w:rsidR="002452AF" w:rsidRPr="008C6DF7" w:rsidRDefault="002452AF" w:rsidP="00B538C0">
            <w:pPr>
              <w:rPr>
                <w:iCs/>
                <w:sz w:val="20"/>
                <w:szCs w:val="20"/>
              </w:rPr>
            </w:pPr>
            <w:r w:rsidRPr="008C6DF7">
              <w:rPr>
                <w:i/>
                <w:iCs/>
                <w:sz w:val="20"/>
                <w:szCs w:val="20"/>
              </w:rPr>
              <w:t>1.1.1</w:t>
            </w:r>
          </w:p>
        </w:tc>
        <w:tc>
          <w:tcPr>
            <w:tcW w:w="1559" w:type="dxa"/>
            <w:noWrap/>
            <w:vAlign w:val="bottom"/>
            <w:hideMark/>
          </w:tcPr>
          <w:p w:rsidR="002452AF" w:rsidRPr="008C6DF7" w:rsidRDefault="002452AF" w:rsidP="00B538C0">
            <w:pPr>
              <w:rPr>
                <w:iCs/>
                <w:sz w:val="20"/>
                <w:szCs w:val="20"/>
              </w:rPr>
            </w:pPr>
            <w:r w:rsidRPr="008C6DF7">
              <w:rPr>
                <w:i/>
                <w:iCs/>
                <w:sz w:val="20"/>
                <w:szCs w:val="20"/>
              </w:rPr>
              <w:t>333222444555</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405"/>
        </w:trPr>
        <w:tc>
          <w:tcPr>
            <w:tcW w:w="851" w:type="dxa"/>
            <w:noWrap/>
            <w:vAlign w:val="bottom"/>
            <w:hideMark/>
          </w:tcPr>
          <w:p w:rsidR="002452AF" w:rsidRPr="008C6DF7" w:rsidRDefault="002452AF" w:rsidP="00B538C0">
            <w:pPr>
              <w:rPr>
                <w:iCs/>
                <w:sz w:val="20"/>
                <w:szCs w:val="20"/>
              </w:rPr>
            </w:pPr>
            <w:r w:rsidRPr="008C6DF7">
              <w:rPr>
                <w:i/>
                <w:iCs/>
                <w:sz w:val="20"/>
                <w:szCs w:val="20"/>
              </w:rPr>
              <w:t>1.1.2</w:t>
            </w:r>
          </w:p>
        </w:tc>
        <w:tc>
          <w:tcPr>
            <w:tcW w:w="1559" w:type="dxa"/>
            <w:noWrap/>
            <w:vAlign w:val="bottom"/>
            <w:hideMark/>
          </w:tcPr>
          <w:p w:rsidR="002452AF" w:rsidRPr="008C6DF7" w:rsidRDefault="002452AF" w:rsidP="00B538C0">
            <w:pPr>
              <w:rPr>
                <w:iCs/>
                <w:sz w:val="20"/>
                <w:szCs w:val="20"/>
              </w:rPr>
            </w:pPr>
            <w:r w:rsidRPr="008C6DF7">
              <w:rPr>
                <w:i/>
                <w:iCs/>
                <w:sz w:val="20"/>
                <w:szCs w:val="20"/>
              </w:rPr>
              <w:t>6277777777</w:t>
            </w:r>
          </w:p>
        </w:tc>
        <w:tc>
          <w:tcPr>
            <w:tcW w:w="1843" w:type="dxa"/>
            <w:noWrap/>
            <w:vAlign w:val="bottom"/>
            <w:hideMark/>
          </w:tcPr>
          <w:p w:rsidR="002452AF" w:rsidRPr="008C6DF7" w:rsidRDefault="002452AF" w:rsidP="00B538C0">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B538C0">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315"/>
        </w:trPr>
        <w:tc>
          <w:tcPr>
            <w:tcW w:w="851" w:type="dxa"/>
            <w:noWrap/>
            <w:vAlign w:val="bottom"/>
            <w:hideMark/>
          </w:tcPr>
          <w:p w:rsidR="002452AF" w:rsidRPr="008C6DF7" w:rsidRDefault="002452AF" w:rsidP="00B538C0">
            <w:pPr>
              <w:rPr>
                <w:iCs/>
                <w:sz w:val="20"/>
                <w:szCs w:val="20"/>
              </w:rPr>
            </w:pPr>
            <w:r w:rsidRPr="008C6DF7">
              <w:rPr>
                <w:i/>
                <w:iCs/>
                <w:sz w:val="20"/>
                <w:szCs w:val="20"/>
              </w:rPr>
              <w:t>1.1.2.0</w:t>
            </w:r>
          </w:p>
        </w:tc>
        <w:tc>
          <w:tcPr>
            <w:tcW w:w="1559" w:type="dxa"/>
            <w:noWrap/>
            <w:vAlign w:val="bottom"/>
            <w:hideMark/>
          </w:tcPr>
          <w:p w:rsidR="002452AF" w:rsidRPr="008C6DF7" w:rsidRDefault="002452AF" w:rsidP="00B538C0">
            <w:pPr>
              <w:rPr>
                <w:iCs/>
                <w:sz w:val="20"/>
                <w:szCs w:val="20"/>
              </w:rPr>
            </w:pPr>
            <w:r w:rsidRPr="008C6DF7">
              <w:rPr>
                <w:i/>
                <w:iCs/>
                <w:sz w:val="20"/>
                <w:szCs w:val="20"/>
              </w:rPr>
              <w:t>7495672857623</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2452AF" w:rsidRPr="008C6DF7" w:rsidTr="00B538C0">
        <w:trPr>
          <w:trHeight w:val="315"/>
        </w:trPr>
        <w:tc>
          <w:tcPr>
            <w:tcW w:w="851" w:type="dxa"/>
            <w:noWrap/>
            <w:vAlign w:val="bottom"/>
            <w:hideMark/>
          </w:tcPr>
          <w:p w:rsidR="002452AF" w:rsidRPr="008C6DF7" w:rsidRDefault="002452AF" w:rsidP="00B538C0">
            <w:pPr>
              <w:rPr>
                <w:iCs/>
                <w:sz w:val="20"/>
                <w:szCs w:val="20"/>
              </w:rPr>
            </w:pPr>
            <w:r w:rsidRPr="008C6DF7">
              <w:rPr>
                <w:i/>
                <w:iCs/>
                <w:sz w:val="20"/>
                <w:szCs w:val="20"/>
              </w:rPr>
              <w:t>1.1.2.1</w:t>
            </w:r>
          </w:p>
        </w:tc>
        <w:tc>
          <w:tcPr>
            <w:tcW w:w="1559" w:type="dxa"/>
            <w:noWrap/>
            <w:vAlign w:val="bottom"/>
            <w:hideMark/>
          </w:tcPr>
          <w:p w:rsidR="002452AF" w:rsidRPr="008C6DF7" w:rsidRDefault="002452AF" w:rsidP="00B538C0">
            <w:pPr>
              <w:rPr>
                <w:iCs/>
                <w:sz w:val="20"/>
                <w:szCs w:val="20"/>
              </w:rPr>
            </w:pPr>
            <w:r w:rsidRPr="008C6DF7">
              <w:rPr>
                <w:i/>
                <w:iCs/>
                <w:sz w:val="20"/>
                <w:szCs w:val="20"/>
              </w:rPr>
              <w:t>8462389547345</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Мазаева Инна Львовна</w:t>
            </w:r>
          </w:p>
        </w:tc>
        <w:tc>
          <w:tcPr>
            <w:tcW w:w="2410" w:type="dxa"/>
            <w:noWrap/>
            <w:vAlign w:val="bottom"/>
            <w:hideMark/>
          </w:tcPr>
          <w:p w:rsidR="002452AF" w:rsidRPr="008C6DF7" w:rsidRDefault="002452AF" w:rsidP="00B538C0">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w:t>
            </w:r>
          </w:p>
        </w:tc>
        <w:tc>
          <w:tcPr>
            <w:tcW w:w="1559" w:type="dxa"/>
            <w:noWrap/>
            <w:vAlign w:val="bottom"/>
            <w:hideMark/>
          </w:tcPr>
          <w:p w:rsidR="002452AF" w:rsidRPr="008C6DF7" w:rsidRDefault="002452AF" w:rsidP="00B538C0">
            <w:pPr>
              <w:rPr>
                <w:sz w:val="20"/>
                <w:szCs w:val="20"/>
              </w:rPr>
            </w:pPr>
            <w:r w:rsidRPr="008C6DF7">
              <w:rPr>
                <w:i/>
                <w:iCs/>
                <w:sz w:val="20"/>
                <w:szCs w:val="20"/>
              </w:rPr>
              <w:t>7754456890</w:t>
            </w:r>
          </w:p>
        </w:tc>
        <w:tc>
          <w:tcPr>
            <w:tcW w:w="1843" w:type="dxa"/>
            <w:noWrap/>
            <w:vAlign w:val="bottom"/>
            <w:hideMark/>
          </w:tcPr>
          <w:p w:rsidR="002452AF" w:rsidRPr="008C6DF7" w:rsidRDefault="002452AF" w:rsidP="00B538C0">
            <w:pPr>
              <w:rPr>
                <w:sz w:val="20"/>
                <w:szCs w:val="20"/>
              </w:rPr>
            </w:pPr>
            <w:r w:rsidRPr="008C6DF7">
              <w:rPr>
                <w:i/>
                <w:iCs/>
                <w:sz w:val="20"/>
                <w:szCs w:val="20"/>
              </w:rPr>
              <w:t>107656565656565</w:t>
            </w:r>
          </w:p>
        </w:tc>
        <w:tc>
          <w:tcPr>
            <w:tcW w:w="2693" w:type="dxa"/>
            <w:noWrap/>
            <w:vAlign w:val="bottom"/>
            <w:hideMark/>
          </w:tcPr>
          <w:p w:rsidR="002452AF" w:rsidRPr="008C6DF7" w:rsidRDefault="002452AF" w:rsidP="00B538C0">
            <w:pPr>
              <w:rPr>
                <w:sz w:val="20"/>
                <w:szCs w:val="20"/>
              </w:rPr>
            </w:pPr>
            <w:r w:rsidRPr="008C6DF7">
              <w:rPr>
                <w:i/>
                <w:iCs/>
                <w:sz w:val="20"/>
                <w:szCs w:val="20"/>
              </w:rPr>
              <w:t>ООО "Свет 2"</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23.01.2008</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1.2.0</w:t>
            </w:r>
          </w:p>
        </w:tc>
        <w:tc>
          <w:tcPr>
            <w:tcW w:w="1559" w:type="dxa"/>
            <w:noWrap/>
            <w:vAlign w:val="bottom"/>
            <w:hideMark/>
          </w:tcPr>
          <w:p w:rsidR="002452AF" w:rsidRPr="008C6DF7" w:rsidRDefault="002452AF" w:rsidP="00B538C0">
            <w:pPr>
              <w:rPr>
                <w:sz w:val="20"/>
                <w:szCs w:val="20"/>
              </w:rPr>
            </w:pPr>
            <w:r w:rsidRPr="008C6DF7">
              <w:rPr>
                <w:i/>
                <w:iCs/>
                <w:sz w:val="20"/>
                <w:szCs w:val="20"/>
              </w:rPr>
              <w:t>666555777444</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1.2.1</w:t>
            </w:r>
          </w:p>
        </w:tc>
        <w:tc>
          <w:tcPr>
            <w:tcW w:w="1559" w:type="dxa"/>
            <w:noWrap/>
            <w:vAlign w:val="bottom"/>
            <w:hideMark/>
          </w:tcPr>
          <w:p w:rsidR="002452AF" w:rsidRPr="008C6DF7" w:rsidRDefault="002452AF" w:rsidP="00B538C0">
            <w:pPr>
              <w:rPr>
                <w:sz w:val="20"/>
                <w:szCs w:val="20"/>
              </w:rPr>
            </w:pPr>
            <w:r w:rsidRPr="008C6DF7">
              <w:rPr>
                <w:i/>
                <w:iCs/>
                <w:sz w:val="20"/>
                <w:szCs w:val="20"/>
              </w:rPr>
              <w:t>888777666555</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23.01.2006</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1.2.2</w:t>
            </w:r>
          </w:p>
        </w:tc>
        <w:tc>
          <w:tcPr>
            <w:tcW w:w="1559" w:type="dxa"/>
            <w:noWrap/>
            <w:vAlign w:val="bottom"/>
            <w:hideMark/>
          </w:tcPr>
          <w:p w:rsidR="002452AF" w:rsidRPr="008C6DF7" w:rsidRDefault="002452AF" w:rsidP="00B538C0">
            <w:pPr>
              <w:rPr>
                <w:sz w:val="20"/>
                <w:szCs w:val="20"/>
              </w:rPr>
            </w:pPr>
            <w:r w:rsidRPr="008C6DF7">
              <w:rPr>
                <w:i/>
                <w:iCs/>
                <w:sz w:val="20"/>
                <w:szCs w:val="20"/>
              </w:rPr>
              <w:t>333888444555</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23.01.2006</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1.3</w:t>
            </w:r>
          </w:p>
        </w:tc>
        <w:tc>
          <w:tcPr>
            <w:tcW w:w="1559" w:type="dxa"/>
            <w:noWrap/>
            <w:vAlign w:val="bottom"/>
            <w:hideMark/>
          </w:tcPr>
          <w:p w:rsidR="002452AF" w:rsidRPr="008C6DF7" w:rsidRDefault="002452AF" w:rsidP="00B538C0">
            <w:pPr>
              <w:rPr>
                <w:sz w:val="20"/>
                <w:szCs w:val="20"/>
              </w:rPr>
            </w:pPr>
            <w:r w:rsidRPr="008C6DF7">
              <w:rPr>
                <w:i/>
                <w:iCs/>
                <w:sz w:val="20"/>
                <w:szCs w:val="20"/>
              </w:rPr>
              <w:t>ASU66-54</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2452AF" w:rsidRPr="008C6DF7" w:rsidRDefault="002452AF" w:rsidP="00B538C0">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23.01.2008</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 </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2452AF" w:rsidRPr="008C6DF7" w:rsidRDefault="002452AF" w:rsidP="00B538C0">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B538C0">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4" w:name="_Техническое_предложение_(Форма"/>
      <w:bookmarkStart w:id="165" w:name="_Toc235439567"/>
      <w:bookmarkStart w:id="166" w:name="_Toc326685855"/>
      <w:bookmarkEnd w:id="164"/>
      <w:r w:rsidRPr="008C6DF7">
        <w:rPr>
          <w:rFonts w:ascii="Times New Roman" w:hAnsi="Times New Roman" w:cs="Times New Roman"/>
          <w:b w:val="0"/>
          <w:i w:val="0"/>
        </w:rPr>
        <w:t>ТЕХНИЧЕСКОЕ ПРЕДЛОЖЕНИЕ (Форма 3)</w:t>
      </w:r>
      <w:bookmarkEnd w:id="165"/>
      <w:bookmarkEnd w:id="166"/>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DC1791">
      <w:pPr>
        <w:pStyle w:val="Times12"/>
        <w:numPr>
          <w:ilvl w:val="0"/>
          <w:numId w:val="31"/>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D34049" w:rsidRDefault="00D34049" w:rsidP="0027623B">
      <w:pPr>
        <w:rPr>
          <w:sz w:val="28"/>
          <w:szCs w:val="28"/>
        </w:rPr>
      </w:pPr>
      <w:r>
        <w:rPr>
          <w:sz w:val="28"/>
          <w:szCs w:val="28"/>
        </w:rPr>
        <w:br w:type="page"/>
      </w:r>
    </w:p>
    <w:p w:rsidR="00D34049" w:rsidRPr="00CC2B95" w:rsidRDefault="00D34049" w:rsidP="00D34049">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4</w:t>
      </w:r>
      <w:r w:rsidRPr="00CC2B95">
        <w:rPr>
          <w:bCs w:val="0"/>
          <w:sz w:val="28"/>
          <w:szCs w:val="28"/>
        </w:rPr>
        <w:t>.</w:t>
      </w:r>
    </w:p>
    <w:p w:rsidR="00D34049" w:rsidRPr="00CC2B95" w:rsidRDefault="00D34049" w:rsidP="00D34049">
      <w:pPr>
        <w:pStyle w:val="Times12"/>
        <w:ind w:left="4820" w:firstLine="0"/>
        <w:jc w:val="left"/>
        <w:rPr>
          <w:iCs/>
          <w:szCs w:val="24"/>
        </w:rPr>
      </w:pPr>
      <w:r w:rsidRPr="00CC2B95">
        <w:rPr>
          <w:iCs/>
          <w:szCs w:val="24"/>
        </w:rPr>
        <w:t xml:space="preserve">Приложение к заявке на участие в запросе </w:t>
      </w:r>
      <w:r>
        <w:rPr>
          <w:iCs/>
          <w:szCs w:val="24"/>
        </w:rPr>
        <w:t>цен</w:t>
      </w:r>
    </w:p>
    <w:p w:rsidR="00D34049" w:rsidRPr="00CC2B95" w:rsidRDefault="00D34049" w:rsidP="00D34049">
      <w:pPr>
        <w:pStyle w:val="Times12"/>
        <w:ind w:left="4820" w:firstLine="0"/>
        <w:jc w:val="left"/>
        <w:rPr>
          <w:szCs w:val="24"/>
        </w:rPr>
      </w:pPr>
      <w:r w:rsidRPr="00CC2B95">
        <w:rPr>
          <w:iCs/>
          <w:szCs w:val="24"/>
        </w:rPr>
        <w:t>от «___» __________ 20___ г. № ______</w:t>
      </w:r>
    </w:p>
    <w:p w:rsidR="00D34049" w:rsidRPr="00CC2B95" w:rsidRDefault="00D34049" w:rsidP="00D34049">
      <w:pPr>
        <w:pStyle w:val="Times12"/>
        <w:jc w:val="right"/>
        <w:rPr>
          <w:b/>
          <w:bCs w:val="0"/>
          <w:sz w:val="22"/>
        </w:rPr>
      </w:pPr>
    </w:p>
    <w:p w:rsidR="00D34049" w:rsidRPr="00CC2B95" w:rsidRDefault="00D34049" w:rsidP="00D34049">
      <w:pPr>
        <w:jc w:val="center"/>
        <w:rPr>
          <w:bCs/>
        </w:rPr>
      </w:pPr>
      <w:r w:rsidRPr="00CC2B95">
        <w:rPr>
          <w:bCs/>
          <w:sz w:val="28"/>
        </w:rPr>
        <w:t xml:space="preserve">Открытый запрос </w:t>
      </w:r>
      <w:r>
        <w:rPr>
          <w:bCs/>
          <w:sz w:val="28"/>
        </w:rPr>
        <w:t>цен</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D34049" w:rsidRPr="00CC2B95" w:rsidRDefault="00D34049" w:rsidP="00D34049">
      <w:pPr>
        <w:jc w:val="right"/>
        <w:rPr>
          <w:b/>
          <w:i/>
          <w:szCs w:val="22"/>
        </w:rPr>
      </w:pPr>
      <w:r w:rsidRPr="00CC2B95">
        <w:rPr>
          <w:b/>
          <w:i/>
          <w:szCs w:val="22"/>
        </w:rPr>
        <w:t>Лот __</w:t>
      </w:r>
    </w:p>
    <w:p w:rsidR="00D34049" w:rsidRPr="00CC2B95" w:rsidRDefault="00D34049" w:rsidP="00D34049">
      <w:pPr>
        <w:pStyle w:val="23"/>
        <w:tabs>
          <w:tab w:val="clear" w:pos="1134"/>
        </w:tabs>
        <w:spacing w:before="0" w:after="0"/>
        <w:ind w:left="0" w:firstLine="0"/>
        <w:jc w:val="center"/>
        <w:rPr>
          <w:rFonts w:ascii="Times New Roman" w:hAnsi="Times New Roman" w:cs="Times New Roman"/>
          <w:b w:val="0"/>
          <w:i w:val="0"/>
        </w:rPr>
      </w:pPr>
      <w:bookmarkStart w:id="167" w:name="_Справка_о_перечне"/>
      <w:bookmarkStart w:id="168" w:name="_Toc255987078"/>
      <w:bookmarkStart w:id="169" w:name="_Toc326685707"/>
      <w:bookmarkEnd w:id="167"/>
      <w:r w:rsidRPr="00CC2B95">
        <w:rPr>
          <w:rFonts w:ascii="Times New Roman" w:hAnsi="Times New Roman" w:cs="Times New Roman"/>
          <w:b w:val="0"/>
          <w:i w:val="0"/>
        </w:rPr>
        <w:t>СПРАВКА ОБ ОПЫТЕ ВЫПОЛНЕНИЯ ДОГОВОРОВ (Форма __)</w:t>
      </w:r>
      <w:bookmarkEnd w:id="168"/>
      <w:bookmarkEnd w:id="169"/>
    </w:p>
    <w:p w:rsidR="00D34049" w:rsidRPr="00CC2B95" w:rsidRDefault="00D34049" w:rsidP="00D34049">
      <w:pPr>
        <w:widowControl w:val="0"/>
        <w:autoSpaceDE w:val="0"/>
        <w:autoSpaceDN w:val="0"/>
        <w:adjustRightInd w:val="0"/>
        <w:jc w:val="center"/>
        <w:rPr>
          <w:b/>
          <w:iCs/>
          <w:spacing w:val="-2"/>
          <w:sz w:val="22"/>
          <w:szCs w:val="22"/>
          <w:lang w:val="ru-MO"/>
        </w:rPr>
      </w:pPr>
    </w:p>
    <w:p w:rsidR="00D34049" w:rsidRPr="00CC2B95" w:rsidRDefault="00D34049" w:rsidP="00D34049">
      <w:pPr>
        <w:pStyle w:val="Times12"/>
        <w:ind w:firstLine="0"/>
        <w:rPr>
          <w:b/>
          <w:i/>
          <w:sz w:val="22"/>
        </w:rPr>
      </w:pPr>
      <w:r w:rsidRPr="00CC2B95">
        <w:rPr>
          <w:sz w:val="28"/>
          <w:szCs w:val="28"/>
        </w:rPr>
        <w:t xml:space="preserve">Участник запроса </w:t>
      </w:r>
      <w:r>
        <w:rPr>
          <w:sz w:val="28"/>
          <w:szCs w:val="28"/>
        </w:rPr>
        <w:t>цен</w:t>
      </w:r>
      <w:r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34049" w:rsidRPr="00CC2B95" w:rsidTr="000355F3">
        <w:trPr>
          <w:cantSplit/>
          <w:tblHeader/>
        </w:trPr>
        <w:tc>
          <w:tcPr>
            <w:tcW w:w="480" w:type="dxa"/>
            <w:vAlign w:val="center"/>
          </w:tcPr>
          <w:p w:rsidR="00D34049" w:rsidRPr="00CC2B95" w:rsidRDefault="00D34049" w:rsidP="000355F3">
            <w:pPr>
              <w:pStyle w:val="affa"/>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D34049" w:rsidRPr="00CC2B95" w:rsidRDefault="00D34049" w:rsidP="000355F3">
            <w:pPr>
              <w:pStyle w:val="affa"/>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34049" w:rsidRPr="00CC2B95" w:rsidRDefault="00D34049" w:rsidP="000355F3">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D34049" w:rsidRPr="00CC2B95" w:rsidRDefault="00D34049" w:rsidP="000355F3">
            <w:pPr>
              <w:pStyle w:val="affa"/>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34049" w:rsidRPr="00CC2B95" w:rsidRDefault="00D34049" w:rsidP="000355F3">
            <w:pPr>
              <w:pStyle w:val="affa"/>
              <w:ind w:left="-57" w:right="-57"/>
              <w:jc w:val="center"/>
              <w:rPr>
                <w:sz w:val="24"/>
                <w:szCs w:val="24"/>
              </w:rPr>
            </w:pPr>
            <w:r w:rsidRPr="00CC2B95">
              <w:rPr>
                <w:sz w:val="24"/>
                <w:szCs w:val="24"/>
              </w:rPr>
              <w:t>Сумма договора, рублей</w:t>
            </w:r>
          </w:p>
        </w:tc>
        <w:tc>
          <w:tcPr>
            <w:tcW w:w="1701" w:type="dxa"/>
            <w:vAlign w:val="center"/>
          </w:tcPr>
          <w:p w:rsidR="00D34049" w:rsidRPr="00CC2B95" w:rsidRDefault="00D34049" w:rsidP="000355F3">
            <w:pPr>
              <w:pStyle w:val="affa"/>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r w:rsidRPr="00CC2B95">
              <w:t>1.</w:t>
            </w:r>
          </w:p>
        </w:tc>
        <w:tc>
          <w:tcPr>
            <w:tcW w:w="6702" w:type="dxa"/>
            <w:gridSpan w:val="3"/>
          </w:tcPr>
          <w:p w:rsidR="00D34049" w:rsidRPr="00CC2B95" w:rsidRDefault="00D34049" w:rsidP="000355F3">
            <w:pPr>
              <w:pStyle w:val="affb"/>
              <w:spacing w:before="0" w:after="0"/>
              <w:rPr>
                <w:szCs w:val="24"/>
              </w:rPr>
            </w:pPr>
            <w:r w:rsidRPr="00CC2B95">
              <w:rPr>
                <w:szCs w:val="24"/>
              </w:rPr>
              <w:t>Договор 1</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2"/>
              </w:rPr>
            </w:pPr>
            <w:r w:rsidRPr="00CC2B95">
              <w:rPr>
                <w:sz w:val="22"/>
                <w:szCs w:val="22"/>
              </w:rPr>
              <w:t>…</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2"/>
              </w:rPr>
            </w:pPr>
            <w:r w:rsidRPr="00CC2B95">
              <w:rPr>
                <w:i/>
                <w:sz w:val="22"/>
                <w:szCs w:val="22"/>
              </w:rPr>
              <w:t>Проектные работы</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2"/>
              </w:rPr>
            </w:pPr>
            <w:r w:rsidRPr="00CC2B95">
              <w:rPr>
                <w:i/>
                <w:sz w:val="22"/>
                <w:szCs w:val="22"/>
              </w:rPr>
              <w:t>Поставка продукции</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r w:rsidRPr="00CC2B95">
              <w:t>2.</w:t>
            </w:r>
          </w:p>
        </w:tc>
        <w:tc>
          <w:tcPr>
            <w:tcW w:w="6702" w:type="dxa"/>
            <w:gridSpan w:val="3"/>
          </w:tcPr>
          <w:p w:rsidR="00D34049" w:rsidRPr="00CC2B95" w:rsidRDefault="00D34049" w:rsidP="000355F3">
            <w:pPr>
              <w:pStyle w:val="affb"/>
              <w:spacing w:before="0" w:after="0"/>
              <w:rPr>
                <w:b/>
                <w:i/>
                <w:szCs w:val="24"/>
              </w:rPr>
            </w:pPr>
            <w:r w:rsidRPr="00CC2B95">
              <w:rPr>
                <w:szCs w:val="24"/>
              </w:rPr>
              <w:t>Договор 2</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r w:rsidRPr="00CC2B95">
              <w:rPr>
                <w:b/>
                <w:i/>
                <w:szCs w:val="24"/>
              </w:rPr>
              <w:t>…</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r w:rsidRPr="00CC2B95">
              <w:rPr>
                <w:b/>
                <w:i/>
                <w:szCs w:val="24"/>
              </w:rPr>
              <w:t>…</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r w:rsidRPr="00CC2B95">
              <w:t>…</w:t>
            </w:r>
          </w:p>
        </w:tc>
        <w:tc>
          <w:tcPr>
            <w:tcW w:w="2355" w:type="dxa"/>
          </w:tcPr>
          <w:p w:rsidR="00D34049" w:rsidRPr="00CC2B95" w:rsidRDefault="00D34049" w:rsidP="000355F3">
            <w:pPr>
              <w:pStyle w:val="affb"/>
              <w:spacing w:before="0" w:after="0"/>
              <w:rPr>
                <w:szCs w:val="24"/>
              </w:rPr>
            </w:pPr>
            <w:r w:rsidRPr="00CC2B95">
              <w:rPr>
                <w:szCs w:val="24"/>
              </w:rPr>
              <w:t>Договор …</w:t>
            </w: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r w:rsidRPr="00CC2B95">
              <w:rPr>
                <w:b/>
                <w:i/>
                <w:szCs w:val="24"/>
              </w:rPr>
              <w:t>….</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7182" w:type="dxa"/>
            <w:gridSpan w:val="4"/>
          </w:tcPr>
          <w:p w:rsidR="00D34049" w:rsidRPr="00CC2B95" w:rsidRDefault="00D34049" w:rsidP="000355F3">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r w:rsidRPr="00CC2B95">
              <w:rPr>
                <w:szCs w:val="24"/>
              </w:rPr>
              <w:t>Х</w:t>
            </w: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r w:rsidRPr="00CC2B95">
              <w:t>1.</w:t>
            </w: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r w:rsidRPr="00CC2B95">
              <w:t>2.</w:t>
            </w: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r w:rsidRPr="00CC2B95">
              <w:t>…</w:t>
            </w: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7182" w:type="dxa"/>
            <w:gridSpan w:val="4"/>
          </w:tcPr>
          <w:p w:rsidR="00D34049" w:rsidRPr="00CC2B95" w:rsidRDefault="00D34049" w:rsidP="000355F3">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r w:rsidRPr="00CC2B95">
              <w:rPr>
                <w:szCs w:val="24"/>
              </w:rPr>
              <w:t>Х</w:t>
            </w:r>
          </w:p>
        </w:tc>
      </w:tr>
      <w:tr w:rsidR="00D34049" w:rsidRPr="00CC2B95" w:rsidTr="000355F3">
        <w:trPr>
          <w:cantSplit/>
          <w:trHeight w:val="227"/>
        </w:trPr>
        <w:tc>
          <w:tcPr>
            <w:tcW w:w="480" w:type="dxa"/>
            <w:vAlign w:val="center"/>
          </w:tcPr>
          <w:p w:rsidR="00D34049" w:rsidRPr="00CC2B95" w:rsidRDefault="00D34049" w:rsidP="000355F3">
            <w:pPr>
              <w:tabs>
                <w:tab w:val="num" w:pos="792"/>
              </w:tabs>
              <w:ind w:left="-288" w:firstLine="108"/>
              <w:jc w:val="center"/>
            </w:pPr>
            <w:r w:rsidRPr="00CC2B95">
              <w:t>1.</w:t>
            </w: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vAlign w:val="center"/>
          </w:tcPr>
          <w:p w:rsidR="00D34049" w:rsidRPr="00CC2B95" w:rsidRDefault="00D34049" w:rsidP="000355F3">
            <w:pPr>
              <w:tabs>
                <w:tab w:val="num" w:pos="792"/>
              </w:tabs>
              <w:ind w:left="-288" w:firstLine="108"/>
              <w:jc w:val="center"/>
            </w:pPr>
            <w:r w:rsidRPr="00CC2B95">
              <w:t>2.</w:t>
            </w: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vAlign w:val="center"/>
          </w:tcPr>
          <w:p w:rsidR="00D34049" w:rsidRPr="00CC2B95" w:rsidRDefault="00D34049" w:rsidP="000355F3">
            <w:pPr>
              <w:tabs>
                <w:tab w:val="num" w:pos="792"/>
              </w:tabs>
              <w:ind w:left="-288" w:firstLine="108"/>
              <w:jc w:val="center"/>
            </w:pPr>
            <w:r w:rsidRPr="00CC2B95">
              <w:t>…</w:t>
            </w: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7182" w:type="dxa"/>
            <w:gridSpan w:val="4"/>
          </w:tcPr>
          <w:p w:rsidR="00D34049" w:rsidRPr="00CC2B95" w:rsidRDefault="00D34049" w:rsidP="000355F3">
            <w:pPr>
              <w:pStyle w:val="affb"/>
              <w:spacing w:before="0" w:after="0"/>
              <w:ind w:left="0"/>
              <w:rPr>
                <w:szCs w:val="24"/>
              </w:rPr>
            </w:pPr>
            <w:r w:rsidRPr="00CC2B95">
              <w:rPr>
                <w:szCs w:val="24"/>
              </w:rPr>
              <w:t xml:space="preserve">ИТОГО </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r w:rsidRPr="00CC2B95">
              <w:rPr>
                <w:szCs w:val="24"/>
              </w:rPr>
              <w:t>Х</w:t>
            </w:r>
          </w:p>
        </w:tc>
      </w:tr>
    </w:tbl>
    <w:p w:rsidR="00D34049" w:rsidRPr="00CC2B95" w:rsidRDefault="00D34049" w:rsidP="00D34049">
      <w:pPr>
        <w:pStyle w:val="afff3"/>
        <w:tabs>
          <w:tab w:val="clear" w:pos="1134"/>
        </w:tabs>
        <w:autoSpaceDE w:val="0"/>
        <w:autoSpaceDN w:val="0"/>
        <w:spacing w:line="240" w:lineRule="auto"/>
        <w:ind w:firstLine="0"/>
        <w:rPr>
          <w:sz w:val="28"/>
          <w:szCs w:val="28"/>
        </w:rPr>
      </w:pPr>
    </w:p>
    <w:p w:rsidR="00D34049" w:rsidRPr="00CC2B95" w:rsidRDefault="00D34049" w:rsidP="00D34049">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D34049" w:rsidRPr="00CC2B95" w:rsidRDefault="00D34049" w:rsidP="00D34049">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D34049" w:rsidRPr="00CC2B95" w:rsidRDefault="00D34049" w:rsidP="00D34049">
      <w:pPr>
        <w:pStyle w:val="Times12"/>
        <w:ind w:firstLine="709"/>
        <w:rPr>
          <w:bCs w:val="0"/>
          <w:sz w:val="28"/>
        </w:rPr>
      </w:pPr>
      <w:r w:rsidRPr="00CC2B95">
        <w:rPr>
          <w:bCs w:val="0"/>
          <w:sz w:val="28"/>
        </w:rPr>
        <w:t>М.П.</w:t>
      </w:r>
    </w:p>
    <w:p w:rsidR="00D34049" w:rsidRPr="00CC2B95" w:rsidRDefault="00D34049" w:rsidP="00D34049">
      <w:pPr>
        <w:jc w:val="center"/>
        <w:rPr>
          <w:b/>
        </w:rPr>
      </w:pPr>
    </w:p>
    <w:p w:rsidR="00D34049" w:rsidRPr="00CC2B95" w:rsidRDefault="00D34049" w:rsidP="00D34049">
      <w:pPr>
        <w:pStyle w:val="Times12"/>
        <w:tabs>
          <w:tab w:val="left" w:pos="709"/>
        </w:tabs>
        <w:ind w:firstLine="709"/>
        <w:rPr>
          <w:bCs w:val="0"/>
          <w:szCs w:val="24"/>
        </w:rPr>
      </w:pPr>
      <w:r w:rsidRPr="00CC2B95">
        <w:rPr>
          <w:bCs w:val="0"/>
          <w:szCs w:val="24"/>
        </w:rPr>
        <w:t>ИНСТРУКЦИИ ПО ЗАПОЛНЕНИЮ</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Pr>
          <w:szCs w:val="24"/>
        </w:rPr>
        <w:t>цен</w:t>
      </w:r>
      <w:r w:rsidRPr="00CC2B95">
        <w:rPr>
          <w:szCs w:val="24"/>
        </w:rPr>
        <w:t>.</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lastRenderedPageBreak/>
        <w:t xml:space="preserve">Участник запроса </w:t>
      </w:r>
      <w:r>
        <w:rPr>
          <w:szCs w:val="24"/>
        </w:rPr>
        <w:t>цен</w:t>
      </w:r>
      <w:r w:rsidRPr="00CC2B95">
        <w:rPr>
          <w:szCs w:val="24"/>
        </w:rPr>
        <w:t xml:space="preserve"> приводит номер и дату заявки на участие в запросе </w:t>
      </w:r>
      <w:r>
        <w:rPr>
          <w:szCs w:val="24"/>
        </w:rPr>
        <w:t>цен</w:t>
      </w:r>
      <w:r w:rsidRPr="00CC2B95">
        <w:rPr>
          <w:szCs w:val="24"/>
        </w:rPr>
        <w:t xml:space="preserve">, приложением </w:t>
      </w:r>
      <w:proofErr w:type="gramStart"/>
      <w:r w:rsidRPr="00CC2B95">
        <w:rPr>
          <w:szCs w:val="24"/>
        </w:rPr>
        <w:t>к</w:t>
      </w:r>
      <w:proofErr w:type="gramEnd"/>
      <w:r w:rsidRPr="00CC2B95">
        <w:rPr>
          <w:szCs w:val="24"/>
        </w:rPr>
        <w:t> которой является данная справка.</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В этой форме участник запроса </w:t>
      </w:r>
      <w:r>
        <w:rPr>
          <w:szCs w:val="24"/>
        </w:rPr>
        <w:t>цен</w:t>
      </w:r>
      <w:r w:rsidRPr="00CC2B95">
        <w:rPr>
          <w:szCs w:val="24"/>
        </w:rPr>
        <w:t xml:space="preserve"> указывает перечень и годовые объемы выполнения договоров, сопоставимого характера и объема с предметом запроса предложений.</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может самостоятельно выбрать договоры, которые, по его мнению, наилучшим образом характеризует его опыт. </w:t>
      </w:r>
    </w:p>
    <w:p w:rsidR="00D34049" w:rsidRPr="00CC2B95" w:rsidRDefault="00D34049" w:rsidP="00D34049">
      <w:pPr>
        <w:pStyle w:val="Times12"/>
        <w:numPr>
          <w:ilvl w:val="0"/>
          <w:numId w:val="47"/>
        </w:numPr>
        <w:tabs>
          <w:tab w:val="clear" w:pos="960"/>
          <w:tab w:val="left" w:pos="709"/>
          <w:tab w:val="num" w:pos="1134"/>
        </w:tabs>
        <w:suppressAutoHyphens/>
        <w:ind w:left="0" w:right="-30" w:firstLine="709"/>
        <w:rPr>
          <w:szCs w:val="24"/>
        </w:rPr>
      </w:pPr>
      <w:r w:rsidRPr="00CC2B95">
        <w:rPr>
          <w:szCs w:val="24"/>
        </w:rPr>
        <w:t xml:space="preserve">Участникам запроса </w:t>
      </w:r>
      <w:r>
        <w:rPr>
          <w:szCs w:val="24"/>
        </w:rPr>
        <w:t>цен</w:t>
      </w:r>
      <w:r w:rsidRPr="00CC2B95">
        <w:rPr>
          <w:szCs w:val="24"/>
        </w:rPr>
        <w:t xml:space="preserve">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D34049" w:rsidRDefault="00D34049" w:rsidP="0027623B">
      <w:pPr>
        <w:rPr>
          <w:sz w:val="28"/>
          <w:szCs w:val="28"/>
        </w:rPr>
      </w:pPr>
    </w:p>
    <w:p w:rsidR="00D76301" w:rsidRPr="00CC2B95" w:rsidRDefault="00D76301" w:rsidP="0027623B">
      <w:pPr>
        <w:rPr>
          <w:sz w:val="28"/>
          <w:szCs w:val="28"/>
        </w:rPr>
        <w:sectPr w:rsidR="00D76301" w:rsidRPr="00CC2B95" w:rsidSect="00A315D5">
          <w:headerReference w:type="default" r:id="rId13"/>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70" w:name="_Toc326685718"/>
      <w:r w:rsidRPr="0027623B">
        <w:rPr>
          <w:b w:val="0"/>
        </w:rPr>
        <w:lastRenderedPageBreak/>
        <w:t>ЧАСТЬ 2 «ПРОЕ</w:t>
      </w:r>
      <w:r>
        <w:rPr>
          <w:b w:val="0"/>
        </w:rPr>
        <w:t>К</w:t>
      </w:r>
      <w:r w:rsidR="00BF72AF" w:rsidRPr="00CC2B95">
        <w:rPr>
          <w:b w:val="0"/>
        </w:rPr>
        <w:t>Т ДОГОВОРА»</w:t>
      </w:r>
      <w:bookmarkEnd w:id="170"/>
    </w:p>
    <w:p w:rsidR="00016F4F" w:rsidRPr="008B5B0B" w:rsidRDefault="00016F4F" w:rsidP="00016F4F">
      <w:pPr>
        <w:ind w:left="142" w:right="423" w:firstLine="561"/>
        <w:jc w:val="center"/>
        <w:rPr>
          <w:b/>
          <w:bCs/>
        </w:rPr>
      </w:pPr>
    </w:p>
    <w:p w:rsidR="000355F3" w:rsidRPr="000355F3" w:rsidRDefault="000355F3" w:rsidP="000355F3">
      <w:pPr>
        <w:ind w:left="142" w:right="423" w:firstLine="561"/>
        <w:jc w:val="center"/>
        <w:rPr>
          <w:b/>
          <w:bCs/>
        </w:rPr>
      </w:pPr>
      <w:r w:rsidRPr="000355F3">
        <w:rPr>
          <w:b/>
          <w:bCs/>
        </w:rPr>
        <w:t xml:space="preserve">ДОГОВОР № </w:t>
      </w:r>
    </w:p>
    <w:p w:rsidR="000355F3" w:rsidRPr="000355F3" w:rsidRDefault="000355F3" w:rsidP="000355F3">
      <w:pPr>
        <w:ind w:left="142" w:right="423" w:firstLine="561"/>
        <w:jc w:val="center"/>
        <w:rPr>
          <w:b/>
          <w:bCs/>
        </w:rPr>
      </w:pPr>
      <w:r w:rsidRPr="000355F3">
        <w:rPr>
          <w:b/>
          <w:bCs/>
        </w:rPr>
        <w:t xml:space="preserve">поставки продукции  </w:t>
      </w:r>
    </w:p>
    <w:p w:rsidR="000355F3" w:rsidRPr="000355F3" w:rsidRDefault="000355F3" w:rsidP="000355F3">
      <w:pPr>
        <w:ind w:left="142" w:right="423" w:firstLine="561"/>
        <w:jc w:val="center"/>
        <w:rPr>
          <w:b/>
          <w:bCs/>
        </w:rPr>
      </w:pPr>
    </w:p>
    <w:p w:rsidR="000355F3" w:rsidRPr="000355F3" w:rsidRDefault="000355F3" w:rsidP="000355F3">
      <w:pPr>
        <w:ind w:left="142" w:right="423"/>
      </w:pPr>
      <w:r w:rsidRPr="000355F3">
        <w:t>г. Нижняя Тура</w:t>
      </w:r>
      <w:r w:rsidRPr="000355F3">
        <w:tab/>
      </w:r>
      <w:r w:rsidRPr="000355F3">
        <w:tab/>
      </w:r>
      <w:r w:rsidRPr="000355F3">
        <w:tab/>
      </w:r>
      <w:r w:rsidRPr="000355F3">
        <w:tab/>
      </w:r>
      <w:r w:rsidRPr="000355F3">
        <w:tab/>
      </w:r>
      <w:r w:rsidRPr="000355F3">
        <w:tab/>
        <w:t xml:space="preserve">                     «  » _________ 2012  года.</w:t>
      </w:r>
    </w:p>
    <w:p w:rsidR="000355F3" w:rsidRPr="000355F3" w:rsidRDefault="000355F3" w:rsidP="000355F3">
      <w:pPr>
        <w:ind w:left="142"/>
      </w:pPr>
    </w:p>
    <w:p w:rsidR="000355F3" w:rsidRPr="000355F3" w:rsidRDefault="000355F3" w:rsidP="000355F3">
      <w:pPr>
        <w:pStyle w:val="afd"/>
        <w:tabs>
          <w:tab w:val="left" w:pos="708"/>
        </w:tabs>
        <w:spacing w:after="0" w:line="263" w:lineRule="exact"/>
        <w:ind w:left="23" w:firstLine="709"/>
        <w:jc w:val="both"/>
        <w:rPr>
          <w:rFonts w:ascii="Times New Roman" w:hAnsi="Times New Roman" w:cs="Times New Roman"/>
        </w:rPr>
      </w:pPr>
      <w:r w:rsidRPr="000355F3">
        <w:rPr>
          <w:rFonts w:ascii="Times New Roman" w:hAnsi="Times New Roman" w:cs="Times New Roman"/>
          <w:b/>
          <w:color w:val="000000"/>
          <w:shd w:val="clear" w:color="auto" w:fill="FFFFFF"/>
        </w:rPr>
        <w:t>_____________________________</w:t>
      </w:r>
      <w:r w:rsidRPr="000355F3">
        <w:rPr>
          <w:rStyle w:val="affffb"/>
        </w:rPr>
        <w:t>,</w:t>
      </w:r>
      <w:r w:rsidRPr="000355F3">
        <w:rPr>
          <w:rFonts w:ascii="Times New Roman" w:hAnsi="Times New Roman" w:cs="Times New Roman"/>
        </w:rPr>
        <w:t xml:space="preserve"> именуемое в дальнейшем </w:t>
      </w:r>
      <w:r w:rsidRPr="000355F3">
        <w:rPr>
          <w:rFonts w:ascii="Times New Roman" w:hAnsi="Times New Roman" w:cs="Times New Roman"/>
          <w:b/>
        </w:rPr>
        <w:t>«Поставщик»</w:t>
      </w:r>
      <w:r w:rsidRPr="000355F3">
        <w:rPr>
          <w:rFonts w:ascii="Times New Roman" w:hAnsi="Times New Roman" w:cs="Times New Roman"/>
        </w:rPr>
        <w:t xml:space="preserve">, в лице ________________________, действующего на основании ______, с одной стороны и </w:t>
      </w:r>
      <w:r w:rsidRPr="000355F3">
        <w:rPr>
          <w:rStyle w:val="affffb"/>
        </w:rPr>
        <w:t>Открытое акционерное общество «</w:t>
      </w:r>
      <w:proofErr w:type="spellStart"/>
      <w:r w:rsidRPr="000355F3">
        <w:rPr>
          <w:rStyle w:val="affffb"/>
        </w:rPr>
        <w:t>Нижнетуринский</w:t>
      </w:r>
      <w:proofErr w:type="spellEnd"/>
      <w:r w:rsidRPr="000355F3">
        <w:rPr>
          <w:rStyle w:val="affffb"/>
        </w:rPr>
        <w:t xml:space="preserve"> машиностроительный завод "Вента",</w:t>
      </w:r>
      <w:r w:rsidRPr="000355F3">
        <w:rPr>
          <w:rFonts w:ascii="Times New Roman" w:hAnsi="Times New Roman" w:cs="Times New Roman"/>
        </w:rPr>
        <w:t xml:space="preserve"> именуемое в дальнейшем </w:t>
      </w:r>
      <w:r w:rsidRPr="000355F3">
        <w:rPr>
          <w:rFonts w:ascii="Times New Roman" w:hAnsi="Times New Roman" w:cs="Times New Roman"/>
          <w:b/>
        </w:rPr>
        <w:t>«Покупатель»</w:t>
      </w:r>
      <w:r w:rsidRPr="000355F3">
        <w:rPr>
          <w:rFonts w:ascii="Times New Roman" w:hAnsi="Times New Roman" w:cs="Times New Roman"/>
        </w:rPr>
        <w:t>, в лице Генерального директора Азарова Николая Анатольевича, действующего на основании Устава, с другой стороны, вместе именуемые в дальнейшем «Стороны», заключили настоящий Договор о нижеследующем:</w:t>
      </w:r>
    </w:p>
    <w:p w:rsidR="000355F3" w:rsidRPr="000355F3" w:rsidRDefault="000355F3" w:rsidP="000355F3">
      <w:pPr>
        <w:widowControl w:val="0"/>
        <w:ind w:left="142" w:firstLine="561"/>
        <w:jc w:val="both"/>
        <w:rPr>
          <w:snapToGrid w:val="0"/>
          <w:color w:val="000000"/>
        </w:rPr>
      </w:pPr>
      <w:r w:rsidRPr="000355F3">
        <w:rPr>
          <w:snapToGrid w:val="0"/>
          <w:color w:val="000000"/>
        </w:rPr>
        <w:t xml:space="preserve"> </w:t>
      </w:r>
    </w:p>
    <w:p w:rsidR="000355F3" w:rsidRPr="000355F3" w:rsidRDefault="000355F3" w:rsidP="000355F3">
      <w:pPr>
        <w:pStyle w:val="afd"/>
        <w:numPr>
          <w:ilvl w:val="0"/>
          <w:numId w:val="42"/>
        </w:numPr>
        <w:tabs>
          <w:tab w:val="clear" w:pos="360"/>
          <w:tab w:val="left" w:pos="374"/>
          <w:tab w:val="num" w:pos="1309"/>
          <w:tab w:val="left" w:pos="3927"/>
          <w:tab w:val="left" w:pos="5610"/>
        </w:tabs>
        <w:spacing w:before="240"/>
        <w:ind w:left="142" w:firstLine="0"/>
        <w:jc w:val="center"/>
        <w:rPr>
          <w:rFonts w:ascii="Times New Roman" w:hAnsi="Times New Roman" w:cs="Times New Roman"/>
        </w:rPr>
      </w:pPr>
      <w:r w:rsidRPr="000355F3">
        <w:rPr>
          <w:rFonts w:ascii="Times New Roman" w:hAnsi="Times New Roman" w:cs="Times New Roman"/>
          <w:b/>
          <w:bCs/>
        </w:rPr>
        <w:t>Предмет договора</w:t>
      </w:r>
    </w:p>
    <w:p w:rsidR="000355F3" w:rsidRPr="000355F3" w:rsidRDefault="000355F3" w:rsidP="000355F3">
      <w:pPr>
        <w:pStyle w:val="afd"/>
        <w:numPr>
          <w:ilvl w:val="1"/>
          <w:numId w:val="42"/>
        </w:numPr>
        <w:tabs>
          <w:tab w:val="clear" w:pos="859"/>
          <w:tab w:val="num" w:pos="-187"/>
          <w:tab w:val="num" w:pos="718"/>
          <w:tab w:val="left" w:pos="748"/>
          <w:tab w:val="left" w:pos="935"/>
          <w:tab w:val="left" w:pos="993"/>
        </w:tabs>
        <w:spacing w:after="0"/>
        <w:ind w:left="0" w:firstLine="561"/>
        <w:jc w:val="both"/>
        <w:rPr>
          <w:rFonts w:ascii="Times New Roman" w:hAnsi="Times New Roman" w:cs="Times New Roman"/>
        </w:rPr>
      </w:pPr>
      <w:r w:rsidRPr="000355F3">
        <w:rPr>
          <w:rFonts w:ascii="Times New Roman" w:hAnsi="Times New Roman" w:cs="Times New Roman"/>
        </w:rPr>
        <w:t xml:space="preserve"> Поставщик обязуется поставить Покупателю продукцию</w:t>
      </w:r>
      <w:r w:rsidRPr="000355F3">
        <w:rPr>
          <w:rFonts w:ascii="Times New Roman" w:hAnsi="Times New Roman" w:cs="Times New Roman"/>
          <w:b/>
        </w:rPr>
        <w:t xml:space="preserve"> датчик положения СП-6</w:t>
      </w:r>
      <w:r w:rsidRPr="000355F3">
        <w:rPr>
          <w:rFonts w:ascii="Times New Roman" w:hAnsi="Times New Roman" w:cs="Times New Roman"/>
        </w:rPr>
        <w:t>,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(Спецификация №1 к настоящему договору).</w:t>
      </w:r>
    </w:p>
    <w:p w:rsidR="000355F3" w:rsidRPr="000355F3" w:rsidRDefault="000355F3" w:rsidP="000355F3">
      <w:pPr>
        <w:pStyle w:val="afd"/>
        <w:numPr>
          <w:ilvl w:val="1"/>
          <w:numId w:val="42"/>
        </w:numPr>
        <w:tabs>
          <w:tab w:val="clear" w:pos="859"/>
          <w:tab w:val="num" w:pos="567"/>
          <w:tab w:val="left" w:pos="851"/>
          <w:tab w:val="left" w:pos="993"/>
        </w:tabs>
        <w:spacing w:after="0"/>
        <w:ind w:left="0" w:firstLine="567"/>
        <w:jc w:val="both"/>
        <w:rPr>
          <w:rFonts w:ascii="Times New Roman" w:hAnsi="Times New Roman" w:cs="Times New Roman"/>
        </w:rPr>
      </w:pPr>
      <w:r w:rsidRPr="000355F3">
        <w:rPr>
          <w:rFonts w:ascii="Times New Roman" w:hAnsi="Times New Roman" w:cs="Times New Roman"/>
        </w:rPr>
        <w:t xml:space="preserve"> 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или под арестом, а также свободна от требований и претензий третьих лиц. Поставляемая продукция  должна быть новой, не бывшей в употреблении.</w:t>
      </w:r>
    </w:p>
    <w:p w:rsidR="000355F3" w:rsidRPr="000355F3" w:rsidRDefault="000355F3" w:rsidP="000355F3">
      <w:pPr>
        <w:pStyle w:val="afd"/>
        <w:tabs>
          <w:tab w:val="num" w:pos="567"/>
          <w:tab w:val="left" w:pos="1418"/>
        </w:tabs>
        <w:spacing w:after="0"/>
        <w:ind w:firstLine="567"/>
        <w:jc w:val="center"/>
        <w:rPr>
          <w:rFonts w:ascii="Times New Roman" w:hAnsi="Times New Roman" w:cs="Times New Roman"/>
          <w:b/>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Порядок и условия поставки</w:t>
      </w:r>
    </w:p>
    <w:p w:rsidR="000355F3" w:rsidRPr="000355F3" w:rsidRDefault="000355F3" w:rsidP="000355F3">
      <w:pPr>
        <w:pStyle w:val="afd"/>
        <w:numPr>
          <w:ilvl w:val="1"/>
          <w:numId w:val="42"/>
        </w:numPr>
        <w:tabs>
          <w:tab w:val="clear" w:pos="859"/>
          <w:tab w:val="num" w:pos="718"/>
          <w:tab w:val="num" w:pos="935"/>
          <w:tab w:val="left" w:pos="993"/>
        </w:tabs>
        <w:spacing w:after="0"/>
        <w:ind w:left="0" w:firstLine="561"/>
        <w:jc w:val="both"/>
        <w:rPr>
          <w:rFonts w:ascii="Times New Roman" w:hAnsi="Times New Roman" w:cs="Times New Roman"/>
          <w:color w:val="000000"/>
        </w:rPr>
      </w:pPr>
      <w:r w:rsidRPr="000355F3">
        <w:rPr>
          <w:rFonts w:ascii="Times New Roman" w:hAnsi="Times New Roman" w:cs="Times New Roman"/>
          <w:color w:val="000000"/>
        </w:rPr>
        <w:t xml:space="preserve"> Качество и комплектность поставляемой продукции должно соответствовать условиям договора, СДАИ 402252 001 ТУ,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0355F3" w:rsidRPr="000355F3" w:rsidRDefault="000355F3" w:rsidP="000355F3">
      <w:pPr>
        <w:pStyle w:val="afd"/>
        <w:numPr>
          <w:ilvl w:val="1"/>
          <w:numId w:val="42"/>
        </w:numPr>
        <w:tabs>
          <w:tab w:val="clear" w:pos="859"/>
          <w:tab w:val="num" w:pos="718"/>
          <w:tab w:val="num" w:pos="851"/>
          <w:tab w:val="left" w:pos="993"/>
        </w:tabs>
        <w:spacing w:after="0"/>
        <w:ind w:left="0" w:firstLine="561"/>
        <w:jc w:val="both"/>
        <w:rPr>
          <w:rFonts w:ascii="Times New Roman" w:hAnsi="Times New Roman" w:cs="Times New Roman"/>
        </w:rPr>
      </w:pPr>
      <w:r w:rsidRPr="000355F3">
        <w:rPr>
          <w:rFonts w:ascii="Times New Roman" w:hAnsi="Times New Roman" w:cs="Times New Roman"/>
        </w:rPr>
        <w:t xml:space="preserve">Срок поставки продукции согласовывается сторонами  в спецификации. </w:t>
      </w:r>
    </w:p>
    <w:p w:rsidR="000355F3" w:rsidRPr="000355F3" w:rsidRDefault="000355F3" w:rsidP="000355F3">
      <w:pPr>
        <w:numPr>
          <w:ilvl w:val="1"/>
          <w:numId w:val="42"/>
        </w:numPr>
        <w:tabs>
          <w:tab w:val="clear" w:pos="859"/>
          <w:tab w:val="left" w:pos="180"/>
          <w:tab w:val="left" w:pos="709"/>
          <w:tab w:val="num" w:pos="851"/>
          <w:tab w:val="left" w:pos="993"/>
        </w:tabs>
        <w:spacing w:before="60" w:after="60"/>
        <w:ind w:left="0" w:firstLine="561"/>
        <w:jc w:val="both"/>
        <w:rPr>
          <w:u w:val="single"/>
        </w:rPr>
      </w:pPr>
      <w:r w:rsidRPr="000355F3">
        <w:t xml:space="preserve">Переход права собственности возникает при самовывозе - с момента ее получения со склада Продавца, в том числе третьими лицами по </w:t>
      </w:r>
      <w:proofErr w:type="gramStart"/>
      <w:r w:rsidRPr="000355F3">
        <w:t>доверенности</w:t>
      </w:r>
      <w:proofErr w:type="gramEnd"/>
      <w:r w:rsidRPr="000355F3">
        <w:t xml:space="preserve"> выданной Покупателем;</w:t>
      </w:r>
    </w:p>
    <w:p w:rsidR="000355F3" w:rsidRPr="000355F3" w:rsidRDefault="000355F3" w:rsidP="000355F3">
      <w:pPr>
        <w:pStyle w:val="afd"/>
        <w:numPr>
          <w:ilvl w:val="1"/>
          <w:numId w:val="42"/>
        </w:numPr>
        <w:tabs>
          <w:tab w:val="clear" w:pos="859"/>
          <w:tab w:val="num" w:pos="142"/>
          <w:tab w:val="num" w:pos="718"/>
          <w:tab w:val="left" w:pos="993"/>
        </w:tabs>
        <w:spacing w:after="0"/>
        <w:ind w:left="0" w:firstLine="561"/>
        <w:jc w:val="both"/>
        <w:rPr>
          <w:rFonts w:ascii="Times New Roman" w:hAnsi="Times New Roman" w:cs="Times New Roman"/>
        </w:rPr>
      </w:pPr>
      <w:proofErr w:type="gramStart"/>
      <w:r w:rsidRPr="000355F3">
        <w:rPr>
          <w:rFonts w:ascii="Times New Roman" w:hAnsi="Times New Roman" w:cs="Times New Roman"/>
        </w:rPr>
        <w:t xml:space="preserve">Датой (моментом) поставки считается дата </w:t>
      </w:r>
      <w:r w:rsidRPr="000355F3">
        <w:rPr>
          <w:rFonts w:ascii="Times New Roman" w:hAnsi="Times New Roman" w:cs="Times New Roman"/>
          <w:color w:val="000000"/>
        </w:rPr>
        <w:t>(момент) фактического поступления продукции на склад Покупателя и проставление даты, подписи и печати Покупателя в товарной накладной в соответствии с порядком приемки, определенным Инструкциями Госарбитража при СМ СССР «О порядке приемки продукции производственно-технического назначения и товаров народного потребления по количеству № П-6 от 15.06.1965г. и «О порядке приемки продукции производственно-технического назначения и товаров народного потребления</w:t>
      </w:r>
      <w:proofErr w:type="gramEnd"/>
      <w:r w:rsidRPr="000355F3">
        <w:rPr>
          <w:rFonts w:ascii="Times New Roman" w:hAnsi="Times New Roman" w:cs="Times New Roman"/>
          <w:color w:val="000000"/>
        </w:rPr>
        <w:t xml:space="preserve"> по качеству» № П-7 от  25.04.1966, в части, не противоречащей действующему Законодательству РФ.</w:t>
      </w:r>
    </w:p>
    <w:p w:rsidR="000355F3" w:rsidRPr="000355F3" w:rsidRDefault="000355F3" w:rsidP="000355F3">
      <w:pPr>
        <w:pStyle w:val="afd"/>
        <w:numPr>
          <w:ilvl w:val="1"/>
          <w:numId w:val="42"/>
        </w:numPr>
        <w:tabs>
          <w:tab w:val="clear" w:pos="859"/>
          <w:tab w:val="num" w:pos="567"/>
          <w:tab w:val="num" w:pos="718"/>
          <w:tab w:val="left" w:pos="993"/>
        </w:tabs>
        <w:spacing w:after="0"/>
        <w:ind w:left="0" w:firstLine="561"/>
        <w:jc w:val="both"/>
        <w:rPr>
          <w:rFonts w:ascii="Times New Roman" w:hAnsi="Times New Roman" w:cs="Times New Roman"/>
        </w:rPr>
      </w:pPr>
      <w:r w:rsidRPr="000355F3">
        <w:rPr>
          <w:rFonts w:ascii="Times New Roman" w:hAnsi="Times New Roman" w:cs="Times New Roman"/>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color w:val="000000"/>
        </w:rPr>
        <w:t>Упаковка,  затаривание, крепление и транспортировка продукции не должны допускать нарушения ее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продукция будет храниться в условиях открытого хранения.</w:t>
      </w:r>
    </w:p>
    <w:p w:rsidR="000355F3" w:rsidRPr="000355F3" w:rsidRDefault="000355F3" w:rsidP="000355F3">
      <w:pPr>
        <w:pStyle w:val="afd"/>
        <w:numPr>
          <w:ilvl w:val="1"/>
          <w:numId w:val="42"/>
        </w:numPr>
        <w:tabs>
          <w:tab w:val="clear" w:pos="859"/>
          <w:tab w:val="num" w:pos="718"/>
          <w:tab w:val="num" w:pos="935"/>
          <w:tab w:val="left" w:pos="993"/>
        </w:tabs>
        <w:spacing w:after="0"/>
        <w:ind w:left="0" w:firstLine="561"/>
        <w:jc w:val="both"/>
        <w:rPr>
          <w:rFonts w:ascii="Times New Roman" w:hAnsi="Times New Roman" w:cs="Times New Roman"/>
        </w:rPr>
      </w:pPr>
      <w:r w:rsidRPr="000355F3">
        <w:rPr>
          <w:rFonts w:ascii="Times New Roman" w:hAnsi="Times New Roman" w:cs="Times New Roman"/>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0355F3" w:rsidRPr="000355F3" w:rsidRDefault="000355F3" w:rsidP="000355F3">
      <w:pPr>
        <w:pStyle w:val="afd"/>
        <w:tabs>
          <w:tab w:val="num" w:pos="935"/>
          <w:tab w:val="num" w:pos="1001"/>
        </w:tabs>
        <w:spacing w:after="0"/>
        <w:ind w:firstLine="561"/>
        <w:jc w:val="both"/>
        <w:rPr>
          <w:rFonts w:ascii="Times New Roman" w:hAnsi="Times New Roman" w:cs="Times New Roman"/>
        </w:rPr>
      </w:pPr>
    </w:p>
    <w:p w:rsidR="000355F3" w:rsidRPr="000355F3" w:rsidRDefault="000355F3" w:rsidP="000355F3">
      <w:pPr>
        <w:pStyle w:val="afd"/>
        <w:tabs>
          <w:tab w:val="num" w:pos="935"/>
          <w:tab w:val="num" w:pos="1001"/>
        </w:tabs>
        <w:spacing w:after="0"/>
        <w:ind w:firstLine="561"/>
        <w:jc w:val="both"/>
        <w:rPr>
          <w:rFonts w:ascii="Times New Roman" w:hAnsi="Times New Roman" w:cs="Times New Roman"/>
        </w:rPr>
      </w:pPr>
    </w:p>
    <w:p w:rsidR="000355F3" w:rsidRPr="000355F3" w:rsidRDefault="000355F3" w:rsidP="000355F3">
      <w:pPr>
        <w:pStyle w:val="afd"/>
        <w:tabs>
          <w:tab w:val="num" w:pos="935"/>
          <w:tab w:val="num" w:pos="1001"/>
        </w:tabs>
        <w:spacing w:after="0"/>
        <w:ind w:firstLine="561"/>
        <w:jc w:val="both"/>
        <w:rPr>
          <w:rFonts w:ascii="Times New Roman" w:hAnsi="Times New Roman" w:cs="Times New Roman"/>
        </w:rPr>
      </w:pPr>
    </w:p>
    <w:p w:rsidR="000355F3" w:rsidRPr="000355F3" w:rsidRDefault="000355F3" w:rsidP="000355F3">
      <w:pPr>
        <w:pStyle w:val="afd"/>
        <w:numPr>
          <w:ilvl w:val="0"/>
          <w:numId w:val="42"/>
        </w:numPr>
        <w:tabs>
          <w:tab w:val="num" w:pos="748"/>
        </w:tabs>
        <w:spacing w:before="240"/>
        <w:ind w:left="0" w:firstLine="561"/>
        <w:jc w:val="center"/>
        <w:rPr>
          <w:rFonts w:ascii="Times New Roman" w:hAnsi="Times New Roman" w:cs="Times New Roman"/>
          <w:b/>
          <w:bCs/>
        </w:rPr>
      </w:pPr>
      <w:r w:rsidRPr="000355F3">
        <w:rPr>
          <w:rFonts w:ascii="Times New Roman" w:hAnsi="Times New Roman" w:cs="Times New Roman"/>
          <w:b/>
          <w:bCs/>
        </w:rPr>
        <w:lastRenderedPageBreak/>
        <w:t>Права и Обязанности сторон</w:t>
      </w:r>
    </w:p>
    <w:p w:rsidR="000355F3" w:rsidRPr="000355F3" w:rsidRDefault="000355F3" w:rsidP="000355F3">
      <w:pPr>
        <w:pStyle w:val="afd"/>
        <w:numPr>
          <w:ilvl w:val="1"/>
          <w:numId w:val="42"/>
        </w:numPr>
        <w:tabs>
          <w:tab w:val="clear" w:pos="859"/>
          <w:tab w:val="num" w:pos="718"/>
          <w:tab w:val="left" w:pos="935"/>
          <w:tab w:val="num" w:pos="1309"/>
        </w:tabs>
        <w:spacing w:after="0" w:line="360" w:lineRule="auto"/>
        <w:ind w:left="0" w:firstLine="561"/>
        <w:rPr>
          <w:rFonts w:ascii="Times New Roman" w:hAnsi="Times New Roman" w:cs="Times New Roman"/>
          <w:b/>
          <w:bCs/>
        </w:rPr>
      </w:pPr>
      <w:r w:rsidRPr="000355F3">
        <w:rPr>
          <w:rFonts w:ascii="Times New Roman" w:hAnsi="Times New Roman" w:cs="Times New Roman"/>
          <w:b/>
          <w:bCs/>
        </w:rPr>
        <w:t xml:space="preserve"> Поставщик обязан:</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В случае транспортировки продукции самовывозом Покупателя, произвести погрузку Продукции в транспорт.</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 xml:space="preserve">Обеспечить надлежащую и надежную упаковку и маркировку поставляемой продукции в соответствии с требованиями НД, с целью обеспечения сохранности при перевозке и хранении. </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 xml:space="preserve">В течение двух дней с момента отгрузки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наименование документа, подтверждающего качество продукции. </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При погрузке Товара Поставщик предоставляет Покупателю следующую документацию:</w:t>
      </w:r>
    </w:p>
    <w:p w:rsidR="000355F3" w:rsidRPr="000355F3" w:rsidRDefault="000355F3" w:rsidP="000355F3">
      <w:pPr>
        <w:pStyle w:val="afd"/>
        <w:tabs>
          <w:tab w:val="left" w:pos="708"/>
        </w:tabs>
        <w:ind w:firstLine="561"/>
        <w:rPr>
          <w:rFonts w:ascii="Times New Roman" w:hAnsi="Times New Roman" w:cs="Times New Roman"/>
        </w:rPr>
      </w:pPr>
      <w:r w:rsidRPr="000355F3">
        <w:rPr>
          <w:rFonts w:ascii="Times New Roman" w:hAnsi="Times New Roman" w:cs="Times New Roman"/>
        </w:rPr>
        <w:tab/>
        <w:t xml:space="preserve">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0355F3" w:rsidRPr="000355F3" w:rsidRDefault="000355F3" w:rsidP="000355F3">
      <w:pPr>
        <w:pStyle w:val="afd"/>
        <w:tabs>
          <w:tab w:val="left" w:pos="708"/>
        </w:tabs>
        <w:ind w:firstLine="561"/>
        <w:rPr>
          <w:rFonts w:ascii="Times New Roman" w:hAnsi="Times New Roman" w:cs="Times New Roman"/>
        </w:rPr>
      </w:pPr>
      <w:r w:rsidRPr="000355F3">
        <w:rPr>
          <w:rFonts w:ascii="Times New Roman" w:hAnsi="Times New Roman" w:cs="Times New Roman"/>
        </w:rPr>
        <w:tab/>
        <w:t>б)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0355F3" w:rsidRPr="000355F3" w:rsidRDefault="000355F3" w:rsidP="000355F3">
      <w:pPr>
        <w:pStyle w:val="afd"/>
        <w:tabs>
          <w:tab w:val="left" w:pos="708"/>
        </w:tabs>
        <w:ind w:firstLine="561"/>
        <w:rPr>
          <w:rFonts w:ascii="Times New Roman" w:hAnsi="Times New Roman" w:cs="Times New Roman"/>
        </w:rPr>
      </w:pPr>
      <w:r w:rsidRPr="000355F3">
        <w:rPr>
          <w:rFonts w:ascii="Times New Roman" w:hAnsi="Times New Roman" w:cs="Times New Roman"/>
        </w:rPr>
        <w:tab/>
        <w:t>в) товарную накладную формы ТОРГ-12 в 4-х экз. (три экземпляра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0355F3" w:rsidRPr="000355F3" w:rsidRDefault="000355F3" w:rsidP="000355F3">
      <w:pPr>
        <w:pStyle w:val="afd"/>
        <w:tabs>
          <w:tab w:val="left" w:pos="708"/>
        </w:tabs>
        <w:ind w:firstLine="561"/>
        <w:rPr>
          <w:rFonts w:ascii="Times New Roman" w:hAnsi="Times New Roman" w:cs="Times New Roman"/>
        </w:rPr>
      </w:pPr>
      <w:r w:rsidRPr="000355F3">
        <w:rPr>
          <w:rFonts w:ascii="Times New Roman" w:hAnsi="Times New Roman" w:cs="Times New Roman"/>
        </w:rPr>
        <w:tab/>
        <w:t xml:space="preserve">  г) товарно-транспортную накладную по форме №1-Т, оформленную в соответствии с постановлением Госкомстата России от 28.11.1997г. №78;</w:t>
      </w:r>
    </w:p>
    <w:p w:rsidR="000355F3" w:rsidRPr="000355F3" w:rsidRDefault="000355F3" w:rsidP="000355F3">
      <w:pPr>
        <w:pStyle w:val="afd"/>
        <w:tabs>
          <w:tab w:val="left" w:pos="708"/>
        </w:tabs>
        <w:ind w:firstLine="561"/>
        <w:rPr>
          <w:rFonts w:ascii="Times New Roman" w:hAnsi="Times New Roman" w:cs="Times New Roman"/>
        </w:rPr>
      </w:pPr>
      <w:r w:rsidRPr="000355F3">
        <w:rPr>
          <w:rFonts w:ascii="Times New Roman" w:hAnsi="Times New Roman" w:cs="Times New Roman"/>
        </w:rPr>
        <w:t xml:space="preserve">   д)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0355F3" w:rsidRPr="000355F3" w:rsidRDefault="000355F3" w:rsidP="000355F3">
      <w:pPr>
        <w:pStyle w:val="afd"/>
        <w:tabs>
          <w:tab w:val="left" w:pos="708"/>
        </w:tabs>
        <w:ind w:firstLine="561"/>
        <w:rPr>
          <w:rFonts w:ascii="Times New Roman" w:hAnsi="Times New Roman" w:cs="Times New Roman"/>
        </w:rPr>
      </w:pPr>
      <w:r w:rsidRPr="000355F3">
        <w:rPr>
          <w:rFonts w:ascii="Times New Roman" w:hAnsi="Times New Roman" w:cs="Times New Roman"/>
        </w:rPr>
        <w:t xml:space="preserve">      з)  оригинал таблицы, заполненной по форме Приложения №3, раскрытой в составе заявки на участие в процедуре закупки в отношении всей цепочки собственников, включая бенефициаров (в том числе конечных), </w:t>
      </w:r>
      <w:proofErr w:type="gramStart"/>
      <w:r w:rsidRPr="000355F3">
        <w:rPr>
          <w:rFonts w:ascii="Times New Roman" w:hAnsi="Times New Roman" w:cs="Times New Roman"/>
        </w:rPr>
        <w:t>заверенную</w:t>
      </w:r>
      <w:proofErr w:type="gramEnd"/>
      <w:r w:rsidRPr="000355F3">
        <w:rPr>
          <w:rFonts w:ascii="Times New Roman" w:hAnsi="Times New Roman" w:cs="Times New Roman"/>
        </w:rPr>
        <w:t xml:space="preserve"> руководителем, с приложением соответствующих подтверждающих документов.</w:t>
      </w:r>
    </w:p>
    <w:p w:rsidR="000355F3" w:rsidRPr="000355F3" w:rsidRDefault="000355F3" w:rsidP="000355F3">
      <w:pPr>
        <w:pStyle w:val="afd"/>
        <w:tabs>
          <w:tab w:val="left" w:pos="1122"/>
        </w:tabs>
        <w:spacing w:after="0"/>
        <w:ind w:firstLine="561"/>
        <w:jc w:val="both"/>
        <w:rPr>
          <w:rFonts w:ascii="Times New Roman" w:hAnsi="Times New Roman" w:cs="Times New Roman"/>
          <w:color w:val="000000"/>
        </w:rPr>
      </w:pPr>
    </w:p>
    <w:p w:rsidR="000355F3" w:rsidRPr="000355F3" w:rsidRDefault="000355F3" w:rsidP="000355F3">
      <w:pPr>
        <w:pStyle w:val="afd"/>
        <w:numPr>
          <w:ilvl w:val="1"/>
          <w:numId w:val="42"/>
        </w:numPr>
        <w:tabs>
          <w:tab w:val="clear" w:pos="859"/>
          <w:tab w:val="num" w:pos="718"/>
          <w:tab w:val="left" w:pos="993"/>
        </w:tabs>
        <w:spacing w:after="0"/>
        <w:ind w:left="0" w:firstLine="561"/>
        <w:jc w:val="both"/>
        <w:rPr>
          <w:rFonts w:ascii="Times New Roman" w:hAnsi="Times New Roman" w:cs="Times New Roman"/>
        </w:rPr>
      </w:pPr>
      <w:r w:rsidRPr="000355F3">
        <w:rPr>
          <w:rFonts w:ascii="Times New Roman" w:hAnsi="Times New Roman" w:cs="Times New Roman"/>
          <w:color w:val="000000"/>
        </w:rPr>
        <w:t>Поставка продукции без документов, предусмотренных пунктом 3.1.4 настоящего договора, считается некомплектной и не подлежит оплате до момента предоставления</w:t>
      </w:r>
      <w:r w:rsidRPr="000355F3">
        <w:rPr>
          <w:rFonts w:ascii="Times New Roman" w:hAnsi="Times New Roman" w:cs="Times New Roman"/>
        </w:rPr>
        <w:t xml:space="preserve"> указанных документов. Если продукция уже оплачена, Покупатель имеет право потребовать возврата денежных средств, уплаченных за поставку некомплектной </w:t>
      </w:r>
      <w:proofErr w:type="gramStart"/>
      <w:r w:rsidRPr="000355F3">
        <w:rPr>
          <w:rFonts w:ascii="Times New Roman" w:hAnsi="Times New Roman" w:cs="Times New Roman"/>
        </w:rPr>
        <w:t>продукции</w:t>
      </w:r>
      <w:proofErr w:type="gramEnd"/>
      <w:r w:rsidRPr="000355F3">
        <w:rPr>
          <w:rFonts w:ascii="Times New Roman" w:hAnsi="Times New Roman" w:cs="Times New Roman"/>
        </w:rPr>
        <w:t xml:space="preserve"> и обязан вернуть продукцию.</w:t>
      </w:r>
    </w:p>
    <w:p w:rsidR="000355F3" w:rsidRPr="000355F3" w:rsidRDefault="000355F3" w:rsidP="000355F3">
      <w:pPr>
        <w:pStyle w:val="afd"/>
        <w:tabs>
          <w:tab w:val="left" w:pos="1122"/>
          <w:tab w:val="num" w:pos="6930"/>
        </w:tabs>
        <w:spacing w:after="0"/>
        <w:ind w:firstLine="561"/>
        <w:jc w:val="both"/>
        <w:rPr>
          <w:rFonts w:ascii="Times New Roman" w:hAnsi="Times New Roman" w:cs="Times New Roman"/>
        </w:rPr>
      </w:pPr>
      <w:r w:rsidRPr="000355F3">
        <w:rPr>
          <w:rFonts w:ascii="Times New Roman" w:hAnsi="Times New Roman" w:cs="Times New Roman"/>
        </w:rPr>
        <w:t xml:space="preserve">           Требование Покупателя должно быть исполнено в течение 10 (десяти) дней с момента его получения Поставщиком.</w:t>
      </w:r>
    </w:p>
    <w:p w:rsidR="000355F3" w:rsidRPr="000355F3" w:rsidRDefault="000355F3" w:rsidP="000355F3">
      <w:pPr>
        <w:pStyle w:val="afd"/>
        <w:numPr>
          <w:ilvl w:val="1"/>
          <w:numId w:val="42"/>
        </w:numPr>
        <w:tabs>
          <w:tab w:val="clear" w:pos="859"/>
          <w:tab w:val="num" w:pos="718"/>
          <w:tab w:val="num" w:pos="935"/>
          <w:tab w:val="left" w:pos="1122"/>
        </w:tabs>
        <w:spacing w:after="0"/>
        <w:ind w:left="0" w:firstLine="561"/>
        <w:jc w:val="both"/>
        <w:rPr>
          <w:rFonts w:ascii="Times New Roman" w:hAnsi="Times New Roman" w:cs="Times New Roman"/>
        </w:rPr>
      </w:pPr>
      <w:r w:rsidRPr="000355F3">
        <w:rPr>
          <w:rFonts w:ascii="Times New Roman" w:hAnsi="Times New Roman" w:cs="Times New Roman"/>
        </w:rPr>
        <w:t xml:space="preserve"> Поставщику с предварительного письменного согласия Покупателя предоставляется право досрочной отгрузки (ст.508 ГК РФ).</w:t>
      </w:r>
    </w:p>
    <w:p w:rsidR="000355F3" w:rsidRPr="000355F3" w:rsidRDefault="000355F3" w:rsidP="000355F3">
      <w:pPr>
        <w:pStyle w:val="afd"/>
        <w:numPr>
          <w:ilvl w:val="1"/>
          <w:numId w:val="42"/>
        </w:numPr>
        <w:tabs>
          <w:tab w:val="clear" w:pos="859"/>
          <w:tab w:val="num" w:pos="718"/>
          <w:tab w:val="num" w:pos="851"/>
          <w:tab w:val="left" w:pos="993"/>
        </w:tabs>
        <w:spacing w:after="0"/>
        <w:ind w:left="0" w:firstLine="561"/>
        <w:jc w:val="both"/>
        <w:rPr>
          <w:rFonts w:ascii="Times New Roman" w:hAnsi="Times New Roman" w:cs="Times New Roman"/>
        </w:rPr>
      </w:pPr>
      <w:r w:rsidRPr="000355F3">
        <w:rPr>
          <w:rFonts w:ascii="Times New Roman" w:hAnsi="Times New Roman" w:cs="Times New Roman"/>
          <w:color w:val="000000"/>
        </w:rPr>
        <w:t>Продукция должна поставляться в таре и упаковке, гарантирующей его сохранность при погрузке, перевозке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0355F3" w:rsidRDefault="000355F3" w:rsidP="000355F3">
      <w:pPr>
        <w:pStyle w:val="afd"/>
        <w:tabs>
          <w:tab w:val="left" w:pos="708"/>
        </w:tabs>
        <w:ind w:firstLine="561"/>
        <w:rPr>
          <w:rFonts w:ascii="Times New Roman" w:hAnsi="Times New Roman" w:cs="Times New Roman"/>
        </w:rPr>
      </w:pPr>
    </w:p>
    <w:p w:rsidR="000355F3" w:rsidRPr="000355F3" w:rsidRDefault="000355F3" w:rsidP="000355F3">
      <w:pPr>
        <w:pStyle w:val="afd"/>
        <w:tabs>
          <w:tab w:val="left" w:pos="708"/>
        </w:tabs>
        <w:ind w:firstLine="561"/>
        <w:rPr>
          <w:rFonts w:ascii="Times New Roman" w:hAnsi="Times New Roman" w:cs="Times New Roman"/>
        </w:rPr>
      </w:pPr>
    </w:p>
    <w:p w:rsidR="000355F3" w:rsidRPr="000355F3" w:rsidRDefault="000355F3" w:rsidP="000355F3">
      <w:pPr>
        <w:pStyle w:val="afd"/>
        <w:numPr>
          <w:ilvl w:val="1"/>
          <w:numId w:val="42"/>
        </w:numPr>
        <w:tabs>
          <w:tab w:val="clear" w:pos="859"/>
          <w:tab w:val="num" w:pos="718"/>
          <w:tab w:val="num" w:pos="935"/>
          <w:tab w:val="left" w:pos="1122"/>
        </w:tabs>
        <w:spacing w:after="0" w:line="360" w:lineRule="auto"/>
        <w:ind w:left="0" w:firstLine="561"/>
        <w:jc w:val="both"/>
        <w:rPr>
          <w:rFonts w:ascii="Times New Roman" w:hAnsi="Times New Roman" w:cs="Times New Roman"/>
          <w:b/>
          <w:bCs/>
        </w:rPr>
      </w:pPr>
      <w:r w:rsidRPr="000355F3">
        <w:rPr>
          <w:rFonts w:ascii="Times New Roman" w:hAnsi="Times New Roman" w:cs="Times New Roman"/>
          <w:b/>
          <w:bCs/>
        </w:rPr>
        <w:t>Покупатель обязан:</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Оплатить Продукцию в размере, в порядке и в сроки, предусмотренные соответствующей спецификацией.</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Принять Продукцию от Поставщика и предпринять все надлежащие меры, обеспечивающие принятие Продукции, поставленной Поставщиком в соответствии с условиями настоящего Договора, самовывозом автотранспортом Покупателя или транспортной компанией.</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lastRenderedPageBreak/>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0355F3" w:rsidRPr="000355F3" w:rsidRDefault="000355F3" w:rsidP="000355F3">
      <w:pPr>
        <w:pStyle w:val="afd"/>
        <w:tabs>
          <w:tab w:val="left" w:pos="708"/>
        </w:tabs>
        <w:ind w:firstLine="561"/>
        <w:jc w:val="both"/>
        <w:rPr>
          <w:rFonts w:ascii="Times New Roman" w:hAnsi="Times New Roman" w:cs="Times New Roman"/>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Порядок приемки продукции, ее качество, комплектность и гарантии</w:t>
      </w:r>
    </w:p>
    <w:p w:rsidR="000355F3" w:rsidRPr="000355F3" w:rsidRDefault="000355F3" w:rsidP="000355F3">
      <w:pPr>
        <w:pStyle w:val="afd"/>
        <w:numPr>
          <w:ilvl w:val="1"/>
          <w:numId w:val="42"/>
        </w:numPr>
        <w:tabs>
          <w:tab w:val="clear" w:pos="859"/>
          <w:tab w:val="num" w:pos="718"/>
          <w:tab w:val="num" w:pos="1122"/>
          <w:tab w:val="num" w:pos="1496"/>
          <w:tab w:val="num" w:pos="6405"/>
        </w:tabs>
        <w:spacing w:after="0"/>
        <w:ind w:left="0" w:firstLine="561"/>
        <w:jc w:val="both"/>
        <w:rPr>
          <w:rFonts w:ascii="Times New Roman" w:hAnsi="Times New Roman" w:cs="Times New Roman"/>
        </w:rPr>
      </w:pPr>
      <w:proofErr w:type="gramStart"/>
      <w:r w:rsidRPr="000355F3">
        <w:rPr>
          <w:rFonts w:ascii="Times New Roman" w:hAnsi="Times New Roman" w:cs="Times New Roman"/>
        </w:rPr>
        <w:t>Приемка продукции по количеству и качеству осуществляется в порядке и сроки, установленные Инструкциями Госарбитража при СМ СССР «О порядке приемки продукции производственно-технического назначения и товаров народного потребления по количеству» № П-6 от 15.06.1965 и "О порядке приемки продукции производственно-технического назначения и товаров народного потребления по качеству» № П-7 от 25.04.1966, в последних редакциях (в случае возникновения отклонений по качеству и/или количеству</w:t>
      </w:r>
      <w:proofErr w:type="gramEnd"/>
      <w:r w:rsidRPr="000355F3">
        <w:rPr>
          <w:rFonts w:ascii="Times New Roman" w:hAnsi="Times New Roman" w:cs="Times New Roman"/>
        </w:rPr>
        <w:t xml:space="preserve">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15.06.1965. </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Поставщик гарантирует качество поставляемой продукции в соответствии с действующими стандартами, утвержденными на данный вид продукции.</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Поставщик настоящим гарантирует, что продукция, поставляемая в рамках настоящего Договора, является новой, неиспользованной. Поставщик далее гарантирует, что продукция, поставленная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поставляемой продукции.</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 xml:space="preserve">Поставщик предоставляет гарантию на поставленную продукцию на срок, указанный в технической документации (техническом паспорте), но не менее 12 месяцев </w:t>
      </w:r>
      <w:proofErr w:type="gramStart"/>
      <w:r w:rsidRPr="000355F3">
        <w:rPr>
          <w:rFonts w:ascii="Times New Roman" w:hAnsi="Times New Roman" w:cs="Times New Roman"/>
        </w:rPr>
        <w:t>с даты поставки</w:t>
      </w:r>
      <w:proofErr w:type="gramEnd"/>
      <w:r w:rsidRPr="000355F3">
        <w:rPr>
          <w:rFonts w:ascii="Times New Roman" w:hAnsi="Times New Roman" w:cs="Times New Roman"/>
        </w:rPr>
        <w:t>.</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 xml:space="preserve">Вся продукция должна поставляться </w:t>
      </w:r>
      <w:proofErr w:type="gramStart"/>
      <w:r w:rsidRPr="000355F3">
        <w:rPr>
          <w:rFonts w:ascii="Times New Roman" w:hAnsi="Times New Roman" w:cs="Times New Roman"/>
        </w:rPr>
        <w:t>готовой</w:t>
      </w:r>
      <w:proofErr w:type="gramEnd"/>
      <w:r w:rsidRPr="000355F3">
        <w:rPr>
          <w:rFonts w:ascii="Times New Roman" w:hAnsi="Times New Roman" w:cs="Times New Roman"/>
        </w:rPr>
        <w:t xml:space="preserve"> к монтажу у Покупателя. Поставщик обязуется  предоставить Покупателю контактный телефон, по которому пользователи продукции могли бы связаться с квалифицированным персоналом Поставщика для информации о выявленных неисправностях в работе продукции. В составе поставляемых с продукцией документов должны быть указаны данные условия гарантийного обслуживания и номера контактных телефонов.</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0355F3">
        <w:rPr>
          <w:rFonts w:ascii="Times New Roman" w:hAnsi="Times New Roman" w:cs="Times New Roman"/>
        </w:rPr>
        <w:t>с даты  получения</w:t>
      </w:r>
      <w:proofErr w:type="gramEnd"/>
      <w:r w:rsidRPr="000355F3">
        <w:rPr>
          <w:rFonts w:ascii="Times New Roman" w:hAnsi="Times New Roman" w:cs="Times New Roman"/>
        </w:rPr>
        <w:t xml:space="preserve"> письменного обращения Покупателя  Поставщиком.</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 xml:space="preserve">В случае устранения дефектов продукции в течение гарантийного срока, этот срок продлевается на время, в течение которого продукция не могла использоваться по назначению из-за обнаруженных в ней дефектов.  При замене продукции в целом гарантийный срок исчисляется заново со дня приемки продукции, поставленной на замену. </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Срок устранения  обнаруженного брака (некомплектности) продукции согласовывается сторонами в Акте приемки продукции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0355F3" w:rsidRPr="000355F3" w:rsidRDefault="000355F3" w:rsidP="000355F3">
      <w:pPr>
        <w:pStyle w:val="afd"/>
        <w:tabs>
          <w:tab w:val="num" w:pos="3539"/>
        </w:tabs>
        <w:spacing w:after="0"/>
        <w:ind w:firstLine="561"/>
        <w:jc w:val="both"/>
        <w:rPr>
          <w:rFonts w:ascii="Times New Roman" w:hAnsi="Times New Roman" w:cs="Times New Roman"/>
        </w:rPr>
      </w:pPr>
      <w:r w:rsidRPr="000355F3">
        <w:rPr>
          <w:rFonts w:ascii="Times New Roman" w:hAnsi="Times New Roman" w:cs="Times New Roman"/>
        </w:rPr>
        <w:t>- потребовать замены  продукции  ненадлежащего качества продукцией, соответствующей Договору;</w:t>
      </w:r>
    </w:p>
    <w:p w:rsidR="000355F3" w:rsidRPr="000355F3" w:rsidRDefault="000355F3" w:rsidP="000355F3">
      <w:pPr>
        <w:pStyle w:val="afd"/>
        <w:tabs>
          <w:tab w:val="num" w:pos="3539"/>
        </w:tabs>
        <w:spacing w:after="0"/>
        <w:ind w:firstLine="561"/>
        <w:jc w:val="both"/>
        <w:rPr>
          <w:rFonts w:ascii="Times New Roman" w:hAnsi="Times New Roman" w:cs="Times New Roman"/>
        </w:rPr>
      </w:pPr>
      <w:r w:rsidRPr="000355F3">
        <w:rPr>
          <w:rFonts w:ascii="Times New Roman" w:hAnsi="Times New Roman" w:cs="Times New Roman"/>
        </w:rPr>
        <w:t>- отказаться от исполнения договора и потребовать возврата уплаченной  за продукцию денежной суммы и возмещения убытков.</w:t>
      </w:r>
    </w:p>
    <w:p w:rsidR="000355F3" w:rsidRPr="000355F3" w:rsidRDefault="000355F3" w:rsidP="000355F3">
      <w:pPr>
        <w:pStyle w:val="afd"/>
        <w:tabs>
          <w:tab w:val="num" w:pos="3539"/>
        </w:tabs>
        <w:spacing w:after="0"/>
        <w:ind w:firstLine="561"/>
        <w:jc w:val="both"/>
        <w:rPr>
          <w:rFonts w:ascii="Times New Roman" w:hAnsi="Times New Roman" w:cs="Times New Roman"/>
        </w:rPr>
      </w:pPr>
      <w:r w:rsidRPr="000355F3">
        <w:rPr>
          <w:rFonts w:ascii="Times New Roman" w:hAnsi="Times New Roman" w:cs="Times New Roman"/>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0355F3" w:rsidRPr="000355F3" w:rsidRDefault="000355F3" w:rsidP="000355F3">
      <w:pPr>
        <w:pStyle w:val="affffa"/>
        <w:spacing w:before="0" w:after="0"/>
        <w:ind w:firstLine="561"/>
        <w:rPr>
          <w:rFonts w:ascii="Times New Roman" w:hAnsi="Times New Roman" w:cs="Times New Roman"/>
        </w:rPr>
      </w:pPr>
      <w:r w:rsidRPr="000355F3">
        <w:rPr>
          <w:rFonts w:ascii="Times New Roman" w:hAnsi="Times New Roman" w:cs="Times New Roman"/>
          <w:b/>
        </w:rPr>
        <w:lastRenderedPageBreak/>
        <w:t>4.10.</w:t>
      </w:r>
      <w:r w:rsidRPr="000355F3">
        <w:rPr>
          <w:rFonts w:ascii="Times New Roman" w:hAnsi="Times New Roman" w:cs="Times New Roman"/>
        </w:rPr>
        <w:t xml:space="preserve"> Гарантия не распространяется на продукцию, получившую повреждения по причине огня, аварий, износа или разрыва, неправильной регулировки или самостоятельно ремонта, а также по причинам, возникшим в процессе установки, освоения, модификации или использования ненадлежащим образом, или во время транспортировки Покупателя по его вине.</w:t>
      </w:r>
    </w:p>
    <w:p w:rsidR="000355F3" w:rsidRPr="000355F3" w:rsidRDefault="000355F3" w:rsidP="000355F3">
      <w:pPr>
        <w:pStyle w:val="affffa"/>
        <w:spacing w:before="0" w:after="0"/>
        <w:ind w:firstLine="561"/>
        <w:rPr>
          <w:rFonts w:ascii="Times New Roman" w:hAnsi="Times New Roman" w:cs="Times New Roman"/>
        </w:rPr>
      </w:pPr>
      <w:r w:rsidRPr="000355F3">
        <w:rPr>
          <w:rFonts w:ascii="Times New Roman" w:hAnsi="Times New Roman" w:cs="Times New Roman"/>
          <w:b/>
        </w:rPr>
        <w:t>4.11</w:t>
      </w:r>
      <w:r w:rsidRPr="000355F3">
        <w:rPr>
          <w:rFonts w:ascii="Times New Roman" w:hAnsi="Times New Roman" w:cs="Times New Roman"/>
        </w:rPr>
        <w:t>. Если во время ремонта Поставщик устанавливает, что продукция вышла из строя по вине Покупателя, и это подтверждается независимым экспертом (согласованным Сторонами), то ремонт продукции осуществляется по отдельному соглашению между Сторонами.</w:t>
      </w:r>
    </w:p>
    <w:p w:rsidR="000355F3" w:rsidRPr="000355F3" w:rsidRDefault="000355F3" w:rsidP="000355F3">
      <w:pPr>
        <w:pStyle w:val="affffa"/>
        <w:spacing w:before="0" w:after="0"/>
        <w:ind w:firstLine="561"/>
        <w:rPr>
          <w:rFonts w:ascii="Times New Roman" w:hAnsi="Times New Roman" w:cs="Times New Roman"/>
        </w:rPr>
      </w:pPr>
    </w:p>
    <w:p w:rsidR="000355F3" w:rsidRPr="000355F3" w:rsidRDefault="000355F3" w:rsidP="000355F3">
      <w:pPr>
        <w:pStyle w:val="afd"/>
        <w:numPr>
          <w:ilvl w:val="0"/>
          <w:numId w:val="42"/>
        </w:numPr>
        <w:tabs>
          <w:tab w:val="num" w:pos="142"/>
          <w:tab w:val="num" w:pos="748"/>
        </w:tabs>
        <w:spacing w:before="240"/>
        <w:ind w:left="0" w:firstLine="561"/>
        <w:jc w:val="center"/>
        <w:rPr>
          <w:rFonts w:ascii="Times New Roman" w:hAnsi="Times New Roman" w:cs="Times New Roman"/>
        </w:rPr>
      </w:pPr>
      <w:r w:rsidRPr="000355F3">
        <w:rPr>
          <w:rFonts w:ascii="Times New Roman" w:hAnsi="Times New Roman" w:cs="Times New Roman"/>
          <w:b/>
          <w:bCs/>
        </w:rPr>
        <w:t>Цена продукции и порядок расчетов</w:t>
      </w:r>
    </w:p>
    <w:p w:rsidR="000355F3" w:rsidRPr="000355F3" w:rsidRDefault="000355F3" w:rsidP="000355F3">
      <w:pPr>
        <w:pStyle w:val="afd"/>
        <w:tabs>
          <w:tab w:val="left" w:pos="935"/>
        </w:tabs>
        <w:spacing w:after="0"/>
        <w:ind w:left="561"/>
        <w:jc w:val="both"/>
        <w:rPr>
          <w:rFonts w:ascii="Times New Roman" w:hAnsi="Times New Roman" w:cs="Times New Roman"/>
        </w:rPr>
      </w:pPr>
      <w:r w:rsidRPr="000355F3">
        <w:rPr>
          <w:rFonts w:ascii="Times New Roman" w:hAnsi="Times New Roman" w:cs="Times New Roman"/>
        </w:rPr>
        <w:t xml:space="preserve"> </w:t>
      </w:r>
    </w:p>
    <w:p w:rsidR="000355F3" w:rsidRPr="000355F3" w:rsidRDefault="000355F3" w:rsidP="000355F3">
      <w:pPr>
        <w:numPr>
          <w:ilvl w:val="1"/>
          <w:numId w:val="42"/>
        </w:numPr>
        <w:tabs>
          <w:tab w:val="clear" w:pos="859"/>
          <w:tab w:val="left" w:pos="180"/>
          <w:tab w:val="left" w:pos="540"/>
          <w:tab w:val="num" w:pos="993"/>
          <w:tab w:val="num" w:pos="1134"/>
        </w:tabs>
        <w:spacing w:before="60" w:after="60"/>
        <w:ind w:left="0" w:firstLine="567"/>
        <w:jc w:val="both"/>
      </w:pPr>
      <w:r w:rsidRPr="000355F3">
        <w:t xml:space="preserve">Цена Договора составляет </w:t>
      </w:r>
      <w:r w:rsidRPr="000355F3">
        <w:rPr>
          <w:b/>
        </w:rPr>
        <w:t>________ руб. ____ коп</w:t>
      </w:r>
      <w:proofErr w:type="gramStart"/>
      <w:r w:rsidRPr="000355F3">
        <w:rPr>
          <w:b/>
        </w:rPr>
        <w:t>.</w:t>
      </w:r>
      <w:r w:rsidRPr="000355F3">
        <w:t xml:space="preserve"> (__________) </w:t>
      </w:r>
      <w:proofErr w:type="gramEnd"/>
      <w:r w:rsidRPr="000355F3">
        <w:t>с учетом НДС</w:t>
      </w:r>
      <w:r w:rsidRPr="000355F3">
        <w:rPr>
          <w:b/>
        </w:rPr>
        <w:t xml:space="preserve"> </w:t>
      </w:r>
      <w:r w:rsidRPr="000355F3">
        <w:t xml:space="preserve">18% </w:t>
      </w:r>
      <w:r w:rsidRPr="000355F3">
        <w:rPr>
          <w:b/>
        </w:rPr>
        <w:t>____руб. __ коп.</w:t>
      </w:r>
      <w:r w:rsidRPr="000355F3">
        <w:t xml:space="preserve"> (______________________) </w:t>
      </w:r>
    </w:p>
    <w:p w:rsidR="000355F3" w:rsidRPr="000355F3" w:rsidRDefault="000355F3" w:rsidP="000355F3">
      <w:pPr>
        <w:pStyle w:val="afd"/>
        <w:numPr>
          <w:ilvl w:val="1"/>
          <w:numId w:val="42"/>
        </w:numPr>
        <w:tabs>
          <w:tab w:val="clear" w:pos="859"/>
          <w:tab w:val="num" w:pos="718"/>
          <w:tab w:val="left" w:pos="935"/>
        </w:tabs>
        <w:spacing w:after="0"/>
        <w:ind w:left="0" w:firstLine="561"/>
        <w:jc w:val="both"/>
        <w:rPr>
          <w:rFonts w:ascii="Times New Roman" w:hAnsi="Times New Roman" w:cs="Times New Roman"/>
        </w:rPr>
      </w:pPr>
      <w:r w:rsidRPr="000355F3">
        <w:rPr>
          <w:rFonts w:ascii="Times New Roman" w:hAnsi="Times New Roman" w:cs="Times New Roman"/>
        </w:rPr>
        <w:t xml:space="preserve"> Оплата Продукции осуществляется следующим образом:</w:t>
      </w:r>
    </w:p>
    <w:p w:rsidR="000355F3" w:rsidRPr="000355F3" w:rsidRDefault="000355F3" w:rsidP="000355F3">
      <w:pPr>
        <w:pStyle w:val="-"/>
        <w:tabs>
          <w:tab w:val="clear" w:pos="851"/>
          <w:tab w:val="num" w:pos="0"/>
          <w:tab w:val="left" w:pos="180"/>
          <w:tab w:val="left" w:pos="540"/>
          <w:tab w:val="num" w:pos="2471"/>
        </w:tabs>
        <w:spacing w:before="60" w:after="60"/>
        <w:ind w:left="0" w:firstLine="567"/>
      </w:pPr>
      <w:r w:rsidRPr="000355F3">
        <w:t>- 50% в течени</w:t>
      </w:r>
      <w:proofErr w:type="gramStart"/>
      <w:r w:rsidRPr="000355F3">
        <w:t>и</w:t>
      </w:r>
      <w:proofErr w:type="gramEnd"/>
      <w:r w:rsidRPr="000355F3">
        <w:t xml:space="preserve"> 15 дней после заключения договора. Поставщик не позднее 5 (пяти) календарных дней со дня получения предоплаты выставляет Покупателю счет-фактуру на полученную сумму аванса, оформленную в соответствии с п. 3. ст. 168 НК РФ.</w:t>
      </w:r>
    </w:p>
    <w:p w:rsidR="000355F3" w:rsidRPr="000355F3" w:rsidRDefault="000355F3" w:rsidP="000355F3">
      <w:pPr>
        <w:tabs>
          <w:tab w:val="num" w:pos="0"/>
          <w:tab w:val="left" w:pos="540"/>
          <w:tab w:val="num" w:pos="567"/>
        </w:tabs>
        <w:ind w:firstLine="709"/>
        <w:jc w:val="both"/>
      </w:pPr>
      <w:r w:rsidRPr="000355F3">
        <w:t xml:space="preserve">- окончательный расчет 50% в течение 15 дней после получения уведомления о готовности продукции к отгрузке. </w:t>
      </w:r>
      <w:r w:rsidRPr="000355F3">
        <w:rPr>
          <w:rFonts w:eastAsia="Calibri"/>
        </w:rPr>
        <w:t>Поставщик не позднее 5 календарных дней со дня поставки каждой партии выставляет счет-фактуру на сумму выполненных работ, оформленную в соответствии со ст. 169 НК РФ</w:t>
      </w:r>
      <w:r w:rsidRPr="000355F3">
        <w:t>.</w:t>
      </w:r>
    </w:p>
    <w:p w:rsidR="000355F3" w:rsidRPr="000355F3" w:rsidRDefault="000355F3" w:rsidP="000355F3">
      <w:pPr>
        <w:pStyle w:val="afd"/>
        <w:numPr>
          <w:ilvl w:val="1"/>
          <w:numId w:val="42"/>
        </w:numPr>
        <w:tabs>
          <w:tab w:val="clear" w:pos="859"/>
          <w:tab w:val="num" w:pos="718"/>
          <w:tab w:val="left" w:pos="935"/>
        </w:tabs>
        <w:spacing w:after="0"/>
        <w:ind w:left="0" w:firstLine="561"/>
        <w:jc w:val="both"/>
        <w:rPr>
          <w:rFonts w:ascii="Times New Roman" w:hAnsi="Times New Roman" w:cs="Times New Roman"/>
        </w:rPr>
      </w:pPr>
      <w:r w:rsidRPr="000355F3">
        <w:rPr>
          <w:rFonts w:ascii="Times New Roman" w:hAnsi="Times New Roman" w:cs="Times New Roman"/>
        </w:rPr>
        <w:t>При перечислении денежных средств моментом оплаты считается дата списания денежных сре</w:t>
      </w:r>
      <w:proofErr w:type="gramStart"/>
      <w:r w:rsidRPr="000355F3">
        <w:rPr>
          <w:rFonts w:ascii="Times New Roman" w:hAnsi="Times New Roman" w:cs="Times New Roman"/>
        </w:rPr>
        <w:t>дств с р</w:t>
      </w:r>
      <w:proofErr w:type="gramEnd"/>
      <w:r w:rsidRPr="000355F3">
        <w:rPr>
          <w:rFonts w:ascii="Times New Roman" w:hAnsi="Times New Roman" w:cs="Times New Roman"/>
        </w:rPr>
        <w:t xml:space="preserve">асчетного счета Покупателя. </w:t>
      </w:r>
    </w:p>
    <w:p w:rsidR="000355F3" w:rsidRPr="000355F3" w:rsidRDefault="000355F3" w:rsidP="000355F3">
      <w:pPr>
        <w:pStyle w:val="afd"/>
        <w:numPr>
          <w:ilvl w:val="1"/>
          <w:numId w:val="42"/>
        </w:numPr>
        <w:tabs>
          <w:tab w:val="clear" w:pos="859"/>
          <w:tab w:val="num" w:pos="718"/>
          <w:tab w:val="left" w:pos="935"/>
        </w:tabs>
        <w:spacing w:after="0"/>
        <w:ind w:left="0" w:firstLine="561"/>
        <w:jc w:val="both"/>
        <w:rPr>
          <w:rFonts w:ascii="Times New Roman" w:hAnsi="Times New Roman" w:cs="Times New Roman"/>
        </w:rPr>
      </w:pPr>
      <w:r w:rsidRPr="000355F3">
        <w:rPr>
          <w:rFonts w:ascii="Times New Roman" w:hAnsi="Times New Roman" w:cs="Times New Roman"/>
        </w:rPr>
        <w:t xml:space="preserve"> Обязательства Покупателя по оплате считаются исполненными надлежащим образом с момента </w:t>
      </w:r>
      <w:proofErr w:type="spellStart"/>
      <w:r w:rsidRPr="000355F3">
        <w:rPr>
          <w:rFonts w:ascii="Times New Roman" w:hAnsi="Times New Roman" w:cs="Times New Roman"/>
        </w:rPr>
        <w:t>зачи</w:t>
      </w:r>
      <w:proofErr w:type="spellEnd"/>
      <w:proofErr w:type="gramStart"/>
      <w:r w:rsidRPr="000355F3">
        <w:rPr>
          <w:rFonts w:ascii="Times New Roman" w:hAnsi="Times New Roman" w:cs="Times New Roman"/>
          <w:lang w:val="en-US"/>
        </w:rPr>
        <w:t>c</w:t>
      </w:r>
      <w:proofErr w:type="spellStart"/>
      <w:proofErr w:type="gramEnd"/>
      <w:r w:rsidRPr="000355F3">
        <w:rPr>
          <w:rFonts w:ascii="Times New Roman" w:hAnsi="Times New Roman" w:cs="Times New Roman"/>
        </w:rPr>
        <w:t>ления</w:t>
      </w:r>
      <w:proofErr w:type="spellEnd"/>
      <w:r w:rsidRPr="000355F3">
        <w:rPr>
          <w:rFonts w:ascii="Times New Roman" w:hAnsi="Times New Roman" w:cs="Times New Roman"/>
        </w:rPr>
        <w:t xml:space="preserve"> денежных средств на расчетный счет Поставщика в полном объеме.</w:t>
      </w:r>
    </w:p>
    <w:p w:rsidR="000355F3" w:rsidRPr="000355F3" w:rsidRDefault="000355F3" w:rsidP="000355F3">
      <w:pPr>
        <w:pStyle w:val="afd"/>
        <w:numPr>
          <w:ilvl w:val="1"/>
          <w:numId w:val="42"/>
        </w:numPr>
        <w:tabs>
          <w:tab w:val="clear" w:pos="859"/>
          <w:tab w:val="num" w:pos="718"/>
          <w:tab w:val="left" w:pos="935"/>
        </w:tabs>
        <w:spacing w:after="0"/>
        <w:ind w:left="0" w:firstLine="561"/>
        <w:jc w:val="both"/>
        <w:rPr>
          <w:rFonts w:ascii="Times New Roman" w:hAnsi="Times New Roman" w:cs="Times New Roman"/>
        </w:rPr>
      </w:pPr>
      <w:r w:rsidRPr="000355F3">
        <w:rPr>
          <w:rFonts w:ascii="Times New Roman" w:hAnsi="Times New Roman" w:cs="Times New Roman"/>
        </w:rPr>
        <w:t>По окончанию выполненных работ Покупатель и Поставщик предоставляют друг другу Акт сверки взаимных расчетов.</w:t>
      </w:r>
    </w:p>
    <w:p w:rsidR="000355F3" w:rsidRPr="000355F3" w:rsidRDefault="000355F3" w:rsidP="000355F3">
      <w:pPr>
        <w:pStyle w:val="afd"/>
        <w:tabs>
          <w:tab w:val="left" w:pos="935"/>
        </w:tabs>
        <w:spacing w:after="0"/>
        <w:ind w:firstLine="561"/>
        <w:jc w:val="both"/>
        <w:rPr>
          <w:rFonts w:ascii="Times New Roman" w:hAnsi="Times New Roman" w:cs="Times New Roman"/>
        </w:rPr>
      </w:pPr>
    </w:p>
    <w:p w:rsidR="000355F3" w:rsidRPr="000355F3" w:rsidRDefault="000355F3" w:rsidP="000355F3">
      <w:pPr>
        <w:pStyle w:val="afd"/>
        <w:tabs>
          <w:tab w:val="left" w:pos="935"/>
        </w:tabs>
        <w:spacing w:after="0"/>
        <w:ind w:firstLine="561"/>
        <w:jc w:val="both"/>
        <w:rPr>
          <w:rFonts w:ascii="Times New Roman" w:hAnsi="Times New Roman" w:cs="Times New Roman"/>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Ответственность сторон</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 </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За неисполнение или ненадлежащее исполнение условий настоящего Договора Стороны  несут следующую взаимную материальную ответственность (штраф, пеня), причем санкции применяются без взаимных зачетов:</w:t>
      </w:r>
    </w:p>
    <w:p w:rsidR="000355F3" w:rsidRPr="000355F3" w:rsidRDefault="000355F3" w:rsidP="000355F3">
      <w:pPr>
        <w:pStyle w:val="afd"/>
        <w:numPr>
          <w:ilvl w:val="2"/>
          <w:numId w:val="42"/>
        </w:numPr>
        <w:tabs>
          <w:tab w:val="num" w:pos="709"/>
          <w:tab w:val="left" w:pos="1122"/>
        </w:tabs>
        <w:spacing w:after="0"/>
        <w:ind w:left="0" w:firstLine="561"/>
        <w:jc w:val="both"/>
        <w:rPr>
          <w:rFonts w:ascii="Times New Roman" w:hAnsi="Times New Roman" w:cs="Times New Roman"/>
          <w:snapToGrid w:val="0"/>
          <w:color w:val="000000"/>
        </w:rPr>
      </w:pPr>
      <w:r w:rsidRPr="000355F3">
        <w:rPr>
          <w:rFonts w:ascii="Times New Roman" w:hAnsi="Times New Roman" w:cs="Times New Roman"/>
        </w:rPr>
        <w:t xml:space="preserve">В случае несвоевременной поставки Поставщик уплачивает пени в размере 0,1%  от </w:t>
      </w:r>
      <w:proofErr w:type="gramStart"/>
      <w:r w:rsidRPr="000355F3">
        <w:rPr>
          <w:rFonts w:ascii="Times New Roman" w:hAnsi="Times New Roman" w:cs="Times New Roman"/>
        </w:rPr>
        <w:t>стоимости</w:t>
      </w:r>
      <w:proofErr w:type="gramEnd"/>
      <w:r w:rsidRPr="000355F3">
        <w:rPr>
          <w:rFonts w:ascii="Times New Roman" w:hAnsi="Times New Roman" w:cs="Times New Roman"/>
        </w:rPr>
        <w:t xml:space="preserve"> не поставленной продукции за каждый календарный  день просрочки, но не более 10% от стоимости не поставленной продукции.</w:t>
      </w:r>
    </w:p>
    <w:p w:rsidR="000355F3" w:rsidRPr="000355F3" w:rsidRDefault="000355F3" w:rsidP="000355F3">
      <w:pPr>
        <w:pStyle w:val="afd"/>
        <w:numPr>
          <w:ilvl w:val="2"/>
          <w:numId w:val="42"/>
        </w:numPr>
        <w:tabs>
          <w:tab w:val="num" w:pos="709"/>
          <w:tab w:val="left" w:pos="1122"/>
        </w:tabs>
        <w:spacing w:after="0"/>
        <w:ind w:left="0" w:firstLine="561"/>
        <w:jc w:val="both"/>
        <w:rPr>
          <w:rFonts w:ascii="Times New Roman" w:hAnsi="Times New Roman" w:cs="Times New Roman"/>
          <w:snapToGrid w:val="0"/>
          <w:color w:val="000000"/>
        </w:rPr>
      </w:pPr>
      <w:r w:rsidRPr="000355F3">
        <w:rPr>
          <w:rFonts w:ascii="Times New Roman" w:hAnsi="Times New Roman" w:cs="Times New Roman"/>
        </w:rPr>
        <w:t>В случае несвоевременной оплаты, Покупатель уплачивает пени в размере ст. 395 ГК РФ от стоимости неоплаченной продукции за каждый календарный  день просрочки.</w:t>
      </w:r>
    </w:p>
    <w:p w:rsidR="000355F3" w:rsidRPr="000355F3" w:rsidRDefault="000355F3" w:rsidP="000355F3">
      <w:pPr>
        <w:pStyle w:val="afd"/>
        <w:numPr>
          <w:ilvl w:val="2"/>
          <w:numId w:val="42"/>
        </w:numPr>
        <w:tabs>
          <w:tab w:val="left" w:pos="1122"/>
        </w:tabs>
        <w:spacing w:after="0"/>
        <w:ind w:left="0" w:firstLine="561"/>
        <w:jc w:val="both"/>
        <w:rPr>
          <w:rFonts w:ascii="Times New Roman" w:hAnsi="Times New Roman" w:cs="Times New Roman"/>
          <w:snapToGrid w:val="0"/>
          <w:color w:val="000000"/>
        </w:rPr>
      </w:pPr>
      <w:r w:rsidRPr="000355F3">
        <w:rPr>
          <w:rFonts w:ascii="Times New Roman" w:hAnsi="Times New Roman" w:cs="Times New Roman"/>
        </w:rPr>
        <w:t>Взыскание с виновной стороны штрафов,  пени, предусмотренных пунктами 6.3.1, 6.3.2. настоящего Договора,  допускается  при наличии предъявления письменной претензии (в том числе и по факсу, электронной почте) и отсутствия письменных возражений стороны, нарушившей свои обязательства.</w:t>
      </w:r>
    </w:p>
    <w:p w:rsidR="000355F3" w:rsidRPr="000355F3" w:rsidRDefault="000355F3" w:rsidP="000355F3">
      <w:pPr>
        <w:pStyle w:val="afd"/>
        <w:numPr>
          <w:ilvl w:val="2"/>
          <w:numId w:val="42"/>
        </w:numPr>
        <w:tabs>
          <w:tab w:val="left" w:pos="1122"/>
        </w:tabs>
        <w:spacing w:after="0"/>
        <w:ind w:left="0" w:firstLine="561"/>
        <w:jc w:val="both"/>
        <w:rPr>
          <w:rFonts w:ascii="Times New Roman" w:hAnsi="Times New Roman" w:cs="Times New Roman"/>
          <w:snapToGrid w:val="0"/>
          <w:color w:val="000000"/>
        </w:rPr>
      </w:pPr>
      <w:r w:rsidRPr="000355F3">
        <w:rPr>
          <w:rFonts w:ascii="Times New Roman" w:hAnsi="Times New Roman" w:cs="Times New Roman"/>
        </w:rPr>
        <w:t xml:space="preserve"> Расходы по возврату некачественной (некомплектной) продукции в адрес Поставщика относятся на Поставщика по договору.</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Уплата пени и штрафных санкций не освобождает Стороны от исполнения обязательств  по настоящему Договору.</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w:t>
      </w:r>
      <w:r w:rsidRPr="000355F3">
        <w:rPr>
          <w:rFonts w:ascii="Times New Roman" w:hAnsi="Times New Roman" w:cs="Times New Roman"/>
        </w:rPr>
        <w:lastRenderedPageBreak/>
        <w:t>правовым актам, действующим на транспорте, то Поставщик будет нести самостоятельную ответственность за недопоставку (повреждение) продукции.</w:t>
      </w:r>
    </w:p>
    <w:p w:rsidR="000355F3" w:rsidRPr="000355F3" w:rsidRDefault="000355F3" w:rsidP="000355F3">
      <w:pPr>
        <w:pStyle w:val="afd"/>
        <w:tabs>
          <w:tab w:val="num" w:pos="1001"/>
        </w:tabs>
        <w:spacing w:after="0"/>
        <w:ind w:firstLine="561"/>
        <w:jc w:val="both"/>
        <w:rPr>
          <w:rFonts w:ascii="Times New Roman" w:hAnsi="Times New Roman" w:cs="Times New Roman"/>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Форс-мажорные обстоятельства</w:t>
      </w:r>
    </w:p>
    <w:p w:rsidR="000355F3" w:rsidRPr="000355F3" w:rsidRDefault="000355F3" w:rsidP="000355F3">
      <w:pPr>
        <w:pStyle w:val="afd"/>
        <w:numPr>
          <w:ilvl w:val="1"/>
          <w:numId w:val="42"/>
        </w:numPr>
        <w:tabs>
          <w:tab w:val="clear" w:pos="859"/>
          <w:tab w:val="num" w:pos="0"/>
          <w:tab w:val="num" w:pos="718"/>
          <w:tab w:val="left" w:pos="935"/>
        </w:tabs>
        <w:spacing w:after="0"/>
        <w:ind w:left="0" w:firstLine="561"/>
        <w:jc w:val="both"/>
        <w:rPr>
          <w:rFonts w:ascii="Times New Roman" w:hAnsi="Times New Roman" w:cs="Times New Roman"/>
        </w:rPr>
      </w:pPr>
      <w:r w:rsidRPr="000355F3">
        <w:rPr>
          <w:rFonts w:ascii="Times New Roman" w:hAnsi="Times New Roman" w:cs="Times New Roman"/>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РФ;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355F3">
        <w:rPr>
          <w:rFonts w:ascii="Times New Roman" w:hAnsi="Times New Roman" w:cs="Times New Roman"/>
        </w:rPr>
        <w:t>сторон</w:t>
      </w:r>
      <w:proofErr w:type="gramEnd"/>
      <w:r w:rsidRPr="000355F3">
        <w:rPr>
          <w:rFonts w:ascii="Times New Roman" w:hAnsi="Times New Roman" w:cs="Times New Roman"/>
        </w:rPr>
        <w:t xml:space="preserve"> как в форме законодательного акта, так и иными способами. Под </w:t>
      </w:r>
      <w:proofErr w:type="gramStart"/>
      <w:r w:rsidRPr="000355F3">
        <w:rPr>
          <w:rFonts w:ascii="Times New Roman" w:hAnsi="Times New Roman" w:cs="Times New Roman"/>
        </w:rPr>
        <w:t>форс-мажорными</w:t>
      </w:r>
      <w:proofErr w:type="gramEnd"/>
      <w:r w:rsidRPr="000355F3">
        <w:rPr>
          <w:rFonts w:ascii="Times New Roman" w:hAnsi="Times New Roman" w:cs="Times New Roman"/>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0355F3" w:rsidRPr="000355F3" w:rsidRDefault="000355F3" w:rsidP="000355F3">
      <w:pPr>
        <w:pStyle w:val="afd"/>
        <w:numPr>
          <w:ilvl w:val="1"/>
          <w:numId w:val="42"/>
        </w:numPr>
        <w:tabs>
          <w:tab w:val="clear" w:pos="859"/>
          <w:tab w:val="num" w:pos="0"/>
          <w:tab w:val="num" w:pos="718"/>
          <w:tab w:val="left" w:pos="935"/>
        </w:tabs>
        <w:spacing w:after="0"/>
        <w:ind w:left="0" w:firstLine="561"/>
        <w:jc w:val="both"/>
        <w:rPr>
          <w:rFonts w:ascii="Times New Roman" w:hAnsi="Times New Roman" w:cs="Times New Roman"/>
          <w:color w:val="000000"/>
        </w:rPr>
      </w:pPr>
      <w:r w:rsidRPr="000355F3">
        <w:rPr>
          <w:rFonts w:ascii="Times New Roman" w:hAnsi="Times New Roman" w:cs="Times New Roman"/>
        </w:rPr>
        <w:t xml:space="preserve"> 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0355F3" w:rsidRPr="000355F3" w:rsidRDefault="000355F3" w:rsidP="000355F3">
      <w:pPr>
        <w:numPr>
          <w:ilvl w:val="1"/>
          <w:numId w:val="42"/>
        </w:numPr>
        <w:tabs>
          <w:tab w:val="clear" w:pos="859"/>
          <w:tab w:val="num" w:pos="0"/>
          <w:tab w:val="num" w:pos="718"/>
          <w:tab w:val="left" w:pos="935"/>
        </w:tabs>
        <w:ind w:left="0" w:firstLine="561"/>
        <w:jc w:val="both"/>
        <w:rPr>
          <w:color w:val="000000"/>
        </w:rPr>
      </w:pPr>
      <w:r w:rsidRPr="000355F3">
        <w:rPr>
          <w:color w:val="000000"/>
        </w:rPr>
        <w:t xml:space="preserve"> 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0355F3" w:rsidRPr="000355F3" w:rsidRDefault="000355F3" w:rsidP="000355F3">
      <w:pPr>
        <w:numPr>
          <w:ilvl w:val="1"/>
          <w:numId w:val="42"/>
        </w:numPr>
        <w:tabs>
          <w:tab w:val="clear" w:pos="859"/>
          <w:tab w:val="num" w:pos="0"/>
          <w:tab w:val="num" w:pos="718"/>
          <w:tab w:val="left" w:pos="935"/>
        </w:tabs>
        <w:ind w:left="0" w:firstLine="561"/>
        <w:jc w:val="both"/>
        <w:rPr>
          <w:b/>
          <w:bCs/>
          <w:color w:val="000000"/>
        </w:rPr>
      </w:pPr>
      <w:r w:rsidRPr="000355F3">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0355F3" w:rsidRPr="000355F3" w:rsidRDefault="000355F3" w:rsidP="000355F3">
      <w:pPr>
        <w:tabs>
          <w:tab w:val="left" w:pos="935"/>
          <w:tab w:val="num" w:pos="1001"/>
        </w:tabs>
        <w:ind w:firstLine="561"/>
        <w:jc w:val="both"/>
        <w:rPr>
          <w:b/>
          <w:bCs/>
          <w:color w:val="000000"/>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Разрешение споров</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w:t>
      </w:r>
      <w:proofErr w:type="gramStart"/>
      <w:r w:rsidRPr="000355F3">
        <w:rPr>
          <w:rFonts w:ascii="Times New Roman" w:hAnsi="Times New Roman" w:cs="Times New Roman"/>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При </w:t>
      </w:r>
      <w:proofErr w:type="gramStart"/>
      <w:r w:rsidRPr="000355F3">
        <w:rPr>
          <w:rFonts w:ascii="Times New Roman" w:hAnsi="Times New Roman" w:cs="Times New Roman"/>
        </w:rPr>
        <w:t>не достижении</w:t>
      </w:r>
      <w:proofErr w:type="gramEnd"/>
      <w:r w:rsidRPr="000355F3">
        <w:rPr>
          <w:rFonts w:ascii="Times New Roman" w:hAnsi="Times New Roman" w:cs="Times New Roman"/>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0355F3" w:rsidRPr="000355F3" w:rsidRDefault="000355F3" w:rsidP="000355F3">
      <w:pPr>
        <w:pStyle w:val="afd"/>
        <w:tabs>
          <w:tab w:val="left" w:pos="708"/>
        </w:tabs>
        <w:ind w:left="360" w:hanging="360"/>
        <w:rPr>
          <w:rFonts w:ascii="Times New Roman" w:hAnsi="Times New Roman" w:cs="Times New Roman"/>
        </w:rPr>
      </w:pPr>
    </w:p>
    <w:p w:rsidR="000355F3" w:rsidRPr="000355F3" w:rsidRDefault="000355F3" w:rsidP="000355F3">
      <w:pPr>
        <w:pStyle w:val="afd"/>
        <w:tabs>
          <w:tab w:val="num" w:pos="3539"/>
        </w:tabs>
        <w:spacing w:after="0"/>
        <w:ind w:firstLine="561"/>
        <w:jc w:val="both"/>
        <w:rPr>
          <w:rFonts w:ascii="Times New Roman" w:hAnsi="Times New Roman" w:cs="Times New Roman"/>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Конфиденциальность сведений</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b/>
          <w:bCs/>
        </w:rPr>
      </w:pPr>
      <w:r w:rsidRPr="000355F3">
        <w:rPr>
          <w:rFonts w:ascii="Times New Roman" w:hAnsi="Times New Roman" w:cs="Times New Roman"/>
        </w:rPr>
        <w:lastRenderedPageBreak/>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0355F3" w:rsidRPr="000355F3" w:rsidRDefault="000355F3" w:rsidP="000355F3">
      <w:pPr>
        <w:pStyle w:val="afd"/>
        <w:tabs>
          <w:tab w:val="num" w:pos="1001"/>
        </w:tabs>
        <w:spacing w:after="0"/>
        <w:ind w:firstLine="561"/>
        <w:jc w:val="both"/>
        <w:rPr>
          <w:rFonts w:ascii="Times New Roman" w:hAnsi="Times New Roman" w:cs="Times New Roman"/>
          <w:b/>
          <w:bCs/>
        </w:rPr>
      </w:pPr>
    </w:p>
    <w:p w:rsidR="000355F3" w:rsidRPr="000355F3" w:rsidRDefault="000355F3" w:rsidP="000355F3">
      <w:pPr>
        <w:pStyle w:val="afd"/>
        <w:numPr>
          <w:ilvl w:val="0"/>
          <w:numId w:val="42"/>
        </w:numPr>
        <w:tabs>
          <w:tab w:val="num" w:pos="935"/>
        </w:tabs>
        <w:spacing w:before="240"/>
        <w:ind w:left="0" w:firstLine="561"/>
        <w:jc w:val="center"/>
        <w:rPr>
          <w:rFonts w:ascii="Times New Roman" w:hAnsi="Times New Roman" w:cs="Times New Roman"/>
        </w:rPr>
      </w:pPr>
      <w:r w:rsidRPr="000355F3">
        <w:rPr>
          <w:rFonts w:ascii="Times New Roman" w:hAnsi="Times New Roman" w:cs="Times New Roman"/>
          <w:b/>
          <w:bCs/>
        </w:rPr>
        <w:t>Срок действия Договора</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Настоящий Договор вступает в силу с __________2012г. и действует до _______2013г.</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Стороны могут отказаться от исполнения настоящего Договора с обязательной ликвидацией взаимной задолженности.</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Настоящий Договор  может быть расторгнут: </w:t>
      </w:r>
    </w:p>
    <w:p w:rsidR="000355F3" w:rsidRPr="000355F3" w:rsidRDefault="000355F3" w:rsidP="000355F3">
      <w:pPr>
        <w:pStyle w:val="afd"/>
        <w:numPr>
          <w:ilvl w:val="1"/>
          <w:numId w:val="53"/>
        </w:numPr>
        <w:spacing w:after="0"/>
        <w:ind w:left="0" w:firstLine="561"/>
        <w:jc w:val="both"/>
        <w:rPr>
          <w:rFonts w:ascii="Times New Roman" w:hAnsi="Times New Roman" w:cs="Times New Roman"/>
        </w:rPr>
      </w:pPr>
      <w:r w:rsidRPr="000355F3">
        <w:rPr>
          <w:rFonts w:ascii="Times New Roman" w:hAnsi="Times New Roman" w:cs="Times New Roman"/>
        </w:rPr>
        <w:t xml:space="preserve">по взаимному согласию сторон; </w:t>
      </w:r>
    </w:p>
    <w:p w:rsidR="000355F3" w:rsidRPr="000355F3" w:rsidRDefault="000355F3" w:rsidP="000355F3">
      <w:pPr>
        <w:pStyle w:val="afd"/>
        <w:numPr>
          <w:ilvl w:val="1"/>
          <w:numId w:val="53"/>
        </w:numPr>
        <w:spacing w:after="0"/>
        <w:ind w:left="0" w:firstLine="561"/>
        <w:jc w:val="both"/>
        <w:rPr>
          <w:rFonts w:ascii="Times New Roman" w:hAnsi="Times New Roman" w:cs="Times New Roman"/>
        </w:rPr>
      </w:pPr>
      <w:r w:rsidRPr="000355F3">
        <w:rPr>
          <w:rFonts w:ascii="Times New Roman" w:hAnsi="Times New Roman" w:cs="Times New Roman"/>
        </w:rPr>
        <w:t xml:space="preserve">в одностороннем порядке в случаях, установленных действующим законодательством. </w:t>
      </w:r>
    </w:p>
    <w:p w:rsidR="000355F3" w:rsidRPr="000355F3" w:rsidRDefault="000355F3" w:rsidP="000355F3">
      <w:pPr>
        <w:pStyle w:val="afd"/>
        <w:numPr>
          <w:ilvl w:val="0"/>
          <w:numId w:val="42"/>
        </w:numPr>
        <w:tabs>
          <w:tab w:val="num" w:pos="935"/>
          <w:tab w:val="left" w:pos="1122"/>
        </w:tabs>
        <w:spacing w:before="360"/>
        <w:ind w:left="0" w:firstLine="561"/>
        <w:jc w:val="center"/>
        <w:rPr>
          <w:rFonts w:ascii="Times New Roman" w:hAnsi="Times New Roman" w:cs="Times New Roman"/>
        </w:rPr>
      </w:pPr>
      <w:r w:rsidRPr="000355F3">
        <w:rPr>
          <w:rFonts w:ascii="Times New Roman" w:hAnsi="Times New Roman" w:cs="Times New Roman"/>
          <w:b/>
          <w:bCs/>
        </w:rPr>
        <w:t>Дополнительные условия</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законодательством РФ. </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 Настоящий Договор составлен на русском языке, на 6-ти (шести)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b/>
          <w:bCs/>
        </w:rPr>
      </w:pPr>
      <w:proofErr w:type="gramStart"/>
      <w:r w:rsidRPr="000355F3">
        <w:rPr>
          <w:rFonts w:ascii="Times New Roman" w:hAnsi="Times New Roman" w:cs="Times New Roman"/>
        </w:rPr>
        <w:t>С даты оформления</w:t>
      </w:r>
      <w:proofErr w:type="gramEnd"/>
      <w:r w:rsidRPr="000355F3">
        <w:rPr>
          <w:rFonts w:ascii="Times New Roman" w:hAnsi="Times New Roman" w:cs="Times New Roman"/>
        </w:rPr>
        <w:t xml:space="preserve"> сторонами настоящего Договора все предыдущие договоренности и договоры считаются утратившими силу.</w:t>
      </w:r>
    </w:p>
    <w:p w:rsidR="000355F3" w:rsidRPr="000355F3" w:rsidRDefault="000355F3" w:rsidP="000355F3">
      <w:pPr>
        <w:pStyle w:val="HTML"/>
        <w:ind w:firstLine="561"/>
        <w:jc w:val="both"/>
        <w:rPr>
          <w:rFonts w:ascii="Times New Roman" w:hAnsi="Times New Roman" w:cs="Times New Roman"/>
          <w:b/>
          <w:bCs/>
          <w:sz w:val="24"/>
          <w:szCs w:val="24"/>
        </w:rPr>
      </w:pPr>
      <w:r w:rsidRPr="000355F3">
        <w:rPr>
          <w:rFonts w:ascii="Times New Roman" w:hAnsi="Times New Roman" w:cs="Times New Roman"/>
          <w:sz w:val="24"/>
          <w:szCs w:val="24"/>
        </w:rPr>
        <w:t xml:space="preserve">    </w:t>
      </w:r>
    </w:p>
    <w:p w:rsidR="000355F3" w:rsidRPr="000355F3" w:rsidRDefault="000355F3" w:rsidP="000355F3">
      <w:pPr>
        <w:pStyle w:val="afd"/>
        <w:tabs>
          <w:tab w:val="left" w:pos="708"/>
        </w:tabs>
        <w:jc w:val="center"/>
        <w:rPr>
          <w:rFonts w:ascii="Times New Roman" w:hAnsi="Times New Roman" w:cs="Times New Roman"/>
          <w:b/>
          <w:bCs/>
        </w:rPr>
      </w:pPr>
    </w:p>
    <w:p w:rsidR="000355F3" w:rsidRPr="000355F3" w:rsidRDefault="000355F3" w:rsidP="000355F3">
      <w:pPr>
        <w:pStyle w:val="afd"/>
        <w:tabs>
          <w:tab w:val="left" w:pos="708"/>
        </w:tabs>
        <w:jc w:val="center"/>
        <w:rPr>
          <w:rFonts w:ascii="Times New Roman" w:hAnsi="Times New Roman" w:cs="Times New Roman"/>
          <w:b/>
          <w:bCs/>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Юридические адреса и иные реквизиты Сторон</w:t>
      </w:r>
    </w:p>
    <w:p w:rsidR="000355F3" w:rsidRPr="000355F3" w:rsidRDefault="000355F3" w:rsidP="000355F3">
      <w:pPr>
        <w:pStyle w:val="afd"/>
        <w:tabs>
          <w:tab w:val="left" w:pos="708"/>
        </w:tabs>
        <w:jc w:val="center"/>
        <w:rPr>
          <w:rFonts w:ascii="Times New Roman" w:hAnsi="Times New Roman" w:cs="Times New Roman"/>
        </w:rPr>
      </w:pPr>
      <w:r w:rsidRPr="000355F3">
        <w:rPr>
          <w:rFonts w:ascii="Times New Roman" w:hAnsi="Times New Roman" w:cs="Times New Roman"/>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5"/>
      </w:tblGrid>
      <w:tr w:rsidR="000355F3" w:rsidRPr="000355F3" w:rsidTr="000355F3">
        <w:trPr>
          <w:trHeight w:val="378"/>
        </w:trPr>
        <w:tc>
          <w:tcPr>
            <w:tcW w:w="9745" w:type="dxa"/>
            <w:tcBorders>
              <w:top w:val="nil"/>
              <w:left w:val="nil"/>
              <w:bottom w:val="nil"/>
              <w:right w:val="nil"/>
            </w:tcBorders>
            <w:hideMark/>
          </w:tcPr>
          <w:p w:rsidR="000355F3" w:rsidRPr="000355F3" w:rsidRDefault="000355F3">
            <w:pPr>
              <w:tabs>
                <w:tab w:val="left" w:pos="5100"/>
              </w:tabs>
              <w:spacing w:before="4"/>
              <w:ind w:left="142"/>
              <w:rPr>
                <w:b/>
              </w:rPr>
            </w:pPr>
            <w:r w:rsidRPr="000355F3">
              <w:rPr>
                <w:b/>
                <w:bCs/>
              </w:rPr>
              <w:t>Покупатель:</w:t>
            </w:r>
            <w:r w:rsidRPr="000355F3">
              <w:t xml:space="preserve"> </w:t>
            </w:r>
            <w:r w:rsidRPr="000355F3">
              <w:tab/>
            </w:r>
            <w:r w:rsidRPr="000355F3">
              <w:rPr>
                <w:b/>
              </w:rPr>
              <w:t>Поставщик:</w:t>
            </w:r>
          </w:p>
          <w:p w:rsidR="000355F3" w:rsidRPr="000355F3" w:rsidRDefault="000355F3">
            <w:pPr>
              <w:tabs>
                <w:tab w:val="left" w:pos="5100"/>
              </w:tabs>
              <w:spacing w:before="4"/>
              <w:ind w:left="142"/>
              <w:rPr>
                <w:b/>
                <w:bCs/>
              </w:rPr>
            </w:pPr>
            <w:r w:rsidRPr="000355F3">
              <w:rPr>
                <w:b/>
              </w:rPr>
              <w:t>ОАО «ВЕНТА»</w:t>
            </w:r>
            <w:r w:rsidRPr="000355F3">
              <w:rPr>
                <w:b/>
              </w:rPr>
              <w:tab/>
              <w:t xml:space="preserve"> </w:t>
            </w:r>
          </w:p>
        </w:tc>
      </w:tr>
      <w:tr w:rsidR="000355F3" w:rsidRPr="000355F3" w:rsidTr="000355F3">
        <w:tc>
          <w:tcPr>
            <w:tcW w:w="9745" w:type="dxa"/>
            <w:tcBorders>
              <w:top w:val="nil"/>
              <w:left w:val="nil"/>
              <w:bottom w:val="nil"/>
              <w:right w:val="nil"/>
            </w:tcBorders>
            <w:hideMark/>
          </w:tcPr>
          <w:p w:rsidR="000355F3" w:rsidRPr="000355F3" w:rsidRDefault="000355F3">
            <w:pPr>
              <w:ind w:left="142"/>
            </w:pPr>
            <w:r w:rsidRPr="000355F3">
              <w:t xml:space="preserve">Юридический, Почтовый и                                   </w:t>
            </w:r>
          </w:p>
          <w:p w:rsidR="000355F3" w:rsidRPr="000355F3" w:rsidRDefault="000355F3">
            <w:pPr>
              <w:tabs>
                <w:tab w:val="left" w:pos="5124"/>
              </w:tabs>
              <w:ind w:left="142"/>
            </w:pPr>
            <w:proofErr w:type="gramStart"/>
            <w:r w:rsidRPr="000355F3">
              <w:t>Фактический</w:t>
            </w:r>
            <w:proofErr w:type="gramEnd"/>
            <w:r w:rsidRPr="000355F3">
              <w:t xml:space="preserve">  адреса</w:t>
            </w:r>
            <w:r w:rsidRPr="000355F3">
              <w:rPr>
                <w:b/>
                <w:bCs/>
              </w:rPr>
              <w:t xml:space="preserve">: </w:t>
            </w:r>
            <w:r w:rsidRPr="000355F3">
              <w:rPr>
                <w:b/>
                <w:bCs/>
              </w:rPr>
              <w:tab/>
            </w:r>
          </w:p>
          <w:p w:rsidR="000355F3" w:rsidRPr="000355F3" w:rsidRDefault="000355F3">
            <w:pPr>
              <w:tabs>
                <w:tab w:val="left" w:pos="5124"/>
              </w:tabs>
              <w:spacing w:line="276" w:lineRule="auto"/>
            </w:pPr>
            <w:r w:rsidRPr="000355F3">
              <w:t xml:space="preserve">   624222, Свердловская обл.,  </w:t>
            </w:r>
            <w:r w:rsidRPr="000355F3">
              <w:tab/>
            </w:r>
          </w:p>
          <w:p w:rsidR="000355F3" w:rsidRPr="000355F3" w:rsidRDefault="000355F3">
            <w:pPr>
              <w:tabs>
                <w:tab w:val="left" w:pos="5124"/>
              </w:tabs>
              <w:spacing w:line="276" w:lineRule="auto"/>
            </w:pPr>
            <w:r w:rsidRPr="000355F3">
              <w:t xml:space="preserve">   г. Нижняя Тура, ул. Малышева, д. 2а</w:t>
            </w:r>
            <w:r w:rsidRPr="000355F3">
              <w:tab/>
            </w:r>
          </w:p>
        </w:tc>
      </w:tr>
      <w:tr w:rsidR="000355F3" w:rsidRPr="000355F3" w:rsidTr="000355F3">
        <w:tc>
          <w:tcPr>
            <w:tcW w:w="9745" w:type="dxa"/>
            <w:tcBorders>
              <w:top w:val="nil"/>
              <w:left w:val="nil"/>
              <w:bottom w:val="nil"/>
              <w:right w:val="nil"/>
            </w:tcBorders>
          </w:tcPr>
          <w:p w:rsidR="000355F3" w:rsidRPr="000355F3" w:rsidRDefault="000355F3">
            <w:pPr>
              <w:spacing w:line="276" w:lineRule="auto"/>
            </w:pPr>
          </w:p>
        </w:tc>
      </w:tr>
      <w:tr w:rsidR="000355F3" w:rsidRPr="000355F3" w:rsidTr="000355F3">
        <w:tc>
          <w:tcPr>
            <w:tcW w:w="9745" w:type="dxa"/>
            <w:tcBorders>
              <w:top w:val="nil"/>
              <w:left w:val="nil"/>
              <w:bottom w:val="nil"/>
              <w:right w:val="nil"/>
            </w:tcBorders>
            <w:hideMark/>
          </w:tcPr>
          <w:p w:rsidR="000355F3" w:rsidRPr="000355F3" w:rsidRDefault="000355F3">
            <w:pPr>
              <w:tabs>
                <w:tab w:val="left" w:pos="5232"/>
              </w:tabs>
              <w:spacing w:line="276" w:lineRule="auto"/>
            </w:pPr>
            <w:r w:rsidRPr="000355F3">
              <w:t xml:space="preserve">   Факс (34342) 2-31-44                                               </w:t>
            </w:r>
          </w:p>
        </w:tc>
      </w:tr>
      <w:tr w:rsidR="000355F3" w:rsidRPr="000355F3" w:rsidTr="000355F3">
        <w:tc>
          <w:tcPr>
            <w:tcW w:w="9745" w:type="dxa"/>
            <w:tcBorders>
              <w:top w:val="nil"/>
              <w:left w:val="nil"/>
              <w:bottom w:val="nil"/>
              <w:right w:val="nil"/>
            </w:tcBorders>
            <w:hideMark/>
          </w:tcPr>
          <w:p w:rsidR="000355F3" w:rsidRPr="000355F3" w:rsidRDefault="000355F3">
            <w:pPr>
              <w:tabs>
                <w:tab w:val="left" w:pos="5280"/>
              </w:tabs>
              <w:spacing w:before="4"/>
              <w:ind w:left="142"/>
            </w:pPr>
            <w:r w:rsidRPr="000355F3">
              <w:t xml:space="preserve">Тел. (34342) 2-37-67                                                 </w:t>
            </w:r>
          </w:p>
        </w:tc>
      </w:tr>
      <w:tr w:rsidR="000355F3" w:rsidRPr="007070DA" w:rsidTr="000355F3">
        <w:tc>
          <w:tcPr>
            <w:tcW w:w="9745" w:type="dxa"/>
            <w:tcBorders>
              <w:top w:val="nil"/>
              <w:left w:val="nil"/>
              <w:bottom w:val="nil"/>
              <w:right w:val="nil"/>
            </w:tcBorders>
            <w:hideMark/>
          </w:tcPr>
          <w:p w:rsidR="000355F3" w:rsidRPr="000355F3" w:rsidRDefault="000355F3">
            <w:pPr>
              <w:tabs>
                <w:tab w:val="left" w:pos="5364"/>
              </w:tabs>
              <w:spacing w:line="276" w:lineRule="auto"/>
              <w:rPr>
                <w:lang w:val="en-US"/>
              </w:rPr>
            </w:pPr>
            <w:r w:rsidRPr="000355F3">
              <w:rPr>
                <w:lang w:val="en-US"/>
              </w:rPr>
              <w:t xml:space="preserve">    e-mail: </w:t>
            </w:r>
            <w:hyperlink r:id="rId14" w:history="1">
              <w:r w:rsidRPr="000355F3">
                <w:rPr>
                  <w:rStyle w:val="a8"/>
                  <w:rFonts w:eastAsiaTheme="majorEastAsia"/>
                  <w:lang w:val="en-US"/>
                </w:rPr>
                <w:t>venta@venta-nt.ru</w:t>
              </w:r>
            </w:hyperlink>
            <w:r w:rsidRPr="000355F3">
              <w:rPr>
                <w:lang w:val="en-US"/>
              </w:rPr>
              <w:t xml:space="preserve">                                        </w:t>
            </w:r>
          </w:p>
        </w:tc>
      </w:tr>
      <w:tr w:rsidR="000355F3" w:rsidRPr="000355F3" w:rsidTr="000355F3">
        <w:tc>
          <w:tcPr>
            <w:tcW w:w="9745" w:type="dxa"/>
            <w:tcBorders>
              <w:top w:val="nil"/>
              <w:left w:val="nil"/>
              <w:bottom w:val="nil"/>
              <w:right w:val="nil"/>
            </w:tcBorders>
            <w:hideMark/>
          </w:tcPr>
          <w:p w:rsidR="000355F3" w:rsidRPr="000355F3" w:rsidRDefault="000355F3">
            <w:pPr>
              <w:tabs>
                <w:tab w:val="left" w:pos="5328"/>
              </w:tabs>
              <w:spacing w:before="4"/>
              <w:ind w:left="142"/>
            </w:pPr>
            <w:r w:rsidRPr="000355F3">
              <w:lastRenderedPageBreak/>
              <w:t>ИНН</w:t>
            </w:r>
            <w:r w:rsidRPr="000355F3">
              <w:rPr>
                <w:lang w:val="en-US"/>
              </w:rPr>
              <w:t xml:space="preserve"> 6624002377                                                      </w:t>
            </w:r>
          </w:p>
          <w:p w:rsidR="000355F3" w:rsidRPr="000355F3" w:rsidRDefault="000355F3">
            <w:pPr>
              <w:tabs>
                <w:tab w:val="left" w:pos="5328"/>
              </w:tabs>
              <w:spacing w:before="4"/>
              <w:ind w:left="142"/>
            </w:pPr>
            <w:r w:rsidRPr="000355F3">
              <w:t>КПП 661501001</w:t>
            </w:r>
            <w:r w:rsidRPr="000355F3">
              <w:rPr>
                <w:lang w:val="en-US"/>
              </w:rPr>
              <w:t xml:space="preserve">                                                       </w:t>
            </w:r>
          </w:p>
        </w:tc>
      </w:tr>
      <w:tr w:rsidR="000355F3" w:rsidRPr="000355F3" w:rsidTr="000355F3">
        <w:trPr>
          <w:trHeight w:val="268"/>
        </w:trPr>
        <w:tc>
          <w:tcPr>
            <w:tcW w:w="9745" w:type="dxa"/>
            <w:tcBorders>
              <w:top w:val="nil"/>
              <w:left w:val="nil"/>
              <w:bottom w:val="nil"/>
              <w:right w:val="nil"/>
            </w:tcBorders>
            <w:hideMark/>
          </w:tcPr>
          <w:p w:rsidR="000355F3" w:rsidRPr="000355F3" w:rsidRDefault="000355F3">
            <w:pPr>
              <w:tabs>
                <w:tab w:val="left" w:pos="5292"/>
              </w:tabs>
              <w:spacing w:before="4"/>
              <w:ind w:left="142"/>
            </w:pPr>
            <w:proofErr w:type="gramStart"/>
            <w:r w:rsidRPr="000355F3">
              <w:t>р</w:t>
            </w:r>
            <w:proofErr w:type="gramEnd"/>
            <w:r w:rsidRPr="000355F3">
              <w:t xml:space="preserve">/с 40702810200261000849                                      </w:t>
            </w:r>
          </w:p>
          <w:p w:rsidR="000355F3" w:rsidRPr="000355F3" w:rsidRDefault="000355F3">
            <w:pPr>
              <w:tabs>
                <w:tab w:val="left" w:pos="5292"/>
              </w:tabs>
              <w:spacing w:line="276" w:lineRule="auto"/>
            </w:pPr>
            <w:r w:rsidRPr="000355F3">
              <w:t xml:space="preserve">   в филиале ГПБ (ОАО)                                             </w:t>
            </w:r>
          </w:p>
          <w:p w:rsidR="000355F3" w:rsidRPr="000355F3" w:rsidRDefault="000355F3">
            <w:pPr>
              <w:tabs>
                <w:tab w:val="left" w:pos="5292"/>
              </w:tabs>
              <w:spacing w:line="276" w:lineRule="auto"/>
            </w:pPr>
            <w:r w:rsidRPr="000355F3">
              <w:t xml:space="preserve">   г. Екатеринбург</w:t>
            </w:r>
            <w:r w:rsidRPr="000355F3">
              <w:rPr>
                <w:lang w:val="en-US"/>
              </w:rPr>
              <w:t xml:space="preserve">                                                        </w:t>
            </w:r>
          </w:p>
        </w:tc>
      </w:tr>
      <w:tr w:rsidR="000355F3" w:rsidRPr="000355F3" w:rsidTr="000355F3">
        <w:tc>
          <w:tcPr>
            <w:tcW w:w="9745" w:type="dxa"/>
            <w:tcBorders>
              <w:top w:val="nil"/>
              <w:left w:val="nil"/>
              <w:bottom w:val="nil"/>
              <w:right w:val="nil"/>
            </w:tcBorders>
            <w:hideMark/>
          </w:tcPr>
          <w:p w:rsidR="000355F3" w:rsidRPr="000355F3" w:rsidRDefault="000355F3">
            <w:pPr>
              <w:tabs>
                <w:tab w:val="left" w:pos="5304"/>
              </w:tabs>
              <w:spacing w:before="4"/>
              <w:ind w:left="142"/>
            </w:pPr>
            <w:r w:rsidRPr="000355F3">
              <w:t>к/с 30101810800000000945</w:t>
            </w:r>
            <w:r w:rsidRPr="000355F3">
              <w:rPr>
                <w:lang w:val="en-US"/>
              </w:rPr>
              <w:t xml:space="preserve">                                      </w:t>
            </w:r>
          </w:p>
        </w:tc>
      </w:tr>
      <w:tr w:rsidR="000355F3" w:rsidRPr="000355F3" w:rsidTr="000355F3">
        <w:trPr>
          <w:trHeight w:val="224"/>
        </w:trPr>
        <w:tc>
          <w:tcPr>
            <w:tcW w:w="9745" w:type="dxa"/>
            <w:tcBorders>
              <w:top w:val="nil"/>
              <w:left w:val="nil"/>
              <w:bottom w:val="nil"/>
              <w:right w:val="nil"/>
            </w:tcBorders>
            <w:hideMark/>
          </w:tcPr>
          <w:p w:rsidR="000355F3" w:rsidRPr="000355F3" w:rsidRDefault="000355F3">
            <w:pPr>
              <w:tabs>
                <w:tab w:val="left" w:pos="5304"/>
              </w:tabs>
              <w:spacing w:before="4"/>
              <w:ind w:left="142"/>
            </w:pPr>
            <w:r w:rsidRPr="000355F3">
              <w:t xml:space="preserve">БИК  046568945                                                        </w:t>
            </w:r>
          </w:p>
          <w:p w:rsidR="000355F3" w:rsidRPr="000355F3" w:rsidRDefault="000355F3">
            <w:pPr>
              <w:tabs>
                <w:tab w:val="left" w:pos="5304"/>
              </w:tabs>
              <w:spacing w:before="4"/>
              <w:ind w:left="142"/>
            </w:pPr>
            <w:r w:rsidRPr="000355F3">
              <w:t xml:space="preserve">ОКПО  39905504                                                      </w:t>
            </w:r>
          </w:p>
          <w:p w:rsidR="000355F3" w:rsidRPr="000355F3" w:rsidRDefault="000355F3">
            <w:pPr>
              <w:tabs>
                <w:tab w:val="left" w:pos="5304"/>
              </w:tabs>
              <w:spacing w:before="4"/>
              <w:ind w:left="142"/>
            </w:pPr>
            <w:r w:rsidRPr="000355F3">
              <w:t xml:space="preserve">ОКВЭД 29.56.2                                                        </w:t>
            </w:r>
          </w:p>
        </w:tc>
      </w:tr>
      <w:tr w:rsidR="000355F3" w:rsidRPr="000355F3" w:rsidTr="000355F3">
        <w:trPr>
          <w:trHeight w:val="299"/>
        </w:trPr>
        <w:tc>
          <w:tcPr>
            <w:tcW w:w="9745" w:type="dxa"/>
            <w:tcBorders>
              <w:top w:val="nil"/>
              <w:left w:val="nil"/>
              <w:bottom w:val="nil"/>
              <w:right w:val="nil"/>
            </w:tcBorders>
          </w:tcPr>
          <w:p w:rsidR="000355F3" w:rsidRPr="000355F3" w:rsidRDefault="000355F3">
            <w:pPr>
              <w:spacing w:before="4"/>
            </w:pPr>
          </w:p>
          <w:p w:rsidR="000355F3" w:rsidRPr="000355F3" w:rsidRDefault="000355F3">
            <w:pPr>
              <w:tabs>
                <w:tab w:val="left" w:pos="5172"/>
              </w:tabs>
              <w:spacing w:before="4"/>
            </w:pPr>
            <w:r w:rsidRPr="000355F3">
              <w:rPr>
                <w:u w:val="single"/>
              </w:rPr>
              <w:t>Покупатель</w:t>
            </w:r>
            <w:r w:rsidRPr="000355F3">
              <w:tab/>
            </w:r>
            <w:r w:rsidRPr="000355F3">
              <w:rPr>
                <w:u w:val="single"/>
              </w:rPr>
              <w:t>Поставщик</w:t>
            </w:r>
          </w:p>
        </w:tc>
      </w:tr>
      <w:tr w:rsidR="000355F3" w:rsidRPr="000355F3" w:rsidTr="000355F3">
        <w:trPr>
          <w:trHeight w:val="1970"/>
        </w:trPr>
        <w:tc>
          <w:tcPr>
            <w:tcW w:w="9745" w:type="dxa"/>
            <w:tcBorders>
              <w:top w:val="nil"/>
              <w:left w:val="nil"/>
              <w:bottom w:val="nil"/>
              <w:right w:val="nil"/>
            </w:tcBorders>
          </w:tcPr>
          <w:p w:rsidR="000355F3" w:rsidRPr="000355F3" w:rsidRDefault="000355F3">
            <w:pPr>
              <w:tabs>
                <w:tab w:val="left" w:pos="5268"/>
              </w:tabs>
              <w:spacing w:before="4"/>
              <w:rPr>
                <w:b/>
                <w:bCs/>
              </w:rPr>
            </w:pPr>
            <w:r w:rsidRPr="000355F3">
              <w:rPr>
                <w:b/>
                <w:bCs/>
              </w:rPr>
              <w:t xml:space="preserve">Генеральный директор                                            </w:t>
            </w:r>
          </w:p>
          <w:p w:rsidR="000355F3" w:rsidRPr="000355F3" w:rsidRDefault="000355F3">
            <w:pPr>
              <w:tabs>
                <w:tab w:val="left" w:pos="5268"/>
              </w:tabs>
              <w:spacing w:before="4"/>
            </w:pPr>
            <w:r w:rsidRPr="000355F3">
              <w:t xml:space="preserve">ОАО «Вента»                                                             </w:t>
            </w:r>
          </w:p>
          <w:p w:rsidR="000355F3" w:rsidRPr="000355F3" w:rsidRDefault="000355F3">
            <w:pPr>
              <w:spacing w:before="4"/>
            </w:pPr>
          </w:p>
          <w:p w:rsidR="000355F3" w:rsidRPr="000355F3" w:rsidRDefault="000355F3">
            <w:pPr>
              <w:spacing w:before="4"/>
            </w:pPr>
            <w:r w:rsidRPr="000355F3">
              <w:t xml:space="preserve"> </w:t>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t xml:space="preserve">______________________/Н.А. Азаров/ </w:t>
            </w:r>
            <w:r w:rsidRPr="000355F3">
              <w:tab/>
              <w:t xml:space="preserve">               _____________________//</w:t>
            </w:r>
          </w:p>
          <w:p w:rsidR="000355F3" w:rsidRPr="000355F3" w:rsidRDefault="000355F3">
            <w:pPr>
              <w:spacing w:before="4"/>
              <w:ind w:left="142"/>
            </w:pPr>
            <w:r w:rsidRPr="000355F3">
              <w:t xml:space="preserve">      </w:t>
            </w:r>
          </w:p>
          <w:p w:rsidR="000355F3" w:rsidRPr="000355F3" w:rsidRDefault="000355F3">
            <w:pPr>
              <w:spacing w:before="4"/>
              <w:ind w:left="142"/>
            </w:pPr>
            <w:r w:rsidRPr="000355F3">
              <w:t xml:space="preserve">          </w:t>
            </w:r>
          </w:p>
          <w:p w:rsidR="000355F3" w:rsidRPr="000355F3" w:rsidRDefault="000355F3">
            <w:pPr>
              <w:tabs>
                <w:tab w:val="left" w:pos="5328"/>
              </w:tabs>
              <w:spacing w:before="4"/>
            </w:pPr>
            <w:r w:rsidRPr="000355F3">
              <w:t xml:space="preserve">   </w:t>
            </w:r>
            <w:r w:rsidRPr="000355F3">
              <w:rPr>
                <w:sz w:val="20"/>
                <w:szCs w:val="20"/>
              </w:rPr>
              <w:t>М. П.</w:t>
            </w:r>
            <w:r w:rsidRPr="000355F3">
              <w:t xml:space="preserve">                           </w:t>
            </w:r>
            <w:r w:rsidRPr="000355F3">
              <w:tab/>
            </w:r>
            <w:r w:rsidRPr="000355F3">
              <w:rPr>
                <w:sz w:val="20"/>
                <w:szCs w:val="20"/>
              </w:rPr>
              <w:t>М.П.</w:t>
            </w:r>
          </w:p>
          <w:p w:rsidR="000355F3" w:rsidRPr="000355F3" w:rsidRDefault="000355F3">
            <w:pPr>
              <w:spacing w:before="4"/>
              <w:ind w:left="142"/>
            </w:pPr>
            <w:r w:rsidRPr="000355F3">
              <w:t xml:space="preserve">      </w:t>
            </w:r>
          </w:p>
          <w:p w:rsidR="000355F3" w:rsidRPr="000355F3" w:rsidRDefault="000355F3">
            <w:pPr>
              <w:spacing w:before="4"/>
              <w:ind w:left="142"/>
            </w:pPr>
            <w:r w:rsidRPr="000355F3">
              <w:t xml:space="preserve">            </w:t>
            </w:r>
          </w:p>
          <w:p w:rsidR="000355F3" w:rsidRPr="000355F3" w:rsidRDefault="000355F3">
            <w:pPr>
              <w:spacing w:before="4"/>
            </w:pPr>
          </w:p>
        </w:tc>
      </w:tr>
    </w:tbl>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Default="000355F3" w:rsidP="000355F3">
      <w:pPr>
        <w:pStyle w:val="48"/>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04" w:line="180" w:lineRule="exact"/>
        <w:ind w:left="7160"/>
        <w:jc w:val="right"/>
        <w:rPr>
          <w:rFonts w:ascii="Times New Roman" w:hAnsi="Times New Roman" w:cs="Times New Roman"/>
          <w:sz w:val="22"/>
          <w:szCs w:val="22"/>
        </w:rPr>
      </w:pPr>
      <w:r>
        <w:rPr>
          <w:rFonts w:ascii="Times New Roman" w:hAnsi="Times New Roman" w:cs="Times New Roman"/>
          <w:sz w:val="22"/>
          <w:szCs w:val="22"/>
        </w:rPr>
        <w:br w:type="page"/>
      </w:r>
    </w:p>
    <w:p w:rsidR="000355F3" w:rsidRPr="000355F3" w:rsidRDefault="000355F3" w:rsidP="000355F3">
      <w:pPr>
        <w:pStyle w:val="48"/>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04" w:line="180" w:lineRule="exact"/>
        <w:ind w:left="7160"/>
        <w:jc w:val="right"/>
        <w:rPr>
          <w:rFonts w:ascii="Times New Roman" w:hAnsi="Times New Roman" w:cs="Times New Roman"/>
          <w:sz w:val="22"/>
          <w:szCs w:val="22"/>
        </w:rPr>
      </w:pPr>
      <w:r w:rsidRPr="000355F3">
        <w:rPr>
          <w:rFonts w:ascii="Times New Roman" w:hAnsi="Times New Roman" w:cs="Times New Roman"/>
          <w:sz w:val="22"/>
          <w:szCs w:val="22"/>
        </w:rPr>
        <w:lastRenderedPageBreak/>
        <w:t xml:space="preserve">Приложение №1 </w:t>
      </w:r>
    </w:p>
    <w:p w:rsidR="000355F3" w:rsidRPr="000355F3" w:rsidRDefault="000355F3" w:rsidP="000355F3">
      <w:pPr>
        <w:pStyle w:val="48"/>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80" w:lineRule="exact"/>
        <w:ind w:left="7160"/>
        <w:jc w:val="center"/>
        <w:rPr>
          <w:rFonts w:ascii="Times New Roman" w:hAnsi="Times New Roman" w:cs="Times New Roman"/>
          <w:sz w:val="22"/>
          <w:szCs w:val="22"/>
        </w:rPr>
      </w:pPr>
      <w:r w:rsidRPr="000355F3">
        <w:rPr>
          <w:rFonts w:ascii="Times New Roman" w:hAnsi="Times New Roman" w:cs="Times New Roman"/>
          <w:sz w:val="22"/>
          <w:szCs w:val="22"/>
        </w:rPr>
        <w:t>к Договору №</w:t>
      </w:r>
    </w:p>
    <w:p w:rsidR="000355F3" w:rsidRPr="000355F3" w:rsidRDefault="000355F3" w:rsidP="000355F3">
      <w:pPr>
        <w:pStyle w:val="48"/>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80" w:lineRule="exact"/>
        <w:ind w:left="7160"/>
        <w:jc w:val="center"/>
        <w:rPr>
          <w:rFonts w:ascii="Times New Roman" w:hAnsi="Times New Roman" w:cs="Times New Roman"/>
          <w:sz w:val="22"/>
          <w:szCs w:val="22"/>
        </w:rPr>
      </w:pPr>
      <w:r w:rsidRPr="000355F3">
        <w:rPr>
          <w:rFonts w:ascii="Times New Roman" w:hAnsi="Times New Roman" w:cs="Times New Roman"/>
          <w:sz w:val="22"/>
          <w:szCs w:val="22"/>
        </w:rPr>
        <w:t>от                  2012г.</w:t>
      </w:r>
    </w:p>
    <w:p w:rsidR="000355F3" w:rsidRPr="000355F3" w:rsidRDefault="000355F3" w:rsidP="000355F3">
      <w:pPr>
        <w:pStyle w:val="1f"/>
        <w:keepNext/>
        <w:keepLines/>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312" w:line="250" w:lineRule="exact"/>
        <w:ind w:left="3240"/>
        <w:rPr>
          <w:rFonts w:ascii="Times New Roman" w:hAnsi="Times New Roman" w:cs="Times New Roman"/>
        </w:rPr>
      </w:pPr>
      <w:bookmarkStart w:id="171" w:name="bookmark5"/>
    </w:p>
    <w:p w:rsidR="000355F3" w:rsidRPr="000355F3" w:rsidRDefault="000355F3" w:rsidP="000355F3">
      <w:pPr>
        <w:pStyle w:val="1f"/>
        <w:keepNext/>
        <w:keepLines/>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312" w:line="250" w:lineRule="exact"/>
        <w:ind w:left="3240"/>
        <w:rPr>
          <w:rFonts w:ascii="Times New Roman" w:hAnsi="Times New Roman" w:cs="Times New Roman"/>
        </w:rPr>
      </w:pPr>
    </w:p>
    <w:p w:rsidR="000355F3" w:rsidRPr="000355F3" w:rsidRDefault="000355F3" w:rsidP="000355F3">
      <w:pPr>
        <w:pStyle w:val="1f"/>
        <w:keepNext/>
        <w:keepLines/>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312" w:line="250" w:lineRule="exact"/>
        <w:ind w:left="3240"/>
        <w:rPr>
          <w:rFonts w:ascii="Times New Roman" w:hAnsi="Times New Roman" w:cs="Times New Roman"/>
        </w:rPr>
      </w:pPr>
      <w:r w:rsidRPr="000355F3">
        <w:rPr>
          <w:rFonts w:ascii="Times New Roman" w:hAnsi="Times New Roman" w:cs="Times New Roman"/>
        </w:rPr>
        <w:t>СПЕЦИФИКАЦИЯ № 1</w:t>
      </w:r>
      <w:bookmarkEnd w:id="171"/>
    </w:p>
    <w:p w:rsidR="000355F3" w:rsidRPr="000355F3" w:rsidRDefault="000355F3" w:rsidP="000355F3">
      <w:pPr>
        <w:pStyle w:val="1f"/>
        <w:keepNext/>
        <w:keepLines/>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312" w:line="250" w:lineRule="exact"/>
        <w:rPr>
          <w:rFonts w:ascii="Times New Roman" w:hAnsi="Times New Roman" w:cs="Times New Roman"/>
        </w:rPr>
      </w:pPr>
      <w:r w:rsidRPr="000355F3">
        <w:rPr>
          <w:rFonts w:ascii="Times New Roman" w:hAnsi="Times New Roman" w:cs="Times New Roman"/>
        </w:rPr>
        <w:t xml:space="preserve">                                      К договору №  от                          2012г</w:t>
      </w:r>
    </w:p>
    <w:p w:rsidR="000355F3" w:rsidRPr="000355F3" w:rsidRDefault="000355F3" w:rsidP="000355F3">
      <w:pPr>
        <w:widowControl w:val="0"/>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1"/>
        <w:jc w:val="both"/>
      </w:pPr>
    </w:p>
    <w:tbl>
      <w:tblPr>
        <w:tblW w:w="9720" w:type="dxa"/>
        <w:tblLayout w:type="fixed"/>
        <w:tblCellMar>
          <w:left w:w="0" w:type="dxa"/>
          <w:right w:w="0" w:type="dxa"/>
        </w:tblCellMar>
        <w:tblLook w:val="04A0" w:firstRow="1" w:lastRow="0" w:firstColumn="1" w:lastColumn="0" w:noHBand="0" w:noVBand="1"/>
      </w:tblPr>
      <w:tblGrid>
        <w:gridCol w:w="546"/>
        <w:gridCol w:w="4620"/>
        <w:gridCol w:w="835"/>
        <w:gridCol w:w="907"/>
        <w:gridCol w:w="1263"/>
        <w:gridCol w:w="1549"/>
      </w:tblGrid>
      <w:tr w:rsidR="000355F3" w:rsidRPr="000355F3" w:rsidTr="000355F3">
        <w:trPr>
          <w:trHeight w:val="587"/>
        </w:trPr>
        <w:tc>
          <w:tcPr>
            <w:tcW w:w="5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53"/>
              <w:shd w:val="clear" w:color="auto" w:fill="auto"/>
              <w:spacing w:line="240" w:lineRule="auto"/>
              <w:ind w:left="260"/>
              <w:jc w:val="center"/>
              <w:rPr>
                <w:rFonts w:ascii="Times New Roman" w:hAnsi="Times New Roman" w:cs="Times New Roman"/>
                <w:sz w:val="22"/>
                <w:szCs w:val="22"/>
              </w:rPr>
            </w:pPr>
            <w:r w:rsidRPr="000355F3">
              <w:rPr>
                <w:rFonts w:ascii="Times New Roman" w:hAnsi="Times New Roman" w:cs="Times New Roman"/>
                <w:noProof w:val="0"/>
                <w:sz w:val="22"/>
                <w:szCs w:val="22"/>
              </w:rPr>
              <w:t>№</w:t>
            </w:r>
          </w:p>
        </w:tc>
        <w:tc>
          <w:tcPr>
            <w:tcW w:w="46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1340"/>
              <w:jc w:val="center"/>
              <w:rPr>
                <w:rFonts w:ascii="Times New Roman" w:hAnsi="Times New Roman" w:cs="Times New Roman"/>
                <w:sz w:val="22"/>
                <w:szCs w:val="22"/>
              </w:rPr>
            </w:pPr>
            <w:r w:rsidRPr="000355F3">
              <w:rPr>
                <w:rFonts w:ascii="Times New Roman" w:hAnsi="Times New Roman" w:cs="Times New Roman"/>
                <w:sz w:val="22"/>
                <w:szCs w:val="22"/>
              </w:rPr>
              <w:t>Наименование товара</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80"/>
              <w:jc w:val="center"/>
              <w:rPr>
                <w:rFonts w:ascii="Times New Roman" w:hAnsi="Times New Roman" w:cs="Times New Roman"/>
                <w:sz w:val="22"/>
                <w:szCs w:val="22"/>
              </w:rPr>
            </w:pPr>
            <w:r w:rsidRPr="000355F3">
              <w:rPr>
                <w:rFonts w:ascii="Times New Roman" w:hAnsi="Times New Roman" w:cs="Times New Roman"/>
                <w:sz w:val="22"/>
                <w:szCs w:val="22"/>
              </w:rPr>
              <w:t>Ед. изм.</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160"/>
              <w:jc w:val="center"/>
              <w:rPr>
                <w:rFonts w:ascii="Times New Roman" w:hAnsi="Times New Roman" w:cs="Times New Roman"/>
                <w:sz w:val="22"/>
                <w:szCs w:val="22"/>
              </w:rPr>
            </w:pPr>
            <w:r w:rsidRPr="000355F3">
              <w:rPr>
                <w:rFonts w:ascii="Times New Roman" w:hAnsi="Times New Roman" w:cs="Times New Roman"/>
                <w:sz w:val="22"/>
                <w:szCs w:val="22"/>
              </w:rPr>
              <w:t>Кол-во</w:t>
            </w:r>
          </w:p>
        </w:tc>
        <w:tc>
          <w:tcPr>
            <w:tcW w:w="12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420"/>
              <w:jc w:val="center"/>
              <w:rPr>
                <w:rFonts w:ascii="Times New Roman" w:hAnsi="Times New Roman" w:cs="Times New Roman"/>
                <w:sz w:val="22"/>
                <w:szCs w:val="22"/>
              </w:rPr>
            </w:pPr>
            <w:r w:rsidRPr="000355F3">
              <w:rPr>
                <w:rFonts w:ascii="Times New Roman" w:hAnsi="Times New Roman" w:cs="Times New Roman"/>
                <w:sz w:val="22"/>
                <w:szCs w:val="22"/>
              </w:rPr>
              <w:t>Цена руб., без НДС</w:t>
            </w: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320"/>
              <w:jc w:val="center"/>
              <w:rPr>
                <w:rFonts w:ascii="Times New Roman" w:hAnsi="Times New Roman" w:cs="Times New Roman"/>
                <w:sz w:val="22"/>
                <w:szCs w:val="22"/>
              </w:rPr>
            </w:pPr>
            <w:r w:rsidRPr="000355F3">
              <w:rPr>
                <w:rFonts w:ascii="Times New Roman" w:hAnsi="Times New Roman" w:cs="Times New Roman"/>
                <w:sz w:val="22"/>
                <w:szCs w:val="22"/>
              </w:rPr>
              <w:t>Сумма руб., без НДС</w:t>
            </w:r>
          </w:p>
        </w:tc>
      </w:tr>
      <w:tr w:rsidR="000355F3" w:rsidRPr="000355F3" w:rsidTr="000355F3">
        <w:trPr>
          <w:trHeight w:val="554"/>
        </w:trPr>
        <w:tc>
          <w:tcPr>
            <w:tcW w:w="5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260"/>
              <w:jc w:val="center"/>
              <w:rPr>
                <w:rFonts w:ascii="Times New Roman" w:hAnsi="Times New Roman" w:cs="Times New Roman"/>
                <w:sz w:val="22"/>
                <w:szCs w:val="22"/>
              </w:rPr>
            </w:pPr>
            <w:r w:rsidRPr="000355F3">
              <w:rPr>
                <w:rFonts w:ascii="Times New Roman" w:hAnsi="Times New Roman" w:cs="Times New Roman"/>
                <w:sz w:val="22"/>
                <w:szCs w:val="22"/>
              </w:rPr>
              <w:t>1</w:t>
            </w:r>
          </w:p>
        </w:tc>
        <w:tc>
          <w:tcPr>
            <w:tcW w:w="4622" w:type="dxa"/>
            <w:tcBorders>
              <w:top w:val="single" w:sz="4" w:space="0" w:color="auto"/>
              <w:left w:val="single" w:sz="4" w:space="0" w:color="auto"/>
              <w:bottom w:val="single" w:sz="4" w:space="0" w:color="auto"/>
              <w:right w:val="single" w:sz="4" w:space="0" w:color="auto"/>
            </w:tcBorders>
            <w:shd w:val="clear" w:color="auto" w:fill="FFFFFF"/>
            <w:hideMark/>
          </w:tcPr>
          <w:p w:rsidR="000355F3" w:rsidRPr="000355F3" w:rsidRDefault="000355F3">
            <w:r w:rsidRPr="000355F3">
              <w:t>Датчик положения СП-6 (с гайками и кабелем 2,5м)</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jc w:val="center"/>
              <w:rPr>
                <w:rFonts w:ascii="Times New Roman" w:hAnsi="Times New Roman" w:cs="Times New Roman"/>
                <w:sz w:val="22"/>
                <w:szCs w:val="22"/>
              </w:rPr>
            </w:pPr>
            <w:r w:rsidRPr="000355F3">
              <w:rPr>
                <w:rFonts w:ascii="Times New Roman" w:hAnsi="Times New Roman" w:cs="Times New Roman"/>
                <w:sz w:val="22"/>
                <w:szCs w:val="22"/>
              </w:rPr>
              <w:t>шт.</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380"/>
              <w:jc w:val="center"/>
              <w:rPr>
                <w:rFonts w:ascii="Times New Roman" w:hAnsi="Times New Roman" w:cs="Times New Roman"/>
                <w:sz w:val="22"/>
                <w:szCs w:val="22"/>
              </w:rPr>
            </w:pPr>
            <w:r w:rsidRPr="000355F3">
              <w:rPr>
                <w:rFonts w:ascii="Times New Roman" w:hAnsi="Times New Roman" w:cs="Times New Roman"/>
                <w:sz w:val="22"/>
                <w:szCs w:val="22"/>
              </w:rPr>
              <w:t>5</w:t>
            </w:r>
          </w:p>
        </w:tc>
        <w:tc>
          <w:tcPr>
            <w:tcW w:w="1264" w:type="dxa"/>
            <w:tcBorders>
              <w:top w:val="single" w:sz="4" w:space="0" w:color="auto"/>
              <w:left w:val="single" w:sz="4" w:space="0" w:color="auto"/>
              <w:bottom w:val="single" w:sz="4" w:space="0" w:color="auto"/>
              <w:right w:val="single" w:sz="4" w:space="0" w:color="auto"/>
            </w:tcBorders>
            <w:shd w:val="clear" w:color="auto" w:fill="FFFFFF"/>
            <w:vAlign w:val="center"/>
          </w:tcPr>
          <w:p w:rsidR="000355F3" w:rsidRPr="000355F3" w:rsidRDefault="000355F3">
            <w:pPr>
              <w:pStyle w:val="48"/>
              <w:shd w:val="clear" w:color="auto" w:fill="auto"/>
              <w:spacing w:line="240" w:lineRule="auto"/>
              <w:ind w:left="280"/>
              <w:jc w:val="center"/>
              <w:rPr>
                <w:rFonts w:ascii="Times New Roman" w:hAnsi="Times New Roman" w:cs="Times New Roman"/>
                <w:sz w:val="22"/>
                <w:szCs w:val="22"/>
              </w:rPr>
            </w:pP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tcPr>
          <w:p w:rsidR="000355F3" w:rsidRPr="000355F3" w:rsidRDefault="000355F3">
            <w:pPr>
              <w:pStyle w:val="48"/>
              <w:shd w:val="clear" w:color="auto" w:fill="auto"/>
              <w:spacing w:line="240" w:lineRule="auto"/>
              <w:ind w:left="180"/>
              <w:rPr>
                <w:rFonts w:ascii="Times New Roman" w:hAnsi="Times New Roman" w:cs="Times New Roman"/>
                <w:sz w:val="22"/>
                <w:szCs w:val="22"/>
              </w:rPr>
            </w:pPr>
          </w:p>
        </w:tc>
      </w:tr>
      <w:tr w:rsidR="000355F3" w:rsidRPr="000355F3" w:rsidTr="000355F3">
        <w:trPr>
          <w:trHeight w:val="554"/>
        </w:trPr>
        <w:tc>
          <w:tcPr>
            <w:tcW w:w="5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260"/>
              <w:jc w:val="center"/>
              <w:rPr>
                <w:rFonts w:ascii="Times New Roman" w:hAnsi="Times New Roman" w:cs="Times New Roman"/>
                <w:sz w:val="22"/>
                <w:szCs w:val="22"/>
              </w:rPr>
            </w:pPr>
            <w:r w:rsidRPr="000355F3">
              <w:rPr>
                <w:rFonts w:ascii="Times New Roman" w:hAnsi="Times New Roman" w:cs="Times New Roman"/>
                <w:sz w:val="22"/>
                <w:szCs w:val="22"/>
              </w:rPr>
              <w:t>2</w:t>
            </w:r>
          </w:p>
        </w:tc>
        <w:tc>
          <w:tcPr>
            <w:tcW w:w="4622" w:type="dxa"/>
            <w:tcBorders>
              <w:top w:val="single" w:sz="4" w:space="0" w:color="auto"/>
              <w:left w:val="single" w:sz="4" w:space="0" w:color="auto"/>
              <w:bottom w:val="single" w:sz="4" w:space="0" w:color="auto"/>
              <w:right w:val="single" w:sz="4" w:space="0" w:color="auto"/>
            </w:tcBorders>
            <w:shd w:val="clear" w:color="auto" w:fill="FFFFFF"/>
            <w:hideMark/>
          </w:tcPr>
          <w:p w:rsidR="000355F3" w:rsidRPr="000355F3" w:rsidRDefault="000355F3">
            <w:r w:rsidRPr="000355F3">
              <w:t>Датчик положения СП-6 (с гайками и кабелем 5м)</w:t>
            </w:r>
          </w:p>
        </w:tc>
        <w:tc>
          <w:tcPr>
            <w:tcW w:w="835" w:type="dxa"/>
            <w:tcBorders>
              <w:top w:val="single" w:sz="4" w:space="0" w:color="auto"/>
              <w:left w:val="single" w:sz="4" w:space="0" w:color="auto"/>
              <w:bottom w:val="single" w:sz="4" w:space="0" w:color="auto"/>
              <w:right w:val="single" w:sz="4" w:space="0" w:color="auto"/>
            </w:tcBorders>
            <w:shd w:val="clear" w:color="auto" w:fill="FFFFFF"/>
            <w:hideMark/>
          </w:tcPr>
          <w:p w:rsidR="000355F3" w:rsidRPr="000355F3" w:rsidRDefault="000355F3">
            <w:pPr>
              <w:jc w:val="center"/>
            </w:pPr>
            <w:r w:rsidRPr="000355F3">
              <w:rPr>
                <w:sz w:val="22"/>
                <w:szCs w:val="22"/>
              </w:rPr>
              <w:t>шт.</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380"/>
              <w:jc w:val="center"/>
              <w:rPr>
                <w:rFonts w:ascii="Times New Roman" w:hAnsi="Times New Roman" w:cs="Times New Roman"/>
                <w:sz w:val="22"/>
                <w:szCs w:val="22"/>
              </w:rPr>
            </w:pPr>
            <w:r w:rsidRPr="000355F3">
              <w:rPr>
                <w:rFonts w:ascii="Times New Roman" w:hAnsi="Times New Roman" w:cs="Times New Roman"/>
                <w:sz w:val="22"/>
                <w:szCs w:val="22"/>
              </w:rPr>
              <w:t>7</w:t>
            </w:r>
          </w:p>
        </w:tc>
        <w:tc>
          <w:tcPr>
            <w:tcW w:w="1264" w:type="dxa"/>
            <w:tcBorders>
              <w:top w:val="single" w:sz="4" w:space="0" w:color="auto"/>
              <w:left w:val="single" w:sz="4" w:space="0" w:color="auto"/>
              <w:bottom w:val="single" w:sz="4" w:space="0" w:color="auto"/>
              <w:right w:val="single" w:sz="4" w:space="0" w:color="auto"/>
            </w:tcBorders>
            <w:shd w:val="clear" w:color="auto" w:fill="FFFFFF"/>
            <w:vAlign w:val="center"/>
          </w:tcPr>
          <w:p w:rsidR="000355F3" w:rsidRPr="000355F3" w:rsidRDefault="000355F3">
            <w:pPr>
              <w:pStyle w:val="48"/>
              <w:shd w:val="clear" w:color="auto" w:fill="auto"/>
              <w:spacing w:line="240" w:lineRule="auto"/>
              <w:ind w:left="280"/>
              <w:jc w:val="center"/>
              <w:rPr>
                <w:rFonts w:ascii="Times New Roman" w:hAnsi="Times New Roman" w:cs="Times New Roman"/>
                <w:sz w:val="22"/>
                <w:szCs w:val="22"/>
              </w:rPr>
            </w:pP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tcPr>
          <w:p w:rsidR="000355F3" w:rsidRPr="000355F3" w:rsidRDefault="000355F3">
            <w:pPr>
              <w:pStyle w:val="48"/>
              <w:shd w:val="clear" w:color="auto" w:fill="auto"/>
              <w:spacing w:line="240" w:lineRule="auto"/>
              <w:ind w:left="180"/>
              <w:rPr>
                <w:rFonts w:ascii="Times New Roman" w:hAnsi="Times New Roman" w:cs="Times New Roman"/>
                <w:sz w:val="22"/>
                <w:szCs w:val="22"/>
              </w:rPr>
            </w:pPr>
          </w:p>
        </w:tc>
      </w:tr>
      <w:tr w:rsidR="000355F3" w:rsidRPr="000355F3" w:rsidTr="000355F3">
        <w:trPr>
          <w:trHeight w:val="554"/>
        </w:trPr>
        <w:tc>
          <w:tcPr>
            <w:tcW w:w="5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260"/>
              <w:jc w:val="center"/>
              <w:rPr>
                <w:rFonts w:ascii="Times New Roman" w:hAnsi="Times New Roman" w:cs="Times New Roman"/>
                <w:sz w:val="22"/>
                <w:szCs w:val="22"/>
              </w:rPr>
            </w:pPr>
            <w:r w:rsidRPr="000355F3">
              <w:rPr>
                <w:rFonts w:ascii="Times New Roman" w:hAnsi="Times New Roman" w:cs="Times New Roman"/>
                <w:sz w:val="22"/>
                <w:szCs w:val="22"/>
              </w:rPr>
              <w:t>3</w:t>
            </w:r>
          </w:p>
        </w:tc>
        <w:tc>
          <w:tcPr>
            <w:tcW w:w="4622" w:type="dxa"/>
            <w:tcBorders>
              <w:top w:val="single" w:sz="4" w:space="0" w:color="auto"/>
              <w:left w:val="single" w:sz="4" w:space="0" w:color="auto"/>
              <w:bottom w:val="single" w:sz="4" w:space="0" w:color="auto"/>
              <w:right w:val="single" w:sz="4" w:space="0" w:color="auto"/>
            </w:tcBorders>
            <w:shd w:val="clear" w:color="auto" w:fill="FFFFFF"/>
            <w:hideMark/>
          </w:tcPr>
          <w:p w:rsidR="000355F3" w:rsidRPr="000355F3" w:rsidRDefault="000355F3">
            <w:r w:rsidRPr="000355F3">
              <w:t>Датчик положения СП-6 (с гайками и кабелем 6м)</w:t>
            </w:r>
          </w:p>
        </w:tc>
        <w:tc>
          <w:tcPr>
            <w:tcW w:w="835" w:type="dxa"/>
            <w:tcBorders>
              <w:top w:val="single" w:sz="4" w:space="0" w:color="auto"/>
              <w:left w:val="single" w:sz="4" w:space="0" w:color="auto"/>
              <w:bottom w:val="single" w:sz="4" w:space="0" w:color="auto"/>
              <w:right w:val="single" w:sz="4" w:space="0" w:color="auto"/>
            </w:tcBorders>
            <w:shd w:val="clear" w:color="auto" w:fill="FFFFFF"/>
            <w:hideMark/>
          </w:tcPr>
          <w:p w:rsidR="000355F3" w:rsidRPr="000355F3" w:rsidRDefault="000355F3">
            <w:pPr>
              <w:jc w:val="center"/>
            </w:pPr>
            <w:r w:rsidRPr="000355F3">
              <w:rPr>
                <w:sz w:val="22"/>
                <w:szCs w:val="22"/>
              </w:rPr>
              <w:t>шт.</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380"/>
              <w:jc w:val="center"/>
              <w:rPr>
                <w:rFonts w:ascii="Times New Roman" w:hAnsi="Times New Roman" w:cs="Times New Roman"/>
                <w:sz w:val="22"/>
                <w:szCs w:val="22"/>
              </w:rPr>
            </w:pPr>
            <w:r w:rsidRPr="000355F3">
              <w:rPr>
                <w:rFonts w:ascii="Times New Roman" w:hAnsi="Times New Roman" w:cs="Times New Roman"/>
                <w:sz w:val="22"/>
                <w:szCs w:val="22"/>
              </w:rPr>
              <w:t>2</w:t>
            </w:r>
          </w:p>
        </w:tc>
        <w:tc>
          <w:tcPr>
            <w:tcW w:w="1264" w:type="dxa"/>
            <w:tcBorders>
              <w:top w:val="single" w:sz="4" w:space="0" w:color="auto"/>
              <w:left w:val="single" w:sz="4" w:space="0" w:color="auto"/>
              <w:bottom w:val="single" w:sz="4" w:space="0" w:color="auto"/>
              <w:right w:val="single" w:sz="4" w:space="0" w:color="auto"/>
            </w:tcBorders>
            <w:shd w:val="clear" w:color="auto" w:fill="FFFFFF"/>
            <w:vAlign w:val="center"/>
          </w:tcPr>
          <w:p w:rsidR="000355F3" w:rsidRPr="000355F3" w:rsidRDefault="000355F3">
            <w:pPr>
              <w:pStyle w:val="48"/>
              <w:shd w:val="clear" w:color="auto" w:fill="auto"/>
              <w:spacing w:line="240" w:lineRule="auto"/>
              <w:ind w:left="280"/>
              <w:jc w:val="center"/>
              <w:rPr>
                <w:rFonts w:ascii="Times New Roman" w:hAnsi="Times New Roman" w:cs="Times New Roman"/>
                <w:sz w:val="22"/>
                <w:szCs w:val="22"/>
              </w:rPr>
            </w:pP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tcPr>
          <w:p w:rsidR="000355F3" w:rsidRPr="000355F3" w:rsidRDefault="000355F3">
            <w:pPr>
              <w:pStyle w:val="48"/>
              <w:shd w:val="clear" w:color="auto" w:fill="auto"/>
              <w:spacing w:line="240" w:lineRule="auto"/>
              <w:ind w:left="180"/>
              <w:rPr>
                <w:rFonts w:ascii="Times New Roman" w:hAnsi="Times New Roman" w:cs="Times New Roman"/>
                <w:sz w:val="22"/>
                <w:szCs w:val="22"/>
              </w:rPr>
            </w:pPr>
          </w:p>
        </w:tc>
      </w:tr>
    </w:tbl>
    <w:p w:rsidR="000355F3" w:rsidRPr="000355F3" w:rsidRDefault="000355F3" w:rsidP="000355F3">
      <w:pPr>
        <w:widowControl w:val="0"/>
        <w:tabs>
          <w:tab w:val="left" w:pos="6492"/>
        </w:tabs>
        <w:autoSpaceDE w:val="0"/>
        <w:autoSpaceDN w:val="0"/>
        <w:adjustRightInd w:val="0"/>
        <w:spacing w:line="360" w:lineRule="auto"/>
        <w:jc w:val="both"/>
      </w:pPr>
      <w:r w:rsidRPr="000355F3">
        <w:tab/>
        <w:t xml:space="preserve">                       НДС: </w:t>
      </w:r>
    </w:p>
    <w:p w:rsidR="000355F3" w:rsidRPr="000355F3" w:rsidRDefault="000355F3" w:rsidP="000355F3">
      <w:pPr>
        <w:widowControl w:val="0"/>
        <w:tabs>
          <w:tab w:val="left" w:pos="7212"/>
        </w:tabs>
        <w:autoSpaceDE w:val="0"/>
        <w:autoSpaceDN w:val="0"/>
        <w:adjustRightInd w:val="0"/>
        <w:spacing w:line="360" w:lineRule="auto"/>
        <w:jc w:val="both"/>
        <w:rPr>
          <w:b/>
        </w:rPr>
      </w:pPr>
      <w:r w:rsidRPr="000355F3">
        <w:t xml:space="preserve">                                                                                                                     Итого с НДС: </w:t>
      </w:r>
    </w:p>
    <w:p w:rsidR="000355F3" w:rsidRPr="000355F3" w:rsidRDefault="000355F3" w:rsidP="000355F3">
      <w:pPr>
        <w:widowControl w:val="0"/>
        <w:numPr>
          <w:ilvl w:val="0"/>
          <w:numId w:val="44"/>
        </w:num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hanging="284"/>
        <w:jc w:val="both"/>
      </w:pPr>
      <w:r w:rsidRPr="000355F3">
        <w:t xml:space="preserve">Стоимость продукции, поставляемой по настоящей Спецификации, составляет </w:t>
      </w:r>
    </w:p>
    <w:p w:rsidR="000355F3" w:rsidRPr="000355F3" w:rsidRDefault="000355F3" w:rsidP="000355F3">
      <w:pPr>
        <w:widowControl w:val="0"/>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jc w:val="both"/>
      </w:pPr>
      <w:r w:rsidRPr="000355F3">
        <w:rPr>
          <w:b/>
        </w:rPr>
        <w:t>__________руб. ___ коп</w:t>
      </w:r>
      <w:proofErr w:type="gramStart"/>
      <w:r w:rsidRPr="000355F3">
        <w:rPr>
          <w:b/>
        </w:rPr>
        <w:t>.</w:t>
      </w:r>
      <w:r w:rsidRPr="000355F3">
        <w:t xml:space="preserve"> (________), </w:t>
      </w:r>
      <w:proofErr w:type="gramEnd"/>
      <w:r w:rsidRPr="000355F3">
        <w:t>включая НДС</w:t>
      </w:r>
      <w:r w:rsidRPr="000355F3">
        <w:rPr>
          <w:b/>
        </w:rPr>
        <w:t xml:space="preserve"> </w:t>
      </w:r>
      <w:r w:rsidRPr="000355F3">
        <w:t xml:space="preserve">18% </w:t>
      </w:r>
      <w:r w:rsidRPr="000355F3">
        <w:rPr>
          <w:b/>
        </w:rPr>
        <w:t xml:space="preserve">     руб.      коп.</w:t>
      </w:r>
      <w:r w:rsidRPr="000355F3">
        <w:t xml:space="preserve"> (                        )   коп.</w:t>
      </w:r>
    </w:p>
    <w:p w:rsidR="000355F3" w:rsidRPr="000355F3" w:rsidRDefault="000355F3" w:rsidP="000355F3">
      <w:pPr>
        <w:widowControl w:val="0"/>
        <w:numPr>
          <w:ilvl w:val="0"/>
          <w:numId w:val="44"/>
        </w:num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hanging="284"/>
        <w:jc w:val="both"/>
      </w:pPr>
      <w:r w:rsidRPr="000355F3">
        <w:t>Срок исполнения: к     15.03.2013г. (с возможностью досрочной поставки)</w:t>
      </w:r>
    </w:p>
    <w:p w:rsidR="000355F3" w:rsidRPr="000355F3" w:rsidRDefault="000355F3" w:rsidP="000355F3">
      <w:pPr>
        <w:widowControl w:val="0"/>
        <w:numPr>
          <w:ilvl w:val="0"/>
          <w:numId w:val="44"/>
        </w:num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4"/>
        <w:ind w:left="284" w:hanging="284"/>
        <w:jc w:val="both"/>
      </w:pPr>
      <w:r w:rsidRPr="000355F3">
        <w:t>Условия оплаты: 50% в течение 15 дней после подписания договора; 50% в течение 15 дней после получения уведомления о готовности продукции к отгрузке.</w:t>
      </w:r>
    </w:p>
    <w:p w:rsidR="000355F3" w:rsidRPr="000355F3" w:rsidRDefault="000355F3" w:rsidP="000355F3">
      <w:pPr>
        <w:widowControl w:val="0"/>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4"/>
        <w:ind w:left="284"/>
        <w:jc w:val="both"/>
      </w:pPr>
      <w:r w:rsidRPr="000355F3">
        <w:t xml:space="preserve"> </w:t>
      </w: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3"/>
        <w:gridCol w:w="4928"/>
      </w:tblGrid>
      <w:tr w:rsidR="000355F3" w:rsidRPr="000355F3" w:rsidTr="000355F3">
        <w:trPr>
          <w:trHeight w:val="80"/>
        </w:trPr>
        <w:tc>
          <w:tcPr>
            <w:tcW w:w="4923" w:type="dxa"/>
            <w:tcBorders>
              <w:top w:val="nil"/>
              <w:left w:val="nil"/>
              <w:bottom w:val="nil"/>
              <w:right w:val="nil"/>
            </w:tcBorders>
          </w:tcPr>
          <w:p w:rsidR="000355F3" w:rsidRPr="000355F3" w:rsidRDefault="000355F3">
            <w:pPr>
              <w:spacing w:before="4"/>
            </w:pPr>
            <w:r w:rsidRPr="000355F3">
              <w:rPr>
                <w:b/>
              </w:rPr>
              <w:t xml:space="preserve"> </w:t>
            </w:r>
            <w:r w:rsidRPr="000355F3">
              <w:t xml:space="preserve">Покупатель  </w:t>
            </w:r>
          </w:p>
          <w:p w:rsidR="000355F3" w:rsidRPr="000355F3" w:rsidRDefault="000355F3">
            <w:pPr>
              <w:spacing w:before="4"/>
              <w:rPr>
                <w:b/>
                <w:bCs/>
              </w:rPr>
            </w:pPr>
            <w:r w:rsidRPr="000355F3">
              <w:rPr>
                <w:b/>
              </w:rPr>
              <w:t xml:space="preserve">ОАО «Вента» </w:t>
            </w:r>
            <w:r w:rsidRPr="000355F3">
              <w:rPr>
                <w:b/>
                <w:bCs/>
              </w:rPr>
              <w:t xml:space="preserve">   </w:t>
            </w:r>
          </w:p>
          <w:p w:rsidR="000355F3" w:rsidRPr="000355F3" w:rsidRDefault="000355F3">
            <w:pPr>
              <w:spacing w:before="4"/>
              <w:rPr>
                <w:b/>
                <w:bCs/>
              </w:rPr>
            </w:pPr>
            <w:r w:rsidRPr="000355F3">
              <w:rPr>
                <w:b/>
                <w:bCs/>
              </w:rPr>
              <w:t xml:space="preserve"> Генеральный директор</w:t>
            </w:r>
          </w:p>
          <w:p w:rsidR="000355F3" w:rsidRPr="000355F3" w:rsidRDefault="000355F3">
            <w:pPr>
              <w:spacing w:before="4"/>
              <w:rPr>
                <w:b/>
              </w:rPr>
            </w:pPr>
            <w:r w:rsidRPr="000355F3">
              <w:rPr>
                <w:b/>
              </w:rPr>
              <w:t xml:space="preserve"> </w:t>
            </w:r>
          </w:p>
          <w:p w:rsidR="000355F3" w:rsidRPr="000355F3" w:rsidRDefault="000355F3">
            <w:pPr>
              <w:spacing w:before="4"/>
              <w:rPr>
                <w:b/>
              </w:rPr>
            </w:pPr>
          </w:p>
          <w:p w:rsidR="000355F3" w:rsidRPr="000355F3" w:rsidRDefault="000355F3">
            <w:pPr>
              <w:spacing w:before="4"/>
            </w:pPr>
            <w:r w:rsidRPr="000355F3">
              <w:t>_________________Н.А. Азаров</w:t>
            </w:r>
          </w:p>
          <w:p w:rsidR="000355F3" w:rsidRPr="000355F3" w:rsidRDefault="000355F3">
            <w:pPr>
              <w:spacing w:before="4"/>
            </w:pPr>
          </w:p>
          <w:p w:rsidR="000355F3" w:rsidRPr="000355F3" w:rsidRDefault="000355F3">
            <w:pPr>
              <w:spacing w:before="4"/>
            </w:pPr>
            <w:r w:rsidRPr="000355F3">
              <w:t>М. П.</w:t>
            </w:r>
          </w:p>
        </w:tc>
        <w:tc>
          <w:tcPr>
            <w:tcW w:w="4928" w:type="dxa"/>
            <w:tcBorders>
              <w:top w:val="nil"/>
              <w:left w:val="nil"/>
              <w:bottom w:val="nil"/>
              <w:right w:val="nil"/>
            </w:tcBorders>
          </w:tcPr>
          <w:p w:rsidR="000355F3" w:rsidRPr="000355F3" w:rsidRDefault="000355F3">
            <w:pPr>
              <w:spacing w:before="4"/>
            </w:pPr>
            <w:r w:rsidRPr="000355F3">
              <w:t>Поставщик</w:t>
            </w:r>
          </w:p>
          <w:p w:rsidR="000355F3" w:rsidRPr="000355F3" w:rsidRDefault="000355F3">
            <w:pPr>
              <w:spacing w:before="4"/>
              <w:rPr>
                <w:b/>
              </w:rPr>
            </w:pPr>
          </w:p>
          <w:p w:rsidR="000355F3" w:rsidRPr="000355F3" w:rsidRDefault="000355F3">
            <w:pPr>
              <w:spacing w:before="4"/>
            </w:pPr>
            <w:r w:rsidRPr="000355F3">
              <w:t xml:space="preserve"> </w:t>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p>
          <w:p w:rsidR="000355F3" w:rsidRPr="000355F3" w:rsidRDefault="000355F3">
            <w:pPr>
              <w:spacing w:before="4"/>
            </w:pPr>
          </w:p>
          <w:p w:rsidR="000355F3" w:rsidRPr="000355F3" w:rsidRDefault="000355F3">
            <w:pPr>
              <w:spacing w:before="4"/>
            </w:pPr>
          </w:p>
          <w:p w:rsidR="000355F3" w:rsidRPr="000355F3" w:rsidRDefault="000355F3">
            <w:pPr>
              <w:spacing w:before="4"/>
            </w:pPr>
            <w:r w:rsidRPr="000355F3">
              <w:t>_______________________/</w:t>
            </w:r>
          </w:p>
          <w:p w:rsidR="000355F3" w:rsidRPr="000355F3" w:rsidRDefault="000355F3">
            <w:pPr>
              <w:spacing w:before="4"/>
              <w:ind w:left="142"/>
            </w:pPr>
            <w:r w:rsidRPr="000355F3">
              <w:t xml:space="preserve">                </w:t>
            </w:r>
          </w:p>
          <w:p w:rsidR="000355F3" w:rsidRPr="000355F3" w:rsidRDefault="000355F3">
            <w:pPr>
              <w:spacing w:before="4"/>
            </w:pPr>
            <w:r w:rsidRPr="000355F3">
              <w:t xml:space="preserve">  М. П.                            </w:t>
            </w:r>
          </w:p>
        </w:tc>
      </w:tr>
    </w:tbl>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507F17" w:rsidRDefault="00507F17" w:rsidP="000355F3">
      <w:pPr>
        <w:keepNext/>
        <w:keepLines/>
        <w:spacing w:line="270" w:lineRule="exact"/>
        <w:ind w:left="1520" w:hanging="1520"/>
        <w:jc w:val="center"/>
      </w:pPr>
    </w:p>
    <w:sectPr w:rsidR="00507F17" w:rsidSect="000355F3">
      <w:footerReference w:type="even" r:id="rId15"/>
      <w:footerReference w:type="default" r:id="rId16"/>
      <w:pgSz w:w="11905" w:h="16837"/>
      <w:pgMar w:top="431" w:right="565" w:bottom="108" w:left="1473" w:header="0" w:footer="3"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8BE" w:rsidRDefault="00EC48BE" w:rsidP="006E500F">
      <w:r>
        <w:separator/>
      </w:r>
    </w:p>
  </w:endnote>
  <w:endnote w:type="continuationSeparator" w:id="0">
    <w:p w:rsidR="00EC48BE" w:rsidRDefault="00EC48BE"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5F3" w:rsidRDefault="000355F3">
    <w:pPr>
      <w:pStyle w:val="affffe"/>
      <w:framePr w:w="11723" w:h="230" w:wrap="none" w:vAnchor="text" w:hAnchor="page" w:x="92" w:y="-788"/>
      <w:shd w:val="clear" w:color="auto" w:fill="auto"/>
      <w:tabs>
        <w:tab w:val="left" w:pos="1853"/>
      </w:tabs>
      <w:ind w:left="185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5F3" w:rsidRDefault="000355F3">
    <w:pPr>
      <w:pStyle w:val="affffe"/>
      <w:framePr w:w="11904" w:h="134" w:wrap="none" w:vAnchor="text" w:hAnchor="page" w:x="92" w:y="-577"/>
      <w:shd w:val="clear" w:color="auto" w:fill="auto"/>
      <w:ind w:left="1160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8BE" w:rsidRDefault="00EC48BE" w:rsidP="006E500F">
      <w:r>
        <w:separator/>
      </w:r>
    </w:p>
  </w:footnote>
  <w:footnote w:type="continuationSeparator" w:id="0">
    <w:p w:rsidR="00EC48BE" w:rsidRDefault="00EC48BE"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5F3" w:rsidRDefault="000355F3">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cs="Times New Roman"/>
        <w:b/>
        <w:bCs/>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cs="Times New Roman"/>
        <w:b w:val="0"/>
        <w:bCs w:val="0"/>
        <w:sz w:val="22"/>
        <w:szCs w:val="22"/>
      </w:rPr>
    </w:lvl>
    <w:lvl w:ilvl="3">
      <w:start w:val="1"/>
      <w:numFmt w:val="decimal"/>
      <w:lvlText w:val="%1.%2.%3.%4."/>
      <w:lvlJc w:val="left"/>
      <w:pPr>
        <w:tabs>
          <w:tab w:val="num" w:pos="2869"/>
        </w:tabs>
        <w:ind w:left="2437" w:hanging="648"/>
      </w:pPr>
      <w:rPr>
        <w:rFonts w:cs="Times New Roman"/>
      </w:rPr>
    </w:lvl>
    <w:lvl w:ilvl="4">
      <w:start w:val="1"/>
      <w:numFmt w:val="decimal"/>
      <w:lvlText w:val="%1.%2.%3.%4.%5."/>
      <w:lvlJc w:val="left"/>
      <w:pPr>
        <w:tabs>
          <w:tab w:val="num" w:pos="3229"/>
        </w:tabs>
        <w:ind w:left="2941" w:hanging="792"/>
      </w:pPr>
      <w:rPr>
        <w:rFonts w:cs="Times New Roman"/>
      </w:rPr>
    </w:lvl>
    <w:lvl w:ilvl="5">
      <w:start w:val="1"/>
      <w:numFmt w:val="decimal"/>
      <w:lvlText w:val="%1.%2.%3.%4.%5.%6."/>
      <w:lvlJc w:val="left"/>
      <w:pPr>
        <w:tabs>
          <w:tab w:val="num" w:pos="3949"/>
        </w:tabs>
        <w:ind w:left="3445" w:hanging="936"/>
      </w:pPr>
      <w:rPr>
        <w:rFonts w:cs="Times New Roman"/>
      </w:rPr>
    </w:lvl>
    <w:lvl w:ilvl="6">
      <w:start w:val="1"/>
      <w:numFmt w:val="decimal"/>
      <w:lvlText w:val="%1.%2.%3.%4.%5.%6.%7."/>
      <w:lvlJc w:val="left"/>
      <w:pPr>
        <w:tabs>
          <w:tab w:val="num" w:pos="4669"/>
        </w:tabs>
        <w:ind w:left="3949" w:hanging="1080"/>
      </w:pPr>
      <w:rPr>
        <w:rFonts w:cs="Times New Roman"/>
      </w:rPr>
    </w:lvl>
    <w:lvl w:ilvl="7">
      <w:start w:val="1"/>
      <w:numFmt w:val="decimal"/>
      <w:lvlText w:val="%1.%2.%3.%4.%5.%6.%7.%8."/>
      <w:lvlJc w:val="left"/>
      <w:pPr>
        <w:tabs>
          <w:tab w:val="num" w:pos="5029"/>
        </w:tabs>
        <w:ind w:left="4453" w:hanging="1224"/>
      </w:pPr>
      <w:rPr>
        <w:rFonts w:cs="Times New Roman"/>
      </w:rPr>
    </w:lvl>
    <w:lvl w:ilvl="8">
      <w:start w:val="1"/>
      <w:numFmt w:val="decimal"/>
      <w:lvlText w:val="%1.%2.%3.%4.%5.%6.%7.%8.%9."/>
      <w:lvlJc w:val="left"/>
      <w:pPr>
        <w:tabs>
          <w:tab w:val="num" w:pos="5749"/>
        </w:tabs>
        <w:ind w:left="5029" w:hanging="144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AA46BBBC"/>
    <w:lvl w:ilvl="0">
      <w:start w:val="1"/>
      <w:numFmt w:val="decimal"/>
      <w:lvlText w:val="%1."/>
      <w:lvlJc w:val="center"/>
      <w:pPr>
        <w:tabs>
          <w:tab w:val="num" w:pos="284"/>
        </w:tabs>
        <w:ind w:left="284" w:firstLine="0"/>
      </w:pPr>
      <w:rPr>
        <w:b w:val="0"/>
        <w:i w:val="0"/>
        <w:sz w:val="20"/>
        <w:szCs w:val="20"/>
      </w:rPr>
    </w:lvl>
    <w:lvl w:ilvl="1">
      <w:start w:val="1"/>
      <w:numFmt w:val="decimal"/>
      <w:suff w:val="space"/>
      <w:lvlText w:val="2.%2."/>
      <w:lvlJc w:val="left"/>
      <w:pPr>
        <w:ind w:left="284"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lvlText w:val="%1.%2.%3"/>
      <w:lvlJc w:val="left"/>
      <w:pPr>
        <w:tabs>
          <w:tab w:val="num" w:pos="1135"/>
        </w:tabs>
        <w:ind w:left="1135" w:hanging="851"/>
      </w:pPr>
      <w:rPr>
        <w:b w:val="0"/>
        <w:bCs w:val="0"/>
        <w:i w:val="0"/>
        <w:iCs w:val="0"/>
      </w:rPr>
    </w:lvl>
    <w:lvl w:ilvl="3">
      <w:start w:val="1"/>
      <w:numFmt w:val="lowerLetter"/>
      <w:lvlText w:val="%4)"/>
      <w:lvlJc w:val="left"/>
      <w:pPr>
        <w:tabs>
          <w:tab w:val="num" w:pos="1702"/>
        </w:tabs>
        <w:ind w:left="1702"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2">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8B13A8C"/>
    <w:multiLevelType w:val="multilevel"/>
    <w:tmpl w:val="B5DA1450"/>
    <w:lvl w:ilvl="0">
      <w:start w:val="1"/>
      <w:numFmt w:val="decimal"/>
      <w:lvlText w:val="8.%1"/>
      <w:lvlJc w:val="left"/>
      <w:rPr>
        <w:rFonts w:ascii="Arial" w:eastAsia="Arial" w:hAnsi="Arial" w:cs="Arial"/>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BD4225B"/>
    <w:multiLevelType w:val="hybridMultilevel"/>
    <w:tmpl w:val="C1963CE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AC18CE"/>
    <w:multiLevelType w:val="hybridMultilevel"/>
    <w:tmpl w:val="CAB2831A"/>
    <w:lvl w:ilvl="0" w:tplc="DF601DC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AB31D4"/>
    <w:multiLevelType w:val="multilevel"/>
    <w:tmpl w:val="DFF8D544"/>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859"/>
        </w:tabs>
        <w:ind w:left="859" w:hanging="8"/>
      </w:pPr>
      <w:rPr>
        <w:rFonts w:cs="Times New Roman"/>
        <w:b/>
        <w:bCs/>
        <w:sz w:val="22"/>
        <w:szCs w:val="22"/>
      </w:rPr>
    </w:lvl>
    <w:lvl w:ilvl="2">
      <w:start w:val="1"/>
      <w:numFmt w:val="decimal"/>
      <w:lvlText w:val="%1.%2.%3."/>
      <w:lvlJc w:val="left"/>
      <w:pPr>
        <w:tabs>
          <w:tab w:val="num" w:pos="6930"/>
        </w:tabs>
        <w:ind w:left="6714" w:hanging="504"/>
      </w:pPr>
      <w:rPr>
        <w:rFonts w:cs="Times New Roman"/>
        <w:b/>
        <w:bCs/>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2434166"/>
    <w:multiLevelType w:val="multilevel"/>
    <w:tmpl w:val="4F5E4160"/>
    <w:lvl w:ilvl="0">
      <w:start w:val="1"/>
      <w:numFmt w:val="decimal"/>
      <w:lvlText w:val="9.%1"/>
      <w:lvlJc w:val="left"/>
      <w:rPr>
        <w:rFonts w:ascii="Arial" w:eastAsia="Arial" w:hAnsi="Arial" w:cs="Arial"/>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5">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6">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4">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DE80B60"/>
    <w:multiLevelType w:val="hybridMultilevel"/>
    <w:tmpl w:val="0C8EE7DC"/>
    <w:lvl w:ilvl="0" w:tplc="65A627C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41"/>
  </w:num>
  <w:num w:numId="14">
    <w:abstractNumId w:val="44"/>
  </w:num>
  <w:num w:numId="15">
    <w:abstractNumId w:val="22"/>
  </w:num>
  <w:num w:numId="16">
    <w:abstractNumId w:val="12"/>
  </w:num>
  <w:num w:numId="17">
    <w:abstractNumId w:val="36"/>
  </w:num>
  <w:num w:numId="18">
    <w:abstractNumId w:val="11"/>
  </w:num>
  <w:num w:numId="19">
    <w:abstractNumId w:val="25"/>
  </w:num>
  <w:num w:numId="20">
    <w:abstractNumId w:val="40"/>
  </w:num>
  <w:num w:numId="21">
    <w:abstractNumId w:val="34"/>
  </w:num>
  <w:num w:numId="22">
    <w:abstractNumId w:val="16"/>
  </w:num>
  <w:num w:numId="23">
    <w:abstractNumId w:val="18"/>
  </w:num>
  <w:num w:numId="24">
    <w:abstractNumId w:val="10"/>
  </w:num>
  <w:num w:numId="25">
    <w:abstractNumId w:val="50"/>
  </w:num>
  <w:num w:numId="26">
    <w:abstractNumId w:val="27"/>
  </w:num>
  <w:num w:numId="27">
    <w:abstractNumId w:val="38"/>
  </w:num>
  <w:num w:numId="28">
    <w:abstractNumId w:val="15"/>
  </w:num>
  <w:num w:numId="29">
    <w:abstractNumId w:val="37"/>
  </w:num>
  <w:num w:numId="30">
    <w:abstractNumId w:val="51"/>
  </w:num>
  <w:num w:numId="31">
    <w:abstractNumId w:val="39"/>
  </w:num>
  <w:num w:numId="32">
    <w:abstractNumId w:val="17"/>
  </w:num>
  <w:num w:numId="33">
    <w:abstractNumId w:val="42"/>
  </w:num>
  <w:num w:numId="34">
    <w:abstractNumId w:val="26"/>
  </w:num>
  <w:num w:numId="35">
    <w:abstractNumId w:val="8"/>
  </w:num>
  <w:num w:numId="36">
    <w:abstractNumId w:val="6"/>
  </w:num>
  <w:num w:numId="37">
    <w:abstractNumId w:val="45"/>
  </w:num>
  <w:num w:numId="38">
    <w:abstractNumId w:val="33"/>
  </w:num>
  <w:num w:numId="39">
    <w:abstractNumId w:val="19"/>
  </w:num>
  <w:num w:numId="40">
    <w:abstractNumId w:val="46"/>
  </w:num>
  <w:num w:numId="41">
    <w:abstractNumId w:val="31"/>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num>
  <w:num w:numId="46">
    <w:abstractNumId w:val="20"/>
  </w:num>
  <w:num w:numId="47">
    <w:abstractNumId w:val="47"/>
  </w:num>
  <w:num w:numId="48">
    <w:abstractNumId w:val="13"/>
  </w:num>
  <w:num w:numId="49">
    <w:abstractNumId w:val="29"/>
  </w:num>
  <w:num w:numId="50">
    <w:abstractNumId w:val="21"/>
  </w:num>
  <w:num w:numId="51">
    <w:abstractNumId w:val="49"/>
  </w:num>
  <w:num w:numId="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2D6B"/>
    <w:rsid w:val="0003390A"/>
    <w:rsid w:val="000349AE"/>
    <w:rsid w:val="000355F3"/>
    <w:rsid w:val="00040641"/>
    <w:rsid w:val="00062135"/>
    <w:rsid w:val="000633B6"/>
    <w:rsid w:val="00084E28"/>
    <w:rsid w:val="000903A7"/>
    <w:rsid w:val="00091868"/>
    <w:rsid w:val="00094F2D"/>
    <w:rsid w:val="000A2BAF"/>
    <w:rsid w:val="000B3002"/>
    <w:rsid w:val="000E0C64"/>
    <w:rsid w:val="000F3004"/>
    <w:rsid w:val="00111FEE"/>
    <w:rsid w:val="00161461"/>
    <w:rsid w:val="001649B5"/>
    <w:rsid w:val="001A5838"/>
    <w:rsid w:val="001B4C2E"/>
    <w:rsid w:val="001C5A69"/>
    <w:rsid w:val="001D0166"/>
    <w:rsid w:val="001D7B28"/>
    <w:rsid w:val="001E5AE6"/>
    <w:rsid w:val="001F16A4"/>
    <w:rsid w:val="001F47B7"/>
    <w:rsid w:val="001F488F"/>
    <w:rsid w:val="00210C5A"/>
    <w:rsid w:val="00217A40"/>
    <w:rsid w:val="002452AF"/>
    <w:rsid w:val="00271E21"/>
    <w:rsid w:val="0027623B"/>
    <w:rsid w:val="002969F0"/>
    <w:rsid w:val="002B060A"/>
    <w:rsid w:val="002E7D5A"/>
    <w:rsid w:val="003640A8"/>
    <w:rsid w:val="00386FF0"/>
    <w:rsid w:val="00395E7C"/>
    <w:rsid w:val="003B4878"/>
    <w:rsid w:val="003D2EC2"/>
    <w:rsid w:val="003D40B6"/>
    <w:rsid w:val="004062DC"/>
    <w:rsid w:val="00436175"/>
    <w:rsid w:val="00463162"/>
    <w:rsid w:val="00477FDD"/>
    <w:rsid w:val="00485707"/>
    <w:rsid w:val="004A7259"/>
    <w:rsid w:val="004B6643"/>
    <w:rsid w:val="004D2FC9"/>
    <w:rsid w:val="004D6AD4"/>
    <w:rsid w:val="004E2B13"/>
    <w:rsid w:val="004F1CE1"/>
    <w:rsid w:val="004F3396"/>
    <w:rsid w:val="00507F17"/>
    <w:rsid w:val="00513DAF"/>
    <w:rsid w:val="00535D0C"/>
    <w:rsid w:val="00562C55"/>
    <w:rsid w:val="005773F8"/>
    <w:rsid w:val="005800F4"/>
    <w:rsid w:val="005C09E7"/>
    <w:rsid w:val="005C0EF8"/>
    <w:rsid w:val="005D768F"/>
    <w:rsid w:val="005E00D0"/>
    <w:rsid w:val="005E69D4"/>
    <w:rsid w:val="005F5D8A"/>
    <w:rsid w:val="00636D11"/>
    <w:rsid w:val="006536CF"/>
    <w:rsid w:val="006554AB"/>
    <w:rsid w:val="00671B8E"/>
    <w:rsid w:val="00694121"/>
    <w:rsid w:val="006C56AC"/>
    <w:rsid w:val="006D4BCF"/>
    <w:rsid w:val="006E500F"/>
    <w:rsid w:val="00705FC0"/>
    <w:rsid w:val="007070DA"/>
    <w:rsid w:val="007643C2"/>
    <w:rsid w:val="00780FBF"/>
    <w:rsid w:val="007A09F0"/>
    <w:rsid w:val="007B761C"/>
    <w:rsid w:val="007C19B2"/>
    <w:rsid w:val="007F7620"/>
    <w:rsid w:val="007F7E63"/>
    <w:rsid w:val="008203D3"/>
    <w:rsid w:val="008424AD"/>
    <w:rsid w:val="008726F5"/>
    <w:rsid w:val="008816FC"/>
    <w:rsid w:val="008A3B68"/>
    <w:rsid w:val="008B5B0B"/>
    <w:rsid w:val="008C12C3"/>
    <w:rsid w:val="008C6E29"/>
    <w:rsid w:val="008E771D"/>
    <w:rsid w:val="00922C4D"/>
    <w:rsid w:val="00940EB0"/>
    <w:rsid w:val="0099108F"/>
    <w:rsid w:val="00993275"/>
    <w:rsid w:val="009A6392"/>
    <w:rsid w:val="009B1EC1"/>
    <w:rsid w:val="009C043B"/>
    <w:rsid w:val="009C4971"/>
    <w:rsid w:val="009D2159"/>
    <w:rsid w:val="009F41A0"/>
    <w:rsid w:val="009F7839"/>
    <w:rsid w:val="00A02838"/>
    <w:rsid w:val="00A13133"/>
    <w:rsid w:val="00A315D5"/>
    <w:rsid w:val="00A53E26"/>
    <w:rsid w:val="00A74AF4"/>
    <w:rsid w:val="00AB55FF"/>
    <w:rsid w:val="00AB6478"/>
    <w:rsid w:val="00AF0AB7"/>
    <w:rsid w:val="00B033DE"/>
    <w:rsid w:val="00B0591A"/>
    <w:rsid w:val="00B135BE"/>
    <w:rsid w:val="00B24308"/>
    <w:rsid w:val="00B515B4"/>
    <w:rsid w:val="00B51DD3"/>
    <w:rsid w:val="00B538C0"/>
    <w:rsid w:val="00B5395B"/>
    <w:rsid w:val="00B63D8E"/>
    <w:rsid w:val="00BA1F5B"/>
    <w:rsid w:val="00BA276A"/>
    <w:rsid w:val="00BA7408"/>
    <w:rsid w:val="00BB5DAC"/>
    <w:rsid w:val="00BE35F6"/>
    <w:rsid w:val="00BF2C0A"/>
    <w:rsid w:val="00BF4CB5"/>
    <w:rsid w:val="00BF72AF"/>
    <w:rsid w:val="00C00E18"/>
    <w:rsid w:val="00C232AE"/>
    <w:rsid w:val="00C6051F"/>
    <w:rsid w:val="00C85BC6"/>
    <w:rsid w:val="00CB7578"/>
    <w:rsid w:val="00CE199E"/>
    <w:rsid w:val="00CE5A76"/>
    <w:rsid w:val="00D1228B"/>
    <w:rsid w:val="00D33A93"/>
    <w:rsid w:val="00D34049"/>
    <w:rsid w:val="00D4400B"/>
    <w:rsid w:val="00D451A8"/>
    <w:rsid w:val="00D6657F"/>
    <w:rsid w:val="00D76301"/>
    <w:rsid w:val="00DB3D03"/>
    <w:rsid w:val="00DB43F9"/>
    <w:rsid w:val="00DB76DC"/>
    <w:rsid w:val="00DC1791"/>
    <w:rsid w:val="00DC51EC"/>
    <w:rsid w:val="00DC632E"/>
    <w:rsid w:val="00DE108E"/>
    <w:rsid w:val="00E04970"/>
    <w:rsid w:val="00E05D57"/>
    <w:rsid w:val="00E409EF"/>
    <w:rsid w:val="00E4504C"/>
    <w:rsid w:val="00E46F2C"/>
    <w:rsid w:val="00E62A2D"/>
    <w:rsid w:val="00EA2D30"/>
    <w:rsid w:val="00EA7409"/>
    <w:rsid w:val="00EC48BE"/>
    <w:rsid w:val="00EE1583"/>
    <w:rsid w:val="00EF31A3"/>
    <w:rsid w:val="00F04CE0"/>
    <w:rsid w:val="00F27F50"/>
    <w:rsid w:val="00F30042"/>
    <w:rsid w:val="00F57242"/>
    <w:rsid w:val="00F84422"/>
    <w:rsid w:val="00F97FDB"/>
    <w:rsid w:val="00FA0CD4"/>
    <w:rsid w:val="00FA412F"/>
    <w:rsid w:val="00FB037E"/>
    <w:rsid w:val="00FB5726"/>
    <w:rsid w:val="00FE1009"/>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character" w:customStyle="1" w:styleId="affffc">
    <w:name w:val="Основной текст_"/>
    <w:basedOn w:val="a5"/>
    <w:link w:val="313"/>
    <w:rsid w:val="00FE1009"/>
    <w:rPr>
      <w:rFonts w:ascii="Arial" w:eastAsia="Arial" w:hAnsi="Arial" w:cs="Arial"/>
      <w:sz w:val="21"/>
      <w:szCs w:val="21"/>
      <w:shd w:val="clear" w:color="auto" w:fill="FFFFFF"/>
    </w:rPr>
  </w:style>
  <w:style w:type="character" w:customStyle="1" w:styleId="2f1">
    <w:name w:val="Основной текст2"/>
    <w:basedOn w:val="affffc"/>
    <w:rsid w:val="00FE1009"/>
    <w:rPr>
      <w:rFonts w:ascii="Arial" w:eastAsia="Arial" w:hAnsi="Arial" w:cs="Arial"/>
      <w:sz w:val="21"/>
      <w:szCs w:val="21"/>
      <w:shd w:val="clear" w:color="auto" w:fill="FFFFFF"/>
    </w:rPr>
  </w:style>
  <w:style w:type="character" w:customStyle="1" w:styleId="affffd">
    <w:name w:val="Колонтитул_"/>
    <w:basedOn w:val="a5"/>
    <w:link w:val="affffe"/>
    <w:rsid w:val="00FE1009"/>
    <w:rPr>
      <w:rFonts w:ascii="Times New Roman" w:eastAsia="Times New Roman" w:hAnsi="Times New Roman" w:cs="Times New Roman"/>
      <w:sz w:val="20"/>
      <w:szCs w:val="20"/>
      <w:shd w:val="clear" w:color="auto" w:fill="FFFFFF"/>
    </w:rPr>
  </w:style>
  <w:style w:type="character" w:customStyle="1" w:styleId="2f2">
    <w:name w:val="Заголовок №2_"/>
    <w:basedOn w:val="a5"/>
    <w:rsid w:val="00FE1009"/>
    <w:rPr>
      <w:rFonts w:ascii="Arial" w:eastAsia="Arial" w:hAnsi="Arial" w:cs="Arial"/>
      <w:b w:val="0"/>
      <w:bCs w:val="0"/>
      <w:i w:val="0"/>
      <w:iCs w:val="0"/>
      <w:smallCaps w:val="0"/>
      <w:strike w:val="0"/>
      <w:spacing w:val="0"/>
      <w:sz w:val="27"/>
      <w:szCs w:val="27"/>
    </w:rPr>
  </w:style>
  <w:style w:type="character" w:customStyle="1" w:styleId="2f3">
    <w:name w:val="Заголовок №2"/>
    <w:basedOn w:val="2f2"/>
    <w:rsid w:val="00FE1009"/>
    <w:rPr>
      <w:rFonts w:ascii="Arial" w:eastAsia="Arial" w:hAnsi="Arial" w:cs="Arial"/>
      <w:b w:val="0"/>
      <w:bCs w:val="0"/>
      <w:i w:val="0"/>
      <w:iCs w:val="0"/>
      <w:smallCaps w:val="0"/>
      <w:strike w:val="0"/>
      <w:spacing w:val="0"/>
      <w:sz w:val="27"/>
      <w:szCs w:val="27"/>
    </w:rPr>
  </w:style>
  <w:style w:type="character" w:customStyle="1" w:styleId="49">
    <w:name w:val="Основной текст4"/>
    <w:basedOn w:val="affffc"/>
    <w:rsid w:val="00FE1009"/>
    <w:rPr>
      <w:rFonts w:ascii="Arial" w:eastAsia="Arial" w:hAnsi="Arial" w:cs="Arial"/>
      <w:sz w:val="21"/>
      <w:szCs w:val="21"/>
      <w:shd w:val="clear" w:color="auto" w:fill="FFFFFF"/>
    </w:rPr>
  </w:style>
  <w:style w:type="character" w:customStyle="1" w:styleId="3e">
    <w:name w:val="Заголовок №3_"/>
    <w:basedOn w:val="a5"/>
    <w:rsid w:val="00FE1009"/>
    <w:rPr>
      <w:rFonts w:ascii="Arial" w:eastAsia="Arial" w:hAnsi="Arial" w:cs="Arial"/>
      <w:b w:val="0"/>
      <w:bCs w:val="0"/>
      <w:i w:val="0"/>
      <w:iCs w:val="0"/>
      <w:smallCaps w:val="0"/>
      <w:strike w:val="0"/>
      <w:spacing w:val="0"/>
      <w:sz w:val="21"/>
      <w:szCs w:val="21"/>
    </w:rPr>
  </w:style>
  <w:style w:type="character" w:customStyle="1" w:styleId="3f">
    <w:name w:val="Заголовок №3"/>
    <w:basedOn w:val="3e"/>
    <w:rsid w:val="00FE1009"/>
    <w:rPr>
      <w:rFonts w:ascii="Arial" w:eastAsia="Arial" w:hAnsi="Arial" w:cs="Arial"/>
      <w:b w:val="0"/>
      <w:bCs w:val="0"/>
      <w:i w:val="0"/>
      <w:iCs w:val="0"/>
      <w:smallCaps w:val="0"/>
      <w:strike w:val="0"/>
      <w:spacing w:val="0"/>
      <w:sz w:val="21"/>
      <w:szCs w:val="21"/>
    </w:rPr>
  </w:style>
  <w:style w:type="character" w:customStyle="1" w:styleId="54">
    <w:name w:val="Основной текст5"/>
    <w:basedOn w:val="affffc"/>
    <w:rsid w:val="00FE1009"/>
    <w:rPr>
      <w:rFonts w:ascii="Arial" w:eastAsia="Arial" w:hAnsi="Arial" w:cs="Arial"/>
      <w:sz w:val="21"/>
      <w:szCs w:val="21"/>
      <w:shd w:val="clear" w:color="auto" w:fill="FFFFFF"/>
    </w:rPr>
  </w:style>
  <w:style w:type="character" w:customStyle="1" w:styleId="66">
    <w:name w:val="Основной текст6"/>
    <w:basedOn w:val="affffc"/>
    <w:rsid w:val="00FE1009"/>
    <w:rPr>
      <w:rFonts w:ascii="Arial" w:eastAsia="Arial" w:hAnsi="Arial" w:cs="Arial"/>
      <w:sz w:val="21"/>
      <w:szCs w:val="21"/>
      <w:shd w:val="clear" w:color="auto" w:fill="FFFFFF"/>
    </w:rPr>
  </w:style>
  <w:style w:type="character" w:customStyle="1" w:styleId="74">
    <w:name w:val="Основной текст7"/>
    <w:basedOn w:val="affffc"/>
    <w:rsid w:val="00FE1009"/>
    <w:rPr>
      <w:rFonts w:ascii="Arial" w:eastAsia="Arial" w:hAnsi="Arial" w:cs="Arial"/>
      <w:sz w:val="21"/>
      <w:szCs w:val="21"/>
      <w:shd w:val="clear" w:color="auto" w:fill="FFFFFF"/>
    </w:rPr>
  </w:style>
  <w:style w:type="character" w:customStyle="1" w:styleId="82">
    <w:name w:val="Основной текст8"/>
    <w:basedOn w:val="affffc"/>
    <w:rsid w:val="00FE1009"/>
    <w:rPr>
      <w:rFonts w:ascii="Arial" w:eastAsia="Arial" w:hAnsi="Arial" w:cs="Arial"/>
      <w:sz w:val="21"/>
      <w:szCs w:val="21"/>
      <w:shd w:val="clear" w:color="auto" w:fill="FFFFFF"/>
    </w:rPr>
  </w:style>
  <w:style w:type="character" w:customStyle="1" w:styleId="92">
    <w:name w:val="Основной текст9"/>
    <w:basedOn w:val="affffc"/>
    <w:rsid w:val="00FE1009"/>
    <w:rPr>
      <w:rFonts w:ascii="Arial" w:eastAsia="Arial" w:hAnsi="Arial" w:cs="Arial"/>
      <w:sz w:val="21"/>
      <w:szCs w:val="21"/>
      <w:shd w:val="clear" w:color="auto" w:fill="FFFFFF"/>
    </w:rPr>
  </w:style>
  <w:style w:type="character" w:customStyle="1" w:styleId="100">
    <w:name w:val="Основной текст10"/>
    <w:basedOn w:val="affffc"/>
    <w:rsid w:val="00FE1009"/>
    <w:rPr>
      <w:rFonts w:ascii="Arial" w:eastAsia="Arial" w:hAnsi="Arial" w:cs="Arial"/>
      <w:sz w:val="21"/>
      <w:szCs w:val="21"/>
      <w:shd w:val="clear" w:color="auto" w:fill="FFFFFF"/>
    </w:rPr>
  </w:style>
  <w:style w:type="character" w:customStyle="1" w:styleId="112">
    <w:name w:val="Основной текст11"/>
    <w:basedOn w:val="affffc"/>
    <w:rsid w:val="00FE1009"/>
    <w:rPr>
      <w:rFonts w:ascii="Arial" w:eastAsia="Arial" w:hAnsi="Arial" w:cs="Arial"/>
      <w:sz w:val="21"/>
      <w:szCs w:val="21"/>
      <w:shd w:val="clear" w:color="auto" w:fill="FFFFFF"/>
    </w:rPr>
  </w:style>
  <w:style w:type="character" w:customStyle="1" w:styleId="120">
    <w:name w:val="Основной текст12"/>
    <w:basedOn w:val="affffc"/>
    <w:rsid w:val="00FE1009"/>
    <w:rPr>
      <w:rFonts w:ascii="Arial" w:eastAsia="Arial" w:hAnsi="Arial" w:cs="Arial"/>
      <w:sz w:val="21"/>
      <w:szCs w:val="21"/>
      <w:shd w:val="clear" w:color="auto" w:fill="FFFFFF"/>
    </w:rPr>
  </w:style>
  <w:style w:type="character" w:customStyle="1" w:styleId="130">
    <w:name w:val="Основной текст13"/>
    <w:basedOn w:val="affffc"/>
    <w:rsid w:val="00FE1009"/>
    <w:rPr>
      <w:rFonts w:ascii="Arial" w:eastAsia="Arial" w:hAnsi="Arial" w:cs="Arial"/>
      <w:sz w:val="21"/>
      <w:szCs w:val="21"/>
      <w:shd w:val="clear" w:color="auto" w:fill="FFFFFF"/>
    </w:rPr>
  </w:style>
  <w:style w:type="character" w:customStyle="1" w:styleId="140">
    <w:name w:val="Основной текст14"/>
    <w:basedOn w:val="affffc"/>
    <w:rsid w:val="00FE1009"/>
    <w:rPr>
      <w:rFonts w:ascii="Arial" w:eastAsia="Arial" w:hAnsi="Arial" w:cs="Arial"/>
      <w:sz w:val="21"/>
      <w:szCs w:val="21"/>
      <w:shd w:val="clear" w:color="auto" w:fill="FFFFFF"/>
    </w:rPr>
  </w:style>
  <w:style w:type="character" w:customStyle="1" w:styleId="150">
    <w:name w:val="Основной текст15"/>
    <w:basedOn w:val="affffc"/>
    <w:rsid w:val="00FE1009"/>
    <w:rPr>
      <w:rFonts w:ascii="Arial" w:eastAsia="Arial" w:hAnsi="Arial" w:cs="Arial"/>
      <w:sz w:val="21"/>
      <w:szCs w:val="21"/>
      <w:shd w:val="clear" w:color="auto" w:fill="FFFFFF"/>
    </w:rPr>
  </w:style>
  <w:style w:type="character" w:customStyle="1" w:styleId="160">
    <w:name w:val="Основной текст16"/>
    <w:basedOn w:val="affffc"/>
    <w:rsid w:val="00FE1009"/>
    <w:rPr>
      <w:rFonts w:ascii="Arial" w:eastAsia="Arial" w:hAnsi="Arial" w:cs="Arial"/>
      <w:sz w:val="21"/>
      <w:szCs w:val="21"/>
      <w:shd w:val="clear" w:color="auto" w:fill="FFFFFF"/>
    </w:rPr>
  </w:style>
  <w:style w:type="character" w:customStyle="1" w:styleId="170">
    <w:name w:val="Основной текст17"/>
    <w:basedOn w:val="affffc"/>
    <w:rsid w:val="00FE1009"/>
    <w:rPr>
      <w:rFonts w:ascii="Arial" w:eastAsia="Arial" w:hAnsi="Arial" w:cs="Arial"/>
      <w:sz w:val="21"/>
      <w:szCs w:val="21"/>
      <w:shd w:val="clear" w:color="auto" w:fill="FFFFFF"/>
    </w:rPr>
  </w:style>
  <w:style w:type="character" w:customStyle="1" w:styleId="180">
    <w:name w:val="Основной текст18"/>
    <w:basedOn w:val="affffc"/>
    <w:rsid w:val="00FE1009"/>
    <w:rPr>
      <w:rFonts w:ascii="Arial" w:eastAsia="Arial" w:hAnsi="Arial" w:cs="Arial"/>
      <w:sz w:val="21"/>
      <w:szCs w:val="21"/>
      <w:shd w:val="clear" w:color="auto" w:fill="FFFFFF"/>
    </w:rPr>
  </w:style>
  <w:style w:type="character" w:customStyle="1" w:styleId="190">
    <w:name w:val="Основной текст19"/>
    <w:basedOn w:val="affffc"/>
    <w:rsid w:val="00FE1009"/>
    <w:rPr>
      <w:rFonts w:ascii="Arial" w:eastAsia="Arial" w:hAnsi="Arial" w:cs="Arial"/>
      <w:sz w:val="21"/>
      <w:szCs w:val="21"/>
      <w:shd w:val="clear" w:color="auto" w:fill="FFFFFF"/>
    </w:rPr>
  </w:style>
  <w:style w:type="character" w:customStyle="1" w:styleId="200">
    <w:name w:val="Основной текст20"/>
    <w:basedOn w:val="affffc"/>
    <w:rsid w:val="00FE1009"/>
    <w:rPr>
      <w:rFonts w:ascii="Arial" w:eastAsia="Arial" w:hAnsi="Arial" w:cs="Arial"/>
      <w:sz w:val="21"/>
      <w:szCs w:val="21"/>
      <w:shd w:val="clear" w:color="auto" w:fill="FFFFFF"/>
    </w:rPr>
  </w:style>
  <w:style w:type="character" w:customStyle="1" w:styleId="214">
    <w:name w:val="Основной текст21"/>
    <w:basedOn w:val="affffc"/>
    <w:rsid w:val="00FE1009"/>
    <w:rPr>
      <w:rFonts w:ascii="Arial" w:eastAsia="Arial" w:hAnsi="Arial" w:cs="Arial"/>
      <w:sz w:val="21"/>
      <w:szCs w:val="21"/>
      <w:shd w:val="clear" w:color="auto" w:fill="FFFFFF"/>
    </w:rPr>
  </w:style>
  <w:style w:type="character" w:customStyle="1" w:styleId="222">
    <w:name w:val="Основной текст22"/>
    <w:basedOn w:val="affffc"/>
    <w:rsid w:val="00FE1009"/>
    <w:rPr>
      <w:rFonts w:ascii="Arial" w:eastAsia="Arial" w:hAnsi="Arial" w:cs="Arial"/>
      <w:sz w:val="21"/>
      <w:szCs w:val="21"/>
      <w:shd w:val="clear" w:color="auto" w:fill="FFFFFF"/>
    </w:rPr>
  </w:style>
  <w:style w:type="character" w:customStyle="1" w:styleId="231">
    <w:name w:val="Основной текст23"/>
    <w:basedOn w:val="affffc"/>
    <w:rsid w:val="00FE1009"/>
    <w:rPr>
      <w:rFonts w:ascii="Arial" w:eastAsia="Arial" w:hAnsi="Arial" w:cs="Arial"/>
      <w:sz w:val="21"/>
      <w:szCs w:val="21"/>
      <w:shd w:val="clear" w:color="auto" w:fill="FFFFFF"/>
    </w:rPr>
  </w:style>
  <w:style w:type="character" w:customStyle="1" w:styleId="241">
    <w:name w:val="Основной текст24"/>
    <w:basedOn w:val="affffc"/>
    <w:rsid w:val="00FE1009"/>
    <w:rPr>
      <w:rFonts w:ascii="Arial" w:eastAsia="Arial" w:hAnsi="Arial" w:cs="Arial"/>
      <w:sz w:val="21"/>
      <w:szCs w:val="21"/>
      <w:shd w:val="clear" w:color="auto" w:fill="FFFFFF"/>
    </w:rPr>
  </w:style>
  <w:style w:type="character" w:customStyle="1" w:styleId="Arial105pt">
    <w:name w:val="Колонтитул + Arial;10;5 pt"/>
    <w:basedOn w:val="affffd"/>
    <w:rsid w:val="00FE1009"/>
    <w:rPr>
      <w:rFonts w:ascii="Arial" w:eastAsia="Arial" w:hAnsi="Arial" w:cs="Arial"/>
      <w:spacing w:val="0"/>
      <w:sz w:val="21"/>
      <w:szCs w:val="21"/>
      <w:shd w:val="clear" w:color="auto" w:fill="FFFFFF"/>
    </w:rPr>
  </w:style>
  <w:style w:type="character" w:customStyle="1" w:styleId="260">
    <w:name w:val="Основной текст26"/>
    <w:basedOn w:val="affffc"/>
    <w:rsid w:val="00FE1009"/>
    <w:rPr>
      <w:rFonts w:ascii="Arial" w:eastAsia="Arial" w:hAnsi="Arial" w:cs="Arial"/>
      <w:sz w:val="21"/>
      <w:szCs w:val="21"/>
      <w:shd w:val="clear" w:color="auto" w:fill="FFFFFF"/>
    </w:rPr>
  </w:style>
  <w:style w:type="character" w:customStyle="1" w:styleId="270">
    <w:name w:val="Основной текст27"/>
    <w:basedOn w:val="affffc"/>
    <w:rsid w:val="00FE1009"/>
    <w:rPr>
      <w:rFonts w:ascii="Arial" w:eastAsia="Arial" w:hAnsi="Arial" w:cs="Arial"/>
      <w:sz w:val="21"/>
      <w:szCs w:val="21"/>
      <w:shd w:val="clear" w:color="auto" w:fill="FFFFFF"/>
    </w:rPr>
  </w:style>
  <w:style w:type="character" w:customStyle="1" w:styleId="280">
    <w:name w:val="Основной текст28"/>
    <w:basedOn w:val="affffc"/>
    <w:rsid w:val="00FE1009"/>
    <w:rPr>
      <w:rFonts w:ascii="Arial" w:eastAsia="Arial" w:hAnsi="Arial" w:cs="Arial"/>
      <w:sz w:val="21"/>
      <w:szCs w:val="21"/>
      <w:shd w:val="clear" w:color="auto" w:fill="FFFFFF"/>
    </w:rPr>
  </w:style>
  <w:style w:type="character" w:customStyle="1" w:styleId="291">
    <w:name w:val="Основной текст29"/>
    <w:basedOn w:val="affffc"/>
    <w:rsid w:val="00FE1009"/>
    <w:rPr>
      <w:rFonts w:ascii="Arial" w:eastAsia="Arial" w:hAnsi="Arial" w:cs="Arial"/>
      <w:sz w:val="21"/>
      <w:szCs w:val="21"/>
      <w:shd w:val="clear" w:color="auto" w:fill="FFFFFF"/>
    </w:rPr>
  </w:style>
  <w:style w:type="character" w:customStyle="1" w:styleId="300">
    <w:name w:val="Основной текст30"/>
    <w:basedOn w:val="affffc"/>
    <w:rsid w:val="00FE1009"/>
    <w:rPr>
      <w:rFonts w:ascii="Arial" w:eastAsia="Arial" w:hAnsi="Arial" w:cs="Arial"/>
      <w:sz w:val="21"/>
      <w:szCs w:val="21"/>
      <w:shd w:val="clear" w:color="auto" w:fill="FFFFFF"/>
    </w:rPr>
  </w:style>
  <w:style w:type="paragraph" w:customStyle="1" w:styleId="313">
    <w:name w:val="Основной текст31"/>
    <w:basedOn w:val="a4"/>
    <w:link w:val="affffc"/>
    <w:rsid w:val="00FE1009"/>
    <w:pPr>
      <w:shd w:val="clear" w:color="auto" w:fill="FFFFFF"/>
      <w:spacing w:before="420" w:after="180" w:line="259" w:lineRule="exact"/>
      <w:ind w:hanging="1360"/>
      <w:jc w:val="both"/>
    </w:pPr>
    <w:rPr>
      <w:rFonts w:ascii="Arial" w:eastAsia="Arial" w:hAnsi="Arial" w:cs="Arial"/>
      <w:sz w:val="21"/>
      <w:szCs w:val="21"/>
      <w:lang w:eastAsia="en-US"/>
    </w:rPr>
  </w:style>
  <w:style w:type="paragraph" w:customStyle="1" w:styleId="affffe">
    <w:name w:val="Колонтитул"/>
    <w:basedOn w:val="a4"/>
    <w:link w:val="affffd"/>
    <w:rsid w:val="00FE1009"/>
    <w:pPr>
      <w:shd w:val="clear" w:color="auto" w:fill="FFFFFF"/>
    </w:pPr>
    <w:rPr>
      <w:sz w:val="20"/>
      <w:szCs w:val="20"/>
      <w:lang w:eastAsia="en-US"/>
    </w:rPr>
  </w:style>
  <w:style w:type="paragraph" w:customStyle="1" w:styleId="-2">
    <w:name w:val="Контракт-подпункт"/>
    <w:basedOn w:val="a4"/>
    <w:rsid w:val="000355F3"/>
    <w:pPr>
      <w:tabs>
        <w:tab w:val="num" w:pos="1135"/>
      </w:tabs>
      <w:ind w:left="1135"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677461700">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venta@ven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79ED3-AD67-4B0F-A03E-21D66EFED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41</Pages>
  <Words>14264</Words>
  <Characters>81311</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95385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35</cp:revision>
  <cp:lastPrinted>2012-10-25T12:48:00Z</cp:lastPrinted>
  <dcterms:created xsi:type="dcterms:W3CDTF">2012-07-12T10:31:00Z</dcterms:created>
  <dcterms:modified xsi:type="dcterms:W3CDTF">2012-10-25T13:05:00Z</dcterms:modified>
</cp:coreProperties>
</file>