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32A" w:rsidRDefault="00AE2EB3" w:rsidP="00283B87">
      <w:pPr>
        <w:jc w:val="center"/>
        <w:rPr>
          <w:rFonts w:ascii="Times New Roman" w:hAnsi="Times New Roman"/>
          <w:b/>
          <w:sz w:val="28"/>
          <w:szCs w:val="28"/>
        </w:rPr>
      </w:pPr>
      <w:r w:rsidRPr="00EC632A">
        <w:rPr>
          <w:rFonts w:ascii="Times New Roman" w:hAnsi="Times New Roman"/>
          <w:b/>
          <w:sz w:val="28"/>
          <w:szCs w:val="28"/>
        </w:rPr>
        <w:t>Р</w:t>
      </w:r>
      <w:r w:rsidR="00283B87" w:rsidRPr="00EC632A">
        <w:rPr>
          <w:rFonts w:ascii="Times New Roman" w:hAnsi="Times New Roman"/>
          <w:b/>
          <w:sz w:val="28"/>
          <w:szCs w:val="28"/>
        </w:rPr>
        <w:t xml:space="preserve">азъяснения документации </w:t>
      </w:r>
      <w:proofErr w:type="gramStart"/>
      <w:r w:rsidR="00283B87" w:rsidRPr="00EC632A">
        <w:rPr>
          <w:rFonts w:ascii="Times New Roman" w:hAnsi="Times New Roman"/>
          <w:b/>
          <w:bCs/>
          <w:sz w:val="28"/>
          <w:szCs w:val="28"/>
        </w:rPr>
        <w:t xml:space="preserve">о проведении </w:t>
      </w:r>
      <w:r w:rsidR="00EC632A" w:rsidRPr="00EC632A">
        <w:rPr>
          <w:rFonts w:ascii="Times New Roman" w:hAnsi="Times New Roman"/>
          <w:b/>
          <w:sz w:val="28"/>
          <w:szCs w:val="28"/>
        </w:rPr>
        <w:t>открытого одноэтапного конкурса в электронной форме без квалификационного отбора на право заключения договора на поставку</w:t>
      </w:r>
      <w:proofErr w:type="gramEnd"/>
      <w:r w:rsidR="00EC632A" w:rsidRPr="00EC632A">
        <w:rPr>
          <w:rFonts w:ascii="Times New Roman" w:hAnsi="Times New Roman"/>
          <w:b/>
          <w:sz w:val="28"/>
          <w:szCs w:val="28"/>
        </w:rPr>
        <w:t xml:space="preserve"> насосного оборудования </w:t>
      </w:r>
    </w:p>
    <w:p w:rsidR="00283B87" w:rsidRPr="00EC632A" w:rsidRDefault="00EC632A" w:rsidP="00283B87">
      <w:pPr>
        <w:jc w:val="center"/>
        <w:rPr>
          <w:rFonts w:ascii="Times New Roman" w:hAnsi="Times New Roman"/>
          <w:b/>
          <w:bCs/>
          <w:sz w:val="28"/>
          <w:szCs w:val="28"/>
          <w:highlight w:val="yellow"/>
        </w:rPr>
      </w:pPr>
      <w:r w:rsidRPr="00EC632A">
        <w:rPr>
          <w:rFonts w:ascii="Times New Roman" w:hAnsi="Times New Roman"/>
          <w:b/>
          <w:sz w:val="28"/>
          <w:szCs w:val="28"/>
        </w:rPr>
        <w:t>(насосы ЭЦНК) для ЗАО «</w:t>
      </w:r>
      <w:proofErr w:type="spellStart"/>
      <w:r w:rsidRPr="00EC632A">
        <w:rPr>
          <w:rFonts w:ascii="Times New Roman" w:hAnsi="Times New Roman"/>
          <w:b/>
          <w:sz w:val="28"/>
          <w:szCs w:val="28"/>
        </w:rPr>
        <w:t>Далур</w:t>
      </w:r>
      <w:proofErr w:type="spellEnd"/>
      <w:r w:rsidRPr="00EC632A">
        <w:rPr>
          <w:rFonts w:ascii="Times New Roman" w:hAnsi="Times New Roman"/>
          <w:b/>
          <w:sz w:val="28"/>
          <w:szCs w:val="28"/>
        </w:rPr>
        <w:t>»</w:t>
      </w:r>
    </w:p>
    <w:p w:rsidR="00283B87" w:rsidRPr="00EC632A" w:rsidRDefault="00283B87" w:rsidP="00283B87">
      <w:pPr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EC632A">
        <w:rPr>
          <w:rFonts w:ascii="Times New Roman" w:hAnsi="Times New Roman"/>
          <w:b/>
          <w:sz w:val="28"/>
          <w:szCs w:val="28"/>
          <w:lang w:val="en-US"/>
        </w:rPr>
        <w:t>(</w:t>
      </w:r>
      <w:hyperlink r:id="rId5" w:history="1">
        <w:r w:rsidRPr="00EC632A">
          <w:rPr>
            <w:rFonts w:ascii="Times New Roman" w:hAnsi="Times New Roman"/>
            <w:b/>
            <w:sz w:val="28"/>
            <w:szCs w:val="28"/>
            <w:lang w:val="en-US"/>
          </w:rPr>
          <w:t>www.zakupki.rosatom.ru</w:t>
        </w:r>
      </w:hyperlink>
      <w:r w:rsidRPr="00EC632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EC632A" w:rsidRPr="00EC632A">
        <w:rPr>
          <w:rFonts w:ascii="Times New Roman" w:hAnsi="Times New Roman"/>
          <w:b/>
          <w:sz w:val="28"/>
          <w:szCs w:val="28"/>
          <w:lang w:val="en-US"/>
        </w:rPr>
        <w:t>141230/4645/419</w:t>
      </w:r>
      <w:r w:rsidRPr="00EC632A">
        <w:rPr>
          <w:rFonts w:ascii="Times New Roman" w:hAnsi="Times New Roman"/>
          <w:b/>
          <w:sz w:val="28"/>
          <w:szCs w:val="28"/>
          <w:lang w:val="en-US"/>
        </w:rPr>
        <w:t>, </w:t>
      </w:r>
      <w:hyperlink r:id="rId6" w:history="1">
        <w:r w:rsidRPr="00EC632A">
          <w:rPr>
            <w:rFonts w:ascii="Times New Roman" w:hAnsi="Times New Roman"/>
            <w:b/>
            <w:sz w:val="28"/>
            <w:szCs w:val="28"/>
            <w:lang w:val="en-US"/>
          </w:rPr>
          <w:t>www. a-k-d.ru</w:t>
        </w:r>
      </w:hyperlink>
      <w:r w:rsidRPr="00EC632A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EC632A" w:rsidRPr="00EC632A">
        <w:rPr>
          <w:rFonts w:ascii="Times New Roman" w:hAnsi="Times New Roman"/>
          <w:b/>
          <w:sz w:val="28"/>
          <w:szCs w:val="28"/>
          <w:lang w:val="en-US"/>
        </w:rPr>
        <w:t>C021009</w:t>
      </w:r>
      <w:r w:rsidRPr="00EC632A">
        <w:rPr>
          <w:rFonts w:ascii="Times New Roman" w:hAnsi="Times New Roman"/>
          <w:b/>
          <w:sz w:val="28"/>
          <w:szCs w:val="28"/>
          <w:lang w:val="en-US"/>
        </w:rPr>
        <w:t>)</w:t>
      </w:r>
    </w:p>
    <w:p w:rsidR="005026A0" w:rsidRPr="00E86025" w:rsidRDefault="005026A0" w:rsidP="005026A0">
      <w:pPr>
        <w:jc w:val="center"/>
        <w:rPr>
          <w:rFonts w:ascii="Times New Roman" w:hAnsi="Times New Roman"/>
          <w:b/>
          <w:sz w:val="32"/>
          <w:szCs w:val="32"/>
          <w:highlight w:val="yellow"/>
          <w:lang w:val="en-US"/>
        </w:rPr>
      </w:pPr>
    </w:p>
    <w:p w:rsidR="005026A0" w:rsidRPr="00EC632A" w:rsidRDefault="005026A0" w:rsidP="005026A0">
      <w:pPr>
        <w:jc w:val="right"/>
        <w:rPr>
          <w:rFonts w:ascii="Times New Roman" w:hAnsi="Times New Roman"/>
          <w:sz w:val="28"/>
          <w:szCs w:val="28"/>
        </w:rPr>
      </w:pPr>
      <w:r w:rsidRPr="00EC632A">
        <w:rPr>
          <w:rFonts w:ascii="Times New Roman" w:hAnsi="Times New Roman"/>
          <w:sz w:val="28"/>
          <w:szCs w:val="28"/>
        </w:rPr>
        <w:t>«</w:t>
      </w:r>
      <w:r w:rsidR="0024394A" w:rsidRPr="00EC632A">
        <w:rPr>
          <w:rFonts w:ascii="Times New Roman" w:hAnsi="Times New Roman"/>
          <w:sz w:val="28"/>
          <w:szCs w:val="28"/>
        </w:rPr>
        <w:t>1</w:t>
      </w:r>
      <w:r w:rsidR="00480580">
        <w:rPr>
          <w:rFonts w:ascii="Times New Roman" w:hAnsi="Times New Roman"/>
          <w:sz w:val="28"/>
          <w:szCs w:val="28"/>
        </w:rPr>
        <w:t>6</w:t>
      </w:r>
      <w:r w:rsidRPr="00EC632A">
        <w:rPr>
          <w:rFonts w:ascii="Times New Roman" w:hAnsi="Times New Roman"/>
          <w:sz w:val="28"/>
          <w:szCs w:val="28"/>
        </w:rPr>
        <w:t xml:space="preserve">» </w:t>
      </w:r>
      <w:r w:rsidR="00E86025" w:rsidRPr="00EC632A">
        <w:rPr>
          <w:rFonts w:ascii="Times New Roman" w:hAnsi="Times New Roman"/>
          <w:sz w:val="28"/>
          <w:szCs w:val="28"/>
        </w:rPr>
        <w:t>января</w:t>
      </w:r>
      <w:r w:rsidRPr="00EC632A">
        <w:rPr>
          <w:rFonts w:ascii="Times New Roman" w:hAnsi="Times New Roman"/>
          <w:sz w:val="28"/>
          <w:szCs w:val="28"/>
        </w:rPr>
        <w:t xml:space="preserve"> 201</w:t>
      </w:r>
      <w:r w:rsidR="00E86025" w:rsidRPr="00EC632A">
        <w:rPr>
          <w:rFonts w:ascii="Times New Roman" w:hAnsi="Times New Roman"/>
          <w:sz w:val="28"/>
          <w:szCs w:val="28"/>
        </w:rPr>
        <w:t>5</w:t>
      </w:r>
      <w:r w:rsidRPr="00EC632A">
        <w:rPr>
          <w:rFonts w:ascii="Times New Roman" w:hAnsi="Times New Roman"/>
          <w:sz w:val="28"/>
          <w:szCs w:val="28"/>
        </w:rPr>
        <w:t xml:space="preserve"> года</w:t>
      </w:r>
    </w:p>
    <w:p w:rsidR="005026A0" w:rsidRPr="008A5D97" w:rsidRDefault="005026A0" w:rsidP="005026A0">
      <w:pPr>
        <w:jc w:val="right"/>
        <w:rPr>
          <w:rFonts w:ascii="Times New Roman" w:hAnsi="Times New Roman"/>
          <w:sz w:val="32"/>
          <w:szCs w:val="32"/>
        </w:rPr>
      </w:pPr>
    </w:p>
    <w:tbl>
      <w:tblPr>
        <w:tblW w:w="1020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4"/>
        <w:gridCol w:w="4394"/>
        <w:gridCol w:w="3969"/>
      </w:tblGrid>
      <w:tr w:rsidR="00DC7222" w:rsidRPr="00876A83" w:rsidTr="00E86025">
        <w:trPr>
          <w:trHeight w:val="900"/>
        </w:trPr>
        <w:tc>
          <w:tcPr>
            <w:tcW w:w="1844" w:type="dxa"/>
            <w:shd w:val="clear" w:color="auto" w:fill="auto"/>
            <w:hideMark/>
          </w:tcPr>
          <w:p w:rsidR="00DC7222" w:rsidRPr="00CE0179" w:rsidRDefault="00DC7222" w:rsidP="00283B8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01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Раздел документации</w:t>
            </w:r>
          </w:p>
          <w:p w:rsidR="00DC7222" w:rsidRPr="00876A83" w:rsidRDefault="00DC7222" w:rsidP="00283B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01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4394" w:type="dxa"/>
            <w:shd w:val="clear" w:color="auto" w:fill="auto"/>
            <w:hideMark/>
          </w:tcPr>
          <w:p w:rsidR="00DC7222" w:rsidRPr="00FD740E" w:rsidRDefault="00DC7222" w:rsidP="00283B8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D7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3969" w:type="dxa"/>
            <w:shd w:val="clear" w:color="auto" w:fill="auto"/>
            <w:hideMark/>
          </w:tcPr>
          <w:p w:rsidR="00DC7222" w:rsidRPr="00876A83" w:rsidRDefault="00DC7222" w:rsidP="00283B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</w:p>
        </w:tc>
      </w:tr>
      <w:tr w:rsidR="00DC7222" w:rsidRPr="000E78EA" w:rsidTr="00E86025">
        <w:trPr>
          <w:trHeight w:val="900"/>
        </w:trPr>
        <w:tc>
          <w:tcPr>
            <w:tcW w:w="1844" w:type="dxa"/>
            <w:shd w:val="clear" w:color="auto" w:fill="auto"/>
            <w:hideMark/>
          </w:tcPr>
          <w:p w:rsidR="00DC7222" w:rsidRPr="000E78EA" w:rsidRDefault="00EC632A" w:rsidP="00EC632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Раздел 5 Информационной карты документации</w:t>
            </w:r>
          </w:p>
        </w:tc>
        <w:tc>
          <w:tcPr>
            <w:tcW w:w="4394" w:type="dxa"/>
            <w:shd w:val="clear" w:color="auto" w:fill="auto"/>
            <w:hideMark/>
          </w:tcPr>
          <w:p w:rsidR="00381659" w:rsidRDefault="00E86025" w:rsidP="00E86025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 w:rsidRPr="00E86025">
              <w:rPr>
                <w:rFonts w:ascii="Times New Roman" w:eastAsia="Times New Roman" w:hAnsi="Times New Roman"/>
                <w:sz w:val="24"/>
                <w:szCs w:val="24"/>
              </w:rPr>
              <w:t>В рамках участия в открытом одноэтапном конкурсе в электронной форме без квалификационного отбора на право</w:t>
            </w:r>
            <w:proofErr w:type="gramEnd"/>
            <w:r w:rsidRPr="00E86025">
              <w:rPr>
                <w:rFonts w:ascii="Times New Roman" w:eastAsia="Times New Roman" w:hAnsi="Times New Roman"/>
                <w:sz w:val="24"/>
                <w:szCs w:val="24"/>
              </w:rPr>
              <w:t xml:space="preserve"> заключения договора на поставку насосного оборудования (насосы ЭЦНК) для ЗАО «</w:t>
            </w:r>
            <w:proofErr w:type="spellStart"/>
            <w:r w:rsidRPr="00E86025">
              <w:rPr>
                <w:rFonts w:ascii="Times New Roman" w:eastAsia="Times New Roman" w:hAnsi="Times New Roman"/>
                <w:sz w:val="24"/>
                <w:szCs w:val="24"/>
              </w:rPr>
              <w:t>Далур</w:t>
            </w:r>
            <w:proofErr w:type="spellEnd"/>
            <w:r w:rsidRPr="00E86025">
              <w:rPr>
                <w:rFonts w:ascii="Times New Roman" w:eastAsia="Times New Roman" w:hAnsi="Times New Roman"/>
                <w:sz w:val="24"/>
                <w:szCs w:val="24"/>
              </w:rPr>
              <w:t xml:space="preserve">» </w:t>
            </w:r>
            <w:hyperlink r:id="rId7" w:history="1">
              <w:r w:rsidRPr="00E86025">
                <w:rPr>
                  <w:rFonts w:ascii="Times New Roman" w:eastAsia="Times New Roman" w:hAnsi="Times New Roman"/>
                  <w:sz w:val="24"/>
                  <w:szCs w:val="24"/>
                </w:rPr>
                <w:t>www.zakupki.rosatom.ru</w:t>
              </w:r>
            </w:hyperlink>
            <w:r w:rsidRPr="00E86025">
              <w:rPr>
                <w:rFonts w:ascii="Times New Roman" w:eastAsia="Times New Roman" w:hAnsi="Times New Roman"/>
                <w:sz w:val="24"/>
                <w:szCs w:val="24"/>
              </w:rPr>
              <w:t xml:space="preserve"> 141230/4645/419, </w:t>
            </w:r>
            <w:hyperlink r:id="rId8" w:history="1">
              <w:r w:rsidRPr="00E86025">
                <w:rPr>
                  <w:rFonts w:ascii="Times New Roman" w:eastAsia="Times New Roman" w:hAnsi="Times New Roman"/>
                  <w:sz w:val="24"/>
                  <w:szCs w:val="24"/>
                </w:rPr>
                <w:t>www.a-k-d</w:t>
              </w:r>
            </w:hyperlink>
            <w:r w:rsidRPr="00E86025">
              <w:rPr>
                <w:rFonts w:ascii="Times New Roman" w:eastAsia="Times New Roman" w:hAnsi="Times New Roman"/>
                <w:sz w:val="24"/>
                <w:szCs w:val="24"/>
              </w:rPr>
              <w:t xml:space="preserve"> C021009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просим дать разъяснение:</w:t>
            </w:r>
          </w:p>
          <w:p w:rsidR="00D0723A" w:rsidRPr="00D0723A" w:rsidRDefault="00D0723A" w:rsidP="00E86025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какие </w:t>
            </w:r>
            <w:r w:rsidRPr="00D0723A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виды деятельности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должны быть указаны в </w:t>
            </w:r>
            <w:r w:rsidRPr="00D0723A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сертификате соответствия требованиям ГОСТ </w:t>
            </w:r>
            <w:proofErr w:type="gramStart"/>
            <w:r w:rsidRPr="00D0723A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Р</w:t>
            </w:r>
            <w:proofErr w:type="gramEnd"/>
            <w:r w:rsidRPr="00D0723A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 xml:space="preserve"> ИСО 9001-2008 (ИСО 9001:2008) по менеджменту и контролю качества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согласно требованию к участнику конкурса, указанному в п.14.1.5 раздела 5 Информационная карта аукциона: </w:t>
            </w:r>
            <w:r w:rsidRPr="00D0723A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«п.14.1.5 наличие сертификата соответствия требованиям ГОСТ Р ИСО 9001-2008 (ИСО 9001:2008) по менеджменту и контролю качества»</w:t>
            </w:r>
          </w:p>
          <w:p w:rsidR="00E86025" w:rsidRPr="00DC7222" w:rsidRDefault="00E86025" w:rsidP="00E86025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3969" w:type="dxa"/>
            <w:shd w:val="clear" w:color="auto" w:fill="auto"/>
            <w:hideMark/>
          </w:tcPr>
          <w:p w:rsidR="0024394A" w:rsidRPr="00DC7222" w:rsidRDefault="00E86025" w:rsidP="00E86025">
            <w:pPr>
              <w:spacing w:line="276" w:lineRule="auto"/>
              <w:jc w:val="both"/>
            </w:pPr>
            <w:r w:rsidRPr="00E8602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 ответ на Ваш запрос</w:t>
            </w:r>
            <w:r w:rsidRPr="00E86025">
              <w:rPr>
                <w:rFonts w:ascii="Times New Roman" w:eastAsia="Times New Roman" w:hAnsi="Times New Roman"/>
                <w:sz w:val="24"/>
                <w:szCs w:val="24"/>
              </w:rPr>
              <w:t xml:space="preserve"> в рамках участия в открытом одноэтапном конкурсе в электронной форме без квалификационного</w:t>
            </w:r>
            <w:r w:rsidRPr="00E86025">
              <w:rPr>
                <w:rFonts w:ascii="Times New Roman" w:eastAsia="Times New Roman" w:hAnsi="Times New Roman"/>
                <w:sz w:val="24"/>
                <w:szCs w:val="24"/>
              </w:rPr>
              <w:tab/>
              <w:t xml:space="preserve"> отбора на право заключения договора на поставку насосного оборудования (насосы ЭЦНК) для ЗАО «</w:t>
            </w:r>
            <w:proofErr w:type="spellStart"/>
            <w:r w:rsidRPr="00E86025">
              <w:rPr>
                <w:rFonts w:ascii="Times New Roman" w:eastAsia="Times New Roman" w:hAnsi="Times New Roman"/>
                <w:sz w:val="24"/>
                <w:szCs w:val="24"/>
              </w:rPr>
              <w:t>Далур</w:t>
            </w:r>
            <w:proofErr w:type="spellEnd"/>
            <w:r w:rsidRPr="00E86025">
              <w:rPr>
                <w:rFonts w:ascii="Times New Roman" w:eastAsia="Times New Roman" w:hAnsi="Times New Roman"/>
                <w:sz w:val="24"/>
                <w:szCs w:val="24"/>
              </w:rPr>
              <w:t xml:space="preserve">» </w:t>
            </w:r>
            <w:hyperlink r:id="rId9" w:history="1">
              <w:r w:rsidRPr="00E86025">
                <w:rPr>
                  <w:rFonts w:ascii="Times New Roman" w:eastAsia="Times New Roman" w:hAnsi="Times New Roman"/>
                  <w:sz w:val="24"/>
                  <w:szCs w:val="24"/>
                </w:rPr>
                <w:t>www.zakupki.rosatom.ru</w:t>
              </w:r>
            </w:hyperlink>
            <w:r w:rsidRPr="00E86025">
              <w:rPr>
                <w:rFonts w:ascii="Times New Roman" w:eastAsia="Times New Roman" w:hAnsi="Times New Roman"/>
                <w:sz w:val="24"/>
                <w:szCs w:val="24"/>
              </w:rPr>
              <w:t xml:space="preserve"> 141230/4645/419, </w:t>
            </w:r>
            <w:hyperlink r:id="rId10" w:history="1">
              <w:r w:rsidRPr="00E86025">
                <w:rPr>
                  <w:rFonts w:ascii="Times New Roman" w:eastAsia="Times New Roman" w:hAnsi="Times New Roman"/>
                  <w:sz w:val="24"/>
                  <w:szCs w:val="24"/>
                </w:rPr>
                <w:t>www.a-k-d</w:t>
              </w:r>
            </w:hyperlink>
            <w:r w:rsidRPr="00E86025">
              <w:rPr>
                <w:rFonts w:ascii="Times New Roman" w:eastAsia="Times New Roman" w:hAnsi="Times New Roman"/>
                <w:sz w:val="24"/>
                <w:szCs w:val="24"/>
              </w:rPr>
              <w:t xml:space="preserve"> C021009 направляем разъяснение по данному вопросу: в сертификате соответствия требованиям ГОСТ </w:t>
            </w:r>
            <w:proofErr w:type="gramStart"/>
            <w:r w:rsidRPr="00E86025">
              <w:rPr>
                <w:rFonts w:ascii="Times New Roman" w:eastAsia="Times New Roman" w:hAnsi="Times New Roman"/>
                <w:sz w:val="24"/>
                <w:szCs w:val="24"/>
              </w:rPr>
              <w:t>Р</w:t>
            </w:r>
            <w:proofErr w:type="gramEnd"/>
            <w:r w:rsidRPr="00E86025">
              <w:rPr>
                <w:rFonts w:ascii="Times New Roman" w:eastAsia="Times New Roman" w:hAnsi="Times New Roman"/>
                <w:sz w:val="24"/>
                <w:szCs w:val="24"/>
              </w:rPr>
              <w:t xml:space="preserve"> ИСО 9001-2008 (ИСО 9001:2008) по менеджменту и контролю качества должны быть указаны следующие виды деятельности: проектирование, производство и поставка </w:t>
            </w:r>
            <w:proofErr w:type="spellStart"/>
            <w:r w:rsidRPr="00E86025">
              <w:rPr>
                <w:rFonts w:ascii="Times New Roman" w:eastAsia="Times New Roman" w:hAnsi="Times New Roman"/>
                <w:sz w:val="24"/>
                <w:szCs w:val="24"/>
              </w:rPr>
              <w:t>погружных</w:t>
            </w:r>
            <w:proofErr w:type="spellEnd"/>
            <w:r w:rsidRPr="00E8602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86025">
              <w:rPr>
                <w:rFonts w:ascii="Times New Roman" w:eastAsia="Times New Roman" w:hAnsi="Times New Roman"/>
                <w:sz w:val="24"/>
                <w:szCs w:val="24"/>
              </w:rPr>
              <w:t>электронасосных</w:t>
            </w:r>
            <w:proofErr w:type="spellEnd"/>
            <w:r w:rsidRPr="00E86025">
              <w:rPr>
                <w:rFonts w:ascii="Times New Roman" w:eastAsia="Times New Roman" w:hAnsi="Times New Roman"/>
                <w:sz w:val="24"/>
                <w:szCs w:val="24"/>
              </w:rPr>
              <w:t xml:space="preserve"> агрегатов.</w:t>
            </w:r>
          </w:p>
        </w:tc>
      </w:tr>
    </w:tbl>
    <w:p w:rsidR="0050003D" w:rsidRDefault="0050003D"/>
    <w:sectPr w:rsidR="0050003D" w:rsidSect="00E14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52274"/>
    <w:multiLevelType w:val="hybridMultilevel"/>
    <w:tmpl w:val="47BED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34E21"/>
    <w:multiLevelType w:val="hybridMultilevel"/>
    <w:tmpl w:val="D79ADF14"/>
    <w:lvl w:ilvl="0" w:tplc="C80C03FA">
      <w:start w:val="1"/>
      <w:numFmt w:val="decimal"/>
      <w:lvlText w:val="%1)"/>
      <w:lvlJc w:val="left"/>
      <w:pPr>
        <w:ind w:left="4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9" w:hanging="360"/>
      </w:pPr>
    </w:lvl>
    <w:lvl w:ilvl="2" w:tplc="0419001B" w:tentative="1">
      <w:start w:val="1"/>
      <w:numFmt w:val="lowerRoman"/>
      <w:lvlText w:val="%3."/>
      <w:lvlJc w:val="right"/>
      <w:pPr>
        <w:ind w:left="1859" w:hanging="180"/>
      </w:pPr>
    </w:lvl>
    <w:lvl w:ilvl="3" w:tplc="0419000F" w:tentative="1">
      <w:start w:val="1"/>
      <w:numFmt w:val="decimal"/>
      <w:lvlText w:val="%4."/>
      <w:lvlJc w:val="left"/>
      <w:pPr>
        <w:ind w:left="2579" w:hanging="360"/>
      </w:pPr>
    </w:lvl>
    <w:lvl w:ilvl="4" w:tplc="04190019" w:tentative="1">
      <w:start w:val="1"/>
      <w:numFmt w:val="lowerLetter"/>
      <w:lvlText w:val="%5."/>
      <w:lvlJc w:val="left"/>
      <w:pPr>
        <w:ind w:left="3299" w:hanging="360"/>
      </w:pPr>
    </w:lvl>
    <w:lvl w:ilvl="5" w:tplc="0419001B" w:tentative="1">
      <w:start w:val="1"/>
      <w:numFmt w:val="lowerRoman"/>
      <w:lvlText w:val="%6."/>
      <w:lvlJc w:val="right"/>
      <w:pPr>
        <w:ind w:left="4019" w:hanging="180"/>
      </w:pPr>
    </w:lvl>
    <w:lvl w:ilvl="6" w:tplc="0419000F" w:tentative="1">
      <w:start w:val="1"/>
      <w:numFmt w:val="decimal"/>
      <w:lvlText w:val="%7."/>
      <w:lvlJc w:val="left"/>
      <w:pPr>
        <w:ind w:left="4739" w:hanging="360"/>
      </w:pPr>
    </w:lvl>
    <w:lvl w:ilvl="7" w:tplc="04190019" w:tentative="1">
      <w:start w:val="1"/>
      <w:numFmt w:val="lowerLetter"/>
      <w:lvlText w:val="%8."/>
      <w:lvlJc w:val="left"/>
      <w:pPr>
        <w:ind w:left="5459" w:hanging="360"/>
      </w:pPr>
    </w:lvl>
    <w:lvl w:ilvl="8" w:tplc="0419001B" w:tentative="1">
      <w:start w:val="1"/>
      <w:numFmt w:val="lowerRoman"/>
      <w:lvlText w:val="%9."/>
      <w:lvlJc w:val="right"/>
      <w:pPr>
        <w:ind w:left="6179" w:hanging="180"/>
      </w:pPr>
    </w:lvl>
  </w:abstractNum>
  <w:abstractNum w:abstractNumId="2">
    <w:nsid w:val="10402C98"/>
    <w:multiLevelType w:val="hybridMultilevel"/>
    <w:tmpl w:val="62E8D306"/>
    <w:lvl w:ilvl="0" w:tplc="FCD29BD2">
      <w:start w:val="1"/>
      <w:numFmt w:val="decimal"/>
      <w:lvlText w:val="%1)"/>
      <w:lvlJc w:val="left"/>
      <w:pPr>
        <w:ind w:left="945" w:hanging="585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8B1EAB"/>
    <w:multiLevelType w:val="hybridMultilevel"/>
    <w:tmpl w:val="C96A6B6C"/>
    <w:lvl w:ilvl="0" w:tplc="987433C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0E77CA"/>
    <w:multiLevelType w:val="hybridMultilevel"/>
    <w:tmpl w:val="22EE8034"/>
    <w:lvl w:ilvl="0" w:tplc="7010B9BE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B11AE3"/>
    <w:multiLevelType w:val="hybridMultilevel"/>
    <w:tmpl w:val="98B49A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E44415"/>
    <w:multiLevelType w:val="hybridMultilevel"/>
    <w:tmpl w:val="D82EF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4143B4"/>
    <w:multiLevelType w:val="hybridMultilevel"/>
    <w:tmpl w:val="A92439EE"/>
    <w:lvl w:ilvl="0" w:tplc="3FBA34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624EDF"/>
    <w:multiLevelType w:val="hybridMultilevel"/>
    <w:tmpl w:val="602C0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CD488A"/>
    <w:multiLevelType w:val="hybridMultilevel"/>
    <w:tmpl w:val="38E4D98A"/>
    <w:lvl w:ilvl="0" w:tplc="ACC80A16">
      <w:start w:val="1"/>
      <w:numFmt w:val="decimal"/>
      <w:lvlText w:val="%1)"/>
      <w:lvlJc w:val="left"/>
      <w:pPr>
        <w:ind w:left="252" w:hanging="360"/>
      </w:pPr>
      <w:rPr>
        <w:rFonts w:ascii="Calibri" w:eastAsia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9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7"/>
  </w:num>
  <w:num w:numId="6">
    <w:abstractNumId w:val="4"/>
  </w:num>
  <w:num w:numId="7">
    <w:abstractNumId w:val="8"/>
  </w:num>
  <w:num w:numId="8">
    <w:abstractNumId w:val="6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26A0"/>
    <w:rsid w:val="000B0387"/>
    <w:rsid w:val="000E78EA"/>
    <w:rsid w:val="001647B1"/>
    <w:rsid w:val="001B6F89"/>
    <w:rsid w:val="00223072"/>
    <w:rsid w:val="0023244B"/>
    <w:rsid w:val="0024394A"/>
    <w:rsid w:val="0028293F"/>
    <w:rsid w:val="00283B87"/>
    <w:rsid w:val="00381659"/>
    <w:rsid w:val="003B5C4D"/>
    <w:rsid w:val="00423224"/>
    <w:rsid w:val="00441FF2"/>
    <w:rsid w:val="004678BD"/>
    <w:rsid w:val="00480580"/>
    <w:rsid w:val="0050003D"/>
    <w:rsid w:val="005026A0"/>
    <w:rsid w:val="005F7EBC"/>
    <w:rsid w:val="00682B38"/>
    <w:rsid w:val="006833F6"/>
    <w:rsid w:val="00726A33"/>
    <w:rsid w:val="0078787E"/>
    <w:rsid w:val="008F6CD1"/>
    <w:rsid w:val="00941ACE"/>
    <w:rsid w:val="00AE297F"/>
    <w:rsid w:val="00AE2EB3"/>
    <w:rsid w:val="00AE7343"/>
    <w:rsid w:val="00B51D4A"/>
    <w:rsid w:val="00BE2417"/>
    <w:rsid w:val="00C83DA7"/>
    <w:rsid w:val="00D0723A"/>
    <w:rsid w:val="00DC7222"/>
    <w:rsid w:val="00DD2613"/>
    <w:rsid w:val="00E07E4C"/>
    <w:rsid w:val="00E145D7"/>
    <w:rsid w:val="00E86025"/>
    <w:rsid w:val="00EC1D2F"/>
    <w:rsid w:val="00EC632A"/>
    <w:rsid w:val="00EF5907"/>
    <w:rsid w:val="00EF7897"/>
    <w:rsid w:val="00FD7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6A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6A0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4">
    <w:name w:val="Plain Text"/>
    <w:basedOn w:val="a"/>
    <w:link w:val="a5"/>
    <w:uiPriority w:val="99"/>
    <w:unhideWhenUsed/>
    <w:rsid w:val="0028293F"/>
    <w:rPr>
      <w:rFonts w:eastAsiaTheme="minorHAnsi"/>
      <w:lang w:eastAsia="en-US"/>
    </w:rPr>
  </w:style>
  <w:style w:type="character" w:customStyle="1" w:styleId="a5">
    <w:name w:val="Текст Знак"/>
    <w:basedOn w:val="a0"/>
    <w:link w:val="a4"/>
    <w:uiPriority w:val="99"/>
    <w:rsid w:val="0028293F"/>
    <w:rPr>
      <w:rFonts w:ascii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83B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3B87"/>
    <w:rPr>
      <w:rFonts w:ascii="Tahoma" w:eastAsia="Calibri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78787E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441FF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tp.roseltorg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10" Type="http://schemas.openxmlformats.org/officeDocument/2006/relationships/hyperlink" Target="http://www.a-k-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1861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Маркина Екатерина Алексеевна</dc:creator>
  <cp:lastModifiedBy>markina.e.a</cp:lastModifiedBy>
  <cp:revision>9</cp:revision>
  <cp:lastPrinted>2014-03-24T07:49:00Z</cp:lastPrinted>
  <dcterms:created xsi:type="dcterms:W3CDTF">2014-04-03T11:12:00Z</dcterms:created>
  <dcterms:modified xsi:type="dcterms:W3CDTF">2015-01-16T06:51:00Z</dcterms:modified>
</cp:coreProperties>
</file>