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57437B">
        <w:t>«</w:t>
      </w:r>
      <w:r w:rsidR="0057437B" w:rsidRPr="0057437B">
        <w:t>24</w:t>
      </w:r>
      <w:r w:rsidRPr="0057437B">
        <w:t>»</w:t>
      </w:r>
      <w:r w:rsidR="009A271B" w:rsidRPr="0057437B">
        <w:rPr>
          <w:u w:val="single"/>
        </w:rPr>
        <w:t xml:space="preserve"> </w:t>
      </w:r>
      <w:r w:rsidR="0060640B" w:rsidRPr="0057437B">
        <w:rPr>
          <w:u w:val="single"/>
        </w:rPr>
        <w:t>ию</w:t>
      </w:r>
      <w:r w:rsidR="0057437B" w:rsidRPr="0057437B">
        <w:rPr>
          <w:u w:val="single"/>
        </w:rPr>
        <w:t>л</w:t>
      </w:r>
      <w:r w:rsidR="0060640B" w:rsidRPr="0057437B">
        <w:rPr>
          <w:u w:val="single"/>
        </w:rPr>
        <w:t>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359C0">
        <w:rPr>
          <w:sz w:val="28"/>
          <w:szCs w:val="28"/>
        </w:rPr>
        <w:t>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F238B5" w:rsidRPr="00F238B5">
        <w:rPr>
          <w:sz w:val="28"/>
          <w:szCs w:val="28"/>
          <w:u w:val="single"/>
        </w:rPr>
        <w:t xml:space="preserve">на поставку </w:t>
      </w:r>
      <w:r w:rsidR="00A24247">
        <w:rPr>
          <w:sz w:val="28"/>
          <w:szCs w:val="28"/>
          <w:u w:val="single"/>
        </w:rPr>
        <w:t>тройников и днища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 xml:space="preserve">от </w:t>
      </w:r>
      <w:r w:rsidRPr="0057437B">
        <w:t>«</w:t>
      </w:r>
      <w:r w:rsidR="0057437B" w:rsidRPr="0057437B">
        <w:t>24</w:t>
      </w:r>
      <w:r w:rsidR="001107BA" w:rsidRPr="0057437B">
        <w:t>»</w:t>
      </w:r>
      <w:r w:rsidRPr="0057437B">
        <w:t xml:space="preserve"> </w:t>
      </w:r>
      <w:r w:rsidR="009A271B" w:rsidRPr="0057437B">
        <w:rPr>
          <w:u w:val="single"/>
        </w:rPr>
        <w:t xml:space="preserve"> </w:t>
      </w:r>
      <w:r w:rsidR="0060640B" w:rsidRPr="0057437B">
        <w:rPr>
          <w:u w:val="single"/>
        </w:rPr>
        <w:t>ию</w:t>
      </w:r>
      <w:r w:rsidR="0057437B" w:rsidRPr="0057437B">
        <w:rPr>
          <w:u w:val="single"/>
        </w:rPr>
        <w:t>л</w:t>
      </w:r>
      <w:r w:rsidR="0060640B" w:rsidRPr="0057437B">
        <w:rPr>
          <w:u w:val="single"/>
        </w:rPr>
        <w:t>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9333A0">
        <w:rPr>
          <w:b/>
        </w:rPr>
        <w:t>(</w:t>
      </w:r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600FEB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</w:t>
      </w:r>
      <w:bookmarkStart w:id="0" w:name="_GoBack"/>
      <w:bookmarkEnd w:id="0"/>
      <w:r w:rsidRPr="00A114AC">
        <w:rPr>
          <w:b/>
        </w:rPr>
        <w:t>ка подачи заявок</w:t>
      </w:r>
      <w:r w:rsidRPr="00A114AC">
        <w:t xml:space="preserve">: </w:t>
      </w:r>
      <w:r w:rsidR="00600FEB" w:rsidRPr="00600FEB">
        <w:rPr>
          <w:u w:val="single"/>
        </w:rPr>
        <w:t>1</w:t>
      </w:r>
      <w:r w:rsidR="0060640B">
        <w:rPr>
          <w:u w:val="single"/>
        </w:rPr>
        <w:t>7</w:t>
      </w:r>
      <w:r w:rsidRPr="00600FEB">
        <w:t xml:space="preserve">час., </w:t>
      </w:r>
      <w:r w:rsidRPr="00600FEB">
        <w:rPr>
          <w:u w:val="single"/>
        </w:rPr>
        <w:t xml:space="preserve">00 </w:t>
      </w:r>
      <w:r w:rsidRPr="00600FEB">
        <w:t>мин. «</w:t>
      </w:r>
      <w:r w:rsidR="0057437B" w:rsidRPr="0057437B">
        <w:rPr>
          <w:u w:val="single"/>
        </w:rPr>
        <w:t>24</w:t>
      </w:r>
      <w:r w:rsidRPr="0057437B">
        <w:t xml:space="preserve">» </w:t>
      </w:r>
      <w:r w:rsidR="0060640B" w:rsidRPr="0057437B">
        <w:rPr>
          <w:u w:val="single"/>
        </w:rPr>
        <w:t>ию</w:t>
      </w:r>
      <w:r w:rsidR="0057437B" w:rsidRPr="0057437B">
        <w:rPr>
          <w:u w:val="single"/>
        </w:rPr>
        <w:t>л</w:t>
      </w:r>
      <w:r w:rsidR="0060640B" w:rsidRPr="0057437B">
        <w:rPr>
          <w:u w:val="single"/>
        </w:rPr>
        <w:t>я</w:t>
      </w:r>
      <w:r w:rsidR="00600FEB" w:rsidRPr="00600FEB">
        <w:t xml:space="preserve"> 2012</w:t>
      </w:r>
      <w:r w:rsidRPr="00600FEB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="00600FEB" w:rsidRPr="00600FEB">
        <w:rPr>
          <w:u w:val="single"/>
        </w:rPr>
        <w:t>12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 w:rsidR="0057437B">
        <w:rPr>
          <w:u w:val="single"/>
        </w:rPr>
        <w:t>30</w:t>
      </w:r>
      <w:r w:rsidRPr="0057437B">
        <w:t xml:space="preserve">» </w:t>
      </w:r>
      <w:r w:rsidR="0060640B" w:rsidRPr="0057437B">
        <w:rPr>
          <w:u w:val="single"/>
        </w:rPr>
        <w:t>ию</w:t>
      </w:r>
      <w:r w:rsidR="0057437B">
        <w:rPr>
          <w:u w:val="single"/>
        </w:rPr>
        <w:t>л</w:t>
      </w:r>
      <w:r w:rsidR="0060640B" w:rsidRPr="0057437B">
        <w:rPr>
          <w:u w:val="single"/>
        </w:rPr>
        <w:t>я</w:t>
      </w:r>
      <w:r w:rsidR="00946780" w:rsidRPr="00600FEB">
        <w:t xml:space="preserve"> 2012</w:t>
      </w:r>
      <w:r w:rsidRPr="00600FEB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A33535" w:rsidRPr="00A33535">
        <w:rPr>
          <w:b/>
          <w:u w:val="single"/>
        </w:rPr>
        <w:t>1 602 576, 29</w:t>
      </w:r>
      <w:r w:rsidRPr="00A33535">
        <w:rPr>
          <w:u w:val="single"/>
        </w:rPr>
        <w:t xml:space="preserve"> (</w:t>
      </w:r>
      <w:r w:rsidR="00A33535" w:rsidRPr="00A33535">
        <w:rPr>
          <w:u w:val="single"/>
        </w:rPr>
        <w:t>один миллион</w:t>
      </w:r>
      <w:r w:rsidRPr="00A33535">
        <w:rPr>
          <w:u w:val="single"/>
        </w:rPr>
        <w:t xml:space="preserve"> </w:t>
      </w:r>
      <w:r w:rsidR="00A33535" w:rsidRPr="00A33535">
        <w:rPr>
          <w:u w:val="single"/>
        </w:rPr>
        <w:t>шесть</w:t>
      </w:r>
      <w:r w:rsidR="00AE2DAF" w:rsidRPr="00A33535">
        <w:rPr>
          <w:u w:val="single"/>
        </w:rPr>
        <w:t xml:space="preserve">сот </w:t>
      </w:r>
      <w:r w:rsidR="00A33535" w:rsidRPr="00A33535">
        <w:rPr>
          <w:u w:val="single"/>
        </w:rPr>
        <w:t>две</w:t>
      </w:r>
      <w:r w:rsidRPr="00A33535">
        <w:rPr>
          <w:u w:val="single"/>
        </w:rPr>
        <w:t xml:space="preserve"> тысяч</w:t>
      </w:r>
      <w:r w:rsidR="00A33535" w:rsidRPr="00A33535">
        <w:rPr>
          <w:u w:val="single"/>
        </w:rPr>
        <w:t>и пятьсот семьдесят шесть</w:t>
      </w:r>
      <w:proofErr w:type="gramStart"/>
      <w:r w:rsidR="00A33535" w:rsidRPr="00A33535">
        <w:rPr>
          <w:u w:val="single"/>
        </w:rPr>
        <w:t xml:space="preserve"> </w:t>
      </w:r>
      <w:r w:rsidRPr="00A33535">
        <w:rPr>
          <w:u w:val="single"/>
        </w:rPr>
        <w:t>)</w:t>
      </w:r>
      <w:proofErr w:type="gramEnd"/>
      <w:r w:rsidRPr="00AE436F">
        <w:rPr>
          <w:u w:val="single"/>
        </w:rPr>
        <w:t xml:space="preserve"> рублей</w:t>
      </w:r>
      <w:r>
        <w:rPr>
          <w:u w:val="single"/>
        </w:rPr>
        <w:t xml:space="preserve"> </w:t>
      </w:r>
      <w:r w:rsidR="00A33535">
        <w:rPr>
          <w:u w:val="single"/>
        </w:rPr>
        <w:t>29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45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7527"/>
        <w:gridCol w:w="761"/>
      </w:tblGrid>
      <w:tr w:rsidR="00A24247" w:rsidRPr="00542FEC" w:rsidTr="00A24247">
        <w:tc>
          <w:tcPr>
            <w:tcW w:w="369" w:type="pct"/>
            <w:shd w:val="clear" w:color="auto" w:fill="auto"/>
          </w:tcPr>
          <w:p w:rsidR="00A24247" w:rsidRPr="00542FEC" w:rsidRDefault="00A24247" w:rsidP="00A27293">
            <w:pPr>
              <w:contextualSpacing/>
              <w:jc w:val="center"/>
            </w:pPr>
            <w:r w:rsidRPr="00542FEC">
              <w:t>№</w:t>
            </w:r>
          </w:p>
          <w:p w:rsidR="00A24247" w:rsidRPr="00542FEC" w:rsidRDefault="00A24247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4206" w:type="pct"/>
            <w:shd w:val="clear" w:color="auto" w:fill="auto"/>
          </w:tcPr>
          <w:p w:rsidR="00A24247" w:rsidRPr="00542FEC" w:rsidRDefault="00A24247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425" w:type="pct"/>
            <w:shd w:val="clear" w:color="auto" w:fill="auto"/>
          </w:tcPr>
          <w:p w:rsidR="00A24247" w:rsidRDefault="00A24247" w:rsidP="00A27293">
            <w:pPr>
              <w:contextualSpacing/>
              <w:jc w:val="center"/>
            </w:pPr>
            <w:r>
              <w:t>Кол-во,</w:t>
            </w:r>
          </w:p>
          <w:p w:rsidR="00A24247" w:rsidRPr="00542FEC" w:rsidRDefault="00A24247" w:rsidP="00A24247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A24247" w:rsidRPr="00542FEC" w:rsidTr="00A24247">
        <w:tc>
          <w:tcPr>
            <w:tcW w:w="369" w:type="pct"/>
            <w:shd w:val="clear" w:color="auto" w:fill="auto"/>
            <w:vAlign w:val="center"/>
          </w:tcPr>
          <w:p w:rsidR="00A24247" w:rsidRPr="00542FEC" w:rsidRDefault="00A24247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4206" w:type="pct"/>
            <w:shd w:val="clear" w:color="auto" w:fill="auto"/>
            <w:vAlign w:val="center"/>
          </w:tcPr>
          <w:p w:rsidR="00A24247" w:rsidRDefault="00A24247" w:rsidP="00A24247">
            <w:pPr>
              <w:contextualSpacing/>
              <w:jc w:val="center"/>
            </w:pPr>
            <w:r>
              <w:t>Тройник ТШС 1020(28,6 К60)-530 (25 К55)-11,8-</w:t>
            </w:r>
            <w:proofErr w:type="gramStart"/>
            <w:r>
              <w:t>В-У</w:t>
            </w:r>
            <w:proofErr w:type="gramEnd"/>
            <w:r>
              <w:t xml:space="preserve"> ХЛ (-43С) ТУ 1469-016-01395041-08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4247" w:rsidRPr="005839B8" w:rsidRDefault="00A24247" w:rsidP="00A27293">
            <w:pPr>
              <w:contextualSpacing/>
              <w:jc w:val="center"/>
            </w:pPr>
            <w:r>
              <w:t>1</w:t>
            </w:r>
          </w:p>
        </w:tc>
      </w:tr>
      <w:tr w:rsidR="00A24247" w:rsidRPr="00542FEC" w:rsidTr="00A24247">
        <w:tc>
          <w:tcPr>
            <w:tcW w:w="369" w:type="pct"/>
            <w:shd w:val="clear" w:color="auto" w:fill="auto"/>
            <w:vAlign w:val="center"/>
          </w:tcPr>
          <w:p w:rsidR="00A24247" w:rsidRDefault="00A24247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4206" w:type="pct"/>
            <w:shd w:val="clear" w:color="auto" w:fill="auto"/>
            <w:vAlign w:val="center"/>
          </w:tcPr>
          <w:p w:rsidR="00A24247" w:rsidRDefault="00A24247" w:rsidP="00A24247">
            <w:pPr>
              <w:contextualSpacing/>
              <w:jc w:val="center"/>
            </w:pPr>
            <w:r>
              <w:t>Тройник ТШС 1020(28,6 К60)-530 (22 К55)-9,8-</w:t>
            </w:r>
            <w:proofErr w:type="gramStart"/>
            <w:r>
              <w:t>В-У</w:t>
            </w:r>
            <w:proofErr w:type="gramEnd"/>
            <w:r>
              <w:t xml:space="preserve"> ХЛ (-43С) ТУ 1469-016-01395041-08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4247" w:rsidRDefault="00A24247" w:rsidP="00A27293">
            <w:pPr>
              <w:contextualSpacing/>
              <w:jc w:val="center"/>
            </w:pPr>
            <w:r>
              <w:t>1</w:t>
            </w:r>
          </w:p>
        </w:tc>
      </w:tr>
      <w:tr w:rsidR="00A24247" w:rsidRPr="00542FEC" w:rsidTr="00A24247">
        <w:tc>
          <w:tcPr>
            <w:tcW w:w="369" w:type="pct"/>
            <w:shd w:val="clear" w:color="auto" w:fill="auto"/>
            <w:vAlign w:val="center"/>
          </w:tcPr>
          <w:p w:rsidR="00A24247" w:rsidRDefault="00A24247" w:rsidP="00A27293">
            <w:pPr>
              <w:contextualSpacing/>
              <w:jc w:val="center"/>
            </w:pPr>
            <w:r>
              <w:t>3.</w:t>
            </w:r>
          </w:p>
        </w:tc>
        <w:tc>
          <w:tcPr>
            <w:tcW w:w="4206" w:type="pct"/>
            <w:shd w:val="clear" w:color="auto" w:fill="auto"/>
            <w:vAlign w:val="center"/>
          </w:tcPr>
          <w:p w:rsidR="00A24247" w:rsidRDefault="00A24247" w:rsidP="009868F0">
            <w:pPr>
              <w:contextualSpacing/>
              <w:jc w:val="center"/>
            </w:pPr>
            <w:r>
              <w:t xml:space="preserve">Днище ДШ </w:t>
            </w:r>
            <w:r w:rsidR="00F632A5">
              <w:t>530(21 К55)-9,8-</w:t>
            </w:r>
            <w:proofErr w:type="gramStart"/>
            <w:r w:rsidR="00F632A5">
              <w:t>В-У</w:t>
            </w:r>
            <w:proofErr w:type="gramEnd"/>
            <w:r w:rsidR="00F632A5">
              <w:t xml:space="preserve"> ХЛ (-43С) ТУ 1469-016-01395041-08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24247" w:rsidRDefault="00F632A5" w:rsidP="00A27293">
            <w:pPr>
              <w:contextualSpacing/>
              <w:jc w:val="center"/>
            </w:pPr>
            <w:r>
              <w:t>1</w:t>
            </w:r>
          </w:p>
        </w:tc>
      </w:tr>
    </w:tbl>
    <w:p w:rsidR="00542FEC" w:rsidRDefault="00542FEC" w:rsidP="00A32623">
      <w:pPr>
        <w:contextualSpacing/>
        <w:rPr>
          <w:u w:val="single"/>
        </w:rPr>
      </w:pPr>
    </w:p>
    <w:p w:rsidR="00FE0524" w:rsidRPr="00447671" w:rsidRDefault="00F632A5" w:rsidP="00FE0524">
      <w:pPr>
        <w:spacing w:after="0"/>
        <w:jc w:val="left"/>
        <w:rPr>
          <w:u w:val="single"/>
        </w:rPr>
      </w:pPr>
      <w:r>
        <w:rPr>
          <w:b/>
        </w:rPr>
        <w:t>Отгрузка товара:</w:t>
      </w:r>
      <w:r w:rsidR="0099244D" w:rsidRPr="00447671">
        <w:t xml:space="preserve"> </w:t>
      </w:r>
      <w:proofErr w:type="spellStart"/>
      <w:r>
        <w:rPr>
          <w:u w:val="single"/>
        </w:rPr>
        <w:t>самовывоз</w:t>
      </w:r>
      <w:proofErr w:type="spellEnd"/>
      <w:r w:rsidR="0057437B">
        <w:rPr>
          <w:u w:val="single"/>
        </w:rPr>
        <w:t xml:space="preserve"> со склада Поставщика.</w:t>
      </w:r>
    </w:p>
    <w:p w:rsidR="0099244D" w:rsidRPr="00447671" w:rsidRDefault="0099244D" w:rsidP="00FE0524">
      <w:pPr>
        <w:spacing w:after="20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F632A5">
        <w:rPr>
          <w:u w:val="single"/>
        </w:rPr>
        <w:t>45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AE2DAF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A32623">
      <w:pPr>
        <w:spacing w:before="80" w:after="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900548">
      <w:pPr>
        <w:spacing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F632A5">
        <w:rPr>
          <w:u w:val="single"/>
        </w:rPr>
        <w:t>5</w:t>
      </w:r>
      <w:r w:rsidR="005701CF">
        <w:rPr>
          <w:u w:val="single"/>
        </w:rPr>
        <w:t>0</w:t>
      </w:r>
      <w:r w:rsidRPr="00DE6806">
        <w:rPr>
          <w:u w:val="single"/>
        </w:rPr>
        <w:t>%</w:t>
      </w:r>
      <w:r w:rsidR="005701CF">
        <w:rPr>
          <w:u w:val="single"/>
        </w:rPr>
        <w:t xml:space="preserve"> авансовый платеж</w:t>
      </w:r>
      <w:r w:rsidRPr="00DE6806">
        <w:rPr>
          <w:u w:val="single"/>
        </w:rPr>
        <w:t xml:space="preserve"> в течение </w:t>
      </w:r>
      <w:r w:rsidR="00AE2DAF">
        <w:rPr>
          <w:u w:val="single"/>
        </w:rPr>
        <w:t>10</w:t>
      </w:r>
      <w:r w:rsidRPr="00DE6806">
        <w:rPr>
          <w:u w:val="single"/>
        </w:rPr>
        <w:t xml:space="preserve"> дней </w:t>
      </w:r>
      <w:proofErr w:type="gramStart"/>
      <w:r w:rsidRPr="00DE6806">
        <w:rPr>
          <w:u w:val="single"/>
        </w:rPr>
        <w:t>с даты</w:t>
      </w:r>
      <w:r w:rsidR="00563885">
        <w:rPr>
          <w:u w:val="single"/>
        </w:rPr>
        <w:t xml:space="preserve"> подписания</w:t>
      </w:r>
      <w:proofErr w:type="gramEnd"/>
      <w:r w:rsidR="00563885">
        <w:rPr>
          <w:u w:val="single"/>
        </w:rPr>
        <w:t xml:space="preserve"> договора; </w:t>
      </w:r>
      <w:r w:rsidR="00F632A5">
        <w:rPr>
          <w:u w:val="single"/>
        </w:rPr>
        <w:t>5</w:t>
      </w:r>
      <w:r w:rsidR="00563885">
        <w:rPr>
          <w:u w:val="single"/>
        </w:rPr>
        <w:t>0% в течени</w:t>
      </w:r>
      <w:r w:rsidR="00AE2DAF">
        <w:rPr>
          <w:u w:val="single"/>
        </w:rPr>
        <w:t>е</w:t>
      </w:r>
      <w:r w:rsidR="00563885">
        <w:rPr>
          <w:u w:val="single"/>
        </w:rPr>
        <w:t xml:space="preserve"> 10-ти дней </w:t>
      </w:r>
      <w:r w:rsidR="00F632A5">
        <w:rPr>
          <w:u w:val="single"/>
        </w:rPr>
        <w:t>по факту готовности к отгрузке после письменного уведомления Поставщика</w:t>
      </w:r>
      <w:r w:rsidRPr="00DE6806">
        <w:rPr>
          <w:b/>
        </w:rPr>
        <w:t>.</w:t>
      </w:r>
    </w:p>
    <w:p w:rsidR="00900548" w:rsidRDefault="00900548" w:rsidP="00900548">
      <w:pPr>
        <w:spacing w:after="0"/>
        <w:rPr>
          <w:u w:val="single"/>
        </w:rPr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57437B" w:rsidRPr="0057437B" w:rsidRDefault="0057437B" w:rsidP="00900548">
      <w:pPr>
        <w:spacing w:after="0"/>
        <w:rPr>
          <w:u w:val="single"/>
        </w:rPr>
      </w:pPr>
      <w:r w:rsidRPr="0057437B">
        <w:rPr>
          <w:b/>
        </w:rPr>
        <w:t>Дополнительные требования</w:t>
      </w:r>
      <w:r>
        <w:rPr>
          <w:b/>
        </w:rPr>
        <w:t xml:space="preserve">: </w:t>
      </w:r>
      <w:r>
        <w:rPr>
          <w:u w:val="single"/>
        </w:rPr>
        <w:t>Технические условия на тройники и днище должны быть внесены в реестр трубной продукции «Технические условия, которые прошли рассмотрение постоянно действующей комиссией ОАО «ГАЗПРОМ» по приемке новых видов трубной продукции».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</w:t>
      </w:r>
      <w:r w:rsidR="00E359C0">
        <w:rPr>
          <w:b/>
        </w:rPr>
        <w:t>цен</w:t>
      </w:r>
      <w:r>
        <w:rPr>
          <w:b/>
        </w:rPr>
        <w:t xml:space="preserve">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8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DE6806">
        <w:t xml:space="preserve">Разрешение на применение </w:t>
      </w:r>
      <w:r>
        <w:t xml:space="preserve">продукции </w:t>
      </w:r>
      <w:r w:rsidRPr="00DE6806">
        <w:t>для объектов атомной энергетики РФ.</w:t>
      </w:r>
    </w:p>
    <w:p w:rsidR="00DE6806" w:rsidRDefault="00DE6806" w:rsidP="00900548">
      <w:pPr>
        <w:numPr>
          <w:ilvl w:val="0"/>
          <w:numId w:val="46"/>
        </w:numPr>
        <w:spacing w:after="0"/>
      </w:pPr>
      <w:proofErr w:type="gramStart"/>
      <w:r w:rsidRPr="00DE6806">
        <w:t>В случае поставки импортной продукции – необходимо предоставить письмо в адрес Заказчика, с обязательством выполнить требования РД-03-36-2002 с приложением проекта решения о намерении применить импортную продукцию, оформленного в соответствии с РД-03-36-2002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письмом с обязательством выполнить требования НП-071-06 «Правила оценки соответствия оборудования, материалов</w:t>
      </w:r>
      <w:proofErr w:type="gramEnd"/>
      <w:r w:rsidRPr="00DE6806">
        <w:t xml:space="preserve"> и полуфабрикатов, поставляемых на объекты использования атомной энергии»;</w:t>
      </w:r>
    </w:p>
    <w:p w:rsidR="00DE6806" w:rsidRDefault="00DE6806" w:rsidP="00900548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EF645D" w:rsidRPr="00163174" w:rsidRDefault="00EF645D" w:rsidP="00EF645D">
      <w:pPr>
        <w:numPr>
          <w:ilvl w:val="0"/>
          <w:numId w:val="46"/>
        </w:numPr>
        <w:spacing w:after="0"/>
        <w:rPr>
          <w:u w:val="single"/>
        </w:rPr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="004C2321" w:rsidRPr="004C2321">
        <w:rPr>
          <w:u w:val="single"/>
        </w:rPr>
        <w:t xml:space="preserve"> </w:t>
      </w:r>
      <w:r w:rsidR="004C2321">
        <w:rPr>
          <w:u w:val="single"/>
        </w:rPr>
        <w:t>всей цепочк</w:t>
      </w:r>
      <w:r w:rsidR="00DB41A2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 w:rsidR="004C2321"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DE6806" w:rsidRPr="0046473B" w:rsidRDefault="00DE6806" w:rsidP="00DE6806">
      <w:pPr>
        <w:numPr>
          <w:ilvl w:val="0"/>
          <w:numId w:val="46"/>
        </w:numPr>
        <w:spacing w:after="0"/>
      </w:pPr>
      <w:proofErr w:type="gramStart"/>
      <w:r w:rsidRPr="000A69E3">
        <w:t xml:space="preserve"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</w:t>
      </w:r>
      <w:r w:rsidR="00E359C0">
        <w:t>цен</w:t>
      </w:r>
      <w:r w:rsidRPr="000A69E3">
        <w:t>.</w:t>
      </w:r>
      <w:proofErr w:type="gramEnd"/>
    </w:p>
    <w:p w:rsidR="00900548" w:rsidRPr="0046473B" w:rsidRDefault="00900548" w:rsidP="00900548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900548" w:rsidRDefault="00900548" w:rsidP="00DE6806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материально-технических ресурсах.</w:t>
      </w:r>
    </w:p>
    <w:p w:rsidR="00E33DFD" w:rsidRDefault="00E33DFD" w:rsidP="00DE6806">
      <w:pPr>
        <w:numPr>
          <w:ilvl w:val="0"/>
          <w:numId w:val="46"/>
        </w:numPr>
        <w:spacing w:after="0"/>
      </w:pPr>
      <w:r>
        <w:t>Справка о кадровых ресурсах.</w:t>
      </w:r>
    </w:p>
    <w:p w:rsidR="00E33DFD" w:rsidRPr="000A69E3" w:rsidRDefault="00E33DFD" w:rsidP="00E33DFD">
      <w:pPr>
        <w:numPr>
          <w:ilvl w:val="0"/>
          <w:numId w:val="46"/>
        </w:numPr>
        <w:spacing w:after="0"/>
      </w:pPr>
      <w:r>
        <w:t>Сертификат</w:t>
      </w:r>
      <w:r w:rsidRPr="00E33DFD">
        <w:t xml:space="preserve"> системы менеджмента качества на соответствие требованиям ISO 9001-2008 или эквивалент.</w:t>
      </w:r>
    </w:p>
    <w:p w:rsidR="00900548" w:rsidRDefault="00900548" w:rsidP="00946780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900548" w:rsidRDefault="00900548" w:rsidP="00900548">
      <w:pPr>
        <w:numPr>
          <w:ilvl w:val="0"/>
          <w:numId w:val="46"/>
        </w:numPr>
        <w:spacing w:after="0"/>
      </w:pPr>
      <w:r w:rsidRPr="0046473B">
        <w:t>Сертификаты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>
        <w:t>.</w:t>
      </w:r>
    </w:p>
    <w:p w:rsidR="00900548" w:rsidRDefault="00900548" w:rsidP="00030A8B">
      <w:pPr>
        <w:numPr>
          <w:ilvl w:val="0"/>
          <w:numId w:val="46"/>
        </w:numPr>
        <w:spacing w:after="0"/>
      </w:pPr>
      <w:r>
        <w:lastRenderedPageBreak/>
        <w:t xml:space="preserve">Подтверждение </w:t>
      </w:r>
      <w:proofErr w:type="gramStart"/>
      <w:r>
        <w:t xml:space="preserve">наличия опыта </w:t>
      </w:r>
      <w:r w:rsidR="00030A8B" w:rsidRPr="00030A8B">
        <w:t>выполнения договоров сопоставимого харак</w:t>
      </w:r>
      <w:r w:rsidR="00030A8B">
        <w:t>тера</w:t>
      </w:r>
      <w:proofErr w:type="gramEnd"/>
      <w:r w:rsidR="00030A8B">
        <w:t xml:space="preserve"> и объема по поставке</w:t>
      </w:r>
      <w:r>
        <w:t xml:space="preserve"> продукции для АЭС на сумму не менее 30 миллионов руб. за последние 3 года.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</w:t>
      </w:r>
      <w:r w:rsidR="00C819C3" w:rsidRPr="00030A8B">
        <w:t xml:space="preserve"> для АЭС</w:t>
      </w:r>
      <w:r>
        <w:t>.</w:t>
      </w:r>
    </w:p>
    <w:p w:rsidR="00900548" w:rsidRDefault="00900548" w:rsidP="00900548">
      <w:pPr>
        <w:numPr>
          <w:ilvl w:val="0"/>
          <w:numId w:val="46"/>
        </w:numPr>
        <w:spacing w:after="0"/>
      </w:pPr>
      <w:r>
        <w:t xml:space="preserve">Участник должен являться либо предприятием-изготовителем, либо его официальным </w:t>
      </w:r>
      <w:r w:rsidR="00B33158">
        <w:t>дилером</w:t>
      </w:r>
      <w:r>
        <w:t>, либо предоставить письменные гарантии предприятия-изготовителя.</w:t>
      </w:r>
      <w:r w:rsidRPr="009C69F1">
        <w:t xml:space="preserve"> </w:t>
      </w:r>
    </w:p>
    <w:p w:rsidR="00900548" w:rsidRPr="0046473B" w:rsidRDefault="00900548" w:rsidP="00900548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622CDF">
      <w:pPr>
        <w:tabs>
          <w:tab w:val="left" w:pos="5220"/>
        </w:tabs>
        <w:spacing w:after="0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030A8B">
      <w:pPr>
        <w:tabs>
          <w:tab w:val="left" w:pos="5220"/>
        </w:tabs>
        <w:spacing w:after="0"/>
        <w:ind w:left="5220"/>
        <w:jc w:val="left"/>
      </w:pPr>
      <w:r>
        <w:t xml:space="preserve">о проведении запроса </w:t>
      </w:r>
      <w:r w:rsidR="00E359C0">
        <w:t xml:space="preserve">цен </w:t>
      </w:r>
      <w:r w:rsidRPr="006B490A">
        <w:t>в электронной форме</w:t>
      </w:r>
      <w:r>
        <w:t xml:space="preserve"> </w:t>
      </w:r>
      <w:r w:rsidR="00030A8B" w:rsidRPr="00030A8B">
        <w:rPr>
          <w:u w:val="single"/>
        </w:rPr>
        <w:t xml:space="preserve">на поставку </w:t>
      </w:r>
      <w:r w:rsidR="00CB78DB">
        <w:rPr>
          <w:u w:val="single"/>
        </w:rPr>
        <w:t>труб</w:t>
      </w:r>
    </w:p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E359C0">
        <w:t>цен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E359C0">
        <w:t>цен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E359C0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361FFD">
        <w:t>цен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361FFD">
        <w:t>цен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361FFD">
        <w:t>цен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361FFD">
        <w:t>цен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9"/>
      <w:footerReference w:type="default" r:id="rId10"/>
      <w:headerReference w:type="first" r:id="rId11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37B" w:rsidRDefault="0057437B">
      <w:r>
        <w:separator/>
      </w:r>
    </w:p>
  </w:endnote>
  <w:endnote w:type="continuationSeparator" w:id="1">
    <w:p w:rsidR="0057437B" w:rsidRDefault="00574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37B" w:rsidRDefault="0057437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57437B" w:rsidRDefault="0057437B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37B" w:rsidRDefault="0057437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A32F63">
      <w:rPr>
        <w:rStyle w:val="af"/>
      </w:rPr>
      <w:t>3</w:t>
    </w:r>
    <w:r>
      <w:rPr>
        <w:rStyle w:val="af"/>
      </w:rPr>
      <w:fldChar w:fldCharType="end"/>
    </w:r>
  </w:p>
  <w:p w:rsidR="0057437B" w:rsidRDefault="0057437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37B" w:rsidRDefault="0057437B">
      <w:r>
        <w:separator/>
      </w:r>
    </w:p>
  </w:footnote>
  <w:footnote w:type="continuationSeparator" w:id="1">
    <w:p w:rsidR="0057437B" w:rsidRDefault="005743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37B" w:rsidRDefault="0057437B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A1B30"/>
    <w:rsid w:val="000A2155"/>
    <w:rsid w:val="000A69E3"/>
    <w:rsid w:val="000A7554"/>
    <w:rsid w:val="000B5B74"/>
    <w:rsid w:val="000C372B"/>
    <w:rsid w:val="000C551F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324A5"/>
    <w:rsid w:val="00344903"/>
    <w:rsid w:val="003565F8"/>
    <w:rsid w:val="00361FFD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53BF"/>
    <w:rsid w:val="004E5EC1"/>
    <w:rsid w:val="004E7BC6"/>
    <w:rsid w:val="004F2235"/>
    <w:rsid w:val="00500556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3885"/>
    <w:rsid w:val="005701CF"/>
    <w:rsid w:val="0057437B"/>
    <w:rsid w:val="00574C05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600FEB"/>
    <w:rsid w:val="006016C8"/>
    <w:rsid w:val="0060640B"/>
    <w:rsid w:val="00610EB4"/>
    <w:rsid w:val="00611449"/>
    <w:rsid w:val="0061493C"/>
    <w:rsid w:val="0061620C"/>
    <w:rsid w:val="00622CDF"/>
    <w:rsid w:val="00625E1A"/>
    <w:rsid w:val="006469CC"/>
    <w:rsid w:val="00663304"/>
    <w:rsid w:val="0067694F"/>
    <w:rsid w:val="006A5822"/>
    <w:rsid w:val="006B490A"/>
    <w:rsid w:val="006B6C0C"/>
    <w:rsid w:val="006B7494"/>
    <w:rsid w:val="006C35C8"/>
    <w:rsid w:val="006D288B"/>
    <w:rsid w:val="006D300B"/>
    <w:rsid w:val="006F5A9F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CCF"/>
    <w:rsid w:val="007300D6"/>
    <w:rsid w:val="007307B5"/>
    <w:rsid w:val="00740BEE"/>
    <w:rsid w:val="007553CD"/>
    <w:rsid w:val="00757164"/>
    <w:rsid w:val="00776631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626A"/>
    <w:rsid w:val="007D64A1"/>
    <w:rsid w:val="007E498D"/>
    <w:rsid w:val="007F22DC"/>
    <w:rsid w:val="0080305D"/>
    <w:rsid w:val="00804AC6"/>
    <w:rsid w:val="00823B03"/>
    <w:rsid w:val="00831314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1F9D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54C3"/>
    <w:rsid w:val="009B68A0"/>
    <w:rsid w:val="009B7CC1"/>
    <w:rsid w:val="009C7288"/>
    <w:rsid w:val="009D22CA"/>
    <w:rsid w:val="009E0BD3"/>
    <w:rsid w:val="009E33AA"/>
    <w:rsid w:val="009E5C96"/>
    <w:rsid w:val="009F32B3"/>
    <w:rsid w:val="009F7AB3"/>
    <w:rsid w:val="00A114AC"/>
    <w:rsid w:val="00A16A13"/>
    <w:rsid w:val="00A21683"/>
    <w:rsid w:val="00A24247"/>
    <w:rsid w:val="00A24360"/>
    <w:rsid w:val="00A257A0"/>
    <w:rsid w:val="00A27293"/>
    <w:rsid w:val="00A2729B"/>
    <w:rsid w:val="00A320A4"/>
    <w:rsid w:val="00A32623"/>
    <w:rsid w:val="00A32F63"/>
    <w:rsid w:val="00A33429"/>
    <w:rsid w:val="00A33535"/>
    <w:rsid w:val="00A363DE"/>
    <w:rsid w:val="00A3685C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2DAF"/>
    <w:rsid w:val="00AE436F"/>
    <w:rsid w:val="00AE72AB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D1959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2CB0"/>
    <w:rsid w:val="00D43C13"/>
    <w:rsid w:val="00D51F37"/>
    <w:rsid w:val="00D6087E"/>
    <w:rsid w:val="00D63306"/>
    <w:rsid w:val="00D7112F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B41A2"/>
    <w:rsid w:val="00DC1B60"/>
    <w:rsid w:val="00DC5C76"/>
    <w:rsid w:val="00DD3DF2"/>
    <w:rsid w:val="00DE6806"/>
    <w:rsid w:val="00E101B3"/>
    <w:rsid w:val="00E15190"/>
    <w:rsid w:val="00E33DFD"/>
    <w:rsid w:val="00E359C0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D7011"/>
    <w:rsid w:val="00EE5415"/>
    <w:rsid w:val="00EE58CB"/>
    <w:rsid w:val="00EF0807"/>
    <w:rsid w:val="00EF2AF0"/>
    <w:rsid w:val="00EF3AAE"/>
    <w:rsid w:val="00EF645D"/>
    <w:rsid w:val="00EF6EDD"/>
    <w:rsid w:val="00F02703"/>
    <w:rsid w:val="00F11A3A"/>
    <w:rsid w:val="00F12412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32A5"/>
    <w:rsid w:val="00F645B6"/>
    <w:rsid w:val="00F65BE2"/>
    <w:rsid w:val="00F84133"/>
    <w:rsid w:val="00F85A01"/>
    <w:rsid w:val="00F85B29"/>
    <w:rsid w:val="00F87832"/>
    <w:rsid w:val="00F91C73"/>
    <w:rsid w:val="00F92C3B"/>
    <w:rsid w:val="00F9482D"/>
    <w:rsid w:val="00F96EFB"/>
    <w:rsid w:val="00FC2085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link w:val="22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3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4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5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  <w:style w:type="character" w:customStyle="1" w:styleId="22">
    <w:name w:val="Основной текст с отступом 2 Знак"/>
    <w:link w:val="21"/>
    <w:rsid w:val="00FC20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64918-4B3D-4337-BA33-4C549B1B4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1222</Words>
  <Characters>8584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9787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Татьяна Савина</cp:lastModifiedBy>
  <cp:revision>22</cp:revision>
  <cp:lastPrinted>2012-07-23T13:53:00Z</cp:lastPrinted>
  <dcterms:created xsi:type="dcterms:W3CDTF">2012-02-08T08:37:00Z</dcterms:created>
  <dcterms:modified xsi:type="dcterms:W3CDTF">2012-07-24T09:57:00Z</dcterms:modified>
</cp:coreProperties>
</file>