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w:t>
      </w:r>
      <w:r w:rsidR="00780601" w:rsidRPr="00031F5E">
        <w:rPr>
          <w:color w:val="000000"/>
          <w:sz w:val="22"/>
          <w:szCs w:val="22"/>
        </w:rPr>
        <w:t xml:space="preserve"> </w:t>
      </w:r>
      <w:r w:rsidR="00780601">
        <w:rPr>
          <w:color w:val="000000"/>
          <w:sz w:val="22"/>
          <w:szCs w:val="22"/>
        </w:rPr>
        <w:t>Новоуральск</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w:t>
      </w:r>
      <w:r w:rsidR="00780601">
        <w:rPr>
          <w:color w:val="000000"/>
          <w:sz w:val="22"/>
          <w:szCs w:val="22"/>
        </w:rPr>
        <w:t>13</w:t>
      </w:r>
      <w:r w:rsidRPr="005F2311">
        <w:rPr>
          <w:color w:val="000000"/>
          <w:sz w:val="22"/>
          <w:szCs w:val="22"/>
        </w:rPr>
        <w:t xml:space="preserve"> года.</w:t>
      </w:r>
    </w:p>
    <w:p w:rsidR="005F2311" w:rsidRPr="005F2311" w:rsidRDefault="005F2311" w:rsidP="005F2311">
      <w:pPr>
        <w:spacing w:line="240" w:lineRule="auto"/>
        <w:rPr>
          <w:color w:val="000000"/>
          <w:sz w:val="22"/>
          <w:szCs w:val="22"/>
        </w:rPr>
      </w:pPr>
    </w:p>
    <w:p w:rsidR="005F2311" w:rsidRPr="005F2311" w:rsidRDefault="005F2311" w:rsidP="004358E2">
      <w:pPr>
        <w:widowControl w:val="0"/>
        <w:spacing w:line="240" w:lineRule="auto"/>
        <w:rPr>
          <w:color w:val="000000"/>
          <w:sz w:val="22"/>
          <w:szCs w:val="22"/>
        </w:rPr>
      </w:pPr>
      <w:r w:rsidRPr="005F2311">
        <w:rPr>
          <w:snapToGrid w:val="0"/>
          <w:color w:val="000000"/>
          <w:sz w:val="22"/>
          <w:szCs w:val="22"/>
        </w:rPr>
        <w:t>____________________________</w:t>
      </w:r>
      <w:r w:rsidR="00541AA6">
        <w:rPr>
          <w:snapToGrid w:val="0"/>
          <w:color w:val="000000"/>
          <w:sz w:val="22"/>
          <w:szCs w:val="22"/>
        </w:rPr>
        <w:t xml:space="preserve">именуемое </w:t>
      </w:r>
      <w:r w:rsidRPr="005F2311">
        <w:rPr>
          <w:snapToGrid w:val="0"/>
          <w:color w:val="000000"/>
          <w:sz w:val="22"/>
          <w:szCs w:val="22"/>
        </w:rPr>
        <w:t>в дальнейшем «Поставщик», в лице ____________________________________, действующего на       основании</w:t>
      </w:r>
      <w:proofErr w:type="gramStart"/>
      <w:r w:rsidRPr="005F2311">
        <w:rPr>
          <w:snapToGrid w:val="0"/>
          <w:color w:val="000000"/>
          <w:sz w:val="22"/>
          <w:szCs w:val="22"/>
        </w:rPr>
        <w:t xml:space="preserve">              ,</w:t>
      </w:r>
      <w:proofErr w:type="gramEnd"/>
      <w:r w:rsidRPr="005F2311">
        <w:rPr>
          <w:snapToGrid w:val="0"/>
          <w:color w:val="000000"/>
          <w:sz w:val="22"/>
          <w:szCs w:val="22"/>
        </w:rPr>
        <w:t xml:space="preserve">       и</w:t>
      </w:r>
      <w:r w:rsidR="004358E2">
        <w:rPr>
          <w:snapToGrid w:val="0"/>
          <w:color w:val="000000"/>
          <w:sz w:val="22"/>
          <w:szCs w:val="22"/>
        </w:rPr>
        <w:t xml:space="preserve"> </w:t>
      </w:r>
      <w:r w:rsidR="004358E2" w:rsidRPr="00C4240F">
        <w:rPr>
          <w:snapToGrid w:val="0"/>
          <w:color w:val="000000"/>
          <w:sz w:val="22"/>
          <w:szCs w:val="22"/>
        </w:rPr>
        <w:t>Открытое акционерное общество «Уральский электрохимический комбинат» (ОАО «УЭХК»)</w:t>
      </w:r>
      <w:r w:rsidRPr="005F2311">
        <w:rPr>
          <w:color w:val="000000"/>
          <w:sz w:val="22"/>
          <w:szCs w:val="22"/>
        </w:rPr>
        <w:t xml:space="preserve">, именуемое в дальнейшем «Покупатель», в </w:t>
      </w:r>
      <w:r w:rsidR="00031F5E">
        <w:rPr>
          <w:color w:val="000000"/>
          <w:sz w:val="22"/>
          <w:szCs w:val="22"/>
        </w:rPr>
        <w:t xml:space="preserve">лице </w:t>
      </w:r>
      <w:r w:rsidR="00780601">
        <w:rPr>
          <w:color w:val="000000"/>
          <w:sz w:val="22"/>
          <w:szCs w:val="22"/>
        </w:rPr>
        <w:t>и.о. зам. Генерального директора по коммерческим вопросам</w:t>
      </w:r>
      <w:r w:rsidR="00A262DF">
        <w:rPr>
          <w:color w:val="000000"/>
          <w:sz w:val="22"/>
          <w:szCs w:val="22"/>
        </w:rPr>
        <w:t xml:space="preserve"> Денисова Валерия Ивановича</w:t>
      </w:r>
      <w:r w:rsidRPr="005F2311">
        <w:rPr>
          <w:color w:val="000000"/>
          <w:sz w:val="22"/>
          <w:szCs w:val="22"/>
        </w:rPr>
        <w:t>, действующего на основании</w:t>
      </w:r>
      <w:r w:rsidR="00134F33">
        <w:rPr>
          <w:color w:val="000000"/>
          <w:sz w:val="22"/>
          <w:szCs w:val="22"/>
        </w:rPr>
        <w:t xml:space="preserve"> доверенности № 12/</w:t>
      </w:r>
      <w:r w:rsidR="00780601">
        <w:rPr>
          <w:color w:val="000000"/>
          <w:sz w:val="22"/>
          <w:szCs w:val="22"/>
        </w:rPr>
        <w:t>13</w:t>
      </w:r>
      <w:r w:rsidR="00A262DF">
        <w:rPr>
          <w:color w:val="000000"/>
          <w:sz w:val="22"/>
          <w:szCs w:val="22"/>
        </w:rPr>
        <w:t>/2013-ДОВ от 14.01.2013</w:t>
      </w:r>
      <w:r w:rsidRPr="005F2311">
        <w:rPr>
          <w:color w:val="000000"/>
          <w:sz w:val="22"/>
          <w:szCs w:val="22"/>
        </w:rPr>
        <w:t>,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78060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780601" w:rsidRPr="005F2311" w:rsidRDefault="00780601" w:rsidP="00780601">
      <w:pPr>
        <w:pStyle w:val="afe"/>
        <w:tabs>
          <w:tab w:val="num" w:pos="2912"/>
          <w:tab w:val="left" w:pos="3927"/>
          <w:tab w:val="left" w:pos="5610"/>
        </w:tabs>
        <w:spacing w:after="0" w:line="240" w:lineRule="auto"/>
        <w:ind w:firstLine="0"/>
        <w:rPr>
          <w:color w:val="000000"/>
          <w:sz w:val="22"/>
          <w:szCs w:val="22"/>
        </w:rPr>
      </w:pP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4358E2">
        <w:rPr>
          <w:sz w:val="22"/>
          <w:szCs w:val="22"/>
        </w:rPr>
        <w:t xml:space="preserve">не ранее </w:t>
      </w:r>
      <w:r w:rsidRPr="005F2311">
        <w:rPr>
          <w:sz w:val="22"/>
          <w:szCs w:val="22"/>
        </w:rPr>
        <w:t>2012 года выпуска.</w:t>
      </w:r>
    </w:p>
    <w:p w:rsidR="005F2311" w:rsidRPr="005F2311" w:rsidRDefault="005F2311" w:rsidP="005F2311">
      <w:pPr>
        <w:pStyle w:val="afe"/>
        <w:spacing w:after="0" w:line="240" w:lineRule="auto"/>
        <w:ind w:left="567" w:firstLine="0"/>
        <w:rPr>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780601" w:rsidRPr="005F2311" w:rsidRDefault="00780601" w:rsidP="0078060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sidR="00A32A52">
        <w:rPr>
          <w:sz w:val="22"/>
          <w:szCs w:val="22"/>
        </w:rPr>
        <w:t>открытого запроса цен</w:t>
      </w:r>
      <w:r w:rsidRPr="005F2311">
        <w:rPr>
          <w:sz w:val="22"/>
          <w:szCs w:val="22"/>
        </w:rPr>
        <w:t>, в соответствии с Протоколом (Извещением) №___________ от ___________</w:t>
      </w:r>
      <w:proofErr w:type="gramStart"/>
      <w:r w:rsidRPr="005F2311">
        <w:rPr>
          <w:sz w:val="22"/>
          <w:szCs w:val="22"/>
        </w:rPr>
        <w:t>г</w:t>
      </w:r>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780601" w:rsidRDefault="005F2311" w:rsidP="005F2311">
      <w:pPr>
        <w:pStyle w:val="afe"/>
        <w:numPr>
          <w:ilvl w:val="1"/>
          <w:numId w:val="24"/>
        </w:numPr>
        <w:tabs>
          <w:tab w:val="num" w:pos="374"/>
          <w:tab w:val="num" w:pos="935"/>
        </w:tabs>
        <w:spacing w:after="0" w:line="240" w:lineRule="auto"/>
        <w:ind w:left="0" w:firstLine="0"/>
        <w:rPr>
          <w:sz w:val="22"/>
          <w:szCs w:val="22"/>
        </w:rPr>
      </w:pPr>
      <w:r w:rsidRPr="00780601">
        <w:rPr>
          <w:color w:val="000000"/>
          <w:sz w:val="22"/>
          <w:szCs w:val="22"/>
        </w:rPr>
        <w:t xml:space="preserve">Упаковка,  затаривание, крепление и транспортировка продукции не должны допускать нарушения </w:t>
      </w:r>
      <w:r w:rsidRPr="00780601">
        <w:rPr>
          <w:sz w:val="22"/>
          <w:szCs w:val="22"/>
        </w:rPr>
        <w:t>ее</w:t>
      </w:r>
      <w:r w:rsidRPr="00780601">
        <w:rPr>
          <w:b/>
          <w:i/>
          <w:color w:val="FF0000"/>
          <w:sz w:val="22"/>
          <w:szCs w:val="22"/>
        </w:rPr>
        <w:t xml:space="preserve"> </w:t>
      </w:r>
      <w:r w:rsidRPr="0078060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780601" w:rsidRPr="005F2311" w:rsidRDefault="00780601" w:rsidP="00780601">
      <w:pPr>
        <w:pStyle w:val="afe"/>
        <w:tabs>
          <w:tab w:val="num" w:pos="2912"/>
        </w:tabs>
        <w:spacing w:after="0" w:line="240" w:lineRule="auto"/>
        <w:ind w:left="561" w:firstLine="0"/>
        <w:rPr>
          <w:b/>
          <w:color w:val="000000"/>
          <w:sz w:val="22"/>
          <w:szCs w:val="22"/>
        </w:rPr>
      </w:pP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sidR="004358E2">
        <w:rPr>
          <w:color w:val="000000"/>
          <w:sz w:val="22"/>
          <w:szCs w:val="22"/>
        </w:rPr>
        <w:t>, контактный телефон перевозчика  и планируемую дату поставки</w:t>
      </w:r>
      <w:r w:rsidR="004358E2">
        <w:rPr>
          <w:sz w:val="22"/>
          <w:szCs w:val="22"/>
        </w:rPr>
        <w:t>.</w:t>
      </w:r>
      <w:r w:rsidRPr="005F2311">
        <w:rPr>
          <w:color w:val="000000"/>
          <w:sz w:val="22"/>
          <w:szCs w:val="22"/>
        </w:rPr>
        <w:t xml:space="preserve">  </w:t>
      </w:r>
    </w:p>
    <w:p w:rsidR="00780601" w:rsidRPr="005F2311" w:rsidRDefault="00780601" w:rsidP="00780601">
      <w:pPr>
        <w:pStyle w:val="afe"/>
        <w:tabs>
          <w:tab w:val="left" w:pos="1122"/>
          <w:tab w:val="num" w:pos="1842"/>
        </w:tabs>
        <w:spacing w:after="0" w:line="240" w:lineRule="auto"/>
        <w:rPr>
          <w:color w:val="000000"/>
          <w:sz w:val="22"/>
          <w:szCs w:val="22"/>
        </w:rPr>
      </w:pP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lastRenderedPageBreak/>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sidR="004358E2">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lastRenderedPageBreak/>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sidR="004358E2">
        <w:rPr>
          <w:sz w:val="22"/>
          <w:szCs w:val="22"/>
        </w:rPr>
        <w:t xml:space="preserve"> </w:t>
      </w:r>
      <w:proofErr w:type="spellStart"/>
      <w:r w:rsidR="004358E2">
        <w:rPr>
          <w:sz w:val="22"/>
          <w:szCs w:val="22"/>
          <w:lang w:val="en-US"/>
        </w:rPr>
        <w:t>mts</w:t>
      </w:r>
      <w:proofErr w:type="spellEnd"/>
      <w:r w:rsidR="004358E2" w:rsidRPr="004358E2">
        <w:rPr>
          <w:sz w:val="22"/>
          <w:szCs w:val="22"/>
        </w:rPr>
        <w:t>@</w:t>
      </w:r>
      <w:r w:rsidR="004358E2">
        <w:rPr>
          <w:sz w:val="22"/>
          <w:szCs w:val="22"/>
          <w:lang w:val="en-US"/>
        </w:rPr>
        <w:t>ueip</w:t>
      </w:r>
      <w:r w:rsidR="004358E2" w:rsidRPr="004358E2">
        <w:rPr>
          <w:sz w:val="22"/>
          <w:szCs w:val="22"/>
        </w:rPr>
        <w:t>.</w:t>
      </w:r>
      <w:proofErr w:type="spellStart"/>
      <w:r w:rsidR="004358E2">
        <w:rPr>
          <w:sz w:val="22"/>
          <w:szCs w:val="22"/>
          <w:lang w:val="en-US"/>
        </w:rPr>
        <w:t>ru</w:t>
      </w:r>
      <w:proofErr w:type="spellEnd"/>
      <w:r w:rsidRPr="005F2311">
        <w:rPr>
          <w:sz w:val="22"/>
          <w:szCs w:val="22"/>
        </w:rPr>
        <w:t xml:space="preserve">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r w:rsidR="00577F04">
        <w:rPr>
          <w:sz w:val="22"/>
          <w:szCs w:val="22"/>
        </w:rPr>
        <w:t xml:space="preserve"> Передача сведений, состав</w:t>
      </w:r>
      <w:r w:rsidR="005D7295">
        <w:rPr>
          <w:sz w:val="22"/>
          <w:szCs w:val="22"/>
        </w:rPr>
        <w:t>ляющих служебную информацию ограниченного расп</w:t>
      </w:r>
      <w:r w:rsidR="00F75E93">
        <w:rPr>
          <w:sz w:val="22"/>
          <w:szCs w:val="22"/>
        </w:rPr>
        <w:t>р</w:t>
      </w:r>
      <w:r w:rsidR="005D7295">
        <w:rPr>
          <w:sz w:val="22"/>
          <w:szCs w:val="22"/>
        </w:rPr>
        <w:t xml:space="preserve">остранения (служебная тайна), между сторонами может осуществляться только после подписания Соглашения (договора) о </w:t>
      </w:r>
      <w:proofErr w:type="spellStart"/>
      <w:r w:rsidR="005D7295">
        <w:rPr>
          <w:sz w:val="22"/>
          <w:szCs w:val="22"/>
        </w:rPr>
        <w:t>конфедициальности</w:t>
      </w:r>
      <w:proofErr w:type="spellEnd"/>
      <w:r w:rsidR="005D7295">
        <w:rPr>
          <w:sz w:val="22"/>
          <w:szCs w:val="22"/>
        </w:rPr>
        <w:t>.</w:t>
      </w:r>
      <w:r w:rsidR="00577F04">
        <w:rPr>
          <w:sz w:val="22"/>
          <w:szCs w:val="22"/>
        </w:rPr>
        <w:t xml:space="preserve"> </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F75E93" w:rsidRDefault="00F75E93" w:rsidP="005F2311">
      <w:pPr>
        <w:pStyle w:val="afe"/>
        <w:tabs>
          <w:tab w:val="num" w:pos="748"/>
          <w:tab w:val="num" w:pos="1122"/>
          <w:tab w:val="num" w:pos="1496"/>
        </w:tabs>
        <w:spacing w:after="0" w:line="240" w:lineRule="auto"/>
        <w:ind w:left="561" w:firstLine="0"/>
        <w:rPr>
          <w:b/>
          <w:color w:val="000000"/>
          <w:sz w:val="22"/>
          <w:szCs w:val="22"/>
        </w:rPr>
      </w:pPr>
    </w:p>
    <w:p w:rsidR="00F75E93" w:rsidRDefault="00F75E93" w:rsidP="005F2311">
      <w:pPr>
        <w:pStyle w:val="afe"/>
        <w:tabs>
          <w:tab w:val="num" w:pos="748"/>
          <w:tab w:val="num" w:pos="1122"/>
          <w:tab w:val="num" w:pos="1496"/>
        </w:tabs>
        <w:spacing w:after="0" w:line="240" w:lineRule="auto"/>
        <w:ind w:left="561" w:firstLine="0"/>
        <w:rPr>
          <w:b/>
          <w:color w:val="000000"/>
          <w:sz w:val="22"/>
          <w:szCs w:val="22"/>
        </w:rPr>
      </w:pPr>
    </w:p>
    <w:p w:rsidR="00F75E93" w:rsidRPr="005F2311" w:rsidRDefault="00F75E93"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lastRenderedPageBreak/>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284C7A"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00284C7A" w:rsidRPr="00284C7A">
        <w:rPr>
          <w:color w:val="000000"/>
          <w:sz w:val="22"/>
          <w:szCs w:val="22"/>
        </w:rPr>
        <w:t xml:space="preserve">             </w:t>
      </w:r>
      <w:r w:rsidRPr="005F2311">
        <w:rPr>
          <w:color w:val="000000"/>
          <w:sz w:val="22"/>
          <w:szCs w:val="22"/>
        </w:rPr>
        <w:t xml:space="preserve"> </w:t>
      </w:r>
      <w:r w:rsidR="004358E2">
        <w:rPr>
          <w:sz w:val="22"/>
          <w:szCs w:val="22"/>
        </w:rPr>
        <w:t>руб.</w:t>
      </w:r>
      <w:r w:rsidR="004358E2" w:rsidRPr="005F2311">
        <w:rPr>
          <w:sz w:val="22"/>
          <w:szCs w:val="22"/>
        </w:rPr>
        <w:t xml:space="preserve"> </w:t>
      </w:r>
      <w:r w:rsidRPr="005F2311">
        <w:rPr>
          <w:sz w:val="22"/>
          <w:szCs w:val="22"/>
        </w:rPr>
        <w:t>(</w:t>
      </w:r>
      <w:r w:rsidR="00284C7A">
        <w:rPr>
          <w:sz w:val="22"/>
          <w:szCs w:val="22"/>
        </w:rPr>
        <w:t>прописью</w:t>
      </w:r>
      <w:r w:rsidRPr="005F2311">
        <w:rPr>
          <w:sz w:val="22"/>
          <w:szCs w:val="22"/>
        </w:rPr>
        <w:t xml:space="preserve">), в том числе НДС </w:t>
      </w:r>
      <w:r w:rsidR="004358E2">
        <w:rPr>
          <w:sz w:val="22"/>
          <w:szCs w:val="22"/>
        </w:rPr>
        <w:t>18</w:t>
      </w:r>
      <w:r w:rsidR="00CD5239" w:rsidRPr="00CD5239">
        <w:rPr>
          <w:sz w:val="22"/>
          <w:szCs w:val="22"/>
        </w:rPr>
        <w:t>%</w:t>
      </w:r>
      <w:r w:rsidRPr="005F2311">
        <w:rPr>
          <w:sz w:val="22"/>
          <w:szCs w:val="22"/>
        </w:rPr>
        <w:t xml:space="preserve"> </w:t>
      </w:r>
      <w:r w:rsidR="004358E2">
        <w:rPr>
          <w:sz w:val="22"/>
          <w:szCs w:val="22"/>
        </w:rPr>
        <w:t>–</w:t>
      </w:r>
      <w:r w:rsidRPr="005F2311">
        <w:rPr>
          <w:sz w:val="22"/>
          <w:szCs w:val="22"/>
        </w:rPr>
        <w:t xml:space="preserve"> </w:t>
      </w:r>
      <w:r w:rsidR="00284C7A">
        <w:rPr>
          <w:sz w:val="22"/>
          <w:szCs w:val="22"/>
        </w:rPr>
        <w:t xml:space="preserve">    </w:t>
      </w:r>
      <w:r w:rsidR="004358E2">
        <w:rPr>
          <w:sz w:val="22"/>
          <w:szCs w:val="22"/>
        </w:rPr>
        <w:t xml:space="preserve"> </w:t>
      </w:r>
      <w:r w:rsidR="00284C7A">
        <w:rPr>
          <w:sz w:val="22"/>
          <w:szCs w:val="22"/>
        </w:rPr>
        <w:t xml:space="preserve">       </w:t>
      </w:r>
    </w:p>
    <w:p w:rsidR="005F2311" w:rsidRPr="005F2311" w:rsidRDefault="00284C7A" w:rsidP="00284C7A">
      <w:pPr>
        <w:pStyle w:val="afe"/>
        <w:tabs>
          <w:tab w:val="left" w:pos="935"/>
        </w:tabs>
        <w:spacing w:after="0" w:line="240" w:lineRule="auto"/>
        <w:ind w:firstLine="0"/>
        <w:rPr>
          <w:sz w:val="22"/>
          <w:szCs w:val="22"/>
        </w:rPr>
      </w:pPr>
      <w:r>
        <w:rPr>
          <w:sz w:val="22"/>
          <w:szCs w:val="22"/>
        </w:rPr>
        <w:t xml:space="preserve">                  </w:t>
      </w:r>
      <w:r w:rsidR="004358E2">
        <w:rPr>
          <w:sz w:val="22"/>
          <w:szCs w:val="22"/>
        </w:rPr>
        <w:t>руб</w:t>
      </w:r>
      <w:proofErr w:type="gramStart"/>
      <w:r w:rsidR="004358E2">
        <w:rPr>
          <w:sz w:val="22"/>
          <w:szCs w:val="22"/>
        </w:rPr>
        <w:t>.</w:t>
      </w:r>
      <w:r w:rsidR="005F2311" w:rsidRPr="005F2311">
        <w:rPr>
          <w:sz w:val="22"/>
          <w:szCs w:val="22"/>
        </w:rPr>
        <w:t>(</w:t>
      </w:r>
      <w:proofErr w:type="gramEnd"/>
      <w:r>
        <w:rPr>
          <w:sz w:val="22"/>
          <w:szCs w:val="22"/>
        </w:rPr>
        <w:t>прописью</w:t>
      </w:r>
      <w:r w:rsidR="005F2311"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spellStart"/>
      <w:proofErr w:type="gramEnd"/>
      <w:r w:rsidRPr="005F2311">
        <w:rPr>
          <w:sz w:val="22"/>
          <w:szCs w:val="22"/>
        </w:rPr>
        <w:t>ю</w:t>
      </w:r>
      <w:proofErr w:type="spellEnd"/>
      <w:r w:rsidRPr="005F2311">
        <w:rPr>
          <w:sz w:val="22"/>
          <w:szCs w:val="22"/>
        </w:rPr>
        <w:t>)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lastRenderedPageBreak/>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r w:rsidR="00AF3FBB">
        <w:rPr>
          <w:color w:val="000000"/>
          <w:sz w:val="22"/>
          <w:szCs w:val="22"/>
        </w:rPr>
        <w:t>Все с</w:t>
      </w:r>
      <w:r w:rsidRPr="005F2311">
        <w:rPr>
          <w:color w:val="000000"/>
          <w:sz w:val="22"/>
          <w:szCs w:val="22"/>
        </w:rPr>
        <w:t>поры,</w:t>
      </w:r>
      <w:r w:rsidR="00AF3FBB">
        <w:rPr>
          <w:color w:val="000000"/>
          <w:sz w:val="22"/>
          <w:szCs w:val="22"/>
        </w:rPr>
        <w:t xml:space="preserve"> разногласия или требования, </w:t>
      </w:r>
      <w:r w:rsidRPr="005F2311">
        <w:rPr>
          <w:color w:val="000000"/>
          <w:sz w:val="22"/>
          <w:szCs w:val="22"/>
        </w:rPr>
        <w:t xml:space="preserve"> возник</w:t>
      </w:r>
      <w:r w:rsidR="00AF3FBB">
        <w:rPr>
          <w:color w:val="000000"/>
          <w:sz w:val="22"/>
          <w:szCs w:val="22"/>
        </w:rPr>
        <w:t>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w:t>
      </w:r>
      <w:proofErr w:type="gramStart"/>
      <w:r w:rsidR="00AF3FBB" w:rsidRPr="00AF3FBB">
        <w:rPr>
          <w:color w:val="000000"/>
          <w:sz w:val="22"/>
          <w:szCs w:val="22"/>
        </w:rPr>
        <w:t>”</w:t>
      </w:r>
      <w:r w:rsidR="00AF3FBB">
        <w:rPr>
          <w:color w:val="000000"/>
          <w:sz w:val="22"/>
          <w:szCs w:val="22"/>
        </w:rPr>
        <w:t>Ц</w:t>
      </w:r>
      <w:proofErr w:type="gramEnd"/>
      <w:r w:rsidR="00AF3FBB">
        <w:rPr>
          <w:color w:val="000000"/>
          <w:sz w:val="22"/>
          <w:szCs w:val="22"/>
        </w:rPr>
        <w:t>ентр третейского регулирования и правовой экспертизы</w:t>
      </w:r>
      <w:r w:rsidR="00AF3FBB" w:rsidRPr="00AF3FBB">
        <w:rPr>
          <w:color w:val="000000"/>
          <w:sz w:val="22"/>
          <w:szCs w:val="22"/>
        </w:rPr>
        <w:t>”</w:t>
      </w:r>
      <w:r w:rsidR="00AF3FBB">
        <w:rPr>
          <w:color w:val="000000"/>
          <w:sz w:val="22"/>
          <w:szCs w:val="22"/>
        </w:rPr>
        <w:t xml:space="preserve"> в соответствии с его регламентом, решение Третейского суда является окончательным.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41AA6" w:rsidRDefault="005F2311" w:rsidP="005F2311">
      <w:pPr>
        <w:pStyle w:val="afe"/>
        <w:numPr>
          <w:ilvl w:val="1"/>
          <w:numId w:val="24"/>
        </w:numPr>
        <w:tabs>
          <w:tab w:val="num" w:pos="935"/>
          <w:tab w:val="num" w:pos="2912"/>
        </w:tabs>
        <w:spacing w:after="0" w:line="240" w:lineRule="auto"/>
        <w:ind w:left="0" w:firstLine="0"/>
        <w:rPr>
          <w:color w:val="000000"/>
          <w:sz w:val="22"/>
          <w:szCs w:val="22"/>
        </w:rPr>
      </w:pPr>
      <w:r w:rsidRPr="00541AA6">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lastRenderedPageBreak/>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sidR="004358E2">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4358E2" w:rsidRPr="005F2311" w:rsidRDefault="004358E2" w:rsidP="005F2311">
            <w:pPr>
              <w:spacing w:line="240" w:lineRule="auto"/>
              <w:rPr>
                <w:b/>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4358E2" w:rsidRPr="00777642" w:rsidRDefault="004358E2" w:rsidP="00EE64BF">
            <w:pPr>
              <w:spacing w:line="240" w:lineRule="auto"/>
              <w:ind w:left="142" w:right="-1"/>
              <w:rPr>
                <w:b/>
                <w:sz w:val="22"/>
                <w:szCs w:val="22"/>
              </w:rPr>
            </w:pPr>
          </w:p>
        </w:tc>
      </w:tr>
      <w:tr w:rsidR="004358E2" w:rsidRPr="005F2311" w:rsidTr="00F47A39">
        <w:trPr>
          <w:trHeight w:val="508"/>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4358E2" w:rsidRDefault="004358E2" w:rsidP="00EE64BF">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xml:space="preserve">, Свердловская             </w:t>
            </w:r>
          </w:p>
          <w:p w:rsidR="004358E2" w:rsidRPr="00777642" w:rsidRDefault="004358E2" w:rsidP="00EE64BF">
            <w:pPr>
              <w:spacing w:line="240" w:lineRule="auto"/>
              <w:ind w:left="142" w:right="-1"/>
              <w:rPr>
                <w:b/>
                <w:sz w:val="22"/>
                <w:szCs w:val="22"/>
              </w:rPr>
            </w:pPr>
            <w:r>
              <w:rPr>
                <w:sz w:val="22"/>
                <w:szCs w:val="22"/>
              </w:rPr>
              <w:t>обл., Дзержинского, д.2</w:t>
            </w:r>
          </w:p>
        </w:tc>
      </w:tr>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4358E2" w:rsidRDefault="004358E2" w:rsidP="00EE64BF">
            <w:pPr>
              <w:spacing w:line="240" w:lineRule="auto"/>
              <w:ind w:left="142" w:right="-1"/>
              <w:rPr>
                <w:sz w:val="22"/>
                <w:szCs w:val="22"/>
              </w:rPr>
            </w:pPr>
            <w:r>
              <w:rPr>
                <w:sz w:val="22"/>
                <w:szCs w:val="22"/>
                <w:u w:val="single"/>
              </w:rPr>
              <w:t xml:space="preserve">624130, </w:t>
            </w:r>
            <w:proofErr w:type="spellStart"/>
            <w:r>
              <w:rPr>
                <w:sz w:val="22"/>
                <w:szCs w:val="22"/>
                <w:u w:val="single"/>
              </w:rPr>
              <w:t>г</w:t>
            </w:r>
            <w:proofErr w:type="gramStart"/>
            <w:r w:rsidRPr="00BC4498">
              <w:rPr>
                <w:sz w:val="22"/>
                <w:szCs w:val="22"/>
              </w:rPr>
              <w:t>.Н</w:t>
            </w:r>
            <w:proofErr w:type="gramEnd"/>
            <w:r w:rsidRPr="00BC4498">
              <w:rPr>
                <w:sz w:val="22"/>
                <w:szCs w:val="22"/>
              </w:rPr>
              <w:t>овоуральск</w:t>
            </w:r>
            <w:proofErr w:type="spellEnd"/>
            <w:r>
              <w:rPr>
                <w:sz w:val="22"/>
                <w:szCs w:val="22"/>
              </w:rPr>
              <w:t xml:space="preserve">, Свердловская            </w:t>
            </w:r>
          </w:p>
          <w:p w:rsidR="004358E2" w:rsidRPr="00777642" w:rsidRDefault="004358E2" w:rsidP="00EE64BF">
            <w:pPr>
              <w:spacing w:line="240" w:lineRule="auto"/>
              <w:ind w:left="142" w:right="-1"/>
              <w:rPr>
                <w:sz w:val="22"/>
                <w:szCs w:val="22"/>
              </w:rPr>
            </w:pPr>
            <w:r>
              <w:rPr>
                <w:sz w:val="22"/>
                <w:szCs w:val="22"/>
              </w:rPr>
              <w:t>обл., Дзержинского, д.2</w:t>
            </w:r>
          </w:p>
        </w:tc>
      </w:tr>
      <w:tr w:rsidR="004358E2" w:rsidRPr="005F2311"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Факс: </w:t>
            </w:r>
            <w:r>
              <w:rPr>
                <w:sz w:val="22"/>
                <w:szCs w:val="22"/>
              </w:rPr>
              <w:t>/34370/5-72-23</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Телефоны: </w:t>
            </w:r>
            <w:r>
              <w:rPr>
                <w:sz w:val="22"/>
                <w:szCs w:val="22"/>
              </w:rPr>
              <w:t>/34370/ 5-72-23</w:t>
            </w:r>
          </w:p>
        </w:tc>
      </w:tr>
      <w:tr w:rsidR="004358E2" w:rsidRPr="00031F5E"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4358E2" w:rsidRPr="005F2311" w:rsidTr="00F47A39">
        <w:trPr>
          <w:trHeight w:val="161"/>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w:t>
            </w:r>
            <w:proofErr w:type="spellStart"/>
            <w:proofErr w:type="gramStart"/>
            <w:r w:rsidRPr="005F2311">
              <w:rPr>
                <w:sz w:val="22"/>
                <w:szCs w:val="22"/>
              </w:rPr>
              <w:t>р</w:t>
            </w:r>
            <w:proofErr w:type="spellEnd"/>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tabs>
                <w:tab w:val="right" w:pos="9637"/>
              </w:tabs>
              <w:spacing w:line="240" w:lineRule="auto"/>
              <w:ind w:left="142" w:right="-1"/>
              <w:rPr>
                <w:sz w:val="22"/>
                <w:szCs w:val="22"/>
                <w:lang w:val="en-US"/>
              </w:rPr>
            </w:pPr>
            <w:proofErr w:type="spellStart"/>
            <w:proofErr w:type="gramStart"/>
            <w:r w:rsidRPr="00777642">
              <w:rPr>
                <w:sz w:val="22"/>
                <w:szCs w:val="22"/>
              </w:rPr>
              <w:t>р</w:t>
            </w:r>
            <w:proofErr w:type="spellEnd"/>
            <w:proofErr w:type="gramEnd"/>
            <w:r w:rsidRPr="00777642">
              <w:rPr>
                <w:sz w:val="22"/>
                <w:szCs w:val="22"/>
              </w:rPr>
              <w:t xml:space="preserve">/с </w:t>
            </w:r>
            <w:r>
              <w:rPr>
                <w:sz w:val="22"/>
                <w:szCs w:val="22"/>
                <w:lang w:val="en-US"/>
              </w:rPr>
              <w:t>40702810600261002298</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4358E2" w:rsidRPr="005F2311" w:rsidTr="00F47A39">
        <w:trPr>
          <w:trHeight w:val="199"/>
        </w:trPr>
        <w:tc>
          <w:tcPr>
            <w:tcW w:w="4931" w:type="dxa"/>
            <w:tcBorders>
              <w:top w:val="nil"/>
              <w:left w:val="nil"/>
              <w:bottom w:val="nil"/>
              <w:right w:val="nil"/>
            </w:tcBorders>
          </w:tcPr>
          <w:p w:rsidR="004358E2" w:rsidRPr="005F2311" w:rsidRDefault="004358E2"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4358E2" w:rsidRPr="005F2311" w:rsidTr="00F47A39">
        <w:trPr>
          <w:trHeight w:val="144"/>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Default="004358E2" w:rsidP="00EE64BF">
            <w:pPr>
              <w:tabs>
                <w:tab w:val="right" w:pos="9637"/>
              </w:tabs>
              <w:spacing w:line="240" w:lineRule="auto"/>
              <w:ind w:left="142" w:right="-1"/>
              <w:rPr>
                <w:sz w:val="22"/>
                <w:szCs w:val="22"/>
              </w:rPr>
            </w:pPr>
            <w:r>
              <w:rPr>
                <w:sz w:val="22"/>
                <w:szCs w:val="22"/>
              </w:rPr>
              <w:t xml:space="preserve">филиал </w:t>
            </w:r>
            <w:r w:rsidRPr="000008C2">
              <w:rPr>
                <w:sz w:val="22"/>
                <w:szCs w:val="22"/>
              </w:rPr>
              <w:t>“</w:t>
            </w:r>
            <w:proofErr w:type="spellStart"/>
            <w:r>
              <w:rPr>
                <w:sz w:val="22"/>
                <w:szCs w:val="22"/>
              </w:rPr>
              <w:t>Газпромбанк</w:t>
            </w:r>
            <w:proofErr w:type="spellEnd"/>
            <w:r w:rsidRPr="000008C2">
              <w:rPr>
                <w:sz w:val="22"/>
                <w:szCs w:val="22"/>
              </w:rPr>
              <w:t>”</w:t>
            </w:r>
            <w:r>
              <w:rPr>
                <w:sz w:val="22"/>
                <w:szCs w:val="22"/>
              </w:rPr>
              <w:t xml:space="preserve"> (ОАО)</w:t>
            </w:r>
          </w:p>
          <w:p w:rsidR="004358E2" w:rsidRPr="000008C2" w:rsidRDefault="004358E2" w:rsidP="00EE64BF">
            <w:pPr>
              <w:tabs>
                <w:tab w:val="right" w:pos="9637"/>
              </w:tabs>
              <w:spacing w:line="240" w:lineRule="auto"/>
              <w:ind w:left="142" w:right="-1"/>
              <w:rPr>
                <w:sz w:val="22"/>
                <w:szCs w:val="22"/>
              </w:rPr>
            </w:pPr>
            <w:r>
              <w:rPr>
                <w:sz w:val="22"/>
                <w:szCs w:val="22"/>
              </w:rPr>
              <w:t xml:space="preserve"> в </w:t>
            </w:r>
            <w:proofErr w:type="gramStart"/>
            <w:r>
              <w:rPr>
                <w:sz w:val="22"/>
                <w:szCs w:val="22"/>
              </w:rPr>
              <w:t>г</w:t>
            </w:r>
            <w:proofErr w:type="gramEnd"/>
            <w:r>
              <w:rPr>
                <w:sz w:val="22"/>
                <w:szCs w:val="22"/>
              </w:rPr>
              <w:t>. Екатеринбург</w:t>
            </w:r>
          </w:p>
        </w:tc>
      </w:tr>
      <w:tr w:rsidR="004358E2" w:rsidRPr="005F2311" w:rsidTr="00F47A39">
        <w:trPr>
          <w:trHeight w:val="311"/>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p>
          <w:p w:rsidR="004358E2" w:rsidRPr="00777642" w:rsidRDefault="004358E2" w:rsidP="00EE64BF">
            <w:pPr>
              <w:spacing w:line="240" w:lineRule="auto"/>
              <w:ind w:left="142" w:right="-1"/>
              <w:rPr>
                <w:b/>
                <w:sz w:val="22"/>
                <w:szCs w:val="22"/>
              </w:rPr>
            </w:pPr>
          </w:p>
        </w:tc>
      </w:tr>
      <w:tr w:rsidR="005F2311" w:rsidRPr="005F2311" w:rsidTr="00F75E93">
        <w:trPr>
          <w:trHeight w:val="20"/>
        </w:trPr>
        <w:tc>
          <w:tcPr>
            <w:tcW w:w="4931" w:type="dxa"/>
            <w:tcBorders>
              <w:top w:val="nil"/>
              <w:left w:val="nil"/>
              <w:bottom w:val="nil"/>
              <w:right w:val="nil"/>
            </w:tcBorders>
          </w:tcPr>
          <w:p w:rsidR="005F2311" w:rsidRPr="005F2311" w:rsidRDefault="00EF6A4D" w:rsidP="00EF6A4D">
            <w:pPr>
              <w:spacing w:line="240" w:lineRule="auto"/>
              <w:jc w:val="left"/>
              <w:rPr>
                <w:color w:val="000000"/>
                <w:sz w:val="22"/>
                <w:szCs w:val="22"/>
              </w:rPr>
            </w:pPr>
            <w:r>
              <w:rPr>
                <w:color w:val="000000"/>
                <w:sz w:val="22"/>
                <w:szCs w:val="22"/>
              </w:rPr>
              <w:t xml:space="preserve"> </w:t>
            </w:r>
            <w:r w:rsidR="005F2311" w:rsidRPr="005F2311">
              <w:rPr>
                <w:color w:val="000000"/>
                <w:sz w:val="22"/>
                <w:szCs w:val="22"/>
              </w:rPr>
              <w:t>_______________________/</w:t>
            </w:r>
            <w:r>
              <w:rPr>
                <w:color w:val="000000"/>
                <w:sz w:val="22"/>
                <w:szCs w:val="22"/>
              </w:rPr>
              <w:t xml:space="preserve">  </w:t>
            </w:r>
            <w:r w:rsidR="005F2311"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________________________/</w:t>
            </w:r>
            <w:r w:rsidR="00AF3FBB" w:rsidRPr="00AF3FBB">
              <w:rPr>
                <w:color w:val="000000"/>
                <w:sz w:val="22"/>
                <w:szCs w:val="22"/>
              </w:rPr>
              <w:t>В.И. Денисов</w:t>
            </w:r>
            <w:r w:rsidR="00EF6A4D">
              <w:rPr>
                <w:b/>
                <w:color w:val="000000"/>
                <w:sz w:val="22"/>
                <w:szCs w:val="22"/>
              </w:rPr>
              <w:t>/</w:t>
            </w:r>
            <w:r w:rsidRPr="005F2311">
              <w:rPr>
                <w:b/>
                <w:color w:val="000000"/>
                <w:sz w:val="22"/>
                <w:szCs w:val="22"/>
              </w:rPr>
              <w:t xml:space="preserve">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lastRenderedPageBreak/>
              <w:tab/>
            </w:r>
          </w:p>
        </w:tc>
      </w:tr>
    </w:tbl>
    <w:p w:rsidR="005F2311" w:rsidRPr="005F2311" w:rsidRDefault="005F2311" w:rsidP="00541AA6">
      <w:pPr>
        <w:spacing w:line="240" w:lineRule="auto"/>
        <w:ind w:firstLine="0"/>
        <w:jc w:val="right"/>
        <w:rPr>
          <w:bCs/>
          <w:sz w:val="22"/>
          <w:szCs w:val="22"/>
          <w:lang w:eastAsia="en-US"/>
        </w:rPr>
      </w:pPr>
      <w:r w:rsidRPr="005F2311">
        <w:rPr>
          <w:bCs/>
          <w:sz w:val="22"/>
          <w:szCs w:val="22"/>
          <w:lang w:eastAsia="en-US"/>
        </w:rPr>
        <w:lastRenderedPageBreak/>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СПЕЦИФИКАЦИЯ  № </w:t>
      </w:r>
      <w:r w:rsidR="00577F04">
        <w:rPr>
          <w:bCs/>
          <w:sz w:val="22"/>
          <w:szCs w:val="22"/>
          <w:lang w:eastAsia="en-US"/>
        </w:rPr>
        <w:t>1</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5744"/>
        <w:gridCol w:w="1060"/>
        <w:gridCol w:w="1264"/>
        <w:gridCol w:w="1430"/>
      </w:tblGrid>
      <w:tr w:rsidR="005F2311" w:rsidRPr="00461660" w:rsidTr="00134F33">
        <w:tc>
          <w:tcPr>
            <w:tcW w:w="675" w:type="dxa"/>
          </w:tcPr>
          <w:p w:rsidR="003116A1" w:rsidRPr="00461660" w:rsidRDefault="003116A1" w:rsidP="003116A1">
            <w:pPr>
              <w:spacing w:line="240" w:lineRule="auto"/>
              <w:ind w:firstLine="0"/>
              <w:contextualSpacing/>
              <w:jc w:val="center"/>
              <w:rPr>
                <w:sz w:val="22"/>
                <w:szCs w:val="22"/>
                <w:lang w:eastAsia="en-US"/>
              </w:rPr>
            </w:pPr>
          </w:p>
          <w:p w:rsidR="005F2311" w:rsidRPr="00461660" w:rsidRDefault="005F2311" w:rsidP="003116A1">
            <w:pPr>
              <w:spacing w:line="240" w:lineRule="auto"/>
              <w:ind w:firstLine="0"/>
              <w:contextualSpacing/>
              <w:jc w:val="center"/>
              <w:rPr>
                <w:sz w:val="22"/>
                <w:szCs w:val="22"/>
                <w:lang w:eastAsia="en-US"/>
              </w:rPr>
            </w:pPr>
            <w:r w:rsidRPr="00461660">
              <w:rPr>
                <w:sz w:val="22"/>
                <w:szCs w:val="22"/>
                <w:lang w:eastAsia="en-US"/>
              </w:rPr>
              <w:t>№</w:t>
            </w:r>
          </w:p>
          <w:p w:rsidR="005F2311" w:rsidRPr="00461660" w:rsidRDefault="005F2311" w:rsidP="003116A1">
            <w:pPr>
              <w:spacing w:line="240" w:lineRule="auto"/>
              <w:ind w:firstLine="0"/>
              <w:contextualSpacing/>
              <w:jc w:val="center"/>
              <w:rPr>
                <w:sz w:val="22"/>
                <w:szCs w:val="22"/>
                <w:lang w:eastAsia="en-US"/>
              </w:rPr>
            </w:pPr>
            <w:proofErr w:type="spellStart"/>
            <w:proofErr w:type="gramStart"/>
            <w:r w:rsidRPr="00461660">
              <w:rPr>
                <w:sz w:val="22"/>
                <w:szCs w:val="22"/>
                <w:lang w:eastAsia="en-US"/>
              </w:rPr>
              <w:t>п</w:t>
            </w:r>
            <w:proofErr w:type="spellEnd"/>
            <w:proofErr w:type="gramEnd"/>
            <w:r w:rsidR="003116A1" w:rsidRPr="00461660">
              <w:rPr>
                <w:sz w:val="22"/>
                <w:szCs w:val="22"/>
                <w:lang w:eastAsia="en-US"/>
              </w:rPr>
              <w:t>/</w:t>
            </w:r>
            <w:proofErr w:type="spellStart"/>
            <w:r w:rsidR="003116A1" w:rsidRPr="00461660">
              <w:rPr>
                <w:sz w:val="22"/>
                <w:szCs w:val="22"/>
                <w:lang w:eastAsia="en-US"/>
              </w:rPr>
              <w:t>п</w:t>
            </w:r>
            <w:proofErr w:type="spellEnd"/>
          </w:p>
        </w:tc>
        <w:tc>
          <w:tcPr>
            <w:tcW w:w="5744" w:type="dxa"/>
          </w:tcPr>
          <w:p w:rsidR="005F2311" w:rsidRPr="00461660" w:rsidRDefault="005F2311" w:rsidP="005F2311">
            <w:pPr>
              <w:spacing w:line="240" w:lineRule="auto"/>
              <w:contextualSpacing/>
              <w:jc w:val="center"/>
              <w:rPr>
                <w:sz w:val="22"/>
                <w:szCs w:val="22"/>
                <w:lang w:eastAsia="en-US"/>
              </w:rPr>
            </w:pPr>
          </w:p>
          <w:p w:rsidR="005F2311" w:rsidRPr="00461660" w:rsidRDefault="005F2311" w:rsidP="005F2311">
            <w:pPr>
              <w:spacing w:line="240" w:lineRule="auto"/>
              <w:contextualSpacing/>
              <w:jc w:val="center"/>
              <w:rPr>
                <w:sz w:val="22"/>
                <w:szCs w:val="22"/>
                <w:lang w:eastAsia="en-US"/>
              </w:rPr>
            </w:pPr>
            <w:r w:rsidRPr="00461660">
              <w:rPr>
                <w:sz w:val="22"/>
                <w:szCs w:val="22"/>
                <w:lang w:eastAsia="en-US"/>
              </w:rPr>
              <w:t>Наименование и обозначение продукции</w:t>
            </w:r>
          </w:p>
        </w:tc>
        <w:tc>
          <w:tcPr>
            <w:tcW w:w="1060" w:type="dxa"/>
            <w:vAlign w:val="center"/>
          </w:tcPr>
          <w:p w:rsidR="005F2311" w:rsidRPr="00461660" w:rsidRDefault="005F2311" w:rsidP="000C279E">
            <w:pPr>
              <w:spacing w:line="240" w:lineRule="auto"/>
              <w:contextualSpacing/>
              <w:jc w:val="center"/>
              <w:rPr>
                <w:sz w:val="22"/>
                <w:szCs w:val="22"/>
                <w:lang w:eastAsia="en-US"/>
              </w:rPr>
            </w:pPr>
          </w:p>
          <w:p w:rsidR="005F2311" w:rsidRPr="00461660" w:rsidRDefault="005F2311" w:rsidP="000C279E">
            <w:pPr>
              <w:spacing w:line="240" w:lineRule="auto"/>
              <w:ind w:right="-57" w:firstLine="0"/>
              <w:contextualSpacing/>
              <w:jc w:val="center"/>
              <w:rPr>
                <w:sz w:val="22"/>
                <w:szCs w:val="22"/>
                <w:lang w:eastAsia="en-US"/>
              </w:rPr>
            </w:pPr>
            <w:r w:rsidRPr="00461660">
              <w:rPr>
                <w:sz w:val="22"/>
                <w:szCs w:val="22"/>
                <w:lang w:eastAsia="en-US"/>
              </w:rPr>
              <w:t>Кол-во</w:t>
            </w:r>
          </w:p>
          <w:p w:rsidR="005F2311" w:rsidRPr="00461660" w:rsidRDefault="00602680" w:rsidP="00F75E93">
            <w:pPr>
              <w:spacing w:line="240" w:lineRule="auto"/>
              <w:ind w:left="-182" w:right="-190" w:firstLine="0"/>
              <w:contextualSpacing/>
              <w:jc w:val="center"/>
              <w:rPr>
                <w:sz w:val="22"/>
                <w:szCs w:val="22"/>
                <w:lang w:eastAsia="en-US"/>
              </w:rPr>
            </w:pPr>
            <w:r w:rsidRPr="00461660">
              <w:rPr>
                <w:sz w:val="22"/>
                <w:szCs w:val="22"/>
                <w:lang w:eastAsia="en-US"/>
              </w:rPr>
              <w:t>(</w:t>
            </w:r>
            <w:proofErr w:type="spellStart"/>
            <w:proofErr w:type="gramStart"/>
            <w:r w:rsidR="00F75E93">
              <w:rPr>
                <w:sz w:val="22"/>
                <w:szCs w:val="22"/>
                <w:lang w:eastAsia="en-US"/>
              </w:rPr>
              <w:t>шт</w:t>
            </w:r>
            <w:proofErr w:type="spellEnd"/>
            <w:proofErr w:type="gramEnd"/>
            <w:r w:rsidR="005F2311" w:rsidRPr="00461660">
              <w:rPr>
                <w:sz w:val="22"/>
                <w:szCs w:val="22"/>
                <w:lang w:eastAsia="en-US"/>
              </w:rPr>
              <w:t>)</w:t>
            </w:r>
          </w:p>
        </w:tc>
        <w:tc>
          <w:tcPr>
            <w:tcW w:w="1264" w:type="dxa"/>
            <w:vAlign w:val="center"/>
          </w:tcPr>
          <w:p w:rsidR="005F2311" w:rsidRPr="00461660" w:rsidRDefault="00134F33" w:rsidP="00134F33">
            <w:pPr>
              <w:spacing w:line="240" w:lineRule="auto"/>
              <w:ind w:right="-148" w:firstLine="0"/>
              <w:contextualSpacing/>
              <w:rPr>
                <w:sz w:val="22"/>
                <w:szCs w:val="22"/>
                <w:lang w:eastAsia="en-US"/>
              </w:rPr>
            </w:pPr>
            <w:r w:rsidRPr="00461660">
              <w:rPr>
                <w:sz w:val="22"/>
                <w:szCs w:val="22"/>
                <w:lang w:eastAsia="en-US"/>
              </w:rPr>
              <w:t xml:space="preserve">   </w:t>
            </w:r>
            <w:r w:rsidR="005F2311" w:rsidRPr="00461660">
              <w:rPr>
                <w:sz w:val="22"/>
                <w:szCs w:val="22"/>
                <w:lang w:eastAsia="en-US"/>
              </w:rPr>
              <w:t>Цена</w:t>
            </w:r>
          </w:p>
          <w:p w:rsidR="005F2311" w:rsidRPr="00461660" w:rsidRDefault="00134F33" w:rsidP="00134F33">
            <w:pPr>
              <w:spacing w:line="240" w:lineRule="auto"/>
              <w:ind w:left="-167" w:right="-148" w:firstLine="0"/>
              <w:contextualSpacing/>
              <w:rPr>
                <w:sz w:val="22"/>
                <w:szCs w:val="22"/>
                <w:lang w:eastAsia="en-US"/>
              </w:rPr>
            </w:pPr>
            <w:r w:rsidRPr="00461660">
              <w:rPr>
                <w:sz w:val="22"/>
                <w:szCs w:val="22"/>
                <w:lang w:eastAsia="en-US"/>
              </w:rPr>
              <w:t xml:space="preserve">   </w:t>
            </w:r>
            <w:r w:rsidR="005F2311" w:rsidRPr="00461660">
              <w:rPr>
                <w:sz w:val="22"/>
                <w:szCs w:val="22"/>
                <w:lang w:eastAsia="en-US"/>
              </w:rPr>
              <w:t>без НДС</w:t>
            </w:r>
          </w:p>
          <w:p w:rsidR="005F2311" w:rsidRPr="00461660" w:rsidRDefault="00134F33" w:rsidP="00134F33">
            <w:pPr>
              <w:spacing w:line="240" w:lineRule="auto"/>
              <w:ind w:firstLine="0"/>
              <w:contextualSpacing/>
              <w:rPr>
                <w:sz w:val="22"/>
                <w:szCs w:val="22"/>
                <w:lang w:eastAsia="en-US"/>
              </w:rPr>
            </w:pPr>
            <w:r w:rsidRPr="00461660">
              <w:rPr>
                <w:sz w:val="22"/>
                <w:szCs w:val="22"/>
                <w:lang w:eastAsia="en-US"/>
              </w:rPr>
              <w:t xml:space="preserve">    (</w:t>
            </w:r>
            <w:r w:rsidR="005F2311" w:rsidRPr="00461660">
              <w:rPr>
                <w:sz w:val="22"/>
                <w:szCs w:val="22"/>
                <w:lang w:eastAsia="en-US"/>
              </w:rPr>
              <w:t>руб.)</w:t>
            </w:r>
          </w:p>
        </w:tc>
        <w:tc>
          <w:tcPr>
            <w:tcW w:w="1430" w:type="dxa"/>
            <w:vAlign w:val="center"/>
          </w:tcPr>
          <w:p w:rsidR="005F2311" w:rsidRPr="00461660" w:rsidRDefault="00134F33" w:rsidP="00134F33">
            <w:pPr>
              <w:spacing w:line="240" w:lineRule="auto"/>
              <w:ind w:right="-148" w:firstLine="0"/>
              <w:contextualSpacing/>
              <w:jc w:val="left"/>
              <w:rPr>
                <w:sz w:val="22"/>
                <w:szCs w:val="22"/>
                <w:lang w:eastAsia="en-US"/>
              </w:rPr>
            </w:pPr>
            <w:r w:rsidRPr="00461660">
              <w:rPr>
                <w:sz w:val="22"/>
                <w:szCs w:val="22"/>
                <w:lang w:eastAsia="en-US"/>
              </w:rPr>
              <w:t xml:space="preserve">     </w:t>
            </w:r>
            <w:r w:rsidR="005F2311" w:rsidRPr="00461660">
              <w:rPr>
                <w:sz w:val="22"/>
                <w:szCs w:val="22"/>
                <w:lang w:eastAsia="en-US"/>
              </w:rPr>
              <w:t>Сумма</w:t>
            </w:r>
          </w:p>
          <w:p w:rsidR="005F2311" w:rsidRPr="00461660" w:rsidRDefault="00134F33" w:rsidP="00134F33">
            <w:pPr>
              <w:spacing w:line="240" w:lineRule="auto"/>
              <w:ind w:right="-148" w:firstLine="0"/>
              <w:contextualSpacing/>
              <w:jc w:val="left"/>
              <w:rPr>
                <w:sz w:val="22"/>
                <w:szCs w:val="22"/>
                <w:lang w:eastAsia="en-US"/>
              </w:rPr>
            </w:pPr>
            <w:r w:rsidRPr="00461660">
              <w:rPr>
                <w:sz w:val="22"/>
                <w:szCs w:val="22"/>
                <w:lang w:eastAsia="en-US"/>
              </w:rPr>
              <w:t xml:space="preserve">   </w:t>
            </w:r>
            <w:r w:rsidR="005F2311" w:rsidRPr="00461660">
              <w:rPr>
                <w:sz w:val="22"/>
                <w:szCs w:val="22"/>
                <w:lang w:eastAsia="en-US"/>
              </w:rPr>
              <w:t>без НДС</w:t>
            </w:r>
          </w:p>
          <w:p w:rsidR="005F2311" w:rsidRPr="00461660" w:rsidRDefault="00134F33" w:rsidP="00134F33">
            <w:pPr>
              <w:spacing w:line="240" w:lineRule="auto"/>
              <w:ind w:right="-148" w:firstLine="0"/>
              <w:contextualSpacing/>
              <w:jc w:val="left"/>
              <w:rPr>
                <w:sz w:val="22"/>
                <w:szCs w:val="22"/>
                <w:lang w:eastAsia="en-US"/>
              </w:rPr>
            </w:pPr>
            <w:r w:rsidRPr="00461660">
              <w:rPr>
                <w:sz w:val="22"/>
                <w:szCs w:val="22"/>
                <w:lang w:eastAsia="en-US"/>
              </w:rPr>
              <w:t xml:space="preserve">      </w:t>
            </w:r>
            <w:r w:rsidR="005F2311" w:rsidRPr="00461660">
              <w:rPr>
                <w:sz w:val="22"/>
                <w:szCs w:val="22"/>
                <w:lang w:eastAsia="en-US"/>
              </w:rPr>
              <w:t>( руб.)</w:t>
            </w:r>
          </w:p>
        </w:tc>
      </w:tr>
      <w:tr w:rsidR="00F75E93" w:rsidRPr="00461660" w:rsidTr="00446BD3">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sidRPr="00461660">
              <w:rPr>
                <w:sz w:val="22"/>
                <w:szCs w:val="22"/>
                <w:lang w:eastAsia="en-US"/>
              </w:rPr>
              <w:t>1</w:t>
            </w:r>
          </w:p>
        </w:tc>
        <w:tc>
          <w:tcPr>
            <w:tcW w:w="5744" w:type="dxa"/>
          </w:tcPr>
          <w:p w:rsidR="00F75E93" w:rsidRPr="00F75E93" w:rsidRDefault="00F75E93" w:rsidP="00F75E93">
            <w:pPr>
              <w:pStyle w:val="afff"/>
              <w:ind w:firstLine="0"/>
              <w:rPr>
                <w:sz w:val="24"/>
                <w:szCs w:val="24"/>
              </w:rPr>
            </w:pPr>
            <w:r w:rsidRPr="00F75E93">
              <w:rPr>
                <w:sz w:val="24"/>
                <w:szCs w:val="24"/>
              </w:rPr>
              <w:t xml:space="preserve">Кран шаровой КШ 20.16.1110 Ду20 Ру16 ст20 муфтовый </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26</w:t>
            </w:r>
          </w:p>
        </w:tc>
        <w:tc>
          <w:tcPr>
            <w:tcW w:w="1264" w:type="dxa"/>
            <w:vAlign w:val="center"/>
          </w:tcPr>
          <w:p w:rsidR="00F75E93" w:rsidRPr="00461660" w:rsidRDefault="00F75E93" w:rsidP="00461660">
            <w:pPr>
              <w:spacing w:line="240" w:lineRule="auto"/>
              <w:contextualSpacing/>
              <w:jc w:val="left"/>
              <w:rPr>
                <w:sz w:val="22"/>
                <w:szCs w:val="22"/>
                <w:lang w:eastAsia="en-US"/>
              </w:rPr>
            </w:pPr>
          </w:p>
        </w:tc>
        <w:tc>
          <w:tcPr>
            <w:tcW w:w="1430" w:type="dxa"/>
            <w:vAlign w:val="center"/>
          </w:tcPr>
          <w:p w:rsidR="00F75E93" w:rsidRPr="00461660" w:rsidRDefault="00F75E93" w:rsidP="00461660">
            <w:pPr>
              <w:spacing w:line="240" w:lineRule="auto"/>
              <w:contextualSpacing/>
              <w:jc w:val="left"/>
              <w:rPr>
                <w:sz w:val="22"/>
                <w:szCs w:val="22"/>
                <w:lang w:eastAsia="en-US"/>
              </w:rPr>
            </w:pPr>
          </w:p>
        </w:tc>
      </w:tr>
      <w:tr w:rsidR="00F75E93" w:rsidRPr="00461660" w:rsidTr="00446BD3">
        <w:tc>
          <w:tcPr>
            <w:tcW w:w="675" w:type="dxa"/>
            <w:vAlign w:val="center"/>
          </w:tcPr>
          <w:p w:rsidR="00F75E93" w:rsidRPr="00461660" w:rsidRDefault="00F75E93" w:rsidP="00134F33">
            <w:pPr>
              <w:spacing w:line="240" w:lineRule="auto"/>
              <w:ind w:firstLine="0"/>
              <w:contextualSpacing/>
              <w:jc w:val="center"/>
              <w:rPr>
                <w:sz w:val="22"/>
                <w:szCs w:val="22"/>
                <w:lang w:val="en-US" w:eastAsia="en-US"/>
              </w:rPr>
            </w:pPr>
            <w:r w:rsidRPr="00461660">
              <w:rPr>
                <w:sz w:val="22"/>
                <w:szCs w:val="22"/>
                <w:lang w:val="en-US" w:eastAsia="en-US"/>
              </w:rPr>
              <w:t>2</w:t>
            </w:r>
          </w:p>
        </w:tc>
        <w:tc>
          <w:tcPr>
            <w:tcW w:w="5744" w:type="dxa"/>
          </w:tcPr>
          <w:p w:rsidR="00F75E93" w:rsidRPr="00F75E93" w:rsidRDefault="00F75E93" w:rsidP="00F75E93">
            <w:pPr>
              <w:pStyle w:val="afff"/>
              <w:ind w:firstLine="0"/>
              <w:rPr>
                <w:sz w:val="24"/>
                <w:szCs w:val="24"/>
              </w:rPr>
            </w:pPr>
            <w:r w:rsidRPr="00F75E93">
              <w:rPr>
                <w:sz w:val="24"/>
                <w:szCs w:val="24"/>
              </w:rPr>
              <w:t>Кран шаровой КШЦМ 02-032-16 Ду32 Ру16 ст20 муфтовый</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20</w:t>
            </w:r>
          </w:p>
        </w:tc>
        <w:tc>
          <w:tcPr>
            <w:tcW w:w="1264" w:type="dxa"/>
            <w:vAlign w:val="center"/>
          </w:tcPr>
          <w:p w:rsidR="00F75E93" w:rsidRPr="00461660" w:rsidRDefault="00F75E93" w:rsidP="00461660">
            <w:pPr>
              <w:spacing w:line="240" w:lineRule="auto"/>
              <w:contextualSpacing/>
              <w:jc w:val="left"/>
              <w:rPr>
                <w:sz w:val="22"/>
                <w:szCs w:val="22"/>
                <w:lang w:eastAsia="en-US"/>
              </w:rPr>
            </w:pPr>
          </w:p>
        </w:tc>
        <w:tc>
          <w:tcPr>
            <w:tcW w:w="1430" w:type="dxa"/>
            <w:vAlign w:val="center"/>
          </w:tcPr>
          <w:p w:rsidR="00F75E93" w:rsidRPr="00461660" w:rsidRDefault="00F75E93" w:rsidP="00461660">
            <w:pPr>
              <w:spacing w:line="240" w:lineRule="auto"/>
              <w:contextualSpacing/>
              <w:jc w:val="left"/>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val="en-US" w:eastAsia="en-US"/>
              </w:rPr>
            </w:pPr>
            <w:r w:rsidRPr="00461660">
              <w:rPr>
                <w:sz w:val="22"/>
                <w:szCs w:val="22"/>
                <w:lang w:val="en-US" w:eastAsia="en-US"/>
              </w:rPr>
              <w:t>3</w:t>
            </w:r>
          </w:p>
        </w:tc>
        <w:tc>
          <w:tcPr>
            <w:tcW w:w="5744" w:type="dxa"/>
          </w:tcPr>
          <w:p w:rsidR="00F75E93" w:rsidRPr="00F75E93" w:rsidRDefault="00F75E93" w:rsidP="00F75E93">
            <w:pPr>
              <w:pStyle w:val="afff"/>
              <w:ind w:firstLine="0"/>
              <w:rPr>
                <w:sz w:val="24"/>
                <w:szCs w:val="24"/>
              </w:rPr>
            </w:pPr>
            <w:r w:rsidRPr="00F75E93">
              <w:rPr>
                <w:sz w:val="24"/>
                <w:szCs w:val="24"/>
              </w:rPr>
              <w:t>Кран шаровой  11.331.15  Ду15 Ру40 Ру16 ст20 муфтовый</w:t>
            </w:r>
          </w:p>
        </w:tc>
        <w:tc>
          <w:tcPr>
            <w:tcW w:w="1060" w:type="dxa"/>
            <w:vAlign w:val="center"/>
          </w:tcPr>
          <w:p w:rsidR="00F75E93" w:rsidRPr="00F75E93" w:rsidRDefault="00F75E93" w:rsidP="00F75E93">
            <w:pPr>
              <w:pStyle w:val="afff"/>
              <w:ind w:firstLine="0"/>
              <w:jc w:val="center"/>
              <w:rPr>
                <w:sz w:val="24"/>
                <w:szCs w:val="24"/>
                <w:lang w:val="en-US"/>
              </w:rPr>
            </w:pPr>
            <w:r w:rsidRPr="00F75E93">
              <w:rPr>
                <w:sz w:val="24"/>
                <w:szCs w:val="24"/>
                <w:lang w:val="en-US"/>
              </w:rPr>
              <w:t>159</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val="en-US" w:eastAsia="en-US"/>
              </w:rPr>
            </w:pPr>
            <w:r w:rsidRPr="00461660">
              <w:rPr>
                <w:sz w:val="22"/>
                <w:szCs w:val="22"/>
                <w:lang w:val="en-US" w:eastAsia="en-US"/>
              </w:rPr>
              <w:t>4</w:t>
            </w:r>
          </w:p>
        </w:tc>
        <w:tc>
          <w:tcPr>
            <w:tcW w:w="5744" w:type="dxa"/>
            <w:vAlign w:val="bottom"/>
          </w:tcPr>
          <w:p w:rsidR="00F75E93" w:rsidRPr="00F75E93" w:rsidRDefault="00F75E93" w:rsidP="00F75E93">
            <w:pPr>
              <w:pStyle w:val="afff"/>
              <w:ind w:firstLine="0"/>
              <w:rPr>
                <w:sz w:val="24"/>
                <w:szCs w:val="24"/>
              </w:rPr>
            </w:pPr>
            <w:r w:rsidRPr="00F75E93">
              <w:rPr>
                <w:sz w:val="24"/>
                <w:szCs w:val="24"/>
              </w:rPr>
              <w:t xml:space="preserve">Кран шаровой 11.2.1.1.32 Ду32 Ру16 </w:t>
            </w:r>
            <w:proofErr w:type="spellStart"/>
            <w:proofErr w:type="gramStart"/>
            <w:r w:rsidRPr="00F75E93">
              <w:rPr>
                <w:sz w:val="24"/>
                <w:szCs w:val="24"/>
              </w:rPr>
              <w:t>ст</w:t>
            </w:r>
            <w:proofErr w:type="spellEnd"/>
            <w:proofErr w:type="gramEnd"/>
            <w:r w:rsidRPr="00F75E93">
              <w:rPr>
                <w:sz w:val="24"/>
                <w:szCs w:val="24"/>
              </w:rPr>
              <w:t xml:space="preserve"> 20 фланцевый</w:t>
            </w:r>
          </w:p>
        </w:tc>
        <w:tc>
          <w:tcPr>
            <w:tcW w:w="1060" w:type="dxa"/>
            <w:vAlign w:val="center"/>
          </w:tcPr>
          <w:p w:rsidR="00F75E93" w:rsidRPr="00F75E93" w:rsidRDefault="00F75E93" w:rsidP="00F75E93">
            <w:pPr>
              <w:pStyle w:val="afff"/>
              <w:ind w:firstLine="0"/>
              <w:jc w:val="center"/>
              <w:rPr>
                <w:sz w:val="24"/>
                <w:szCs w:val="24"/>
                <w:lang w:val="en-US"/>
              </w:rPr>
            </w:pPr>
            <w:r w:rsidRPr="00F75E93">
              <w:rPr>
                <w:sz w:val="24"/>
                <w:szCs w:val="24"/>
                <w:lang w:val="en-US"/>
              </w:rPr>
              <w:t>4</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val="en-US" w:eastAsia="en-US"/>
              </w:rPr>
            </w:pPr>
            <w:r w:rsidRPr="00461660">
              <w:rPr>
                <w:sz w:val="22"/>
                <w:szCs w:val="22"/>
                <w:lang w:val="en-US" w:eastAsia="en-US"/>
              </w:rPr>
              <w:t>5</w:t>
            </w:r>
          </w:p>
        </w:tc>
        <w:tc>
          <w:tcPr>
            <w:tcW w:w="5744" w:type="dxa"/>
            <w:vAlign w:val="bottom"/>
          </w:tcPr>
          <w:p w:rsidR="00F75E93" w:rsidRPr="00F75E93" w:rsidRDefault="00F75E93" w:rsidP="00F75E93">
            <w:pPr>
              <w:pStyle w:val="afff"/>
              <w:ind w:firstLine="0"/>
              <w:rPr>
                <w:sz w:val="24"/>
                <w:szCs w:val="24"/>
              </w:rPr>
            </w:pPr>
            <w:r w:rsidRPr="00F75E93">
              <w:rPr>
                <w:sz w:val="24"/>
                <w:szCs w:val="24"/>
              </w:rPr>
              <w:t>Кран шаровой 11.2.1.1.65 Ду65 Ру16 ст20 фланцевый</w:t>
            </w:r>
          </w:p>
        </w:tc>
        <w:tc>
          <w:tcPr>
            <w:tcW w:w="1060" w:type="dxa"/>
            <w:vAlign w:val="center"/>
          </w:tcPr>
          <w:p w:rsidR="00F75E93" w:rsidRPr="00F75E93" w:rsidRDefault="00F75E93" w:rsidP="00F75E93">
            <w:pPr>
              <w:pStyle w:val="afff"/>
              <w:ind w:firstLine="0"/>
              <w:jc w:val="center"/>
              <w:rPr>
                <w:sz w:val="24"/>
                <w:szCs w:val="24"/>
                <w:lang w:val="en-US"/>
              </w:rPr>
            </w:pPr>
            <w:r w:rsidRPr="00F75E93">
              <w:rPr>
                <w:sz w:val="24"/>
                <w:szCs w:val="24"/>
                <w:lang w:val="en-US"/>
              </w:rPr>
              <w:t>3</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val="en-US" w:eastAsia="en-US"/>
              </w:rPr>
            </w:pPr>
            <w:r w:rsidRPr="00461660">
              <w:rPr>
                <w:sz w:val="22"/>
                <w:szCs w:val="22"/>
                <w:lang w:val="en-US" w:eastAsia="en-US"/>
              </w:rPr>
              <w:t>6</w:t>
            </w:r>
          </w:p>
        </w:tc>
        <w:tc>
          <w:tcPr>
            <w:tcW w:w="5744" w:type="dxa"/>
            <w:vAlign w:val="bottom"/>
          </w:tcPr>
          <w:p w:rsidR="00F75E93" w:rsidRPr="00F75E93" w:rsidRDefault="00F75E93" w:rsidP="00F75E93">
            <w:pPr>
              <w:pStyle w:val="afff"/>
              <w:ind w:firstLine="0"/>
              <w:rPr>
                <w:sz w:val="24"/>
                <w:szCs w:val="24"/>
              </w:rPr>
            </w:pPr>
            <w:r w:rsidRPr="00F75E93">
              <w:rPr>
                <w:sz w:val="24"/>
                <w:szCs w:val="24"/>
              </w:rPr>
              <w:t xml:space="preserve">Кран шаровой </w:t>
            </w:r>
            <w:r>
              <w:rPr>
                <w:sz w:val="24"/>
                <w:szCs w:val="24"/>
              </w:rPr>
              <w:t>1</w:t>
            </w:r>
            <w:r w:rsidRPr="00F75E93">
              <w:rPr>
                <w:sz w:val="24"/>
                <w:szCs w:val="24"/>
              </w:rPr>
              <w:t>1.331.20 Ду20 Ру40 ст20 муфтовый</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11</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sidRPr="00461660">
              <w:rPr>
                <w:sz w:val="22"/>
                <w:szCs w:val="22"/>
                <w:lang w:eastAsia="en-US"/>
              </w:rPr>
              <w:t>7</w:t>
            </w:r>
          </w:p>
        </w:tc>
        <w:tc>
          <w:tcPr>
            <w:tcW w:w="5744" w:type="dxa"/>
            <w:vAlign w:val="bottom"/>
          </w:tcPr>
          <w:p w:rsidR="00F75E93" w:rsidRPr="00F75E93" w:rsidRDefault="00F75E93" w:rsidP="00F75E93">
            <w:pPr>
              <w:pStyle w:val="afff"/>
              <w:ind w:firstLine="0"/>
              <w:rPr>
                <w:sz w:val="24"/>
                <w:szCs w:val="24"/>
              </w:rPr>
            </w:pPr>
            <w:r w:rsidRPr="00F75E93">
              <w:rPr>
                <w:sz w:val="24"/>
                <w:szCs w:val="24"/>
              </w:rPr>
              <w:t>Кран шаровой 11.2.1.1.20 Ду20 Ру16 ст20 фланцевый</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8</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sidRPr="00461660">
              <w:rPr>
                <w:sz w:val="22"/>
                <w:szCs w:val="22"/>
                <w:lang w:eastAsia="en-US"/>
              </w:rPr>
              <w:t>8</w:t>
            </w:r>
          </w:p>
        </w:tc>
        <w:tc>
          <w:tcPr>
            <w:tcW w:w="5744" w:type="dxa"/>
            <w:vAlign w:val="bottom"/>
          </w:tcPr>
          <w:p w:rsidR="00F75E93" w:rsidRPr="00F75E93" w:rsidRDefault="00F75E93" w:rsidP="00F75E93">
            <w:pPr>
              <w:pStyle w:val="afff"/>
              <w:ind w:firstLine="0"/>
              <w:rPr>
                <w:sz w:val="24"/>
                <w:szCs w:val="24"/>
              </w:rPr>
            </w:pPr>
            <w:r w:rsidRPr="00F75E93">
              <w:rPr>
                <w:sz w:val="24"/>
                <w:szCs w:val="24"/>
              </w:rPr>
              <w:t>Кран шаровой 11.2.1.1.80 Ду80 Ру</w:t>
            </w:r>
            <w:proofErr w:type="gramStart"/>
            <w:r w:rsidRPr="00F75E93">
              <w:rPr>
                <w:sz w:val="24"/>
                <w:szCs w:val="24"/>
              </w:rPr>
              <w:t>1</w:t>
            </w:r>
            <w:proofErr w:type="gramEnd"/>
            <w:r w:rsidRPr="00F75E93">
              <w:rPr>
                <w:sz w:val="24"/>
                <w:szCs w:val="24"/>
              </w:rPr>
              <w:t xml:space="preserve">,6 ст20 фланцевый </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8</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sidRPr="00461660">
              <w:rPr>
                <w:sz w:val="22"/>
                <w:szCs w:val="22"/>
                <w:lang w:eastAsia="en-US"/>
              </w:rPr>
              <w:t>9</w:t>
            </w:r>
          </w:p>
        </w:tc>
        <w:tc>
          <w:tcPr>
            <w:tcW w:w="5744" w:type="dxa"/>
            <w:vAlign w:val="bottom"/>
          </w:tcPr>
          <w:p w:rsidR="00F75E93" w:rsidRPr="00F75E93" w:rsidRDefault="00F75E93" w:rsidP="00F75E93">
            <w:pPr>
              <w:pStyle w:val="afff"/>
              <w:ind w:firstLine="0"/>
              <w:rPr>
                <w:sz w:val="24"/>
                <w:szCs w:val="24"/>
              </w:rPr>
            </w:pPr>
            <w:r w:rsidRPr="00F75E93">
              <w:rPr>
                <w:sz w:val="24"/>
                <w:szCs w:val="24"/>
              </w:rPr>
              <w:t xml:space="preserve">Кран шаровой </w:t>
            </w:r>
            <w:r>
              <w:rPr>
                <w:sz w:val="24"/>
                <w:szCs w:val="24"/>
              </w:rPr>
              <w:t>1</w:t>
            </w:r>
            <w:r w:rsidRPr="00F75E93">
              <w:rPr>
                <w:sz w:val="24"/>
                <w:szCs w:val="24"/>
              </w:rPr>
              <w:t>1.331.32 Ду32 Ру40 ст20 муфтовый</w:t>
            </w:r>
          </w:p>
        </w:tc>
        <w:tc>
          <w:tcPr>
            <w:tcW w:w="1060" w:type="dxa"/>
            <w:vAlign w:val="center"/>
          </w:tcPr>
          <w:p w:rsidR="00F75E93" w:rsidRPr="00F75E93" w:rsidRDefault="00F75E93" w:rsidP="00F75E93">
            <w:pPr>
              <w:pStyle w:val="afff"/>
              <w:ind w:firstLine="0"/>
              <w:jc w:val="center"/>
              <w:rPr>
                <w:sz w:val="24"/>
                <w:szCs w:val="24"/>
                <w:lang w:val="en-US"/>
              </w:rPr>
            </w:pPr>
            <w:r w:rsidRPr="00F75E93">
              <w:rPr>
                <w:sz w:val="24"/>
                <w:szCs w:val="24"/>
                <w:lang w:val="en-US"/>
              </w:rPr>
              <w:t>8</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sidRPr="00461660">
              <w:rPr>
                <w:sz w:val="22"/>
                <w:szCs w:val="22"/>
                <w:lang w:eastAsia="en-US"/>
              </w:rPr>
              <w:t>10</w:t>
            </w:r>
          </w:p>
        </w:tc>
        <w:tc>
          <w:tcPr>
            <w:tcW w:w="5744" w:type="dxa"/>
          </w:tcPr>
          <w:p w:rsidR="00F75E93" w:rsidRPr="00F75E93" w:rsidRDefault="00F75E93" w:rsidP="00F75E93">
            <w:pPr>
              <w:pStyle w:val="afff"/>
              <w:ind w:firstLine="0"/>
              <w:rPr>
                <w:sz w:val="24"/>
                <w:szCs w:val="24"/>
              </w:rPr>
            </w:pPr>
            <w:r w:rsidRPr="00F75E93">
              <w:rPr>
                <w:sz w:val="24"/>
                <w:szCs w:val="24"/>
              </w:rPr>
              <w:t>Кран шаровой  11.2.1.1.50 Ду50 Ру16 ст20 фланцевый</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31</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sidRPr="00461660">
              <w:rPr>
                <w:sz w:val="22"/>
                <w:szCs w:val="22"/>
                <w:lang w:eastAsia="en-US"/>
              </w:rPr>
              <w:t>11</w:t>
            </w:r>
          </w:p>
        </w:tc>
        <w:tc>
          <w:tcPr>
            <w:tcW w:w="5744" w:type="dxa"/>
            <w:vAlign w:val="bottom"/>
          </w:tcPr>
          <w:p w:rsidR="00F75E93" w:rsidRPr="00F75E93" w:rsidRDefault="00F75E93" w:rsidP="00F75E93">
            <w:pPr>
              <w:pStyle w:val="afff"/>
              <w:ind w:firstLine="0"/>
              <w:rPr>
                <w:sz w:val="24"/>
                <w:szCs w:val="24"/>
              </w:rPr>
            </w:pPr>
            <w:r w:rsidRPr="00F75E93">
              <w:rPr>
                <w:sz w:val="24"/>
                <w:szCs w:val="24"/>
              </w:rPr>
              <w:t>Кран шаровой 11.331.40 Ду40 Ру40 ст20 муфтовый</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rPr>
              <w:t>1</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F75E93" w:rsidRPr="00461660" w:rsidTr="00C230FD">
        <w:tc>
          <w:tcPr>
            <w:tcW w:w="675" w:type="dxa"/>
            <w:vAlign w:val="center"/>
          </w:tcPr>
          <w:p w:rsidR="00F75E93" w:rsidRPr="00461660" w:rsidRDefault="00F75E93" w:rsidP="00134F33">
            <w:pPr>
              <w:spacing w:line="240" w:lineRule="auto"/>
              <w:ind w:firstLine="0"/>
              <w:contextualSpacing/>
              <w:jc w:val="center"/>
              <w:rPr>
                <w:sz w:val="22"/>
                <w:szCs w:val="22"/>
                <w:lang w:eastAsia="en-US"/>
              </w:rPr>
            </w:pPr>
            <w:r>
              <w:rPr>
                <w:sz w:val="22"/>
                <w:szCs w:val="22"/>
                <w:lang w:eastAsia="en-US"/>
              </w:rPr>
              <w:t>12</w:t>
            </w:r>
          </w:p>
        </w:tc>
        <w:tc>
          <w:tcPr>
            <w:tcW w:w="5744" w:type="dxa"/>
            <w:vAlign w:val="bottom"/>
          </w:tcPr>
          <w:p w:rsidR="00F75E93" w:rsidRPr="00F75E93" w:rsidRDefault="00F75E93" w:rsidP="00F75E93">
            <w:pPr>
              <w:pStyle w:val="afff"/>
              <w:ind w:firstLine="0"/>
              <w:rPr>
                <w:sz w:val="24"/>
                <w:szCs w:val="24"/>
              </w:rPr>
            </w:pPr>
            <w:r w:rsidRPr="00F75E93">
              <w:rPr>
                <w:sz w:val="24"/>
                <w:szCs w:val="24"/>
              </w:rPr>
              <w:t xml:space="preserve">Клапан предохранительный СППК-4Р-150-16М 17с6 </w:t>
            </w:r>
            <w:proofErr w:type="spellStart"/>
            <w:r w:rsidRPr="00F75E93">
              <w:rPr>
                <w:sz w:val="24"/>
                <w:szCs w:val="24"/>
              </w:rPr>
              <w:t>нж</w:t>
            </w:r>
            <w:proofErr w:type="spellEnd"/>
            <w:r w:rsidRPr="00F75E93">
              <w:rPr>
                <w:sz w:val="24"/>
                <w:szCs w:val="24"/>
              </w:rPr>
              <w:t xml:space="preserve"> Ду150 Ру</w:t>
            </w:r>
            <w:proofErr w:type="gramStart"/>
            <w:r w:rsidRPr="00F75E93">
              <w:rPr>
                <w:sz w:val="24"/>
                <w:szCs w:val="24"/>
              </w:rPr>
              <w:t>1</w:t>
            </w:r>
            <w:proofErr w:type="gramEnd"/>
            <w:r w:rsidRPr="00F75E93">
              <w:rPr>
                <w:sz w:val="24"/>
                <w:szCs w:val="24"/>
              </w:rPr>
              <w:t>,6МПа пружина 73 -40...600С нержавеющая сталь</w:t>
            </w:r>
          </w:p>
        </w:tc>
        <w:tc>
          <w:tcPr>
            <w:tcW w:w="1060" w:type="dxa"/>
            <w:vAlign w:val="center"/>
          </w:tcPr>
          <w:p w:rsidR="00F75E93" w:rsidRPr="00F75E93" w:rsidRDefault="00F75E93" w:rsidP="00F75E93">
            <w:pPr>
              <w:pStyle w:val="afff"/>
              <w:ind w:firstLine="0"/>
              <w:jc w:val="center"/>
              <w:rPr>
                <w:sz w:val="24"/>
                <w:szCs w:val="24"/>
              </w:rPr>
            </w:pPr>
            <w:r w:rsidRPr="00F75E93">
              <w:rPr>
                <w:sz w:val="24"/>
                <w:szCs w:val="24"/>
                <w:lang w:val="en-US"/>
              </w:rPr>
              <w:t>1</w:t>
            </w:r>
          </w:p>
        </w:tc>
        <w:tc>
          <w:tcPr>
            <w:tcW w:w="1264" w:type="dxa"/>
            <w:vAlign w:val="center"/>
          </w:tcPr>
          <w:p w:rsidR="00F75E93" w:rsidRPr="00461660" w:rsidRDefault="00F75E93" w:rsidP="00461660">
            <w:pPr>
              <w:spacing w:line="240" w:lineRule="auto"/>
              <w:contextualSpacing/>
              <w:jc w:val="center"/>
              <w:rPr>
                <w:sz w:val="22"/>
                <w:szCs w:val="22"/>
                <w:lang w:eastAsia="en-US"/>
              </w:rPr>
            </w:pPr>
          </w:p>
        </w:tc>
        <w:tc>
          <w:tcPr>
            <w:tcW w:w="1430" w:type="dxa"/>
            <w:vAlign w:val="center"/>
          </w:tcPr>
          <w:p w:rsidR="00F75E93" w:rsidRPr="00461660" w:rsidRDefault="00F75E93" w:rsidP="00461660">
            <w:pPr>
              <w:spacing w:line="240" w:lineRule="auto"/>
              <w:contextualSpacing/>
              <w:jc w:val="center"/>
              <w:rPr>
                <w:sz w:val="22"/>
                <w:szCs w:val="22"/>
                <w:lang w:eastAsia="en-US"/>
              </w:rPr>
            </w:pPr>
          </w:p>
        </w:tc>
      </w:tr>
      <w:tr w:rsidR="00602680" w:rsidRPr="00461660" w:rsidTr="00F47A39">
        <w:tc>
          <w:tcPr>
            <w:tcW w:w="8743" w:type="dxa"/>
            <w:gridSpan w:val="4"/>
          </w:tcPr>
          <w:p w:rsidR="00602680" w:rsidRPr="00461660" w:rsidRDefault="00602680" w:rsidP="000C279E">
            <w:pPr>
              <w:spacing w:line="240" w:lineRule="auto"/>
              <w:ind w:firstLine="0"/>
              <w:contextualSpacing/>
              <w:jc w:val="center"/>
              <w:rPr>
                <w:sz w:val="22"/>
                <w:szCs w:val="22"/>
                <w:lang w:eastAsia="en-US"/>
              </w:rPr>
            </w:pPr>
            <w:r w:rsidRPr="00461660">
              <w:rPr>
                <w:sz w:val="22"/>
                <w:szCs w:val="22"/>
                <w:lang w:eastAsia="en-US"/>
              </w:rPr>
              <w:t>Всего без НДС:</w:t>
            </w:r>
          </w:p>
        </w:tc>
        <w:tc>
          <w:tcPr>
            <w:tcW w:w="1430" w:type="dxa"/>
          </w:tcPr>
          <w:p w:rsidR="00602680" w:rsidRPr="00461660" w:rsidRDefault="00602680" w:rsidP="00F2251F">
            <w:pPr>
              <w:spacing w:line="240" w:lineRule="auto"/>
              <w:ind w:firstLine="0"/>
              <w:contextualSpacing/>
              <w:rPr>
                <w:sz w:val="22"/>
                <w:szCs w:val="22"/>
                <w:lang w:eastAsia="en-US"/>
              </w:rPr>
            </w:pPr>
          </w:p>
        </w:tc>
      </w:tr>
      <w:tr w:rsidR="00602680" w:rsidRPr="00461660" w:rsidTr="00F47A39">
        <w:tc>
          <w:tcPr>
            <w:tcW w:w="8743" w:type="dxa"/>
            <w:gridSpan w:val="4"/>
          </w:tcPr>
          <w:p w:rsidR="00602680" w:rsidRPr="00461660" w:rsidRDefault="00602680" w:rsidP="000C279E">
            <w:pPr>
              <w:spacing w:line="240" w:lineRule="auto"/>
              <w:ind w:firstLine="0"/>
              <w:contextualSpacing/>
              <w:jc w:val="center"/>
              <w:rPr>
                <w:sz w:val="22"/>
                <w:szCs w:val="22"/>
                <w:lang w:eastAsia="en-US"/>
              </w:rPr>
            </w:pPr>
            <w:r w:rsidRPr="00461660">
              <w:rPr>
                <w:sz w:val="22"/>
                <w:szCs w:val="22"/>
                <w:lang w:eastAsia="en-US"/>
              </w:rPr>
              <w:t>Сумма НДС:</w:t>
            </w:r>
          </w:p>
        </w:tc>
        <w:tc>
          <w:tcPr>
            <w:tcW w:w="1430" w:type="dxa"/>
          </w:tcPr>
          <w:p w:rsidR="00602680" w:rsidRPr="00461660" w:rsidRDefault="00602680" w:rsidP="00F2251F">
            <w:pPr>
              <w:spacing w:line="240" w:lineRule="auto"/>
              <w:ind w:firstLine="0"/>
              <w:contextualSpacing/>
              <w:rPr>
                <w:sz w:val="22"/>
                <w:szCs w:val="22"/>
                <w:lang w:eastAsia="en-US"/>
              </w:rPr>
            </w:pPr>
          </w:p>
        </w:tc>
      </w:tr>
      <w:tr w:rsidR="00602680" w:rsidRPr="00461660" w:rsidTr="00F47A39">
        <w:tc>
          <w:tcPr>
            <w:tcW w:w="8743" w:type="dxa"/>
            <w:gridSpan w:val="4"/>
          </w:tcPr>
          <w:p w:rsidR="00602680" w:rsidRPr="00461660" w:rsidRDefault="00602680" w:rsidP="000C279E">
            <w:pPr>
              <w:spacing w:line="240" w:lineRule="auto"/>
              <w:ind w:firstLine="0"/>
              <w:contextualSpacing/>
              <w:jc w:val="center"/>
              <w:rPr>
                <w:sz w:val="22"/>
                <w:szCs w:val="22"/>
                <w:lang w:eastAsia="en-US"/>
              </w:rPr>
            </w:pPr>
            <w:r w:rsidRPr="00461660">
              <w:rPr>
                <w:sz w:val="22"/>
                <w:szCs w:val="22"/>
                <w:lang w:eastAsia="en-US"/>
              </w:rPr>
              <w:t>ИТОГО с НДС:</w:t>
            </w:r>
          </w:p>
        </w:tc>
        <w:tc>
          <w:tcPr>
            <w:tcW w:w="1430" w:type="dxa"/>
          </w:tcPr>
          <w:p w:rsidR="00602680" w:rsidRPr="00461660" w:rsidRDefault="00602680" w:rsidP="00F2251F">
            <w:pPr>
              <w:spacing w:line="240" w:lineRule="auto"/>
              <w:ind w:firstLine="0"/>
              <w:contextualSpacing/>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Итого к оплате </w:t>
      </w:r>
      <w:r w:rsidR="00284C7A">
        <w:rPr>
          <w:sz w:val="22"/>
          <w:szCs w:val="22"/>
        </w:rPr>
        <w:t xml:space="preserve">                  </w:t>
      </w:r>
      <w:r w:rsidRPr="005F2311">
        <w:rPr>
          <w:sz w:val="22"/>
          <w:szCs w:val="22"/>
        </w:rPr>
        <w:t xml:space="preserve"> </w:t>
      </w:r>
      <w:r w:rsidR="00A32A52">
        <w:rPr>
          <w:sz w:val="22"/>
          <w:szCs w:val="22"/>
        </w:rPr>
        <w:t xml:space="preserve">руб. </w:t>
      </w:r>
      <w:r w:rsidRPr="005F2311">
        <w:rPr>
          <w:sz w:val="22"/>
          <w:szCs w:val="22"/>
        </w:rPr>
        <w:t>(</w:t>
      </w:r>
      <w:r w:rsidR="007E337C">
        <w:rPr>
          <w:sz w:val="22"/>
          <w:szCs w:val="22"/>
        </w:rPr>
        <w:t>прописью</w:t>
      </w:r>
      <w:r w:rsidR="00A32A52">
        <w:rPr>
          <w:sz w:val="22"/>
          <w:szCs w:val="22"/>
        </w:rPr>
        <w:t>)</w:t>
      </w:r>
      <w:r w:rsidRPr="005F2311">
        <w:rPr>
          <w:sz w:val="22"/>
          <w:szCs w:val="22"/>
        </w:rPr>
        <w:t xml:space="preserve">, в том числе НДС </w:t>
      </w:r>
      <w:r w:rsidR="00A32A52">
        <w:rPr>
          <w:sz w:val="22"/>
          <w:szCs w:val="22"/>
        </w:rPr>
        <w:t>18</w:t>
      </w:r>
      <w:r w:rsidRPr="005F2311">
        <w:rPr>
          <w:sz w:val="22"/>
          <w:szCs w:val="22"/>
        </w:rPr>
        <w:t xml:space="preserve">% – </w:t>
      </w:r>
      <w:r w:rsidR="007E337C">
        <w:rPr>
          <w:sz w:val="22"/>
          <w:szCs w:val="22"/>
        </w:rPr>
        <w:t xml:space="preserve">              </w:t>
      </w:r>
      <w:r w:rsidR="00A32A52">
        <w:rPr>
          <w:sz w:val="22"/>
          <w:szCs w:val="22"/>
        </w:rPr>
        <w:t>руб</w:t>
      </w:r>
      <w:proofErr w:type="gramStart"/>
      <w:r w:rsidR="00A32A52">
        <w:rPr>
          <w:sz w:val="22"/>
          <w:szCs w:val="22"/>
        </w:rPr>
        <w:t>.</w:t>
      </w:r>
      <w:r w:rsidR="00A32A52" w:rsidRPr="005F2311">
        <w:rPr>
          <w:sz w:val="22"/>
          <w:szCs w:val="22"/>
        </w:rPr>
        <w:t>(</w:t>
      </w:r>
      <w:proofErr w:type="gramEnd"/>
      <w:r w:rsidR="007E337C">
        <w:rPr>
          <w:sz w:val="22"/>
          <w:szCs w:val="22"/>
        </w:rPr>
        <w:t>прописью</w:t>
      </w:r>
      <w:r w:rsidR="00A32A52" w:rsidRPr="005F2311">
        <w:rPr>
          <w:sz w:val="22"/>
          <w:szCs w:val="22"/>
        </w:rPr>
        <w:t>)</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sidR="00A32A52">
        <w:rPr>
          <w:sz w:val="22"/>
          <w:szCs w:val="22"/>
        </w:rPr>
        <w:t xml:space="preserve"> </w:t>
      </w:r>
      <w:r w:rsidR="00564E8B">
        <w:rPr>
          <w:sz w:val="22"/>
          <w:szCs w:val="22"/>
        </w:rPr>
        <w:t>2</w:t>
      </w:r>
      <w:r w:rsidR="00446BD3">
        <w:rPr>
          <w:sz w:val="22"/>
          <w:szCs w:val="22"/>
        </w:rPr>
        <w:t>0</w:t>
      </w:r>
      <w:r w:rsidRPr="005F2311">
        <w:rPr>
          <w:sz w:val="22"/>
          <w:szCs w:val="22"/>
        </w:rPr>
        <w:t xml:space="preserve"> </w:t>
      </w:r>
      <w:r w:rsidR="00A32A52">
        <w:rPr>
          <w:sz w:val="22"/>
          <w:szCs w:val="22"/>
        </w:rPr>
        <w:t xml:space="preserve"> </w:t>
      </w:r>
      <w:r w:rsidRPr="005F2311">
        <w:rPr>
          <w:sz w:val="22"/>
          <w:szCs w:val="22"/>
        </w:rPr>
        <w:t>(</w:t>
      </w:r>
      <w:r w:rsidR="00564E8B">
        <w:rPr>
          <w:sz w:val="22"/>
          <w:szCs w:val="22"/>
        </w:rPr>
        <w:t>двадцать</w:t>
      </w:r>
      <w:r w:rsidRPr="005F2311">
        <w:rPr>
          <w:sz w:val="22"/>
          <w:szCs w:val="22"/>
        </w:rPr>
        <w:t xml:space="preserve">) </w:t>
      </w:r>
      <w:r w:rsidR="00920151">
        <w:rPr>
          <w:sz w:val="22"/>
          <w:szCs w:val="22"/>
        </w:rPr>
        <w:t>календарных</w:t>
      </w:r>
      <w:r w:rsidRPr="005F2311">
        <w:rPr>
          <w:sz w:val="22"/>
          <w:szCs w:val="22"/>
        </w:rPr>
        <w:t xml:space="preserve"> дней с момента поставки  продукции до места </w:t>
      </w:r>
      <w:proofErr w:type="gramStart"/>
      <w:r w:rsidRPr="005F2311">
        <w:rPr>
          <w:sz w:val="22"/>
          <w:szCs w:val="22"/>
        </w:rPr>
        <w:t>доставки</w:t>
      </w:r>
      <w:proofErr w:type="gramEnd"/>
      <w:r w:rsidR="00A32A52">
        <w:rPr>
          <w:sz w:val="22"/>
          <w:szCs w:val="22"/>
        </w:rPr>
        <w:t xml:space="preserve"> при наличии оригинала подписанного обеими сторонами договора и оригинала счет</w:t>
      </w:r>
      <w:r w:rsidR="00F75E93">
        <w:rPr>
          <w:sz w:val="22"/>
          <w:szCs w:val="22"/>
        </w:rPr>
        <w:t>а</w:t>
      </w:r>
      <w:r w:rsidR="00A32A52">
        <w:rPr>
          <w:sz w:val="22"/>
          <w:szCs w:val="22"/>
        </w:rPr>
        <w:t>-фактуры</w:t>
      </w:r>
      <w:r w:rsidRPr="005F2311">
        <w:rPr>
          <w:sz w:val="22"/>
          <w:szCs w:val="22"/>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sidR="00F2251F">
        <w:rPr>
          <w:sz w:val="22"/>
          <w:szCs w:val="22"/>
          <w:lang w:eastAsia="en-US"/>
        </w:rPr>
        <w:t xml:space="preserve"> Поставщика</w:t>
      </w:r>
      <w:r w:rsidR="00E2401D" w:rsidRPr="00E2401D">
        <w:rPr>
          <w:sz w:val="22"/>
          <w:szCs w:val="22"/>
          <w:lang w:eastAsia="en-US"/>
        </w:rPr>
        <w:t xml:space="preserve"> </w:t>
      </w:r>
      <w:r w:rsidR="00E2401D">
        <w:rPr>
          <w:sz w:val="22"/>
          <w:szCs w:val="22"/>
          <w:lang w:eastAsia="en-US"/>
        </w:rPr>
        <w:t>и за его счет</w:t>
      </w: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134F33">
      <w:pPr>
        <w:tabs>
          <w:tab w:val="num" w:pos="480"/>
          <w:tab w:val="left" w:pos="1134"/>
        </w:tabs>
        <w:spacing w:line="240" w:lineRule="auto"/>
        <w:contextualSpacing/>
        <w:rPr>
          <w:sz w:val="22"/>
          <w:szCs w:val="22"/>
          <w:lang w:eastAsia="en-US"/>
        </w:rPr>
      </w:pPr>
      <w:r w:rsidRPr="005F2311">
        <w:rPr>
          <w:sz w:val="22"/>
          <w:szCs w:val="22"/>
          <w:lang w:eastAsia="en-US"/>
        </w:rPr>
        <w:t xml:space="preserve">-склад Покупателя – ОАО «УЭХК» </w:t>
      </w:r>
      <w:proofErr w:type="spellStart"/>
      <w:r w:rsidR="00134F33" w:rsidRPr="00134F33">
        <w:rPr>
          <w:sz w:val="24"/>
          <w:szCs w:val="24"/>
        </w:rPr>
        <w:t>г</w:t>
      </w:r>
      <w:proofErr w:type="gramStart"/>
      <w:r w:rsidR="00134F33" w:rsidRPr="00134F33">
        <w:rPr>
          <w:sz w:val="24"/>
          <w:szCs w:val="24"/>
        </w:rPr>
        <w:t>.Н</w:t>
      </w:r>
      <w:proofErr w:type="gramEnd"/>
      <w:r w:rsidR="00134F33" w:rsidRPr="00134F33">
        <w:rPr>
          <w:sz w:val="24"/>
          <w:szCs w:val="24"/>
        </w:rPr>
        <w:t>овоуральск</w:t>
      </w:r>
      <w:proofErr w:type="spellEnd"/>
      <w:r w:rsidR="00134F33" w:rsidRPr="00134F33">
        <w:rPr>
          <w:sz w:val="24"/>
          <w:szCs w:val="24"/>
        </w:rPr>
        <w:t>, Свердловская обл.,  ул.Торговая, 4</w:t>
      </w:r>
      <w:r w:rsidRPr="005F2311">
        <w:rPr>
          <w:sz w:val="22"/>
          <w:szCs w:val="22"/>
          <w:lang w:eastAsia="en-US"/>
        </w:rPr>
        <w:t>;</w:t>
      </w:r>
    </w:p>
    <w:p w:rsidR="00B7662C" w:rsidRPr="00F75E93" w:rsidRDefault="00B7662C" w:rsidP="00B7662C">
      <w:pPr>
        <w:pStyle w:val="afff"/>
        <w:numPr>
          <w:ilvl w:val="0"/>
          <w:numId w:val="27"/>
        </w:numPr>
        <w:ind w:firstLine="0"/>
        <w:rPr>
          <w:sz w:val="22"/>
          <w:szCs w:val="22"/>
        </w:rPr>
      </w:pPr>
      <w:r w:rsidRPr="00F75E93">
        <w:rPr>
          <w:sz w:val="22"/>
          <w:szCs w:val="22"/>
          <w:lang w:eastAsia="en-US"/>
        </w:rPr>
        <w:t>Срок поставки  продукции  -</w:t>
      </w:r>
      <w:r w:rsidRPr="005F2311">
        <w:rPr>
          <w:lang w:eastAsia="en-US"/>
        </w:rPr>
        <w:t xml:space="preserve"> </w:t>
      </w:r>
      <w:r w:rsidRPr="00F75E93">
        <w:rPr>
          <w:sz w:val="22"/>
          <w:szCs w:val="22"/>
        </w:rPr>
        <w:t xml:space="preserve">не     более  30 </w:t>
      </w:r>
      <w:r w:rsidR="00F75E93">
        <w:rPr>
          <w:sz w:val="22"/>
          <w:szCs w:val="22"/>
        </w:rPr>
        <w:t>календарных</w:t>
      </w:r>
      <w:r w:rsidRPr="00F75E93">
        <w:rPr>
          <w:sz w:val="22"/>
          <w:szCs w:val="22"/>
        </w:rPr>
        <w:t xml:space="preserve"> дней с момента подписания договора уполномоченными представителями сторон.</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Год выпуска продукции</w:t>
      </w:r>
      <w:r w:rsidR="00A32A52">
        <w:rPr>
          <w:sz w:val="22"/>
          <w:szCs w:val="22"/>
          <w:lang w:eastAsia="en-US"/>
        </w:rPr>
        <w:t>:</w:t>
      </w:r>
      <w:r w:rsidRPr="005F2311">
        <w:rPr>
          <w:sz w:val="22"/>
          <w:szCs w:val="22"/>
          <w:lang w:eastAsia="en-US"/>
        </w:rPr>
        <w:t xml:space="preserve"> </w:t>
      </w:r>
      <w:r w:rsidR="00A32A52">
        <w:rPr>
          <w:sz w:val="22"/>
          <w:szCs w:val="22"/>
          <w:lang w:eastAsia="en-US"/>
        </w:rPr>
        <w:t>не ранее 2012 г.</w:t>
      </w:r>
      <w:r w:rsidRPr="005F2311">
        <w:rPr>
          <w:sz w:val="22"/>
          <w:szCs w:val="22"/>
          <w:lang w:eastAsia="en-US"/>
        </w:rPr>
        <w:t xml:space="preserve"> </w:t>
      </w:r>
      <w:r w:rsidR="00DD65C7">
        <w:rPr>
          <w:sz w:val="22"/>
          <w:szCs w:val="22"/>
          <w:lang w:eastAsia="en-US"/>
        </w:rPr>
        <w:t>Гарантийные обязательства – в соответствии с паспортами</w:t>
      </w:r>
      <w:r w:rsidR="00F75E93">
        <w:rPr>
          <w:sz w:val="22"/>
          <w:szCs w:val="22"/>
          <w:lang w:eastAsia="en-US"/>
        </w:rPr>
        <w:t>, но не менее 18 месяцев со дня поставки</w:t>
      </w:r>
      <w:r w:rsidR="00DD65C7">
        <w:rPr>
          <w:sz w:val="22"/>
          <w:szCs w:val="22"/>
          <w:lang w:eastAsia="en-US"/>
        </w:rPr>
        <w:t>.</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w:t>
      </w:r>
      <w:r w:rsidR="00A32A52">
        <w:rPr>
          <w:sz w:val="22"/>
          <w:szCs w:val="22"/>
          <w:lang w:eastAsia="en-US"/>
        </w:rPr>
        <w:t>: в комплект поставки входит</w:t>
      </w:r>
      <w:r w:rsidRPr="005F2311">
        <w:rPr>
          <w:sz w:val="22"/>
          <w:szCs w:val="22"/>
          <w:lang w:eastAsia="en-US"/>
        </w:rPr>
        <w:t xml:space="preserve"> </w:t>
      </w:r>
      <w:r w:rsidR="00A32A52">
        <w:rPr>
          <w:sz w:val="22"/>
          <w:szCs w:val="22"/>
          <w:lang w:eastAsia="en-US"/>
        </w:rPr>
        <w:t>сертификат</w:t>
      </w:r>
      <w:r w:rsidRPr="005F2311">
        <w:rPr>
          <w:sz w:val="22"/>
          <w:szCs w:val="22"/>
          <w:lang w:eastAsia="en-US"/>
        </w:rPr>
        <w:t xml:space="preserve"> качества</w:t>
      </w:r>
      <w:r w:rsidR="00A32A52">
        <w:rPr>
          <w:sz w:val="22"/>
          <w:szCs w:val="22"/>
          <w:lang w:eastAsia="en-US"/>
        </w:rPr>
        <w:t xml:space="preserve">/соответствия ГОСТ </w:t>
      </w:r>
      <w:proofErr w:type="gramStart"/>
      <w:r w:rsidR="00A32A52">
        <w:rPr>
          <w:sz w:val="22"/>
          <w:szCs w:val="22"/>
          <w:lang w:eastAsia="en-US"/>
        </w:rPr>
        <w:t>Р</w:t>
      </w:r>
      <w:proofErr w:type="gramEnd"/>
      <w:r w:rsidR="00A32A52">
        <w:rPr>
          <w:sz w:val="22"/>
          <w:szCs w:val="22"/>
          <w:lang w:eastAsia="en-US"/>
        </w:rPr>
        <w:t xml:space="preserve">, </w:t>
      </w:r>
      <w:r w:rsidR="00134F33">
        <w:rPr>
          <w:sz w:val="22"/>
          <w:szCs w:val="22"/>
          <w:lang w:eastAsia="en-US"/>
        </w:rPr>
        <w:t>паспорт</w:t>
      </w:r>
      <w:r w:rsidR="00564E8B">
        <w:rPr>
          <w:sz w:val="22"/>
          <w:szCs w:val="22"/>
          <w:lang w:eastAsia="en-US"/>
        </w:rPr>
        <w:t xml:space="preserve"> с отметкой ОТК</w:t>
      </w:r>
      <w:r w:rsidR="00134F33">
        <w:rPr>
          <w:sz w:val="22"/>
          <w:szCs w:val="22"/>
          <w:lang w:eastAsia="en-US"/>
        </w:rPr>
        <w:t xml:space="preserve">, </w:t>
      </w:r>
      <w:r w:rsidR="00564E8B">
        <w:rPr>
          <w:sz w:val="22"/>
          <w:szCs w:val="22"/>
          <w:lang w:eastAsia="en-US"/>
        </w:rPr>
        <w:t>раз</w:t>
      </w:r>
      <w:r w:rsidR="00446BD3">
        <w:rPr>
          <w:sz w:val="22"/>
          <w:szCs w:val="22"/>
          <w:lang w:eastAsia="en-US"/>
        </w:rPr>
        <w:t xml:space="preserve">решение на применение </w:t>
      </w:r>
      <w:proofErr w:type="spellStart"/>
      <w:r w:rsidR="00446BD3">
        <w:rPr>
          <w:sz w:val="22"/>
          <w:szCs w:val="22"/>
          <w:lang w:eastAsia="en-US"/>
        </w:rPr>
        <w:t>ФСЭТиАН</w:t>
      </w:r>
      <w:proofErr w:type="spellEnd"/>
      <w:r w:rsidR="00446BD3">
        <w:rPr>
          <w:sz w:val="22"/>
          <w:szCs w:val="22"/>
          <w:lang w:eastAsia="en-US"/>
        </w:rPr>
        <w:t>.</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w:t>
      </w:r>
      <w:r w:rsidR="00F2251F">
        <w:rPr>
          <w:sz w:val="22"/>
          <w:szCs w:val="22"/>
          <w:lang w:eastAsia="en-US"/>
        </w:rPr>
        <w:t xml:space="preserve">           </w:t>
      </w:r>
      <w:r w:rsidRPr="005F2311">
        <w:rPr>
          <w:sz w:val="22"/>
          <w:szCs w:val="22"/>
          <w:lang w:eastAsia="en-US"/>
        </w:rPr>
        <w:t>___________________/</w:t>
      </w:r>
      <w:r w:rsidR="00AF3FBB">
        <w:rPr>
          <w:sz w:val="22"/>
          <w:szCs w:val="22"/>
          <w:lang w:eastAsia="en-US"/>
        </w:rPr>
        <w:t>В.И. Денисов</w:t>
      </w:r>
      <w:r w:rsidRPr="005F2311">
        <w:rPr>
          <w:sz w:val="22"/>
          <w:szCs w:val="22"/>
          <w:lang w:eastAsia="en-US"/>
        </w:rPr>
        <w:t>/</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 xml:space="preserve">к Договору № </w:t>
      </w:r>
      <w:r w:rsidR="00F75E93">
        <w:rPr>
          <w:sz w:val="20"/>
          <w:u w:val="single"/>
        </w:rPr>
        <w:t xml:space="preserve">               </w:t>
      </w:r>
      <w:r w:rsidRPr="000B1509">
        <w:rPr>
          <w:sz w:val="20"/>
        </w:rPr>
        <w:t>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8FD" w:rsidRDefault="004958FD">
      <w:r>
        <w:separator/>
      </w:r>
    </w:p>
  </w:endnote>
  <w:endnote w:type="continuationSeparator" w:id="0">
    <w:p w:rsidR="004958FD" w:rsidRDefault="004958FD">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20712F"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20712F"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20712F"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031F5E">
      <w:rPr>
        <w:rStyle w:val="a9"/>
        <w:noProof/>
      </w:rPr>
      <w:t>9</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8FD" w:rsidRDefault="004958FD">
      <w:r>
        <w:separator/>
      </w:r>
    </w:p>
  </w:footnote>
  <w:footnote w:type="continuationSeparator" w:id="0">
    <w:p w:rsidR="004958FD" w:rsidRDefault="004958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5"/>
  </w:num>
  <w:num w:numId="7">
    <w:abstractNumId w:val="5"/>
  </w:num>
  <w:num w:numId="8">
    <w:abstractNumId w:val="26"/>
  </w:num>
  <w:num w:numId="9">
    <w:abstractNumId w:val="3"/>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7DE"/>
    <w:rsid w:val="000208B6"/>
    <w:rsid w:val="000219AC"/>
    <w:rsid w:val="00025EB5"/>
    <w:rsid w:val="00030E6E"/>
    <w:rsid w:val="00031F5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0B8"/>
    <w:rsid w:val="00087DD4"/>
    <w:rsid w:val="00090865"/>
    <w:rsid w:val="00090A47"/>
    <w:rsid w:val="0009112B"/>
    <w:rsid w:val="000944C2"/>
    <w:rsid w:val="000A2F16"/>
    <w:rsid w:val="000A3AB0"/>
    <w:rsid w:val="000B24A7"/>
    <w:rsid w:val="000B4814"/>
    <w:rsid w:val="000B5249"/>
    <w:rsid w:val="000C0F28"/>
    <w:rsid w:val="000C1AF8"/>
    <w:rsid w:val="000C24F2"/>
    <w:rsid w:val="000C279E"/>
    <w:rsid w:val="000C3E5D"/>
    <w:rsid w:val="000C44F1"/>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4F33"/>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0712F"/>
    <w:rsid w:val="002128EC"/>
    <w:rsid w:val="00221F6B"/>
    <w:rsid w:val="0022410E"/>
    <w:rsid w:val="00226159"/>
    <w:rsid w:val="0023124E"/>
    <w:rsid w:val="00231A49"/>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3D69"/>
    <w:rsid w:val="003D464C"/>
    <w:rsid w:val="003D4844"/>
    <w:rsid w:val="003E2386"/>
    <w:rsid w:val="003E33F3"/>
    <w:rsid w:val="003E47F5"/>
    <w:rsid w:val="003E7483"/>
    <w:rsid w:val="003F1093"/>
    <w:rsid w:val="003F3D20"/>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46BD3"/>
    <w:rsid w:val="00450B2B"/>
    <w:rsid w:val="00453077"/>
    <w:rsid w:val="004530DE"/>
    <w:rsid w:val="004547F7"/>
    <w:rsid w:val="00454F58"/>
    <w:rsid w:val="00456080"/>
    <w:rsid w:val="00460D04"/>
    <w:rsid w:val="00461660"/>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58FD"/>
    <w:rsid w:val="00497503"/>
    <w:rsid w:val="004A110A"/>
    <w:rsid w:val="004A655C"/>
    <w:rsid w:val="004B0E72"/>
    <w:rsid w:val="004B357C"/>
    <w:rsid w:val="004B6C2C"/>
    <w:rsid w:val="004B70DB"/>
    <w:rsid w:val="004B7ADC"/>
    <w:rsid w:val="004C2F23"/>
    <w:rsid w:val="004C7A18"/>
    <w:rsid w:val="004D12E2"/>
    <w:rsid w:val="004D2D99"/>
    <w:rsid w:val="004D3FB1"/>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1AA6"/>
    <w:rsid w:val="0054235B"/>
    <w:rsid w:val="00544556"/>
    <w:rsid w:val="00551301"/>
    <w:rsid w:val="0055291D"/>
    <w:rsid w:val="00552E69"/>
    <w:rsid w:val="005548D4"/>
    <w:rsid w:val="00555336"/>
    <w:rsid w:val="0055783F"/>
    <w:rsid w:val="0056051E"/>
    <w:rsid w:val="00562805"/>
    <w:rsid w:val="00562970"/>
    <w:rsid w:val="0056334C"/>
    <w:rsid w:val="00564E8B"/>
    <w:rsid w:val="00565A00"/>
    <w:rsid w:val="0056708C"/>
    <w:rsid w:val="00570521"/>
    <w:rsid w:val="00571909"/>
    <w:rsid w:val="00571A75"/>
    <w:rsid w:val="005727E1"/>
    <w:rsid w:val="00572ABA"/>
    <w:rsid w:val="005732C3"/>
    <w:rsid w:val="00573626"/>
    <w:rsid w:val="00575438"/>
    <w:rsid w:val="00575737"/>
    <w:rsid w:val="00577F04"/>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D7295"/>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23FA"/>
    <w:rsid w:val="0068379D"/>
    <w:rsid w:val="0068705C"/>
    <w:rsid w:val="00687D25"/>
    <w:rsid w:val="006904D6"/>
    <w:rsid w:val="00690F79"/>
    <w:rsid w:val="006910C0"/>
    <w:rsid w:val="00692BAA"/>
    <w:rsid w:val="00693833"/>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0B26"/>
    <w:rsid w:val="006D155E"/>
    <w:rsid w:val="006D3046"/>
    <w:rsid w:val="006D43F1"/>
    <w:rsid w:val="006E0288"/>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C5B"/>
    <w:rsid w:val="00771786"/>
    <w:rsid w:val="007729FB"/>
    <w:rsid w:val="007733AF"/>
    <w:rsid w:val="00775E86"/>
    <w:rsid w:val="00776D01"/>
    <w:rsid w:val="00777642"/>
    <w:rsid w:val="00780601"/>
    <w:rsid w:val="00783DFB"/>
    <w:rsid w:val="007924D2"/>
    <w:rsid w:val="00794157"/>
    <w:rsid w:val="007958C5"/>
    <w:rsid w:val="007A523A"/>
    <w:rsid w:val="007A597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112"/>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151"/>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B635E"/>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62DF"/>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3C53"/>
    <w:rsid w:val="00A669B1"/>
    <w:rsid w:val="00A707A5"/>
    <w:rsid w:val="00A70B23"/>
    <w:rsid w:val="00A75AB5"/>
    <w:rsid w:val="00A76DE3"/>
    <w:rsid w:val="00A76DF2"/>
    <w:rsid w:val="00A774B7"/>
    <w:rsid w:val="00A8204F"/>
    <w:rsid w:val="00A83D80"/>
    <w:rsid w:val="00A842D3"/>
    <w:rsid w:val="00A85F11"/>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3FBB"/>
    <w:rsid w:val="00AF496F"/>
    <w:rsid w:val="00AF55AD"/>
    <w:rsid w:val="00AF6215"/>
    <w:rsid w:val="00AF7470"/>
    <w:rsid w:val="00B04BC2"/>
    <w:rsid w:val="00B04BE3"/>
    <w:rsid w:val="00B05617"/>
    <w:rsid w:val="00B07894"/>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7662C"/>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B7A2B"/>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4E36"/>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863F2"/>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5E93"/>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1ABF"/>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 w:val="00FF7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r="http://schemas.openxmlformats.org/officeDocument/2006/relationships" xmlns:w="http://schemas.openxmlformats.org/wordprocessingml/2006/main">
  <w:divs>
    <w:div w:id="30736593">
      <w:bodyDiv w:val="1"/>
      <w:marLeft w:val="0"/>
      <w:marRight w:val="0"/>
      <w:marTop w:val="0"/>
      <w:marBottom w:val="0"/>
      <w:divBdr>
        <w:top w:val="none" w:sz="0" w:space="0" w:color="auto"/>
        <w:left w:val="none" w:sz="0" w:space="0" w:color="auto"/>
        <w:bottom w:val="none" w:sz="0" w:space="0" w:color="auto"/>
        <w:right w:val="none" w:sz="0" w:space="0" w:color="auto"/>
      </w:divBdr>
    </w:div>
    <w:div w:id="280384472">
      <w:bodyDiv w:val="1"/>
      <w:marLeft w:val="0"/>
      <w:marRight w:val="0"/>
      <w:marTop w:val="0"/>
      <w:marBottom w:val="0"/>
      <w:divBdr>
        <w:top w:val="none" w:sz="0" w:space="0" w:color="auto"/>
        <w:left w:val="none" w:sz="0" w:space="0" w:color="auto"/>
        <w:bottom w:val="none" w:sz="0" w:space="0" w:color="auto"/>
        <w:right w:val="none" w:sz="0" w:space="0" w:color="auto"/>
      </w:divBdr>
    </w:div>
    <w:div w:id="316037158">
      <w:bodyDiv w:val="1"/>
      <w:marLeft w:val="0"/>
      <w:marRight w:val="0"/>
      <w:marTop w:val="0"/>
      <w:marBottom w:val="0"/>
      <w:divBdr>
        <w:top w:val="none" w:sz="0" w:space="0" w:color="auto"/>
        <w:left w:val="none" w:sz="0" w:space="0" w:color="auto"/>
        <w:bottom w:val="none" w:sz="0" w:space="0" w:color="auto"/>
        <w:right w:val="none" w:sz="0" w:space="0" w:color="auto"/>
      </w:divBdr>
    </w:div>
    <w:div w:id="479470251">
      <w:bodyDiv w:val="1"/>
      <w:marLeft w:val="0"/>
      <w:marRight w:val="0"/>
      <w:marTop w:val="0"/>
      <w:marBottom w:val="0"/>
      <w:divBdr>
        <w:top w:val="none" w:sz="0" w:space="0" w:color="auto"/>
        <w:left w:val="none" w:sz="0" w:space="0" w:color="auto"/>
        <w:bottom w:val="none" w:sz="0" w:space="0" w:color="auto"/>
        <w:right w:val="none" w:sz="0" w:space="0" w:color="auto"/>
      </w:divBdr>
    </w:div>
    <w:div w:id="642389256">
      <w:bodyDiv w:val="1"/>
      <w:marLeft w:val="0"/>
      <w:marRight w:val="0"/>
      <w:marTop w:val="0"/>
      <w:marBottom w:val="0"/>
      <w:divBdr>
        <w:top w:val="none" w:sz="0" w:space="0" w:color="auto"/>
        <w:left w:val="none" w:sz="0" w:space="0" w:color="auto"/>
        <w:bottom w:val="none" w:sz="0" w:space="0" w:color="auto"/>
        <w:right w:val="none" w:sz="0" w:space="0" w:color="auto"/>
      </w:divBdr>
    </w:div>
    <w:div w:id="672682678">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 w:id="933829783">
      <w:bodyDiv w:val="1"/>
      <w:marLeft w:val="0"/>
      <w:marRight w:val="0"/>
      <w:marTop w:val="0"/>
      <w:marBottom w:val="0"/>
      <w:divBdr>
        <w:top w:val="none" w:sz="0" w:space="0" w:color="auto"/>
        <w:left w:val="none" w:sz="0" w:space="0" w:color="auto"/>
        <w:bottom w:val="none" w:sz="0" w:space="0" w:color="auto"/>
        <w:right w:val="none" w:sz="0" w:space="0" w:color="auto"/>
      </w:divBdr>
    </w:div>
    <w:div w:id="1098134634">
      <w:bodyDiv w:val="1"/>
      <w:marLeft w:val="0"/>
      <w:marRight w:val="0"/>
      <w:marTop w:val="0"/>
      <w:marBottom w:val="0"/>
      <w:divBdr>
        <w:top w:val="none" w:sz="0" w:space="0" w:color="auto"/>
        <w:left w:val="none" w:sz="0" w:space="0" w:color="auto"/>
        <w:bottom w:val="none" w:sz="0" w:space="0" w:color="auto"/>
        <w:right w:val="none" w:sz="0" w:space="0" w:color="auto"/>
      </w:divBdr>
    </w:div>
    <w:div w:id="1196775754">
      <w:bodyDiv w:val="1"/>
      <w:marLeft w:val="0"/>
      <w:marRight w:val="0"/>
      <w:marTop w:val="0"/>
      <w:marBottom w:val="0"/>
      <w:divBdr>
        <w:top w:val="none" w:sz="0" w:space="0" w:color="auto"/>
        <w:left w:val="none" w:sz="0" w:space="0" w:color="auto"/>
        <w:bottom w:val="none" w:sz="0" w:space="0" w:color="auto"/>
        <w:right w:val="none" w:sz="0" w:space="0" w:color="auto"/>
      </w:divBdr>
    </w:div>
    <w:div w:id="1464617088">
      <w:bodyDiv w:val="1"/>
      <w:marLeft w:val="0"/>
      <w:marRight w:val="0"/>
      <w:marTop w:val="0"/>
      <w:marBottom w:val="0"/>
      <w:divBdr>
        <w:top w:val="none" w:sz="0" w:space="0" w:color="auto"/>
        <w:left w:val="none" w:sz="0" w:space="0" w:color="auto"/>
        <w:bottom w:val="none" w:sz="0" w:space="0" w:color="auto"/>
        <w:right w:val="none" w:sz="0" w:space="0" w:color="auto"/>
      </w:divBdr>
    </w:div>
    <w:div w:id="1497844269">
      <w:bodyDiv w:val="1"/>
      <w:marLeft w:val="0"/>
      <w:marRight w:val="0"/>
      <w:marTop w:val="0"/>
      <w:marBottom w:val="0"/>
      <w:divBdr>
        <w:top w:val="none" w:sz="0" w:space="0" w:color="auto"/>
        <w:left w:val="none" w:sz="0" w:space="0" w:color="auto"/>
        <w:bottom w:val="none" w:sz="0" w:space="0" w:color="auto"/>
        <w:right w:val="none" w:sz="0" w:space="0" w:color="auto"/>
      </w:divBdr>
    </w:div>
    <w:div w:id="1776709587">
      <w:bodyDiv w:val="1"/>
      <w:marLeft w:val="0"/>
      <w:marRight w:val="0"/>
      <w:marTop w:val="0"/>
      <w:marBottom w:val="0"/>
      <w:divBdr>
        <w:top w:val="none" w:sz="0" w:space="0" w:color="auto"/>
        <w:left w:val="none" w:sz="0" w:space="0" w:color="auto"/>
        <w:bottom w:val="none" w:sz="0" w:space="0" w:color="auto"/>
        <w:right w:val="none" w:sz="0" w:space="0" w:color="auto"/>
      </w:divBdr>
    </w:div>
    <w:div w:id="2137679479">
      <w:bodyDiv w:val="1"/>
      <w:marLeft w:val="0"/>
      <w:marRight w:val="0"/>
      <w:marTop w:val="0"/>
      <w:marBottom w:val="0"/>
      <w:divBdr>
        <w:top w:val="none" w:sz="0" w:space="0" w:color="auto"/>
        <w:left w:val="none" w:sz="0" w:space="0" w:color="auto"/>
        <w:bottom w:val="none" w:sz="0" w:space="0" w:color="auto"/>
        <w:right w:val="none" w:sz="0" w:space="0" w:color="auto"/>
      </w:divBdr>
    </w:div>
    <w:div w:id="213818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4781</Words>
  <Characters>27256</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31974</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Дементьева Ольга Анатольевна</cp:lastModifiedBy>
  <cp:revision>4</cp:revision>
  <cp:lastPrinted>2010-05-14T07:55:00Z</cp:lastPrinted>
  <dcterms:created xsi:type="dcterms:W3CDTF">2013-05-31T04:47:00Z</dcterms:created>
  <dcterms:modified xsi:type="dcterms:W3CDTF">2013-06-17T03:34:00Z</dcterms:modified>
</cp:coreProperties>
</file>