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5233" w:rsidRPr="00825233" w:rsidRDefault="00825233" w:rsidP="00825233">
      <w:pPr>
        <w:suppressAutoHyphens/>
        <w:rPr>
          <w:rFonts w:eastAsia="Times New Roman"/>
          <w:b/>
          <w:lang w:eastAsia="ar-SA"/>
        </w:rPr>
      </w:pPr>
      <w:r w:rsidRPr="00825233">
        <w:rPr>
          <w:rFonts w:eastAsia="Times New Roman"/>
          <w:b/>
          <w:lang w:eastAsia="ar-SA"/>
        </w:rPr>
        <w:t>«ТЕХНИЧЕСКАЯ ЧАСТЬ»</w:t>
      </w:r>
    </w:p>
    <w:p w:rsidR="00825233" w:rsidRPr="00825233" w:rsidRDefault="00825233" w:rsidP="00825233">
      <w:pPr>
        <w:suppressAutoHyphens/>
        <w:rPr>
          <w:rFonts w:eastAsia="Times New Roman"/>
          <w:b/>
          <w:lang w:eastAsia="ar-SA"/>
        </w:rPr>
      </w:pPr>
    </w:p>
    <w:p w:rsidR="00825233" w:rsidRPr="00825233" w:rsidRDefault="00825233" w:rsidP="00825233">
      <w:pPr>
        <w:suppressAutoHyphens/>
        <w:rPr>
          <w:rFonts w:eastAsia="Times New Roman"/>
          <w:color w:val="000000"/>
          <w:lang w:eastAsia="ar-SA"/>
        </w:rPr>
      </w:pPr>
    </w:p>
    <w:p w:rsidR="00825233" w:rsidRPr="00825233" w:rsidRDefault="00825233" w:rsidP="00825233">
      <w:pPr>
        <w:suppressAutoHyphens/>
        <w:rPr>
          <w:rFonts w:eastAsia="Times New Roman"/>
          <w:color w:val="000000"/>
          <w:lang w:eastAsia="ar-SA"/>
        </w:rPr>
      </w:pPr>
    </w:p>
    <w:p w:rsidR="00825233" w:rsidRPr="00825233" w:rsidRDefault="00825233" w:rsidP="00825233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825233" w:rsidRPr="00825233" w:rsidRDefault="00825233" w:rsidP="00825233">
      <w:pPr>
        <w:jc w:val="left"/>
        <w:rPr>
          <w:rFonts w:eastAsia="Times New Roman"/>
          <w:lang w:eastAsia="ru-RU"/>
        </w:rPr>
      </w:pPr>
    </w:p>
    <w:p w:rsidR="00825233" w:rsidRPr="00825233" w:rsidRDefault="00825233" w:rsidP="00825233">
      <w:pPr>
        <w:suppressAutoHyphens/>
        <w:jc w:val="left"/>
        <w:rPr>
          <w:rFonts w:eastAsia="Times New Roman"/>
          <w:lang w:eastAsia="ar-SA"/>
        </w:rPr>
      </w:pPr>
    </w:p>
    <w:p w:rsidR="00825233" w:rsidRPr="00825233" w:rsidRDefault="00825233" w:rsidP="00825233">
      <w:pPr>
        <w:suppressAutoHyphens/>
        <w:jc w:val="left"/>
        <w:rPr>
          <w:rFonts w:eastAsia="Times New Roman"/>
          <w:lang w:eastAsia="ar-SA"/>
        </w:rPr>
      </w:pPr>
    </w:p>
    <w:p w:rsidR="00825233" w:rsidRPr="00825233" w:rsidRDefault="00825233" w:rsidP="00825233">
      <w:pPr>
        <w:rPr>
          <w:rFonts w:eastAsia="Times New Roman"/>
          <w:color w:val="000000"/>
          <w:lang w:eastAsia="ru-RU"/>
        </w:rPr>
      </w:pPr>
      <w:r w:rsidRPr="00825233">
        <w:rPr>
          <w:rFonts w:eastAsia="Times New Roman"/>
          <w:color w:val="000000"/>
          <w:lang w:eastAsia="ru-RU"/>
        </w:rPr>
        <w:t xml:space="preserve">Техническое задание </w:t>
      </w:r>
    </w:p>
    <w:p w:rsidR="00825233" w:rsidRPr="00825233" w:rsidRDefault="00825233" w:rsidP="00825233">
      <w:pPr>
        <w:rPr>
          <w:rFonts w:eastAsia="Times New Roman"/>
          <w:color w:val="000000"/>
          <w:lang w:eastAsia="ru-RU"/>
        </w:rPr>
      </w:pPr>
      <w:r w:rsidRPr="00825233">
        <w:rPr>
          <w:rFonts w:eastAsia="Times New Roman"/>
          <w:color w:val="000000"/>
          <w:lang w:eastAsia="ru-RU"/>
        </w:rPr>
        <w:t xml:space="preserve">на поставку групп товаров, за исключением нестандартного технологического </w:t>
      </w:r>
    </w:p>
    <w:p w:rsidR="00825233" w:rsidRPr="00825233" w:rsidRDefault="00825233" w:rsidP="00825233">
      <w:pPr>
        <w:rPr>
          <w:rFonts w:eastAsia="Times New Roman"/>
          <w:color w:val="000000"/>
          <w:lang w:eastAsia="ru-RU"/>
        </w:rPr>
      </w:pPr>
      <w:r w:rsidRPr="00825233">
        <w:rPr>
          <w:rFonts w:eastAsia="Times New Roman"/>
          <w:color w:val="000000"/>
          <w:lang w:eastAsia="ru-RU"/>
        </w:rPr>
        <w:t xml:space="preserve">оборудования </w:t>
      </w:r>
    </w:p>
    <w:p w:rsidR="00825233" w:rsidRPr="00825233" w:rsidRDefault="00825233" w:rsidP="00825233">
      <w:pPr>
        <w:jc w:val="left"/>
        <w:rPr>
          <w:rFonts w:eastAsia="Times New Roman"/>
          <w:lang w:eastAsia="ru-RU"/>
        </w:rPr>
      </w:pPr>
    </w:p>
    <w:p w:rsidR="00825233" w:rsidRPr="00825233" w:rsidRDefault="00825233" w:rsidP="00825233">
      <w:pPr>
        <w:jc w:val="left"/>
        <w:rPr>
          <w:rFonts w:eastAsia="Times New Roman"/>
          <w:lang w:eastAsia="ru-RU"/>
        </w:rPr>
      </w:pPr>
    </w:p>
    <w:p w:rsidR="00825233" w:rsidRPr="00825233" w:rsidRDefault="00825233" w:rsidP="00825233">
      <w:pPr>
        <w:jc w:val="left"/>
        <w:rPr>
          <w:rFonts w:eastAsia="Times New Roman"/>
          <w:lang w:eastAsia="ru-RU"/>
        </w:rPr>
      </w:pPr>
    </w:p>
    <w:p w:rsidR="00825233" w:rsidRPr="00825233" w:rsidRDefault="00825233" w:rsidP="00825233">
      <w:pPr>
        <w:jc w:val="left"/>
        <w:rPr>
          <w:rFonts w:eastAsia="Times New Roman"/>
          <w:lang w:eastAsia="ru-RU"/>
        </w:rPr>
      </w:pPr>
    </w:p>
    <w:p w:rsidR="00825233" w:rsidRPr="00825233" w:rsidRDefault="00825233" w:rsidP="00825233">
      <w:pPr>
        <w:jc w:val="left"/>
        <w:rPr>
          <w:rFonts w:eastAsia="Times New Roman"/>
          <w:lang w:eastAsia="ru-RU"/>
        </w:rPr>
      </w:pPr>
    </w:p>
    <w:p w:rsidR="00825233" w:rsidRPr="00825233" w:rsidRDefault="00825233" w:rsidP="00825233">
      <w:pPr>
        <w:jc w:val="left"/>
        <w:rPr>
          <w:rFonts w:eastAsia="Times New Roman"/>
          <w:lang w:eastAsia="ru-RU"/>
        </w:rPr>
      </w:pPr>
    </w:p>
    <w:p w:rsidR="00825233" w:rsidRPr="00825233" w:rsidRDefault="00825233" w:rsidP="00825233">
      <w:pPr>
        <w:jc w:val="left"/>
        <w:rPr>
          <w:rFonts w:eastAsia="Times New Roman"/>
          <w:lang w:eastAsia="ru-RU"/>
        </w:rPr>
      </w:pPr>
    </w:p>
    <w:p w:rsidR="00825233" w:rsidRPr="00825233" w:rsidRDefault="00825233" w:rsidP="00825233">
      <w:pPr>
        <w:rPr>
          <w:rFonts w:eastAsia="Times New Roman"/>
          <w:lang w:eastAsia="ru-RU"/>
        </w:rPr>
      </w:pPr>
      <w:r w:rsidRPr="00825233">
        <w:rPr>
          <w:rFonts w:eastAsia="Times New Roman"/>
          <w:lang w:eastAsia="ru-RU"/>
        </w:rPr>
        <w:t xml:space="preserve">Предмет закупки: поставка </w:t>
      </w:r>
      <w:proofErr w:type="gramStart"/>
      <w:r w:rsidRPr="00825233">
        <w:rPr>
          <w:rFonts w:eastAsia="Times New Roman"/>
          <w:lang w:eastAsia="ru-RU"/>
        </w:rPr>
        <w:t>комплектующих</w:t>
      </w:r>
      <w:proofErr w:type="gramEnd"/>
      <w:r w:rsidRPr="00825233">
        <w:rPr>
          <w:rFonts w:eastAsia="Times New Roman"/>
          <w:lang w:eastAsia="ru-RU"/>
        </w:rPr>
        <w:t xml:space="preserve"> для электронно-вычислительной техники</w:t>
      </w:r>
    </w:p>
    <w:p w:rsidR="00825233" w:rsidRPr="00825233" w:rsidRDefault="00825233" w:rsidP="00825233">
      <w:pPr>
        <w:jc w:val="left"/>
        <w:rPr>
          <w:rFonts w:eastAsia="Times New Roman"/>
          <w:lang w:eastAsia="ru-RU"/>
        </w:rPr>
      </w:pPr>
    </w:p>
    <w:p w:rsidR="00825233" w:rsidRPr="00825233" w:rsidRDefault="00825233" w:rsidP="00825233">
      <w:pPr>
        <w:jc w:val="left"/>
        <w:rPr>
          <w:rFonts w:eastAsia="Times New Roman"/>
          <w:lang w:eastAsia="ru-RU"/>
        </w:rPr>
      </w:pPr>
    </w:p>
    <w:p w:rsidR="00825233" w:rsidRPr="00825233" w:rsidRDefault="00825233" w:rsidP="00825233">
      <w:pPr>
        <w:jc w:val="left"/>
        <w:rPr>
          <w:rFonts w:eastAsia="Times New Roman"/>
          <w:lang w:eastAsia="ru-RU"/>
        </w:rPr>
      </w:pPr>
    </w:p>
    <w:p w:rsidR="00825233" w:rsidRPr="00825233" w:rsidRDefault="00825233" w:rsidP="00825233">
      <w:pPr>
        <w:jc w:val="left"/>
        <w:rPr>
          <w:rFonts w:eastAsia="Times New Roman"/>
          <w:lang w:eastAsia="ru-RU"/>
        </w:rPr>
      </w:pPr>
    </w:p>
    <w:p w:rsidR="00825233" w:rsidRPr="00825233" w:rsidRDefault="00825233" w:rsidP="00825233">
      <w:pPr>
        <w:jc w:val="left"/>
        <w:rPr>
          <w:rFonts w:eastAsia="Times New Roman"/>
          <w:lang w:eastAsia="ru-RU"/>
        </w:rPr>
      </w:pPr>
    </w:p>
    <w:p w:rsidR="00825233" w:rsidRPr="00825233" w:rsidRDefault="00825233" w:rsidP="00825233">
      <w:pPr>
        <w:jc w:val="left"/>
        <w:rPr>
          <w:rFonts w:eastAsia="Times New Roman"/>
          <w:lang w:eastAsia="ru-RU"/>
        </w:rPr>
      </w:pPr>
    </w:p>
    <w:p w:rsidR="00825233" w:rsidRPr="00825233" w:rsidRDefault="00825233" w:rsidP="00825233">
      <w:pPr>
        <w:jc w:val="left"/>
        <w:rPr>
          <w:rFonts w:eastAsia="Times New Roman"/>
          <w:lang w:eastAsia="ru-RU"/>
        </w:rPr>
      </w:pPr>
    </w:p>
    <w:p w:rsidR="00825233" w:rsidRPr="00825233" w:rsidRDefault="00825233" w:rsidP="00825233">
      <w:pPr>
        <w:jc w:val="left"/>
        <w:rPr>
          <w:rFonts w:eastAsia="Times New Roman"/>
          <w:lang w:eastAsia="ru-RU"/>
        </w:rPr>
      </w:pPr>
    </w:p>
    <w:p w:rsidR="00825233" w:rsidRPr="00825233" w:rsidRDefault="00825233" w:rsidP="00825233">
      <w:pPr>
        <w:jc w:val="left"/>
        <w:rPr>
          <w:rFonts w:eastAsia="Times New Roman"/>
          <w:lang w:eastAsia="ru-RU"/>
        </w:rPr>
      </w:pPr>
    </w:p>
    <w:p w:rsidR="00825233" w:rsidRPr="00825233" w:rsidRDefault="00825233" w:rsidP="00825233">
      <w:pPr>
        <w:tabs>
          <w:tab w:val="left" w:pos="6032"/>
        </w:tabs>
        <w:jc w:val="left"/>
        <w:rPr>
          <w:rFonts w:eastAsia="Times New Roman"/>
          <w:lang w:eastAsia="ru-RU"/>
        </w:rPr>
      </w:pPr>
    </w:p>
    <w:p w:rsidR="00825233" w:rsidRPr="00825233" w:rsidRDefault="00825233" w:rsidP="00825233">
      <w:pPr>
        <w:jc w:val="left"/>
        <w:rPr>
          <w:rFonts w:eastAsia="Times New Roman"/>
          <w:lang w:eastAsia="ru-RU"/>
        </w:rPr>
      </w:pPr>
    </w:p>
    <w:p w:rsidR="00825233" w:rsidRPr="00825233" w:rsidRDefault="00825233" w:rsidP="00825233">
      <w:pPr>
        <w:jc w:val="left"/>
        <w:rPr>
          <w:rFonts w:eastAsia="Times New Roman"/>
          <w:lang w:eastAsia="ru-RU"/>
        </w:rPr>
      </w:pPr>
    </w:p>
    <w:p w:rsidR="00825233" w:rsidRPr="00825233" w:rsidRDefault="00825233" w:rsidP="00825233">
      <w:pPr>
        <w:jc w:val="left"/>
        <w:rPr>
          <w:rFonts w:eastAsia="Times New Roman"/>
          <w:lang w:eastAsia="ru-RU"/>
        </w:rPr>
      </w:pPr>
    </w:p>
    <w:p w:rsidR="00825233" w:rsidRPr="00825233" w:rsidRDefault="00825233" w:rsidP="00825233">
      <w:pPr>
        <w:rPr>
          <w:rFonts w:eastAsia="Times New Roman"/>
          <w:lang w:eastAsia="ru-RU"/>
        </w:rPr>
      </w:pPr>
      <w:r w:rsidRPr="00825233">
        <w:rPr>
          <w:rFonts w:eastAsia="Times New Roman"/>
          <w:lang w:eastAsia="ru-RU"/>
        </w:rPr>
        <w:t>Обнинск</w:t>
      </w:r>
    </w:p>
    <w:p w:rsidR="00825233" w:rsidRPr="00825233" w:rsidRDefault="00825233" w:rsidP="00825233">
      <w:pPr>
        <w:rPr>
          <w:rFonts w:eastAsia="Times New Roman"/>
          <w:lang w:eastAsia="ru-RU"/>
        </w:rPr>
      </w:pPr>
      <w:r w:rsidRPr="00825233">
        <w:rPr>
          <w:rFonts w:eastAsia="Times New Roman"/>
          <w:lang w:eastAsia="ru-RU"/>
        </w:rPr>
        <w:t>2014</w:t>
      </w:r>
    </w:p>
    <w:p w:rsidR="00825233" w:rsidRPr="00825233" w:rsidRDefault="00825233" w:rsidP="00825233">
      <w:pPr>
        <w:rPr>
          <w:rFonts w:eastAsia="Times New Roman"/>
          <w:color w:val="000000"/>
          <w:lang w:eastAsia="ru-RU"/>
        </w:rPr>
      </w:pPr>
      <w:r w:rsidRPr="00825233">
        <w:rPr>
          <w:rFonts w:eastAsia="Times New Roman"/>
          <w:color w:val="000000"/>
          <w:lang w:eastAsia="ru-RU"/>
        </w:rPr>
        <w:lastRenderedPageBreak/>
        <w:t>СОДЕРЖАНИЕ</w:t>
      </w:r>
    </w:p>
    <w:p w:rsidR="00825233" w:rsidRPr="00825233" w:rsidRDefault="00825233" w:rsidP="00825233">
      <w:pPr>
        <w:rPr>
          <w:rFonts w:eastAsia="Times New Roman"/>
          <w:color w:val="000000"/>
          <w:lang w:eastAsia="ru-RU"/>
        </w:rPr>
      </w:pPr>
    </w:p>
    <w:p w:rsidR="00825233" w:rsidRPr="00825233" w:rsidRDefault="00825233" w:rsidP="00825233">
      <w:pPr>
        <w:jc w:val="left"/>
        <w:rPr>
          <w:rFonts w:eastAsia="Times New Roman"/>
          <w:color w:val="000000"/>
          <w:lang w:eastAsia="ru-RU"/>
        </w:rPr>
      </w:pPr>
      <w:r w:rsidRPr="00825233">
        <w:rPr>
          <w:rFonts w:eastAsia="Times New Roman"/>
          <w:color w:val="000000"/>
          <w:lang w:eastAsia="ru-RU"/>
        </w:rPr>
        <w:t>РАЗДЕЛ 1. ПЕРЕЧЕНЬ ТОВАРОВ И ОБЩИХ ТРЕБОВАНИЙ</w:t>
      </w:r>
    </w:p>
    <w:p w:rsidR="00825233" w:rsidRPr="00825233" w:rsidRDefault="00825233" w:rsidP="00825233">
      <w:pPr>
        <w:jc w:val="left"/>
        <w:rPr>
          <w:rFonts w:eastAsia="Times New Roman"/>
          <w:color w:val="000000"/>
          <w:lang w:eastAsia="ru-RU"/>
        </w:rPr>
      </w:pPr>
      <w:r w:rsidRPr="00825233">
        <w:rPr>
          <w:rFonts w:eastAsia="Times New Roman"/>
          <w:color w:val="000000"/>
          <w:lang w:eastAsia="ru-RU"/>
        </w:rPr>
        <w:t>РАЗДЕЛ 2. СВЕДЕНИЯ О НОВИЗНЕ</w:t>
      </w:r>
    </w:p>
    <w:p w:rsidR="00825233" w:rsidRPr="00825233" w:rsidRDefault="00825233" w:rsidP="00825233">
      <w:pPr>
        <w:jc w:val="left"/>
        <w:rPr>
          <w:rFonts w:eastAsia="Times New Roman"/>
          <w:color w:val="000000"/>
          <w:lang w:eastAsia="ru-RU"/>
        </w:rPr>
      </w:pPr>
      <w:r w:rsidRPr="00825233">
        <w:rPr>
          <w:rFonts w:eastAsia="Times New Roman"/>
          <w:color w:val="000000"/>
          <w:lang w:eastAsia="ru-RU"/>
        </w:rPr>
        <w:t>РАЗДЕЛ 3. ТРЕБОВАНИЯ К МАРКИРОВКЕ</w:t>
      </w:r>
    </w:p>
    <w:p w:rsidR="00825233" w:rsidRPr="00825233" w:rsidRDefault="00825233" w:rsidP="00825233">
      <w:pPr>
        <w:jc w:val="left"/>
        <w:rPr>
          <w:rFonts w:eastAsia="Times New Roman"/>
          <w:color w:val="000000"/>
          <w:lang w:eastAsia="ru-RU"/>
        </w:rPr>
      </w:pPr>
      <w:r w:rsidRPr="00825233">
        <w:rPr>
          <w:rFonts w:eastAsia="Times New Roman"/>
          <w:color w:val="000000"/>
          <w:lang w:eastAsia="ru-RU"/>
        </w:rPr>
        <w:t>РАЗДЕЛ 4. ТРЕБОВАНИЯ К УПАКОВКЕ</w:t>
      </w:r>
    </w:p>
    <w:p w:rsidR="00825233" w:rsidRPr="00825233" w:rsidRDefault="00825233" w:rsidP="00825233">
      <w:pPr>
        <w:jc w:val="left"/>
        <w:rPr>
          <w:rFonts w:eastAsia="Times New Roman"/>
          <w:color w:val="000000"/>
          <w:lang w:eastAsia="ru-RU"/>
        </w:rPr>
      </w:pPr>
      <w:r w:rsidRPr="00825233">
        <w:rPr>
          <w:rFonts w:eastAsia="Times New Roman"/>
          <w:color w:val="000000"/>
          <w:lang w:eastAsia="ru-RU"/>
        </w:rPr>
        <w:t>РАЗДЕЛ 5. ТРЕБОВАНИЯ ПО ПРАВИЛАМ СДАЧИ И ПРИЕМКИ</w:t>
      </w:r>
    </w:p>
    <w:p w:rsidR="00825233" w:rsidRPr="00825233" w:rsidRDefault="00825233" w:rsidP="00825233">
      <w:pPr>
        <w:tabs>
          <w:tab w:val="left" w:pos="851"/>
        </w:tabs>
        <w:jc w:val="left"/>
        <w:rPr>
          <w:rFonts w:eastAsia="Times New Roman"/>
          <w:color w:val="000000"/>
          <w:lang w:eastAsia="ru-RU"/>
        </w:rPr>
      </w:pPr>
      <w:r w:rsidRPr="00825233">
        <w:rPr>
          <w:rFonts w:eastAsia="Times New Roman"/>
          <w:color w:val="000000"/>
          <w:lang w:eastAsia="ru-RU"/>
        </w:rPr>
        <w:t>Подраздел 5.1 Порядок сдачи и приемки</w:t>
      </w:r>
    </w:p>
    <w:p w:rsidR="00825233" w:rsidRPr="00825233" w:rsidRDefault="00825233" w:rsidP="00825233">
      <w:pPr>
        <w:jc w:val="left"/>
        <w:rPr>
          <w:rFonts w:eastAsia="Times New Roman"/>
          <w:color w:val="000000"/>
          <w:lang w:eastAsia="ru-RU"/>
        </w:rPr>
      </w:pPr>
      <w:r w:rsidRPr="00825233">
        <w:rPr>
          <w:rFonts w:eastAsia="Times New Roman"/>
          <w:color w:val="000000"/>
          <w:lang w:eastAsia="ru-RU"/>
        </w:rPr>
        <w:t>Подраздел 5.2 Требования по передаче заказчику технических и иных документов</w:t>
      </w:r>
    </w:p>
    <w:p w:rsidR="00825233" w:rsidRPr="00825233" w:rsidRDefault="00825233" w:rsidP="00825233">
      <w:pPr>
        <w:jc w:val="left"/>
        <w:rPr>
          <w:rFonts w:eastAsia="Times New Roman"/>
          <w:color w:val="000000"/>
          <w:lang w:eastAsia="ru-RU"/>
        </w:rPr>
      </w:pPr>
      <w:r w:rsidRPr="00825233">
        <w:rPr>
          <w:rFonts w:eastAsia="Times New Roman"/>
          <w:color w:val="000000"/>
          <w:lang w:eastAsia="ru-RU"/>
        </w:rPr>
        <w:t>РАЗДЕЛ 6. ТРЕБОВАНИЯ К ТРАНСПОРТИРОВАНИЮ</w:t>
      </w:r>
    </w:p>
    <w:p w:rsidR="00825233" w:rsidRPr="00825233" w:rsidRDefault="00825233" w:rsidP="00825233">
      <w:pPr>
        <w:jc w:val="left"/>
        <w:rPr>
          <w:rFonts w:eastAsia="Times New Roman"/>
          <w:color w:val="000000"/>
          <w:lang w:eastAsia="ru-RU"/>
        </w:rPr>
      </w:pPr>
      <w:r w:rsidRPr="00825233">
        <w:rPr>
          <w:rFonts w:eastAsia="Times New Roman"/>
          <w:color w:val="000000"/>
          <w:lang w:eastAsia="ru-RU"/>
        </w:rPr>
        <w:t>РАЗДЕЛ 7. ТРЕБОВАНИЯ К ХРАНЕНИЮ</w:t>
      </w:r>
    </w:p>
    <w:p w:rsidR="00825233" w:rsidRPr="00825233" w:rsidRDefault="00825233" w:rsidP="00825233">
      <w:pPr>
        <w:jc w:val="left"/>
        <w:rPr>
          <w:rFonts w:eastAsia="Times New Roman"/>
          <w:color w:val="000000"/>
          <w:lang w:eastAsia="ru-RU"/>
        </w:rPr>
      </w:pPr>
      <w:r w:rsidRPr="00825233">
        <w:rPr>
          <w:rFonts w:eastAsia="Times New Roman"/>
          <w:color w:val="000000"/>
          <w:lang w:eastAsia="ru-RU"/>
        </w:rPr>
        <w:t>РАЗДЕЛ 8. ТРЕБОВАНИЯ К ОБСЛУЖИВАНИЮ</w:t>
      </w:r>
    </w:p>
    <w:p w:rsidR="00825233" w:rsidRPr="00825233" w:rsidRDefault="00825233" w:rsidP="00825233">
      <w:pPr>
        <w:jc w:val="left"/>
        <w:rPr>
          <w:rFonts w:eastAsia="Times New Roman"/>
          <w:color w:val="000000"/>
          <w:lang w:eastAsia="ru-RU"/>
        </w:rPr>
      </w:pPr>
      <w:r w:rsidRPr="00825233">
        <w:rPr>
          <w:rFonts w:eastAsia="Times New Roman"/>
          <w:color w:val="000000"/>
          <w:lang w:eastAsia="ru-RU"/>
        </w:rPr>
        <w:t>РАЗДЕЛ 9. ЭКОЛОГИЧЕСКИЕ ТРЕБОВАНИЯ</w:t>
      </w:r>
    </w:p>
    <w:p w:rsidR="00825233" w:rsidRPr="00825233" w:rsidRDefault="00825233" w:rsidP="00825233">
      <w:pPr>
        <w:jc w:val="left"/>
        <w:rPr>
          <w:rFonts w:eastAsia="Times New Roman"/>
          <w:color w:val="000000"/>
          <w:lang w:eastAsia="ru-RU"/>
        </w:rPr>
      </w:pPr>
      <w:r w:rsidRPr="00825233">
        <w:rPr>
          <w:rFonts w:eastAsia="Times New Roman"/>
          <w:color w:val="000000"/>
          <w:lang w:eastAsia="ru-RU"/>
        </w:rPr>
        <w:t>РАЗДЕЛ 10. ТРЕБОВАНИЯ ПО БЕЗОПАСНОСТИ</w:t>
      </w:r>
    </w:p>
    <w:p w:rsidR="00825233" w:rsidRPr="00825233" w:rsidRDefault="00825233" w:rsidP="00825233">
      <w:pPr>
        <w:jc w:val="left"/>
        <w:rPr>
          <w:rFonts w:eastAsia="Times New Roman"/>
          <w:color w:val="000000"/>
          <w:lang w:eastAsia="ru-RU"/>
        </w:rPr>
      </w:pPr>
      <w:r w:rsidRPr="00825233">
        <w:rPr>
          <w:rFonts w:eastAsia="Times New Roman"/>
          <w:color w:val="000000"/>
          <w:lang w:eastAsia="ru-RU"/>
        </w:rPr>
        <w:t>РАЗДЕЛ 11. ТРЕБОВАНИЯ К КАЧЕСТВУ</w:t>
      </w:r>
    </w:p>
    <w:p w:rsidR="00825233" w:rsidRPr="00825233" w:rsidRDefault="00825233" w:rsidP="00825233">
      <w:pPr>
        <w:jc w:val="left"/>
        <w:rPr>
          <w:rFonts w:eastAsia="Times New Roman"/>
          <w:color w:val="000000"/>
          <w:lang w:eastAsia="ru-RU"/>
        </w:rPr>
      </w:pPr>
      <w:r w:rsidRPr="00825233">
        <w:rPr>
          <w:rFonts w:eastAsia="Times New Roman"/>
          <w:color w:val="000000"/>
          <w:lang w:eastAsia="ru-RU"/>
        </w:rPr>
        <w:t>РАЗДЕЛ 12. ТЕХНИЧЕСКОЕ СОПРОВОЖДЕНИЕ ГРУПП ТОВАРОВ, ЗА ИСКЛЮЧЕНИЕМ НЕСТАНДАРТНОГО ОБОРУДОВАНИЯ</w:t>
      </w:r>
    </w:p>
    <w:p w:rsidR="00825233" w:rsidRPr="00825233" w:rsidRDefault="00825233" w:rsidP="00825233">
      <w:pPr>
        <w:jc w:val="left"/>
        <w:rPr>
          <w:rFonts w:eastAsia="Times New Roman"/>
          <w:color w:val="000000"/>
          <w:lang w:eastAsia="ru-RU"/>
        </w:rPr>
      </w:pPr>
      <w:r w:rsidRPr="00825233">
        <w:rPr>
          <w:rFonts w:eastAsia="Times New Roman"/>
          <w:color w:val="000000"/>
          <w:lang w:eastAsia="ru-RU"/>
        </w:rPr>
        <w:t>РАЗДЕЛ 13. ДОПОЛНИТЕЛЬНЫЕ (ИНЫЕ) ТРЕБОВАНИЯ</w:t>
      </w:r>
    </w:p>
    <w:p w:rsidR="00825233" w:rsidRPr="00825233" w:rsidRDefault="00825233" w:rsidP="00825233">
      <w:pPr>
        <w:jc w:val="left"/>
        <w:rPr>
          <w:rFonts w:eastAsia="Times New Roman"/>
          <w:color w:val="000000"/>
          <w:lang w:eastAsia="ru-RU"/>
        </w:rPr>
      </w:pPr>
      <w:r w:rsidRPr="00825233">
        <w:rPr>
          <w:rFonts w:eastAsia="Times New Roman"/>
          <w:color w:val="000000"/>
          <w:lang w:eastAsia="ru-RU"/>
        </w:rPr>
        <w:t>РАЗДЕЛ 14. ТРЕБОВАНИЕ К ФОРМЕ ПРЕДСТАВЛЯЕМОЙ ИНФОРМАЦИИ</w:t>
      </w:r>
    </w:p>
    <w:p w:rsidR="00825233" w:rsidRPr="00825233" w:rsidRDefault="00825233" w:rsidP="00825233">
      <w:pPr>
        <w:jc w:val="left"/>
        <w:rPr>
          <w:rFonts w:eastAsia="Times New Roman"/>
          <w:color w:val="000000"/>
          <w:lang w:eastAsia="ru-RU"/>
        </w:rPr>
      </w:pPr>
    </w:p>
    <w:p w:rsidR="00825233" w:rsidRPr="00825233" w:rsidRDefault="00825233" w:rsidP="00825233">
      <w:pPr>
        <w:rPr>
          <w:rFonts w:eastAsia="Times New Roman"/>
          <w:lang w:eastAsia="ru-RU"/>
        </w:rPr>
      </w:pPr>
    </w:p>
    <w:p w:rsidR="00825233" w:rsidRPr="00825233" w:rsidRDefault="00825233" w:rsidP="00825233">
      <w:pPr>
        <w:rPr>
          <w:rFonts w:eastAsia="Times New Roman"/>
          <w:lang w:eastAsia="ru-RU"/>
        </w:rPr>
      </w:pPr>
    </w:p>
    <w:p w:rsidR="00825233" w:rsidRPr="00825233" w:rsidRDefault="00825233" w:rsidP="00825233">
      <w:pPr>
        <w:rPr>
          <w:rFonts w:eastAsia="Times New Roman"/>
          <w:lang w:eastAsia="ru-RU"/>
        </w:rPr>
      </w:pPr>
    </w:p>
    <w:p w:rsidR="00825233" w:rsidRPr="00825233" w:rsidRDefault="00825233" w:rsidP="00825233">
      <w:pPr>
        <w:rPr>
          <w:rFonts w:eastAsia="Times New Roman"/>
          <w:lang w:eastAsia="ru-RU"/>
        </w:rPr>
      </w:pPr>
    </w:p>
    <w:p w:rsidR="00825233" w:rsidRPr="00825233" w:rsidRDefault="00825233" w:rsidP="00825233">
      <w:pPr>
        <w:rPr>
          <w:rFonts w:eastAsia="Times New Roman"/>
          <w:lang w:eastAsia="ru-RU"/>
        </w:rPr>
      </w:pPr>
    </w:p>
    <w:p w:rsidR="00825233" w:rsidRPr="00825233" w:rsidRDefault="00825233" w:rsidP="00825233">
      <w:pPr>
        <w:rPr>
          <w:rFonts w:eastAsia="Times New Roman"/>
          <w:lang w:eastAsia="ru-RU"/>
        </w:rPr>
      </w:pPr>
    </w:p>
    <w:p w:rsidR="00825233" w:rsidRPr="00825233" w:rsidRDefault="00825233" w:rsidP="00825233">
      <w:pPr>
        <w:rPr>
          <w:rFonts w:eastAsia="Times New Roman"/>
          <w:lang w:eastAsia="ru-RU"/>
        </w:rPr>
      </w:pPr>
    </w:p>
    <w:p w:rsidR="00825233" w:rsidRPr="00825233" w:rsidRDefault="00825233" w:rsidP="00825233">
      <w:pPr>
        <w:rPr>
          <w:rFonts w:eastAsia="Times New Roman"/>
          <w:lang w:eastAsia="ru-RU"/>
        </w:rPr>
      </w:pPr>
    </w:p>
    <w:p w:rsidR="00825233" w:rsidRPr="00825233" w:rsidRDefault="00825233" w:rsidP="00825233">
      <w:pPr>
        <w:rPr>
          <w:rFonts w:eastAsia="Times New Roman"/>
          <w:lang w:eastAsia="ru-RU"/>
        </w:rPr>
      </w:pPr>
    </w:p>
    <w:p w:rsidR="00825233" w:rsidRPr="00825233" w:rsidRDefault="00825233" w:rsidP="00825233">
      <w:pPr>
        <w:rPr>
          <w:rFonts w:eastAsia="Times New Roman"/>
          <w:lang w:eastAsia="ru-RU"/>
        </w:rPr>
      </w:pPr>
    </w:p>
    <w:p w:rsidR="00825233" w:rsidRPr="00825233" w:rsidRDefault="00825233" w:rsidP="00825233">
      <w:pPr>
        <w:rPr>
          <w:rFonts w:eastAsia="Times New Roman"/>
          <w:lang w:eastAsia="ru-RU"/>
        </w:rPr>
      </w:pPr>
    </w:p>
    <w:p w:rsidR="00825233" w:rsidRPr="00825233" w:rsidRDefault="00825233" w:rsidP="00825233">
      <w:pPr>
        <w:rPr>
          <w:rFonts w:eastAsia="Times New Roman"/>
          <w:lang w:eastAsia="ru-RU"/>
        </w:rPr>
      </w:pPr>
    </w:p>
    <w:p w:rsidR="00825233" w:rsidRPr="00825233" w:rsidRDefault="00825233" w:rsidP="00825233">
      <w:pPr>
        <w:rPr>
          <w:rFonts w:eastAsia="Times New Roman"/>
          <w:lang w:eastAsia="ru-RU"/>
        </w:rPr>
      </w:pPr>
    </w:p>
    <w:p w:rsidR="00825233" w:rsidRPr="00825233" w:rsidRDefault="00825233" w:rsidP="00825233">
      <w:pPr>
        <w:rPr>
          <w:rFonts w:eastAsia="Times New Roman"/>
          <w:lang w:eastAsia="ru-RU"/>
        </w:rPr>
      </w:pPr>
    </w:p>
    <w:p w:rsidR="00825233" w:rsidRPr="00825233" w:rsidRDefault="00825233" w:rsidP="00825233">
      <w:pPr>
        <w:rPr>
          <w:rFonts w:eastAsia="Times New Roman"/>
          <w:lang w:eastAsia="ru-RU"/>
        </w:rPr>
      </w:pPr>
    </w:p>
    <w:p w:rsidR="00825233" w:rsidRPr="00825233" w:rsidRDefault="00825233" w:rsidP="00825233">
      <w:pPr>
        <w:rPr>
          <w:rFonts w:eastAsia="Times New Roman"/>
          <w:color w:val="000000"/>
          <w:lang w:eastAsia="ru-RU"/>
        </w:rPr>
      </w:pPr>
      <w:r w:rsidRPr="00825233">
        <w:rPr>
          <w:rFonts w:eastAsia="Times New Roman"/>
          <w:color w:val="000000"/>
          <w:lang w:eastAsia="ru-RU"/>
        </w:rPr>
        <w:lastRenderedPageBreak/>
        <w:t>РАЗДЕЛ 1. ПЕРЕЧЕНЬ ТОВАРОВ И ОБЩИХ ТРЕБОВАНИЙ</w:t>
      </w:r>
    </w:p>
    <w:p w:rsidR="00825233" w:rsidRPr="00825233" w:rsidRDefault="00825233" w:rsidP="00825233">
      <w:pPr>
        <w:rPr>
          <w:rFonts w:eastAsia="Times New Roman"/>
          <w:lang w:eastAsia="ru-RU"/>
        </w:rPr>
      </w:pPr>
    </w:p>
    <w:tbl>
      <w:tblPr>
        <w:tblW w:w="154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34"/>
        <w:gridCol w:w="1559"/>
        <w:gridCol w:w="2410"/>
        <w:gridCol w:w="5528"/>
        <w:gridCol w:w="567"/>
        <w:gridCol w:w="709"/>
        <w:gridCol w:w="1559"/>
        <w:gridCol w:w="2551"/>
      </w:tblGrid>
      <w:tr w:rsidR="00825233" w:rsidRPr="00825233" w:rsidTr="00B366A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233" w:rsidRPr="00825233" w:rsidRDefault="00825233" w:rsidP="00825233">
            <w:pPr>
              <w:rPr>
                <w:rFonts w:eastAsia="Times New Roman"/>
                <w:color w:val="000000"/>
                <w:lang w:eastAsia="ru-RU"/>
              </w:rPr>
            </w:pPr>
            <w:r w:rsidRPr="00825233">
              <w:rPr>
                <w:rFonts w:eastAsia="Times New Roman"/>
                <w:color w:val="000000"/>
                <w:lang w:eastAsia="ru-RU"/>
              </w:rPr>
              <w:t>№</w:t>
            </w:r>
          </w:p>
          <w:p w:rsidR="00825233" w:rsidRPr="00825233" w:rsidRDefault="00825233" w:rsidP="00825233">
            <w:pPr>
              <w:rPr>
                <w:rFonts w:eastAsia="Times New Roman"/>
                <w:color w:val="000000"/>
                <w:lang w:eastAsia="ru-RU"/>
              </w:rPr>
            </w:pPr>
            <w:proofErr w:type="gramStart"/>
            <w:r w:rsidRPr="00825233">
              <w:rPr>
                <w:rFonts w:eastAsia="Times New Roman"/>
                <w:color w:val="000000"/>
                <w:lang w:eastAsia="ru-RU"/>
              </w:rPr>
              <w:t>п</w:t>
            </w:r>
            <w:proofErr w:type="gramEnd"/>
            <w:r w:rsidRPr="00825233">
              <w:rPr>
                <w:rFonts w:eastAsia="Times New Roman"/>
                <w:color w:val="000000"/>
                <w:lang w:eastAsia="ru-RU"/>
              </w:rPr>
              <w:t>/п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233" w:rsidRPr="00825233" w:rsidRDefault="00825233" w:rsidP="00825233">
            <w:pPr>
              <w:rPr>
                <w:rFonts w:eastAsia="Times New Roman"/>
                <w:color w:val="000000"/>
                <w:lang w:eastAsia="ru-RU"/>
              </w:rPr>
            </w:pPr>
            <w:r w:rsidRPr="00825233">
              <w:rPr>
                <w:rFonts w:eastAsia="Times New Roman"/>
                <w:color w:val="000000"/>
                <w:lang w:eastAsia="ru-RU"/>
              </w:rPr>
              <w:t>Наименование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233" w:rsidRPr="00825233" w:rsidRDefault="00825233" w:rsidP="00825233">
            <w:pPr>
              <w:rPr>
                <w:rFonts w:eastAsia="Times New Roman"/>
                <w:color w:val="000000"/>
                <w:lang w:eastAsia="ru-RU"/>
              </w:rPr>
            </w:pPr>
            <w:r w:rsidRPr="00825233">
              <w:rPr>
                <w:rFonts w:eastAsia="Times New Roman"/>
                <w:color w:val="000000"/>
                <w:lang w:eastAsia="ru-RU"/>
              </w:rPr>
              <w:t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233" w:rsidRPr="00825233" w:rsidRDefault="00825233" w:rsidP="00825233">
            <w:pPr>
              <w:rPr>
                <w:rFonts w:eastAsia="Times New Roman"/>
                <w:color w:val="000000"/>
                <w:lang w:eastAsia="ru-RU"/>
              </w:rPr>
            </w:pPr>
            <w:r w:rsidRPr="00825233">
              <w:rPr>
                <w:rFonts w:eastAsia="Times New Roman"/>
                <w:color w:val="000000"/>
                <w:lang w:eastAsia="ru-RU"/>
              </w:rPr>
              <w:t>Основные технические характеристики Товара и комплектность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233" w:rsidRPr="00825233" w:rsidRDefault="00825233" w:rsidP="00825233">
            <w:pPr>
              <w:rPr>
                <w:rFonts w:eastAsia="Times New Roman"/>
                <w:color w:val="000000"/>
                <w:lang w:eastAsia="ru-RU"/>
              </w:rPr>
            </w:pPr>
            <w:r w:rsidRPr="00825233">
              <w:rPr>
                <w:rFonts w:eastAsia="Times New Roman"/>
                <w:color w:val="000000"/>
                <w:lang w:eastAsia="ru-RU"/>
              </w:rPr>
              <w:t>Ед. изм.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233" w:rsidRPr="00825233" w:rsidRDefault="00825233" w:rsidP="00825233">
            <w:pPr>
              <w:rPr>
                <w:rFonts w:eastAsia="Times New Roman"/>
                <w:color w:val="000000"/>
                <w:lang w:eastAsia="ru-RU"/>
              </w:rPr>
            </w:pPr>
            <w:proofErr w:type="spellStart"/>
            <w:r w:rsidRPr="00825233">
              <w:rPr>
                <w:rFonts w:eastAsia="Times New Roman"/>
                <w:color w:val="000000"/>
                <w:lang w:val="en-US" w:eastAsia="ru-RU"/>
              </w:rPr>
              <w:t>Кол-во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233" w:rsidRPr="00825233" w:rsidRDefault="00825233" w:rsidP="00825233">
            <w:pPr>
              <w:rPr>
                <w:rFonts w:eastAsia="Times New Roman"/>
                <w:color w:val="000000"/>
                <w:lang w:eastAsia="ru-RU"/>
              </w:rPr>
            </w:pPr>
            <w:r w:rsidRPr="00825233">
              <w:rPr>
                <w:rFonts w:eastAsia="Times New Roman"/>
                <w:color w:val="000000"/>
                <w:lang w:eastAsia="ru-RU"/>
              </w:rPr>
              <w:t>Срок поставки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233" w:rsidRPr="00825233" w:rsidRDefault="00825233" w:rsidP="00825233">
            <w:pPr>
              <w:rPr>
                <w:rFonts w:eastAsia="Times New Roman"/>
                <w:color w:val="000000"/>
                <w:lang w:eastAsia="ru-RU"/>
              </w:rPr>
            </w:pPr>
            <w:r w:rsidRPr="00825233">
              <w:rPr>
                <w:rFonts w:eastAsia="Times New Roman"/>
                <w:color w:val="000000"/>
                <w:lang w:eastAsia="ru-RU"/>
              </w:rPr>
              <w:t>Объем гарантий и гарантийный срок</w:t>
            </w:r>
          </w:p>
        </w:tc>
      </w:tr>
      <w:tr w:rsidR="00825233" w:rsidRPr="00825233" w:rsidTr="00B366A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233" w:rsidRPr="00825233" w:rsidRDefault="00825233" w:rsidP="00825233">
            <w:pPr>
              <w:rPr>
                <w:rFonts w:eastAsia="Times New Roman"/>
                <w:color w:val="000000"/>
                <w:lang w:eastAsia="ru-RU"/>
              </w:rPr>
            </w:pPr>
            <w:r w:rsidRPr="00825233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233" w:rsidRPr="00825233" w:rsidRDefault="00825233" w:rsidP="00825233">
            <w:pPr>
              <w:rPr>
                <w:rFonts w:eastAsia="Times New Roman"/>
                <w:color w:val="000000"/>
                <w:lang w:eastAsia="ru-RU"/>
              </w:rPr>
            </w:pPr>
            <w:r w:rsidRPr="00825233">
              <w:rPr>
                <w:rFonts w:eastAsia="Times New Roman"/>
                <w:color w:val="000000"/>
                <w:lang w:eastAsia="ru-RU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233" w:rsidRPr="00825233" w:rsidRDefault="00825233" w:rsidP="00825233">
            <w:pPr>
              <w:rPr>
                <w:rFonts w:eastAsia="Times New Roman"/>
                <w:color w:val="000000"/>
                <w:lang w:eastAsia="ru-RU"/>
              </w:rPr>
            </w:pPr>
            <w:r w:rsidRPr="00825233">
              <w:rPr>
                <w:rFonts w:eastAsia="Times New Roman"/>
                <w:color w:val="000000"/>
                <w:lang w:eastAsia="ru-RU"/>
              </w:rPr>
              <w:t>3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233" w:rsidRPr="00825233" w:rsidRDefault="00825233" w:rsidP="00825233">
            <w:pPr>
              <w:rPr>
                <w:rFonts w:eastAsia="Times New Roman"/>
                <w:color w:val="000000"/>
                <w:lang w:eastAsia="ru-RU"/>
              </w:rPr>
            </w:pPr>
            <w:r w:rsidRPr="00825233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233" w:rsidRPr="00825233" w:rsidRDefault="00825233" w:rsidP="00825233">
            <w:pPr>
              <w:rPr>
                <w:rFonts w:eastAsia="Times New Roman"/>
                <w:color w:val="000000"/>
                <w:lang w:eastAsia="ru-RU"/>
              </w:rPr>
            </w:pPr>
            <w:r w:rsidRPr="00825233">
              <w:rPr>
                <w:rFonts w:eastAsia="Times New Roman"/>
                <w:color w:val="000000"/>
                <w:lang w:eastAsia="ru-RU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233" w:rsidRPr="00825233" w:rsidRDefault="00825233" w:rsidP="00825233">
            <w:pPr>
              <w:rPr>
                <w:rFonts w:eastAsia="Times New Roman"/>
                <w:color w:val="000000"/>
                <w:lang w:eastAsia="ru-RU"/>
              </w:rPr>
            </w:pPr>
            <w:r w:rsidRPr="00825233">
              <w:rPr>
                <w:rFonts w:eastAsia="Times New Roman"/>
                <w:color w:val="000000"/>
                <w:lang w:eastAsia="ru-RU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233" w:rsidRPr="00825233" w:rsidRDefault="00825233" w:rsidP="00825233">
            <w:pPr>
              <w:rPr>
                <w:rFonts w:eastAsia="Times New Roman"/>
                <w:color w:val="000000"/>
                <w:lang w:eastAsia="ru-RU"/>
              </w:rPr>
            </w:pPr>
            <w:r w:rsidRPr="00825233">
              <w:rPr>
                <w:rFonts w:eastAsia="Times New Roman"/>
                <w:color w:val="000000"/>
                <w:lang w:eastAsia="ru-RU"/>
              </w:rPr>
              <w:t>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233" w:rsidRPr="00825233" w:rsidRDefault="00825233" w:rsidP="00825233">
            <w:pPr>
              <w:rPr>
                <w:rFonts w:eastAsia="Times New Roman"/>
                <w:color w:val="000000"/>
                <w:lang w:eastAsia="ru-RU"/>
              </w:rPr>
            </w:pPr>
            <w:r w:rsidRPr="00825233">
              <w:rPr>
                <w:rFonts w:eastAsia="Times New Roman"/>
                <w:color w:val="000000"/>
                <w:lang w:eastAsia="ru-RU"/>
              </w:rPr>
              <w:t>9</w:t>
            </w:r>
          </w:p>
        </w:tc>
      </w:tr>
      <w:tr w:rsidR="00825233" w:rsidRPr="00825233" w:rsidTr="00B366AD">
        <w:trPr>
          <w:trHeight w:val="130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233" w:rsidRPr="00825233" w:rsidRDefault="00825233" w:rsidP="00825233">
            <w:pPr>
              <w:rPr>
                <w:rFonts w:eastAsia="Times New Roman"/>
                <w:lang w:eastAsia="ru-RU"/>
              </w:rPr>
            </w:pPr>
            <w:r w:rsidRPr="0082523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233" w:rsidRPr="00825233" w:rsidRDefault="00825233" w:rsidP="00825233">
            <w:pPr>
              <w:jc w:val="left"/>
              <w:rPr>
                <w:rFonts w:eastAsia="Times New Roman"/>
                <w:lang w:eastAsia="ru-RU"/>
              </w:rPr>
            </w:pPr>
            <w:r w:rsidRPr="00825233">
              <w:rPr>
                <w:rFonts w:eastAsia="Times New Roman"/>
                <w:lang w:eastAsia="ru-RU"/>
              </w:rPr>
              <w:t xml:space="preserve">Клавиатура + мышь 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233" w:rsidRPr="00825233" w:rsidRDefault="00825233" w:rsidP="00825233">
            <w:pPr>
              <w:jc w:val="left"/>
              <w:rPr>
                <w:rFonts w:eastAsia="Times New Roman"/>
                <w:lang w:eastAsia="ru-RU"/>
              </w:rPr>
            </w:pPr>
            <w:r w:rsidRPr="00825233">
              <w:rPr>
                <w:rFonts w:eastAsia="Times New Roman"/>
                <w:lang w:eastAsia="ru-RU"/>
              </w:rPr>
              <w:t>Не предусмотрено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233" w:rsidRPr="00825233" w:rsidRDefault="00825233" w:rsidP="00825233">
            <w:pPr>
              <w:jc w:val="left"/>
              <w:outlineLvl w:val="1"/>
              <w:rPr>
                <w:rFonts w:eastAsia="Times New Roman"/>
                <w:bCs/>
                <w:shd w:val="clear" w:color="auto" w:fill="FFFFFF"/>
                <w:lang w:val="en-US" w:eastAsia="ru-RU"/>
              </w:rPr>
            </w:pPr>
            <w:r w:rsidRPr="00825233">
              <w:rPr>
                <w:rFonts w:eastAsia="Times New Roman"/>
                <w:bCs/>
                <w:shd w:val="clear" w:color="auto" w:fill="FFFFFF"/>
                <w:lang w:eastAsia="ru-RU"/>
              </w:rPr>
              <w:t>Проводные</w:t>
            </w:r>
            <w:r w:rsidRPr="00825233">
              <w:rPr>
                <w:rFonts w:eastAsia="Times New Roman"/>
                <w:bCs/>
                <w:shd w:val="clear" w:color="auto" w:fill="FFFFFF"/>
                <w:lang w:val="en-US" w:eastAsia="ru-RU"/>
              </w:rPr>
              <w:t xml:space="preserve"> Gigabyte GK-KM6150 Multimedia USB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233" w:rsidRPr="00825233" w:rsidRDefault="00825233" w:rsidP="00825233">
            <w:pPr>
              <w:jc w:val="left"/>
              <w:rPr>
                <w:rFonts w:eastAsia="Times New Roman"/>
                <w:lang w:eastAsia="ru-RU"/>
              </w:rPr>
            </w:pPr>
            <w:r w:rsidRPr="00825233">
              <w:rPr>
                <w:rFonts w:eastAsia="Times New Roman"/>
                <w:lang w:eastAsia="ru-RU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233" w:rsidRPr="00825233" w:rsidRDefault="00825233" w:rsidP="00825233">
            <w:pPr>
              <w:jc w:val="left"/>
              <w:rPr>
                <w:rFonts w:eastAsia="Times New Roman"/>
                <w:lang w:eastAsia="ru-RU"/>
              </w:rPr>
            </w:pPr>
            <w:r w:rsidRPr="0082523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233" w:rsidRPr="00825233" w:rsidRDefault="00825233" w:rsidP="00825233">
            <w:pPr>
              <w:rPr>
                <w:rFonts w:eastAsia="Times New Roman"/>
                <w:lang w:eastAsia="ru-RU"/>
              </w:rPr>
            </w:pPr>
            <w:r w:rsidRPr="00825233">
              <w:rPr>
                <w:rFonts w:eastAsia="Times New Roman"/>
                <w:lang w:eastAsia="ru-RU"/>
              </w:rPr>
              <w:t>15.10.2014 г. Возможно досрочная поставка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233" w:rsidRPr="00825233" w:rsidRDefault="00825233" w:rsidP="00825233">
            <w:pPr>
              <w:jc w:val="left"/>
              <w:rPr>
                <w:rFonts w:eastAsia="Times New Roman"/>
                <w:lang w:eastAsia="ru-RU"/>
              </w:rPr>
            </w:pPr>
            <w:r w:rsidRPr="00825233">
              <w:rPr>
                <w:rFonts w:eastAsia="Times New Roman"/>
                <w:lang w:eastAsia="ru-RU"/>
              </w:rPr>
              <w:t>Срок гарантийного обслуживания на  оборудование составляет 12 месяцев с момента поставки Товара Покупателю</w:t>
            </w:r>
          </w:p>
        </w:tc>
      </w:tr>
      <w:tr w:rsidR="00825233" w:rsidRPr="00825233" w:rsidTr="00B366AD">
        <w:trPr>
          <w:trHeight w:val="7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233" w:rsidRPr="00825233" w:rsidRDefault="00825233" w:rsidP="00825233">
            <w:pPr>
              <w:rPr>
                <w:rFonts w:eastAsia="Times New Roman"/>
                <w:lang w:eastAsia="ru-RU"/>
              </w:rPr>
            </w:pPr>
            <w:r w:rsidRPr="0082523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233" w:rsidRPr="00825233" w:rsidRDefault="00825233" w:rsidP="00825233">
            <w:pPr>
              <w:jc w:val="left"/>
              <w:rPr>
                <w:rFonts w:eastAsia="Times New Roman"/>
                <w:lang w:eastAsia="ru-RU"/>
              </w:rPr>
            </w:pPr>
            <w:r w:rsidRPr="00825233">
              <w:rPr>
                <w:rFonts w:eastAsia="Times New Roman"/>
                <w:lang w:eastAsia="ru-RU"/>
              </w:rPr>
              <w:t>Коврик для  компьютерной мыши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233" w:rsidRPr="00825233" w:rsidRDefault="00825233" w:rsidP="00825233">
            <w:pPr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233" w:rsidRPr="00825233" w:rsidRDefault="00825233" w:rsidP="00825233">
            <w:pPr>
              <w:jc w:val="left"/>
              <w:rPr>
                <w:rFonts w:eastAsia="Times New Roman"/>
                <w:lang w:eastAsia="ru-RU"/>
              </w:rPr>
            </w:pPr>
            <w:r w:rsidRPr="00825233">
              <w:rPr>
                <w:rFonts w:eastAsia="Times New Roman"/>
                <w:lang w:eastAsia="ru-RU"/>
              </w:rPr>
              <w:t>Не предусмотрены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233" w:rsidRPr="00825233" w:rsidRDefault="00825233" w:rsidP="00825233">
            <w:pPr>
              <w:jc w:val="left"/>
              <w:rPr>
                <w:rFonts w:eastAsia="Times New Roman"/>
                <w:lang w:eastAsia="ru-RU"/>
              </w:rPr>
            </w:pPr>
            <w:r w:rsidRPr="00825233">
              <w:rPr>
                <w:rFonts w:eastAsia="Times New Roman"/>
                <w:lang w:eastAsia="ru-RU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233" w:rsidRPr="00825233" w:rsidRDefault="00825233" w:rsidP="00825233">
            <w:pPr>
              <w:jc w:val="left"/>
              <w:rPr>
                <w:rFonts w:eastAsia="Times New Roman"/>
                <w:lang w:eastAsia="ru-RU"/>
              </w:rPr>
            </w:pPr>
            <w:r w:rsidRPr="0082523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233" w:rsidRPr="00825233" w:rsidRDefault="00825233" w:rsidP="00825233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233" w:rsidRPr="00825233" w:rsidRDefault="00825233" w:rsidP="00825233">
            <w:pPr>
              <w:jc w:val="left"/>
              <w:rPr>
                <w:rFonts w:eastAsia="Times New Roman"/>
                <w:lang w:eastAsia="ru-RU"/>
              </w:rPr>
            </w:pPr>
          </w:p>
        </w:tc>
      </w:tr>
      <w:tr w:rsidR="00825233" w:rsidRPr="00825233" w:rsidTr="00B366AD">
        <w:trPr>
          <w:trHeight w:val="7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233" w:rsidRPr="00825233" w:rsidRDefault="00825233" w:rsidP="00825233">
            <w:pPr>
              <w:rPr>
                <w:rFonts w:eastAsia="Times New Roman"/>
                <w:lang w:eastAsia="ru-RU"/>
              </w:rPr>
            </w:pPr>
            <w:r w:rsidRPr="0082523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233" w:rsidRPr="00825233" w:rsidRDefault="00825233" w:rsidP="00825233">
            <w:pPr>
              <w:jc w:val="left"/>
              <w:rPr>
                <w:rFonts w:eastAsia="Times New Roman"/>
                <w:lang w:eastAsia="ru-RU"/>
              </w:rPr>
            </w:pPr>
            <w:r w:rsidRPr="00825233">
              <w:rPr>
                <w:rFonts w:eastAsia="Times New Roman"/>
                <w:lang w:eastAsia="ru-RU"/>
              </w:rPr>
              <w:t>Привод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233" w:rsidRPr="00825233" w:rsidRDefault="00825233" w:rsidP="00825233">
            <w:pPr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233" w:rsidRPr="00825233" w:rsidRDefault="00825233" w:rsidP="00825233">
            <w:pPr>
              <w:jc w:val="left"/>
              <w:rPr>
                <w:rFonts w:eastAsia="Times New Roman"/>
                <w:lang w:val="en-US" w:eastAsia="ru-RU"/>
              </w:rPr>
            </w:pPr>
            <w:r w:rsidRPr="00825233">
              <w:rPr>
                <w:rFonts w:eastAsia="Times New Roman"/>
                <w:lang w:val="en-US" w:eastAsia="ru-RU"/>
              </w:rPr>
              <w:t>SATA DVD±RW Asus (DRW-24F1ST)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233" w:rsidRPr="00825233" w:rsidRDefault="00825233" w:rsidP="00825233">
            <w:pPr>
              <w:jc w:val="left"/>
              <w:rPr>
                <w:rFonts w:eastAsia="Times New Roman"/>
                <w:lang w:eastAsia="ru-RU"/>
              </w:rPr>
            </w:pPr>
            <w:r w:rsidRPr="00825233">
              <w:rPr>
                <w:rFonts w:eastAsia="Times New Roman"/>
                <w:lang w:eastAsia="ru-RU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233" w:rsidRPr="00825233" w:rsidRDefault="00825233" w:rsidP="00825233">
            <w:pPr>
              <w:jc w:val="left"/>
              <w:rPr>
                <w:rFonts w:eastAsia="Times New Roman"/>
                <w:lang w:val="en-US" w:eastAsia="ru-RU"/>
              </w:rPr>
            </w:pPr>
            <w:r w:rsidRPr="00825233">
              <w:rPr>
                <w:rFonts w:eastAsia="Times New Roman"/>
                <w:lang w:val="en-US" w:eastAsia="ru-RU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233" w:rsidRPr="00825233" w:rsidRDefault="00825233" w:rsidP="00825233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233" w:rsidRPr="00825233" w:rsidRDefault="00825233" w:rsidP="00825233">
            <w:pPr>
              <w:jc w:val="left"/>
              <w:rPr>
                <w:rFonts w:eastAsia="Times New Roman"/>
                <w:lang w:eastAsia="ru-RU"/>
              </w:rPr>
            </w:pPr>
          </w:p>
        </w:tc>
      </w:tr>
      <w:tr w:rsidR="00825233" w:rsidRPr="00825233" w:rsidTr="00B366AD">
        <w:trPr>
          <w:trHeight w:val="7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233" w:rsidRPr="00825233" w:rsidRDefault="00825233" w:rsidP="00825233">
            <w:pPr>
              <w:rPr>
                <w:rFonts w:eastAsia="Times New Roman"/>
                <w:lang w:eastAsia="ru-RU"/>
              </w:rPr>
            </w:pPr>
            <w:r w:rsidRPr="00825233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233" w:rsidRPr="00825233" w:rsidRDefault="00825233" w:rsidP="00825233">
            <w:pPr>
              <w:jc w:val="left"/>
              <w:rPr>
                <w:rFonts w:eastAsia="Times New Roman"/>
                <w:lang w:eastAsia="ru-RU"/>
              </w:rPr>
            </w:pPr>
            <w:r w:rsidRPr="00825233">
              <w:rPr>
                <w:rFonts w:eastAsia="Times New Roman"/>
                <w:color w:val="000000"/>
                <w:lang w:eastAsia="ru-RU"/>
              </w:rPr>
              <w:t>Видеокарта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233" w:rsidRPr="00825233" w:rsidRDefault="00825233" w:rsidP="00825233">
            <w:pPr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233" w:rsidRPr="00825233" w:rsidRDefault="00825233" w:rsidP="00825233">
            <w:pPr>
              <w:jc w:val="left"/>
              <w:rPr>
                <w:rFonts w:eastAsia="Times New Roman"/>
                <w:color w:val="000000"/>
                <w:lang w:val="en-US" w:eastAsia="ru-RU"/>
              </w:rPr>
            </w:pPr>
            <w:r w:rsidRPr="00825233">
              <w:rPr>
                <w:rFonts w:eastAsia="Times New Roman"/>
                <w:color w:val="000000"/>
                <w:lang w:val="en-US" w:eastAsia="ru-RU"/>
              </w:rPr>
              <w:t xml:space="preserve">PCI-E </w:t>
            </w:r>
            <w:proofErr w:type="spellStart"/>
            <w:r w:rsidRPr="00825233">
              <w:rPr>
                <w:rFonts w:eastAsia="Times New Roman"/>
                <w:color w:val="000000"/>
                <w:lang w:val="en-US" w:eastAsia="ru-RU"/>
              </w:rPr>
              <w:t>GigaByte</w:t>
            </w:r>
            <w:proofErr w:type="spellEnd"/>
            <w:r w:rsidRPr="00825233">
              <w:rPr>
                <w:rFonts w:eastAsia="Times New Roman"/>
                <w:color w:val="000000"/>
                <w:lang w:val="en-US" w:eastAsia="ru-RU"/>
              </w:rPr>
              <w:t xml:space="preserve"> GeForce GTX 750 Ti 2048Mb 128bit DDR5 (GV-N75TOC-2GI) DVI HDMI</w:t>
            </w:r>
          </w:p>
          <w:p w:rsidR="00825233" w:rsidRPr="00825233" w:rsidRDefault="00825233" w:rsidP="00825233">
            <w:pPr>
              <w:jc w:val="left"/>
              <w:rPr>
                <w:rFonts w:eastAsia="Times New Roman"/>
                <w:color w:val="000000"/>
                <w:lang w:val="en-US" w:eastAsia="ru-RU"/>
              </w:rPr>
            </w:pPr>
          </w:p>
          <w:p w:rsidR="00825233" w:rsidRPr="00825233" w:rsidRDefault="00825233" w:rsidP="00825233">
            <w:pPr>
              <w:jc w:val="left"/>
              <w:rPr>
                <w:rFonts w:eastAsia="Times New Roman"/>
                <w:lang w:val="en-US"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233" w:rsidRPr="00825233" w:rsidRDefault="00825233" w:rsidP="00825233">
            <w:pPr>
              <w:jc w:val="left"/>
              <w:rPr>
                <w:rFonts w:eastAsia="Times New Roman"/>
                <w:lang w:eastAsia="ru-RU"/>
              </w:rPr>
            </w:pPr>
            <w:r w:rsidRPr="00825233">
              <w:rPr>
                <w:rFonts w:eastAsia="Times New Roman"/>
                <w:lang w:eastAsia="ru-RU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233" w:rsidRPr="00825233" w:rsidRDefault="00825233" w:rsidP="00825233">
            <w:pPr>
              <w:jc w:val="left"/>
              <w:rPr>
                <w:rFonts w:eastAsia="Times New Roman"/>
                <w:lang w:val="en-US" w:eastAsia="ru-RU"/>
              </w:rPr>
            </w:pPr>
            <w:r w:rsidRPr="00825233">
              <w:rPr>
                <w:rFonts w:eastAsia="Times New Roman"/>
                <w:lang w:val="en-US" w:eastAsia="ru-RU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233" w:rsidRPr="00825233" w:rsidRDefault="00825233" w:rsidP="00825233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233" w:rsidRPr="00825233" w:rsidRDefault="00825233" w:rsidP="00825233">
            <w:pPr>
              <w:jc w:val="left"/>
              <w:rPr>
                <w:rFonts w:eastAsia="Times New Roman"/>
                <w:lang w:eastAsia="ru-RU"/>
              </w:rPr>
            </w:pPr>
          </w:p>
        </w:tc>
      </w:tr>
      <w:tr w:rsidR="00825233" w:rsidRPr="00825233" w:rsidTr="00B366AD">
        <w:trPr>
          <w:trHeight w:val="7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233" w:rsidRPr="00825233" w:rsidRDefault="00825233" w:rsidP="00825233">
            <w:pPr>
              <w:rPr>
                <w:rFonts w:eastAsia="Times New Roman"/>
                <w:lang w:eastAsia="ru-RU"/>
              </w:rPr>
            </w:pPr>
            <w:r w:rsidRPr="00825233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233" w:rsidRPr="00825233" w:rsidRDefault="00825233" w:rsidP="00825233">
            <w:pPr>
              <w:jc w:val="left"/>
              <w:rPr>
                <w:rFonts w:eastAsia="Times New Roman"/>
                <w:lang w:eastAsia="ru-RU"/>
              </w:rPr>
            </w:pPr>
            <w:r w:rsidRPr="00825233">
              <w:rPr>
                <w:rFonts w:eastAsia="Times New Roman"/>
                <w:lang w:eastAsia="ru-RU"/>
              </w:rPr>
              <w:t>Жесткий</w:t>
            </w:r>
            <w:r w:rsidRPr="00825233">
              <w:rPr>
                <w:rFonts w:eastAsia="Times New Roman"/>
                <w:lang w:val="en-US" w:eastAsia="ru-RU"/>
              </w:rPr>
              <w:t xml:space="preserve"> </w:t>
            </w:r>
            <w:r w:rsidRPr="00825233">
              <w:rPr>
                <w:rFonts w:eastAsia="Times New Roman"/>
                <w:lang w:eastAsia="ru-RU"/>
              </w:rPr>
              <w:t>диск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233" w:rsidRPr="00825233" w:rsidRDefault="00825233" w:rsidP="00825233">
            <w:pPr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233" w:rsidRPr="00825233" w:rsidRDefault="00825233" w:rsidP="00825233">
            <w:pPr>
              <w:jc w:val="left"/>
              <w:rPr>
                <w:rFonts w:eastAsia="Times New Roman"/>
                <w:lang w:val="en-US" w:eastAsia="ru-RU"/>
              </w:rPr>
            </w:pPr>
            <w:r w:rsidRPr="00825233">
              <w:rPr>
                <w:rFonts w:eastAsia="Times New Roman"/>
                <w:lang w:val="en-US" w:eastAsia="ru-RU"/>
              </w:rPr>
              <w:t xml:space="preserve">SATA-3  2Tb WD Green </w:t>
            </w:r>
            <w:proofErr w:type="spellStart"/>
            <w:r w:rsidRPr="00825233">
              <w:rPr>
                <w:rFonts w:eastAsia="Times New Roman"/>
                <w:lang w:val="en-US" w:eastAsia="ru-RU"/>
              </w:rPr>
              <w:t>IntelliPower</w:t>
            </w:r>
            <w:proofErr w:type="spellEnd"/>
            <w:r w:rsidRPr="00825233">
              <w:rPr>
                <w:rFonts w:eastAsia="Times New Roman"/>
                <w:lang w:val="en-US" w:eastAsia="ru-RU"/>
              </w:rPr>
              <w:t xml:space="preserve"> (WD20EZRX)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233" w:rsidRPr="00825233" w:rsidRDefault="00825233" w:rsidP="00825233">
            <w:pPr>
              <w:jc w:val="left"/>
              <w:rPr>
                <w:rFonts w:eastAsia="Times New Roman"/>
                <w:lang w:eastAsia="ru-RU"/>
              </w:rPr>
            </w:pPr>
            <w:r w:rsidRPr="00825233">
              <w:rPr>
                <w:rFonts w:eastAsia="Times New Roman"/>
                <w:lang w:eastAsia="ru-RU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233" w:rsidRPr="00825233" w:rsidRDefault="00825233" w:rsidP="00825233">
            <w:pPr>
              <w:jc w:val="left"/>
              <w:rPr>
                <w:rFonts w:eastAsia="Times New Roman"/>
                <w:lang w:val="en-US" w:eastAsia="ru-RU"/>
              </w:rPr>
            </w:pPr>
            <w:r w:rsidRPr="00825233">
              <w:rPr>
                <w:rFonts w:eastAsia="Times New Roman"/>
                <w:lang w:val="en-US" w:eastAsia="ru-RU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233" w:rsidRPr="00825233" w:rsidRDefault="00825233" w:rsidP="00825233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233" w:rsidRPr="00825233" w:rsidRDefault="00825233" w:rsidP="00825233">
            <w:pPr>
              <w:jc w:val="left"/>
              <w:rPr>
                <w:rFonts w:eastAsia="Times New Roman"/>
                <w:lang w:eastAsia="ru-RU"/>
              </w:rPr>
            </w:pPr>
          </w:p>
        </w:tc>
      </w:tr>
      <w:tr w:rsidR="00825233" w:rsidRPr="00825233" w:rsidTr="00B366AD">
        <w:trPr>
          <w:trHeight w:val="7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233" w:rsidRPr="00825233" w:rsidRDefault="00825233" w:rsidP="00825233">
            <w:pPr>
              <w:rPr>
                <w:rFonts w:eastAsia="Times New Roman"/>
                <w:lang w:eastAsia="ru-RU"/>
              </w:rPr>
            </w:pPr>
            <w:r w:rsidRPr="00825233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233" w:rsidRPr="00825233" w:rsidRDefault="00825233" w:rsidP="00825233">
            <w:pPr>
              <w:jc w:val="left"/>
              <w:rPr>
                <w:rFonts w:eastAsia="Times New Roman"/>
                <w:lang w:eastAsia="ru-RU"/>
              </w:rPr>
            </w:pPr>
            <w:r w:rsidRPr="00825233">
              <w:rPr>
                <w:rFonts w:eastAsia="Times New Roman"/>
                <w:lang w:eastAsia="ru-RU"/>
              </w:rPr>
              <w:t>Процессор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233" w:rsidRPr="00825233" w:rsidRDefault="00825233" w:rsidP="00825233">
            <w:pPr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233" w:rsidRPr="00825233" w:rsidRDefault="00825233" w:rsidP="00825233">
            <w:pPr>
              <w:jc w:val="left"/>
              <w:rPr>
                <w:rFonts w:eastAsia="Times New Roman"/>
                <w:lang w:val="en-US" w:eastAsia="ru-RU"/>
              </w:rPr>
            </w:pPr>
            <w:r w:rsidRPr="00825233">
              <w:rPr>
                <w:rFonts w:eastAsia="Times New Roman"/>
                <w:lang w:val="en-US" w:eastAsia="ru-RU"/>
              </w:rPr>
              <w:t>Intel Core i5-3570K 3.4 GHz (TB up to 3.8GHz) 6Mb OEM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233" w:rsidRPr="00825233" w:rsidRDefault="00825233" w:rsidP="00825233">
            <w:pPr>
              <w:jc w:val="left"/>
              <w:rPr>
                <w:rFonts w:eastAsia="Times New Roman"/>
                <w:lang w:eastAsia="ru-RU"/>
              </w:rPr>
            </w:pPr>
            <w:r w:rsidRPr="00825233">
              <w:rPr>
                <w:rFonts w:eastAsia="Times New Roman"/>
                <w:lang w:eastAsia="ru-RU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233" w:rsidRPr="00825233" w:rsidRDefault="00825233" w:rsidP="00825233">
            <w:pPr>
              <w:jc w:val="left"/>
              <w:rPr>
                <w:rFonts w:eastAsia="Times New Roman"/>
                <w:lang w:val="en-US" w:eastAsia="ru-RU"/>
              </w:rPr>
            </w:pPr>
            <w:r w:rsidRPr="00825233">
              <w:rPr>
                <w:rFonts w:eastAsia="Times New Roman"/>
                <w:lang w:val="en-US" w:eastAsia="ru-RU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233" w:rsidRPr="00825233" w:rsidRDefault="00825233" w:rsidP="00825233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233" w:rsidRPr="00825233" w:rsidRDefault="00825233" w:rsidP="00825233">
            <w:pPr>
              <w:jc w:val="left"/>
              <w:rPr>
                <w:rFonts w:eastAsia="Times New Roman"/>
                <w:lang w:eastAsia="ru-RU"/>
              </w:rPr>
            </w:pPr>
          </w:p>
        </w:tc>
      </w:tr>
      <w:tr w:rsidR="00825233" w:rsidRPr="00825233" w:rsidTr="00B366AD">
        <w:trPr>
          <w:trHeight w:val="7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233" w:rsidRPr="00825233" w:rsidRDefault="00825233" w:rsidP="00825233">
            <w:pPr>
              <w:rPr>
                <w:rFonts w:eastAsia="Times New Roman"/>
                <w:lang w:eastAsia="ru-RU"/>
              </w:rPr>
            </w:pPr>
            <w:r w:rsidRPr="00825233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233" w:rsidRPr="00825233" w:rsidRDefault="00825233" w:rsidP="00825233">
            <w:pPr>
              <w:jc w:val="left"/>
              <w:rPr>
                <w:rFonts w:eastAsia="Times New Roman"/>
                <w:lang w:eastAsia="ru-RU"/>
              </w:rPr>
            </w:pPr>
            <w:r w:rsidRPr="00825233">
              <w:rPr>
                <w:rFonts w:eastAsia="Times New Roman"/>
                <w:lang w:eastAsia="ru-RU"/>
              </w:rPr>
              <w:t>Дисковод</w:t>
            </w:r>
            <w:r w:rsidRPr="00825233">
              <w:rPr>
                <w:rFonts w:eastAsia="Times New Roman"/>
                <w:lang w:val="en-US" w:eastAsia="ru-RU"/>
              </w:rPr>
              <w:t xml:space="preserve"> 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233" w:rsidRPr="00825233" w:rsidRDefault="00825233" w:rsidP="00825233">
            <w:pPr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233" w:rsidRPr="00825233" w:rsidRDefault="00825233" w:rsidP="00825233">
            <w:pPr>
              <w:jc w:val="left"/>
              <w:rPr>
                <w:rFonts w:eastAsia="Times New Roman"/>
                <w:lang w:val="en-US" w:eastAsia="ru-RU"/>
              </w:rPr>
            </w:pPr>
            <w:r w:rsidRPr="00825233">
              <w:rPr>
                <w:rFonts w:eastAsia="Times New Roman"/>
                <w:lang w:val="en-US" w:eastAsia="ru-RU"/>
              </w:rPr>
              <w:t>3.5" 1.44Mb(HD,DD) Black USB Ext.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233" w:rsidRPr="00825233" w:rsidRDefault="00825233" w:rsidP="00825233">
            <w:pPr>
              <w:jc w:val="left"/>
              <w:rPr>
                <w:rFonts w:eastAsia="Times New Roman"/>
                <w:lang w:eastAsia="ru-RU"/>
              </w:rPr>
            </w:pPr>
            <w:r w:rsidRPr="00825233">
              <w:rPr>
                <w:rFonts w:eastAsia="Times New Roman"/>
                <w:lang w:eastAsia="ru-RU"/>
              </w:rPr>
              <w:t>ш</w:t>
            </w:r>
            <w:r w:rsidRPr="00825233">
              <w:rPr>
                <w:rFonts w:eastAsia="Times New Roman"/>
                <w:lang w:val="en-US" w:eastAsia="ru-RU"/>
              </w:rPr>
              <w:t>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233" w:rsidRPr="00825233" w:rsidRDefault="00825233" w:rsidP="00825233">
            <w:pPr>
              <w:jc w:val="left"/>
              <w:rPr>
                <w:rFonts w:eastAsia="Times New Roman"/>
                <w:lang w:eastAsia="ru-RU"/>
              </w:rPr>
            </w:pPr>
            <w:r w:rsidRPr="00825233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233" w:rsidRPr="00825233" w:rsidRDefault="00825233" w:rsidP="00825233">
            <w:pPr>
              <w:rPr>
                <w:rFonts w:eastAsia="Times New Roman"/>
                <w:lang w:val="en-US" w:eastAsia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233" w:rsidRPr="00825233" w:rsidRDefault="00825233" w:rsidP="00825233">
            <w:pPr>
              <w:jc w:val="left"/>
              <w:rPr>
                <w:rFonts w:eastAsia="Times New Roman"/>
                <w:lang w:eastAsia="ru-RU"/>
              </w:rPr>
            </w:pPr>
          </w:p>
        </w:tc>
      </w:tr>
      <w:tr w:rsidR="00825233" w:rsidRPr="00825233" w:rsidTr="00B366AD">
        <w:trPr>
          <w:trHeight w:val="7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233" w:rsidRPr="00825233" w:rsidRDefault="00825233" w:rsidP="00825233">
            <w:pPr>
              <w:rPr>
                <w:rFonts w:eastAsia="Times New Roman"/>
                <w:lang w:eastAsia="ru-RU"/>
              </w:rPr>
            </w:pPr>
            <w:r w:rsidRPr="00825233"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233" w:rsidRPr="00825233" w:rsidRDefault="00825233" w:rsidP="00825233">
            <w:pPr>
              <w:jc w:val="left"/>
              <w:rPr>
                <w:rFonts w:eastAsia="Times New Roman"/>
                <w:lang w:eastAsia="ru-RU"/>
              </w:rPr>
            </w:pPr>
            <w:proofErr w:type="spellStart"/>
            <w:r w:rsidRPr="00825233">
              <w:rPr>
                <w:rFonts w:eastAsia="Times New Roman"/>
                <w:lang w:val="en-US" w:eastAsia="ru-RU"/>
              </w:rPr>
              <w:t>Память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233" w:rsidRPr="00825233" w:rsidRDefault="00825233" w:rsidP="00825233">
            <w:pPr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233" w:rsidRPr="00825233" w:rsidRDefault="00825233" w:rsidP="00825233">
            <w:pPr>
              <w:jc w:val="left"/>
              <w:rPr>
                <w:rFonts w:eastAsia="Times New Roman"/>
                <w:lang w:val="en-US" w:eastAsia="ru-RU"/>
              </w:rPr>
            </w:pPr>
            <w:r w:rsidRPr="00825233">
              <w:rPr>
                <w:rFonts w:eastAsia="Times New Roman"/>
                <w:lang w:val="en-US" w:eastAsia="ru-RU"/>
              </w:rPr>
              <w:t xml:space="preserve">USB 2.0 Flash Kingston 16 Gb Data Traveler GE9 </w:t>
            </w:r>
            <w:r w:rsidRPr="00825233">
              <w:rPr>
                <w:rFonts w:eastAsia="Times New Roman"/>
                <w:lang w:val="en-US" w:eastAsia="ru-RU"/>
              </w:rPr>
              <w:lastRenderedPageBreak/>
              <w:t>Gold (DTGE9/16Gb)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233" w:rsidRPr="00825233" w:rsidRDefault="00825233" w:rsidP="00825233">
            <w:pPr>
              <w:jc w:val="left"/>
              <w:rPr>
                <w:rFonts w:eastAsia="Times New Roman"/>
                <w:lang w:eastAsia="ru-RU"/>
              </w:rPr>
            </w:pPr>
            <w:r w:rsidRPr="00825233">
              <w:rPr>
                <w:rFonts w:eastAsia="Times New Roman"/>
                <w:lang w:eastAsia="ru-RU"/>
              </w:rPr>
              <w:lastRenderedPageBreak/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233" w:rsidRPr="00825233" w:rsidRDefault="00825233" w:rsidP="00825233">
            <w:pPr>
              <w:jc w:val="left"/>
              <w:rPr>
                <w:rFonts w:eastAsia="Times New Roman"/>
                <w:lang w:eastAsia="ru-RU"/>
              </w:rPr>
            </w:pPr>
            <w:r w:rsidRPr="0082523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233" w:rsidRPr="00825233" w:rsidRDefault="00825233" w:rsidP="00825233">
            <w:pPr>
              <w:rPr>
                <w:rFonts w:eastAsia="Times New Roman"/>
                <w:lang w:val="en-US" w:eastAsia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233" w:rsidRPr="00825233" w:rsidRDefault="00825233" w:rsidP="00825233">
            <w:pPr>
              <w:jc w:val="left"/>
              <w:rPr>
                <w:rFonts w:eastAsia="Times New Roman"/>
                <w:lang w:eastAsia="ru-RU"/>
              </w:rPr>
            </w:pPr>
          </w:p>
        </w:tc>
      </w:tr>
      <w:tr w:rsidR="00825233" w:rsidRPr="00825233" w:rsidTr="00B366AD">
        <w:trPr>
          <w:trHeight w:val="7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233" w:rsidRPr="00825233" w:rsidRDefault="00825233" w:rsidP="00825233">
            <w:pPr>
              <w:rPr>
                <w:rFonts w:eastAsia="Times New Roman"/>
                <w:lang w:eastAsia="ru-RU"/>
              </w:rPr>
            </w:pPr>
            <w:r w:rsidRPr="00825233">
              <w:rPr>
                <w:rFonts w:eastAsia="Times New Roman"/>
                <w:lang w:eastAsia="ru-RU"/>
              </w:rPr>
              <w:lastRenderedPageBreak/>
              <w:t>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233" w:rsidRPr="00825233" w:rsidRDefault="00825233" w:rsidP="00825233">
            <w:pPr>
              <w:jc w:val="left"/>
              <w:rPr>
                <w:rFonts w:eastAsia="Times New Roman"/>
                <w:lang w:eastAsia="ru-RU"/>
              </w:rPr>
            </w:pPr>
            <w:r w:rsidRPr="00825233">
              <w:rPr>
                <w:rFonts w:eastAsia="Times New Roman"/>
                <w:lang w:eastAsia="ru-RU"/>
              </w:rPr>
              <w:t xml:space="preserve">Бумажные конверты с окошком для  </w:t>
            </w:r>
            <w:r w:rsidRPr="00825233">
              <w:rPr>
                <w:rFonts w:eastAsia="Times New Roman"/>
                <w:lang w:val="en-US" w:eastAsia="ru-RU"/>
              </w:rPr>
              <w:t>CD</w:t>
            </w:r>
            <w:r w:rsidRPr="00825233">
              <w:rPr>
                <w:rFonts w:eastAsia="Times New Roman"/>
                <w:lang w:eastAsia="ru-RU"/>
              </w:rPr>
              <w:t xml:space="preserve"> дисков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233" w:rsidRPr="00825233" w:rsidRDefault="00825233" w:rsidP="00825233">
            <w:pPr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233" w:rsidRPr="00825233" w:rsidRDefault="00825233" w:rsidP="00825233">
            <w:pPr>
              <w:jc w:val="left"/>
              <w:rPr>
                <w:rFonts w:eastAsia="Times New Roman"/>
                <w:lang w:eastAsia="ru-RU"/>
              </w:rPr>
            </w:pPr>
            <w:r w:rsidRPr="00825233">
              <w:rPr>
                <w:rFonts w:eastAsia="Times New Roman"/>
                <w:lang w:eastAsia="ru-RU"/>
              </w:rPr>
              <w:t>Не предусмотрены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233" w:rsidRPr="00825233" w:rsidRDefault="00825233" w:rsidP="00825233">
            <w:pPr>
              <w:jc w:val="left"/>
              <w:rPr>
                <w:rFonts w:eastAsia="Times New Roman"/>
                <w:lang w:eastAsia="ru-RU"/>
              </w:rPr>
            </w:pPr>
            <w:r w:rsidRPr="00825233">
              <w:rPr>
                <w:rFonts w:eastAsia="Times New Roman"/>
                <w:lang w:eastAsia="ru-RU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233" w:rsidRPr="00825233" w:rsidRDefault="00825233" w:rsidP="00825233">
            <w:pPr>
              <w:jc w:val="left"/>
              <w:rPr>
                <w:rFonts w:eastAsia="Times New Roman"/>
                <w:lang w:eastAsia="ru-RU"/>
              </w:rPr>
            </w:pPr>
            <w:r w:rsidRPr="00825233">
              <w:rPr>
                <w:rFonts w:eastAsia="Times New Roman"/>
                <w:lang w:eastAsia="ru-RU"/>
              </w:rPr>
              <w:t>2000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233" w:rsidRPr="00825233" w:rsidRDefault="00825233" w:rsidP="00825233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233" w:rsidRPr="00825233" w:rsidRDefault="00825233" w:rsidP="00825233">
            <w:pPr>
              <w:jc w:val="left"/>
              <w:rPr>
                <w:rFonts w:eastAsia="Times New Roman"/>
                <w:lang w:eastAsia="ru-RU"/>
              </w:rPr>
            </w:pPr>
          </w:p>
        </w:tc>
      </w:tr>
      <w:tr w:rsidR="00825233" w:rsidRPr="00825233" w:rsidTr="00B366AD">
        <w:trPr>
          <w:trHeight w:val="7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233" w:rsidRPr="00825233" w:rsidRDefault="00825233" w:rsidP="00825233">
            <w:pPr>
              <w:rPr>
                <w:rFonts w:eastAsia="Times New Roman"/>
                <w:lang w:eastAsia="ru-RU"/>
              </w:rPr>
            </w:pPr>
            <w:r w:rsidRPr="0082523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233" w:rsidRPr="00825233" w:rsidRDefault="00825233" w:rsidP="00825233">
            <w:pPr>
              <w:jc w:val="left"/>
              <w:rPr>
                <w:rFonts w:eastAsia="Times New Roman"/>
                <w:lang w:eastAsia="ru-RU"/>
              </w:rPr>
            </w:pPr>
            <w:r w:rsidRPr="00825233">
              <w:rPr>
                <w:rFonts w:eastAsia="Times New Roman"/>
                <w:lang w:eastAsia="ru-RU"/>
              </w:rPr>
              <w:t>Диски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233" w:rsidRPr="00825233" w:rsidRDefault="00825233" w:rsidP="00825233">
            <w:pPr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233" w:rsidRPr="00825233" w:rsidRDefault="00825233" w:rsidP="00825233">
            <w:pPr>
              <w:jc w:val="left"/>
              <w:rPr>
                <w:rFonts w:eastAsia="Times New Roman"/>
                <w:lang w:eastAsia="ru-RU"/>
              </w:rPr>
            </w:pPr>
            <w:r w:rsidRPr="00825233">
              <w:rPr>
                <w:rFonts w:eastAsia="Times New Roman"/>
                <w:lang w:val="en-US" w:eastAsia="ru-RU"/>
              </w:rPr>
              <w:t>CD</w:t>
            </w:r>
            <w:r w:rsidRPr="00825233">
              <w:rPr>
                <w:rFonts w:eastAsia="Times New Roman"/>
                <w:lang w:eastAsia="ru-RU"/>
              </w:rPr>
              <w:t>-</w:t>
            </w:r>
            <w:r w:rsidRPr="00825233">
              <w:rPr>
                <w:rFonts w:eastAsia="Times New Roman"/>
                <w:lang w:val="en-US" w:eastAsia="ru-RU"/>
              </w:rPr>
              <w:t>R</w:t>
            </w:r>
            <w:r w:rsidRPr="00825233">
              <w:rPr>
                <w:rFonts w:eastAsia="Times New Roman"/>
                <w:lang w:eastAsia="ru-RU"/>
              </w:rPr>
              <w:t xml:space="preserve"> 80 </w:t>
            </w:r>
            <w:r w:rsidRPr="00825233">
              <w:rPr>
                <w:rFonts w:eastAsia="Times New Roman"/>
                <w:lang w:val="en-US" w:eastAsia="ru-RU"/>
              </w:rPr>
              <w:t>min</w:t>
            </w:r>
            <w:r w:rsidRPr="00825233">
              <w:rPr>
                <w:rFonts w:eastAsia="Times New Roman"/>
                <w:lang w:eastAsia="ru-RU"/>
              </w:rPr>
              <w:t xml:space="preserve"> 700 </w:t>
            </w:r>
            <w:r w:rsidRPr="00825233">
              <w:rPr>
                <w:rFonts w:eastAsia="Times New Roman"/>
                <w:lang w:val="en-US" w:eastAsia="ru-RU"/>
              </w:rPr>
              <w:t>Mb</w:t>
            </w:r>
            <w:r w:rsidRPr="00825233">
              <w:rPr>
                <w:rFonts w:eastAsia="Times New Roman"/>
                <w:lang w:eastAsia="ru-RU"/>
              </w:rPr>
              <w:t xml:space="preserve">  </w:t>
            </w:r>
            <w:r w:rsidRPr="00825233">
              <w:rPr>
                <w:rFonts w:eastAsia="Times New Roman"/>
                <w:lang w:val="en-US" w:eastAsia="ru-RU"/>
              </w:rPr>
              <w:t>Verbatim</w:t>
            </w:r>
            <w:r w:rsidRPr="00825233">
              <w:rPr>
                <w:rFonts w:eastAsia="Times New Roman"/>
                <w:lang w:eastAsia="ru-RU"/>
              </w:rPr>
              <w:t xml:space="preserve"> 52</w:t>
            </w:r>
            <w:r w:rsidRPr="00825233">
              <w:rPr>
                <w:rFonts w:eastAsia="Times New Roman"/>
                <w:lang w:val="en-US" w:eastAsia="ru-RU"/>
              </w:rPr>
              <w:t>x</w:t>
            </w:r>
            <w:r w:rsidRPr="00825233">
              <w:rPr>
                <w:rFonts w:eastAsia="Times New Roman"/>
                <w:lang w:eastAsia="ru-RU"/>
              </w:rPr>
              <w:t xml:space="preserve"> 50 штук( в упаковке) </w:t>
            </w:r>
            <w:proofErr w:type="spellStart"/>
            <w:r w:rsidRPr="00825233">
              <w:rPr>
                <w:rFonts w:eastAsia="Times New Roman"/>
                <w:lang w:eastAsia="ru-RU"/>
              </w:rPr>
              <w:t>Cake</w:t>
            </w:r>
            <w:proofErr w:type="spellEnd"/>
            <w:r w:rsidRPr="00825233">
              <w:rPr>
                <w:rFonts w:eastAsia="Times New Roman"/>
                <w:lang w:eastAsia="ru-RU"/>
              </w:rPr>
              <w:t xml:space="preserve"> </w:t>
            </w:r>
            <w:proofErr w:type="spellStart"/>
            <w:r w:rsidRPr="00825233">
              <w:rPr>
                <w:rFonts w:eastAsia="Times New Roman"/>
                <w:lang w:eastAsia="ru-RU"/>
              </w:rPr>
              <w:t>Box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233" w:rsidRPr="00825233" w:rsidRDefault="00825233" w:rsidP="00825233">
            <w:pPr>
              <w:jc w:val="left"/>
              <w:rPr>
                <w:rFonts w:eastAsia="Times New Roman"/>
                <w:lang w:eastAsia="ru-RU"/>
              </w:rPr>
            </w:pPr>
            <w:r w:rsidRPr="00825233">
              <w:rPr>
                <w:rFonts w:eastAsia="Times New Roman"/>
                <w:lang w:eastAsia="ru-RU"/>
              </w:rPr>
              <w:t>ш</w:t>
            </w:r>
            <w:r w:rsidRPr="00825233">
              <w:rPr>
                <w:rFonts w:eastAsia="Times New Roman"/>
                <w:lang w:val="en-US" w:eastAsia="ru-RU"/>
              </w:rPr>
              <w:t>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233" w:rsidRPr="00825233" w:rsidRDefault="00825233" w:rsidP="00825233">
            <w:pPr>
              <w:jc w:val="left"/>
              <w:rPr>
                <w:rFonts w:eastAsia="Times New Roman"/>
                <w:lang w:val="en-US" w:eastAsia="ru-RU"/>
              </w:rPr>
            </w:pPr>
            <w:r w:rsidRPr="00825233">
              <w:rPr>
                <w:rFonts w:eastAsia="Times New Roman"/>
                <w:lang w:val="en-US" w:eastAsia="ru-RU"/>
              </w:rPr>
              <w:t>40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233" w:rsidRPr="00825233" w:rsidRDefault="00825233" w:rsidP="00825233">
            <w:pPr>
              <w:rPr>
                <w:rFonts w:eastAsia="Times New Roman"/>
                <w:lang w:val="en-US" w:eastAsia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233" w:rsidRPr="00825233" w:rsidRDefault="00825233" w:rsidP="00825233">
            <w:pPr>
              <w:jc w:val="left"/>
              <w:rPr>
                <w:rFonts w:eastAsia="Times New Roman"/>
                <w:lang w:eastAsia="ru-RU"/>
              </w:rPr>
            </w:pPr>
          </w:p>
        </w:tc>
      </w:tr>
    </w:tbl>
    <w:p w:rsidR="00825233" w:rsidRPr="00825233" w:rsidRDefault="00825233" w:rsidP="00825233">
      <w:pPr>
        <w:jc w:val="left"/>
        <w:rPr>
          <w:rFonts w:eastAsia="Times New Roman"/>
          <w:lang w:eastAsia="ru-RU"/>
        </w:rPr>
      </w:pPr>
    </w:p>
    <w:p w:rsidR="00825233" w:rsidRPr="00825233" w:rsidRDefault="00825233" w:rsidP="00825233">
      <w:pPr>
        <w:ind w:firstLine="540"/>
        <w:jc w:val="left"/>
        <w:rPr>
          <w:rFonts w:eastAsia="Times New Roman"/>
          <w:lang w:eastAsia="ru-RU"/>
        </w:rPr>
      </w:pPr>
      <w:r w:rsidRPr="00825233">
        <w:rPr>
          <w:rFonts w:eastAsia="Times New Roman"/>
          <w:lang w:eastAsia="ru-RU"/>
        </w:rPr>
        <w:t>В случае указания на товарный знак, фирменное наименование, наименование производителя читать также «или эквивалент».</w:t>
      </w:r>
    </w:p>
    <w:p w:rsidR="00825233" w:rsidRPr="00825233" w:rsidRDefault="00825233" w:rsidP="00825233">
      <w:pPr>
        <w:ind w:firstLine="540"/>
        <w:jc w:val="left"/>
        <w:rPr>
          <w:rFonts w:eastAsia="Times New Roman"/>
          <w:lang w:eastAsia="ru-RU"/>
        </w:rPr>
      </w:pPr>
      <w:r w:rsidRPr="00825233">
        <w:rPr>
          <w:rFonts w:eastAsia="Times New Roman"/>
          <w:lang w:eastAsia="ru-RU"/>
        </w:rPr>
        <w:t>Соответствие требованиям заказчика предлагаемого участником в своей заявке эквивалента будет определяться по указанным в настоящем техническом задании характеристикам требуемого к закупке Товара.</w:t>
      </w:r>
    </w:p>
    <w:p w:rsidR="00825233" w:rsidRPr="00825233" w:rsidRDefault="00825233" w:rsidP="00825233">
      <w:pPr>
        <w:ind w:firstLine="540"/>
        <w:jc w:val="left"/>
        <w:rPr>
          <w:rFonts w:eastAsia="Times New Roman"/>
          <w:lang w:eastAsia="ru-RU"/>
        </w:rPr>
      </w:pPr>
    </w:p>
    <w:p w:rsidR="00825233" w:rsidRPr="00825233" w:rsidRDefault="00825233" w:rsidP="00825233">
      <w:pPr>
        <w:rPr>
          <w:rFonts w:eastAsia="Times New Roman"/>
          <w:color w:val="000000"/>
          <w:lang w:eastAsia="ru-RU"/>
        </w:rPr>
      </w:pPr>
      <w:r w:rsidRPr="00825233">
        <w:rPr>
          <w:rFonts w:eastAsia="Times New Roman"/>
          <w:color w:val="000000"/>
          <w:lang w:eastAsia="ru-RU"/>
        </w:rPr>
        <w:t>РАЗДЕЛ 2. СВЕДЕНИЯ О НОВИЗНЕ</w:t>
      </w:r>
    </w:p>
    <w:p w:rsidR="00825233" w:rsidRPr="00825233" w:rsidRDefault="00825233" w:rsidP="00825233">
      <w:pPr>
        <w:rPr>
          <w:rFonts w:eastAsia="Times New Roman"/>
          <w:color w:val="000000"/>
          <w:lang w:eastAsia="ru-RU"/>
        </w:rPr>
      </w:pPr>
    </w:p>
    <w:tbl>
      <w:tblPr>
        <w:tblW w:w="154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5417"/>
      </w:tblGrid>
      <w:tr w:rsidR="00825233" w:rsidRPr="00825233" w:rsidTr="00B366AD">
        <w:trPr>
          <w:trHeight w:val="70"/>
        </w:trPr>
        <w:tc>
          <w:tcPr>
            <w:tcW w:w="15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233" w:rsidRPr="00825233" w:rsidRDefault="00825233" w:rsidP="00825233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825233">
              <w:rPr>
                <w:rFonts w:eastAsia="Times New Roman"/>
                <w:lang w:eastAsia="ru-RU"/>
              </w:rPr>
              <w:t>Поставляемый Товар должен быть новым, не восстановленным, не бывшим в употреблении, поставлен полностью в рабочем состоянии, изготовлен не ранее 2014 года.</w:t>
            </w:r>
          </w:p>
        </w:tc>
      </w:tr>
    </w:tbl>
    <w:p w:rsidR="00825233" w:rsidRPr="00825233" w:rsidRDefault="00825233" w:rsidP="00825233">
      <w:pPr>
        <w:rPr>
          <w:rFonts w:eastAsia="Times New Roman"/>
          <w:color w:val="000000"/>
          <w:lang w:eastAsia="ru-RU"/>
        </w:rPr>
      </w:pPr>
    </w:p>
    <w:p w:rsidR="00825233" w:rsidRPr="00825233" w:rsidRDefault="00825233" w:rsidP="00825233">
      <w:pPr>
        <w:rPr>
          <w:rFonts w:eastAsia="Times New Roman"/>
          <w:color w:val="000000"/>
          <w:lang w:eastAsia="ru-RU"/>
        </w:rPr>
      </w:pPr>
      <w:r w:rsidRPr="00825233">
        <w:rPr>
          <w:rFonts w:eastAsia="Times New Roman"/>
          <w:color w:val="000000"/>
          <w:lang w:eastAsia="ru-RU"/>
        </w:rPr>
        <w:t>РАЗДЕЛ 3. ТРЕБОВАНИЯ К МАРКИРОВКЕ</w:t>
      </w:r>
    </w:p>
    <w:p w:rsidR="00825233" w:rsidRPr="00825233" w:rsidRDefault="00825233" w:rsidP="00825233">
      <w:pPr>
        <w:rPr>
          <w:rFonts w:eastAsia="Times New Roman"/>
          <w:color w:val="000000"/>
          <w:lang w:eastAsia="ru-RU"/>
        </w:rPr>
      </w:pPr>
    </w:p>
    <w:tbl>
      <w:tblPr>
        <w:tblW w:w="154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5417"/>
      </w:tblGrid>
      <w:tr w:rsidR="00825233" w:rsidRPr="00825233" w:rsidTr="00B366AD">
        <w:trPr>
          <w:trHeight w:val="70"/>
        </w:trPr>
        <w:tc>
          <w:tcPr>
            <w:tcW w:w="15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233" w:rsidRPr="00825233" w:rsidRDefault="00825233" w:rsidP="0082523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25233">
              <w:rPr>
                <w:rFonts w:eastAsia="Times New Roman"/>
                <w:color w:val="000000"/>
                <w:lang w:eastAsia="ru-RU"/>
              </w:rPr>
              <w:t>Маркировка должна содержать все признаки оригинальности, установленные производителями (на изделие должен иметься товарный знак или обозначение  предприятия-изготовителя)</w:t>
            </w:r>
          </w:p>
        </w:tc>
      </w:tr>
    </w:tbl>
    <w:p w:rsidR="00825233" w:rsidRPr="00825233" w:rsidRDefault="00825233" w:rsidP="00825233">
      <w:pPr>
        <w:rPr>
          <w:rFonts w:eastAsia="Times New Roman"/>
          <w:color w:val="000000"/>
          <w:lang w:eastAsia="ru-RU"/>
        </w:rPr>
      </w:pPr>
    </w:p>
    <w:p w:rsidR="00825233" w:rsidRPr="00825233" w:rsidRDefault="00825233" w:rsidP="00825233">
      <w:pPr>
        <w:rPr>
          <w:rFonts w:eastAsia="Times New Roman"/>
          <w:color w:val="000000"/>
          <w:lang w:eastAsia="ru-RU"/>
        </w:rPr>
      </w:pPr>
      <w:r w:rsidRPr="00825233">
        <w:rPr>
          <w:rFonts w:eastAsia="Times New Roman"/>
          <w:color w:val="000000"/>
          <w:lang w:eastAsia="ru-RU"/>
        </w:rPr>
        <w:t>РАЗДЕЛ 4. ТРЕБОВАНИЯ К УПАКОВКЕ</w:t>
      </w:r>
    </w:p>
    <w:p w:rsidR="00825233" w:rsidRPr="00825233" w:rsidRDefault="00825233" w:rsidP="00825233">
      <w:pPr>
        <w:rPr>
          <w:rFonts w:eastAsia="Times New Roman"/>
          <w:color w:val="000000"/>
          <w:lang w:eastAsia="ru-RU"/>
        </w:rPr>
      </w:pPr>
    </w:p>
    <w:tbl>
      <w:tblPr>
        <w:tblW w:w="154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5417"/>
      </w:tblGrid>
      <w:tr w:rsidR="00825233" w:rsidRPr="00825233" w:rsidTr="00B366AD">
        <w:trPr>
          <w:trHeight w:val="106"/>
        </w:trPr>
        <w:tc>
          <w:tcPr>
            <w:tcW w:w="15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233" w:rsidRPr="00825233" w:rsidRDefault="00825233" w:rsidP="00825233">
            <w:pPr>
              <w:tabs>
                <w:tab w:val="left" w:pos="3920"/>
                <w:tab w:val="right" w:pos="10026"/>
              </w:tabs>
              <w:jc w:val="left"/>
              <w:rPr>
                <w:rFonts w:eastAsia="Times New Roman"/>
                <w:color w:val="000000"/>
                <w:lang w:eastAsia="ru-RU"/>
              </w:rPr>
            </w:pPr>
            <w:r w:rsidRPr="00825233">
              <w:rPr>
                <w:rFonts w:eastAsia="Times New Roman"/>
                <w:lang w:eastAsia="ru-RU"/>
              </w:rPr>
              <w:t xml:space="preserve">Товар должен находиться в упаковке производителя. </w:t>
            </w:r>
          </w:p>
        </w:tc>
      </w:tr>
    </w:tbl>
    <w:p w:rsidR="00825233" w:rsidRPr="00825233" w:rsidRDefault="00825233" w:rsidP="00825233">
      <w:pPr>
        <w:jc w:val="both"/>
        <w:rPr>
          <w:rFonts w:eastAsia="Times New Roman"/>
          <w:color w:val="000000"/>
          <w:lang w:eastAsia="ru-RU"/>
        </w:rPr>
      </w:pPr>
    </w:p>
    <w:p w:rsidR="00825233" w:rsidRPr="00825233" w:rsidRDefault="00825233" w:rsidP="00825233">
      <w:pPr>
        <w:rPr>
          <w:rFonts w:eastAsia="Times New Roman"/>
          <w:color w:val="000000"/>
          <w:lang w:eastAsia="ru-RU"/>
        </w:rPr>
      </w:pPr>
      <w:r w:rsidRPr="00825233">
        <w:rPr>
          <w:rFonts w:eastAsia="Times New Roman"/>
          <w:color w:val="000000"/>
          <w:lang w:eastAsia="ru-RU"/>
        </w:rPr>
        <w:t>РАЗДЕЛ 5. ТРЕБОВАНИЯ ПО ПРАВИЛАМ СДАЧИ И ПРИЕМКИ</w:t>
      </w:r>
    </w:p>
    <w:p w:rsidR="00825233" w:rsidRPr="00825233" w:rsidRDefault="00825233" w:rsidP="00825233">
      <w:pPr>
        <w:rPr>
          <w:rFonts w:eastAsia="Times New Roman"/>
          <w:color w:val="000000"/>
          <w:lang w:eastAsia="ru-RU"/>
        </w:rPr>
      </w:pPr>
    </w:p>
    <w:tbl>
      <w:tblPr>
        <w:tblW w:w="154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5417"/>
      </w:tblGrid>
      <w:tr w:rsidR="00825233" w:rsidRPr="00825233" w:rsidTr="00B366AD">
        <w:trPr>
          <w:trHeight w:val="76"/>
        </w:trPr>
        <w:tc>
          <w:tcPr>
            <w:tcW w:w="15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233" w:rsidRPr="00825233" w:rsidRDefault="00825233" w:rsidP="00825233">
            <w:pPr>
              <w:rPr>
                <w:rFonts w:eastAsia="Times New Roman"/>
                <w:color w:val="000000"/>
                <w:lang w:eastAsia="ru-RU"/>
              </w:rPr>
            </w:pPr>
            <w:r w:rsidRPr="00825233">
              <w:rPr>
                <w:rFonts w:eastAsia="Times New Roman"/>
                <w:color w:val="000000"/>
                <w:lang w:eastAsia="ru-RU"/>
              </w:rPr>
              <w:t>Подраздел 5.1 Порядок сдачи и приемки</w:t>
            </w:r>
          </w:p>
          <w:p w:rsidR="00825233" w:rsidRPr="00825233" w:rsidRDefault="00825233" w:rsidP="00825233">
            <w:pPr>
              <w:rPr>
                <w:rFonts w:eastAsia="Times New Roman"/>
                <w:color w:val="000000"/>
                <w:lang w:eastAsia="ru-RU"/>
              </w:rPr>
            </w:pPr>
          </w:p>
        </w:tc>
      </w:tr>
      <w:tr w:rsidR="00825233" w:rsidRPr="00825233" w:rsidTr="00B366AD">
        <w:trPr>
          <w:trHeight w:val="399"/>
        </w:trPr>
        <w:tc>
          <w:tcPr>
            <w:tcW w:w="15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233" w:rsidRPr="00825233" w:rsidRDefault="00825233" w:rsidP="00825233">
            <w:pPr>
              <w:tabs>
                <w:tab w:val="left" w:pos="3920"/>
              </w:tabs>
              <w:jc w:val="both"/>
              <w:rPr>
                <w:rFonts w:eastAsia="Times New Roman"/>
                <w:lang w:eastAsia="ru-RU"/>
              </w:rPr>
            </w:pPr>
            <w:r w:rsidRPr="00825233">
              <w:rPr>
                <w:rFonts w:eastAsia="Times New Roman"/>
                <w:lang w:eastAsia="ru-RU"/>
              </w:rPr>
              <w:t>Приемка поставляемого Товара осуществляется Покупателем с учетом соответствия количества и комплектности поставляемого Товара в ходе передачи Товара Покупателю на территории Покупателя в Калужской области, г. Обнинске, пл. Бондаренко, д.1</w:t>
            </w:r>
            <w:r w:rsidRPr="00825233">
              <w:rPr>
                <w:rFonts w:eastAsia="Times New Roman"/>
                <w:b/>
                <w:lang w:eastAsia="ru-RU"/>
              </w:rPr>
              <w:t xml:space="preserve">. </w:t>
            </w:r>
            <w:r w:rsidRPr="00825233">
              <w:rPr>
                <w:rFonts w:eastAsia="Times New Roman"/>
                <w:lang w:eastAsia="ru-RU"/>
              </w:rPr>
              <w:t xml:space="preserve">Товар не принимается без представителя Поставщика, уполномоченного демонстрировать поставляемый Товар. </w:t>
            </w:r>
          </w:p>
          <w:p w:rsidR="00825233" w:rsidRPr="00825233" w:rsidRDefault="00825233" w:rsidP="00825233">
            <w:pPr>
              <w:tabs>
                <w:tab w:val="left" w:pos="3920"/>
              </w:tabs>
              <w:jc w:val="left"/>
              <w:rPr>
                <w:rFonts w:eastAsia="Times New Roman"/>
                <w:color w:val="000000"/>
                <w:lang w:eastAsia="ru-RU"/>
              </w:rPr>
            </w:pPr>
            <w:r w:rsidRPr="00825233">
              <w:rPr>
                <w:rFonts w:eastAsia="Times New Roman"/>
                <w:lang w:eastAsia="ru-RU"/>
              </w:rPr>
              <w:t>Поставщик обязан в срок не позднее 2-х рабочих дней до планируемой даты поставки Товара уведомить об этом  Покупателя.</w:t>
            </w:r>
          </w:p>
        </w:tc>
      </w:tr>
      <w:tr w:rsidR="00825233" w:rsidRPr="00825233" w:rsidTr="00B366AD">
        <w:trPr>
          <w:trHeight w:val="70"/>
        </w:trPr>
        <w:tc>
          <w:tcPr>
            <w:tcW w:w="15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233" w:rsidRPr="00825233" w:rsidRDefault="00825233" w:rsidP="00825233">
            <w:pPr>
              <w:rPr>
                <w:rFonts w:eastAsia="Times New Roman"/>
                <w:color w:val="000000"/>
                <w:lang w:eastAsia="ru-RU"/>
              </w:rPr>
            </w:pPr>
            <w:r w:rsidRPr="00825233">
              <w:rPr>
                <w:rFonts w:eastAsia="Times New Roman"/>
                <w:color w:val="000000"/>
                <w:lang w:eastAsia="ru-RU"/>
              </w:rPr>
              <w:lastRenderedPageBreak/>
              <w:t>Подраздел 5.2 Требования по передаче заказчику технических и иных документов при поставке товаров</w:t>
            </w:r>
          </w:p>
          <w:p w:rsidR="00825233" w:rsidRPr="00825233" w:rsidRDefault="00825233" w:rsidP="00825233">
            <w:pPr>
              <w:rPr>
                <w:rFonts w:eastAsia="Times New Roman"/>
                <w:color w:val="000000"/>
                <w:lang w:eastAsia="ru-RU"/>
              </w:rPr>
            </w:pPr>
          </w:p>
        </w:tc>
      </w:tr>
      <w:tr w:rsidR="00825233" w:rsidRPr="00825233" w:rsidTr="00B366AD">
        <w:trPr>
          <w:trHeight w:val="399"/>
        </w:trPr>
        <w:tc>
          <w:tcPr>
            <w:tcW w:w="15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233" w:rsidRPr="00825233" w:rsidRDefault="00825233" w:rsidP="00825233">
            <w:pPr>
              <w:tabs>
                <w:tab w:val="left" w:pos="3920"/>
              </w:tabs>
              <w:jc w:val="left"/>
              <w:rPr>
                <w:rFonts w:eastAsia="Times New Roman"/>
                <w:color w:val="000000"/>
                <w:lang w:eastAsia="ru-RU"/>
              </w:rPr>
            </w:pPr>
            <w:r w:rsidRPr="00825233">
              <w:rPr>
                <w:rFonts w:eastAsia="Times New Roman"/>
                <w:lang w:eastAsia="ru-RU"/>
              </w:rPr>
              <w:t>Сопроводительные документы (товарные накладные) передаются Покупателю одновременно с получением Товара. Паспорта, инструкции, гарантийные талоны передаются Покупателю вместе с Товаром (текст на русском языке) с обязательным проставлением штампа Поставщика.</w:t>
            </w:r>
          </w:p>
        </w:tc>
      </w:tr>
    </w:tbl>
    <w:p w:rsidR="00825233" w:rsidRPr="00825233" w:rsidRDefault="00825233" w:rsidP="00825233">
      <w:pPr>
        <w:rPr>
          <w:rFonts w:eastAsia="Times New Roman"/>
          <w:color w:val="000000"/>
          <w:lang w:eastAsia="ru-RU"/>
        </w:rPr>
      </w:pPr>
    </w:p>
    <w:p w:rsidR="00825233" w:rsidRPr="00825233" w:rsidRDefault="00825233" w:rsidP="00825233">
      <w:pPr>
        <w:rPr>
          <w:rFonts w:eastAsia="Times New Roman"/>
          <w:color w:val="000000"/>
          <w:lang w:eastAsia="ru-RU"/>
        </w:rPr>
      </w:pPr>
      <w:r w:rsidRPr="00825233">
        <w:rPr>
          <w:rFonts w:eastAsia="Times New Roman"/>
          <w:color w:val="000000"/>
          <w:lang w:eastAsia="ru-RU"/>
        </w:rPr>
        <w:t>РАЗДЕЛ 6. ТРЕБОВАНИЯ К ТРАНСПОРТИРОВАНИЮ</w:t>
      </w:r>
    </w:p>
    <w:p w:rsidR="00825233" w:rsidRPr="00825233" w:rsidRDefault="00825233" w:rsidP="00825233">
      <w:pPr>
        <w:rPr>
          <w:rFonts w:eastAsia="Times New Roman"/>
          <w:color w:val="000000"/>
          <w:lang w:eastAsia="ru-RU"/>
        </w:rPr>
      </w:pPr>
    </w:p>
    <w:tbl>
      <w:tblPr>
        <w:tblW w:w="154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5417"/>
      </w:tblGrid>
      <w:tr w:rsidR="00825233" w:rsidRPr="00825233" w:rsidTr="00B366AD">
        <w:trPr>
          <w:trHeight w:val="70"/>
        </w:trPr>
        <w:tc>
          <w:tcPr>
            <w:tcW w:w="15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233" w:rsidRPr="00825233" w:rsidRDefault="00825233" w:rsidP="00825233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825233">
              <w:rPr>
                <w:rFonts w:eastAsia="Times New Roman"/>
                <w:color w:val="000000"/>
                <w:lang w:eastAsia="ru-RU"/>
              </w:rPr>
              <w:t>Транспортировка Товара должна производиться без нарушения целостности и внешнего вида Товара и упаковки.</w:t>
            </w:r>
          </w:p>
        </w:tc>
      </w:tr>
    </w:tbl>
    <w:p w:rsidR="00825233" w:rsidRPr="00825233" w:rsidRDefault="00825233" w:rsidP="00825233">
      <w:pPr>
        <w:rPr>
          <w:rFonts w:eastAsia="Times New Roman"/>
          <w:color w:val="000000"/>
          <w:lang w:eastAsia="ru-RU"/>
        </w:rPr>
      </w:pPr>
    </w:p>
    <w:p w:rsidR="00825233" w:rsidRPr="00825233" w:rsidRDefault="00825233" w:rsidP="00825233">
      <w:pPr>
        <w:rPr>
          <w:rFonts w:eastAsia="Times New Roman"/>
          <w:color w:val="000000"/>
          <w:lang w:eastAsia="ru-RU"/>
        </w:rPr>
      </w:pPr>
      <w:r w:rsidRPr="00825233">
        <w:rPr>
          <w:rFonts w:eastAsia="Times New Roman"/>
          <w:color w:val="000000"/>
          <w:lang w:eastAsia="ru-RU"/>
        </w:rPr>
        <w:t>РАЗДЕЛ 7. ТРЕБОВАНИЯ К ХРАНЕНИЮ</w:t>
      </w:r>
    </w:p>
    <w:p w:rsidR="00825233" w:rsidRPr="00825233" w:rsidRDefault="00825233" w:rsidP="00825233">
      <w:pPr>
        <w:rPr>
          <w:rFonts w:eastAsia="Times New Roman"/>
          <w:color w:val="000000"/>
          <w:lang w:eastAsia="ru-RU"/>
        </w:rPr>
      </w:pPr>
    </w:p>
    <w:tbl>
      <w:tblPr>
        <w:tblW w:w="154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5417"/>
      </w:tblGrid>
      <w:tr w:rsidR="00825233" w:rsidRPr="00825233" w:rsidTr="00B366AD">
        <w:trPr>
          <w:trHeight w:val="70"/>
        </w:trPr>
        <w:tc>
          <w:tcPr>
            <w:tcW w:w="15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233" w:rsidRPr="00825233" w:rsidRDefault="00825233" w:rsidP="00825233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825233">
              <w:rPr>
                <w:rFonts w:eastAsia="Times New Roman"/>
                <w:color w:val="000000"/>
                <w:lang w:eastAsia="ru-RU"/>
              </w:rPr>
              <w:t>Не предусмотрено</w:t>
            </w:r>
          </w:p>
        </w:tc>
      </w:tr>
    </w:tbl>
    <w:p w:rsidR="00825233" w:rsidRPr="00825233" w:rsidRDefault="00825233" w:rsidP="00825233">
      <w:pPr>
        <w:rPr>
          <w:rFonts w:eastAsia="Times New Roman"/>
          <w:color w:val="000000"/>
          <w:lang w:eastAsia="ru-RU"/>
        </w:rPr>
      </w:pPr>
    </w:p>
    <w:p w:rsidR="00825233" w:rsidRPr="00825233" w:rsidRDefault="00825233" w:rsidP="00825233">
      <w:pPr>
        <w:rPr>
          <w:rFonts w:eastAsia="Times New Roman"/>
          <w:color w:val="000000"/>
          <w:lang w:eastAsia="ru-RU"/>
        </w:rPr>
      </w:pPr>
      <w:r w:rsidRPr="00825233">
        <w:rPr>
          <w:rFonts w:eastAsia="Times New Roman"/>
          <w:color w:val="000000"/>
          <w:lang w:eastAsia="ru-RU"/>
        </w:rPr>
        <w:t>РАЗДЕЛ 8. ТРЕБОВАНИЯ К ОБСЛУЖИВАНИЮ</w:t>
      </w:r>
    </w:p>
    <w:p w:rsidR="00825233" w:rsidRPr="00825233" w:rsidRDefault="00825233" w:rsidP="00825233">
      <w:pPr>
        <w:rPr>
          <w:rFonts w:eastAsia="Times New Roman"/>
          <w:color w:val="000000"/>
          <w:lang w:eastAsia="ru-RU"/>
        </w:rPr>
      </w:pPr>
    </w:p>
    <w:tbl>
      <w:tblPr>
        <w:tblW w:w="154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5417"/>
      </w:tblGrid>
      <w:tr w:rsidR="00825233" w:rsidRPr="00825233" w:rsidTr="00B366AD">
        <w:trPr>
          <w:trHeight w:val="70"/>
        </w:trPr>
        <w:tc>
          <w:tcPr>
            <w:tcW w:w="15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233" w:rsidRPr="00825233" w:rsidRDefault="00825233" w:rsidP="00825233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825233">
              <w:rPr>
                <w:rFonts w:eastAsia="Times New Roman"/>
                <w:color w:val="000000"/>
                <w:lang w:eastAsia="ru-RU"/>
              </w:rPr>
              <w:t xml:space="preserve">До истечения гарантийного срока, при соблюдении Покупателем правил их эксплуатации, Поставщик обязан, без дополнительной платы, заменить пришедший в негодность Товар в течение пяти рабочих  дней </w:t>
            </w:r>
            <w:proofErr w:type="gramStart"/>
            <w:r w:rsidRPr="00825233">
              <w:rPr>
                <w:rFonts w:eastAsia="Times New Roman"/>
                <w:color w:val="000000"/>
                <w:lang w:eastAsia="ru-RU"/>
              </w:rPr>
              <w:t>с даты получения</w:t>
            </w:r>
            <w:proofErr w:type="gramEnd"/>
            <w:r w:rsidRPr="00825233">
              <w:rPr>
                <w:rFonts w:eastAsia="Times New Roman"/>
                <w:color w:val="000000"/>
                <w:lang w:eastAsia="ru-RU"/>
              </w:rPr>
              <w:t xml:space="preserve"> от Заказчика обращения по телефону или письменно (по факсу, электронной почте) с соответствующим мотивированным требованием.</w:t>
            </w:r>
          </w:p>
        </w:tc>
      </w:tr>
    </w:tbl>
    <w:p w:rsidR="00825233" w:rsidRPr="00825233" w:rsidRDefault="00825233" w:rsidP="00825233">
      <w:pPr>
        <w:rPr>
          <w:rFonts w:eastAsia="Times New Roman"/>
          <w:color w:val="000000"/>
          <w:lang w:eastAsia="ru-RU"/>
        </w:rPr>
      </w:pPr>
    </w:p>
    <w:p w:rsidR="00825233" w:rsidRPr="00825233" w:rsidRDefault="00825233" w:rsidP="00825233">
      <w:pPr>
        <w:rPr>
          <w:rFonts w:eastAsia="Times New Roman"/>
          <w:color w:val="000000"/>
          <w:lang w:eastAsia="ru-RU"/>
        </w:rPr>
      </w:pPr>
      <w:r w:rsidRPr="00825233">
        <w:rPr>
          <w:rFonts w:eastAsia="Times New Roman"/>
          <w:color w:val="000000"/>
          <w:lang w:eastAsia="ru-RU"/>
        </w:rPr>
        <w:t>РАЗДЕЛ 9. ЭКОЛОГИЧЕСКИЕ ТРЕБОВАНИЯ</w:t>
      </w:r>
    </w:p>
    <w:p w:rsidR="00825233" w:rsidRPr="00825233" w:rsidRDefault="00825233" w:rsidP="00825233">
      <w:pPr>
        <w:rPr>
          <w:rFonts w:eastAsia="Times New Roman"/>
          <w:color w:val="000000"/>
          <w:lang w:eastAsia="ru-RU"/>
        </w:rPr>
      </w:pPr>
    </w:p>
    <w:tbl>
      <w:tblPr>
        <w:tblW w:w="154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5417"/>
      </w:tblGrid>
      <w:tr w:rsidR="00825233" w:rsidRPr="00825233" w:rsidTr="00B366AD">
        <w:trPr>
          <w:trHeight w:val="70"/>
        </w:trPr>
        <w:tc>
          <w:tcPr>
            <w:tcW w:w="15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233" w:rsidRPr="00825233" w:rsidRDefault="00825233" w:rsidP="0082523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25233">
              <w:rPr>
                <w:rFonts w:eastAsia="Times New Roman"/>
                <w:color w:val="000000"/>
                <w:lang w:eastAsia="ru-RU"/>
              </w:rPr>
              <w:t>Не предусмотрено</w:t>
            </w:r>
          </w:p>
        </w:tc>
      </w:tr>
    </w:tbl>
    <w:p w:rsidR="00825233" w:rsidRPr="00825233" w:rsidRDefault="00825233" w:rsidP="00825233">
      <w:pPr>
        <w:rPr>
          <w:rFonts w:eastAsia="Times New Roman"/>
          <w:color w:val="000000"/>
          <w:lang w:eastAsia="ru-RU"/>
        </w:rPr>
      </w:pPr>
    </w:p>
    <w:p w:rsidR="00825233" w:rsidRPr="00825233" w:rsidRDefault="00825233" w:rsidP="00825233">
      <w:pPr>
        <w:rPr>
          <w:rFonts w:eastAsia="Times New Roman"/>
          <w:color w:val="000000"/>
          <w:lang w:eastAsia="ru-RU"/>
        </w:rPr>
      </w:pPr>
      <w:r w:rsidRPr="00825233">
        <w:rPr>
          <w:rFonts w:eastAsia="Times New Roman"/>
          <w:color w:val="000000"/>
          <w:lang w:eastAsia="ru-RU"/>
        </w:rPr>
        <w:t>РАЗДЕЛ 10. ТРЕБОВАНИЯ ПО БЕЗОПАСНОСТИ</w:t>
      </w:r>
    </w:p>
    <w:p w:rsidR="00825233" w:rsidRPr="00825233" w:rsidRDefault="00825233" w:rsidP="00825233">
      <w:pPr>
        <w:rPr>
          <w:rFonts w:eastAsia="Times New Roman"/>
          <w:color w:val="000000"/>
          <w:lang w:eastAsia="ru-RU"/>
        </w:rPr>
      </w:pPr>
    </w:p>
    <w:tbl>
      <w:tblPr>
        <w:tblW w:w="154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5417"/>
      </w:tblGrid>
      <w:tr w:rsidR="00825233" w:rsidRPr="00825233" w:rsidTr="00B366AD">
        <w:trPr>
          <w:trHeight w:val="70"/>
        </w:trPr>
        <w:tc>
          <w:tcPr>
            <w:tcW w:w="15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233" w:rsidRPr="00825233" w:rsidRDefault="00825233" w:rsidP="00825233">
            <w:pPr>
              <w:tabs>
                <w:tab w:val="left" w:pos="0"/>
                <w:tab w:val="center" w:pos="4677"/>
                <w:tab w:val="right" w:pos="9355"/>
              </w:tabs>
              <w:jc w:val="both"/>
              <w:rPr>
                <w:rFonts w:eastAsia="Times New Roman"/>
                <w:color w:val="000000"/>
                <w:lang w:eastAsia="ru-RU"/>
              </w:rPr>
            </w:pPr>
            <w:r w:rsidRPr="00825233">
              <w:rPr>
                <w:rFonts w:eastAsia="Times New Roman"/>
                <w:color w:val="000000"/>
                <w:lang w:eastAsia="ru-RU"/>
              </w:rPr>
              <w:t>Предоставляемый Товар должен соответствовать показателям надежности, заявленным производителем оборудования, в котором он используется, и обеспечивать качественную и бесперебойную работу.</w:t>
            </w:r>
          </w:p>
        </w:tc>
      </w:tr>
    </w:tbl>
    <w:p w:rsidR="00825233" w:rsidRPr="00825233" w:rsidRDefault="00825233" w:rsidP="00825233">
      <w:pPr>
        <w:rPr>
          <w:rFonts w:eastAsia="Times New Roman"/>
          <w:color w:val="000000"/>
          <w:lang w:eastAsia="ru-RU"/>
        </w:rPr>
      </w:pPr>
    </w:p>
    <w:p w:rsidR="00825233" w:rsidRPr="00825233" w:rsidRDefault="00825233" w:rsidP="00825233">
      <w:pPr>
        <w:rPr>
          <w:rFonts w:eastAsia="Times New Roman"/>
          <w:color w:val="000000"/>
          <w:lang w:eastAsia="ru-RU"/>
        </w:rPr>
      </w:pPr>
      <w:r w:rsidRPr="00825233">
        <w:rPr>
          <w:rFonts w:eastAsia="Times New Roman"/>
          <w:color w:val="000000"/>
          <w:lang w:eastAsia="ru-RU"/>
        </w:rPr>
        <w:t>РАЗДЕЛ 11. ТРЕБОВАНИЯ К КАЧЕСТВУ</w:t>
      </w:r>
    </w:p>
    <w:p w:rsidR="00825233" w:rsidRPr="00825233" w:rsidRDefault="00825233" w:rsidP="00825233">
      <w:pPr>
        <w:rPr>
          <w:rFonts w:eastAsia="Times New Roman"/>
          <w:color w:val="000000"/>
          <w:lang w:eastAsia="ru-RU"/>
        </w:rPr>
      </w:pPr>
    </w:p>
    <w:tbl>
      <w:tblPr>
        <w:tblW w:w="154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5417"/>
      </w:tblGrid>
      <w:tr w:rsidR="00825233" w:rsidRPr="00825233" w:rsidTr="00B366AD">
        <w:trPr>
          <w:trHeight w:val="70"/>
        </w:trPr>
        <w:tc>
          <w:tcPr>
            <w:tcW w:w="15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233" w:rsidRPr="00825233" w:rsidRDefault="00825233" w:rsidP="00825233">
            <w:pPr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825233">
              <w:rPr>
                <w:rFonts w:eastAsia="Times New Roman"/>
                <w:color w:val="000000"/>
                <w:lang w:eastAsia="ru-RU"/>
              </w:rPr>
              <w:t>Не предусмотрено</w:t>
            </w:r>
          </w:p>
        </w:tc>
      </w:tr>
    </w:tbl>
    <w:p w:rsidR="00825233" w:rsidRPr="00825233" w:rsidRDefault="00825233" w:rsidP="00825233">
      <w:pPr>
        <w:rPr>
          <w:rFonts w:eastAsia="Times New Roman"/>
          <w:color w:val="000000"/>
          <w:lang w:eastAsia="ru-RU"/>
        </w:rPr>
      </w:pPr>
    </w:p>
    <w:p w:rsidR="00825233" w:rsidRPr="00825233" w:rsidRDefault="00825233" w:rsidP="00825233">
      <w:pPr>
        <w:rPr>
          <w:rFonts w:eastAsia="Times New Roman"/>
          <w:color w:val="000000"/>
          <w:lang w:eastAsia="ru-RU"/>
        </w:rPr>
      </w:pPr>
    </w:p>
    <w:p w:rsidR="00825233" w:rsidRPr="00825233" w:rsidRDefault="00825233" w:rsidP="00825233">
      <w:pPr>
        <w:rPr>
          <w:rFonts w:eastAsia="Times New Roman"/>
          <w:color w:val="000000"/>
          <w:lang w:eastAsia="ru-RU"/>
        </w:rPr>
      </w:pPr>
    </w:p>
    <w:p w:rsidR="00825233" w:rsidRPr="00825233" w:rsidRDefault="00825233" w:rsidP="00825233">
      <w:pPr>
        <w:rPr>
          <w:rFonts w:eastAsia="Times New Roman"/>
          <w:color w:val="000000"/>
          <w:lang w:eastAsia="ru-RU"/>
        </w:rPr>
      </w:pPr>
      <w:r w:rsidRPr="00825233">
        <w:rPr>
          <w:rFonts w:eastAsia="Times New Roman"/>
          <w:color w:val="000000"/>
          <w:lang w:eastAsia="ru-RU"/>
        </w:rPr>
        <w:lastRenderedPageBreak/>
        <w:t>РАЗДЕЛ 12. ТЕХНИЧЕСКОЕ СОПРОВОЖДЕНИЕ ГРУПП ТОВАРОВ, ЗА ИСКЛЮЧЕНИЕМ НЕСТАНДАРТНОГО ОБОРУДОВАНИЯ</w:t>
      </w:r>
    </w:p>
    <w:p w:rsidR="00825233" w:rsidRPr="00825233" w:rsidRDefault="00825233" w:rsidP="00825233">
      <w:pPr>
        <w:rPr>
          <w:rFonts w:eastAsia="Times New Roman"/>
          <w:color w:val="000000"/>
          <w:lang w:eastAsia="ru-RU"/>
        </w:rPr>
      </w:pPr>
    </w:p>
    <w:tbl>
      <w:tblPr>
        <w:tblW w:w="154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5417"/>
      </w:tblGrid>
      <w:tr w:rsidR="00825233" w:rsidRPr="00825233" w:rsidTr="00B366AD">
        <w:trPr>
          <w:trHeight w:val="70"/>
        </w:trPr>
        <w:tc>
          <w:tcPr>
            <w:tcW w:w="15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233" w:rsidRPr="00825233" w:rsidRDefault="00825233" w:rsidP="0082523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25233">
              <w:rPr>
                <w:rFonts w:eastAsia="Times New Roman"/>
                <w:color w:val="000000"/>
                <w:lang w:eastAsia="ru-RU"/>
              </w:rPr>
              <w:t>Не предусмотрено</w:t>
            </w:r>
          </w:p>
        </w:tc>
      </w:tr>
    </w:tbl>
    <w:p w:rsidR="00825233" w:rsidRPr="00825233" w:rsidRDefault="00825233" w:rsidP="00825233">
      <w:pPr>
        <w:rPr>
          <w:rFonts w:eastAsia="Times New Roman"/>
          <w:color w:val="000000"/>
          <w:lang w:eastAsia="ru-RU"/>
        </w:rPr>
      </w:pPr>
    </w:p>
    <w:p w:rsidR="00825233" w:rsidRPr="00825233" w:rsidRDefault="00825233" w:rsidP="00825233">
      <w:pPr>
        <w:rPr>
          <w:rFonts w:eastAsia="Times New Roman"/>
          <w:color w:val="000000"/>
          <w:lang w:eastAsia="ru-RU"/>
        </w:rPr>
      </w:pPr>
      <w:r w:rsidRPr="00825233">
        <w:rPr>
          <w:rFonts w:eastAsia="Times New Roman"/>
          <w:color w:val="000000"/>
          <w:lang w:eastAsia="ru-RU"/>
        </w:rPr>
        <w:t>РАЗДЕЛ 13. ДОПОЛНИТЕЛЬНЫЕ (ИНЫЕ) ТРЕБОВАНИЯ</w:t>
      </w:r>
    </w:p>
    <w:p w:rsidR="00825233" w:rsidRPr="00825233" w:rsidRDefault="00825233" w:rsidP="00825233">
      <w:pPr>
        <w:rPr>
          <w:rFonts w:eastAsia="Times New Roman"/>
          <w:color w:val="000000"/>
          <w:lang w:eastAsia="ru-RU"/>
        </w:rPr>
      </w:pPr>
    </w:p>
    <w:tbl>
      <w:tblPr>
        <w:tblW w:w="154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5417"/>
      </w:tblGrid>
      <w:tr w:rsidR="00825233" w:rsidRPr="00825233" w:rsidTr="00B366AD">
        <w:trPr>
          <w:trHeight w:val="399"/>
        </w:trPr>
        <w:tc>
          <w:tcPr>
            <w:tcW w:w="15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233" w:rsidRPr="00825233" w:rsidRDefault="00825233" w:rsidP="00825233">
            <w:pPr>
              <w:tabs>
                <w:tab w:val="left" w:pos="0"/>
                <w:tab w:val="center" w:pos="4677"/>
                <w:tab w:val="right" w:pos="9355"/>
              </w:tabs>
              <w:jc w:val="both"/>
              <w:rPr>
                <w:rFonts w:eastAsia="Times New Roman"/>
                <w:color w:val="000000"/>
                <w:lang w:eastAsia="ru-RU"/>
              </w:rPr>
            </w:pPr>
            <w:r w:rsidRPr="00825233">
              <w:rPr>
                <w:rFonts w:eastAsia="Times New Roman"/>
                <w:lang w:eastAsia="ru-RU"/>
              </w:rPr>
              <w:t>Оборудование, пластмассовые элементы и металлические детали не должны иметь трещин, вздутий, царапин, вмятин и других дефектов, ухудшающих их внешний вид и препятствующих нормальной работе.</w:t>
            </w:r>
          </w:p>
        </w:tc>
      </w:tr>
    </w:tbl>
    <w:p w:rsidR="00825233" w:rsidRPr="00825233" w:rsidRDefault="00825233" w:rsidP="00825233">
      <w:pPr>
        <w:rPr>
          <w:rFonts w:eastAsia="Times New Roman"/>
          <w:color w:val="000000"/>
          <w:lang w:eastAsia="ru-RU"/>
        </w:rPr>
      </w:pPr>
    </w:p>
    <w:p w:rsidR="00825233" w:rsidRPr="00825233" w:rsidRDefault="00825233" w:rsidP="00825233">
      <w:pPr>
        <w:rPr>
          <w:rFonts w:eastAsia="Times New Roman"/>
          <w:color w:val="000000"/>
          <w:lang w:eastAsia="ru-RU"/>
        </w:rPr>
      </w:pPr>
      <w:r w:rsidRPr="00825233">
        <w:rPr>
          <w:rFonts w:eastAsia="Times New Roman"/>
          <w:color w:val="000000"/>
          <w:lang w:eastAsia="ru-RU"/>
        </w:rPr>
        <w:t>РАЗДЕЛ 14. ТРЕБОВАНИЕ К ФОРМЕ ПРЕДСТАВЛЯЕМОЙ ИНФОРМАЦИИ</w:t>
      </w:r>
    </w:p>
    <w:p w:rsidR="00825233" w:rsidRPr="00825233" w:rsidRDefault="00825233" w:rsidP="00825233">
      <w:pPr>
        <w:rPr>
          <w:rFonts w:eastAsia="Times New Roman"/>
          <w:color w:val="000000"/>
          <w:lang w:eastAsia="ru-RU"/>
        </w:rPr>
      </w:pPr>
    </w:p>
    <w:tbl>
      <w:tblPr>
        <w:tblW w:w="154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5417"/>
      </w:tblGrid>
      <w:tr w:rsidR="00825233" w:rsidRPr="00825233" w:rsidTr="00B366AD">
        <w:trPr>
          <w:trHeight w:val="1064"/>
        </w:trPr>
        <w:tc>
          <w:tcPr>
            <w:tcW w:w="15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233" w:rsidRPr="00825233" w:rsidRDefault="00825233" w:rsidP="0082523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25233">
              <w:rPr>
                <w:rFonts w:eastAsia="Times New Roman"/>
                <w:color w:val="000000"/>
                <w:lang w:eastAsia="ru-RU"/>
              </w:rPr>
              <w:t>Информация должна быть предоставлена в форме нижеуказанной таблицы.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738"/>
              <w:gridCol w:w="2551"/>
              <w:gridCol w:w="3544"/>
              <w:gridCol w:w="1292"/>
              <w:gridCol w:w="992"/>
            </w:tblGrid>
            <w:tr w:rsidR="00825233" w:rsidRPr="00825233" w:rsidTr="00B366AD"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25233" w:rsidRPr="00825233" w:rsidRDefault="00825233" w:rsidP="00825233">
                  <w:pPr>
                    <w:tabs>
                      <w:tab w:val="left" w:pos="0"/>
                      <w:tab w:val="center" w:pos="4677"/>
                      <w:tab w:val="right" w:pos="9355"/>
                    </w:tabs>
                    <w:jc w:val="both"/>
                    <w:rPr>
                      <w:rFonts w:eastAsia="Times New Roman"/>
                      <w:color w:val="000000"/>
                      <w:lang w:eastAsia="ru-RU"/>
                    </w:rPr>
                  </w:pPr>
                  <w:r w:rsidRPr="00825233">
                    <w:rPr>
                      <w:rFonts w:eastAsia="Times New Roman"/>
                      <w:color w:val="000000"/>
                      <w:lang w:eastAsia="ru-RU"/>
                    </w:rPr>
                    <w:t xml:space="preserve">№ </w:t>
                  </w:r>
                  <w:proofErr w:type="gramStart"/>
                  <w:r w:rsidRPr="00825233">
                    <w:rPr>
                      <w:rFonts w:eastAsia="Times New Roman"/>
                      <w:color w:val="000000"/>
                      <w:lang w:eastAsia="ru-RU"/>
                    </w:rPr>
                    <w:t>п</w:t>
                  </w:r>
                  <w:proofErr w:type="gramEnd"/>
                  <w:r w:rsidRPr="00825233">
                    <w:rPr>
                      <w:rFonts w:eastAsia="Times New Roman"/>
                      <w:color w:val="000000"/>
                      <w:lang w:eastAsia="ru-RU"/>
                    </w:rPr>
                    <w:t>/п</w:t>
                  </w: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25233" w:rsidRPr="00825233" w:rsidRDefault="00825233" w:rsidP="00825233">
                  <w:pPr>
                    <w:tabs>
                      <w:tab w:val="left" w:pos="0"/>
                      <w:tab w:val="center" w:pos="4677"/>
                      <w:tab w:val="right" w:pos="9355"/>
                    </w:tabs>
                    <w:jc w:val="both"/>
                    <w:rPr>
                      <w:rFonts w:eastAsia="Times New Roman"/>
                      <w:color w:val="000000"/>
                      <w:lang w:eastAsia="ru-RU"/>
                    </w:rPr>
                  </w:pPr>
                  <w:r w:rsidRPr="00825233">
                    <w:rPr>
                      <w:rFonts w:eastAsia="Times New Roman"/>
                      <w:color w:val="000000"/>
                      <w:lang w:eastAsia="ru-RU"/>
                    </w:rPr>
                    <w:t>Наименование товара, производитель</w:t>
                  </w:r>
                </w:p>
              </w:tc>
              <w:tc>
                <w:tcPr>
                  <w:tcW w:w="35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25233" w:rsidRPr="00825233" w:rsidRDefault="00825233" w:rsidP="00825233">
                  <w:pPr>
                    <w:tabs>
                      <w:tab w:val="left" w:pos="0"/>
                      <w:tab w:val="center" w:pos="4677"/>
                      <w:tab w:val="right" w:pos="9355"/>
                    </w:tabs>
                    <w:jc w:val="both"/>
                    <w:rPr>
                      <w:rFonts w:eastAsia="Times New Roman"/>
                      <w:color w:val="000000"/>
                      <w:lang w:eastAsia="ru-RU"/>
                    </w:rPr>
                  </w:pPr>
                  <w:r w:rsidRPr="00825233">
                    <w:rPr>
                      <w:rFonts w:eastAsia="Times New Roman"/>
                      <w:color w:val="000000"/>
                      <w:lang w:eastAsia="ru-RU"/>
                    </w:rPr>
                    <w:t>Основные технические характеристики товара, предлагаемые участником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25233" w:rsidRPr="00825233" w:rsidRDefault="00825233" w:rsidP="00825233">
                  <w:pPr>
                    <w:tabs>
                      <w:tab w:val="left" w:pos="0"/>
                      <w:tab w:val="center" w:pos="4677"/>
                      <w:tab w:val="right" w:pos="9355"/>
                    </w:tabs>
                    <w:jc w:val="both"/>
                    <w:rPr>
                      <w:rFonts w:eastAsia="Times New Roman"/>
                      <w:color w:val="000000"/>
                      <w:lang w:eastAsia="ru-RU"/>
                    </w:rPr>
                  </w:pPr>
                  <w:r w:rsidRPr="00825233">
                    <w:rPr>
                      <w:rFonts w:eastAsia="Times New Roman"/>
                      <w:color w:val="000000"/>
                      <w:lang w:eastAsia="ru-RU"/>
                    </w:rPr>
                    <w:t>Единица измерения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25233" w:rsidRPr="00825233" w:rsidRDefault="00825233" w:rsidP="00825233">
                  <w:pPr>
                    <w:tabs>
                      <w:tab w:val="left" w:pos="0"/>
                      <w:tab w:val="center" w:pos="4677"/>
                      <w:tab w:val="right" w:pos="9355"/>
                    </w:tabs>
                    <w:jc w:val="both"/>
                    <w:rPr>
                      <w:rFonts w:eastAsia="Times New Roman"/>
                      <w:color w:val="000000"/>
                      <w:lang w:eastAsia="ru-RU"/>
                    </w:rPr>
                  </w:pPr>
                  <w:r w:rsidRPr="00825233">
                    <w:rPr>
                      <w:rFonts w:eastAsia="Times New Roman"/>
                      <w:color w:val="000000"/>
                      <w:lang w:eastAsia="ru-RU"/>
                    </w:rPr>
                    <w:t>Кол-во</w:t>
                  </w:r>
                </w:p>
              </w:tc>
            </w:tr>
            <w:tr w:rsidR="00825233" w:rsidRPr="00825233" w:rsidTr="00B366AD"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25233" w:rsidRPr="00825233" w:rsidRDefault="00825233" w:rsidP="00825233">
                  <w:pPr>
                    <w:suppressAutoHyphens/>
                    <w:ind w:firstLine="720"/>
                    <w:jc w:val="both"/>
                    <w:rPr>
                      <w:rFonts w:eastAsia="Times New Roman"/>
                      <w:color w:val="000000"/>
                      <w:lang w:eastAsia="ru-RU"/>
                    </w:rPr>
                  </w:pP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25233" w:rsidRPr="00825233" w:rsidRDefault="00825233" w:rsidP="00825233">
                  <w:pPr>
                    <w:suppressAutoHyphens/>
                    <w:ind w:firstLine="720"/>
                    <w:jc w:val="both"/>
                    <w:rPr>
                      <w:rFonts w:eastAsia="Times New Roman"/>
                      <w:color w:val="000000"/>
                      <w:lang w:eastAsia="ru-RU"/>
                    </w:rPr>
                  </w:pPr>
                </w:p>
              </w:tc>
              <w:tc>
                <w:tcPr>
                  <w:tcW w:w="35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25233" w:rsidRPr="00825233" w:rsidRDefault="00825233" w:rsidP="00825233">
                  <w:pPr>
                    <w:suppressAutoHyphens/>
                    <w:ind w:firstLine="720"/>
                    <w:jc w:val="both"/>
                    <w:rPr>
                      <w:rFonts w:eastAsia="Times New Roman"/>
                      <w:color w:val="000000"/>
                      <w:lang w:eastAsia="ru-RU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25233" w:rsidRPr="00825233" w:rsidRDefault="00825233" w:rsidP="00825233">
                  <w:pPr>
                    <w:suppressAutoHyphens/>
                    <w:ind w:firstLine="720"/>
                    <w:jc w:val="both"/>
                    <w:rPr>
                      <w:rFonts w:eastAsia="Times New Roman"/>
                      <w:color w:val="000000"/>
                      <w:lang w:eastAsia="ru-RU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25233" w:rsidRPr="00825233" w:rsidRDefault="00825233" w:rsidP="00825233">
                  <w:pPr>
                    <w:suppressAutoHyphens/>
                    <w:ind w:firstLine="720"/>
                    <w:jc w:val="both"/>
                    <w:rPr>
                      <w:rFonts w:eastAsia="Times New Roman"/>
                      <w:color w:val="000000"/>
                      <w:lang w:eastAsia="ru-RU"/>
                    </w:rPr>
                  </w:pPr>
                </w:p>
              </w:tc>
            </w:tr>
            <w:tr w:rsidR="00825233" w:rsidRPr="00825233" w:rsidTr="00B366AD"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25233" w:rsidRPr="00825233" w:rsidRDefault="00825233" w:rsidP="00825233">
                  <w:pPr>
                    <w:suppressAutoHyphens/>
                    <w:ind w:firstLine="720"/>
                    <w:jc w:val="both"/>
                    <w:rPr>
                      <w:rFonts w:eastAsia="Times New Roman"/>
                      <w:color w:val="000000"/>
                      <w:lang w:eastAsia="ru-RU"/>
                    </w:rPr>
                  </w:pP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25233" w:rsidRPr="00825233" w:rsidRDefault="00825233" w:rsidP="00825233">
                  <w:pPr>
                    <w:suppressAutoHyphens/>
                    <w:ind w:firstLine="720"/>
                    <w:jc w:val="both"/>
                    <w:rPr>
                      <w:rFonts w:eastAsia="Times New Roman"/>
                      <w:color w:val="000000"/>
                      <w:lang w:eastAsia="ru-RU"/>
                    </w:rPr>
                  </w:pPr>
                </w:p>
              </w:tc>
              <w:tc>
                <w:tcPr>
                  <w:tcW w:w="35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25233" w:rsidRPr="00825233" w:rsidRDefault="00825233" w:rsidP="00825233">
                  <w:pPr>
                    <w:suppressAutoHyphens/>
                    <w:ind w:firstLine="720"/>
                    <w:jc w:val="both"/>
                    <w:rPr>
                      <w:rFonts w:eastAsia="Times New Roman"/>
                      <w:color w:val="000000"/>
                      <w:lang w:eastAsia="ru-RU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25233" w:rsidRPr="00825233" w:rsidRDefault="00825233" w:rsidP="00825233">
                  <w:pPr>
                    <w:suppressAutoHyphens/>
                    <w:ind w:firstLine="720"/>
                    <w:jc w:val="both"/>
                    <w:rPr>
                      <w:rFonts w:eastAsia="Times New Roman"/>
                      <w:color w:val="000000"/>
                      <w:lang w:eastAsia="ru-RU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25233" w:rsidRPr="00825233" w:rsidRDefault="00825233" w:rsidP="00825233">
                  <w:pPr>
                    <w:suppressAutoHyphens/>
                    <w:ind w:firstLine="720"/>
                    <w:jc w:val="both"/>
                    <w:rPr>
                      <w:rFonts w:eastAsia="Times New Roman"/>
                      <w:color w:val="000000"/>
                      <w:lang w:eastAsia="ru-RU"/>
                    </w:rPr>
                  </w:pPr>
                </w:p>
              </w:tc>
            </w:tr>
          </w:tbl>
          <w:p w:rsidR="00825233" w:rsidRPr="00825233" w:rsidRDefault="00825233" w:rsidP="00825233">
            <w:pPr>
              <w:jc w:val="both"/>
              <w:rPr>
                <w:rFonts w:eastAsia="Times New Roman"/>
                <w:color w:val="000000"/>
                <w:lang w:eastAsia="ru-RU"/>
              </w:rPr>
            </w:pPr>
          </w:p>
        </w:tc>
      </w:tr>
    </w:tbl>
    <w:p w:rsidR="00825233" w:rsidRPr="00825233" w:rsidRDefault="00825233" w:rsidP="00825233">
      <w:pPr>
        <w:rPr>
          <w:rFonts w:eastAsia="Times New Roman"/>
          <w:lang w:eastAsia="ru-RU"/>
        </w:rPr>
      </w:pPr>
    </w:p>
    <w:p w:rsidR="00825233" w:rsidRPr="00825233" w:rsidRDefault="00825233" w:rsidP="00825233">
      <w:pPr>
        <w:rPr>
          <w:rFonts w:eastAsia="Times New Roman"/>
          <w:lang w:eastAsia="ru-RU"/>
        </w:rPr>
      </w:pPr>
    </w:p>
    <w:p w:rsidR="00825233" w:rsidRPr="00825233" w:rsidRDefault="00825233" w:rsidP="00825233">
      <w:pPr>
        <w:rPr>
          <w:rFonts w:eastAsia="Times New Roman"/>
          <w:lang w:eastAsia="ru-RU"/>
        </w:rPr>
      </w:pPr>
    </w:p>
    <w:p w:rsidR="00825233" w:rsidRPr="00825233" w:rsidRDefault="00825233" w:rsidP="00825233">
      <w:pPr>
        <w:spacing w:before="100" w:beforeAutospacing="1"/>
        <w:ind w:firstLine="567"/>
        <w:jc w:val="left"/>
        <w:rPr>
          <w:rFonts w:eastAsia="Times New Roman"/>
          <w:b/>
          <w:lang w:eastAsia="ar-SA"/>
        </w:rPr>
      </w:pPr>
      <w:r w:rsidRPr="00825233">
        <w:rPr>
          <w:rFonts w:eastAsia="Times New Roman"/>
          <w:b/>
          <w:lang w:eastAsia="ar-SA"/>
        </w:rPr>
        <w:t>Контактное лицо:</w:t>
      </w:r>
      <w:r w:rsidRPr="00825233">
        <w:rPr>
          <w:rFonts w:eastAsia="Times New Roman"/>
          <w:bCs/>
          <w:color w:val="000000"/>
          <w:lang w:eastAsia="ar-SA"/>
        </w:rPr>
        <w:t xml:space="preserve"> </w:t>
      </w:r>
      <w:proofErr w:type="spellStart"/>
      <w:r w:rsidRPr="00825233">
        <w:rPr>
          <w:rFonts w:eastAsia="Times New Roman"/>
          <w:bCs/>
          <w:color w:val="000000"/>
          <w:lang w:eastAsia="ar-SA"/>
        </w:rPr>
        <w:t>Овчинникова</w:t>
      </w:r>
      <w:proofErr w:type="spellEnd"/>
      <w:r w:rsidRPr="00825233">
        <w:rPr>
          <w:rFonts w:eastAsia="Times New Roman"/>
          <w:bCs/>
          <w:color w:val="000000"/>
          <w:lang w:eastAsia="ar-SA"/>
        </w:rPr>
        <w:t xml:space="preserve"> Инга Николаевна, (48439) 9-48-16</w:t>
      </w:r>
    </w:p>
    <w:p w:rsidR="008E3C0C" w:rsidRDefault="008E3C0C">
      <w:bookmarkStart w:id="0" w:name="_GoBack"/>
      <w:bookmarkEnd w:id="0"/>
    </w:p>
    <w:sectPr w:rsidR="008E3C0C" w:rsidSect="0032087E">
      <w:headerReference w:type="default" r:id="rId5"/>
      <w:footerReference w:type="even" r:id="rId6"/>
      <w:footerReference w:type="default" r:id="rId7"/>
      <w:pgSz w:w="16838" w:h="11906" w:orient="landscape"/>
      <w:pgMar w:top="1276" w:right="395" w:bottom="567" w:left="1134" w:header="709" w:footer="709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36B8" w:rsidRDefault="00825233" w:rsidP="009F1D5A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9236B8" w:rsidRDefault="00825233" w:rsidP="003339CE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36B8" w:rsidRDefault="00825233" w:rsidP="009979C2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1</w:t>
    </w:r>
    <w:r>
      <w:rPr>
        <w:rStyle w:val="a7"/>
      </w:rPr>
      <w:fldChar w:fldCharType="end"/>
    </w:r>
  </w:p>
  <w:p w:rsidR="009236B8" w:rsidRDefault="00825233" w:rsidP="003339CE">
    <w:pPr>
      <w:pStyle w:val="a5"/>
      <w:ind w:right="36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36B8" w:rsidRDefault="00825233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0AD4"/>
    <w:rsid w:val="003B0AD4"/>
    <w:rsid w:val="00825233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82523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825233"/>
  </w:style>
  <w:style w:type="paragraph" w:styleId="a5">
    <w:name w:val="footer"/>
    <w:basedOn w:val="a"/>
    <w:link w:val="a6"/>
    <w:uiPriority w:val="99"/>
    <w:rsid w:val="00825233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6">
    <w:name w:val="Нижний колонтитул Знак"/>
    <w:basedOn w:val="a0"/>
    <w:link w:val="a5"/>
    <w:uiPriority w:val="99"/>
    <w:rsid w:val="00825233"/>
    <w:rPr>
      <w:rFonts w:ascii="Arial" w:eastAsia="Times New Roman" w:hAnsi="Arial"/>
      <w:szCs w:val="20"/>
      <w:lang w:eastAsia="ar-SA"/>
    </w:rPr>
  </w:style>
  <w:style w:type="character" w:styleId="a7">
    <w:name w:val="page number"/>
    <w:basedOn w:val="a0"/>
    <w:rsid w:val="0082523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82523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825233"/>
  </w:style>
  <w:style w:type="paragraph" w:styleId="a5">
    <w:name w:val="footer"/>
    <w:basedOn w:val="a"/>
    <w:link w:val="a6"/>
    <w:uiPriority w:val="99"/>
    <w:rsid w:val="00825233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6">
    <w:name w:val="Нижний колонтитул Знак"/>
    <w:basedOn w:val="a0"/>
    <w:link w:val="a5"/>
    <w:uiPriority w:val="99"/>
    <w:rsid w:val="00825233"/>
    <w:rPr>
      <w:rFonts w:ascii="Arial" w:eastAsia="Times New Roman" w:hAnsi="Arial"/>
      <w:szCs w:val="20"/>
      <w:lang w:eastAsia="ar-SA"/>
    </w:rPr>
  </w:style>
  <w:style w:type="character" w:styleId="a7">
    <w:name w:val="page number"/>
    <w:basedOn w:val="a0"/>
    <w:rsid w:val="008252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2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831</Words>
  <Characters>4738</Characters>
  <Application>Microsoft Office Word</Application>
  <DocSecurity>0</DocSecurity>
  <Lines>39</Lines>
  <Paragraphs>11</Paragraphs>
  <ScaleCrop>false</ScaleCrop>
  <Company>Организация</Company>
  <LinksUpToDate>false</LinksUpToDate>
  <CharactersWithSpaces>5558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2014-08-14T04:19:00Z</dcterms:created>
  <dcterms:modified xsi:type="dcterms:W3CDTF">2014-08-14T04:20:00Z</dcterms:modified>
</cp:coreProperties>
</file>