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EF3C1D" w:rsidRPr="009A2A7C" w:rsidTr="00FF3B3B">
        <w:trPr>
          <w:trHeight w:val="1424"/>
        </w:trPr>
        <w:tc>
          <w:tcPr>
            <w:tcW w:w="4077" w:type="dxa"/>
          </w:tcPr>
          <w:p w:rsidR="00EF3C1D" w:rsidRPr="009A2A7C" w:rsidRDefault="00EF3C1D" w:rsidP="00FF3B3B">
            <w:pPr>
              <w:pStyle w:val="aa"/>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EF3C1D" w:rsidRPr="009A2A7C" w:rsidRDefault="00EF3C1D" w:rsidP="00FF3B3B">
            <w:pPr>
              <w:pStyle w:val="aa"/>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EF3C1D" w:rsidRPr="009A2A7C" w:rsidRDefault="00EF3C1D" w:rsidP="00FF3B3B">
            <w:pPr>
              <w:pStyle w:val="aa"/>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EF3C1D" w:rsidRPr="009A2A7C" w:rsidRDefault="00EF3C1D" w:rsidP="00FF3B3B">
            <w:pPr>
              <w:pStyle w:val="aa"/>
              <w:rPr>
                <w:color w:val="FFFFFF"/>
                <w:sz w:val="28"/>
                <w:szCs w:val="28"/>
              </w:rPr>
            </w:pPr>
          </w:p>
          <w:p w:rsidR="00EF3C1D" w:rsidRPr="009A2A7C" w:rsidRDefault="00EF3C1D" w:rsidP="00FF3B3B">
            <w:pPr>
              <w:pStyle w:val="aa"/>
              <w:rPr>
                <w:color w:val="FFFFFF"/>
                <w:sz w:val="28"/>
                <w:szCs w:val="28"/>
              </w:rPr>
            </w:pPr>
            <w:r w:rsidRPr="009A2A7C">
              <w:rPr>
                <w:color w:val="FFFFFF"/>
                <w:sz w:val="28"/>
                <w:szCs w:val="28"/>
              </w:rPr>
              <w:t>______________</w:t>
            </w:r>
            <w:r w:rsidRPr="009A2A7C">
              <w:rPr>
                <w:color w:val="FFFFFF"/>
                <w:sz w:val="28"/>
                <w:szCs w:val="28"/>
              </w:rPr>
              <w:tab/>
            </w:r>
          </w:p>
          <w:p w:rsidR="00EF3C1D" w:rsidRPr="009A2A7C" w:rsidRDefault="00EF3C1D" w:rsidP="00FF3B3B">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EF3C1D" w:rsidRPr="009A2A7C" w:rsidRDefault="00EF3C1D" w:rsidP="00FF3B3B">
            <w:pPr>
              <w:pStyle w:val="aa"/>
              <w:ind w:right="-4862" w:firstLine="1168"/>
              <w:rPr>
                <w:sz w:val="28"/>
                <w:szCs w:val="28"/>
              </w:rPr>
            </w:pPr>
          </w:p>
          <w:p w:rsidR="00EF3C1D" w:rsidRPr="009A2A7C" w:rsidRDefault="00EF3C1D" w:rsidP="00FF3B3B">
            <w:pPr>
              <w:pStyle w:val="aa"/>
              <w:ind w:right="-4862" w:firstLine="1168"/>
              <w:rPr>
                <w:sz w:val="28"/>
                <w:szCs w:val="28"/>
              </w:rPr>
            </w:pPr>
            <w:r w:rsidRPr="009A2A7C">
              <w:rPr>
                <w:sz w:val="28"/>
                <w:szCs w:val="28"/>
              </w:rPr>
              <w:t>УТВЕРЖДАЮ:</w:t>
            </w:r>
          </w:p>
          <w:p w:rsidR="00EF3C1D" w:rsidRPr="009A2A7C" w:rsidRDefault="00EF3C1D" w:rsidP="00FF3B3B">
            <w:pPr>
              <w:pStyle w:val="aa"/>
              <w:ind w:left="1168"/>
              <w:rPr>
                <w:sz w:val="28"/>
                <w:szCs w:val="28"/>
              </w:rPr>
            </w:pPr>
            <w:r w:rsidRPr="009A2A7C">
              <w:rPr>
                <w:sz w:val="28"/>
                <w:szCs w:val="28"/>
              </w:rPr>
              <w:t>Заместитель Председателя</w:t>
            </w:r>
          </w:p>
          <w:p w:rsidR="00EF3C1D" w:rsidRPr="009A2A7C" w:rsidRDefault="00EF3C1D" w:rsidP="00FF3B3B">
            <w:pPr>
              <w:pStyle w:val="aa"/>
              <w:ind w:firstLine="1168"/>
              <w:rPr>
                <w:sz w:val="28"/>
                <w:szCs w:val="28"/>
              </w:rPr>
            </w:pPr>
            <w:r w:rsidRPr="009A2A7C">
              <w:rPr>
                <w:sz w:val="28"/>
                <w:szCs w:val="28"/>
              </w:rPr>
              <w:t>Закупочного комитета</w:t>
            </w:r>
          </w:p>
          <w:p w:rsidR="00EF3C1D" w:rsidRPr="009A2A7C" w:rsidRDefault="00EF3C1D" w:rsidP="00FF3B3B">
            <w:pPr>
              <w:pStyle w:val="aa"/>
              <w:rPr>
                <w:sz w:val="28"/>
                <w:szCs w:val="28"/>
              </w:rPr>
            </w:pPr>
          </w:p>
          <w:p w:rsidR="00EF3C1D" w:rsidRPr="009A2A7C" w:rsidRDefault="00EF3C1D" w:rsidP="00FF3B3B">
            <w:pPr>
              <w:pStyle w:val="aa"/>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EF3C1D" w:rsidRPr="009A2A7C" w:rsidRDefault="00EF3C1D" w:rsidP="00281FC2">
            <w:pPr>
              <w:pStyle w:val="aa"/>
              <w:ind w:left="1168"/>
              <w:rPr>
                <w:sz w:val="28"/>
                <w:szCs w:val="28"/>
              </w:rPr>
            </w:pPr>
            <w:r w:rsidRPr="009A2A7C">
              <w:rPr>
                <w:sz w:val="28"/>
                <w:szCs w:val="28"/>
              </w:rPr>
              <w:t>«</w:t>
            </w:r>
            <w:r w:rsidR="00FF0542">
              <w:rPr>
                <w:sz w:val="28"/>
                <w:szCs w:val="28"/>
              </w:rPr>
              <w:t>2</w:t>
            </w:r>
            <w:r w:rsidR="00281FC2">
              <w:rPr>
                <w:sz w:val="28"/>
                <w:szCs w:val="28"/>
              </w:rPr>
              <w:t>9</w:t>
            </w:r>
            <w:r w:rsidRPr="009A2A7C">
              <w:rPr>
                <w:sz w:val="28"/>
                <w:szCs w:val="28"/>
              </w:rPr>
              <w:t xml:space="preserve">» </w:t>
            </w:r>
            <w:r>
              <w:rPr>
                <w:sz w:val="28"/>
                <w:szCs w:val="28"/>
              </w:rPr>
              <w:t>июля</w:t>
            </w:r>
            <w:r w:rsidRPr="009A2A7C">
              <w:rPr>
                <w:sz w:val="28"/>
                <w:szCs w:val="28"/>
              </w:rPr>
              <w:t xml:space="preserve"> 2015 г. </w:t>
            </w:r>
            <w:r w:rsidRPr="009A2A7C">
              <w:rPr>
                <w:sz w:val="28"/>
                <w:szCs w:val="28"/>
              </w:rPr>
              <w:tab/>
            </w:r>
          </w:p>
        </w:tc>
      </w:tr>
    </w:tbl>
    <w:p w:rsidR="00EF3C1D" w:rsidRPr="009A2A7C" w:rsidRDefault="00EF3C1D" w:rsidP="00EF3C1D">
      <w:pPr>
        <w:spacing w:after="0" w:line="240" w:lineRule="auto"/>
        <w:outlineLvl w:val="0"/>
        <w:rPr>
          <w:rFonts w:ascii="Times New Roman" w:hAnsi="Times New Roman" w:cs="Times New Roman"/>
          <w:sz w:val="28"/>
          <w:szCs w:val="28"/>
        </w:rPr>
      </w:pPr>
    </w:p>
    <w:p w:rsidR="00EF3C1D" w:rsidRDefault="00EF3C1D" w:rsidP="00EF3C1D">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EF3C1D" w:rsidRPr="009A2A7C" w:rsidRDefault="00EF3C1D" w:rsidP="00EF3C1D">
      <w:pPr>
        <w:spacing w:after="0" w:line="240" w:lineRule="auto"/>
        <w:ind w:left="720"/>
        <w:jc w:val="center"/>
        <w:outlineLvl w:val="0"/>
        <w:rPr>
          <w:rFonts w:ascii="Times New Roman" w:hAnsi="Times New Roman" w:cs="Times New Roman"/>
          <w:sz w:val="28"/>
          <w:szCs w:val="28"/>
        </w:rPr>
      </w:pPr>
    </w:p>
    <w:p w:rsidR="00EF3C1D" w:rsidRDefault="00EF3C1D" w:rsidP="00EF3C1D">
      <w:pPr>
        <w:pStyle w:val="aa"/>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Pr>
          <w:sz w:val="28"/>
          <w:szCs w:val="28"/>
        </w:rPr>
        <w:t xml:space="preserve"> без квалификационного отбора</w:t>
      </w:r>
      <w:r w:rsidRPr="009A2A7C">
        <w:rPr>
          <w:sz w:val="28"/>
          <w:szCs w:val="28"/>
        </w:rPr>
        <w:t>.</w:t>
      </w:r>
      <w:r>
        <w:rPr>
          <w:b/>
          <w:spacing w:val="-6"/>
          <w:sz w:val="28"/>
          <w:szCs w:val="28"/>
        </w:rPr>
        <w:t xml:space="preserve"> </w:t>
      </w:r>
    </w:p>
    <w:p w:rsidR="00EF3C1D" w:rsidRPr="00407103" w:rsidRDefault="00EF3C1D" w:rsidP="00EF3C1D">
      <w:pPr>
        <w:pStyle w:val="aa"/>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p>
    <w:p w:rsidR="00EF3C1D" w:rsidRPr="00D610AB" w:rsidRDefault="00EF3C1D" w:rsidP="00EF3C1D">
      <w:pPr>
        <w:numPr>
          <w:ilvl w:val="0"/>
          <w:numId w:val="6"/>
        </w:numPr>
        <w:tabs>
          <w:tab w:val="left" w:pos="1134"/>
        </w:tabs>
        <w:spacing w:after="0" w:line="240" w:lineRule="auto"/>
        <w:ind w:left="0" w:firstLine="426"/>
        <w:contextualSpacing/>
        <w:jc w:val="both"/>
        <w:rPr>
          <w:rFonts w:ascii="Times New Roman" w:hAnsi="Times New Roman" w:cs="Times New Roman"/>
          <w:b/>
          <w:i/>
          <w:spacing w:val="-6"/>
          <w:sz w:val="28"/>
          <w:szCs w:val="28"/>
          <w:highlight w:val="yellow"/>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 xml:space="preserve">право заключения договора </w:t>
      </w:r>
      <w:r w:rsidRPr="00D610AB">
        <w:rPr>
          <w:rFonts w:ascii="Times New Roman" w:hAnsi="Times New Roman" w:cs="Times New Roman"/>
          <w:b/>
          <w:i/>
          <w:spacing w:val="-6"/>
          <w:sz w:val="28"/>
          <w:szCs w:val="28"/>
          <w:highlight w:val="yellow"/>
        </w:rPr>
        <w:t>на поставку</w:t>
      </w:r>
      <w:r w:rsidRPr="00D610AB">
        <w:rPr>
          <w:rFonts w:ascii="Times New Roman" w:hAnsi="Times New Roman" w:cs="Times New Roman"/>
          <w:b/>
          <w:i/>
          <w:sz w:val="28"/>
          <w:szCs w:val="28"/>
          <w:highlight w:val="yellow"/>
        </w:rPr>
        <w:t xml:space="preserve"> </w:t>
      </w:r>
      <w:r w:rsidR="00281FC2" w:rsidRPr="00D610AB">
        <w:rPr>
          <w:rStyle w:val="af3"/>
          <w:rFonts w:ascii="Times New Roman" w:hAnsi="Times New Roman" w:cs="Times New Roman"/>
          <w:b w:val="0"/>
          <w:i/>
          <w:iCs/>
          <w:sz w:val="28"/>
          <w:szCs w:val="28"/>
          <w:highlight w:val="yellow"/>
        </w:rPr>
        <w:t xml:space="preserve"> </w:t>
      </w:r>
      <w:r w:rsidR="00D610AB" w:rsidRPr="00D610AB">
        <w:rPr>
          <w:rFonts w:ascii="Times New Roman" w:hAnsi="Times New Roman" w:cs="Times New Roman"/>
          <w:b/>
          <w:i/>
          <w:color w:val="000000"/>
          <w:sz w:val="28"/>
          <w:szCs w:val="28"/>
          <w:highlight w:val="yellow"/>
        </w:rPr>
        <w:t>спутникового терминала</w:t>
      </w:r>
    </w:p>
    <w:p w:rsidR="00EF3C1D" w:rsidRPr="009A2A7C" w:rsidRDefault="00EF3C1D" w:rsidP="00EF3C1D">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EF3C1D" w:rsidRPr="009A2A7C" w:rsidRDefault="00EF3C1D" w:rsidP="00EF3C1D">
      <w:pPr>
        <w:pStyle w:val="aa"/>
        <w:rPr>
          <w:sz w:val="28"/>
          <w:szCs w:val="28"/>
        </w:rPr>
      </w:pPr>
      <w:r w:rsidRPr="009A2A7C">
        <w:rPr>
          <w:b/>
          <w:sz w:val="28"/>
          <w:szCs w:val="28"/>
        </w:rPr>
        <w:t>Место нахождения</w:t>
      </w:r>
      <w:r w:rsidRPr="009A2A7C">
        <w:rPr>
          <w:sz w:val="28"/>
          <w:szCs w:val="28"/>
        </w:rPr>
        <w:t>: 607188, Нижегородская область, г. Саров, пр-т Мира, д. 37</w:t>
      </w:r>
    </w:p>
    <w:p w:rsidR="00EF3C1D" w:rsidRPr="009A2A7C" w:rsidRDefault="00EF3C1D" w:rsidP="00EF3C1D">
      <w:pPr>
        <w:pStyle w:val="aa"/>
        <w:rPr>
          <w:sz w:val="28"/>
          <w:szCs w:val="28"/>
        </w:rPr>
      </w:pPr>
      <w:r w:rsidRPr="009A2A7C">
        <w:rPr>
          <w:b/>
          <w:sz w:val="28"/>
          <w:szCs w:val="28"/>
        </w:rPr>
        <w:t>Почтовый адрес</w:t>
      </w:r>
      <w:r w:rsidRPr="009A2A7C">
        <w:rPr>
          <w:sz w:val="28"/>
          <w:szCs w:val="28"/>
        </w:rPr>
        <w:t>: 607188, Нижегородская область, г. Саров, пр-т Мира, д. 37</w:t>
      </w:r>
    </w:p>
    <w:p w:rsidR="00EF3C1D" w:rsidRPr="009A2A7C" w:rsidRDefault="00EF3C1D" w:rsidP="00EF3C1D">
      <w:pPr>
        <w:pStyle w:val="aa"/>
        <w:rPr>
          <w:sz w:val="28"/>
          <w:szCs w:val="28"/>
        </w:rPr>
      </w:pPr>
      <w:r w:rsidRPr="009A2A7C">
        <w:rPr>
          <w:b/>
          <w:sz w:val="28"/>
          <w:szCs w:val="28"/>
        </w:rPr>
        <w:t>Контактное лицо:</w:t>
      </w:r>
      <w:r w:rsidRPr="009A2A7C">
        <w:rPr>
          <w:sz w:val="28"/>
          <w:szCs w:val="28"/>
        </w:rPr>
        <w:t xml:space="preserve"> </w:t>
      </w:r>
      <w:r w:rsidR="00FF0542">
        <w:rPr>
          <w:sz w:val="28"/>
          <w:szCs w:val="28"/>
        </w:rPr>
        <w:t>Ковтун Дмитрий Александрович</w:t>
      </w:r>
      <w:r w:rsidRPr="004E7DB4">
        <w:rPr>
          <w:sz w:val="28"/>
          <w:szCs w:val="28"/>
        </w:rPr>
        <w:t>.</w:t>
      </w:r>
    </w:p>
    <w:p w:rsidR="00EF3C1D" w:rsidRPr="009A2A7C" w:rsidRDefault="00EF3C1D" w:rsidP="00EF3C1D">
      <w:pPr>
        <w:pStyle w:val="aa"/>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к.1</w:t>
      </w:r>
      <w:r w:rsidR="00FF0542">
        <w:rPr>
          <w:sz w:val="28"/>
          <w:szCs w:val="28"/>
        </w:rPr>
        <w:t>11</w:t>
      </w:r>
      <w:r>
        <w:rPr>
          <w:sz w:val="28"/>
          <w:szCs w:val="28"/>
        </w:rPr>
        <w:t>а</w:t>
      </w:r>
    </w:p>
    <w:p w:rsidR="00EF3C1D" w:rsidRPr="003118A2" w:rsidRDefault="00EF3C1D" w:rsidP="00EF3C1D">
      <w:pPr>
        <w:pStyle w:val="aa"/>
        <w:rPr>
          <w:sz w:val="28"/>
          <w:szCs w:val="28"/>
        </w:rPr>
      </w:pPr>
      <w:r w:rsidRPr="009A2A7C">
        <w:rPr>
          <w:b/>
          <w:sz w:val="28"/>
          <w:szCs w:val="28"/>
          <w:lang w:val="en-US"/>
        </w:rPr>
        <w:t>T</w:t>
      </w:r>
      <w:r w:rsidRPr="003118A2">
        <w:rPr>
          <w:b/>
          <w:sz w:val="28"/>
          <w:szCs w:val="28"/>
        </w:rPr>
        <w:t>/</w:t>
      </w:r>
      <w:r w:rsidRPr="009A2A7C">
        <w:rPr>
          <w:b/>
          <w:sz w:val="28"/>
          <w:szCs w:val="28"/>
          <w:lang w:val="en-US"/>
        </w:rPr>
        <w:t>F</w:t>
      </w:r>
      <w:r w:rsidRPr="003118A2">
        <w:rPr>
          <w:b/>
          <w:sz w:val="28"/>
          <w:szCs w:val="28"/>
        </w:rPr>
        <w:t>:</w:t>
      </w:r>
      <w:r w:rsidRPr="003118A2">
        <w:rPr>
          <w:sz w:val="28"/>
          <w:szCs w:val="28"/>
        </w:rPr>
        <w:t xml:space="preserve"> (831-30) 2-</w:t>
      </w:r>
      <w:r w:rsidR="00FF0542" w:rsidRPr="003118A2">
        <w:rPr>
          <w:sz w:val="28"/>
          <w:szCs w:val="28"/>
        </w:rPr>
        <w:t>48</w:t>
      </w:r>
      <w:r w:rsidRPr="003118A2">
        <w:rPr>
          <w:sz w:val="28"/>
          <w:szCs w:val="28"/>
        </w:rPr>
        <w:t>-</w:t>
      </w:r>
      <w:r w:rsidR="00FF0542" w:rsidRPr="003118A2">
        <w:rPr>
          <w:sz w:val="28"/>
          <w:szCs w:val="28"/>
        </w:rPr>
        <w:t>18</w:t>
      </w:r>
      <w:r w:rsidRPr="003118A2">
        <w:rPr>
          <w:sz w:val="28"/>
          <w:szCs w:val="28"/>
        </w:rPr>
        <w:t>.</w:t>
      </w:r>
    </w:p>
    <w:p w:rsidR="00EF3C1D" w:rsidRPr="00994249" w:rsidRDefault="00EF3C1D" w:rsidP="00EF3C1D">
      <w:pPr>
        <w:pStyle w:val="aa"/>
        <w:rPr>
          <w:b/>
          <w:sz w:val="28"/>
          <w:szCs w:val="28"/>
          <w:lang w:val="en-US"/>
        </w:rPr>
      </w:pPr>
      <w:r w:rsidRPr="009A2A7C">
        <w:rPr>
          <w:b/>
          <w:sz w:val="28"/>
          <w:szCs w:val="28"/>
          <w:lang w:val="en-US"/>
        </w:rPr>
        <w:t>E</w:t>
      </w:r>
      <w:r w:rsidRPr="00994249">
        <w:rPr>
          <w:sz w:val="28"/>
          <w:szCs w:val="28"/>
          <w:lang w:val="en-US"/>
        </w:rPr>
        <w:t xml:space="preserve">: </w:t>
      </w:r>
      <w:r w:rsidR="00FF0542">
        <w:rPr>
          <w:color w:val="0000FF"/>
          <w:sz w:val="28"/>
          <w:szCs w:val="28"/>
          <w:u w:val="single"/>
          <w:lang w:val="en-GB"/>
        </w:rPr>
        <w:t>dakovtun</w:t>
      </w:r>
      <w:r w:rsidRPr="004E7DB4">
        <w:rPr>
          <w:color w:val="0000FF"/>
          <w:sz w:val="28"/>
          <w:szCs w:val="28"/>
          <w:u w:val="single"/>
          <w:lang w:val="en-US"/>
        </w:rPr>
        <w:t>@usis.sar.ru</w:t>
      </w:r>
      <w:r w:rsidRPr="00994249">
        <w:rPr>
          <w:b/>
          <w:sz w:val="28"/>
          <w:szCs w:val="28"/>
          <w:lang w:val="en-US"/>
        </w:rPr>
        <w:t xml:space="preserve">. </w:t>
      </w:r>
    </w:p>
    <w:p w:rsidR="00EF3C1D" w:rsidRPr="009A2A7C" w:rsidRDefault="00EF3C1D" w:rsidP="00EF3C1D">
      <w:pPr>
        <w:pStyle w:val="aa"/>
        <w:numPr>
          <w:ilvl w:val="0"/>
          <w:numId w:val="6"/>
        </w:numPr>
        <w:ind w:hanging="294"/>
        <w:rPr>
          <w:b/>
          <w:sz w:val="28"/>
          <w:szCs w:val="28"/>
        </w:rPr>
      </w:pPr>
      <w:r w:rsidRPr="009A2A7C">
        <w:rPr>
          <w:b/>
          <w:sz w:val="28"/>
          <w:szCs w:val="28"/>
        </w:rPr>
        <w:t>Количество лотов</w:t>
      </w:r>
      <w:r w:rsidRPr="009A2A7C">
        <w:rPr>
          <w:sz w:val="28"/>
          <w:szCs w:val="28"/>
        </w:rPr>
        <w:t xml:space="preserve">: 1. </w:t>
      </w:r>
    </w:p>
    <w:p w:rsidR="00EF3C1D" w:rsidRPr="009A2A7C" w:rsidRDefault="00EF3C1D" w:rsidP="00FF0542">
      <w:pPr>
        <w:pStyle w:val="aa"/>
        <w:numPr>
          <w:ilvl w:val="0"/>
          <w:numId w:val="6"/>
        </w:numPr>
        <w:ind w:left="0" w:firstLine="426"/>
        <w:jc w:val="both"/>
        <w:rPr>
          <w:b/>
          <w:sz w:val="28"/>
          <w:szCs w:val="28"/>
        </w:rPr>
      </w:pPr>
      <w:r w:rsidRPr="009A2A7C">
        <w:rPr>
          <w:b/>
          <w:sz w:val="28"/>
          <w:szCs w:val="28"/>
        </w:rPr>
        <w:t>Предмет договора</w:t>
      </w:r>
      <w:r w:rsidRPr="009A2A7C">
        <w:rPr>
          <w:sz w:val="28"/>
          <w:szCs w:val="28"/>
        </w:rPr>
        <w:t>:</w:t>
      </w:r>
      <w:r>
        <w:rPr>
          <w:sz w:val="28"/>
          <w:szCs w:val="28"/>
        </w:rPr>
        <w:t xml:space="preserve"> </w:t>
      </w:r>
      <w:r w:rsidRPr="00D610AB">
        <w:rPr>
          <w:rFonts w:ascii="Times New Roman" w:hAnsi="Times New Roman" w:cs="Times New Roman"/>
          <w:b/>
          <w:i/>
          <w:spacing w:val="-6"/>
          <w:sz w:val="28"/>
          <w:szCs w:val="28"/>
          <w:highlight w:val="yellow"/>
        </w:rPr>
        <w:t>поставка</w:t>
      </w:r>
      <w:r w:rsidRPr="00D610AB">
        <w:rPr>
          <w:rFonts w:ascii="Times New Roman" w:hAnsi="Times New Roman" w:cs="Times New Roman"/>
          <w:b/>
          <w:i/>
          <w:sz w:val="28"/>
          <w:szCs w:val="28"/>
          <w:highlight w:val="yellow"/>
        </w:rPr>
        <w:t xml:space="preserve"> </w:t>
      </w:r>
      <w:r w:rsidR="00D610AB" w:rsidRPr="00D610AB">
        <w:rPr>
          <w:rFonts w:ascii="Times New Roman" w:hAnsi="Times New Roman" w:cs="Times New Roman"/>
          <w:b/>
          <w:i/>
          <w:color w:val="000000"/>
          <w:sz w:val="28"/>
          <w:szCs w:val="28"/>
          <w:highlight w:val="yellow"/>
        </w:rPr>
        <w:t>спутникового терминала</w:t>
      </w:r>
      <w:r w:rsidRPr="003118A2">
        <w:rPr>
          <w:rFonts w:ascii="Times New Roman" w:hAnsi="Times New Roman" w:cs="Times New Roman"/>
          <w:sz w:val="28"/>
          <w:szCs w:val="28"/>
        </w:rPr>
        <w:t>.</w:t>
      </w:r>
    </w:p>
    <w:p w:rsidR="00EF3C1D" w:rsidRPr="009A2A7C" w:rsidRDefault="00EF3C1D" w:rsidP="00EF3C1D">
      <w:pPr>
        <w:tabs>
          <w:tab w:val="left" w:pos="1134"/>
        </w:tabs>
        <w:ind w:firstLine="720"/>
        <w:contextualSpacing/>
        <w:jc w:val="both"/>
        <w:rPr>
          <w:rFonts w:ascii="Times New Roman" w:hAnsi="Times New Roman" w:cs="Times New Roman"/>
          <w:b/>
          <w:sz w:val="28"/>
          <w:szCs w:val="28"/>
        </w:rPr>
      </w:pPr>
      <w:r w:rsidRPr="009A2A7C">
        <w:rPr>
          <w:rFonts w:ascii="Times New Roman" w:hAnsi="Times New Roman" w:cs="Times New Roman"/>
          <w:b/>
          <w:sz w:val="28"/>
          <w:szCs w:val="28"/>
        </w:rPr>
        <w:t>Срок поставки товара</w:t>
      </w:r>
      <w:r w:rsidRPr="009A2A7C">
        <w:rPr>
          <w:rFonts w:ascii="Times New Roman" w:hAnsi="Times New Roman" w:cs="Times New Roman"/>
          <w:b/>
          <w:i/>
          <w:sz w:val="28"/>
          <w:szCs w:val="28"/>
        </w:rPr>
        <w:t>:</w:t>
      </w:r>
      <w:r>
        <w:rPr>
          <w:rFonts w:ascii="Times New Roman" w:hAnsi="Times New Roman" w:cs="Times New Roman"/>
          <w:b/>
          <w:i/>
          <w:sz w:val="28"/>
          <w:szCs w:val="28"/>
        </w:rPr>
        <w:t xml:space="preserve"> </w:t>
      </w:r>
      <w:r w:rsidRPr="00D610AB">
        <w:rPr>
          <w:rFonts w:ascii="Times New Roman" w:hAnsi="Times New Roman" w:cs="Times New Roman"/>
          <w:b/>
          <w:i/>
          <w:sz w:val="28"/>
          <w:szCs w:val="28"/>
          <w:highlight w:val="yellow"/>
        </w:rPr>
        <w:t xml:space="preserve">поставка в течение </w:t>
      </w:r>
      <w:r w:rsidR="00D610AB" w:rsidRPr="00D610AB">
        <w:rPr>
          <w:rFonts w:ascii="Times New Roman" w:hAnsi="Times New Roman" w:cs="Times New Roman"/>
          <w:b/>
          <w:i/>
          <w:sz w:val="28"/>
          <w:szCs w:val="28"/>
          <w:highlight w:val="yellow"/>
        </w:rPr>
        <w:t>30</w:t>
      </w:r>
      <w:r w:rsidRPr="00D610AB">
        <w:rPr>
          <w:rFonts w:ascii="Times New Roman" w:hAnsi="Times New Roman" w:cs="Times New Roman"/>
          <w:b/>
          <w:i/>
          <w:sz w:val="28"/>
          <w:szCs w:val="28"/>
          <w:highlight w:val="yellow"/>
        </w:rPr>
        <w:t xml:space="preserve"> календарных дней с момента подписания договора.</w:t>
      </w:r>
    </w:p>
    <w:p w:rsidR="00EF3C1D" w:rsidRPr="00D610AB" w:rsidRDefault="00EF3C1D" w:rsidP="00EF3C1D">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b/>
          <w:sz w:val="28"/>
          <w:szCs w:val="28"/>
        </w:rPr>
        <w:t>Место и условия поставки товара</w:t>
      </w:r>
      <w:r w:rsidRPr="009A2A7C">
        <w:rPr>
          <w:rFonts w:ascii="Times New Roman" w:hAnsi="Times New Roman" w:cs="Times New Roman"/>
          <w:sz w:val="28"/>
          <w:szCs w:val="28"/>
        </w:rPr>
        <w:t>:</w:t>
      </w:r>
      <w:r w:rsidRPr="009A2A7C">
        <w:rPr>
          <w:rFonts w:ascii="Times New Roman" w:hAnsi="Times New Roman" w:cs="Times New Roman"/>
          <w:b/>
          <w:sz w:val="28"/>
          <w:szCs w:val="28"/>
        </w:rPr>
        <w:t xml:space="preserve"> </w:t>
      </w:r>
      <w:r w:rsidR="00D610AB" w:rsidRPr="00D610AB">
        <w:rPr>
          <w:rFonts w:ascii="Times New Roman" w:hAnsi="Times New Roman" w:cs="Times New Roman"/>
          <w:b/>
          <w:i/>
          <w:sz w:val="28"/>
          <w:szCs w:val="28"/>
          <w:highlight w:val="yellow"/>
        </w:rPr>
        <w:t>Поставка оборудования осуществляется силами и за счет Поставщика  с разгрузкой транспортного средства Покупателю по адресу г. Саров Южное шоссе 22.</w:t>
      </w:r>
    </w:p>
    <w:p w:rsidR="00EF3C1D" w:rsidRPr="009A2A7C" w:rsidRDefault="00EF3C1D" w:rsidP="00EF3C1D">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w:t>
      </w:r>
      <w:r w:rsidRPr="009A2A7C">
        <w:rPr>
          <w:rFonts w:ascii="Times New Roman" w:hAnsi="Times New Roman" w:cs="Times New Roman"/>
          <w:sz w:val="28"/>
          <w:szCs w:val="28"/>
        </w:rPr>
        <w:lastRenderedPageBreak/>
        <w:t xml:space="preserve">территории которого расположены объекты Министерства Российской Федерации по атомной энергии.  </w:t>
      </w:r>
    </w:p>
    <w:p w:rsidR="00EF3C1D" w:rsidRPr="009A2A7C" w:rsidRDefault="00EF3C1D" w:rsidP="00EF3C1D">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EF3C1D" w:rsidRPr="009A2A7C" w:rsidRDefault="00EF3C1D" w:rsidP="00EF3C1D">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Обязанности по оформлению пропусков на проезд автотранспорта и сопровождающих товар лиц на территорию ЗАТО возлагаются на Поставщика.</w:t>
      </w:r>
    </w:p>
    <w:p w:rsidR="00EF3C1D" w:rsidRPr="009A2A7C" w:rsidRDefault="00EF3C1D" w:rsidP="00EF3C1D">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EF3C1D" w:rsidRPr="009A2A7C" w:rsidRDefault="00EF3C1D" w:rsidP="00EF3C1D">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EF3C1D" w:rsidRDefault="00EF3C1D" w:rsidP="00EF3C1D">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EF3C1D" w:rsidRPr="00D610AB" w:rsidRDefault="00EF3C1D" w:rsidP="00EF3C1D">
      <w:pPr>
        <w:tabs>
          <w:tab w:val="left" w:pos="0"/>
        </w:tabs>
        <w:spacing w:after="0" w:line="240" w:lineRule="auto"/>
        <w:contextualSpacing/>
        <w:jc w:val="both"/>
        <w:rPr>
          <w:rFonts w:ascii="Times New Roman" w:hAnsi="Times New Roman" w:cs="Times New Roman"/>
          <w:b/>
          <w:i/>
          <w:sz w:val="28"/>
          <w:szCs w:val="28"/>
        </w:rPr>
      </w:pPr>
      <w:r w:rsidRPr="00D610AB">
        <w:rPr>
          <w:rFonts w:ascii="Times New Roman" w:hAnsi="Times New Roman" w:cs="Times New Roman"/>
          <w:b/>
          <w:i/>
          <w:sz w:val="28"/>
          <w:szCs w:val="28"/>
        </w:rPr>
        <w:tab/>
      </w:r>
      <w:r w:rsidR="00D610AB" w:rsidRPr="00D610AB">
        <w:rPr>
          <w:rFonts w:ascii="Times New Roman" w:hAnsi="Times New Roman" w:cs="Times New Roman"/>
          <w:b/>
          <w:i/>
          <w:sz w:val="28"/>
          <w:szCs w:val="28"/>
          <w:highlight w:val="yellow"/>
        </w:rPr>
        <w:t>100% от цены договора оплачивается по факту поставки оборудования в течение 30 (тридцати) рабочих  дней после предоставления Покупателю документов о сертификации оборудования, технического паспорта, оформленных гарантийных талонов, счета, счета-фактуры, товарных накладных и подписания акта приема-передачи.</w:t>
      </w:r>
    </w:p>
    <w:p w:rsidR="00EF3C1D" w:rsidRPr="00B47234" w:rsidRDefault="00EF3C1D" w:rsidP="00EF3C1D">
      <w:pPr>
        <w:pStyle w:val="aa"/>
        <w:jc w:val="both"/>
        <w:rPr>
          <w:b/>
          <w:sz w:val="28"/>
          <w:szCs w:val="28"/>
        </w:rPr>
      </w:pPr>
      <w:r>
        <w:tab/>
      </w:r>
      <w:r w:rsidRPr="00B47234">
        <w:rPr>
          <w:sz w:val="28"/>
          <w:szCs w:val="28"/>
        </w:rPr>
        <w:t xml:space="preserve">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 </w:t>
      </w:r>
    </w:p>
    <w:p w:rsidR="00EF3C1D" w:rsidRPr="00250107" w:rsidRDefault="00EF3C1D" w:rsidP="00EF3C1D">
      <w:pPr>
        <w:pStyle w:val="aa"/>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EF3C1D" w:rsidRPr="009A2A7C" w:rsidRDefault="00EF3C1D" w:rsidP="00EF3C1D">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D610AB">
        <w:rPr>
          <w:rFonts w:ascii="Times New Roman" w:hAnsi="Times New Roman" w:cs="Times New Roman"/>
          <w:b/>
          <w:i/>
          <w:sz w:val="28"/>
          <w:szCs w:val="28"/>
          <w:highlight w:val="yellow"/>
        </w:rPr>
        <w:t>411 166,67</w:t>
      </w:r>
      <w:r w:rsidR="00FF0542">
        <w:rPr>
          <w:rFonts w:ascii="Times New Roman" w:hAnsi="Times New Roman" w:cs="Times New Roman"/>
          <w:b/>
          <w:i/>
          <w:sz w:val="28"/>
          <w:szCs w:val="28"/>
        </w:rPr>
        <w:t xml:space="preserve"> рублей</w:t>
      </w:r>
      <w:r w:rsidRPr="009A2A7C">
        <w:rPr>
          <w:rFonts w:ascii="Times New Roman" w:hAnsi="Times New Roman" w:cs="Times New Roman"/>
          <w:sz w:val="28"/>
          <w:szCs w:val="28"/>
        </w:rPr>
        <w:t xml:space="preserve"> включая НДС.</w:t>
      </w:r>
    </w:p>
    <w:p w:rsidR="00EF3C1D" w:rsidRPr="009A2A7C" w:rsidRDefault="00EF3C1D" w:rsidP="00EF3C1D">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r w:rsidRPr="009A2A7C">
        <w:rPr>
          <w:rFonts w:ascii="Times New Roman" w:hAnsi="Times New Roman" w:cs="Times New Roman"/>
          <w:sz w:val="28"/>
          <w:szCs w:val="28"/>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
    <w:p w:rsidR="00EF3C1D" w:rsidRPr="009A2A7C" w:rsidRDefault="00EF3C1D" w:rsidP="00EF3C1D">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EF3C1D" w:rsidRPr="009A2A7C" w:rsidRDefault="00EF3C1D" w:rsidP="00EF3C1D">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 xml:space="preserve">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w:t>
      </w:r>
      <w:r w:rsidRPr="009A2A7C">
        <w:rPr>
          <w:rFonts w:ascii="Times New Roman" w:hAnsi="Times New Roman" w:cs="Times New Roman"/>
          <w:sz w:val="28"/>
          <w:szCs w:val="28"/>
          <w:lang w:eastAsia="en-US"/>
        </w:rPr>
        <w:lastRenderedPageBreak/>
        <w:t>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EF3C1D" w:rsidRPr="009A2A7C" w:rsidRDefault="00EF3C1D" w:rsidP="00EF3C1D">
      <w:pPr>
        <w:numPr>
          <w:ilvl w:val="0"/>
          <w:numId w:val="5"/>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EF3C1D" w:rsidRPr="009A2A7C" w:rsidRDefault="00EF3C1D" w:rsidP="00EF3C1D">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F3C1D" w:rsidRPr="009A2A7C" w:rsidRDefault="00EF3C1D" w:rsidP="00EF3C1D">
      <w:pPr>
        <w:numPr>
          <w:ilvl w:val="0"/>
          <w:numId w:val="5"/>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EF3C1D" w:rsidRPr="009A2A7C" w:rsidRDefault="00EF3C1D" w:rsidP="00EF3C1D">
      <w:pPr>
        <w:numPr>
          <w:ilvl w:val="0"/>
          <w:numId w:val="5"/>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EF3C1D" w:rsidRDefault="00EF3C1D" w:rsidP="00EF3C1D">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Закупка проводится на электронной торговой площадке (ЭТП) «</w:t>
      </w:r>
      <w:r w:rsidR="00D610AB">
        <w:rPr>
          <w:rFonts w:ascii="Times New Roman" w:hAnsi="Times New Roman" w:cs="Times New Roman"/>
          <w:sz w:val="28"/>
          <w:szCs w:val="28"/>
        </w:rPr>
        <w:t>АКД</w:t>
      </w:r>
      <w:r w:rsidRPr="009A2A7C">
        <w:rPr>
          <w:rFonts w:ascii="Times New Roman" w:hAnsi="Times New Roman" w:cs="Times New Roman"/>
          <w:sz w:val="28"/>
          <w:szCs w:val="28"/>
        </w:rPr>
        <w:t xml:space="preserve">» в сети «Интернет» по адресу </w:t>
      </w:r>
      <w:hyperlink r:id="rId8" w:history="1">
        <w:r w:rsidR="00D610AB" w:rsidRPr="00556684">
          <w:rPr>
            <w:rStyle w:val="a8"/>
            <w:rFonts w:ascii="Times New Roman" w:hAnsi="Times New Roman" w:cs="Times New Roman"/>
            <w:sz w:val="28"/>
            <w:szCs w:val="28"/>
          </w:rPr>
          <w:t>www.</w:t>
        </w:r>
        <w:r w:rsidR="00D610AB" w:rsidRPr="00556684">
          <w:rPr>
            <w:rStyle w:val="a8"/>
            <w:rFonts w:ascii="Times New Roman" w:hAnsi="Times New Roman" w:cs="Times New Roman"/>
            <w:sz w:val="28"/>
            <w:szCs w:val="28"/>
            <w:lang w:val="en-GB"/>
          </w:rPr>
          <w:t>a</w:t>
        </w:r>
        <w:r w:rsidR="00D610AB" w:rsidRPr="00D610AB">
          <w:rPr>
            <w:rStyle w:val="a8"/>
            <w:rFonts w:ascii="Times New Roman" w:hAnsi="Times New Roman" w:cs="Times New Roman"/>
            <w:sz w:val="28"/>
            <w:szCs w:val="28"/>
          </w:rPr>
          <w:t>-</w:t>
        </w:r>
        <w:r w:rsidR="00D610AB" w:rsidRPr="00556684">
          <w:rPr>
            <w:rStyle w:val="a8"/>
            <w:rFonts w:ascii="Times New Roman" w:hAnsi="Times New Roman" w:cs="Times New Roman"/>
            <w:sz w:val="28"/>
            <w:szCs w:val="28"/>
            <w:lang w:val="en-GB"/>
          </w:rPr>
          <w:t>k</w:t>
        </w:r>
        <w:r w:rsidR="00D610AB" w:rsidRPr="00D610AB">
          <w:rPr>
            <w:rStyle w:val="a8"/>
            <w:rFonts w:ascii="Times New Roman" w:hAnsi="Times New Roman" w:cs="Times New Roman"/>
            <w:sz w:val="28"/>
            <w:szCs w:val="28"/>
          </w:rPr>
          <w:t>-</w:t>
        </w:r>
        <w:r w:rsidR="00D610AB" w:rsidRPr="00556684">
          <w:rPr>
            <w:rStyle w:val="a8"/>
            <w:rFonts w:ascii="Times New Roman" w:hAnsi="Times New Roman" w:cs="Times New Roman"/>
            <w:sz w:val="28"/>
            <w:szCs w:val="28"/>
            <w:lang w:val="en-GB"/>
          </w:rPr>
          <w:t>d</w:t>
        </w:r>
        <w:r w:rsidR="00D610AB" w:rsidRPr="00556684">
          <w:rPr>
            <w:rStyle w:val="a8"/>
            <w:rFonts w:ascii="Times New Roman" w:hAnsi="Times New Roman" w:cs="Times New Roman"/>
            <w:sz w:val="28"/>
            <w:szCs w:val="28"/>
          </w:rPr>
          <w:t>.</w:t>
        </w:r>
        <w:r w:rsidR="00D610AB" w:rsidRPr="00556684">
          <w:rPr>
            <w:rStyle w:val="a8"/>
            <w:rFonts w:ascii="Times New Roman" w:hAnsi="Times New Roman" w:cs="Times New Roman"/>
            <w:sz w:val="28"/>
            <w:szCs w:val="28"/>
          </w:rPr>
          <w:t>ru</w:t>
        </w:r>
      </w:hyperlink>
      <w:r w:rsidRPr="009A2A7C">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EF3C1D" w:rsidRPr="00DD427C" w:rsidRDefault="00EF3C1D" w:rsidP="00EF3C1D">
      <w:pPr>
        <w:tabs>
          <w:tab w:val="left" w:pos="1134"/>
        </w:tabs>
        <w:ind w:firstLine="709"/>
        <w:contextualSpacing/>
        <w:jc w:val="both"/>
        <w:rPr>
          <w:rFonts w:ascii="Times New Roman" w:eastAsia="Calibri" w:hAnsi="Times New Roman" w:cs="Times New Roman"/>
          <w:bCs/>
          <w:sz w:val="28"/>
          <w:szCs w:val="28"/>
          <w:lang w:eastAsia="en-US"/>
        </w:rPr>
      </w:pPr>
      <w:r w:rsidRPr="00DD427C">
        <w:rPr>
          <w:rFonts w:ascii="Times New Roman" w:eastAsia="Calibri" w:hAnsi="Times New Roman" w:cs="Times New Roman"/>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DD427C" w:rsidDel="00EC0238">
        <w:rPr>
          <w:rFonts w:ascii="Times New Roman" w:eastAsia="Calibri" w:hAnsi="Times New Roman" w:cs="Times New Roman"/>
          <w:sz w:val="28"/>
          <w:szCs w:val="28"/>
          <w:lang w:eastAsia="en-US"/>
        </w:rPr>
        <w:t xml:space="preserve"> статьей 4 Федерального закона о</w:t>
      </w:r>
      <w:r w:rsidRPr="00DD427C">
        <w:rPr>
          <w:rFonts w:ascii="Times New Roman" w:eastAsia="Calibri" w:hAnsi="Times New Roman" w:cs="Times New Roman"/>
          <w:sz w:val="28"/>
          <w:szCs w:val="28"/>
          <w:lang w:eastAsia="en-US"/>
        </w:rPr>
        <w:t>т 24 июля 2007 года № 209-ФЗ «О </w:t>
      </w:r>
      <w:r w:rsidRPr="00DD427C" w:rsidDel="00EC0238">
        <w:rPr>
          <w:rFonts w:ascii="Times New Roman" w:eastAsia="Calibri" w:hAnsi="Times New Roman" w:cs="Times New Roman"/>
          <w:sz w:val="28"/>
          <w:szCs w:val="28"/>
          <w:lang w:eastAsia="en-US"/>
        </w:rPr>
        <w:t>развитии малого и среднего предпринимательства в Российской Федерации»</w:t>
      </w:r>
      <w:r w:rsidRPr="00DD427C">
        <w:rPr>
          <w:rFonts w:ascii="Times New Roman" w:eastAsia="Calibri" w:hAnsi="Times New Roman" w:cs="Times New Roman"/>
          <w:sz w:val="28"/>
          <w:szCs w:val="28"/>
          <w:lang w:eastAsia="en-US"/>
        </w:rPr>
        <w:t>.</w:t>
      </w:r>
    </w:p>
    <w:p w:rsidR="00EF3C1D" w:rsidRPr="009A2A7C" w:rsidRDefault="00EF3C1D" w:rsidP="00EF3C1D">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EF3C1D" w:rsidRPr="009A2A7C" w:rsidRDefault="00EF3C1D" w:rsidP="00EF3C1D">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EF3C1D" w:rsidRPr="009A2A7C" w:rsidRDefault="00EF3C1D" w:rsidP="00EF3C1D">
      <w:pPr>
        <w:numPr>
          <w:ilvl w:val="0"/>
          <w:numId w:val="5"/>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EF3C1D" w:rsidRPr="009A2A7C" w:rsidRDefault="00EF3C1D" w:rsidP="00EF3C1D">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EF3C1D" w:rsidRPr="009A2A7C" w:rsidRDefault="00EF3C1D" w:rsidP="00EF3C1D">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9" w:history="1">
        <w:r w:rsidRPr="009A2A7C">
          <w:rPr>
            <w:rStyle w:val="a8"/>
            <w:lang w:eastAsia="en-US"/>
          </w:rPr>
          <w:t>http://www.zakupki.gov.ru</w:t>
        </w:r>
      </w:hyperlink>
      <w:r w:rsidRPr="009A2A7C">
        <w:rPr>
          <w:rFonts w:ascii="Times New Roman" w:hAnsi="Times New Roman" w:cs="Times New Roman"/>
          <w:sz w:val="28"/>
          <w:szCs w:val="28"/>
        </w:rPr>
        <w:t xml:space="preserve">), </w:t>
      </w:r>
    </w:p>
    <w:p w:rsidR="00EF3C1D" w:rsidRPr="009A2A7C" w:rsidRDefault="00EF3C1D" w:rsidP="00EF3C1D">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EF3C1D" w:rsidRPr="009A2A7C" w:rsidRDefault="00EF3C1D" w:rsidP="00EF3C1D">
      <w:pPr>
        <w:pStyle w:val="13"/>
        <w:numPr>
          <w:ilvl w:val="0"/>
          <w:numId w:val="4"/>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t xml:space="preserve">Официальный сайт по закупкам атомной отрасли </w:t>
      </w:r>
      <w:r w:rsidRPr="009A2A7C">
        <w:rPr>
          <w:rFonts w:ascii="Times New Roman" w:hAnsi="Times New Roman"/>
          <w:spacing w:val="-6"/>
          <w:sz w:val="28"/>
          <w:szCs w:val="28"/>
        </w:rPr>
        <w:t>(</w:t>
      </w:r>
      <w:hyperlink r:id="rId10" w:history="1">
        <w:r w:rsidRPr="009A2A7C">
          <w:rPr>
            <w:rStyle w:val="a8"/>
            <w:rFonts w:eastAsia="Arial Unicode MS"/>
          </w:rPr>
          <w:t>http://zakupki.rosatom.ru</w:t>
        </w:r>
      </w:hyperlink>
      <w:r w:rsidRPr="009A2A7C">
        <w:rPr>
          <w:rFonts w:ascii="Times New Roman" w:hAnsi="Times New Roman"/>
          <w:spacing w:val="-6"/>
          <w:sz w:val="28"/>
          <w:szCs w:val="28"/>
        </w:rPr>
        <w:t>);</w:t>
      </w:r>
    </w:p>
    <w:p w:rsidR="00EF3C1D" w:rsidRPr="009A2A7C" w:rsidRDefault="00EF3C1D" w:rsidP="00EF3C1D">
      <w:pPr>
        <w:pStyle w:val="13"/>
        <w:numPr>
          <w:ilvl w:val="0"/>
          <w:numId w:val="4"/>
        </w:numPr>
        <w:tabs>
          <w:tab w:val="left" w:pos="386"/>
        </w:tabs>
        <w:spacing w:after="0" w:line="240" w:lineRule="auto"/>
        <w:ind w:left="1134" w:hanging="425"/>
        <w:contextualSpacing w:val="0"/>
        <w:jc w:val="both"/>
        <w:rPr>
          <w:rFonts w:ascii="Times New Roman" w:hAnsi="Times New Roman"/>
          <w:b/>
          <w:sz w:val="28"/>
          <w:szCs w:val="28"/>
        </w:rPr>
      </w:pPr>
      <w:r w:rsidRPr="009A2A7C">
        <w:rPr>
          <w:rFonts w:ascii="Times New Roman" w:hAnsi="Times New Roman"/>
          <w:sz w:val="28"/>
          <w:szCs w:val="28"/>
        </w:rPr>
        <w:t>ЭТП «</w:t>
      </w:r>
      <w:r w:rsidR="00D610AB">
        <w:rPr>
          <w:rFonts w:ascii="Times New Roman" w:hAnsi="Times New Roman"/>
          <w:sz w:val="28"/>
          <w:szCs w:val="28"/>
        </w:rPr>
        <w:t>АКД</w:t>
      </w:r>
      <w:r w:rsidRPr="009A2A7C">
        <w:rPr>
          <w:rFonts w:ascii="Times New Roman" w:hAnsi="Times New Roman"/>
          <w:sz w:val="28"/>
          <w:szCs w:val="28"/>
        </w:rPr>
        <w:t xml:space="preserve">» в сети «Интернет» по адресу </w:t>
      </w:r>
      <w:hyperlink r:id="rId11" w:history="1">
        <w:r w:rsidR="00D610AB" w:rsidRPr="00556684">
          <w:rPr>
            <w:rStyle w:val="a8"/>
            <w:rFonts w:ascii="Times New Roman" w:hAnsi="Times New Roman"/>
            <w:sz w:val="28"/>
            <w:szCs w:val="28"/>
          </w:rPr>
          <w:t>www.</w:t>
        </w:r>
        <w:r w:rsidR="00D610AB" w:rsidRPr="00556684">
          <w:rPr>
            <w:rStyle w:val="a8"/>
            <w:rFonts w:ascii="Times New Roman" w:hAnsi="Times New Roman"/>
            <w:sz w:val="28"/>
            <w:szCs w:val="28"/>
            <w:lang w:val="en-GB"/>
          </w:rPr>
          <w:t>a</w:t>
        </w:r>
        <w:r w:rsidR="00D610AB" w:rsidRPr="00D610AB">
          <w:rPr>
            <w:rStyle w:val="a8"/>
            <w:rFonts w:ascii="Times New Roman" w:hAnsi="Times New Roman"/>
            <w:sz w:val="28"/>
            <w:szCs w:val="28"/>
          </w:rPr>
          <w:t>-</w:t>
        </w:r>
        <w:r w:rsidR="00D610AB" w:rsidRPr="00556684">
          <w:rPr>
            <w:rStyle w:val="a8"/>
            <w:rFonts w:ascii="Times New Roman" w:hAnsi="Times New Roman"/>
            <w:sz w:val="28"/>
            <w:szCs w:val="28"/>
            <w:lang w:val="en-GB"/>
          </w:rPr>
          <w:t>k</w:t>
        </w:r>
        <w:r w:rsidR="00D610AB" w:rsidRPr="00D610AB">
          <w:rPr>
            <w:rStyle w:val="a8"/>
            <w:rFonts w:ascii="Times New Roman" w:hAnsi="Times New Roman"/>
            <w:sz w:val="28"/>
            <w:szCs w:val="28"/>
          </w:rPr>
          <w:t>-</w:t>
        </w:r>
        <w:r w:rsidR="00D610AB" w:rsidRPr="00556684">
          <w:rPr>
            <w:rStyle w:val="a8"/>
            <w:rFonts w:ascii="Times New Roman" w:hAnsi="Times New Roman"/>
            <w:sz w:val="28"/>
            <w:szCs w:val="28"/>
            <w:lang w:val="en-GB"/>
          </w:rPr>
          <w:t>d</w:t>
        </w:r>
        <w:r w:rsidR="00D610AB" w:rsidRPr="00556684">
          <w:rPr>
            <w:rStyle w:val="a8"/>
            <w:rFonts w:ascii="Times New Roman" w:hAnsi="Times New Roman"/>
            <w:sz w:val="28"/>
            <w:szCs w:val="28"/>
          </w:rPr>
          <w:t>.ru</w:t>
        </w:r>
      </w:hyperlink>
      <w:r>
        <w:t>.</w:t>
      </w:r>
    </w:p>
    <w:p w:rsidR="00EF3C1D" w:rsidRPr="009A2A7C" w:rsidRDefault="00EF3C1D" w:rsidP="00EF3C1D">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EF3C1D" w:rsidRPr="003617CE" w:rsidRDefault="00EF3C1D" w:rsidP="00EF3C1D">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EF3C1D" w:rsidRPr="00FF0542" w:rsidRDefault="00EF3C1D" w:rsidP="00EF3C1D">
      <w:pPr>
        <w:pStyle w:val="13"/>
        <w:numPr>
          <w:ilvl w:val="0"/>
          <w:numId w:val="5"/>
        </w:numPr>
        <w:tabs>
          <w:tab w:val="left" w:pos="0"/>
        </w:tabs>
        <w:spacing w:after="0" w:line="240" w:lineRule="auto"/>
        <w:ind w:left="0" w:firstLine="426"/>
        <w:contextualSpacing w:val="0"/>
        <w:jc w:val="both"/>
        <w:rPr>
          <w:rFonts w:ascii="Times New Roman" w:hAnsi="Times New Roman"/>
          <w:b/>
          <w:i/>
          <w:sz w:val="28"/>
          <w:szCs w:val="28"/>
          <w:highlight w:val="yellow"/>
        </w:rPr>
      </w:pPr>
      <w:r w:rsidRPr="009A2A7C">
        <w:rPr>
          <w:rFonts w:ascii="Times New Roman" w:hAnsi="Times New Roman"/>
          <w:b/>
          <w:spacing w:val="-6"/>
          <w:sz w:val="28"/>
          <w:szCs w:val="28"/>
        </w:rPr>
        <w:lastRenderedPageBreak/>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 поданным заявкам): не позднее </w:t>
      </w:r>
      <w:r w:rsidR="00FF0542">
        <w:rPr>
          <w:rFonts w:ascii="Times New Roman" w:hAnsi="Times New Roman"/>
          <w:spacing w:val="-6"/>
          <w:sz w:val="28"/>
          <w:szCs w:val="28"/>
        </w:rPr>
        <w:t>08</w:t>
      </w:r>
      <w:r w:rsidRPr="009A2A7C">
        <w:rPr>
          <w:rFonts w:ascii="Times New Roman" w:hAnsi="Times New Roman"/>
          <w:spacing w:val="-6"/>
          <w:sz w:val="28"/>
          <w:szCs w:val="28"/>
        </w:rPr>
        <w:t xml:space="preserve">-00 (время московское) </w:t>
      </w:r>
      <w:r w:rsidRPr="00FF0542">
        <w:rPr>
          <w:rFonts w:ascii="Times New Roman" w:hAnsi="Times New Roman"/>
          <w:b/>
          <w:i/>
          <w:spacing w:val="-6"/>
          <w:sz w:val="28"/>
          <w:szCs w:val="28"/>
          <w:highlight w:val="yellow"/>
        </w:rPr>
        <w:t>«</w:t>
      </w:r>
      <w:r w:rsidR="00FF0542" w:rsidRPr="00FF0542">
        <w:rPr>
          <w:rFonts w:ascii="Times New Roman" w:hAnsi="Times New Roman"/>
          <w:b/>
          <w:i/>
          <w:spacing w:val="-6"/>
          <w:sz w:val="28"/>
          <w:szCs w:val="28"/>
          <w:highlight w:val="yellow"/>
        </w:rPr>
        <w:t>0</w:t>
      </w:r>
      <w:r w:rsidR="00D610AB">
        <w:rPr>
          <w:rFonts w:ascii="Times New Roman" w:hAnsi="Times New Roman"/>
          <w:b/>
          <w:i/>
          <w:spacing w:val="-6"/>
          <w:sz w:val="28"/>
          <w:szCs w:val="28"/>
          <w:highlight w:val="yellow"/>
        </w:rPr>
        <w:t>7</w:t>
      </w:r>
      <w:r w:rsidRPr="00FF0542">
        <w:rPr>
          <w:rFonts w:ascii="Times New Roman" w:hAnsi="Times New Roman"/>
          <w:b/>
          <w:i/>
          <w:spacing w:val="-6"/>
          <w:sz w:val="28"/>
          <w:szCs w:val="28"/>
          <w:highlight w:val="yellow"/>
        </w:rPr>
        <w:t xml:space="preserve">» </w:t>
      </w:r>
      <w:r w:rsidR="00FF0542" w:rsidRPr="00FF0542">
        <w:rPr>
          <w:rFonts w:ascii="Times New Roman" w:hAnsi="Times New Roman"/>
          <w:b/>
          <w:i/>
          <w:spacing w:val="-6"/>
          <w:sz w:val="28"/>
          <w:szCs w:val="28"/>
          <w:highlight w:val="yellow"/>
        </w:rPr>
        <w:t>августа</w:t>
      </w:r>
      <w:r w:rsidRPr="00FF0542">
        <w:rPr>
          <w:rFonts w:ascii="Times New Roman" w:hAnsi="Times New Roman"/>
          <w:b/>
          <w:i/>
          <w:spacing w:val="-6"/>
          <w:sz w:val="28"/>
          <w:szCs w:val="28"/>
          <w:highlight w:val="yellow"/>
        </w:rPr>
        <w:t xml:space="preserve"> 2015</w:t>
      </w:r>
      <w:r w:rsidRPr="009A2A7C">
        <w:rPr>
          <w:rFonts w:ascii="Times New Roman" w:hAnsi="Times New Roman"/>
          <w:spacing w:val="-6"/>
          <w:sz w:val="28"/>
          <w:szCs w:val="28"/>
        </w:rPr>
        <w:t xml:space="preserve"> </w:t>
      </w:r>
      <w:r w:rsidRPr="00FF0542">
        <w:rPr>
          <w:rFonts w:ascii="Times New Roman" w:hAnsi="Times New Roman"/>
          <w:b/>
          <w:i/>
          <w:spacing w:val="-6"/>
          <w:sz w:val="28"/>
          <w:szCs w:val="28"/>
          <w:highlight w:val="yellow"/>
        </w:rPr>
        <w:t xml:space="preserve">года. </w:t>
      </w:r>
    </w:p>
    <w:p w:rsidR="00EF3C1D" w:rsidRPr="009A2A7C" w:rsidRDefault="00EF3C1D" w:rsidP="00EF3C1D">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проведения отборочной стадии:</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w:t>
      </w:r>
      <w:r>
        <w:rPr>
          <w:rFonts w:ascii="Times New Roman" w:hAnsi="Times New Roman"/>
          <w:bCs/>
          <w:sz w:val="28"/>
          <w:szCs w:val="28"/>
        </w:rPr>
        <w:t>.</w:t>
      </w:r>
      <w:r w:rsidRPr="009A2A7C">
        <w:rPr>
          <w:rFonts w:ascii="Times New Roman" w:hAnsi="Times New Roman"/>
          <w:bCs/>
          <w:sz w:val="28"/>
          <w:szCs w:val="28"/>
        </w:rPr>
        <w:t xml:space="preserve"> 111</w:t>
      </w:r>
      <w:r w:rsidRPr="009A2A7C">
        <w:rPr>
          <w:rFonts w:ascii="Times New Roman" w:hAnsi="Times New Roman"/>
          <w:sz w:val="28"/>
          <w:szCs w:val="28"/>
        </w:rPr>
        <w:t xml:space="preserve"> </w:t>
      </w:r>
      <w:r w:rsidRPr="009A2A7C">
        <w:rPr>
          <w:rFonts w:ascii="Times New Roman" w:hAnsi="Times New Roman"/>
          <w:spacing w:val="-6"/>
          <w:sz w:val="28"/>
          <w:szCs w:val="28"/>
        </w:rPr>
        <w:t xml:space="preserve">не позднее </w:t>
      </w:r>
      <w:r w:rsidRPr="009A2A7C">
        <w:rPr>
          <w:rFonts w:ascii="Times New Roman" w:hAnsi="Times New Roman"/>
          <w:sz w:val="28"/>
          <w:szCs w:val="28"/>
        </w:rPr>
        <w:t xml:space="preserve"> </w:t>
      </w:r>
      <w:r w:rsidR="00FF0542" w:rsidRPr="00FF0542">
        <w:rPr>
          <w:rFonts w:ascii="Times New Roman" w:hAnsi="Times New Roman"/>
          <w:b/>
          <w:i/>
          <w:spacing w:val="-6"/>
          <w:sz w:val="28"/>
          <w:szCs w:val="28"/>
          <w:highlight w:val="yellow"/>
        </w:rPr>
        <w:t>«1</w:t>
      </w:r>
      <w:r w:rsidR="00D610AB">
        <w:rPr>
          <w:rFonts w:ascii="Times New Roman" w:hAnsi="Times New Roman"/>
          <w:b/>
          <w:i/>
          <w:spacing w:val="-6"/>
          <w:sz w:val="28"/>
          <w:szCs w:val="28"/>
          <w:highlight w:val="yellow"/>
        </w:rPr>
        <w:t>4</w:t>
      </w:r>
      <w:r w:rsidR="00FF0542" w:rsidRPr="00FF0542">
        <w:rPr>
          <w:rFonts w:ascii="Times New Roman" w:hAnsi="Times New Roman"/>
          <w:b/>
          <w:i/>
          <w:spacing w:val="-6"/>
          <w:sz w:val="28"/>
          <w:szCs w:val="28"/>
          <w:highlight w:val="yellow"/>
        </w:rPr>
        <w:t xml:space="preserve">» августа 2015 </w:t>
      </w:r>
      <w:r w:rsidRPr="00FF0542">
        <w:rPr>
          <w:rFonts w:ascii="Times New Roman" w:hAnsi="Times New Roman"/>
          <w:b/>
          <w:i/>
          <w:sz w:val="28"/>
          <w:szCs w:val="28"/>
          <w:highlight w:val="yellow"/>
        </w:rPr>
        <w:t>года.</w:t>
      </w:r>
    </w:p>
    <w:p w:rsidR="00EF3C1D" w:rsidRPr="009A2A7C" w:rsidRDefault="00EF3C1D" w:rsidP="00EF3C1D">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w:t>
      </w:r>
      <w:r>
        <w:rPr>
          <w:rFonts w:ascii="Times New Roman" w:hAnsi="Times New Roman"/>
          <w:bCs/>
          <w:sz w:val="28"/>
          <w:szCs w:val="28"/>
        </w:rPr>
        <w:t>.</w:t>
      </w:r>
      <w:r w:rsidRPr="009A2A7C">
        <w:rPr>
          <w:rFonts w:ascii="Times New Roman" w:hAnsi="Times New Roman"/>
          <w:bCs/>
          <w:sz w:val="28"/>
          <w:szCs w:val="28"/>
        </w:rPr>
        <w:t xml:space="preserve"> 111 </w:t>
      </w:r>
      <w:r w:rsidRPr="009A2A7C">
        <w:rPr>
          <w:rFonts w:ascii="Times New Roman" w:hAnsi="Times New Roman"/>
          <w:sz w:val="28"/>
          <w:szCs w:val="28"/>
        </w:rPr>
        <w:t xml:space="preserve">не позднее </w:t>
      </w:r>
      <w:r w:rsidR="00FF0542" w:rsidRPr="00FF0542">
        <w:rPr>
          <w:rFonts w:ascii="Times New Roman" w:hAnsi="Times New Roman"/>
          <w:b/>
          <w:i/>
          <w:spacing w:val="-6"/>
          <w:sz w:val="28"/>
          <w:szCs w:val="28"/>
          <w:highlight w:val="yellow"/>
        </w:rPr>
        <w:t>«</w:t>
      </w:r>
      <w:r w:rsidR="00281FC2">
        <w:rPr>
          <w:rFonts w:ascii="Times New Roman" w:hAnsi="Times New Roman"/>
          <w:b/>
          <w:i/>
          <w:spacing w:val="-6"/>
          <w:sz w:val="28"/>
          <w:szCs w:val="28"/>
          <w:highlight w:val="yellow"/>
        </w:rPr>
        <w:t>2</w:t>
      </w:r>
      <w:r w:rsidR="00D610AB">
        <w:rPr>
          <w:rFonts w:ascii="Times New Roman" w:hAnsi="Times New Roman"/>
          <w:b/>
          <w:i/>
          <w:spacing w:val="-6"/>
          <w:sz w:val="28"/>
          <w:szCs w:val="28"/>
          <w:highlight w:val="yellow"/>
        </w:rPr>
        <w:t>1</w:t>
      </w:r>
      <w:r w:rsidR="00FF0542" w:rsidRPr="00FF0542">
        <w:rPr>
          <w:rFonts w:ascii="Times New Roman" w:hAnsi="Times New Roman"/>
          <w:b/>
          <w:i/>
          <w:spacing w:val="-6"/>
          <w:sz w:val="28"/>
          <w:szCs w:val="28"/>
          <w:highlight w:val="yellow"/>
        </w:rPr>
        <w:t xml:space="preserve">» августа 2015 </w:t>
      </w:r>
      <w:r w:rsidRPr="00FF0542">
        <w:rPr>
          <w:rFonts w:ascii="Times New Roman" w:hAnsi="Times New Roman"/>
          <w:b/>
          <w:i/>
          <w:sz w:val="28"/>
          <w:szCs w:val="28"/>
          <w:highlight w:val="yellow"/>
        </w:rPr>
        <w:t>года.</w:t>
      </w:r>
      <w:r w:rsidRPr="009A2A7C">
        <w:rPr>
          <w:rFonts w:ascii="Times New Roman" w:hAnsi="Times New Roman"/>
          <w:b/>
          <w:sz w:val="28"/>
          <w:szCs w:val="28"/>
        </w:rPr>
        <w:t xml:space="preserve"> </w:t>
      </w:r>
    </w:p>
    <w:p w:rsidR="00EF3C1D" w:rsidRPr="009A2A7C" w:rsidRDefault="00EF3C1D" w:rsidP="00EF3C1D">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F3C1D" w:rsidRPr="00611DE3" w:rsidRDefault="00EF3C1D" w:rsidP="00EF3C1D">
      <w:pPr>
        <w:pStyle w:val="ab"/>
        <w:tabs>
          <w:tab w:val="left" w:pos="1134"/>
        </w:tabs>
        <w:ind w:left="0" w:firstLine="735"/>
        <w:jc w:val="both"/>
        <w:rPr>
          <w:rFonts w:ascii="Times New Roman" w:hAnsi="Times New Roman"/>
          <w:spacing w:val="-6"/>
          <w:sz w:val="28"/>
          <w:szCs w:val="28"/>
        </w:rPr>
      </w:pPr>
      <w:r w:rsidRPr="00611DE3">
        <w:rPr>
          <w:rFonts w:ascii="Times New Roman" w:hAnsi="Times New Roman"/>
          <w:spacing w:val="-6"/>
          <w:sz w:val="28"/>
          <w:szCs w:val="28"/>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EF3C1D" w:rsidRPr="00611DE3" w:rsidRDefault="00EF3C1D" w:rsidP="00EF3C1D">
      <w:pPr>
        <w:pStyle w:val="ab"/>
        <w:tabs>
          <w:tab w:val="left" w:pos="1134"/>
        </w:tabs>
        <w:ind w:left="0" w:firstLine="735"/>
        <w:jc w:val="both"/>
        <w:rPr>
          <w:rFonts w:ascii="Times New Roman" w:hAnsi="Times New Roman"/>
          <w:sz w:val="28"/>
          <w:szCs w:val="28"/>
        </w:rPr>
      </w:pPr>
      <w:r w:rsidRPr="00611DE3">
        <w:rPr>
          <w:rFonts w:ascii="Times New Roman" w:hAnsi="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611DE3">
        <w:rPr>
          <w:rFonts w:ascii="Times New Roman" w:hAnsi="Times New Roman"/>
          <w:sz w:val="28"/>
          <w:szCs w:val="28"/>
        </w:rPr>
        <w:t xml:space="preserve"> </w:t>
      </w:r>
    </w:p>
    <w:p w:rsidR="00EF3C1D" w:rsidRDefault="00EF3C1D" w:rsidP="00EF3C1D">
      <w:pPr>
        <w:pStyle w:val="ab"/>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r>
        <w:rPr>
          <w:rFonts w:ascii="Times New Roman" w:hAnsi="Times New Roman"/>
          <w:spacing w:val="-6"/>
          <w:sz w:val="28"/>
          <w:szCs w:val="28"/>
        </w:rPr>
        <w:t xml:space="preserve"> </w:t>
      </w:r>
    </w:p>
    <w:p w:rsidR="00EF3C1D" w:rsidRDefault="00EF3C1D" w:rsidP="00EF3C1D">
      <w:pPr>
        <w:pStyle w:val="ab"/>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r>
        <w:rPr>
          <w:rFonts w:ascii="Times New Roman" w:hAnsi="Times New Roman"/>
          <w:spacing w:val="-6"/>
          <w:sz w:val="28"/>
          <w:szCs w:val="28"/>
        </w:rPr>
        <w:t xml:space="preserve"> </w:t>
      </w:r>
    </w:p>
    <w:p w:rsidR="00EF3C1D" w:rsidRDefault="00EF3C1D" w:rsidP="00EF3C1D">
      <w:pPr>
        <w:pStyle w:val="ab"/>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t>Лицо, с которым заключается договор, обязано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r>
        <w:rPr>
          <w:rFonts w:ascii="Times New Roman" w:hAnsi="Times New Roman"/>
          <w:spacing w:val="-6"/>
          <w:sz w:val="28"/>
          <w:szCs w:val="28"/>
        </w:rPr>
        <w:t xml:space="preserve"> </w:t>
      </w:r>
    </w:p>
    <w:p w:rsidR="00EF3C1D" w:rsidRDefault="00EF3C1D" w:rsidP="00EF3C1D">
      <w:pPr>
        <w:pStyle w:val="ab"/>
        <w:tabs>
          <w:tab w:val="left" w:pos="1134"/>
        </w:tabs>
        <w:ind w:left="0" w:firstLine="735"/>
        <w:jc w:val="both"/>
        <w:rPr>
          <w:rFonts w:ascii="Times New Roman" w:hAnsi="Times New Roman"/>
          <w:spacing w:val="-6"/>
          <w:sz w:val="28"/>
          <w:szCs w:val="28"/>
        </w:rPr>
      </w:pPr>
      <w:r w:rsidRPr="00611DE3">
        <w:rPr>
          <w:rFonts w:ascii="Times New Roman" w:hAnsi="Times New Roman"/>
          <w:b/>
          <w:sz w:val="28"/>
          <w:szCs w:val="28"/>
        </w:rPr>
        <w:t>21. Обеспечение</w:t>
      </w:r>
      <w:r w:rsidRPr="00611DE3">
        <w:rPr>
          <w:rFonts w:ascii="Times New Roman" w:hAnsi="Times New Roman"/>
          <w:b/>
          <w:spacing w:val="-6"/>
          <w:sz w:val="28"/>
          <w:szCs w:val="28"/>
        </w:rPr>
        <w:t xml:space="preserve"> исполнения обязательств по договору:</w:t>
      </w:r>
      <w:r w:rsidRPr="00611DE3">
        <w:rPr>
          <w:rFonts w:ascii="Times New Roman" w:hAnsi="Times New Roman"/>
          <w:spacing w:val="-6"/>
          <w:sz w:val="28"/>
          <w:szCs w:val="28"/>
        </w:rPr>
        <w:t xml:space="preserve"> не требуется.</w:t>
      </w:r>
      <w:r>
        <w:rPr>
          <w:rFonts w:ascii="Times New Roman" w:hAnsi="Times New Roman"/>
          <w:spacing w:val="-6"/>
          <w:sz w:val="28"/>
          <w:szCs w:val="28"/>
        </w:rPr>
        <w:t xml:space="preserve"> </w:t>
      </w:r>
    </w:p>
    <w:p w:rsidR="00EF3C1D" w:rsidRDefault="00EF3C1D" w:rsidP="00EF3C1D">
      <w:pPr>
        <w:pStyle w:val="ab"/>
        <w:tabs>
          <w:tab w:val="left" w:pos="1134"/>
        </w:tabs>
        <w:ind w:left="0" w:firstLine="735"/>
        <w:jc w:val="both"/>
        <w:rPr>
          <w:rFonts w:ascii="Times New Roman" w:hAnsi="Times New Roman"/>
          <w:b/>
          <w:sz w:val="28"/>
          <w:szCs w:val="28"/>
        </w:rPr>
      </w:pPr>
      <w:r w:rsidRPr="00611DE3">
        <w:rPr>
          <w:rFonts w:ascii="Times New Roman" w:hAnsi="Times New Roman"/>
          <w:b/>
          <w:spacing w:val="-6"/>
          <w:sz w:val="28"/>
          <w:szCs w:val="28"/>
        </w:rPr>
        <w:t>22.</w:t>
      </w:r>
      <w:r>
        <w:rPr>
          <w:rFonts w:ascii="Times New Roman" w:hAnsi="Times New Roman"/>
          <w:spacing w:val="-6"/>
          <w:sz w:val="28"/>
          <w:szCs w:val="28"/>
        </w:rPr>
        <w:t xml:space="preserve"> </w:t>
      </w:r>
      <w:r w:rsidRPr="009A2A7C">
        <w:rPr>
          <w:rFonts w:ascii="Times New Roman" w:hAnsi="Times New Roman"/>
          <w:sz w:val="28"/>
          <w:szCs w:val="28"/>
        </w:rPr>
        <w:t>Процедура запроса цен не является торгами по законодательству Российской Федерации.</w:t>
      </w:r>
      <w:r w:rsidRPr="009A2A7C">
        <w:rPr>
          <w:rFonts w:ascii="Times New Roman" w:hAnsi="Times New Roman"/>
          <w:b/>
          <w:sz w:val="28"/>
          <w:szCs w:val="28"/>
        </w:rPr>
        <w:t xml:space="preserve"> </w:t>
      </w:r>
    </w:p>
    <w:p w:rsidR="00EF3C1D" w:rsidRDefault="00EF3C1D" w:rsidP="00EF3C1D">
      <w:pPr>
        <w:pStyle w:val="ab"/>
        <w:tabs>
          <w:tab w:val="left" w:pos="1134"/>
        </w:tabs>
        <w:ind w:left="0" w:firstLine="735"/>
        <w:jc w:val="both"/>
        <w:rPr>
          <w:rFonts w:ascii="Times New Roman" w:hAnsi="Times New Roman"/>
          <w:sz w:val="28"/>
          <w:szCs w:val="28"/>
        </w:rPr>
      </w:pPr>
      <w:r>
        <w:rPr>
          <w:rFonts w:ascii="Times New Roman" w:hAnsi="Times New Roman"/>
          <w:b/>
          <w:sz w:val="28"/>
          <w:szCs w:val="28"/>
        </w:rPr>
        <w:t xml:space="preserve">23. </w:t>
      </w:r>
      <w:r w:rsidRPr="009A2A7C">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r>
        <w:rPr>
          <w:rFonts w:ascii="Times New Roman" w:hAnsi="Times New Roman"/>
          <w:sz w:val="28"/>
          <w:szCs w:val="28"/>
        </w:rPr>
        <w:t xml:space="preserve"> </w:t>
      </w:r>
    </w:p>
    <w:p w:rsidR="00EF3C1D" w:rsidRDefault="00EF3C1D" w:rsidP="00EF3C1D">
      <w:pPr>
        <w:pStyle w:val="ab"/>
        <w:tabs>
          <w:tab w:val="left" w:pos="1134"/>
        </w:tabs>
        <w:ind w:left="0" w:firstLine="735"/>
        <w:jc w:val="both"/>
        <w:rPr>
          <w:rFonts w:ascii="Times New Roman" w:hAnsi="Times New Roman"/>
          <w:sz w:val="28"/>
          <w:szCs w:val="28"/>
        </w:rPr>
      </w:pPr>
      <w:r w:rsidRPr="00611DE3">
        <w:rPr>
          <w:rFonts w:ascii="Times New Roman" w:hAnsi="Times New Roman"/>
          <w:sz w:val="28"/>
          <w:szCs w:val="28"/>
        </w:rPr>
        <w:t>изменения финансовых, инвестиционных, производственных и иных программ, оказавших влияние на потребность в данной закупке;</w:t>
      </w:r>
      <w:r>
        <w:rPr>
          <w:rFonts w:ascii="Times New Roman" w:hAnsi="Times New Roman"/>
          <w:sz w:val="28"/>
          <w:szCs w:val="28"/>
        </w:rPr>
        <w:t xml:space="preserve"> </w:t>
      </w:r>
    </w:p>
    <w:p w:rsidR="00EF3C1D" w:rsidRPr="00611DE3" w:rsidRDefault="00EF3C1D" w:rsidP="00EF3C1D">
      <w:pPr>
        <w:pStyle w:val="ab"/>
        <w:tabs>
          <w:tab w:val="left" w:pos="1134"/>
        </w:tabs>
        <w:ind w:left="0" w:firstLine="735"/>
        <w:jc w:val="both"/>
        <w:rPr>
          <w:rFonts w:ascii="Times New Roman" w:hAnsi="Times New Roman"/>
          <w:sz w:val="28"/>
          <w:szCs w:val="28"/>
        </w:rPr>
      </w:pPr>
      <w:r w:rsidRPr="00611DE3">
        <w:rPr>
          <w:rFonts w:ascii="Times New Roman" w:hAnsi="Times New Roman"/>
          <w:sz w:val="28"/>
          <w:szCs w:val="28"/>
        </w:rPr>
        <w:lastRenderedPageBreak/>
        <w:t xml:space="preserve">изменения потребности в продукции, в том числе изменение характеристик продукции, при наличии утверждения таких изменений руководителем заказчика; </w:t>
      </w:r>
    </w:p>
    <w:p w:rsidR="00EF3C1D" w:rsidRPr="00611DE3" w:rsidRDefault="00EF3C1D" w:rsidP="00EF3C1D">
      <w:pPr>
        <w:pStyle w:val="ab"/>
        <w:tabs>
          <w:tab w:val="left" w:pos="1134"/>
        </w:tabs>
        <w:ind w:left="0" w:firstLine="735"/>
        <w:jc w:val="both"/>
        <w:rPr>
          <w:rFonts w:ascii="Times New Roman" w:hAnsi="Times New Roman"/>
          <w:sz w:val="28"/>
          <w:szCs w:val="28"/>
        </w:rPr>
      </w:pPr>
      <w:r w:rsidRPr="00611DE3">
        <w:rPr>
          <w:rFonts w:ascii="Times New Roman" w:hAnsi="Times New Roman"/>
          <w:sz w:val="28"/>
          <w:szCs w:val="28"/>
        </w:rPr>
        <w:t xml:space="preserve">при возникновении обстоятельств непреодолимой силы, подтвержденных соответствующим документом и влияющих на целесообразность закупки. </w:t>
      </w:r>
    </w:p>
    <w:p w:rsidR="00EF3C1D" w:rsidRPr="00611DE3" w:rsidRDefault="00EF3C1D" w:rsidP="00EF3C1D">
      <w:pPr>
        <w:pStyle w:val="ab"/>
        <w:tabs>
          <w:tab w:val="left" w:pos="1134"/>
        </w:tabs>
        <w:ind w:left="0" w:firstLine="735"/>
        <w:jc w:val="both"/>
        <w:rPr>
          <w:rFonts w:ascii="Times New Roman" w:hAnsi="Times New Roman"/>
          <w:b/>
          <w:sz w:val="28"/>
          <w:szCs w:val="28"/>
        </w:rPr>
      </w:pPr>
      <w:r w:rsidRPr="00611DE3">
        <w:rPr>
          <w:rFonts w:ascii="Times New Roman" w:hAnsi="Times New Roman"/>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611DE3">
        <w:rPr>
          <w:rFonts w:ascii="Times New Roman" w:hAnsi="Times New Roman"/>
          <w:b/>
          <w:sz w:val="28"/>
          <w:szCs w:val="28"/>
        </w:rPr>
        <w:t xml:space="preserve"> </w:t>
      </w:r>
    </w:p>
    <w:p w:rsidR="00EF3C1D" w:rsidRPr="00611DE3" w:rsidRDefault="00EF3C1D" w:rsidP="00EF3C1D">
      <w:pPr>
        <w:pStyle w:val="ab"/>
        <w:tabs>
          <w:tab w:val="left" w:pos="1134"/>
        </w:tabs>
        <w:ind w:left="0" w:firstLine="735"/>
        <w:jc w:val="both"/>
        <w:rPr>
          <w:rFonts w:ascii="Times New Roman" w:hAnsi="Times New Roman"/>
          <w:spacing w:val="-6"/>
          <w:sz w:val="28"/>
          <w:szCs w:val="28"/>
        </w:rPr>
      </w:pPr>
      <w:r w:rsidRPr="00611DE3">
        <w:rPr>
          <w:rFonts w:ascii="Times New Roman" w:hAnsi="Times New Roman"/>
          <w:b/>
          <w:sz w:val="28"/>
          <w:szCs w:val="28"/>
        </w:rPr>
        <w:t xml:space="preserve">24. </w:t>
      </w:r>
      <w:r w:rsidRPr="00611DE3">
        <w:rPr>
          <w:rFonts w:ascii="Times New Roman" w:hAnsi="Times New Roman"/>
          <w:sz w:val="28"/>
          <w:szCs w:val="28"/>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Pr="009A2A7C">
        <w:rPr>
          <w:sz w:val="28"/>
          <w:szCs w:val="28"/>
        </w:rPr>
        <w:t xml:space="preserve"> </w:t>
      </w:r>
    </w:p>
    <w:p w:rsidR="00EF3C1D" w:rsidRPr="009A2A7C" w:rsidRDefault="00EF3C1D" w:rsidP="00EF3C1D">
      <w:pPr>
        <w:pStyle w:val="ab"/>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2"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EF3C1D" w:rsidRPr="009A2A7C" w:rsidRDefault="00EF3C1D" w:rsidP="00EF3C1D">
      <w:pPr>
        <w:rPr>
          <w:rFonts w:ascii="Times New Roman" w:hAnsi="Times New Roman" w:cs="Times New Roman"/>
          <w:sz w:val="28"/>
          <w:szCs w:val="28"/>
        </w:rPr>
      </w:pPr>
    </w:p>
    <w:p w:rsidR="00003C36" w:rsidRPr="00EF3C1D" w:rsidRDefault="00003C36" w:rsidP="00EF3C1D">
      <w:pPr>
        <w:rPr>
          <w:szCs w:val="18"/>
        </w:rPr>
      </w:pPr>
    </w:p>
    <w:sectPr w:rsidR="00003C36" w:rsidRPr="00EF3C1D" w:rsidSect="00496D32">
      <w:headerReference w:type="default" r:id="rId13"/>
      <w:footerReference w:type="default" r:id="rId14"/>
      <w:pgSz w:w="11907" w:h="16840" w:code="9"/>
      <w:pgMar w:top="1134" w:right="567" w:bottom="1134" w:left="1418" w:header="709" w:footer="107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D77E0" w:rsidRDefault="009D77E0" w:rsidP="00B83588">
      <w:pPr>
        <w:spacing w:after="0" w:line="240" w:lineRule="auto"/>
      </w:pPr>
      <w:r>
        <w:separator/>
      </w:r>
    </w:p>
  </w:endnote>
  <w:endnote w:type="continuationSeparator" w:id="1">
    <w:p w:rsidR="009D77E0" w:rsidRDefault="009D77E0" w:rsidP="00B8358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BF5" w:rsidRPr="00FE6219" w:rsidRDefault="009D77E0" w:rsidP="004E01C0">
    <w:pPr>
      <w:pStyle w:val="a5"/>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D77E0" w:rsidRDefault="009D77E0" w:rsidP="00B83588">
      <w:pPr>
        <w:spacing w:after="0" w:line="240" w:lineRule="auto"/>
      </w:pPr>
      <w:r>
        <w:separator/>
      </w:r>
    </w:p>
  </w:footnote>
  <w:footnote w:type="continuationSeparator" w:id="1">
    <w:p w:rsidR="009D77E0" w:rsidRDefault="009D77E0" w:rsidP="00B8358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BF5" w:rsidRPr="00F429FC" w:rsidRDefault="007E505E" w:rsidP="004E01C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003E27A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610AB">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4">
    <w:nsid w:val="69B34656"/>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5"/>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B45C0D"/>
    <w:rsid w:val="00003C36"/>
    <w:rsid w:val="00007FB3"/>
    <w:rsid w:val="00013381"/>
    <w:rsid w:val="00070BD2"/>
    <w:rsid w:val="00073138"/>
    <w:rsid w:val="000921CF"/>
    <w:rsid w:val="000B6334"/>
    <w:rsid w:val="000E6D36"/>
    <w:rsid w:val="0011465C"/>
    <w:rsid w:val="00122AF3"/>
    <w:rsid w:val="00132345"/>
    <w:rsid w:val="00143C72"/>
    <w:rsid w:val="00152FF0"/>
    <w:rsid w:val="001558F4"/>
    <w:rsid w:val="00160A34"/>
    <w:rsid w:val="001769E4"/>
    <w:rsid w:val="001816F1"/>
    <w:rsid w:val="00190C89"/>
    <w:rsid w:val="001A5D6C"/>
    <w:rsid w:val="001A7E1E"/>
    <w:rsid w:val="001B19A6"/>
    <w:rsid w:val="001B698F"/>
    <w:rsid w:val="002042F7"/>
    <w:rsid w:val="002326C4"/>
    <w:rsid w:val="0024226F"/>
    <w:rsid w:val="00242C50"/>
    <w:rsid w:val="0024772A"/>
    <w:rsid w:val="00252DB9"/>
    <w:rsid w:val="00255651"/>
    <w:rsid w:val="00256924"/>
    <w:rsid w:val="00270C8E"/>
    <w:rsid w:val="002757FA"/>
    <w:rsid w:val="00281FC2"/>
    <w:rsid w:val="00291F78"/>
    <w:rsid w:val="002E001B"/>
    <w:rsid w:val="002E25A0"/>
    <w:rsid w:val="002E27AA"/>
    <w:rsid w:val="003118A2"/>
    <w:rsid w:val="00354121"/>
    <w:rsid w:val="003A533B"/>
    <w:rsid w:val="003D6D0A"/>
    <w:rsid w:val="003E27A4"/>
    <w:rsid w:val="003E622E"/>
    <w:rsid w:val="003F1816"/>
    <w:rsid w:val="00412EF1"/>
    <w:rsid w:val="004370AA"/>
    <w:rsid w:val="00453F51"/>
    <w:rsid w:val="00481F5E"/>
    <w:rsid w:val="004853B0"/>
    <w:rsid w:val="00486742"/>
    <w:rsid w:val="00496D32"/>
    <w:rsid w:val="00497A47"/>
    <w:rsid w:val="004A7037"/>
    <w:rsid w:val="004B5E56"/>
    <w:rsid w:val="004C0476"/>
    <w:rsid w:val="004C4352"/>
    <w:rsid w:val="004C4E91"/>
    <w:rsid w:val="004E7DB4"/>
    <w:rsid w:val="005103CD"/>
    <w:rsid w:val="005219C4"/>
    <w:rsid w:val="005355E9"/>
    <w:rsid w:val="005844E8"/>
    <w:rsid w:val="0058763F"/>
    <w:rsid w:val="005A3861"/>
    <w:rsid w:val="005D4C30"/>
    <w:rsid w:val="005E6B96"/>
    <w:rsid w:val="005E74E5"/>
    <w:rsid w:val="00600BE1"/>
    <w:rsid w:val="006231A6"/>
    <w:rsid w:val="0065345A"/>
    <w:rsid w:val="00680F25"/>
    <w:rsid w:val="00684389"/>
    <w:rsid w:val="006C5E68"/>
    <w:rsid w:val="006D1F9F"/>
    <w:rsid w:val="006E17F6"/>
    <w:rsid w:val="006F4FC7"/>
    <w:rsid w:val="00701336"/>
    <w:rsid w:val="00720A6A"/>
    <w:rsid w:val="00731133"/>
    <w:rsid w:val="00745D3A"/>
    <w:rsid w:val="00746F33"/>
    <w:rsid w:val="00793F6E"/>
    <w:rsid w:val="00796E6F"/>
    <w:rsid w:val="007A367F"/>
    <w:rsid w:val="007A5450"/>
    <w:rsid w:val="007E505E"/>
    <w:rsid w:val="007F09E7"/>
    <w:rsid w:val="00802ED2"/>
    <w:rsid w:val="008067FB"/>
    <w:rsid w:val="0083197E"/>
    <w:rsid w:val="00832DEE"/>
    <w:rsid w:val="0083722F"/>
    <w:rsid w:val="00850D54"/>
    <w:rsid w:val="008546EA"/>
    <w:rsid w:val="00854786"/>
    <w:rsid w:val="00864E36"/>
    <w:rsid w:val="008A792F"/>
    <w:rsid w:val="008B44B6"/>
    <w:rsid w:val="008C51B0"/>
    <w:rsid w:val="008D6178"/>
    <w:rsid w:val="008E0BA6"/>
    <w:rsid w:val="009258DA"/>
    <w:rsid w:val="00937C89"/>
    <w:rsid w:val="00962F45"/>
    <w:rsid w:val="00985F3C"/>
    <w:rsid w:val="00996796"/>
    <w:rsid w:val="009C69F5"/>
    <w:rsid w:val="009D0D09"/>
    <w:rsid w:val="009D77E0"/>
    <w:rsid w:val="009E020B"/>
    <w:rsid w:val="009E3FB6"/>
    <w:rsid w:val="009E4C4D"/>
    <w:rsid w:val="009E5F9B"/>
    <w:rsid w:val="009F24CA"/>
    <w:rsid w:val="00A24937"/>
    <w:rsid w:val="00A369C6"/>
    <w:rsid w:val="00A43ED5"/>
    <w:rsid w:val="00A80EB8"/>
    <w:rsid w:val="00A933FD"/>
    <w:rsid w:val="00AA2878"/>
    <w:rsid w:val="00AB23D2"/>
    <w:rsid w:val="00AB7113"/>
    <w:rsid w:val="00AB7C39"/>
    <w:rsid w:val="00AF4C10"/>
    <w:rsid w:val="00B02C50"/>
    <w:rsid w:val="00B12BC4"/>
    <w:rsid w:val="00B24A02"/>
    <w:rsid w:val="00B37059"/>
    <w:rsid w:val="00B400CF"/>
    <w:rsid w:val="00B40BB8"/>
    <w:rsid w:val="00B45C0D"/>
    <w:rsid w:val="00B60DE1"/>
    <w:rsid w:val="00B83588"/>
    <w:rsid w:val="00B90887"/>
    <w:rsid w:val="00BB4F24"/>
    <w:rsid w:val="00BC321F"/>
    <w:rsid w:val="00BE4E91"/>
    <w:rsid w:val="00C07719"/>
    <w:rsid w:val="00C40928"/>
    <w:rsid w:val="00C60417"/>
    <w:rsid w:val="00C85C30"/>
    <w:rsid w:val="00C85EB1"/>
    <w:rsid w:val="00C90B02"/>
    <w:rsid w:val="00C92609"/>
    <w:rsid w:val="00C953D2"/>
    <w:rsid w:val="00CA7768"/>
    <w:rsid w:val="00D039EA"/>
    <w:rsid w:val="00D06A08"/>
    <w:rsid w:val="00D25921"/>
    <w:rsid w:val="00D364D6"/>
    <w:rsid w:val="00D54A88"/>
    <w:rsid w:val="00D610AB"/>
    <w:rsid w:val="00D725D6"/>
    <w:rsid w:val="00D84F28"/>
    <w:rsid w:val="00DA365E"/>
    <w:rsid w:val="00DB399D"/>
    <w:rsid w:val="00DC0146"/>
    <w:rsid w:val="00DC4947"/>
    <w:rsid w:val="00DF5EC1"/>
    <w:rsid w:val="00E01A8B"/>
    <w:rsid w:val="00E24308"/>
    <w:rsid w:val="00E27C93"/>
    <w:rsid w:val="00E35682"/>
    <w:rsid w:val="00EA01FE"/>
    <w:rsid w:val="00EA04F5"/>
    <w:rsid w:val="00EC047A"/>
    <w:rsid w:val="00EC6B09"/>
    <w:rsid w:val="00EE1561"/>
    <w:rsid w:val="00EF3C1D"/>
    <w:rsid w:val="00F257C8"/>
    <w:rsid w:val="00F26F36"/>
    <w:rsid w:val="00F322D5"/>
    <w:rsid w:val="00F36974"/>
    <w:rsid w:val="00F41597"/>
    <w:rsid w:val="00F570C5"/>
    <w:rsid w:val="00F57433"/>
    <w:rsid w:val="00F65517"/>
    <w:rsid w:val="00F669AC"/>
    <w:rsid w:val="00F66AA0"/>
    <w:rsid w:val="00FB6F9D"/>
    <w:rsid w:val="00FE2DD8"/>
    <w:rsid w:val="00FF0542"/>
    <w:rsid w:val="00FF434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3588"/>
  </w:style>
  <w:style w:type="paragraph" w:styleId="3">
    <w:name w:val="heading 3"/>
    <w:aliases w:val="H3"/>
    <w:basedOn w:val="a"/>
    <w:next w:val="a"/>
    <w:link w:val="30"/>
    <w:qFormat/>
    <w:rsid w:val="00B45C0D"/>
    <w:pPr>
      <w:keepNext/>
      <w:numPr>
        <w:ilvl w:val="2"/>
        <w:numId w:val="2"/>
      </w:numPr>
      <w:spacing w:before="240" w:after="60" w:line="240" w:lineRule="auto"/>
      <w:outlineLvl w:val="2"/>
    </w:pPr>
    <w:rPr>
      <w:rFonts w:ascii="Cambria" w:eastAsia="Times New Roman" w:hAnsi="Cambria" w:cs="Times New Roman"/>
      <w:b/>
      <w:bCs/>
      <w:sz w:val="26"/>
      <w:szCs w:val="26"/>
    </w:rPr>
  </w:style>
  <w:style w:type="paragraph" w:styleId="4">
    <w:name w:val="heading 4"/>
    <w:basedOn w:val="a"/>
    <w:next w:val="a"/>
    <w:link w:val="40"/>
    <w:qFormat/>
    <w:rsid w:val="00B45C0D"/>
    <w:pPr>
      <w:keepNext/>
      <w:numPr>
        <w:ilvl w:val="3"/>
        <w:numId w:val="2"/>
      </w:numPr>
      <w:spacing w:before="240" w:after="60" w:line="240" w:lineRule="auto"/>
      <w:outlineLvl w:val="3"/>
    </w:pPr>
    <w:rPr>
      <w:rFonts w:ascii="Times New Roman" w:eastAsia="Arial Unicode MS"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B45C0D"/>
    <w:rPr>
      <w:rFonts w:ascii="Cambria" w:eastAsia="Times New Roman" w:hAnsi="Cambria" w:cs="Times New Roman"/>
      <w:b/>
      <w:bCs/>
      <w:sz w:val="26"/>
      <w:szCs w:val="26"/>
    </w:rPr>
  </w:style>
  <w:style w:type="character" w:customStyle="1" w:styleId="40">
    <w:name w:val="Заголовок 4 Знак"/>
    <w:basedOn w:val="a0"/>
    <w:link w:val="4"/>
    <w:rsid w:val="00B45C0D"/>
    <w:rPr>
      <w:rFonts w:ascii="Times New Roman" w:eastAsia="Arial Unicode MS" w:hAnsi="Times New Roman" w:cs="Times New Roman"/>
      <w:b/>
      <w:bCs/>
      <w:sz w:val="28"/>
      <w:szCs w:val="28"/>
    </w:rPr>
  </w:style>
  <w:style w:type="paragraph" w:styleId="a3">
    <w:name w:val="header"/>
    <w:aliases w:val="Heder,Titul"/>
    <w:basedOn w:val="a"/>
    <w:link w:val="a4"/>
    <w:rsid w:val="00B45C0D"/>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4">
    <w:name w:val="Верхний колонтитул Знак"/>
    <w:aliases w:val="Heder Знак,Titul Знак"/>
    <w:basedOn w:val="a0"/>
    <w:link w:val="a3"/>
    <w:rsid w:val="00B45C0D"/>
    <w:rPr>
      <w:rFonts w:ascii="Courier New" w:eastAsia="Times New Roman" w:hAnsi="Courier New" w:cs="Courier New"/>
      <w:sz w:val="20"/>
      <w:szCs w:val="20"/>
    </w:rPr>
  </w:style>
  <w:style w:type="paragraph" w:styleId="a5">
    <w:name w:val="footer"/>
    <w:basedOn w:val="a"/>
    <w:link w:val="1"/>
    <w:rsid w:val="00B45C0D"/>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6">
    <w:name w:val="Нижний колонтитул Знак"/>
    <w:basedOn w:val="a0"/>
    <w:uiPriority w:val="99"/>
    <w:semiHidden/>
    <w:rsid w:val="00B45C0D"/>
  </w:style>
  <w:style w:type="character" w:styleId="a7">
    <w:name w:val="page number"/>
    <w:basedOn w:val="a0"/>
    <w:semiHidden/>
    <w:rsid w:val="00B45C0D"/>
  </w:style>
  <w:style w:type="paragraph" w:customStyle="1" w:styleId="11">
    <w:name w:val="заголовок 11"/>
    <w:basedOn w:val="a"/>
    <w:next w:val="a"/>
    <w:rsid w:val="00B45C0D"/>
    <w:pPr>
      <w:keepNext/>
      <w:spacing w:after="0" w:line="240" w:lineRule="auto"/>
      <w:jc w:val="center"/>
    </w:pPr>
    <w:rPr>
      <w:rFonts w:ascii="Times New Roman" w:eastAsia="Times New Roman" w:hAnsi="Times New Roman" w:cs="Times New Roman"/>
      <w:snapToGrid w:val="0"/>
      <w:sz w:val="24"/>
      <w:szCs w:val="20"/>
    </w:rPr>
  </w:style>
  <w:style w:type="paragraph" w:customStyle="1" w:styleId="10">
    <w:name w:val="заголовок 1"/>
    <w:basedOn w:val="a"/>
    <w:next w:val="a"/>
    <w:rsid w:val="00B45C0D"/>
    <w:pPr>
      <w:keepNext/>
      <w:widowControl w:val="0"/>
      <w:spacing w:after="0" w:line="240" w:lineRule="auto"/>
      <w:jc w:val="center"/>
    </w:pPr>
    <w:rPr>
      <w:rFonts w:ascii="Times New Roman" w:eastAsia="Times New Roman" w:hAnsi="Times New Roman" w:cs="Times New Roman"/>
      <w:b/>
      <w:snapToGrid w:val="0"/>
      <w:szCs w:val="20"/>
    </w:rPr>
  </w:style>
  <w:style w:type="character" w:styleId="a8">
    <w:name w:val="Hyperlink"/>
    <w:rsid w:val="00B45C0D"/>
    <w:rPr>
      <w:color w:val="0000FF"/>
      <w:u w:val="single"/>
    </w:rPr>
  </w:style>
  <w:style w:type="paragraph" w:styleId="2">
    <w:name w:val="toc 2"/>
    <w:basedOn w:val="a"/>
    <w:next w:val="a"/>
    <w:autoRedefine/>
    <w:rsid w:val="00B45C0D"/>
    <w:pPr>
      <w:tabs>
        <w:tab w:val="left" w:pos="426"/>
        <w:tab w:val="right" w:pos="9923"/>
      </w:tabs>
      <w:spacing w:after="0" w:line="240" w:lineRule="auto"/>
      <w:ind w:left="1134" w:right="74" w:hanging="708"/>
    </w:pPr>
    <w:rPr>
      <w:rFonts w:ascii="Arial" w:eastAsia="Times New Roman" w:hAnsi="Arial" w:cs="Arial"/>
      <w:b/>
      <w:bCs/>
      <w:noProof/>
      <w:sz w:val="18"/>
      <w:szCs w:val="20"/>
    </w:rPr>
  </w:style>
  <w:style w:type="paragraph" w:styleId="12">
    <w:name w:val="toc 1"/>
    <w:basedOn w:val="a"/>
    <w:next w:val="a"/>
    <w:autoRedefine/>
    <w:rsid w:val="00B45C0D"/>
    <w:pPr>
      <w:tabs>
        <w:tab w:val="left" w:pos="426"/>
        <w:tab w:val="right" w:leader="dot" w:pos="9923"/>
      </w:tabs>
      <w:spacing w:after="0" w:line="240" w:lineRule="auto"/>
      <w:ind w:left="426" w:hanging="426"/>
    </w:pPr>
    <w:rPr>
      <w:rFonts w:ascii="Times New Roman" w:eastAsia="Times New Roman" w:hAnsi="Times New Roman" w:cs="Times New Roman"/>
      <w:b/>
      <w:bCs/>
      <w:iCs/>
      <w:noProof/>
      <w:sz w:val="18"/>
      <w:szCs w:val="18"/>
    </w:rPr>
  </w:style>
  <w:style w:type="paragraph" w:customStyle="1" w:styleId="a9">
    <w:name w:val="регламент список"/>
    <w:basedOn w:val="3"/>
    <w:autoRedefine/>
    <w:rsid w:val="00B45C0D"/>
    <w:pPr>
      <w:keepLines/>
      <w:spacing w:before="120" w:after="120" w:line="180" w:lineRule="atLeast"/>
      <w:outlineLvl w:val="9"/>
    </w:pPr>
    <w:rPr>
      <w:rFonts w:ascii="Times New Roman" w:hAnsi="Times New Roman"/>
      <w:spacing w:val="-5"/>
      <w:kern w:val="28"/>
      <w:sz w:val="24"/>
      <w:szCs w:val="20"/>
      <w:lang w:eastAsia="en-US"/>
    </w:rPr>
  </w:style>
  <w:style w:type="character" w:customStyle="1" w:styleId="1">
    <w:name w:val="Нижний колонтитул Знак1"/>
    <w:basedOn w:val="a0"/>
    <w:link w:val="a5"/>
    <w:locked/>
    <w:rsid w:val="00B45C0D"/>
    <w:rPr>
      <w:rFonts w:ascii="Courier New" w:eastAsia="Times New Roman" w:hAnsi="Courier New" w:cs="Courier New"/>
      <w:sz w:val="20"/>
      <w:szCs w:val="20"/>
    </w:rPr>
  </w:style>
  <w:style w:type="paragraph" w:styleId="aa">
    <w:name w:val="No Spacing"/>
    <w:uiPriority w:val="1"/>
    <w:qFormat/>
    <w:rsid w:val="00684389"/>
    <w:pPr>
      <w:spacing w:after="0" w:line="240" w:lineRule="auto"/>
    </w:pPr>
  </w:style>
  <w:style w:type="paragraph" w:styleId="ab">
    <w:name w:val="List Paragraph"/>
    <w:basedOn w:val="a"/>
    <w:link w:val="ac"/>
    <w:uiPriority w:val="34"/>
    <w:qFormat/>
    <w:rsid w:val="00E27C93"/>
    <w:pPr>
      <w:ind w:left="720"/>
      <w:contextualSpacing/>
    </w:pPr>
    <w:rPr>
      <w:rFonts w:ascii="Calibri" w:eastAsia="Calibri" w:hAnsi="Calibri" w:cs="Times New Roman"/>
      <w:lang w:eastAsia="en-US"/>
    </w:rPr>
  </w:style>
  <w:style w:type="paragraph" w:styleId="ad">
    <w:name w:val="Body Text"/>
    <w:basedOn w:val="a"/>
    <w:link w:val="ae"/>
    <w:semiHidden/>
    <w:rsid w:val="007F09E7"/>
    <w:pPr>
      <w:spacing w:after="120" w:line="240" w:lineRule="auto"/>
    </w:pPr>
    <w:rPr>
      <w:rFonts w:ascii="Times New Roman" w:eastAsia="Times New Roman" w:hAnsi="Times New Roman" w:cs="Times New Roman"/>
      <w:sz w:val="24"/>
      <w:szCs w:val="24"/>
    </w:rPr>
  </w:style>
  <w:style w:type="character" w:customStyle="1" w:styleId="ae">
    <w:name w:val="Основной текст Знак"/>
    <w:basedOn w:val="a0"/>
    <w:link w:val="ad"/>
    <w:semiHidden/>
    <w:rsid w:val="007F09E7"/>
    <w:rPr>
      <w:rFonts w:ascii="Times New Roman" w:eastAsia="Times New Roman" w:hAnsi="Times New Roman" w:cs="Times New Roman"/>
      <w:sz w:val="24"/>
      <w:szCs w:val="24"/>
    </w:rPr>
  </w:style>
  <w:style w:type="paragraph" w:styleId="af">
    <w:name w:val="List Continue"/>
    <w:basedOn w:val="a"/>
    <w:rsid w:val="007F09E7"/>
    <w:pPr>
      <w:spacing w:after="120" w:line="240" w:lineRule="auto"/>
      <w:ind w:left="283"/>
    </w:pPr>
    <w:rPr>
      <w:rFonts w:ascii="Times New Roman" w:eastAsia="Times New Roman" w:hAnsi="Times New Roman" w:cs="Times New Roman"/>
      <w:sz w:val="24"/>
      <w:szCs w:val="24"/>
    </w:rPr>
  </w:style>
  <w:style w:type="paragraph" w:styleId="20">
    <w:name w:val="Body Text Indent 2"/>
    <w:basedOn w:val="a"/>
    <w:link w:val="21"/>
    <w:uiPriority w:val="99"/>
    <w:semiHidden/>
    <w:unhideWhenUsed/>
    <w:rsid w:val="00A43ED5"/>
    <w:pPr>
      <w:spacing w:after="120" w:line="480" w:lineRule="auto"/>
      <w:ind w:left="283"/>
    </w:pPr>
  </w:style>
  <w:style w:type="character" w:customStyle="1" w:styleId="21">
    <w:name w:val="Основной текст с отступом 2 Знак"/>
    <w:basedOn w:val="a0"/>
    <w:link w:val="20"/>
    <w:uiPriority w:val="99"/>
    <w:semiHidden/>
    <w:rsid w:val="00A43ED5"/>
  </w:style>
  <w:style w:type="character" w:styleId="af0">
    <w:name w:val="Emphasis"/>
    <w:qFormat/>
    <w:rsid w:val="009258DA"/>
    <w:rPr>
      <w:i/>
      <w:iCs/>
    </w:rPr>
  </w:style>
  <w:style w:type="paragraph" w:styleId="af1">
    <w:name w:val="Balloon Text"/>
    <w:basedOn w:val="a"/>
    <w:link w:val="af2"/>
    <w:uiPriority w:val="99"/>
    <w:semiHidden/>
    <w:unhideWhenUsed/>
    <w:rsid w:val="009C69F5"/>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9C69F5"/>
    <w:rPr>
      <w:rFonts w:ascii="Tahoma" w:hAnsi="Tahoma" w:cs="Tahoma"/>
      <w:sz w:val="16"/>
      <w:szCs w:val="16"/>
    </w:rPr>
  </w:style>
  <w:style w:type="paragraph" w:customStyle="1" w:styleId="13">
    <w:name w:val="Абзац списка1"/>
    <w:basedOn w:val="a"/>
    <w:link w:val="ListParagraphChar"/>
    <w:rsid w:val="00EF3C1D"/>
    <w:pPr>
      <w:ind w:left="720"/>
      <w:contextualSpacing/>
    </w:pPr>
    <w:rPr>
      <w:rFonts w:ascii="Calibri" w:eastAsia="Times New Roman" w:hAnsi="Calibri" w:cs="Times New Roman"/>
      <w:szCs w:val="20"/>
      <w:lang w:eastAsia="en-US"/>
    </w:rPr>
  </w:style>
  <w:style w:type="character" w:customStyle="1" w:styleId="ListParagraphChar">
    <w:name w:val="List Paragraph Char"/>
    <w:link w:val="13"/>
    <w:locked/>
    <w:rsid w:val="00EF3C1D"/>
    <w:rPr>
      <w:rFonts w:ascii="Calibri" w:eastAsia="Times New Roman" w:hAnsi="Calibri" w:cs="Times New Roman"/>
      <w:szCs w:val="20"/>
      <w:lang w:eastAsia="en-US"/>
    </w:rPr>
  </w:style>
  <w:style w:type="character" w:customStyle="1" w:styleId="ac">
    <w:name w:val="Абзац списка Знак"/>
    <w:link w:val="ab"/>
    <w:uiPriority w:val="34"/>
    <w:rsid w:val="00EF3C1D"/>
    <w:rPr>
      <w:rFonts w:ascii="Calibri" w:eastAsia="Calibri" w:hAnsi="Calibri" w:cs="Times New Roman"/>
      <w:lang w:eastAsia="en-US"/>
    </w:rPr>
  </w:style>
  <w:style w:type="character" w:styleId="af3">
    <w:name w:val="Strong"/>
    <w:qFormat/>
    <w:rsid w:val="00281FC2"/>
    <w:rPr>
      <w:b/>
      <w:bCs/>
    </w:rPr>
  </w:style>
  <w:style w:type="character" w:styleId="af4">
    <w:name w:val="FollowedHyperlink"/>
    <w:basedOn w:val="a0"/>
    <w:uiPriority w:val="99"/>
    <w:semiHidden/>
    <w:unhideWhenUsed/>
    <w:rsid w:val="00D610AB"/>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D87A23-FD07-4733-88E7-280F7E961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5</Pages>
  <Words>1525</Words>
  <Characters>8694</Characters>
  <Application>Microsoft Office Word</Application>
  <DocSecurity>0</DocSecurity>
  <Lines>72</Lines>
  <Paragraphs>20</Paragraphs>
  <ScaleCrop>false</ScaleCrop>
  <Company/>
  <LinksUpToDate>false</LinksUpToDate>
  <CharactersWithSpaces>10199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devyatkina</dc:creator>
  <cp:keywords/>
  <dc:description/>
  <cp:lastModifiedBy>Ковтун Д.А.</cp:lastModifiedBy>
  <cp:revision>24</cp:revision>
  <cp:lastPrinted>2015-05-20T08:17:00Z</cp:lastPrinted>
  <dcterms:created xsi:type="dcterms:W3CDTF">2012-09-24T10:12:00Z</dcterms:created>
  <dcterms:modified xsi:type="dcterms:W3CDTF">2015-07-29T13:25:00Z</dcterms:modified>
</cp:coreProperties>
</file>