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987" w:type="dxa"/>
        <w:tblInd w:w="-1" w:type="dxa"/>
        <w:tblLayout w:type="fixed"/>
        <w:tblCellMar>
          <w:left w:w="28" w:type="dxa"/>
          <w:right w:w="28" w:type="dxa"/>
        </w:tblCellMar>
        <w:tblLook w:val="0000" w:firstRow="0" w:lastRow="0" w:firstColumn="0" w:lastColumn="0" w:noHBand="0" w:noVBand="0"/>
      </w:tblPr>
      <w:tblGrid>
        <w:gridCol w:w="2297"/>
        <w:gridCol w:w="1704"/>
        <w:gridCol w:w="139"/>
        <w:gridCol w:w="1743"/>
        <w:gridCol w:w="2468"/>
        <w:gridCol w:w="1636"/>
      </w:tblGrid>
      <w:tr w:rsidR="00D61B1B" w:rsidTr="00D61B1B">
        <w:tc>
          <w:tcPr>
            <w:tcW w:w="4001" w:type="dxa"/>
            <w:gridSpan w:val="2"/>
          </w:tcPr>
          <w:p w:rsidR="00D61B1B" w:rsidRPr="007D132F" w:rsidRDefault="00D61B1B" w:rsidP="00D61B1B">
            <w:pPr>
              <w:pStyle w:val="af4"/>
              <w:snapToGrid w:val="0"/>
              <w:ind w:firstLine="851"/>
              <w:jc w:val="both"/>
              <w:rPr>
                <w:b/>
                <w:bCs/>
              </w:rPr>
            </w:pPr>
            <w:r w:rsidRPr="007D132F">
              <w:rPr>
                <w:b/>
                <w:bCs/>
              </w:rPr>
              <w:t>СОГЛАСОВАНО</w:t>
            </w:r>
          </w:p>
        </w:tc>
        <w:tc>
          <w:tcPr>
            <w:tcW w:w="1882" w:type="dxa"/>
            <w:gridSpan w:val="2"/>
          </w:tcPr>
          <w:p w:rsidR="00D61B1B" w:rsidRPr="007D132F" w:rsidRDefault="00D61B1B" w:rsidP="00D61B1B">
            <w:pPr>
              <w:pStyle w:val="af4"/>
              <w:snapToGrid w:val="0"/>
              <w:ind w:firstLine="851"/>
              <w:jc w:val="both"/>
            </w:pPr>
          </w:p>
        </w:tc>
        <w:tc>
          <w:tcPr>
            <w:tcW w:w="4104" w:type="dxa"/>
            <w:gridSpan w:val="2"/>
          </w:tcPr>
          <w:p w:rsidR="00D61B1B" w:rsidRPr="007D132F" w:rsidRDefault="00D61B1B" w:rsidP="00D61B1B">
            <w:pPr>
              <w:pStyle w:val="af4"/>
              <w:snapToGrid w:val="0"/>
              <w:ind w:firstLine="851"/>
              <w:jc w:val="both"/>
              <w:rPr>
                <w:b/>
                <w:bCs/>
              </w:rPr>
            </w:pPr>
            <w:r w:rsidRPr="007D132F">
              <w:rPr>
                <w:b/>
                <w:bCs/>
              </w:rPr>
              <w:t>УТВЕРЖДАЮ</w:t>
            </w:r>
          </w:p>
        </w:tc>
      </w:tr>
      <w:tr w:rsidR="00D61B1B" w:rsidTr="00D61B1B">
        <w:tc>
          <w:tcPr>
            <w:tcW w:w="4140" w:type="dxa"/>
            <w:gridSpan w:val="3"/>
          </w:tcPr>
          <w:p w:rsidR="00D61B1B" w:rsidRPr="007D132F" w:rsidRDefault="00D61B1B" w:rsidP="00D61B1B">
            <w:pPr>
              <w:pStyle w:val="af4"/>
              <w:snapToGrid w:val="0"/>
            </w:pPr>
            <w:r w:rsidRPr="007D132F">
              <w:t xml:space="preserve">Заместитель генерального директора по экономике </w:t>
            </w:r>
            <w:r>
              <w:t>и финансам</w:t>
            </w:r>
          </w:p>
        </w:tc>
        <w:tc>
          <w:tcPr>
            <w:tcW w:w="1743" w:type="dxa"/>
          </w:tcPr>
          <w:p w:rsidR="00D61B1B" w:rsidRPr="007D132F" w:rsidRDefault="00D61B1B" w:rsidP="00D61B1B">
            <w:pPr>
              <w:pStyle w:val="af4"/>
              <w:snapToGrid w:val="0"/>
              <w:ind w:firstLine="851"/>
              <w:jc w:val="both"/>
            </w:pPr>
          </w:p>
        </w:tc>
        <w:tc>
          <w:tcPr>
            <w:tcW w:w="4104" w:type="dxa"/>
            <w:gridSpan w:val="2"/>
          </w:tcPr>
          <w:p w:rsidR="00D61B1B" w:rsidRPr="001B4BB8" w:rsidRDefault="00D61B1B" w:rsidP="00D61B1B">
            <w:pPr>
              <w:pStyle w:val="af4"/>
              <w:snapToGrid w:val="0"/>
              <w:spacing w:before="0" w:after="0"/>
            </w:pPr>
            <w:r w:rsidRPr="007D132F">
              <w:t>Заместитель</w:t>
            </w:r>
            <w:r>
              <w:t xml:space="preserve"> исполнительного </w:t>
            </w:r>
            <w:r w:rsidRPr="007D132F">
              <w:t xml:space="preserve"> директора</w:t>
            </w:r>
            <w:r>
              <w:t xml:space="preserve"> – директор Департамента МТО</w:t>
            </w:r>
          </w:p>
        </w:tc>
      </w:tr>
      <w:tr w:rsidR="00D61B1B" w:rsidTr="00D61B1B">
        <w:tc>
          <w:tcPr>
            <w:tcW w:w="2297" w:type="dxa"/>
          </w:tcPr>
          <w:p w:rsidR="00D61B1B" w:rsidRPr="007D132F" w:rsidRDefault="00D61B1B" w:rsidP="00D61B1B">
            <w:pPr>
              <w:pStyle w:val="af4"/>
              <w:snapToGrid w:val="0"/>
              <w:jc w:val="both"/>
              <w:rPr>
                <w:rFonts w:ascii="Calibri" w:hAnsi="Calibri" w:cs="Calibri"/>
                <w:sz w:val="20"/>
                <w:szCs w:val="20"/>
              </w:rPr>
            </w:pPr>
            <w:r w:rsidRPr="007D132F">
              <w:rPr>
                <w:rFonts w:ascii="Calibri" w:hAnsi="Calibri" w:cs="Calibri"/>
                <w:sz w:val="20"/>
                <w:szCs w:val="20"/>
              </w:rPr>
              <w:t>__________________</w:t>
            </w:r>
          </w:p>
        </w:tc>
        <w:tc>
          <w:tcPr>
            <w:tcW w:w="1843" w:type="dxa"/>
            <w:gridSpan w:val="2"/>
          </w:tcPr>
          <w:p w:rsidR="00D61B1B" w:rsidRPr="007D132F" w:rsidRDefault="00D61B1B" w:rsidP="00D61B1B">
            <w:pPr>
              <w:pStyle w:val="af4"/>
              <w:snapToGrid w:val="0"/>
              <w:jc w:val="both"/>
            </w:pPr>
            <w:proofErr w:type="spellStart"/>
            <w:r w:rsidRPr="007D132F">
              <w:t>Е.Ю.Давыдова</w:t>
            </w:r>
            <w:proofErr w:type="spellEnd"/>
          </w:p>
        </w:tc>
        <w:tc>
          <w:tcPr>
            <w:tcW w:w="1743" w:type="dxa"/>
          </w:tcPr>
          <w:p w:rsidR="00D61B1B" w:rsidRPr="007D132F" w:rsidRDefault="00D61B1B" w:rsidP="00D61B1B">
            <w:pPr>
              <w:pStyle w:val="af4"/>
              <w:snapToGrid w:val="0"/>
              <w:ind w:firstLine="851"/>
              <w:jc w:val="both"/>
            </w:pPr>
          </w:p>
        </w:tc>
        <w:tc>
          <w:tcPr>
            <w:tcW w:w="2468" w:type="dxa"/>
            <w:vAlign w:val="bottom"/>
          </w:tcPr>
          <w:p w:rsidR="00D61B1B" w:rsidRPr="007D132F" w:rsidRDefault="00D61B1B" w:rsidP="00D61B1B">
            <w:pPr>
              <w:pStyle w:val="af4"/>
              <w:snapToGrid w:val="0"/>
              <w:jc w:val="both"/>
            </w:pPr>
            <w:r w:rsidRPr="007D132F">
              <w:t>___________________</w:t>
            </w:r>
          </w:p>
        </w:tc>
        <w:tc>
          <w:tcPr>
            <w:tcW w:w="1636" w:type="dxa"/>
            <w:vAlign w:val="bottom"/>
          </w:tcPr>
          <w:p w:rsidR="00D61B1B" w:rsidRPr="007D132F" w:rsidRDefault="00D61B1B" w:rsidP="00D61B1B">
            <w:pPr>
              <w:pStyle w:val="af4"/>
              <w:snapToGrid w:val="0"/>
              <w:jc w:val="both"/>
            </w:pPr>
            <w:proofErr w:type="spellStart"/>
            <w:r>
              <w:t>В.А.Шумкин</w:t>
            </w:r>
            <w:proofErr w:type="spellEnd"/>
            <w:r w:rsidRPr="007D132F">
              <w:t xml:space="preserve"> </w:t>
            </w:r>
          </w:p>
        </w:tc>
      </w:tr>
      <w:tr w:rsidR="00D61B1B" w:rsidTr="00D61B1B">
        <w:tc>
          <w:tcPr>
            <w:tcW w:w="2297" w:type="dxa"/>
          </w:tcPr>
          <w:p w:rsidR="00D61B1B" w:rsidRPr="007D132F" w:rsidRDefault="00D61B1B" w:rsidP="00D61B1B">
            <w:pPr>
              <w:pStyle w:val="af4"/>
              <w:snapToGrid w:val="0"/>
              <w:jc w:val="both"/>
              <w:rPr>
                <w:rFonts w:ascii="Calibri" w:hAnsi="Calibri"/>
                <w:sz w:val="20"/>
                <w:szCs w:val="20"/>
              </w:rPr>
            </w:pPr>
            <w:r>
              <w:t>.______.____.201</w:t>
            </w:r>
            <w:r>
              <w:rPr>
                <w:lang w:val="en-US"/>
              </w:rPr>
              <w:t>5</w:t>
            </w:r>
            <w:r w:rsidRPr="007D132F">
              <w:t>г.</w:t>
            </w:r>
          </w:p>
        </w:tc>
        <w:tc>
          <w:tcPr>
            <w:tcW w:w="1704" w:type="dxa"/>
          </w:tcPr>
          <w:p w:rsidR="00D61B1B" w:rsidRPr="007D132F" w:rsidRDefault="00D61B1B" w:rsidP="00D61B1B">
            <w:pPr>
              <w:pStyle w:val="af4"/>
              <w:snapToGrid w:val="0"/>
              <w:ind w:firstLine="851"/>
              <w:jc w:val="both"/>
            </w:pPr>
          </w:p>
        </w:tc>
        <w:tc>
          <w:tcPr>
            <w:tcW w:w="1882" w:type="dxa"/>
            <w:gridSpan w:val="2"/>
          </w:tcPr>
          <w:p w:rsidR="00D61B1B" w:rsidRPr="007D132F" w:rsidRDefault="00D61B1B" w:rsidP="00D61B1B">
            <w:pPr>
              <w:pStyle w:val="af4"/>
              <w:snapToGrid w:val="0"/>
              <w:ind w:firstLine="851"/>
              <w:jc w:val="both"/>
            </w:pPr>
          </w:p>
        </w:tc>
        <w:tc>
          <w:tcPr>
            <w:tcW w:w="2468" w:type="dxa"/>
          </w:tcPr>
          <w:p w:rsidR="00D61B1B" w:rsidRPr="007D132F" w:rsidRDefault="00D61B1B" w:rsidP="00D61B1B">
            <w:pPr>
              <w:pStyle w:val="af4"/>
              <w:snapToGrid w:val="0"/>
              <w:jc w:val="both"/>
            </w:pPr>
            <w:r>
              <w:t>.______.______.201</w:t>
            </w:r>
            <w:r>
              <w:rPr>
                <w:lang w:val="en-US"/>
              </w:rPr>
              <w:t>5</w:t>
            </w:r>
            <w:r w:rsidRPr="007D132F">
              <w:t>г.</w:t>
            </w:r>
          </w:p>
        </w:tc>
        <w:tc>
          <w:tcPr>
            <w:tcW w:w="1636" w:type="dxa"/>
          </w:tcPr>
          <w:p w:rsidR="00D61B1B" w:rsidRPr="007D132F" w:rsidRDefault="00D61B1B" w:rsidP="00D61B1B">
            <w:pPr>
              <w:pStyle w:val="af4"/>
              <w:snapToGrid w:val="0"/>
              <w:ind w:firstLine="851"/>
              <w:jc w:val="both"/>
            </w:pPr>
          </w:p>
        </w:tc>
      </w:tr>
      <w:tr w:rsidR="00D61B1B" w:rsidRPr="00CA79DB" w:rsidTr="00D61B1B">
        <w:trPr>
          <w:gridAfter w:val="4"/>
          <w:wAfter w:w="5986" w:type="dxa"/>
        </w:trPr>
        <w:tc>
          <w:tcPr>
            <w:tcW w:w="4001" w:type="dxa"/>
            <w:gridSpan w:val="2"/>
          </w:tcPr>
          <w:p w:rsidR="00D61B1B" w:rsidRPr="007D132F" w:rsidRDefault="00D61B1B" w:rsidP="00D61B1B">
            <w:pPr>
              <w:pStyle w:val="af4"/>
              <w:snapToGrid w:val="0"/>
              <w:ind w:firstLine="851"/>
              <w:jc w:val="both"/>
              <w:rPr>
                <w:b/>
                <w:bCs/>
              </w:rPr>
            </w:pPr>
            <w:r w:rsidRPr="007D132F">
              <w:rPr>
                <w:b/>
                <w:bCs/>
              </w:rPr>
              <w:t>СОГЛАСОВАНО</w:t>
            </w:r>
          </w:p>
        </w:tc>
      </w:tr>
      <w:tr w:rsidR="00D61B1B" w:rsidTr="00D61B1B">
        <w:trPr>
          <w:gridAfter w:val="3"/>
          <w:wAfter w:w="5847" w:type="dxa"/>
        </w:trPr>
        <w:tc>
          <w:tcPr>
            <w:tcW w:w="4140" w:type="dxa"/>
            <w:gridSpan w:val="3"/>
          </w:tcPr>
          <w:p w:rsidR="00D61B1B" w:rsidRPr="007D132F" w:rsidRDefault="00D61B1B" w:rsidP="00D61B1B">
            <w:pPr>
              <w:pStyle w:val="af4"/>
              <w:snapToGrid w:val="0"/>
            </w:pPr>
            <w:r w:rsidRPr="007D132F">
              <w:t xml:space="preserve">Заместитель </w:t>
            </w:r>
            <w:r>
              <w:t>директора Департамента МТО – начальник управления обеспечения объектов</w:t>
            </w:r>
          </w:p>
        </w:tc>
      </w:tr>
      <w:tr w:rsidR="00D61B1B" w:rsidTr="00D61B1B">
        <w:trPr>
          <w:gridAfter w:val="3"/>
          <w:wAfter w:w="5847" w:type="dxa"/>
        </w:trPr>
        <w:tc>
          <w:tcPr>
            <w:tcW w:w="2297" w:type="dxa"/>
          </w:tcPr>
          <w:p w:rsidR="00D61B1B" w:rsidRPr="007D132F" w:rsidRDefault="00D61B1B" w:rsidP="00D61B1B">
            <w:pPr>
              <w:pStyle w:val="af4"/>
              <w:snapToGrid w:val="0"/>
              <w:jc w:val="both"/>
              <w:rPr>
                <w:rFonts w:ascii="Calibri" w:hAnsi="Calibri" w:cs="Calibri"/>
                <w:sz w:val="20"/>
                <w:szCs w:val="20"/>
              </w:rPr>
            </w:pPr>
            <w:r w:rsidRPr="007D132F">
              <w:rPr>
                <w:rFonts w:ascii="Calibri" w:hAnsi="Calibri" w:cs="Calibri"/>
                <w:sz w:val="20"/>
                <w:szCs w:val="20"/>
              </w:rPr>
              <w:t>__________________</w:t>
            </w:r>
          </w:p>
        </w:tc>
        <w:tc>
          <w:tcPr>
            <w:tcW w:w="1843" w:type="dxa"/>
            <w:gridSpan w:val="2"/>
          </w:tcPr>
          <w:p w:rsidR="00D61B1B" w:rsidRPr="007D132F" w:rsidRDefault="00D61B1B" w:rsidP="00D61B1B">
            <w:pPr>
              <w:pStyle w:val="af4"/>
              <w:snapToGrid w:val="0"/>
              <w:jc w:val="both"/>
            </w:pPr>
            <w:proofErr w:type="spellStart"/>
            <w:r>
              <w:t>Д.В.Хапёрский</w:t>
            </w:r>
            <w:proofErr w:type="spellEnd"/>
          </w:p>
        </w:tc>
      </w:tr>
      <w:tr w:rsidR="00D61B1B" w:rsidTr="00D61B1B">
        <w:trPr>
          <w:gridAfter w:val="4"/>
          <w:wAfter w:w="5986" w:type="dxa"/>
        </w:trPr>
        <w:tc>
          <w:tcPr>
            <w:tcW w:w="2297" w:type="dxa"/>
          </w:tcPr>
          <w:p w:rsidR="00D61B1B" w:rsidRPr="007D132F" w:rsidRDefault="00D61B1B" w:rsidP="00D61B1B">
            <w:pPr>
              <w:pStyle w:val="af4"/>
              <w:snapToGrid w:val="0"/>
              <w:jc w:val="both"/>
              <w:rPr>
                <w:rFonts w:ascii="Calibri" w:hAnsi="Calibri"/>
                <w:sz w:val="20"/>
                <w:szCs w:val="20"/>
              </w:rPr>
            </w:pPr>
            <w:r w:rsidRPr="007D132F">
              <w:rPr>
                <w:rFonts w:ascii="Calibri" w:hAnsi="Calibri" w:cs="Calibri"/>
                <w:sz w:val="20"/>
                <w:szCs w:val="20"/>
              </w:rPr>
              <w:t>._____.______.</w:t>
            </w:r>
            <w:r>
              <w:rPr>
                <w:rFonts w:ascii="Calibri" w:hAnsi="Calibri" w:cs="Calibri"/>
              </w:rPr>
              <w:t>201</w:t>
            </w:r>
            <w:r>
              <w:rPr>
                <w:rFonts w:ascii="Calibri" w:hAnsi="Calibri" w:cs="Calibri"/>
                <w:lang w:val="en-US"/>
              </w:rPr>
              <w:t>5</w:t>
            </w:r>
            <w:r w:rsidRPr="007D132F">
              <w:rPr>
                <w:rFonts w:ascii="Calibri" w:hAnsi="Calibri" w:cs="Calibri"/>
              </w:rPr>
              <w:t>г.</w:t>
            </w:r>
          </w:p>
        </w:tc>
        <w:tc>
          <w:tcPr>
            <w:tcW w:w="1704" w:type="dxa"/>
          </w:tcPr>
          <w:p w:rsidR="00D61B1B" w:rsidRPr="007D132F" w:rsidRDefault="00D61B1B" w:rsidP="00D61B1B">
            <w:pPr>
              <w:pStyle w:val="af4"/>
              <w:snapToGrid w:val="0"/>
              <w:ind w:firstLine="851"/>
              <w:jc w:val="both"/>
            </w:pPr>
          </w:p>
        </w:tc>
      </w:tr>
    </w:tbl>
    <w:p w:rsidR="00C87330" w:rsidRPr="00FC009D" w:rsidRDefault="00C87330">
      <w:pPr>
        <w:jc w:val="center"/>
        <w:rPr>
          <w:bCs/>
          <w:sz w:val="28"/>
        </w:rPr>
      </w:pPr>
    </w:p>
    <w:p w:rsidR="00C87330" w:rsidRPr="00FC009D" w:rsidRDefault="00C87330">
      <w:pPr>
        <w:jc w:val="center"/>
        <w:rPr>
          <w:bCs/>
          <w:sz w:val="28"/>
        </w:rPr>
      </w:pPr>
    </w:p>
    <w:p w:rsidR="00C87330" w:rsidRPr="00FC009D" w:rsidRDefault="00C87330">
      <w:pPr>
        <w:jc w:val="center"/>
        <w:rPr>
          <w:bCs/>
          <w:sz w:val="28"/>
          <w:szCs w:val="28"/>
        </w:rPr>
      </w:pPr>
    </w:p>
    <w:p w:rsidR="00CA2886" w:rsidRDefault="00007DC9" w:rsidP="00CA2886">
      <w:pPr>
        <w:jc w:val="center"/>
        <w:outlineLvl w:val="0"/>
        <w:rPr>
          <w:sz w:val="28"/>
          <w:szCs w:val="28"/>
        </w:rPr>
      </w:pPr>
      <w:bookmarkStart w:id="0" w:name="_Toc398564569"/>
      <w:bookmarkStart w:id="1" w:name="_Toc399408079"/>
      <w:bookmarkStart w:id="2" w:name="_Toc427052949"/>
      <w:bookmarkStart w:id="3" w:name="_Toc318103488"/>
      <w:r>
        <w:rPr>
          <w:sz w:val="28"/>
          <w:szCs w:val="28"/>
        </w:rPr>
        <w:t>ЗАКУПОЧНАЯ</w:t>
      </w:r>
      <w:r w:rsidR="00CA2886" w:rsidRPr="00FC009D">
        <w:rPr>
          <w:sz w:val="28"/>
          <w:szCs w:val="28"/>
        </w:rPr>
        <w:t xml:space="preserve"> ДОКУМЕНТАЦИЯ</w:t>
      </w:r>
      <w:bookmarkEnd w:id="0"/>
      <w:bookmarkEnd w:id="1"/>
      <w:bookmarkEnd w:id="2"/>
    </w:p>
    <w:p w:rsidR="00AB5FD5" w:rsidRDefault="00AB5FD5" w:rsidP="00AB5FD5">
      <w:pPr>
        <w:jc w:val="center"/>
        <w:rPr>
          <w:sz w:val="28"/>
          <w:szCs w:val="28"/>
        </w:rPr>
      </w:pPr>
      <w:r w:rsidRPr="00BA119A">
        <w:rPr>
          <w:sz w:val="28"/>
          <w:szCs w:val="28"/>
        </w:rPr>
        <w:t xml:space="preserve">для открытого запроса цен в электронной форме </w:t>
      </w:r>
    </w:p>
    <w:p w:rsidR="000B2F84" w:rsidRDefault="00AB5FD5" w:rsidP="00AB5FD5">
      <w:pPr>
        <w:jc w:val="center"/>
        <w:rPr>
          <w:sz w:val="28"/>
          <w:szCs w:val="28"/>
        </w:rPr>
      </w:pPr>
      <w:r w:rsidRPr="00BA119A">
        <w:rPr>
          <w:sz w:val="28"/>
          <w:szCs w:val="28"/>
        </w:rPr>
        <w:t xml:space="preserve">на право заключения договора </w:t>
      </w:r>
    </w:p>
    <w:p w:rsidR="00E45350" w:rsidRPr="00E45350" w:rsidRDefault="00AB5FD5" w:rsidP="00E45350">
      <w:pPr>
        <w:jc w:val="center"/>
        <w:rPr>
          <w:bCs/>
          <w:sz w:val="28"/>
          <w:szCs w:val="28"/>
        </w:rPr>
      </w:pPr>
      <w:r w:rsidRPr="00BA119A">
        <w:rPr>
          <w:sz w:val="28"/>
          <w:szCs w:val="28"/>
        </w:rPr>
        <w:t xml:space="preserve">на </w:t>
      </w:r>
      <w:r>
        <w:rPr>
          <w:sz w:val="28"/>
          <w:szCs w:val="28"/>
        </w:rPr>
        <w:t xml:space="preserve">поставку </w:t>
      </w:r>
      <w:r w:rsidR="007E7816">
        <w:rPr>
          <w:bCs/>
          <w:sz w:val="28"/>
          <w:szCs w:val="28"/>
        </w:rPr>
        <w:t>серверов точного времени</w:t>
      </w:r>
    </w:p>
    <w:p w:rsidR="00CA2886" w:rsidRPr="00FC009D" w:rsidRDefault="00CA2886" w:rsidP="00CA2886">
      <w:pPr>
        <w:jc w:val="center"/>
        <w:rPr>
          <w:sz w:val="28"/>
          <w:szCs w:val="28"/>
        </w:rPr>
      </w:pPr>
    </w:p>
    <w:p w:rsidR="00AB5FD5" w:rsidRDefault="00AB5FD5" w:rsidP="00AB5FD5">
      <w:pPr>
        <w:jc w:val="center"/>
        <w:rPr>
          <w:sz w:val="28"/>
          <w:szCs w:val="28"/>
        </w:rPr>
      </w:pPr>
      <w:r>
        <w:rPr>
          <w:sz w:val="28"/>
          <w:szCs w:val="28"/>
        </w:rPr>
        <w:t>(в 2-х томах)</w:t>
      </w:r>
    </w:p>
    <w:p w:rsidR="00AB5FD5" w:rsidRDefault="00AB5FD5" w:rsidP="00AB5FD5">
      <w:pPr>
        <w:jc w:val="center"/>
        <w:rPr>
          <w:sz w:val="28"/>
          <w:szCs w:val="28"/>
        </w:rPr>
      </w:pPr>
    </w:p>
    <w:p w:rsidR="00AB5FD5" w:rsidRDefault="00AB5FD5" w:rsidP="00AB5FD5">
      <w:pPr>
        <w:jc w:val="center"/>
        <w:rPr>
          <w:sz w:val="28"/>
          <w:szCs w:val="28"/>
        </w:rPr>
      </w:pPr>
    </w:p>
    <w:p w:rsidR="00CA2886" w:rsidRDefault="00AB5FD5" w:rsidP="00AB5FD5">
      <w:pPr>
        <w:jc w:val="center"/>
        <w:rPr>
          <w:sz w:val="28"/>
          <w:szCs w:val="28"/>
        </w:rPr>
      </w:pPr>
      <w:r w:rsidRPr="00BA119A">
        <w:rPr>
          <w:sz w:val="28"/>
          <w:szCs w:val="28"/>
        </w:rPr>
        <w:t xml:space="preserve">от   </w:t>
      </w:r>
      <w:r w:rsidR="00F72175">
        <w:rPr>
          <w:sz w:val="28"/>
          <w:szCs w:val="28"/>
          <w:lang w:val="en-US"/>
        </w:rPr>
        <w:t>09</w:t>
      </w:r>
      <w:r w:rsidRPr="00BA119A">
        <w:rPr>
          <w:sz w:val="28"/>
          <w:szCs w:val="28"/>
        </w:rPr>
        <w:t>.</w:t>
      </w:r>
      <w:r w:rsidR="00F72175">
        <w:rPr>
          <w:sz w:val="28"/>
          <w:szCs w:val="28"/>
          <w:lang w:val="en-US"/>
        </w:rPr>
        <w:t>11</w:t>
      </w:r>
      <w:r w:rsidRPr="00BA119A">
        <w:rPr>
          <w:sz w:val="28"/>
          <w:szCs w:val="28"/>
        </w:rPr>
        <w:t xml:space="preserve">.2015  года  №  770-15/ОЗ - </w:t>
      </w:r>
      <w:r w:rsidR="00F72175" w:rsidRPr="00F72175">
        <w:rPr>
          <w:sz w:val="28"/>
          <w:szCs w:val="28"/>
        </w:rPr>
        <w:t>408</w:t>
      </w:r>
      <w:r w:rsidRPr="00BA119A">
        <w:rPr>
          <w:sz w:val="28"/>
          <w:szCs w:val="28"/>
        </w:rPr>
        <w:t xml:space="preserve"> - ЗЦ </w:t>
      </w:r>
      <w:proofErr w:type="gramStart"/>
      <w:r w:rsidRPr="00BA119A">
        <w:rPr>
          <w:sz w:val="28"/>
          <w:szCs w:val="28"/>
        </w:rPr>
        <w:t>–Э</w:t>
      </w:r>
      <w:proofErr w:type="gramEnd"/>
    </w:p>
    <w:p w:rsidR="00AB5FD5" w:rsidRDefault="00AB5FD5" w:rsidP="00AB5FD5">
      <w:pPr>
        <w:jc w:val="center"/>
        <w:rPr>
          <w:sz w:val="28"/>
          <w:szCs w:val="28"/>
        </w:rPr>
      </w:pPr>
    </w:p>
    <w:p w:rsidR="00AB5FD5" w:rsidRDefault="00AB5FD5" w:rsidP="00AB5FD5">
      <w:pPr>
        <w:jc w:val="center"/>
        <w:rPr>
          <w:sz w:val="28"/>
          <w:szCs w:val="28"/>
        </w:rPr>
      </w:pPr>
    </w:p>
    <w:p w:rsidR="00AB5FD5" w:rsidRDefault="00AB5FD5" w:rsidP="00AB5FD5">
      <w:pPr>
        <w:jc w:val="center"/>
        <w:rPr>
          <w:sz w:val="28"/>
          <w:szCs w:val="28"/>
        </w:rPr>
      </w:pPr>
    </w:p>
    <w:p w:rsidR="00CA2886" w:rsidRPr="00FC009D" w:rsidRDefault="00CA2886" w:rsidP="00CA2886">
      <w:pPr>
        <w:jc w:val="center"/>
        <w:rPr>
          <w:caps/>
          <w:sz w:val="28"/>
          <w:szCs w:val="28"/>
        </w:rPr>
      </w:pPr>
      <w:r w:rsidRPr="00FC009D">
        <w:rPr>
          <w:caps/>
          <w:sz w:val="28"/>
          <w:szCs w:val="28"/>
        </w:rPr>
        <w:t>том 1 «общая и коммерческая части»</w:t>
      </w:r>
    </w:p>
    <w:p w:rsidR="00CA2886" w:rsidRPr="00FC009D" w:rsidRDefault="00CA2886" w:rsidP="00CA2886">
      <w:pPr>
        <w:jc w:val="center"/>
        <w:rPr>
          <w:sz w:val="28"/>
          <w:szCs w:val="28"/>
        </w:rPr>
      </w:pPr>
    </w:p>
    <w:p w:rsidR="00CA2886" w:rsidRPr="00FC009D" w:rsidRDefault="00CA2886" w:rsidP="00CA2886">
      <w:pPr>
        <w:jc w:val="center"/>
        <w:rPr>
          <w:sz w:val="28"/>
          <w:szCs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pPr>
    </w:p>
    <w:p w:rsidR="00CA2886" w:rsidRPr="00FC009D" w:rsidRDefault="00CA2886" w:rsidP="00CA2886">
      <w:pPr>
        <w:pStyle w:val="110"/>
        <w:keepNext w:val="0"/>
        <w:rPr>
          <w:b/>
          <w:snapToGrid/>
          <w:sz w:val="28"/>
          <w:szCs w:val="24"/>
        </w:rPr>
      </w:pPr>
      <w:r w:rsidRPr="00FC009D">
        <w:rPr>
          <w:snapToGrid/>
          <w:sz w:val="28"/>
          <w:szCs w:val="24"/>
        </w:rPr>
        <w:t>20</w:t>
      </w:r>
      <w:r w:rsidR="00AB5FD5">
        <w:rPr>
          <w:snapToGrid/>
          <w:sz w:val="28"/>
          <w:szCs w:val="24"/>
        </w:rPr>
        <w:t>15</w:t>
      </w:r>
    </w:p>
    <w:p w:rsidR="00CA2886" w:rsidRPr="00FC009D" w:rsidRDefault="00CA2886" w:rsidP="00CA2886">
      <w:pPr>
        <w:sectPr w:rsidR="00CA2886" w:rsidRPr="00FC009D" w:rsidSect="00C87330">
          <w:headerReference w:type="default" r:id="rId10"/>
          <w:footerReference w:type="even" r:id="rId11"/>
          <w:pgSz w:w="11907" w:h="16840" w:code="9"/>
          <w:pgMar w:top="1134" w:right="567" w:bottom="1134" w:left="1418" w:header="709" w:footer="1072" w:gutter="0"/>
          <w:cols w:space="708"/>
          <w:docGrid w:linePitch="360"/>
        </w:sectPr>
      </w:pPr>
    </w:p>
    <w:p w:rsidR="00C87330" w:rsidRPr="00F74A75" w:rsidRDefault="00C87330" w:rsidP="00C87330">
      <w:pPr>
        <w:pStyle w:val="14"/>
        <w:widowControl/>
        <w:outlineLvl w:val="0"/>
        <w:rPr>
          <w:bCs/>
          <w:snapToGrid/>
          <w:sz w:val="28"/>
          <w:szCs w:val="24"/>
        </w:rPr>
      </w:pPr>
      <w:bookmarkStart w:id="4" w:name="_Toc398564570"/>
      <w:bookmarkStart w:id="5" w:name="_Toc399408080"/>
      <w:bookmarkStart w:id="6" w:name="_Toc427052950"/>
      <w:r w:rsidRPr="00FC009D">
        <w:rPr>
          <w:b w:val="0"/>
          <w:snapToGrid/>
          <w:sz w:val="28"/>
          <w:szCs w:val="24"/>
        </w:rPr>
        <w:lastRenderedPageBreak/>
        <w:t>СОДЕРЖАНИЕ</w:t>
      </w:r>
      <w:bookmarkEnd w:id="3"/>
      <w:bookmarkEnd w:id="4"/>
      <w:bookmarkEnd w:id="5"/>
      <w:bookmarkEnd w:id="6"/>
    </w:p>
    <w:p w:rsidR="00C87330" w:rsidRPr="00CF2AAA" w:rsidRDefault="00C87330" w:rsidP="00F74A75">
      <w:pPr>
        <w:pStyle w:val="aff7"/>
        <w:keepNext w:val="0"/>
        <w:keepLines w:val="0"/>
        <w:numPr>
          <w:ilvl w:val="0"/>
          <w:numId w:val="0"/>
        </w:numPr>
        <w:spacing w:before="0" w:after="0" w:line="240" w:lineRule="auto"/>
        <w:jc w:val="both"/>
        <w:rPr>
          <w:b w:val="0"/>
          <w:spacing w:val="0"/>
          <w:kern w:val="0"/>
          <w:szCs w:val="24"/>
          <w:lang w:eastAsia="ru-RU"/>
        </w:rPr>
      </w:pPr>
    </w:p>
    <w:p w:rsidR="00A359CC" w:rsidRPr="00A359CC" w:rsidRDefault="00D64928">
      <w:pPr>
        <w:pStyle w:val="15"/>
        <w:rPr>
          <w:rFonts w:eastAsiaTheme="minorEastAsia"/>
          <w:sz w:val="28"/>
          <w:szCs w:val="28"/>
        </w:rPr>
      </w:pPr>
      <w:r w:rsidRPr="00396ACB">
        <w:rPr>
          <w:bCs/>
          <w:sz w:val="28"/>
          <w:szCs w:val="28"/>
        </w:rPr>
        <w:fldChar w:fldCharType="begin"/>
      </w:r>
      <w:r w:rsidR="00EA22EE" w:rsidRPr="00396ACB">
        <w:rPr>
          <w:bCs/>
          <w:sz w:val="28"/>
          <w:szCs w:val="28"/>
        </w:rPr>
        <w:instrText xml:space="preserve"> TOC \o "1-3" \h \z \u </w:instrText>
      </w:r>
      <w:r w:rsidRPr="00396ACB">
        <w:rPr>
          <w:bCs/>
          <w:sz w:val="28"/>
          <w:szCs w:val="28"/>
        </w:rPr>
        <w:fldChar w:fldCharType="separate"/>
      </w:r>
      <w:hyperlink w:anchor="_Toc427052949" w:history="1">
        <w:r w:rsidR="00A359CC" w:rsidRPr="00A359CC">
          <w:rPr>
            <w:rStyle w:val="afb"/>
            <w:sz w:val="28"/>
            <w:szCs w:val="28"/>
          </w:rPr>
          <w:t>ЗАКУПОЧНАЯ ДОКУМЕНТАЦИЯ</w:t>
        </w:r>
        <w:r w:rsidR="00A359CC" w:rsidRPr="00A359CC">
          <w:rPr>
            <w:webHidden/>
            <w:sz w:val="28"/>
            <w:szCs w:val="28"/>
          </w:rPr>
          <w:tab/>
        </w:r>
        <w:r w:rsidR="00A359CC" w:rsidRPr="00A359CC">
          <w:rPr>
            <w:webHidden/>
            <w:sz w:val="28"/>
            <w:szCs w:val="28"/>
          </w:rPr>
          <w:fldChar w:fldCharType="begin"/>
        </w:r>
        <w:r w:rsidR="00A359CC" w:rsidRPr="00A359CC">
          <w:rPr>
            <w:webHidden/>
            <w:sz w:val="28"/>
            <w:szCs w:val="28"/>
          </w:rPr>
          <w:instrText xml:space="preserve"> PAGEREF _Toc427052949 \h </w:instrText>
        </w:r>
        <w:r w:rsidR="00A359CC" w:rsidRPr="00A359CC">
          <w:rPr>
            <w:webHidden/>
            <w:sz w:val="28"/>
            <w:szCs w:val="28"/>
          </w:rPr>
        </w:r>
        <w:r w:rsidR="00A359CC" w:rsidRPr="00A359CC">
          <w:rPr>
            <w:webHidden/>
            <w:sz w:val="28"/>
            <w:szCs w:val="28"/>
          </w:rPr>
          <w:fldChar w:fldCharType="separate"/>
        </w:r>
        <w:r w:rsidR="00D87556">
          <w:rPr>
            <w:webHidden/>
            <w:sz w:val="28"/>
            <w:szCs w:val="28"/>
          </w:rPr>
          <w:t>1</w:t>
        </w:r>
        <w:r w:rsidR="00A359CC" w:rsidRPr="00A359CC">
          <w:rPr>
            <w:webHidden/>
            <w:sz w:val="28"/>
            <w:szCs w:val="28"/>
          </w:rPr>
          <w:fldChar w:fldCharType="end"/>
        </w:r>
      </w:hyperlink>
    </w:p>
    <w:p w:rsidR="00A359CC" w:rsidRPr="00A359CC" w:rsidRDefault="00961DE2">
      <w:pPr>
        <w:pStyle w:val="15"/>
        <w:rPr>
          <w:rFonts w:eastAsiaTheme="minorEastAsia"/>
          <w:sz w:val="28"/>
          <w:szCs w:val="28"/>
        </w:rPr>
      </w:pPr>
      <w:hyperlink w:anchor="_Toc427052950" w:history="1">
        <w:r w:rsidR="00A359CC" w:rsidRPr="00A359CC">
          <w:rPr>
            <w:rStyle w:val="afb"/>
            <w:sz w:val="28"/>
            <w:szCs w:val="28"/>
          </w:rPr>
          <w:t>СОДЕРЖАНИЕ</w:t>
        </w:r>
        <w:r w:rsidR="00A359CC" w:rsidRPr="00A359CC">
          <w:rPr>
            <w:webHidden/>
            <w:sz w:val="28"/>
            <w:szCs w:val="28"/>
          </w:rPr>
          <w:tab/>
        </w:r>
        <w:r w:rsidR="00A359CC" w:rsidRPr="00A359CC">
          <w:rPr>
            <w:webHidden/>
            <w:sz w:val="28"/>
            <w:szCs w:val="28"/>
          </w:rPr>
          <w:fldChar w:fldCharType="begin"/>
        </w:r>
        <w:r w:rsidR="00A359CC" w:rsidRPr="00A359CC">
          <w:rPr>
            <w:webHidden/>
            <w:sz w:val="28"/>
            <w:szCs w:val="28"/>
          </w:rPr>
          <w:instrText xml:space="preserve"> PAGEREF _Toc427052950 \h </w:instrText>
        </w:r>
        <w:r w:rsidR="00A359CC" w:rsidRPr="00A359CC">
          <w:rPr>
            <w:webHidden/>
            <w:sz w:val="28"/>
            <w:szCs w:val="28"/>
          </w:rPr>
        </w:r>
        <w:r w:rsidR="00A359CC" w:rsidRPr="00A359CC">
          <w:rPr>
            <w:webHidden/>
            <w:sz w:val="28"/>
            <w:szCs w:val="28"/>
          </w:rPr>
          <w:fldChar w:fldCharType="separate"/>
        </w:r>
        <w:r w:rsidR="00D87556">
          <w:rPr>
            <w:webHidden/>
            <w:sz w:val="28"/>
            <w:szCs w:val="28"/>
          </w:rPr>
          <w:t>2</w:t>
        </w:r>
        <w:r w:rsidR="00A359CC" w:rsidRPr="00A359CC">
          <w:rPr>
            <w:webHidden/>
            <w:sz w:val="28"/>
            <w:szCs w:val="28"/>
          </w:rPr>
          <w:fldChar w:fldCharType="end"/>
        </w:r>
      </w:hyperlink>
    </w:p>
    <w:p w:rsidR="00A359CC" w:rsidRPr="00A359CC" w:rsidRDefault="00961DE2">
      <w:pPr>
        <w:pStyle w:val="15"/>
        <w:rPr>
          <w:rFonts w:eastAsiaTheme="minorEastAsia"/>
          <w:sz w:val="28"/>
          <w:szCs w:val="28"/>
        </w:rPr>
      </w:pPr>
      <w:hyperlink w:anchor="_Toc427052951" w:history="1">
        <w:r w:rsidR="00A359CC" w:rsidRPr="00A359CC">
          <w:rPr>
            <w:rStyle w:val="afb"/>
            <w:sz w:val="28"/>
            <w:szCs w:val="28"/>
          </w:rPr>
          <w:t>1.</w:t>
        </w:r>
        <w:r w:rsidR="00A359CC" w:rsidRPr="00A359CC">
          <w:rPr>
            <w:rFonts w:eastAsiaTheme="minorEastAsia"/>
            <w:sz w:val="28"/>
            <w:szCs w:val="28"/>
          </w:rPr>
          <w:tab/>
        </w:r>
        <w:r w:rsidR="00A359CC" w:rsidRPr="00A359CC">
          <w:rPr>
            <w:rStyle w:val="afb"/>
            <w:sz w:val="28"/>
            <w:szCs w:val="28"/>
          </w:rPr>
          <w:t>ИЗВЕЩЕНИЕ О ПРОВЕДЕНИИ ЗАКУПКИ</w:t>
        </w:r>
        <w:r w:rsidR="00A359CC" w:rsidRPr="00A359CC">
          <w:rPr>
            <w:webHidden/>
            <w:sz w:val="28"/>
            <w:szCs w:val="28"/>
          </w:rPr>
          <w:tab/>
        </w:r>
        <w:r w:rsidR="00A359CC" w:rsidRPr="00A359CC">
          <w:rPr>
            <w:webHidden/>
            <w:sz w:val="28"/>
            <w:szCs w:val="28"/>
          </w:rPr>
          <w:fldChar w:fldCharType="begin"/>
        </w:r>
        <w:r w:rsidR="00A359CC" w:rsidRPr="00A359CC">
          <w:rPr>
            <w:webHidden/>
            <w:sz w:val="28"/>
            <w:szCs w:val="28"/>
          </w:rPr>
          <w:instrText xml:space="preserve"> PAGEREF _Toc427052951 \h </w:instrText>
        </w:r>
        <w:r w:rsidR="00A359CC" w:rsidRPr="00A359CC">
          <w:rPr>
            <w:webHidden/>
            <w:sz w:val="28"/>
            <w:szCs w:val="28"/>
          </w:rPr>
        </w:r>
        <w:r w:rsidR="00A359CC" w:rsidRPr="00A359CC">
          <w:rPr>
            <w:webHidden/>
            <w:sz w:val="28"/>
            <w:szCs w:val="28"/>
          </w:rPr>
          <w:fldChar w:fldCharType="separate"/>
        </w:r>
        <w:r w:rsidR="00D87556">
          <w:rPr>
            <w:webHidden/>
            <w:sz w:val="28"/>
            <w:szCs w:val="28"/>
          </w:rPr>
          <w:t>3</w:t>
        </w:r>
        <w:r w:rsidR="00A359CC" w:rsidRPr="00A359CC">
          <w:rPr>
            <w:webHidden/>
            <w:sz w:val="28"/>
            <w:szCs w:val="28"/>
          </w:rPr>
          <w:fldChar w:fldCharType="end"/>
        </w:r>
      </w:hyperlink>
    </w:p>
    <w:p w:rsidR="00A359CC" w:rsidRPr="00A359CC" w:rsidRDefault="00961DE2">
      <w:pPr>
        <w:pStyle w:val="15"/>
        <w:rPr>
          <w:rFonts w:eastAsiaTheme="minorEastAsia"/>
          <w:sz w:val="28"/>
          <w:szCs w:val="28"/>
        </w:rPr>
      </w:pPr>
      <w:hyperlink w:anchor="_Toc427052952" w:history="1">
        <w:r w:rsidR="00A359CC" w:rsidRPr="00A359CC">
          <w:rPr>
            <w:rStyle w:val="afb"/>
            <w:sz w:val="28"/>
            <w:szCs w:val="28"/>
          </w:rPr>
          <w:t>ЧАСТЬ 1</w:t>
        </w:r>
        <w:r w:rsidR="00A359CC" w:rsidRPr="00A359CC">
          <w:rPr>
            <w:webHidden/>
            <w:sz w:val="28"/>
            <w:szCs w:val="28"/>
          </w:rPr>
          <w:tab/>
        </w:r>
        <w:r w:rsidR="00A359CC" w:rsidRPr="00A359CC">
          <w:rPr>
            <w:webHidden/>
            <w:sz w:val="28"/>
            <w:szCs w:val="28"/>
          </w:rPr>
          <w:fldChar w:fldCharType="begin"/>
        </w:r>
        <w:r w:rsidR="00A359CC" w:rsidRPr="00A359CC">
          <w:rPr>
            <w:webHidden/>
            <w:sz w:val="28"/>
            <w:szCs w:val="28"/>
          </w:rPr>
          <w:instrText xml:space="preserve"> PAGEREF _Toc427052952 \h </w:instrText>
        </w:r>
        <w:r w:rsidR="00A359CC" w:rsidRPr="00A359CC">
          <w:rPr>
            <w:webHidden/>
            <w:sz w:val="28"/>
            <w:szCs w:val="28"/>
          </w:rPr>
        </w:r>
        <w:r w:rsidR="00A359CC" w:rsidRPr="00A359CC">
          <w:rPr>
            <w:webHidden/>
            <w:sz w:val="28"/>
            <w:szCs w:val="28"/>
          </w:rPr>
          <w:fldChar w:fldCharType="separate"/>
        </w:r>
        <w:r w:rsidR="00D87556">
          <w:rPr>
            <w:webHidden/>
            <w:sz w:val="28"/>
            <w:szCs w:val="28"/>
          </w:rPr>
          <w:t>7</w:t>
        </w:r>
        <w:r w:rsidR="00A359CC" w:rsidRPr="00A359CC">
          <w:rPr>
            <w:webHidden/>
            <w:sz w:val="28"/>
            <w:szCs w:val="28"/>
          </w:rPr>
          <w:fldChar w:fldCharType="end"/>
        </w:r>
      </w:hyperlink>
    </w:p>
    <w:p w:rsidR="00A359CC" w:rsidRPr="00A359CC" w:rsidRDefault="00961DE2">
      <w:pPr>
        <w:pStyle w:val="15"/>
        <w:rPr>
          <w:rFonts w:eastAsiaTheme="minorEastAsia"/>
          <w:sz w:val="28"/>
          <w:szCs w:val="28"/>
        </w:rPr>
      </w:pPr>
      <w:hyperlink w:anchor="_Toc427052953" w:history="1">
        <w:r w:rsidR="00A359CC" w:rsidRPr="00A359CC">
          <w:rPr>
            <w:rStyle w:val="afb"/>
            <w:sz w:val="28"/>
            <w:szCs w:val="28"/>
          </w:rPr>
          <w:t>2.</w:t>
        </w:r>
        <w:r w:rsidR="00A359CC" w:rsidRPr="00A359CC">
          <w:rPr>
            <w:rFonts w:eastAsiaTheme="minorEastAsia"/>
            <w:sz w:val="28"/>
            <w:szCs w:val="28"/>
          </w:rPr>
          <w:tab/>
        </w:r>
        <w:r w:rsidR="00A359CC" w:rsidRPr="00A359CC">
          <w:rPr>
            <w:rStyle w:val="afb"/>
            <w:sz w:val="28"/>
            <w:szCs w:val="28"/>
          </w:rPr>
          <w:t>ТРЕБОВАНИЯ. ДОКУМЕНТЫ. СОСТАВ ЗАЯВКИ НА УЧАСТИЕ В ЗАКУПКЕ.</w:t>
        </w:r>
        <w:r w:rsidR="00A359CC" w:rsidRPr="00A359CC">
          <w:rPr>
            <w:webHidden/>
            <w:sz w:val="28"/>
            <w:szCs w:val="28"/>
          </w:rPr>
          <w:tab/>
        </w:r>
        <w:r w:rsidR="00A359CC" w:rsidRPr="00A359CC">
          <w:rPr>
            <w:webHidden/>
            <w:sz w:val="28"/>
            <w:szCs w:val="28"/>
          </w:rPr>
          <w:fldChar w:fldCharType="begin"/>
        </w:r>
        <w:r w:rsidR="00A359CC" w:rsidRPr="00A359CC">
          <w:rPr>
            <w:webHidden/>
            <w:sz w:val="28"/>
            <w:szCs w:val="28"/>
          </w:rPr>
          <w:instrText xml:space="preserve"> PAGEREF _Toc427052953 \h </w:instrText>
        </w:r>
        <w:r w:rsidR="00A359CC" w:rsidRPr="00A359CC">
          <w:rPr>
            <w:webHidden/>
            <w:sz w:val="28"/>
            <w:szCs w:val="28"/>
          </w:rPr>
        </w:r>
        <w:r w:rsidR="00A359CC" w:rsidRPr="00A359CC">
          <w:rPr>
            <w:webHidden/>
            <w:sz w:val="28"/>
            <w:szCs w:val="28"/>
          </w:rPr>
          <w:fldChar w:fldCharType="separate"/>
        </w:r>
        <w:r w:rsidR="00D87556">
          <w:rPr>
            <w:webHidden/>
            <w:sz w:val="28"/>
            <w:szCs w:val="28"/>
          </w:rPr>
          <w:t>7</w:t>
        </w:r>
        <w:r w:rsidR="00A359CC" w:rsidRPr="00A359CC">
          <w:rPr>
            <w:webHidden/>
            <w:sz w:val="28"/>
            <w:szCs w:val="28"/>
          </w:rPr>
          <w:fldChar w:fldCharType="end"/>
        </w:r>
      </w:hyperlink>
    </w:p>
    <w:p w:rsidR="00A359CC" w:rsidRPr="00A359CC" w:rsidRDefault="00961DE2">
      <w:pPr>
        <w:pStyle w:val="15"/>
        <w:rPr>
          <w:rFonts w:eastAsiaTheme="minorEastAsia"/>
          <w:sz w:val="28"/>
          <w:szCs w:val="28"/>
        </w:rPr>
      </w:pPr>
      <w:hyperlink w:anchor="_Toc427052954" w:history="1">
        <w:r w:rsidR="00A359CC" w:rsidRPr="00A359CC">
          <w:rPr>
            <w:rStyle w:val="afb"/>
            <w:sz w:val="28"/>
            <w:szCs w:val="28"/>
          </w:rPr>
          <w:t>2.1.</w:t>
        </w:r>
        <w:r w:rsidR="00A359CC" w:rsidRPr="00A359CC">
          <w:rPr>
            <w:rFonts w:eastAsiaTheme="minorEastAsia"/>
            <w:sz w:val="28"/>
            <w:szCs w:val="28"/>
          </w:rPr>
          <w:tab/>
        </w:r>
        <w:r w:rsidR="00A359CC" w:rsidRPr="00A359CC">
          <w:rPr>
            <w:rStyle w:val="afb"/>
            <w:sz w:val="28"/>
            <w:szCs w:val="28"/>
          </w:rPr>
          <w:t>ТРЕБОВАНИЯ. ДОКУМЕНТЫ, ПОДТВЕРЖДАЮЩИЕ СООТВЕТСТВИЕ УСТАНОВЛЕННЫМ ТРЕБОВАНИЯМ.</w:t>
        </w:r>
        <w:r w:rsidR="00A359CC" w:rsidRPr="00A359CC">
          <w:rPr>
            <w:webHidden/>
            <w:sz w:val="28"/>
            <w:szCs w:val="28"/>
          </w:rPr>
          <w:tab/>
        </w:r>
        <w:r w:rsidR="00A359CC" w:rsidRPr="00A359CC">
          <w:rPr>
            <w:webHidden/>
            <w:sz w:val="28"/>
            <w:szCs w:val="28"/>
          </w:rPr>
          <w:fldChar w:fldCharType="begin"/>
        </w:r>
        <w:r w:rsidR="00A359CC" w:rsidRPr="00A359CC">
          <w:rPr>
            <w:webHidden/>
            <w:sz w:val="28"/>
            <w:szCs w:val="28"/>
          </w:rPr>
          <w:instrText xml:space="preserve"> PAGEREF _Toc427052954 \h </w:instrText>
        </w:r>
        <w:r w:rsidR="00A359CC" w:rsidRPr="00A359CC">
          <w:rPr>
            <w:webHidden/>
            <w:sz w:val="28"/>
            <w:szCs w:val="28"/>
          </w:rPr>
        </w:r>
        <w:r w:rsidR="00A359CC" w:rsidRPr="00A359CC">
          <w:rPr>
            <w:webHidden/>
            <w:sz w:val="28"/>
            <w:szCs w:val="28"/>
          </w:rPr>
          <w:fldChar w:fldCharType="separate"/>
        </w:r>
        <w:r w:rsidR="00D87556">
          <w:rPr>
            <w:webHidden/>
            <w:sz w:val="28"/>
            <w:szCs w:val="28"/>
          </w:rPr>
          <w:t>7</w:t>
        </w:r>
        <w:r w:rsidR="00A359CC" w:rsidRPr="00A359CC">
          <w:rPr>
            <w:webHidden/>
            <w:sz w:val="28"/>
            <w:szCs w:val="28"/>
          </w:rPr>
          <w:fldChar w:fldCharType="end"/>
        </w:r>
      </w:hyperlink>
    </w:p>
    <w:p w:rsidR="00A359CC" w:rsidRPr="00A359CC" w:rsidRDefault="00961DE2">
      <w:pPr>
        <w:pStyle w:val="15"/>
        <w:tabs>
          <w:tab w:val="left" w:pos="1134"/>
        </w:tabs>
        <w:rPr>
          <w:rFonts w:eastAsiaTheme="minorEastAsia"/>
          <w:sz w:val="28"/>
          <w:szCs w:val="28"/>
        </w:rPr>
      </w:pPr>
      <w:hyperlink w:anchor="_Toc427052955" w:history="1">
        <w:r w:rsidR="00A359CC" w:rsidRPr="00A359CC">
          <w:rPr>
            <w:rStyle w:val="afb"/>
            <w:sz w:val="28"/>
            <w:szCs w:val="28"/>
          </w:rPr>
          <w:t>2.1.1.</w:t>
        </w:r>
        <w:r w:rsidR="00A359CC" w:rsidRPr="00A359CC">
          <w:rPr>
            <w:rFonts w:eastAsiaTheme="minorEastAsia"/>
            <w:sz w:val="28"/>
            <w:szCs w:val="28"/>
          </w:rPr>
          <w:tab/>
        </w:r>
        <w:r w:rsidR="00A359CC" w:rsidRPr="00A359CC">
          <w:rPr>
            <w:rStyle w:val="afb"/>
            <w:sz w:val="28"/>
            <w:szCs w:val="28"/>
          </w:rPr>
          <w:t>Требования к участникам закупки</w:t>
        </w:r>
        <w:r w:rsidR="00A359CC" w:rsidRPr="00A359CC">
          <w:rPr>
            <w:webHidden/>
            <w:sz w:val="28"/>
            <w:szCs w:val="28"/>
          </w:rPr>
          <w:tab/>
        </w:r>
        <w:r w:rsidR="00A359CC" w:rsidRPr="00A359CC">
          <w:rPr>
            <w:webHidden/>
            <w:sz w:val="28"/>
            <w:szCs w:val="28"/>
          </w:rPr>
          <w:fldChar w:fldCharType="begin"/>
        </w:r>
        <w:r w:rsidR="00A359CC" w:rsidRPr="00A359CC">
          <w:rPr>
            <w:webHidden/>
            <w:sz w:val="28"/>
            <w:szCs w:val="28"/>
          </w:rPr>
          <w:instrText xml:space="preserve"> PAGEREF _Toc427052955 \h </w:instrText>
        </w:r>
        <w:r w:rsidR="00A359CC" w:rsidRPr="00A359CC">
          <w:rPr>
            <w:webHidden/>
            <w:sz w:val="28"/>
            <w:szCs w:val="28"/>
          </w:rPr>
        </w:r>
        <w:r w:rsidR="00A359CC" w:rsidRPr="00A359CC">
          <w:rPr>
            <w:webHidden/>
            <w:sz w:val="28"/>
            <w:szCs w:val="28"/>
          </w:rPr>
          <w:fldChar w:fldCharType="separate"/>
        </w:r>
        <w:r w:rsidR="00D87556">
          <w:rPr>
            <w:webHidden/>
            <w:sz w:val="28"/>
            <w:szCs w:val="28"/>
          </w:rPr>
          <w:t>7</w:t>
        </w:r>
        <w:r w:rsidR="00A359CC" w:rsidRPr="00A359CC">
          <w:rPr>
            <w:webHidden/>
            <w:sz w:val="28"/>
            <w:szCs w:val="28"/>
          </w:rPr>
          <w:fldChar w:fldCharType="end"/>
        </w:r>
      </w:hyperlink>
    </w:p>
    <w:p w:rsidR="00A359CC" w:rsidRPr="00A359CC" w:rsidRDefault="00961DE2">
      <w:pPr>
        <w:pStyle w:val="15"/>
        <w:tabs>
          <w:tab w:val="left" w:pos="1134"/>
        </w:tabs>
        <w:rPr>
          <w:rFonts w:eastAsiaTheme="minorEastAsia"/>
          <w:sz w:val="28"/>
          <w:szCs w:val="28"/>
        </w:rPr>
      </w:pPr>
      <w:hyperlink w:anchor="_Toc427052956" w:history="1">
        <w:r w:rsidR="00A359CC" w:rsidRPr="00A359CC">
          <w:rPr>
            <w:rStyle w:val="afb"/>
            <w:sz w:val="28"/>
            <w:szCs w:val="28"/>
          </w:rPr>
          <w:t>2.1.2.</w:t>
        </w:r>
        <w:r w:rsidR="00A359CC" w:rsidRPr="00A359CC">
          <w:rPr>
            <w:rFonts w:eastAsiaTheme="minorEastAsia"/>
            <w:sz w:val="28"/>
            <w:szCs w:val="28"/>
          </w:rPr>
          <w:tab/>
        </w:r>
        <w:r w:rsidR="00A359CC" w:rsidRPr="00A359CC">
          <w:rPr>
            <w:rStyle w:val="afb"/>
            <w:sz w:val="28"/>
            <w:szCs w:val="28"/>
          </w:rPr>
          <w:t>Требования к продукции</w:t>
        </w:r>
        <w:r w:rsidR="00A359CC" w:rsidRPr="00A359CC">
          <w:rPr>
            <w:webHidden/>
            <w:sz w:val="28"/>
            <w:szCs w:val="28"/>
          </w:rPr>
          <w:tab/>
        </w:r>
        <w:r w:rsidR="00A359CC" w:rsidRPr="00A359CC">
          <w:rPr>
            <w:webHidden/>
            <w:sz w:val="28"/>
            <w:szCs w:val="28"/>
          </w:rPr>
          <w:fldChar w:fldCharType="begin"/>
        </w:r>
        <w:r w:rsidR="00A359CC" w:rsidRPr="00A359CC">
          <w:rPr>
            <w:webHidden/>
            <w:sz w:val="28"/>
            <w:szCs w:val="28"/>
          </w:rPr>
          <w:instrText xml:space="preserve"> PAGEREF _Toc427052956 \h </w:instrText>
        </w:r>
        <w:r w:rsidR="00A359CC" w:rsidRPr="00A359CC">
          <w:rPr>
            <w:webHidden/>
            <w:sz w:val="28"/>
            <w:szCs w:val="28"/>
          </w:rPr>
        </w:r>
        <w:r w:rsidR="00A359CC" w:rsidRPr="00A359CC">
          <w:rPr>
            <w:webHidden/>
            <w:sz w:val="28"/>
            <w:szCs w:val="28"/>
          </w:rPr>
          <w:fldChar w:fldCharType="separate"/>
        </w:r>
        <w:r w:rsidR="00D87556">
          <w:rPr>
            <w:webHidden/>
            <w:sz w:val="28"/>
            <w:szCs w:val="28"/>
          </w:rPr>
          <w:t>10</w:t>
        </w:r>
        <w:r w:rsidR="00A359CC" w:rsidRPr="00A359CC">
          <w:rPr>
            <w:webHidden/>
            <w:sz w:val="28"/>
            <w:szCs w:val="28"/>
          </w:rPr>
          <w:fldChar w:fldCharType="end"/>
        </w:r>
      </w:hyperlink>
    </w:p>
    <w:p w:rsidR="00A359CC" w:rsidRPr="00A359CC" w:rsidRDefault="00961DE2">
      <w:pPr>
        <w:pStyle w:val="15"/>
        <w:rPr>
          <w:rFonts w:eastAsiaTheme="minorEastAsia"/>
          <w:sz w:val="28"/>
          <w:szCs w:val="28"/>
        </w:rPr>
      </w:pPr>
      <w:hyperlink w:anchor="_Toc427052957" w:history="1">
        <w:r w:rsidR="00A359CC" w:rsidRPr="00A359CC">
          <w:rPr>
            <w:rStyle w:val="afb"/>
            <w:sz w:val="28"/>
            <w:szCs w:val="28"/>
          </w:rPr>
          <w:t>2.2.</w:t>
        </w:r>
        <w:r w:rsidR="00A359CC" w:rsidRPr="00A359CC">
          <w:rPr>
            <w:rFonts w:eastAsiaTheme="minorEastAsia"/>
            <w:sz w:val="28"/>
            <w:szCs w:val="28"/>
          </w:rPr>
          <w:tab/>
        </w:r>
        <w:r w:rsidR="00A359CC" w:rsidRPr="00A359CC">
          <w:rPr>
            <w:rStyle w:val="afb"/>
            <w:sz w:val="28"/>
            <w:szCs w:val="28"/>
          </w:rPr>
          <w:t>СОСТАВ ЗАЯВКИ НА УЧАСТИЕ В ЗАКУПКЕ.</w:t>
        </w:r>
        <w:r w:rsidR="00A359CC" w:rsidRPr="00A359CC">
          <w:rPr>
            <w:webHidden/>
            <w:sz w:val="28"/>
            <w:szCs w:val="28"/>
          </w:rPr>
          <w:tab/>
        </w:r>
        <w:r w:rsidR="00A359CC" w:rsidRPr="00A359CC">
          <w:rPr>
            <w:webHidden/>
            <w:sz w:val="28"/>
            <w:szCs w:val="28"/>
          </w:rPr>
          <w:fldChar w:fldCharType="begin"/>
        </w:r>
        <w:r w:rsidR="00A359CC" w:rsidRPr="00A359CC">
          <w:rPr>
            <w:webHidden/>
            <w:sz w:val="28"/>
            <w:szCs w:val="28"/>
          </w:rPr>
          <w:instrText xml:space="preserve"> PAGEREF _Toc427052957 \h </w:instrText>
        </w:r>
        <w:r w:rsidR="00A359CC" w:rsidRPr="00A359CC">
          <w:rPr>
            <w:webHidden/>
            <w:sz w:val="28"/>
            <w:szCs w:val="28"/>
          </w:rPr>
        </w:r>
        <w:r w:rsidR="00A359CC" w:rsidRPr="00A359CC">
          <w:rPr>
            <w:webHidden/>
            <w:sz w:val="28"/>
            <w:szCs w:val="28"/>
          </w:rPr>
          <w:fldChar w:fldCharType="separate"/>
        </w:r>
        <w:r w:rsidR="00D87556">
          <w:rPr>
            <w:webHidden/>
            <w:sz w:val="28"/>
            <w:szCs w:val="28"/>
          </w:rPr>
          <w:t>10</w:t>
        </w:r>
        <w:r w:rsidR="00A359CC" w:rsidRPr="00A359CC">
          <w:rPr>
            <w:webHidden/>
            <w:sz w:val="28"/>
            <w:szCs w:val="28"/>
          </w:rPr>
          <w:fldChar w:fldCharType="end"/>
        </w:r>
      </w:hyperlink>
    </w:p>
    <w:p w:rsidR="00A359CC" w:rsidRPr="00A359CC" w:rsidRDefault="00961DE2">
      <w:pPr>
        <w:pStyle w:val="15"/>
        <w:rPr>
          <w:rFonts w:eastAsiaTheme="minorEastAsia"/>
          <w:sz w:val="28"/>
          <w:szCs w:val="28"/>
        </w:rPr>
      </w:pPr>
      <w:hyperlink w:anchor="_Toc427052958" w:history="1">
        <w:r w:rsidR="00A359CC" w:rsidRPr="00A359CC">
          <w:rPr>
            <w:rStyle w:val="afb"/>
            <w:sz w:val="28"/>
            <w:szCs w:val="28"/>
          </w:rPr>
          <w:t>3.</w:t>
        </w:r>
        <w:r w:rsidR="00A359CC" w:rsidRPr="00A359CC">
          <w:rPr>
            <w:rFonts w:eastAsiaTheme="minorEastAsia"/>
            <w:sz w:val="28"/>
            <w:szCs w:val="28"/>
          </w:rPr>
          <w:tab/>
        </w:r>
        <w:r w:rsidR="00A359CC" w:rsidRPr="00A359CC">
          <w:rPr>
            <w:rStyle w:val="afb"/>
            <w:sz w:val="28"/>
            <w:szCs w:val="28"/>
          </w:rPr>
          <w:t>МЕТОДИКА РАСЧЕТА ОБЕСПЕЧЕННОСТИ ФИНАНСОВЫМИ РЕСУРСАМИ УЧАСТНИКОВ ПРОЦЕДУРЫ ЗАКУПКИ</w:t>
        </w:r>
        <w:r w:rsidR="00A359CC" w:rsidRPr="00A359CC">
          <w:rPr>
            <w:webHidden/>
            <w:sz w:val="28"/>
            <w:szCs w:val="28"/>
          </w:rPr>
          <w:tab/>
        </w:r>
        <w:r w:rsidR="00A359CC" w:rsidRPr="00A359CC">
          <w:rPr>
            <w:webHidden/>
            <w:sz w:val="28"/>
            <w:szCs w:val="28"/>
          </w:rPr>
          <w:fldChar w:fldCharType="begin"/>
        </w:r>
        <w:r w:rsidR="00A359CC" w:rsidRPr="00A359CC">
          <w:rPr>
            <w:webHidden/>
            <w:sz w:val="28"/>
            <w:szCs w:val="28"/>
          </w:rPr>
          <w:instrText xml:space="preserve"> PAGEREF _Toc427052958 \h </w:instrText>
        </w:r>
        <w:r w:rsidR="00A359CC" w:rsidRPr="00A359CC">
          <w:rPr>
            <w:webHidden/>
            <w:sz w:val="28"/>
            <w:szCs w:val="28"/>
          </w:rPr>
        </w:r>
        <w:r w:rsidR="00A359CC" w:rsidRPr="00A359CC">
          <w:rPr>
            <w:webHidden/>
            <w:sz w:val="28"/>
            <w:szCs w:val="28"/>
          </w:rPr>
          <w:fldChar w:fldCharType="separate"/>
        </w:r>
        <w:r w:rsidR="00D87556">
          <w:rPr>
            <w:webHidden/>
            <w:sz w:val="28"/>
            <w:szCs w:val="28"/>
          </w:rPr>
          <w:t>12</w:t>
        </w:r>
        <w:r w:rsidR="00A359CC" w:rsidRPr="00A359CC">
          <w:rPr>
            <w:webHidden/>
            <w:sz w:val="28"/>
            <w:szCs w:val="28"/>
          </w:rPr>
          <w:fldChar w:fldCharType="end"/>
        </w:r>
      </w:hyperlink>
    </w:p>
    <w:p w:rsidR="00A359CC" w:rsidRPr="00A359CC" w:rsidRDefault="00961DE2">
      <w:pPr>
        <w:pStyle w:val="15"/>
        <w:rPr>
          <w:rFonts w:eastAsiaTheme="minorEastAsia"/>
          <w:sz w:val="28"/>
          <w:szCs w:val="28"/>
        </w:rPr>
      </w:pPr>
      <w:hyperlink w:anchor="_Toc427052959" w:history="1">
        <w:r w:rsidR="00A359CC" w:rsidRPr="00A359CC">
          <w:rPr>
            <w:rStyle w:val="afb"/>
            <w:sz w:val="28"/>
            <w:szCs w:val="28"/>
          </w:rPr>
          <w:t>4.</w:t>
        </w:r>
        <w:r w:rsidR="00A359CC" w:rsidRPr="00A359CC">
          <w:rPr>
            <w:rFonts w:eastAsiaTheme="minorEastAsia"/>
            <w:sz w:val="28"/>
            <w:szCs w:val="28"/>
          </w:rPr>
          <w:tab/>
        </w:r>
        <w:r w:rsidR="00A359CC" w:rsidRPr="00A359CC">
          <w:rPr>
            <w:rStyle w:val="afb"/>
            <w:sz w:val="28"/>
            <w:szCs w:val="28"/>
          </w:rPr>
          <w:t>КРИТЕРИИ И МЕТОДИКА ОЦЕНКИ ЗАЯВОК НА УЧАСТИЕ В ЗАКУПКЕ</w:t>
        </w:r>
        <w:r w:rsidR="00A359CC" w:rsidRPr="00A359CC">
          <w:rPr>
            <w:webHidden/>
            <w:sz w:val="28"/>
            <w:szCs w:val="28"/>
          </w:rPr>
          <w:tab/>
        </w:r>
        <w:r w:rsidR="00A359CC" w:rsidRPr="00A359CC">
          <w:rPr>
            <w:webHidden/>
            <w:sz w:val="28"/>
            <w:szCs w:val="28"/>
          </w:rPr>
          <w:fldChar w:fldCharType="begin"/>
        </w:r>
        <w:r w:rsidR="00A359CC" w:rsidRPr="00A359CC">
          <w:rPr>
            <w:webHidden/>
            <w:sz w:val="28"/>
            <w:szCs w:val="28"/>
          </w:rPr>
          <w:instrText xml:space="preserve"> PAGEREF _Toc427052959 \h </w:instrText>
        </w:r>
        <w:r w:rsidR="00A359CC" w:rsidRPr="00A359CC">
          <w:rPr>
            <w:webHidden/>
            <w:sz w:val="28"/>
            <w:szCs w:val="28"/>
          </w:rPr>
        </w:r>
        <w:r w:rsidR="00A359CC" w:rsidRPr="00A359CC">
          <w:rPr>
            <w:webHidden/>
            <w:sz w:val="28"/>
            <w:szCs w:val="28"/>
          </w:rPr>
          <w:fldChar w:fldCharType="separate"/>
        </w:r>
        <w:r w:rsidR="00D87556">
          <w:rPr>
            <w:webHidden/>
            <w:sz w:val="28"/>
            <w:szCs w:val="28"/>
          </w:rPr>
          <w:t>12</w:t>
        </w:r>
        <w:r w:rsidR="00A359CC" w:rsidRPr="00A359CC">
          <w:rPr>
            <w:webHidden/>
            <w:sz w:val="28"/>
            <w:szCs w:val="28"/>
          </w:rPr>
          <w:fldChar w:fldCharType="end"/>
        </w:r>
      </w:hyperlink>
    </w:p>
    <w:p w:rsidR="00A359CC" w:rsidRPr="00A359CC" w:rsidRDefault="00961DE2">
      <w:pPr>
        <w:pStyle w:val="15"/>
        <w:rPr>
          <w:rFonts w:eastAsiaTheme="minorEastAsia"/>
          <w:sz w:val="28"/>
          <w:szCs w:val="28"/>
        </w:rPr>
      </w:pPr>
      <w:hyperlink w:anchor="_Toc427052960" w:history="1">
        <w:r w:rsidR="00A359CC" w:rsidRPr="00A359CC">
          <w:rPr>
            <w:rStyle w:val="afb"/>
            <w:sz w:val="28"/>
            <w:szCs w:val="28"/>
          </w:rPr>
          <w:t>5.</w:t>
        </w:r>
        <w:r w:rsidR="00A359CC" w:rsidRPr="00A359CC">
          <w:rPr>
            <w:rFonts w:eastAsiaTheme="minorEastAsia"/>
            <w:sz w:val="28"/>
            <w:szCs w:val="28"/>
          </w:rPr>
          <w:tab/>
        </w:r>
        <w:r w:rsidR="00A359CC" w:rsidRPr="00A359CC">
          <w:rPr>
            <w:rStyle w:val="afb"/>
            <w:sz w:val="28"/>
            <w:szCs w:val="28"/>
          </w:rPr>
          <w:t>ОБРАЗЦЫ ФОРМ ОСНОВНЫХ ДОКУМЕНТОВ</w:t>
        </w:r>
        <w:r w:rsidR="00A359CC" w:rsidRPr="00A359CC">
          <w:rPr>
            <w:webHidden/>
            <w:sz w:val="28"/>
            <w:szCs w:val="28"/>
          </w:rPr>
          <w:tab/>
        </w:r>
        <w:r w:rsidR="00A359CC" w:rsidRPr="00A359CC">
          <w:rPr>
            <w:webHidden/>
            <w:sz w:val="28"/>
            <w:szCs w:val="28"/>
          </w:rPr>
          <w:fldChar w:fldCharType="begin"/>
        </w:r>
        <w:r w:rsidR="00A359CC" w:rsidRPr="00A359CC">
          <w:rPr>
            <w:webHidden/>
            <w:sz w:val="28"/>
            <w:szCs w:val="28"/>
          </w:rPr>
          <w:instrText xml:space="preserve"> PAGEREF _Toc427052960 \h </w:instrText>
        </w:r>
        <w:r w:rsidR="00A359CC" w:rsidRPr="00A359CC">
          <w:rPr>
            <w:webHidden/>
            <w:sz w:val="28"/>
            <w:szCs w:val="28"/>
          </w:rPr>
        </w:r>
        <w:r w:rsidR="00A359CC" w:rsidRPr="00A359CC">
          <w:rPr>
            <w:webHidden/>
            <w:sz w:val="28"/>
            <w:szCs w:val="28"/>
          </w:rPr>
          <w:fldChar w:fldCharType="separate"/>
        </w:r>
        <w:r w:rsidR="00D87556">
          <w:rPr>
            <w:webHidden/>
            <w:sz w:val="28"/>
            <w:szCs w:val="28"/>
          </w:rPr>
          <w:t>12</w:t>
        </w:r>
        <w:r w:rsidR="00A359CC" w:rsidRPr="00A359CC">
          <w:rPr>
            <w:webHidden/>
            <w:sz w:val="28"/>
            <w:szCs w:val="28"/>
          </w:rPr>
          <w:fldChar w:fldCharType="end"/>
        </w:r>
      </w:hyperlink>
    </w:p>
    <w:p w:rsidR="00A359CC" w:rsidRPr="00A359CC" w:rsidRDefault="00961DE2">
      <w:pPr>
        <w:pStyle w:val="15"/>
        <w:rPr>
          <w:rFonts w:eastAsiaTheme="minorEastAsia"/>
          <w:sz w:val="28"/>
          <w:szCs w:val="28"/>
        </w:rPr>
      </w:pPr>
      <w:hyperlink w:anchor="_Toc427052961" w:history="1">
        <w:r w:rsidR="00A359CC" w:rsidRPr="00A359CC">
          <w:rPr>
            <w:rStyle w:val="afb"/>
            <w:sz w:val="28"/>
            <w:szCs w:val="28"/>
          </w:rPr>
          <w:t>5.1.</w:t>
        </w:r>
        <w:r w:rsidR="00A359CC" w:rsidRPr="00A359CC">
          <w:rPr>
            <w:rFonts w:eastAsiaTheme="minorEastAsia"/>
            <w:sz w:val="28"/>
            <w:szCs w:val="28"/>
          </w:rPr>
          <w:tab/>
        </w:r>
        <w:r w:rsidR="00A359CC" w:rsidRPr="00A359CC">
          <w:rPr>
            <w:rStyle w:val="afb"/>
            <w:sz w:val="28"/>
            <w:szCs w:val="28"/>
          </w:rPr>
          <w:t>Образцы форм основных документов, включаемых в заявку на участие в закупке</w:t>
        </w:r>
        <w:r w:rsidR="00A359CC" w:rsidRPr="00A359CC">
          <w:rPr>
            <w:webHidden/>
            <w:sz w:val="28"/>
            <w:szCs w:val="28"/>
          </w:rPr>
          <w:tab/>
        </w:r>
        <w:r w:rsidR="00A359CC" w:rsidRPr="00A359CC">
          <w:rPr>
            <w:webHidden/>
            <w:sz w:val="28"/>
            <w:szCs w:val="28"/>
          </w:rPr>
          <w:fldChar w:fldCharType="begin"/>
        </w:r>
        <w:r w:rsidR="00A359CC" w:rsidRPr="00A359CC">
          <w:rPr>
            <w:webHidden/>
            <w:sz w:val="28"/>
            <w:szCs w:val="28"/>
          </w:rPr>
          <w:instrText xml:space="preserve"> PAGEREF _Toc427052961 \h </w:instrText>
        </w:r>
        <w:r w:rsidR="00A359CC" w:rsidRPr="00A359CC">
          <w:rPr>
            <w:webHidden/>
            <w:sz w:val="28"/>
            <w:szCs w:val="28"/>
          </w:rPr>
        </w:r>
        <w:r w:rsidR="00A359CC" w:rsidRPr="00A359CC">
          <w:rPr>
            <w:webHidden/>
            <w:sz w:val="28"/>
            <w:szCs w:val="28"/>
          </w:rPr>
          <w:fldChar w:fldCharType="separate"/>
        </w:r>
        <w:r w:rsidR="00D87556">
          <w:rPr>
            <w:webHidden/>
            <w:sz w:val="28"/>
            <w:szCs w:val="28"/>
          </w:rPr>
          <w:t>12</w:t>
        </w:r>
        <w:r w:rsidR="00A359CC" w:rsidRPr="00A359CC">
          <w:rPr>
            <w:webHidden/>
            <w:sz w:val="28"/>
            <w:szCs w:val="28"/>
          </w:rPr>
          <w:fldChar w:fldCharType="end"/>
        </w:r>
      </w:hyperlink>
    </w:p>
    <w:p w:rsidR="00A359CC" w:rsidRPr="00A359CC" w:rsidRDefault="00961DE2">
      <w:pPr>
        <w:pStyle w:val="2a"/>
        <w:rPr>
          <w:rFonts w:ascii="Times New Roman" w:eastAsiaTheme="minorEastAsia" w:hAnsi="Times New Roman" w:cs="Times New Roman"/>
          <w:b w:val="0"/>
          <w:bCs w:val="0"/>
          <w:sz w:val="28"/>
          <w:szCs w:val="28"/>
        </w:rPr>
      </w:pPr>
      <w:hyperlink w:anchor="_Toc427052962" w:history="1">
        <w:r w:rsidR="00A359CC" w:rsidRPr="00A359CC">
          <w:rPr>
            <w:rStyle w:val="afb"/>
            <w:rFonts w:ascii="Times New Roman" w:hAnsi="Times New Roman" w:cs="Times New Roman"/>
            <w:b w:val="0"/>
            <w:sz w:val="28"/>
            <w:szCs w:val="28"/>
          </w:rPr>
          <w:t>ЗАЯВКА НА УЧАСТИЕ В ЗАКУПКЕ (Форма 1)</w:t>
        </w:r>
        <w:r w:rsidR="00A359CC" w:rsidRPr="00A359CC">
          <w:rPr>
            <w:rFonts w:ascii="Times New Roman" w:hAnsi="Times New Roman" w:cs="Times New Roman"/>
            <w:b w:val="0"/>
            <w:webHidden/>
            <w:sz w:val="28"/>
            <w:szCs w:val="28"/>
          </w:rPr>
          <w:tab/>
        </w:r>
        <w:r w:rsidR="00A359CC" w:rsidRPr="00A359CC">
          <w:rPr>
            <w:rFonts w:ascii="Times New Roman" w:hAnsi="Times New Roman" w:cs="Times New Roman"/>
            <w:b w:val="0"/>
            <w:webHidden/>
            <w:sz w:val="28"/>
            <w:szCs w:val="28"/>
          </w:rPr>
          <w:fldChar w:fldCharType="begin"/>
        </w:r>
        <w:r w:rsidR="00A359CC" w:rsidRPr="00A359CC">
          <w:rPr>
            <w:rFonts w:ascii="Times New Roman" w:hAnsi="Times New Roman" w:cs="Times New Roman"/>
            <w:b w:val="0"/>
            <w:webHidden/>
            <w:sz w:val="28"/>
            <w:szCs w:val="28"/>
          </w:rPr>
          <w:instrText xml:space="preserve"> PAGEREF _Toc427052962 \h </w:instrText>
        </w:r>
        <w:r w:rsidR="00A359CC" w:rsidRPr="00A359CC">
          <w:rPr>
            <w:rFonts w:ascii="Times New Roman" w:hAnsi="Times New Roman" w:cs="Times New Roman"/>
            <w:b w:val="0"/>
            <w:webHidden/>
            <w:sz w:val="28"/>
            <w:szCs w:val="28"/>
          </w:rPr>
        </w:r>
        <w:r w:rsidR="00A359CC" w:rsidRPr="00A359CC">
          <w:rPr>
            <w:rFonts w:ascii="Times New Roman" w:hAnsi="Times New Roman" w:cs="Times New Roman"/>
            <w:b w:val="0"/>
            <w:webHidden/>
            <w:sz w:val="28"/>
            <w:szCs w:val="28"/>
          </w:rPr>
          <w:fldChar w:fldCharType="separate"/>
        </w:r>
        <w:r w:rsidR="00D87556">
          <w:rPr>
            <w:rFonts w:ascii="Times New Roman" w:hAnsi="Times New Roman" w:cs="Times New Roman"/>
            <w:b w:val="0"/>
            <w:webHidden/>
            <w:sz w:val="28"/>
            <w:szCs w:val="28"/>
          </w:rPr>
          <w:t>12</w:t>
        </w:r>
        <w:r w:rsidR="00A359CC" w:rsidRPr="00A359CC">
          <w:rPr>
            <w:rFonts w:ascii="Times New Roman" w:hAnsi="Times New Roman" w:cs="Times New Roman"/>
            <w:b w:val="0"/>
            <w:webHidden/>
            <w:sz w:val="28"/>
            <w:szCs w:val="28"/>
          </w:rPr>
          <w:fldChar w:fldCharType="end"/>
        </w:r>
      </w:hyperlink>
    </w:p>
    <w:p w:rsidR="00A359CC" w:rsidRPr="00A359CC" w:rsidRDefault="00961DE2">
      <w:pPr>
        <w:pStyle w:val="2a"/>
        <w:rPr>
          <w:rFonts w:ascii="Times New Roman" w:eastAsiaTheme="minorEastAsia" w:hAnsi="Times New Roman" w:cs="Times New Roman"/>
          <w:b w:val="0"/>
          <w:bCs w:val="0"/>
          <w:sz w:val="28"/>
          <w:szCs w:val="28"/>
        </w:rPr>
      </w:pPr>
      <w:hyperlink w:anchor="_Toc427052963" w:history="1">
        <w:r w:rsidR="00A359CC" w:rsidRPr="00A359CC">
          <w:rPr>
            <w:rStyle w:val="afb"/>
            <w:rFonts w:ascii="Times New Roman" w:hAnsi="Times New Roman" w:cs="Times New Roman"/>
            <w:b w:val="0"/>
            <w:sz w:val="28"/>
            <w:szCs w:val="28"/>
          </w:rPr>
          <w:t>СВЕДЕНИЯ О ПРИНАДЛЕЖНОСТИ К СУБЪЕКТАМ МАЛОГО И СРЕДНЕГО ПРЕДПРИНИМАТЕЛЬСТВА (Форма 1.1)</w:t>
        </w:r>
        <w:r w:rsidR="00A359CC" w:rsidRPr="00A359CC">
          <w:rPr>
            <w:rFonts w:ascii="Times New Roman" w:hAnsi="Times New Roman" w:cs="Times New Roman"/>
            <w:b w:val="0"/>
            <w:webHidden/>
            <w:sz w:val="28"/>
            <w:szCs w:val="28"/>
          </w:rPr>
          <w:tab/>
        </w:r>
        <w:r w:rsidR="00A359CC" w:rsidRPr="00A359CC">
          <w:rPr>
            <w:rFonts w:ascii="Times New Roman" w:hAnsi="Times New Roman" w:cs="Times New Roman"/>
            <w:b w:val="0"/>
            <w:webHidden/>
            <w:sz w:val="28"/>
            <w:szCs w:val="28"/>
          </w:rPr>
          <w:fldChar w:fldCharType="begin"/>
        </w:r>
        <w:r w:rsidR="00A359CC" w:rsidRPr="00A359CC">
          <w:rPr>
            <w:rFonts w:ascii="Times New Roman" w:hAnsi="Times New Roman" w:cs="Times New Roman"/>
            <w:b w:val="0"/>
            <w:webHidden/>
            <w:sz w:val="28"/>
            <w:szCs w:val="28"/>
          </w:rPr>
          <w:instrText xml:space="preserve"> PAGEREF _Toc427052963 \h </w:instrText>
        </w:r>
        <w:r w:rsidR="00A359CC" w:rsidRPr="00A359CC">
          <w:rPr>
            <w:rFonts w:ascii="Times New Roman" w:hAnsi="Times New Roman" w:cs="Times New Roman"/>
            <w:b w:val="0"/>
            <w:webHidden/>
            <w:sz w:val="28"/>
            <w:szCs w:val="28"/>
          </w:rPr>
        </w:r>
        <w:r w:rsidR="00A359CC" w:rsidRPr="00A359CC">
          <w:rPr>
            <w:rFonts w:ascii="Times New Roman" w:hAnsi="Times New Roman" w:cs="Times New Roman"/>
            <w:b w:val="0"/>
            <w:webHidden/>
            <w:sz w:val="28"/>
            <w:szCs w:val="28"/>
          </w:rPr>
          <w:fldChar w:fldCharType="separate"/>
        </w:r>
        <w:r w:rsidR="00D87556">
          <w:rPr>
            <w:rFonts w:ascii="Times New Roman" w:hAnsi="Times New Roman" w:cs="Times New Roman"/>
            <w:b w:val="0"/>
            <w:webHidden/>
            <w:sz w:val="28"/>
            <w:szCs w:val="28"/>
          </w:rPr>
          <w:t>17</w:t>
        </w:r>
        <w:r w:rsidR="00A359CC" w:rsidRPr="00A359CC">
          <w:rPr>
            <w:rFonts w:ascii="Times New Roman" w:hAnsi="Times New Roman" w:cs="Times New Roman"/>
            <w:b w:val="0"/>
            <w:webHidden/>
            <w:sz w:val="28"/>
            <w:szCs w:val="28"/>
          </w:rPr>
          <w:fldChar w:fldCharType="end"/>
        </w:r>
      </w:hyperlink>
    </w:p>
    <w:p w:rsidR="00A359CC" w:rsidRPr="00A359CC" w:rsidRDefault="00961DE2">
      <w:pPr>
        <w:pStyle w:val="2a"/>
        <w:rPr>
          <w:rFonts w:ascii="Times New Roman" w:eastAsiaTheme="minorEastAsia" w:hAnsi="Times New Roman" w:cs="Times New Roman"/>
          <w:b w:val="0"/>
          <w:bCs w:val="0"/>
          <w:sz w:val="28"/>
          <w:szCs w:val="28"/>
        </w:rPr>
      </w:pPr>
      <w:hyperlink w:anchor="_Toc427052964" w:history="1">
        <w:r w:rsidR="00A359CC" w:rsidRPr="00A359CC">
          <w:rPr>
            <w:rStyle w:val="afb"/>
            <w:rFonts w:ascii="Times New Roman" w:hAnsi="Times New Roman" w:cs="Times New Roman"/>
            <w:b w:val="0"/>
            <w:sz w:val="28"/>
            <w:szCs w:val="28"/>
          </w:rPr>
          <w:t>СВЕДЕНИЯ О ЦЕПОЧКЕ СОБСТВЕННИКОВ, ВКЛЮЧАЯ БЕНЕФИЦИАРОВ (В ТОМ ЧИСЛЕ КОНЕЧНЫХ) (Форма 1.2)</w:t>
        </w:r>
        <w:r w:rsidR="00A359CC" w:rsidRPr="00A359CC">
          <w:rPr>
            <w:rFonts w:ascii="Times New Roman" w:hAnsi="Times New Roman" w:cs="Times New Roman"/>
            <w:b w:val="0"/>
            <w:webHidden/>
            <w:sz w:val="28"/>
            <w:szCs w:val="28"/>
          </w:rPr>
          <w:tab/>
        </w:r>
        <w:r w:rsidR="00A359CC" w:rsidRPr="00A359CC">
          <w:rPr>
            <w:rFonts w:ascii="Times New Roman" w:hAnsi="Times New Roman" w:cs="Times New Roman"/>
            <w:b w:val="0"/>
            <w:webHidden/>
            <w:sz w:val="28"/>
            <w:szCs w:val="28"/>
          </w:rPr>
          <w:fldChar w:fldCharType="begin"/>
        </w:r>
        <w:r w:rsidR="00A359CC" w:rsidRPr="00A359CC">
          <w:rPr>
            <w:rFonts w:ascii="Times New Roman" w:hAnsi="Times New Roman" w:cs="Times New Roman"/>
            <w:b w:val="0"/>
            <w:webHidden/>
            <w:sz w:val="28"/>
            <w:szCs w:val="28"/>
          </w:rPr>
          <w:instrText xml:space="preserve"> PAGEREF _Toc427052964 \h </w:instrText>
        </w:r>
        <w:r w:rsidR="00A359CC" w:rsidRPr="00A359CC">
          <w:rPr>
            <w:rFonts w:ascii="Times New Roman" w:hAnsi="Times New Roman" w:cs="Times New Roman"/>
            <w:b w:val="0"/>
            <w:webHidden/>
            <w:sz w:val="28"/>
            <w:szCs w:val="28"/>
          </w:rPr>
        </w:r>
        <w:r w:rsidR="00A359CC" w:rsidRPr="00A359CC">
          <w:rPr>
            <w:rFonts w:ascii="Times New Roman" w:hAnsi="Times New Roman" w:cs="Times New Roman"/>
            <w:b w:val="0"/>
            <w:webHidden/>
            <w:sz w:val="28"/>
            <w:szCs w:val="28"/>
          </w:rPr>
          <w:fldChar w:fldCharType="separate"/>
        </w:r>
        <w:r w:rsidR="00D87556">
          <w:rPr>
            <w:rFonts w:ascii="Times New Roman" w:hAnsi="Times New Roman" w:cs="Times New Roman"/>
            <w:b w:val="0"/>
            <w:webHidden/>
            <w:sz w:val="28"/>
            <w:szCs w:val="28"/>
          </w:rPr>
          <w:t>19</w:t>
        </w:r>
        <w:r w:rsidR="00A359CC" w:rsidRPr="00A359CC">
          <w:rPr>
            <w:rFonts w:ascii="Times New Roman" w:hAnsi="Times New Roman" w:cs="Times New Roman"/>
            <w:b w:val="0"/>
            <w:webHidden/>
            <w:sz w:val="28"/>
            <w:szCs w:val="28"/>
          </w:rPr>
          <w:fldChar w:fldCharType="end"/>
        </w:r>
      </w:hyperlink>
    </w:p>
    <w:p w:rsidR="00A359CC" w:rsidRPr="00A359CC" w:rsidRDefault="00961DE2">
      <w:pPr>
        <w:pStyle w:val="2a"/>
        <w:rPr>
          <w:rFonts w:ascii="Times New Roman" w:eastAsiaTheme="minorEastAsia" w:hAnsi="Times New Roman" w:cs="Times New Roman"/>
          <w:b w:val="0"/>
          <w:bCs w:val="0"/>
          <w:sz w:val="28"/>
          <w:szCs w:val="28"/>
        </w:rPr>
      </w:pPr>
      <w:hyperlink w:anchor="_Toc427052965" w:history="1">
        <w:r w:rsidR="00A359CC" w:rsidRPr="00A359CC">
          <w:rPr>
            <w:rStyle w:val="afb"/>
            <w:rFonts w:ascii="Times New Roman" w:hAnsi="Times New Roman" w:cs="Times New Roman"/>
            <w:b w:val="0"/>
            <w:sz w:val="28"/>
            <w:szCs w:val="28"/>
          </w:rPr>
          <w:t>ТЕХНИЧЕСКОЕ ПРЕДЛОЖЕНИЕ (Форма 2)</w:t>
        </w:r>
        <w:r w:rsidR="00A359CC" w:rsidRPr="00A359CC">
          <w:rPr>
            <w:rFonts w:ascii="Times New Roman" w:hAnsi="Times New Roman" w:cs="Times New Roman"/>
            <w:b w:val="0"/>
            <w:webHidden/>
            <w:sz w:val="28"/>
            <w:szCs w:val="28"/>
          </w:rPr>
          <w:tab/>
        </w:r>
        <w:r w:rsidR="00A359CC" w:rsidRPr="00A359CC">
          <w:rPr>
            <w:rFonts w:ascii="Times New Roman" w:hAnsi="Times New Roman" w:cs="Times New Roman"/>
            <w:b w:val="0"/>
            <w:webHidden/>
            <w:sz w:val="28"/>
            <w:szCs w:val="28"/>
          </w:rPr>
          <w:fldChar w:fldCharType="begin"/>
        </w:r>
        <w:r w:rsidR="00A359CC" w:rsidRPr="00A359CC">
          <w:rPr>
            <w:rFonts w:ascii="Times New Roman" w:hAnsi="Times New Roman" w:cs="Times New Roman"/>
            <w:b w:val="0"/>
            <w:webHidden/>
            <w:sz w:val="28"/>
            <w:szCs w:val="28"/>
          </w:rPr>
          <w:instrText xml:space="preserve"> PAGEREF _Toc427052965 \h </w:instrText>
        </w:r>
        <w:r w:rsidR="00A359CC" w:rsidRPr="00A359CC">
          <w:rPr>
            <w:rFonts w:ascii="Times New Roman" w:hAnsi="Times New Roman" w:cs="Times New Roman"/>
            <w:b w:val="0"/>
            <w:webHidden/>
            <w:sz w:val="28"/>
            <w:szCs w:val="28"/>
          </w:rPr>
        </w:r>
        <w:r w:rsidR="00A359CC" w:rsidRPr="00A359CC">
          <w:rPr>
            <w:rFonts w:ascii="Times New Roman" w:hAnsi="Times New Roman" w:cs="Times New Roman"/>
            <w:b w:val="0"/>
            <w:webHidden/>
            <w:sz w:val="28"/>
            <w:szCs w:val="28"/>
          </w:rPr>
          <w:fldChar w:fldCharType="separate"/>
        </w:r>
        <w:r w:rsidR="00D87556">
          <w:rPr>
            <w:rFonts w:ascii="Times New Roman" w:hAnsi="Times New Roman" w:cs="Times New Roman"/>
            <w:b w:val="0"/>
            <w:webHidden/>
            <w:sz w:val="28"/>
            <w:szCs w:val="28"/>
          </w:rPr>
          <w:t>23</w:t>
        </w:r>
        <w:r w:rsidR="00A359CC" w:rsidRPr="00A359CC">
          <w:rPr>
            <w:rFonts w:ascii="Times New Roman" w:hAnsi="Times New Roman" w:cs="Times New Roman"/>
            <w:b w:val="0"/>
            <w:webHidden/>
            <w:sz w:val="28"/>
            <w:szCs w:val="28"/>
          </w:rPr>
          <w:fldChar w:fldCharType="end"/>
        </w:r>
      </w:hyperlink>
    </w:p>
    <w:p w:rsidR="00A359CC" w:rsidRPr="00A359CC" w:rsidRDefault="00961DE2">
      <w:pPr>
        <w:pStyle w:val="15"/>
        <w:rPr>
          <w:rFonts w:eastAsiaTheme="minorEastAsia"/>
          <w:sz w:val="28"/>
          <w:szCs w:val="28"/>
        </w:rPr>
      </w:pPr>
      <w:hyperlink w:anchor="_Toc427052966" w:history="1">
        <w:r w:rsidR="00A359CC" w:rsidRPr="00A359CC">
          <w:rPr>
            <w:rStyle w:val="afb"/>
            <w:sz w:val="28"/>
            <w:szCs w:val="28"/>
          </w:rPr>
          <w:t>ЧАСТЬ 2</w:t>
        </w:r>
        <w:r w:rsidR="00A359CC" w:rsidRPr="00A359CC">
          <w:rPr>
            <w:webHidden/>
            <w:sz w:val="28"/>
            <w:szCs w:val="28"/>
          </w:rPr>
          <w:tab/>
        </w:r>
        <w:r w:rsidR="00A359CC" w:rsidRPr="00A359CC">
          <w:rPr>
            <w:webHidden/>
            <w:sz w:val="28"/>
            <w:szCs w:val="28"/>
          </w:rPr>
          <w:fldChar w:fldCharType="begin"/>
        </w:r>
        <w:r w:rsidR="00A359CC" w:rsidRPr="00A359CC">
          <w:rPr>
            <w:webHidden/>
            <w:sz w:val="28"/>
            <w:szCs w:val="28"/>
          </w:rPr>
          <w:instrText xml:space="preserve"> PAGEREF _Toc427052966 \h </w:instrText>
        </w:r>
        <w:r w:rsidR="00A359CC" w:rsidRPr="00A359CC">
          <w:rPr>
            <w:webHidden/>
            <w:sz w:val="28"/>
            <w:szCs w:val="28"/>
          </w:rPr>
        </w:r>
        <w:r w:rsidR="00A359CC" w:rsidRPr="00A359CC">
          <w:rPr>
            <w:webHidden/>
            <w:sz w:val="28"/>
            <w:szCs w:val="28"/>
          </w:rPr>
          <w:fldChar w:fldCharType="separate"/>
        </w:r>
        <w:r w:rsidR="00D87556">
          <w:rPr>
            <w:webHidden/>
            <w:sz w:val="28"/>
            <w:szCs w:val="28"/>
          </w:rPr>
          <w:t>24</w:t>
        </w:r>
        <w:r w:rsidR="00A359CC" w:rsidRPr="00A359CC">
          <w:rPr>
            <w:webHidden/>
            <w:sz w:val="28"/>
            <w:szCs w:val="28"/>
          </w:rPr>
          <w:fldChar w:fldCharType="end"/>
        </w:r>
      </w:hyperlink>
    </w:p>
    <w:p w:rsidR="00A359CC" w:rsidRDefault="00961DE2">
      <w:pPr>
        <w:pStyle w:val="15"/>
        <w:rPr>
          <w:rFonts w:asciiTheme="minorHAnsi" w:eastAsiaTheme="minorEastAsia" w:hAnsiTheme="minorHAnsi" w:cstheme="minorBidi"/>
          <w:sz w:val="22"/>
          <w:szCs w:val="22"/>
        </w:rPr>
      </w:pPr>
      <w:hyperlink w:anchor="_Toc427052967" w:history="1">
        <w:r w:rsidR="00A359CC" w:rsidRPr="00A359CC">
          <w:rPr>
            <w:rStyle w:val="afb"/>
            <w:sz w:val="28"/>
            <w:szCs w:val="28"/>
          </w:rPr>
          <w:t>ЧАСТЬ 3</w:t>
        </w:r>
        <w:r w:rsidR="00A359CC" w:rsidRPr="00A359CC">
          <w:rPr>
            <w:webHidden/>
            <w:sz w:val="28"/>
            <w:szCs w:val="28"/>
          </w:rPr>
          <w:tab/>
        </w:r>
        <w:r w:rsidR="00A359CC" w:rsidRPr="00A359CC">
          <w:rPr>
            <w:webHidden/>
            <w:sz w:val="28"/>
            <w:szCs w:val="28"/>
          </w:rPr>
          <w:fldChar w:fldCharType="begin"/>
        </w:r>
        <w:r w:rsidR="00A359CC" w:rsidRPr="00A359CC">
          <w:rPr>
            <w:webHidden/>
            <w:sz w:val="28"/>
            <w:szCs w:val="28"/>
          </w:rPr>
          <w:instrText xml:space="preserve"> PAGEREF _Toc427052967 \h </w:instrText>
        </w:r>
        <w:r w:rsidR="00A359CC" w:rsidRPr="00A359CC">
          <w:rPr>
            <w:webHidden/>
            <w:sz w:val="28"/>
            <w:szCs w:val="28"/>
          </w:rPr>
        </w:r>
        <w:r w:rsidR="00A359CC" w:rsidRPr="00A359CC">
          <w:rPr>
            <w:webHidden/>
            <w:sz w:val="28"/>
            <w:szCs w:val="28"/>
          </w:rPr>
          <w:fldChar w:fldCharType="separate"/>
        </w:r>
        <w:r w:rsidR="00D87556">
          <w:rPr>
            <w:webHidden/>
            <w:sz w:val="28"/>
            <w:szCs w:val="28"/>
          </w:rPr>
          <w:t>24</w:t>
        </w:r>
        <w:r w:rsidR="00A359CC" w:rsidRPr="00A359CC">
          <w:rPr>
            <w:webHidden/>
            <w:sz w:val="28"/>
            <w:szCs w:val="28"/>
          </w:rPr>
          <w:fldChar w:fldCharType="end"/>
        </w:r>
      </w:hyperlink>
    </w:p>
    <w:p w:rsidR="005D6E3F" w:rsidRPr="00396ACB" w:rsidRDefault="00D64928" w:rsidP="00F73FC4">
      <w:pPr>
        <w:tabs>
          <w:tab w:val="left" w:pos="426"/>
        </w:tabs>
        <w:spacing w:after="120"/>
        <w:jc w:val="both"/>
        <w:rPr>
          <w:sz w:val="28"/>
          <w:szCs w:val="28"/>
        </w:rPr>
      </w:pPr>
      <w:r w:rsidRPr="00396ACB">
        <w:rPr>
          <w:bCs/>
          <w:sz w:val="28"/>
          <w:szCs w:val="28"/>
        </w:rPr>
        <w:fldChar w:fldCharType="end"/>
      </w:r>
    </w:p>
    <w:p w:rsidR="00F74A75" w:rsidRPr="00F74A75" w:rsidRDefault="00F74A75" w:rsidP="005D6E3F">
      <w:pPr>
        <w:rPr>
          <w:bCs/>
          <w:sz w:val="28"/>
          <w:szCs w:val="28"/>
        </w:rPr>
      </w:pPr>
    </w:p>
    <w:p w:rsidR="00F74A75" w:rsidRDefault="00F74A75" w:rsidP="00600E86">
      <w:pPr>
        <w:rPr>
          <w:bCs/>
        </w:rPr>
      </w:pPr>
    </w:p>
    <w:p w:rsidR="00F74A75" w:rsidRPr="00FC009D" w:rsidRDefault="00F74A75" w:rsidP="00600E86">
      <w:pPr>
        <w:rPr>
          <w:bCs/>
        </w:rPr>
        <w:sectPr w:rsidR="00F74A75" w:rsidRPr="00FC009D" w:rsidSect="00C87330">
          <w:headerReference w:type="default" r:id="rId12"/>
          <w:footerReference w:type="default" r:id="rId13"/>
          <w:pgSz w:w="11907" w:h="16840" w:code="9"/>
          <w:pgMar w:top="1134" w:right="567" w:bottom="1134" w:left="1418" w:header="709" w:footer="624" w:gutter="0"/>
          <w:cols w:space="708"/>
          <w:docGrid w:linePitch="360"/>
        </w:sectPr>
      </w:pPr>
    </w:p>
    <w:p w:rsidR="00146954" w:rsidRDefault="00146954" w:rsidP="004B3019">
      <w:pPr>
        <w:rPr>
          <w:sz w:val="28"/>
          <w:szCs w:val="28"/>
        </w:rPr>
      </w:pPr>
      <w:bookmarkStart w:id="7" w:name="_Toc397064010"/>
    </w:p>
    <w:p w:rsidR="005C0EFF" w:rsidRPr="00FC009D" w:rsidRDefault="005C0EFF" w:rsidP="00396ACB">
      <w:pPr>
        <w:pStyle w:val="10"/>
        <w:numPr>
          <w:ilvl w:val="0"/>
          <w:numId w:val="20"/>
        </w:numPr>
        <w:tabs>
          <w:tab w:val="left" w:pos="426"/>
        </w:tabs>
        <w:ind w:left="0" w:firstLine="0"/>
        <w:jc w:val="center"/>
        <w:rPr>
          <w:sz w:val="28"/>
          <w:szCs w:val="28"/>
        </w:rPr>
      </w:pPr>
      <w:bookmarkStart w:id="8" w:name="_Toc398564572"/>
      <w:bookmarkStart w:id="9" w:name="_Toc399408082"/>
      <w:bookmarkStart w:id="10" w:name="_Toc427052951"/>
      <w:bookmarkEnd w:id="7"/>
      <w:r w:rsidRPr="00FC009D">
        <w:rPr>
          <w:sz w:val="28"/>
          <w:szCs w:val="28"/>
        </w:rPr>
        <w:t>И</w:t>
      </w:r>
      <w:r>
        <w:rPr>
          <w:sz w:val="28"/>
          <w:szCs w:val="28"/>
        </w:rPr>
        <w:t>ЗВЕЩЕНИЕ О ПРОВЕДЕНИИ</w:t>
      </w:r>
      <w:r w:rsidRPr="00FC009D">
        <w:rPr>
          <w:sz w:val="28"/>
          <w:szCs w:val="28"/>
        </w:rPr>
        <w:t xml:space="preserve"> </w:t>
      </w:r>
      <w:bookmarkEnd w:id="8"/>
      <w:bookmarkEnd w:id="9"/>
      <w:r w:rsidR="00BA3C22">
        <w:rPr>
          <w:sz w:val="28"/>
          <w:szCs w:val="28"/>
        </w:rPr>
        <w:t>ЗАКУПКИ</w:t>
      </w:r>
      <w:bookmarkEnd w:id="10"/>
    </w:p>
    <w:p w:rsidR="006E046C" w:rsidRPr="00347B82" w:rsidRDefault="006E046C" w:rsidP="00347B82">
      <w:pPr>
        <w:rPr>
          <w:sz w:val="28"/>
          <w:szCs w:val="28"/>
        </w:rPr>
      </w:pPr>
    </w:p>
    <w:p w:rsidR="00AB5FD5" w:rsidRPr="00DB0FDD" w:rsidRDefault="008F7715" w:rsidP="00396ACB">
      <w:pPr>
        <w:pStyle w:val="afff"/>
        <w:numPr>
          <w:ilvl w:val="0"/>
          <w:numId w:val="19"/>
        </w:numPr>
        <w:tabs>
          <w:tab w:val="left" w:pos="0"/>
          <w:tab w:val="left" w:pos="1134"/>
        </w:tabs>
        <w:spacing w:after="0" w:line="240" w:lineRule="auto"/>
        <w:ind w:left="0" w:firstLine="709"/>
        <w:jc w:val="both"/>
        <w:rPr>
          <w:bCs/>
          <w:sz w:val="28"/>
          <w:szCs w:val="28"/>
        </w:rPr>
      </w:pPr>
      <w:r w:rsidRPr="005C0EFF">
        <w:rPr>
          <w:rFonts w:ascii="Times New Roman" w:eastAsia="Times New Roman" w:hAnsi="Times New Roman"/>
          <w:sz w:val="28"/>
          <w:szCs w:val="28"/>
          <w:lang w:eastAsia="ru-RU"/>
        </w:rPr>
        <w:t>Форма и способ процедуры закупки</w:t>
      </w:r>
      <w:r w:rsidR="00D768D4">
        <w:rPr>
          <w:rFonts w:ascii="Times New Roman" w:eastAsia="Times New Roman" w:hAnsi="Times New Roman"/>
          <w:sz w:val="28"/>
          <w:szCs w:val="28"/>
          <w:lang w:eastAsia="ru-RU"/>
        </w:rPr>
        <w:t>:</w:t>
      </w:r>
      <w:r w:rsidR="00AB5FD5" w:rsidRPr="00AB5FD5">
        <w:rPr>
          <w:rFonts w:ascii="Times New Roman" w:hAnsi="Times New Roman"/>
          <w:sz w:val="28"/>
          <w:szCs w:val="28"/>
        </w:rPr>
        <w:t xml:space="preserve"> </w:t>
      </w:r>
      <w:r w:rsidR="00AB5FD5" w:rsidRPr="007661B7">
        <w:rPr>
          <w:rFonts w:ascii="Times New Roman" w:hAnsi="Times New Roman"/>
          <w:sz w:val="28"/>
          <w:szCs w:val="28"/>
        </w:rPr>
        <w:t>Открытый запрос цен в электронной форме.</w:t>
      </w:r>
    </w:p>
    <w:p w:rsidR="00D2582E" w:rsidRPr="00312AEF" w:rsidRDefault="00BA3C22" w:rsidP="00396ACB">
      <w:pPr>
        <w:pStyle w:val="afff"/>
        <w:numPr>
          <w:ilvl w:val="0"/>
          <w:numId w:val="19"/>
        </w:numPr>
        <w:tabs>
          <w:tab w:val="left" w:pos="0"/>
          <w:tab w:val="left" w:pos="1134"/>
        </w:tabs>
        <w:spacing w:after="0" w:line="240" w:lineRule="auto"/>
        <w:ind w:left="0" w:firstLine="709"/>
        <w:jc w:val="both"/>
        <w:rPr>
          <w:rFonts w:ascii="Times New Roman" w:hAnsi="Times New Roman"/>
          <w:b/>
          <w:spacing w:val="-6"/>
          <w:sz w:val="28"/>
          <w:szCs w:val="28"/>
        </w:rPr>
      </w:pPr>
      <w:r>
        <w:rPr>
          <w:rFonts w:ascii="Times New Roman" w:hAnsi="Times New Roman"/>
          <w:sz w:val="28"/>
          <w:szCs w:val="28"/>
        </w:rPr>
        <w:t>Закупка</w:t>
      </w:r>
      <w:r w:rsidR="00D2582E" w:rsidRPr="005C0EFF">
        <w:rPr>
          <w:rFonts w:ascii="Times New Roman" w:hAnsi="Times New Roman"/>
          <w:sz w:val="28"/>
          <w:szCs w:val="28"/>
        </w:rPr>
        <w:t xml:space="preserve"> </w:t>
      </w:r>
      <w:r w:rsidR="00D06253" w:rsidRPr="005C0EFF">
        <w:rPr>
          <w:rFonts w:ascii="Times New Roman" w:hAnsi="Times New Roman"/>
          <w:sz w:val="28"/>
          <w:szCs w:val="28"/>
        </w:rPr>
        <w:t xml:space="preserve">проводится </w:t>
      </w:r>
      <w:r w:rsidR="00D2582E" w:rsidRPr="005C0EFF">
        <w:rPr>
          <w:rFonts w:ascii="Times New Roman" w:hAnsi="Times New Roman"/>
          <w:sz w:val="28"/>
          <w:szCs w:val="28"/>
        </w:rPr>
        <w:t>в соответствии с Едины</w:t>
      </w:r>
      <w:r w:rsidR="00D06253">
        <w:rPr>
          <w:rFonts w:ascii="Times New Roman" w:hAnsi="Times New Roman"/>
          <w:sz w:val="28"/>
          <w:szCs w:val="28"/>
        </w:rPr>
        <w:t>м</w:t>
      </w:r>
      <w:r w:rsidR="00D2582E" w:rsidRPr="005C0EFF">
        <w:rPr>
          <w:rFonts w:ascii="Times New Roman" w:hAnsi="Times New Roman"/>
          <w:sz w:val="28"/>
          <w:szCs w:val="28"/>
        </w:rPr>
        <w:t xml:space="preserve"> </w:t>
      </w:r>
      <w:r w:rsidR="00D2582E" w:rsidRPr="005C0EFF">
        <w:rPr>
          <w:rFonts w:ascii="Times New Roman" w:eastAsia="Times New Roman" w:hAnsi="Times New Roman"/>
          <w:sz w:val="28"/>
          <w:szCs w:val="28"/>
          <w:lang w:eastAsia="ru-RU"/>
        </w:rPr>
        <w:t>отраслев</w:t>
      </w:r>
      <w:r w:rsidR="00D06253">
        <w:rPr>
          <w:rFonts w:ascii="Times New Roman" w:eastAsia="Times New Roman" w:hAnsi="Times New Roman"/>
          <w:sz w:val="28"/>
          <w:szCs w:val="28"/>
          <w:lang w:eastAsia="ru-RU"/>
        </w:rPr>
        <w:t>ым</w:t>
      </w:r>
      <w:r w:rsidR="00D2582E" w:rsidRPr="005C0EFF">
        <w:rPr>
          <w:rFonts w:ascii="Times New Roman" w:hAnsi="Times New Roman"/>
          <w:sz w:val="28"/>
          <w:szCs w:val="28"/>
        </w:rPr>
        <w:t xml:space="preserve"> стандарт</w:t>
      </w:r>
      <w:r w:rsidR="00D06253">
        <w:rPr>
          <w:rFonts w:ascii="Times New Roman" w:hAnsi="Times New Roman"/>
          <w:sz w:val="28"/>
          <w:szCs w:val="28"/>
        </w:rPr>
        <w:t>ом</w:t>
      </w:r>
      <w:r w:rsidR="00D2582E" w:rsidRPr="005C0EFF">
        <w:rPr>
          <w:rFonts w:ascii="Times New Roman" w:hAnsi="Times New Roman"/>
          <w:sz w:val="28"/>
          <w:szCs w:val="28"/>
        </w:rPr>
        <w:t xml:space="preserve"> закупок (Положение</w:t>
      </w:r>
      <w:r w:rsidR="00D06253">
        <w:rPr>
          <w:rFonts w:ascii="Times New Roman" w:hAnsi="Times New Roman"/>
          <w:sz w:val="28"/>
          <w:szCs w:val="28"/>
        </w:rPr>
        <w:t>м</w:t>
      </w:r>
      <w:r w:rsidR="00D2582E" w:rsidRPr="005C0EFF">
        <w:rPr>
          <w:rFonts w:ascii="Times New Roman" w:hAnsi="Times New Roman"/>
          <w:sz w:val="28"/>
          <w:szCs w:val="28"/>
        </w:rPr>
        <w:t> о закупке) Государственной корпорации по атомной энергии «</w:t>
      </w:r>
      <w:proofErr w:type="spellStart"/>
      <w:r w:rsidR="00D2582E" w:rsidRPr="005C0EFF">
        <w:rPr>
          <w:rFonts w:ascii="Times New Roman" w:hAnsi="Times New Roman"/>
          <w:sz w:val="28"/>
          <w:szCs w:val="28"/>
        </w:rPr>
        <w:t>Росатом</w:t>
      </w:r>
      <w:proofErr w:type="spellEnd"/>
      <w:r w:rsidR="00D2582E" w:rsidRPr="005C0EFF">
        <w:rPr>
          <w:rFonts w:ascii="Times New Roman" w:hAnsi="Times New Roman"/>
          <w:sz w:val="28"/>
          <w:szCs w:val="28"/>
        </w:rPr>
        <w:t xml:space="preserve">» с изменениями, утвержденными решением наблюдательного совета </w:t>
      </w:r>
      <w:proofErr w:type="spellStart"/>
      <w:r w:rsidR="00D2582E" w:rsidRPr="005C0EFF">
        <w:rPr>
          <w:rFonts w:ascii="Times New Roman" w:hAnsi="Times New Roman"/>
          <w:sz w:val="28"/>
          <w:szCs w:val="28"/>
        </w:rPr>
        <w:t>Госкорпорации</w:t>
      </w:r>
      <w:proofErr w:type="spellEnd"/>
      <w:r w:rsidR="00D2582E" w:rsidRPr="005C0EFF">
        <w:rPr>
          <w:rFonts w:ascii="Times New Roman" w:hAnsi="Times New Roman"/>
          <w:sz w:val="28"/>
          <w:szCs w:val="28"/>
        </w:rPr>
        <w:t xml:space="preserve"> «</w:t>
      </w:r>
      <w:proofErr w:type="spellStart"/>
      <w:r w:rsidR="00D2582E" w:rsidRPr="005C0EFF">
        <w:rPr>
          <w:rFonts w:ascii="Times New Roman" w:hAnsi="Times New Roman"/>
          <w:sz w:val="28"/>
          <w:szCs w:val="28"/>
        </w:rPr>
        <w:t>Росатом</w:t>
      </w:r>
      <w:proofErr w:type="spellEnd"/>
      <w:r w:rsidR="00D2582E" w:rsidRPr="005C0EFF">
        <w:rPr>
          <w:rFonts w:ascii="Times New Roman" w:hAnsi="Times New Roman"/>
          <w:sz w:val="28"/>
          <w:szCs w:val="28"/>
        </w:rPr>
        <w:t>»</w:t>
      </w:r>
      <w:r w:rsidR="00D2582E" w:rsidRPr="005C0EFF">
        <w:rPr>
          <w:rFonts w:ascii="Times New Roman" w:hAnsi="Times New Roman"/>
        </w:rPr>
        <w:t xml:space="preserve"> (</w:t>
      </w:r>
      <w:r w:rsidR="00AB5FD5" w:rsidRPr="00C561B5">
        <w:rPr>
          <w:rFonts w:ascii="Times New Roman" w:hAnsi="Times New Roman"/>
          <w:sz w:val="28"/>
          <w:szCs w:val="28"/>
        </w:rPr>
        <w:t>протокол от </w:t>
      </w:r>
      <w:r w:rsidR="00AB5FD5" w:rsidRPr="00312AEF">
        <w:rPr>
          <w:rFonts w:ascii="Times New Roman" w:hAnsi="Times New Roman"/>
          <w:sz w:val="28"/>
          <w:szCs w:val="28"/>
        </w:rPr>
        <w:t>29.07.2015</w:t>
      </w:r>
      <w:r w:rsidR="00BE234C">
        <w:rPr>
          <w:rFonts w:ascii="Times New Roman" w:hAnsi="Times New Roman"/>
          <w:sz w:val="28"/>
          <w:szCs w:val="28"/>
        </w:rPr>
        <w:t xml:space="preserve"> г. </w:t>
      </w:r>
      <w:r w:rsidR="00AB5FD5" w:rsidRPr="00312AEF">
        <w:rPr>
          <w:rFonts w:ascii="Times New Roman" w:hAnsi="Times New Roman"/>
          <w:sz w:val="28"/>
          <w:szCs w:val="28"/>
        </w:rPr>
        <w:t xml:space="preserve">№ 75), с учетом приказа генерального директора </w:t>
      </w:r>
      <w:proofErr w:type="spellStart"/>
      <w:r w:rsidR="00AB5FD5" w:rsidRPr="00312AEF">
        <w:rPr>
          <w:rFonts w:ascii="Times New Roman" w:hAnsi="Times New Roman"/>
          <w:sz w:val="28"/>
          <w:szCs w:val="28"/>
        </w:rPr>
        <w:t>Госкорпорации</w:t>
      </w:r>
      <w:proofErr w:type="spellEnd"/>
      <w:r w:rsidR="00AB5FD5" w:rsidRPr="00312AEF">
        <w:rPr>
          <w:rFonts w:ascii="Times New Roman" w:hAnsi="Times New Roman"/>
          <w:sz w:val="28"/>
          <w:szCs w:val="28"/>
        </w:rPr>
        <w:t xml:space="preserve"> «</w:t>
      </w:r>
      <w:proofErr w:type="spellStart"/>
      <w:r w:rsidR="00AB5FD5" w:rsidRPr="00312AEF">
        <w:rPr>
          <w:rFonts w:ascii="Times New Roman" w:hAnsi="Times New Roman"/>
          <w:sz w:val="28"/>
          <w:szCs w:val="28"/>
        </w:rPr>
        <w:t>Росатом</w:t>
      </w:r>
      <w:proofErr w:type="spellEnd"/>
      <w:r w:rsidR="00AB5FD5" w:rsidRPr="00312AEF">
        <w:rPr>
          <w:rFonts w:ascii="Times New Roman" w:hAnsi="Times New Roman"/>
          <w:sz w:val="28"/>
          <w:szCs w:val="28"/>
        </w:rPr>
        <w:t>» от 29.07.2015</w:t>
      </w:r>
      <w:r w:rsidR="00EB4123">
        <w:rPr>
          <w:rFonts w:ascii="Times New Roman" w:hAnsi="Times New Roman"/>
          <w:sz w:val="28"/>
          <w:szCs w:val="28"/>
        </w:rPr>
        <w:t xml:space="preserve"> г.</w:t>
      </w:r>
      <w:r w:rsidR="00AB5FD5" w:rsidRPr="00312AEF">
        <w:rPr>
          <w:rFonts w:ascii="Times New Roman" w:hAnsi="Times New Roman"/>
          <w:sz w:val="28"/>
          <w:szCs w:val="28"/>
        </w:rPr>
        <w:t xml:space="preserve"> № 1/756-П.</w:t>
      </w:r>
    </w:p>
    <w:p w:rsidR="00B34CAB" w:rsidRDefault="00B34CAB" w:rsidP="00B34CAB">
      <w:pPr>
        <w:tabs>
          <w:tab w:val="left" w:pos="1134"/>
        </w:tabs>
        <w:ind w:firstLine="709"/>
        <w:contextualSpacing/>
        <w:jc w:val="both"/>
        <w:rPr>
          <w:rFonts w:eastAsia="Calibri"/>
          <w:bCs/>
          <w:sz w:val="28"/>
          <w:szCs w:val="28"/>
          <w:lang w:eastAsia="en-US"/>
        </w:rPr>
      </w:pPr>
      <w:r>
        <w:rPr>
          <w:rFonts w:eastAsia="Calibri"/>
          <w:sz w:val="28"/>
          <w:szCs w:val="28"/>
          <w:lang w:eastAsia="en-US"/>
        </w:rPr>
        <w:t xml:space="preserve">На Заказчика </w:t>
      </w:r>
      <w:r w:rsidR="00AB5FD5" w:rsidRPr="00C561B5">
        <w:rPr>
          <w:rFonts w:eastAsia="Calibri"/>
          <w:sz w:val="28"/>
          <w:szCs w:val="28"/>
          <w:lang w:eastAsia="en-US"/>
        </w:rPr>
        <w:t xml:space="preserve">распространяется действие </w:t>
      </w:r>
      <w:r w:rsidRPr="00B34CAB">
        <w:rPr>
          <w:rFonts w:eastAsia="Calibri"/>
          <w:sz w:val="28"/>
          <w:szCs w:val="28"/>
          <w:lang w:eastAsia="en-US"/>
        </w:rPr>
        <w:t>Федерального закона от 18 июля 2011 года № 223-ФЗ «О закупках товаров, работ, услуг отдельными видами юридических лиц»</w:t>
      </w:r>
      <w:r>
        <w:rPr>
          <w:rFonts w:eastAsia="Calibri"/>
          <w:sz w:val="28"/>
          <w:szCs w:val="28"/>
          <w:lang w:eastAsia="en-US"/>
        </w:rPr>
        <w:t>.</w:t>
      </w:r>
    </w:p>
    <w:p w:rsidR="008F7715" w:rsidRPr="005C0EFF" w:rsidRDefault="008F7715" w:rsidP="00396ACB">
      <w:pPr>
        <w:pStyle w:val="afff"/>
        <w:numPr>
          <w:ilvl w:val="0"/>
          <w:numId w:val="19"/>
        </w:numPr>
        <w:tabs>
          <w:tab w:val="left" w:pos="0"/>
          <w:tab w:val="left" w:pos="1134"/>
        </w:tabs>
        <w:spacing w:after="0" w:line="240" w:lineRule="auto"/>
        <w:ind w:left="0" w:firstLine="709"/>
        <w:jc w:val="both"/>
        <w:rPr>
          <w:rFonts w:ascii="Times New Roman" w:hAnsi="Times New Roman"/>
          <w:b/>
          <w:spacing w:val="-6"/>
          <w:sz w:val="28"/>
          <w:szCs w:val="28"/>
        </w:rPr>
      </w:pPr>
      <w:r w:rsidRPr="005C0EFF">
        <w:rPr>
          <w:rFonts w:ascii="Times New Roman" w:hAnsi="Times New Roman"/>
          <w:sz w:val="28"/>
          <w:szCs w:val="28"/>
        </w:rPr>
        <w:t>Предмет</w:t>
      </w:r>
      <w:r w:rsidRPr="005C0EFF">
        <w:rPr>
          <w:rFonts w:ascii="Times New Roman" w:hAnsi="Times New Roman"/>
          <w:spacing w:val="-6"/>
          <w:sz w:val="28"/>
          <w:szCs w:val="28"/>
        </w:rPr>
        <w:t xml:space="preserve"> </w:t>
      </w:r>
      <w:r w:rsidR="00BA3C22">
        <w:rPr>
          <w:rFonts w:ascii="Times New Roman" w:hAnsi="Times New Roman"/>
          <w:spacing w:val="-6"/>
          <w:sz w:val="28"/>
          <w:szCs w:val="28"/>
        </w:rPr>
        <w:t>закупки</w:t>
      </w:r>
      <w:r w:rsidRPr="005C0EFF">
        <w:rPr>
          <w:rFonts w:ascii="Times New Roman" w:hAnsi="Times New Roman"/>
          <w:spacing w:val="-6"/>
          <w:sz w:val="28"/>
          <w:szCs w:val="28"/>
        </w:rPr>
        <w:t>: право заключения договора на</w:t>
      </w:r>
      <w:r w:rsidR="00AB5FD5" w:rsidRPr="00AB5FD5">
        <w:rPr>
          <w:rFonts w:ascii="Times New Roman" w:hAnsi="Times New Roman"/>
          <w:sz w:val="28"/>
          <w:szCs w:val="28"/>
        </w:rPr>
        <w:t xml:space="preserve"> </w:t>
      </w:r>
      <w:r w:rsidR="00AB5FD5">
        <w:rPr>
          <w:rFonts w:ascii="Times New Roman" w:hAnsi="Times New Roman"/>
          <w:sz w:val="28"/>
          <w:szCs w:val="28"/>
        </w:rPr>
        <w:t>поставку</w:t>
      </w:r>
      <w:r w:rsidR="00E45350">
        <w:rPr>
          <w:rFonts w:ascii="Times New Roman" w:hAnsi="Times New Roman"/>
          <w:sz w:val="28"/>
          <w:szCs w:val="28"/>
        </w:rPr>
        <w:t xml:space="preserve"> </w:t>
      </w:r>
      <w:r w:rsidR="007E7816" w:rsidRPr="007E7816">
        <w:rPr>
          <w:rFonts w:ascii="Times New Roman" w:hAnsi="Times New Roman"/>
          <w:bCs/>
          <w:sz w:val="28"/>
          <w:szCs w:val="28"/>
        </w:rPr>
        <w:t>серверов точного времени</w:t>
      </w:r>
      <w:r w:rsidRPr="005C0EFF">
        <w:rPr>
          <w:rFonts w:ascii="Times New Roman" w:hAnsi="Times New Roman"/>
          <w:spacing w:val="-6"/>
          <w:sz w:val="28"/>
          <w:szCs w:val="28"/>
        </w:rPr>
        <w:t>.</w:t>
      </w:r>
    </w:p>
    <w:p w:rsidR="008F7715" w:rsidRPr="005C0EFF" w:rsidRDefault="008F7715" w:rsidP="00396ACB">
      <w:pPr>
        <w:pStyle w:val="afff"/>
        <w:numPr>
          <w:ilvl w:val="0"/>
          <w:numId w:val="19"/>
        </w:numPr>
        <w:tabs>
          <w:tab w:val="left" w:pos="0"/>
          <w:tab w:val="left" w:pos="1134"/>
        </w:tabs>
        <w:spacing w:after="0" w:line="240" w:lineRule="auto"/>
        <w:ind w:left="0" w:firstLine="709"/>
        <w:jc w:val="both"/>
        <w:rPr>
          <w:rFonts w:ascii="Times New Roman" w:hAnsi="Times New Roman"/>
          <w:b/>
          <w:i/>
        </w:rPr>
      </w:pPr>
      <w:r w:rsidRPr="005C0EFF">
        <w:rPr>
          <w:rFonts w:ascii="Times New Roman" w:hAnsi="Times New Roman"/>
          <w:sz w:val="28"/>
          <w:szCs w:val="28"/>
        </w:rPr>
        <w:t>Заказчик</w:t>
      </w:r>
      <w:r w:rsidRPr="00AB5FD5">
        <w:rPr>
          <w:rFonts w:ascii="Times New Roman" w:hAnsi="Times New Roman"/>
          <w:sz w:val="28"/>
          <w:szCs w:val="28"/>
        </w:rPr>
        <w:t xml:space="preserve">, являющийся Организатором </w:t>
      </w:r>
      <w:r w:rsidR="00BA3C22" w:rsidRPr="00AB5FD5">
        <w:rPr>
          <w:rFonts w:ascii="Times New Roman" w:hAnsi="Times New Roman"/>
          <w:sz w:val="28"/>
          <w:szCs w:val="28"/>
        </w:rPr>
        <w:t>закупки</w:t>
      </w:r>
      <w:r w:rsidRPr="00AB5FD5">
        <w:rPr>
          <w:rFonts w:ascii="Times New Roman" w:hAnsi="Times New Roman"/>
          <w:spacing w:val="-6"/>
          <w:sz w:val="28"/>
          <w:szCs w:val="28"/>
        </w:rPr>
        <w:t>:</w:t>
      </w:r>
      <w:r w:rsidRPr="005C0EFF">
        <w:rPr>
          <w:rFonts w:ascii="Times New Roman" w:hAnsi="Times New Roman"/>
          <w:b/>
          <w:spacing w:val="-6"/>
          <w:sz w:val="28"/>
          <w:szCs w:val="28"/>
        </w:rPr>
        <w:t xml:space="preserve"> </w:t>
      </w:r>
      <w:r w:rsidR="00AB5FD5" w:rsidRPr="003B1EBE">
        <w:rPr>
          <w:rFonts w:ascii="Times New Roman" w:hAnsi="Times New Roman"/>
          <w:spacing w:val="-6"/>
          <w:sz w:val="28"/>
          <w:szCs w:val="28"/>
        </w:rPr>
        <w:t>Акционерное общество «Федеральный центр науки и высоких технологий «Специальное научно-производственное объединение «Элерон» (АО «ФЦНИВТ «СНПО «Элерон»)</w:t>
      </w:r>
      <w:r w:rsidR="00876830">
        <w:rPr>
          <w:rFonts w:ascii="Times New Roman" w:hAnsi="Times New Roman"/>
          <w:spacing w:val="-6"/>
          <w:sz w:val="28"/>
          <w:szCs w:val="28"/>
        </w:rPr>
        <w:t>.</w:t>
      </w:r>
    </w:p>
    <w:p w:rsidR="008F7715" w:rsidRPr="005C0EFF" w:rsidRDefault="008F7715" w:rsidP="005C0EFF">
      <w:pPr>
        <w:ind w:firstLine="709"/>
        <w:rPr>
          <w:sz w:val="28"/>
          <w:szCs w:val="28"/>
        </w:rPr>
      </w:pPr>
      <w:r w:rsidRPr="005C0EFF">
        <w:rPr>
          <w:sz w:val="28"/>
          <w:szCs w:val="28"/>
        </w:rPr>
        <w:t xml:space="preserve">Место нахождения: </w:t>
      </w:r>
      <w:r w:rsidR="00AB5FD5">
        <w:rPr>
          <w:sz w:val="28"/>
          <w:szCs w:val="28"/>
        </w:rPr>
        <w:t>г. Москва, ул. Генерала Белова, д. 14</w:t>
      </w:r>
    </w:p>
    <w:p w:rsidR="008F7715" w:rsidRPr="005C0EFF" w:rsidRDefault="008F7715" w:rsidP="005C0EFF">
      <w:pPr>
        <w:ind w:firstLine="709"/>
        <w:rPr>
          <w:sz w:val="28"/>
          <w:szCs w:val="28"/>
        </w:rPr>
      </w:pPr>
      <w:r w:rsidRPr="005C0EFF">
        <w:rPr>
          <w:sz w:val="28"/>
          <w:szCs w:val="28"/>
        </w:rPr>
        <w:t xml:space="preserve">Почтовый адрес: </w:t>
      </w:r>
      <w:r w:rsidR="00AB5FD5">
        <w:rPr>
          <w:sz w:val="28"/>
          <w:szCs w:val="28"/>
        </w:rPr>
        <w:t>115563, г. Москва, ул. Генерала Белова, д. 14</w:t>
      </w:r>
    </w:p>
    <w:p w:rsidR="008F7715" w:rsidRPr="005C0EFF" w:rsidRDefault="008F7715" w:rsidP="005C0EFF">
      <w:pPr>
        <w:tabs>
          <w:tab w:val="left" w:pos="1134"/>
        </w:tabs>
        <w:ind w:firstLine="709"/>
        <w:contextualSpacing/>
        <w:jc w:val="both"/>
        <w:rPr>
          <w:sz w:val="28"/>
          <w:szCs w:val="28"/>
        </w:rPr>
      </w:pPr>
      <w:r w:rsidRPr="005C0EFF">
        <w:rPr>
          <w:sz w:val="28"/>
          <w:szCs w:val="28"/>
        </w:rPr>
        <w:t>Тел./факс, эл. </w:t>
      </w:r>
      <w:r w:rsidR="00805445" w:rsidRPr="005C0EFF">
        <w:rPr>
          <w:sz w:val="28"/>
          <w:szCs w:val="28"/>
        </w:rPr>
        <w:t>П</w:t>
      </w:r>
      <w:r w:rsidRPr="005C0EFF">
        <w:rPr>
          <w:sz w:val="28"/>
          <w:szCs w:val="28"/>
        </w:rPr>
        <w:t>очта</w:t>
      </w:r>
      <w:r w:rsidR="00AB5FD5">
        <w:rPr>
          <w:sz w:val="28"/>
          <w:szCs w:val="28"/>
        </w:rPr>
        <w:t xml:space="preserve">: </w:t>
      </w:r>
      <w:r w:rsidR="00AB5FD5" w:rsidRPr="007661B7">
        <w:rPr>
          <w:sz w:val="28"/>
          <w:szCs w:val="28"/>
        </w:rPr>
        <w:t xml:space="preserve">8(499)725-01-57, </w:t>
      </w:r>
      <w:hyperlink r:id="rId14" w:history="1">
        <w:r w:rsidR="00AB5FD5" w:rsidRPr="007661B7">
          <w:rPr>
            <w:rStyle w:val="afb"/>
            <w:sz w:val="28"/>
            <w:szCs w:val="28"/>
            <w:lang w:val="en-US"/>
          </w:rPr>
          <w:t>oz</w:t>
        </w:r>
        <w:r w:rsidR="00AB5FD5" w:rsidRPr="007661B7">
          <w:rPr>
            <w:rStyle w:val="afb"/>
            <w:sz w:val="28"/>
            <w:szCs w:val="28"/>
          </w:rPr>
          <w:t>@</w:t>
        </w:r>
        <w:r w:rsidR="00AB5FD5" w:rsidRPr="007661B7">
          <w:rPr>
            <w:rStyle w:val="afb"/>
            <w:sz w:val="28"/>
            <w:szCs w:val="28"/>
            <w:lang w:val="en-US"/>
          </w:rPr>
          <w:t>eleron</w:t>
        </w:r>
        <w:r w:rsidR="00AB5FD5" w:rsidRPr="002D2448">
          <w:rPr>
            <w:rStyle w:val="afb"/>
            <w:sz w:val="28"/>
            <w:szCs w:val="28"/>
          </w:rPr>
          <w:t>.</w:t>
        </w:r>
        <w:r w:rsidR="00AB5FD5" w:rsidRPr="007661B7">
          <w:rPr>
            <w:rStyle w:val="afb"/>
            <w:sz w:val="28"/>
            <w:szCs w:val="28"/>
            <w:lang w:val="en-US"/>
          </w:rPr>
          <w:t>org</w:t>
        </w:r>
      </w:hyperlink>
    </w:p>
    <w:p w:rsidR="008F7715" w:rsidRPr="005C0EFF" w:rsidRDefault="008F7715" w:rsidP="005C0EFF">
      <w:pPr>
        <w:tabs>
          <w:tab w:val="left" w:pos="1134"/>
        </w:tabs>
        <w:ind w:firstLine="709"/>
        <w:contextualSpacing/>
        <w:rPr>
          <w:sz w:val="28"/>
          <w:szCs w:val="28"/>
        </w:rPr>
      </w:pPr>
      <w:r w:rsidRPr="005C0EFF">
        <w:rPr>
          <w:sz w:val="28"/>
          <w:szCs w:val="28"/>
        </w:rPr>
        <w:t>Контактн</w:t>
      </w:r>
      <w:r w:rsidR="00AB5FD5">
        <w:rPr>
          <w:sz w:val="28"/>
          <w:szCs w:val="28"/>
        </w:rPr>
        <w:t>ые</w:t>
      </w:r>
      <w:r w:rsidRPr="005C0EFF">
        <w:rPr>
          <w:sz w:val="28"/>
          <w:szCs w:val="28"/>
        </w:rPr>
        <w:t xml:space="preserve"> лиц</w:t>
      </w:r>
      <w:r w:rsidR="00AB5FD5">
        <w:rPr>
          <w:sz w:val="28"/>
          <w:szCs w:val="28"/>
        </w:rPr>
        <w:t>а</w:t>
      </w:r>
      <w:r w:rsidRPr="005C0EFF">
        <w:rPr>
          <w:sz w:val="28"/>
          <w:szCs w:val="28"/>
        </w:rPr>
        <w:t xml:space="preserve">: </w:t>
      </w:r>
      <w:proofErr w:type="spellStart"/>
      <w:r w:rsidR="00AB5FD5">
        <w:rPr>
          <w:sz w:val="28"/>
          <w:szCs w:val="28"/>
        </w:rPr>
        <w:t>Шичкова</w:t>
      </w:r>
      <w:proofErr w:type="spellEnd"/>
      <w:r w:rsidR="00AB5FD5">
        <w:rPr>
          <w:sz w:val="28"/>
          <w:szCs w:val="28"/>
        </w:rPr>
        <w:t xml:space="preserve"> Ольга Викторовна, </w:t>
      </w:r>
      <w:proofErr w:type="spellStart"/>
      <w:r w:rsidR="00AB5FD5">
        <w:rPr>
          <w:sz w:val="28"/>
          <w:szCs w:val="28"/>
        </w:rPr>
        <w:t>Ивлиева</w:t>
      </w:r>
      <w:proofErr w:type="spellEnd"/>
      <w:r w:rsidR="00AB5FD5">
        <w:rPr>
          <w:sz w:val="28"/>
          <w:szCs w:val="28"/>
        </w:rPr>
        <w:t xml:space="preserve"> Виктория Анатольевна</w:t>
      </w:r>
    </w:p>
    <w:p w:rsidR="00262DBF" w:rsidRPr="00EC5CDB" w:rsidRDefault="00262DBF" w:rsidP="00396ACB">
      <w:pPr>
        <w:pStyle w:val="afff"/>
        <w:numPr>
          <w:ilvl w:val="0"/>
          <w:numId w:val="19"/>
        </w:numPr>
        <w:tabs>
          <w:tab w:val="left" w:pos="0"/>
          <w:tab w:val="left" w:pos="1134"/>
        </w:tabs>
        <w:spacing w:after="0" w:line="240" w:lineRule="auto"/>
        <w:ind w:left="0" w:firstLine="709"/>
        <w:jc w:val="both"/>
        <w:rPr>
          <w:sz w:val="28"/>
          <w:szCs w:val="28"/>
        </w:rPr>
      </w:pPr>
      <w:r w:rsidRPr="00EC5CDB">
        <w:rPr>
          <w:rFonts w:ascii="Times New Roman" w:hAnsi="Times New Roman"/>
          <w:sz w:val="28"/>
          <w:szCs w:val="28"/>
        </w:rPr>
        <w:t>Количество лотов:</w:t>
      </w:r>
      <w:r w:rsidR="00AB5FD5" w:rsidRPr="00AB5FD5">
        <w:rPr>
          <w:rFonts w:ascii="Times New Roman" w:hAnsi="Times New Roman"/>
          <w:sz w:val="28"/>
          <w:szCs w:val="28"/>
        </w:rPr>
        <w:t xml:space="preserve"> </w:t>
      </w:r>
      <w:r w:rsidR="00AB5FD5">
        <w:rPr>
          <w:rFonts w:ascii="Times New Roman" w:hAnsi="Times New Roman"/>
          <w:sz w:val="28"/>
          <w:szCs w:val="28"/>
        </w:rPr>
        <w:t>1</w:t>
      </w:r>
      <w:r w:rsidR="00AB5FD5" w:rsidRPr="00563FFA">
        <w:rPr>
          <w:rFonts w:ascii="Times New Roman" w:hAnsi="Times New Roman"/>
          <w:sz w:val="28"/>
          <w:szCs w:val="28"/>
        </w:rPr>
        <w:t xml:space="preserve"> (</w:t>
      </w:r>
      <w:r w:rsidR="00AB5FD5">
        <w:rPr>
          <w:rFonts w:ascii="Times New Roman" w:hAnsi="Times New Roman"/>
          <w:sz w:val="28"/>
          <w:szCs w:val="28"/>
        </w:rPr>
        <w:t>один</w:t>
      </w:r>
      <w:r w:rsidR="00AB5FD5" w:rsidRPr="00563FFA">
        <w:rPr>
          <w:rFonts w:ascii="Times New Roman" w:hAnsi="Times New Roman"/>
          <w:sz w:val="28"/>
          <w:szCs w:val="28"/>
        </w:rPr>
        <w:t>).</w:t>
      </w:r>
    </w:p>
    <w:p w:rsidR="008F7715" w:rsidRPr="005C0EFF" w:rsidRDefault="008F7715" w:rsidP="00396ACB">
      <w:pPr>
        <w:pStyle w:val="afff"/>
        <w:numPr>
          <w:ilvl w:val="0"/>
          <w:numId w:val="19"/>
        </w:numPr>
        <w:tabs>
          <w:tab w:val="left" w:pos="0"/>
          <w:tab w:val="left" w:pos="1134"/>
        </w:tabs>
        <w:spacing w:after="0" w:line="240" w:lineRule="auto"/>
        <w:ind w:left="0" w:firstLine="709"/>
        <w:jc w:val="both"/>
        <w:rPr>
          <w:rFonts w:ascii="Times New Roman" w:hAnsi="Times New Roman"/>
          <w:sz w:val="28"/>
          <w:szCs w:val="28"/>
        </w:rPr>
      </w:pPr>
      <w:r w:rsidRPr="005C0EFF">
        <w:rPr>
          <w:rFonts w:ascii="Times New Roman" w:hAnsi="Times New Roman"/>
          <w:sz w:val="28"/>
          <w:szCs w:val="28"/>
        </w:rPr>
        <w:t xml:space="preserve">Предмет договора: </w:t>
      </w:r>
      <w:r w:rsidR="00AB5FD5" w:rsidRPr="00F840B1">
        <w:rPr>
          <w:rFonts w:ascii="Times New Roman" w:hAnsi="Times New Roman"/>
          <w:sz w:val="28"/>
          <w:szCs w:val="28"/>
        </w:rPr>
        <w:t xml:space="preserve">поставка </w:t>
      </w:r>
      <w:r w:rsidR="007E7816" w:rsidRPr="007E7816">
        <w:rPr>
          <w:rFonts w:ascii="Times New Roman" w:hAnsi="Times New Roman"/>
          <w:bCs/>
          <w:sz w:val="28"/>
          <w:szCs w:val="28"/>
        </w:rPr>
        <w:t>серверов точного времени</w:t>
      </w:r>
      <w:r w:rsidR="000B2F84" w:rsidRPr="000B2F84">
        <w:rPr>
          <w:rFonts w:ascii="Times New Roman" w:hAnsi="Times New Roman"/>
          <w:sz w:val="28"/>
          <w:szCs w:val="28"/>
        </w:rPr>
        <w:t>.</w:t>
      </w:r>
    </w:p>
    <w:p w:rsidR="00AB5FD5" w:rsidRPr="005C0EFF" w:rsidRDefault="008F7715" w:rsidP="00AB5FD5">
      <w:pPr>
        <w:tabs>
          <w:tab w:val="left" w:pos="1134"/>
        </w:tabs>
        <w:ind w:firstLine="709"/>
        <w:contextualSpacing/>
        <w:jc w:val="both"/>
        <w:rPr>
          <w:sz w:val="28"/>
          <w:szCs w:val="28"/>
        </w:rPr>
      </w:pPr>
      <w:r w:rsidRPr="005C0EFF">
        <w:rPr>
          <w:sz w:val="28"/>
          <w:szCs w:val="28"/>
        </w:rPr>
        <w:t>Срок</w:t>
      </w:r>
      <w:r w:rsidR="00AB5FD5">
        <w:rPr>
          <w:sz w:val="28"/>
          <w:szCs w:val="28"/>
        </w:rPr>
        <w:t>и</w:t>
      </w:r>
      <w:r w:rsidRPr="005C0EFF">
        <w:rPr>
          <w:sz w:val="28"/>
          <w:szCs w:val="28"/>
        </w:rPr>
        <w:t xml:space="preserve"> </w:t>
      </w:r>
      <w:r w:rsidRPr="00144C23">
        <w:rPr>
          <w:sz w:val="28"/>
          <w:szCs w:val="28"/>
        </w:rPr>
        <w:t xml:space="preserve">выполнения </w:t>
      </w:r>
      <w:r w:rsidR="00AB5FD5" w:rsidRPr="00AB5FD5">
        <w:rPr>
          <w:sz w:val="28"/>
          <w:szCs w:val="28"/>
        </w:rPr>
        <w:t>постав</w:t>
      </w:r>
      <w:r w:rsidR="00BA3C22" w:rsidRPr="00AB5FD5">
        <w:rPr>
          <w:sz w:val="28"/>
          <w:szCs w:val="28"/>
        </w:rPr>
        <w:t>к</w:t>
      </w:r>
      <w:r w:rsidR="00AB5FD5" w:rsidRPr="00AB5FD5">
        <w:rPr>
          <w:sz w:val="28"/>
          <w:szCs w:val="28"/>
        </w:rPr>
        <w:t>и</w:t>
      </w:r>
      <w:r w:rsidRPr="00AB5FD5">
        <w:rPr>
          <w:sz w:val="28"/>
          <w:szCs w:val="28"/>
        </w:rPr>
        <w:t>:</w:t>
      </w:r>
      <w:r w:rsidR="00AB5FD5">
        <w:rPr>
          <w:sz w:val="28"/>
          <w:szCs w:val="28"/>
        </w:rPr>
        <w:t xml:space="preserve"> </w:t>
      </w:r>
      <w:r w:rsidR="00113065">
        <w:rPr>
          <w:kern w:val="1"/>
          <w:sz w:val="28"/>
          <w:szCs w:val="28"/>
          <w:lang w:eastAsia="ar-SA"/>
        </w:rPr>
        <w:t>Начало поставки -</w:t>
      </w:r>
      <w:r w:rsidR="00113065" w:rsidRPr="00113065">
        <w:rPr>
          <w:kern w:val="1"/>
          <w:sz w:val="28"/>
          <w:szCs w:val="28"/>
          <w:lang w:eastAsia="ar-SA"/>
        </w:rPr>
        <w:t xml:space="preserve"> </w:t>
      </w:r>
      <w:proofErr w:type="gramStart"/>
      <w:r w:rsidR="00113065" w:rsidRPr="00113065">
        <w:rPr>
          <w:kern w:val="1"/>
          <w:sz w:val="28"/>
          <w:szCs w:val="28"/>
          <w:lang w:eastAsia="ar-SA"/>
        </w:rPr>
        <w:t>с даты подписания</w:t>
      </w:r>
      <w:proofErr w:type="gramEnd"/>
      <w:r w:rsidR="00113065" w:rsidRPr="00113065">
        <w:rPr>
          <w:kern w:val="1"/>
          <w:sz w:val="28"/>
          <w:szCs w:val="28"/>
          <w:lang w:eastAsia="ar-SA"/>
        </w:rPr>
        <w:t xml:space="preserve"> договора</w:t>
      </w:r>
      <w:r w:rsidR="00113065">
        <w:rPr>
          <w:kern w:val="1"/>
          <w:sz w:val="28"/>
          <w:szCs w:val="28"/>
          <w:lang w:eastAsia="ar-SA"/>
        </w:rPr>
        <w:t>.</w:t>
      </w:r>
      <w:r w:rsidR="00113065" w:rsidRPr="00113065">
        <w:rPr>
          <w:kern w:val="1"/>
          <w:sz w:val="28"/>
          <w:szCs w:val="28"/>
          <w:lang w:eastAsia="ar-SA"/>
        </w:rPr>
        <w:t xml:space="preserve"> </w:t>
      </w:r>
      <w:r w:rsidR="0048466B">
        <w:rPr>
          <w:kern w:val="1"/>
          <w:sz w:val="28"/>
          <w:szCs w:val="28"/>
          <w:lang w:eastAsia="ar-SA"/>
        </w:rPr>
        <w:t>Окончание поставки –</w:t>
      </w:r>
      <w:r w:rsidR="00577FBE">
        <w:rPr>
          <w:kern w:val="1"/>
          <w:sz w:val="28"/>
          <w:szCs w:val="28"/>
          <w:lang w:eastAsia="ar-SA"/>
        </w:rPr>
        <w:t xml:space="preserve"> </w:t>
      </w:r>
      <w:r w:rsidR="002E3100">
        <w:rPr>
          <w:kern w:val="1"/>
          <w:sz w:val="28"/>
          <w:szCs w:val="28"/>
          <w:lang w:eastAsia="ar-SA"/>
        </w:rPr>
        <w:t xml:space="preserve">в течение </w:t>
      </w:r>
      <w:r w:rsidR="00876830">
        <w:rPr>
          <w:kern w:val="1"/>
          <w:sz w:val="28"/>
          <w:szCs w:val="28"/>
          <w:lang w:eastAsia="ar-SA"/>
        </w:rPr>
        <w:t>9 недель</w:t>
      </w:r>
      <w:r w:rsidR="002E3100">
        <w:rPr>
          <w:kern w:val="1"/>
          <w:sz w:val="28"/>
          <w:szCs w:val="28"/>
          <w:lang w:eastAsia="ar-SA"/>
        </w:rPr>
        <w:t xml:space="preserve"> </w:t>
      </w:r>
      <w:proofErr w:type="gramStart"/>
      <w:r w:rsidR="0048466B" w:rsidRPr="0048466B">
        <w:rPr>
          <w:kern w:val="1"/>
          <w:sz w:val="28"/>
          <w:szCs w:val="28"/>
          <w:lang w:eastAsia="ar-SA"/>
        </w:rPr>
        <w:t>с даты подписания</w:t>
      </w:r>
      <w:proofErr w:type="gramEnd"/>
      <w:r w:rsidR="0048466B" w:rsidRPr="0048466B">
        <w:rPr>
          <w:kern w:val="1"/>
          <w:sz w:val="28"/>
          <w:szCs w:val="28"/>
          <w:lang w:eastAsia="ar-SA"/>
        </w:rPr>
        <w:t xml:space="preserve"> договора</w:t>
      </w:r>
      <w:r w:rsidR="0048466B">
        <w:rPr>
          <w:kern w:val="1"/>
          <w:sz w:val="28"/>
          <w:szCs w:val="28"/>
          <w:lang w:eastAsia="ar-SA"/>
        </w:rPr>
        <w:t>.</w:t>
      </w:r>
    </w:p>
    <w:p w:rsidR="002F552B" w:rsidRPr="00AB5FD5" w:rsidRDefault="002F552B" w:rsidP="005C0EFF">
      <w:pPr>
        <w:tabs>
          <w:tab w:val="left" w:pos="1134"/>
        </w:tabs>
        <w:ind w:firstLine="709"/>
        <w:contextualSpacing/>
        <w:jc w:val="both"/>
        <w:rPr>
          <w:sz w:val="28"/>
          <w:szCs w:val="28"/>
        </w:rPr>
      </w:pPr>
      <w:r w:rsidRPr="00AB5FD5">
        <w:rPr>
          <w:sz w:val="28"/>
          <w:szCs w:val="28"/>
        </w:rPr>
        <w:t xml:space="preserve">Место выполнения </w:t>
      </w:r>
      <w:r w:rsidR="00BA3C22" w:rsidRPr="00AB5FD5">
        <w:rPr>
          <w:sz w:val="28"/>
          <w:szCs w:val="28"/>
        </w:rPr>
        <w:t>поставк</w:t>
      </w:r>
      <w:r w:rsidR="00AB5FD5" w:rsidRPr="00AB5FD5">
        <w:rPr>
          <w:sz w:val="28"/>
          <w:szCs w:val="28"/>
        </w:rPr>
        <w:t>и</w:t>
      </w:r>
      <w:r w:rsidRPr="00AB5FD5">
        <w:rPr>
          <w:sz w:val="28"/>
          <w:szCs w:val="28"/>
        </w:rPr>
        <w:t>:</w:t>
      </w:r>
      <w:r w:rsidR="00AB5FD5">
        <w:rPr>
          <w:sz w:val="28"/>
          <w:szCs w:val="28"/>
        </w:rPr>
        <w:t xml:space="preserve"> </w:t>
      </w:r>
      <w:r w:rsidR="00F837B0">
        <w:rPr>
          <w:sz w:val="28"/>
          <w:szCs w:val="28"/>
        </w:rPr>
        <w:t>г. Москва, ул. Генерала Белова, 14, силами и средствами Поставщика.</w:t>
      </w:r>
    </w:p>
    <w:p w:rsidR="002B7E20" w:rsidRPr="00425E5B" w:rsidRDefault="000129E6" w:rsidP="002B7E20">
      <w:pPr>
        <w:tabs>
          <w:tab w:val="left" w:pos="1134"/>
        </w:tabs>
        <w:ind w:firstLine="709"/>
        <w:contextualSpacing/>
        <w:jc w:val="both"/>
        <w:rPr>
          <w:sz w:val="28"/>
          <w:szCs w:val="28"/>
        </w:rPr>
      </w:pPr>
      <w:r w:rsidRPr="005C0EFF">
        <w:rPr>
          <w:sz w:val="28"/>
          <w:szCs w:val="28"/>
        </w:rPr>
        <w:t xml:space="preserve">Состав и объем </w:t>
      </w:r>
      <w:r w:rsidR="00AB5FD5" w:rsidRPr="00AB5FD5">
        <w:rPr>
          <w:sz w:val="28"/>
          <w:szCs w:val="28"/>
        </w:rPr>
        <w:t>поставки</w:t>
      </w:r>
      <w:r w:rsidRPr="00AB5FD5">
        <w:rPr>
          <w:sz w:val="28"/>
          <w:szCs w:val="28"/>
        </w:rPr>
        <w:t xml:space="preserve">: </w:t>
      </w:r>
      <w:r w:rsidR="002B7E20">
        <w:rPr>
          <w:sz w:val="28"/>
          <w:szCs w:val="28"/>
        </w:rPr>
        <w:t>б</w:t>
      </w:r>
      <w:r w:rsidR="002B7E20" w:rsidRPr="00425E5B">
        <w:rPr>
          <w:sz w:val="28"/>
          <w:szCs w:val="28"/>
        </w:rPr>
        <w:t>олее подробные сведения приведены в Томе 2 закупочной документации.</w:t>
      </w:r>
    </w:p>
    <w:p w:rsidR="00580328" w:rsidRPr="00580328" w:rsidRDefault="00580328" w:rsidP="000129E6">
      <w:pPr>
        <w:tabs>
          <w:tab w:val="left" w:pos="1134"/>
        </w:tabs>
        <w:ind w:firstLine="709"/>
        <w:contextualSpacing/>
        <w:jc w:val="both"/>
        <w:rPr>
          <w:b/>
          <w:sz w:val="28"/>
          <w:szCs w:val="28"/>
        </w:rPr>
      </w:pPr>
      <w:r w:rsidRPr="00580328">
        <w:rPr>
          <w:b/>
          <w:sz w:val="28"/>
          <w:szCs w:val="28"/>
        </w:rPr>
        <w:t>Предложение частичного выполнения поставок не допускается.</w:t>
      </w:r>
    </w:p>
    <w:p w:rsidR="000B2F84" w:rsidRDefault="004B3019" w:rsidP="000B2F84">
      <w:pPr>
        <w:pStyle w:val="afff"/>
        <w:numPr>
          <w:ilvl w:val="0"/>
          <w:numId w:val="19"/>
        </w:numPr>
        <w:tabs>
          <w:tab w:val="left" w:pos="0"/>
          <w:tab w:val="left" w:pos="1134"/>
        </w:tabs>
        <w:spacing w:after="0" w:line="240" w:lineRule="auto"/>
        <w:ind w:left="0" w:firstLine="709"/>
        <w:jc w:val="both"/>
        <w:rPr>
          <w:rFonts w:ascii="Times New Roman" w:hAnsi="Times New Roman"/>
          <w:sz w:val="28"/>
          <w:szCs w:val="28"/>
        </w:rPr>
      </w:pPr>
      <w:r w:rsidRPr="00425E5B">
        <w:rPr>
          <w:rFonts w:ascii="Times New Roman" w:hAnsi="Times New Roman"/>
          <w:sz w:val="28"/>
          <w:szCs w:val="28"/>
        </w:rPr>
        <w:t xml:space="preserve">Условия оплаты: </w:t>
      </w:r>
      <w:r w:rsidR="000B2F84">
        <w:rPr>
          <w:rFonts w:ascii="Times New Roman" w:hAnsi="Times New Roman"/>
          <w:sz w:val="28"/>
          <w:szCs w:val="28"/>
        </w:rPr>
        <w:t>Аванс не предусмотрен.</w:t>
      </w:r>
    </w:p>
    <w:p w:rsidR="00425E5B" w:rsidRPr="000B2F84" w:rsidRDefault="000B2F84" w:rsidP="00047215">
      <w:pPr>
        <w:tabs>
          <w:tab w:val="left" w:pos="0"/>
        </w:tabs>
        <w:jc w:val="both"/>
        <w:rPr>
          <w:sz w:val="28"/>
          <w:szCs w:val="28"/>
        </w:rPr>
      </w:pPr>
      <w:r>
        <w:rPr>
          <w:lang w:eastAsia="en-US"/>
        </w:rPr>
        <w:tab/>
      </w:r>
      <w:r w:rsidRPr="000B2F84">
        <w:rPr>
          <w:sz w:val="28"/>
          <w:szCs w:val="28"/>
        </w:rPr>
        <w:t xml:space="preserve"> Порядок оплаты – безналичный расчет.</w:t>
      </w:r>
      <w:r w:rsidRPr="00805000">
        <w:t xml:space="preserve"> </w:t>
      </w:r>
      <w:r w:rsidR="00AA52B2" w:rsidRPr="00AA52B2">
        <w:rPr>
          <w:sz w:val="28"/>
          <w:szCs w:val="28"/>
        </w:rPr>
        <w:t>100%</w:t>
      </w:r>
      <w:r w:rsidR="00AA52B2">
        <w:t xml:space="preserve"> </w:t>
      </w:r>
      <w:r w:rsidR="00AA52B2">
        <w:rPr>
          <w:sz w:val="28"/>
          <w:szCs w:val="28"/>
        </w:rPr>
        <w:t>о</w:t>
      </w:r>
      <w:r w:rsidRPr="000B2F84">
        <w:rPr>
          <w:sz w:val="28"/>
          <w:szCs w:val="28"/>
        </w:rPr>
        <w:t xml:space="preserve">плата производится в течение </w:t>
      </w:r>
      <w:r w:rsidR="00A71912">
        <w:rPr>
          <w:sz w:val="28"/>
          <w:szCs w:val="28"/>
        </w:rPr>
        <w:t>3</w:t>
      </w:r>
      <w:r w:rsidR="00FC6BC7">
        <w:rPr>
          <w:sz w:val="28"/>
          <w:szCs w:val="28"/>
        </w:rPr>
        <w:t>0</w:t>
      </w:r>
      <w:r w:rsidRPr="000B2F84">
        <w:rPr>
          <w:sz w:val="28"/>
          <w:szCs w:val="28"/>
        </w:rPr>
        <w:t xml:space="preserve">  дней с момента фактической приемки товара на складе Заказчика (при наличии всех необходимых документов: паспорта, сертификаты, счета-фактуры, ТТН и т.д.).</w:t>
      </w:r>
      <w:r w:rsidR="00425E5B" w:rsidRPr="000B2F84">
        <w:rPr>
          <w:sz w:val="28"/>
          <w:szCs w:val="28"/>
        </w:rPr>
        <w:t xml:space="preserve"> </w:t>
      </w:r>
    </w:p>
    <w:p w:rsidR="001E07FF" w:rsidRDefault="00425E5B" w:rsidP="0092591D">
      <w:pPr>
        <w:tabs>
          <w:tab w:val="left" w:pos="0"/>
          <w:tab w:val="left" w:pos="1134"/>
        </w:tabs>
        <w:jc w:val="both"/>
      </w:pPr>
      <w:r w:rsidRPr="00425E5B">
        <w:rPr>
          <w:sz w:val="28"/>
          <w:szCs w:val="28"/>
        </w:rPr>
        <w:t xml:space="preserve">           </w:t>
      </w:r>
      <w:r w:rsidR="004B3019" w:rsidRPr="005C0EFF">
        <w:rPr>
          <w:sz w:val="28"/>
          <w:szCs w:val="28"/>
        </w:rPr>
        <w:t>Форма и все условия проекта договора (Часть </w:t>
      </w:r>
      <w:r w:rsidR="00BA3C22">
        <w:rPr>
          <w:sz w:val="28"/>
          <w:szCs w:val="28"/>
        </w:rPr>
        <w:t>3</w:t>
      </w:r>
      <w:r w:rsidR="004B3019" w:rsidRPr="005C0EFF">
        <w:rPr>
          <w:sz w:val="28"/>
          <w:szCs w:val="28"/>
        </w:rPr>
        <w:t xml:space="preserve"> «Проект дог</w:t>
      </w:r>
      <w:r w:rsidR="008B6AA3">
        <w:rPr>
          <w:sz w:val="28"/>
          <w:szCs w:val="28"/>
        </w:rPr>
        <w:t xml:space="preserve">овора») являются обязательными. </w:t>
      </w:r>
      <w:r w:rsidR="004B3019" w:rsidRPr="005C0EFF">
        <w:rPr>
          <w:sz w:val="28"/>
          <w:szCs w:val="28"/>
        </w:rPr>
        <w:t>Встречные предложения участников по проекту договора не допускаются</w:t>
      </w:r>
      <w:r w:rsidR="001E07FF">
        <w:t>.</w:t>
      </w:r>
    </w:p>
    <w:p w:rsidR="004B3019" w:rsidRPr="005C0EFF" w:rsidRDefault="004B3019" w:rsidP="005C0EFF">
      <w:pPr>
        <w:tabs>
          <w:tab w:val="left" w:pos="1134"/>
        </w:tabs>
        <w:ind w:firstLine="709"/>
        <w:contextualSpacing/>
        <w:jc w:val="both"/>
        <w:rPr>
          <w:sz w:val="28"/>
          <w:szCs w:val="28"/>
        </w:rPr>
      </w:pPr>
      <w:r w:rsidRPr="005C0EFF">
        <w:rPr>
          <w:sz w:val="28"/>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w:t>
      </w:r>
      <w:r w:rsidR="00BA021D">
        <w:rPr>
          <w:sz w:val="28"/>
          <w:szCs w:val="28"/>
        </w:rPr>
        <w:t>3</w:t>
      </w:r>
      <w:r w:rsidRPr="005C0EFF">
        <w:rPr>
          <w:sz w:val="28"/>
          <w:szCs w:val="28"/>
        </w:rPr>
        <w:t xml:space="preserve"> «Проект договора»).</w:t>
      </w:r>
    </w:p>
    <w:p w:rsidR="007A7615" w:rsidRPr="005C0EFF" w:rsidRDefault="007A7615" w:rsidP="00047215">
      <w:pPr>
        <w:pStyle w:val="afff"/>
        <w:numPr>
          <w:ilvl w:val="0"/>
          <w:numId w:val="19"/>
        </w:numPr>
        <w:tabs>
          <w:tab w:val="left" w:pos="0"/>
          <w:tab w:val="left" w:pos="1134"/>
        </w:tabs>
        <w:spacing w:after="0" w:line="240" w:lineRule="auto"/>
        <w:ind w:left="0" w:firstLine="709"/>
        <w:rPr>
          <w:rFonts w:ascii="Times New Roman" w:hAnsi="Times New Roman"/>
          <w:sz w:val="28"/>
          <w:szCs w:val="28"/>
        </w:rPr>
      </w:pPr>
      <w:r w:rsidRPr="005C0EFF">
        <w:rPr>
          <w:rFonts w:ascii="Times New Roman" w:hAnsi="Times New Roman"/>
          <w:sz w:val="28"/>
          <w:szCs w:val="28"/>
        </w:rPr>
        <w:t>Начальн</w:t>
      </w:r>
      <w:r w:rsidR="00BA021D">
        <w:rPr>
          <w:rFonts w:ascii="Times New Roman" w:hAnsi="Times New Roman"/>
          <w:sz w:val="28"/>
          <w:szCs w:val="28"/>
        </w:rPr>
        <w:t xml:space="preserve">ая (максимальная) цена договора: </w:t>
      </w:r>
      <w:r w:rsidR="004640A3">
        <w:rPr>
          <w:rFonts w:ascii="Times New Roman" w:hAnsi="Times New Roman"/>
          <w:sz w:val="28"/>
          <w:szCs w:val="28"/>
        </w:rPr>
        <w:t>1 272 602</w:t>
      </w:r>
      <w:r w:rsidR="00BA021D">
        <w:rPr>
          <w:rFonts w:ascii="Times New Roman" w:hAnsi="Times New Roman"/>
          <w:sz w:val="28"/>
          <w:szCs w:val="28"/>
        </w:rPr>
        <w:t xml:space="preserve"> (</w:t>
      </w:r>
      <w:r w:rsidR="004640A3">
        <w:rPr>
          <w:rFonts w:ascii="Times New Roman" w:hAnsi="Times New Roman"/>
          <w:sz w:val="28"/>
          <w:szCs w:val="28"/>
        </w:rPr>
        <w:t>Один миллион двести семьдесят две тысячи шестьсот два</w:t>
      </w:r>
      <w:r w:rsidR="00BA021D">
        <w:rPr>
          <w:rFonts w:ascii="Times New Roman" w:hAnsi="Times New Roman"/>
          <w:sz w:val="28"/>
          <w:szCs w:val="28"/>
        </w:rPr>
        <w:t>) рубл</w:t>
      </w:r>
      <w:r w:rsidR="004640A3">
        <w:rPr>
          <w:rFonts w:ascii="Times New Roman" w:hAnsi="Times New Roman"/>
          <w:sz w:val="28"/>
          <w:szCs w:val="28"/>
        </w:rPr>
        <w:t>я</w:t>
      </w:r>
      <w:r w:rsidR="00BA021D">
        <w:rPr>
          <w:rFonts w:ascii="Times New Roman" w:hAnsi="Times New Roman"/>
          <w:sz w:val="28"/>
          <w:szCs w:val="28"/>
        </w:rPr>
        <w:t xml:space="preserve"> 00 копеек</w:t>
      </w:r>
      <w:r w:rsidR="004456D3" w:rsidRPr="004456D3">
        <w:rPr>
          <w:rFonts w:ascii="Times New Roman" w:hAnsi="Times New Roman"/>
          <w:sz w:val="28"/>
          <w:szCs w:val="28"/>
        </w:rPr>
        <w:t>, включая НДС</w:t>
      </w:r>
      <w:r w:rsidR="004456D3">
        <w:rPr>
          <w:rFonts w:ascii="Times New Roman" w:hAnsi="Times New Roman"/>
          <w:sz w:val="28"/>
          <w:szCs w:val="28"/>
        </w:rPr>
        <w:t>.</w:t>
      </w:r>
    </w:p>
    <w:p w:rsidR="007A7615" w:rsidRPr="00312AEF" w:rsidRDefault="007A7615" w:rsidP="007A7615">
      <w:pPr>
        <w:tabs>
          <w:tab w:val="left" w:pos="1134"/>
        </w:tabs>
        <w:ind w:firstLine="709"/>
        <w:contextualSpacing/>
        <w:jc w:val="both"/>
        <w:rPr>
          <w:b/>
          <w:sz w:val="28"/>
          <w:szCs w:val="28"/>
        </w:rPr>
      </w:pPr>
      <w:r w:rsidRPr="00312AEF">
        <w:rPr>
          <w:b/>
          <w:sz w:val="28"/>
          <w:szCs w:val="28"/>
        </w:rPr>
        <w:t xml:space="preserve">Предложение участника о цене договора не должно превышать начальную (максимальную) цену договора в базисе поданной участником </w:t>
      </w:r>
      <w:r w:rsidR="00BA3C22" w:rsidRPr="00312AEF">
        <w:rPr>
          <w:b/>
          <w:sz w:val="28"/>
          <w:szCs w:val="28"/>
        </w:rPr>
        <w:t>закупки</w:t>
      </w:r>
      <w:r w:rsidRPr="00312AEF">
        <w:rPr>
          <w:b/>
          <w:sz w:val="28"/>
          <w:szCs w:val="28"/>
        </w:rPr>
        <w:t xml:space="preserve"> цены.</w:t>
      </w:r>
    </w:p>
    <w:p w:rsidR="007A7615" w:rsidRPr="0051597E" w:rsidRDefault="007A7615" w:rsidP="0051597E">
      <w:pPr>
        <w:tabs>
          <w:tab w:val="left" w:pos="1134"/>
        </w:tabs>
        <w:ind w:firstLine="709"/>
        <w:contextualSpacing/>
        <w:jc w:val="both"/>
        <w:rPr>
          <w:sz w:val="28"/>
          <w:szCs w:val="28"/>
        </w:rPr>
      </w:pPr>
      <w:r w:rsidRPr="0051597E">
        <w:rPr>
          <w:sz w:val="28"/>
          <w:szCs w:val="28"/>
        </w:rPr>
        <w:lastRenderedPageBreak/>
        <w:t>Цена договора включает в себя:</w:t>
      </w:r>
      <w:r w:rsidR="0051597E" w:rsidRPr="0051597E">
        <w:rPr>
          <w:sz w:val="28"/>
          <w:szCs w:val="28"/>
        </w:rPr>
        <w:t xml:space="preserve"> стоимость товара, упаковку,</w:t>
      </w:r>
      <w:r w:rsidR="004B1582">
        <w:rPr>
          <w:sz w:val="28"/>
          <w:szCs w:val="28"/>
        </w:rPr>
        <w:t xml:space="preserve"> </w:t>
      </w:r>
      <w:r w:rsidR="004B1582" w:rsidRPr="004B1582">
        <w:rPr>
          <w:sz w:val="28"/>
          <w:szCs w:val="28"/>
        </w:rPr>
        <w:t>расходы Поставщика на доставку товара  до склада Заказчика</w:t>
      </w:r>
      <w:r w:rsidR="004B1582">
        <w:rPr>
          <w:sz w:val="28"/>
          <w:szCs w:val="28"/>
        </w:rPr>
        <w:t>,</w:t>
      </w:r>
      <w:r w:rsidR="0051597E" w:rsidRPr="0051597E">
        <w:rPr>
          <w:sz w:val="28"/>
          <w:szCs w:val="28"/>
        </w:rPr>
        <w:t xml:space="preserve"> страхование, полный комплект документации, налоги и другие обязательные платежи.</w:t>
      </w:r>
    </w:p>
    <w:p w:rsidR="00594882" w:rsidRPr="00594882" w:rsidRDefault="00594882" w:rsidP="00396ACB">
      <w:pPr>
        <w:pStyle w:val="afff"/>
        <w:numPr>
          <w:ilvl w:val="0"/>
          <w:numId w:val="19"/>
        </w:numPr>
        <w:tabs>
          <w:tab w:val="left" w:pos="0"/>
          <w:tab w:val="left" w:pos="1134"/>
        </w:tabs>
        <w:spacing w:after="0" w:line="240" w:lineRule="auto"/>
        <w:ind w:left="0" w:firstLine="709"/>
        <w:jc w:val="both"/>
        <w:rPr>
          <w:rFonts w:ascii="Times New Roman" w:hAnsi="Times New Roman"/>
          <w:bCs/>
          <w:sz w:val="28"/>
          <w:szCs w:val="28"/>
        </w:rPr>
      </w:pPr>
      <w:r w:rsidRPr="00594882">
        <w:rPr>
          <w:rFonts w:ascii="Times New Roman" w:hAnsi="Times New Roman"/>
          <w:sz w:val="28"/>
          <w:szCs w:val="28"/>
        </w:rPr>
        <w:t xml:space="preserve">Официальный язык </w:t>
      </w:r>
      <w:r w:rsidR="00BA3C22">
        <w:rPr>
          <w:rFonts w:ascii="Times New Roman" w:hAnsi="Times New Roman"/>
          <w:sz w:val="28"/>
          <w:szCs w:val="28"/>
        </w:rPr>
        <w:t>закупки</w:t>
      </w:r>
      <w:r>
        <w:rPr>
          <w:rFonts w:ascii="Times New Roman" w:hAnsi="Times New Roman"/>
          <w:sz w:val="28"/>
          <w:szCs w:val="28"/>
        </w:rPr>
        <w:t xml:space="preserve">: </w:t>
      </w:r>
      <w:r w:rsidRPr="00382B77">
        <w:rPr>
          <w:rFonts w:ascii="Times New Roman" w:hAnsi="Times New Roman"/>
          <w:sz w:val="28"/>
          <w:szCs w:val="28"/>
        </w:rPr>
        <w:t>русский</w:t>
      </w:r>
      <w:r>
        <w:rPr>
          <w:rFonts w:ascii="Times New Roman" w:hAnsi="Times New Roman"/>
          <w:sz w:val="28"/>
          <w:szCs w:val="28"/>
        </w:rPr>
        <w:t>.</w:t>
      </w:r>
    </w:p>
    <w:p w:rsidR="00594882" w:rsidRPr="0051597E" w:rsidRDefault="00AF24F9" w:rsidP="007A7615">
      <w:pPr>
        <w:tabs>
          <w:tab w:val="left" w:pos="1134"/>
        </w:tabs>
        <w:ind w:firstLine="709"/>
        <w:contextualSpacing/>
        <w:jc w:val="both"/>
        <w:rPr>
          <w:rFonts w:eastAsia="Calibri"/>
          <w:bCs/>
          <w:sz w:val="28"/>
          <w:szCs w:val="28"/>
          <w:lang w:eastAsia="en-US"/>
        </w:rPr>
      </w:pPr>
      <w:bookmarkStart w:id="11" w:name="_Ref317253353"/>
      <w:r w:rsidRPr="0051597E">
        <w:rPr>
          <w:rFonts w:eastAsia="Calibri"/>
          <w:sz w:val="28"/>
          <w:szCs w:val="28"/>
          <w:lang w:eastAsia="en-US"/>
        </w:rPr>
        <w:t xml:space="preserve">Заявка на участие в </w:t>
      </w:r>
      <w:r w:rsidR="00BA3C22" w:rsidRPr="0051597E">
        <w:rPr>
          <w:rFonts w:eastAsia="Calibri"/>
          <w:sz w:val="28"/>
          <w:szCs w:val="28"/>
          <w:lang w:eastAsia="en-US"/>
        </w:rPr>
        <w:t>закупке</w:t>
      </w:r>
      <w:r w:rsidRPr="0051597E">
        <w:rPr>
          <w:rFonts w:eastAsia="Calibri"/>
          <w:sz w:val="28"/>
          <w:szCs w:val="28"/>
          <w:lang w:eastAsia="en-US"/>
        </w:rPr>
        <w:t xml:space="preserve">, подготовленная участником </w:t>
      </w:r>
      <w:r w:rsidR="00BA3C22" w:rsidRPr="0051597E">
        <w:rPr>
          <w:rFonts w:eastAsia="Calibri"/>
          <w:sz w:val="28"/>
          <w:szCs w:val="28"/>
          <w:lang w:eastAsia="en-US"/>
        </w:rPr>
        <w:t>закупки</w:t>
      </w:r>
      <w:r w:rsidRPr="0051597E">
        <w:rPr>
          <w:rFonts w:eastAsia="Calibri"/>
          <w:sz w:val="28"/>
          <w:szCs w:val="28"/>
          <w:lang w:eastAsia="en-US"/>
        </w:rPr>
        <w:t xml:space="preserve">, а также вся корреспонденция и документация, связанная с </w:t>
      </w:r>
      <w:r w:rsidR="00BA3C22" w:rsidRPr="0051597E">
        <w:rPr>
          <w:rFonts w:eastAsia="Calibri"/>
          <w:sz w:val="28"/>
          <w:szCs w:val="28"/>
          <w:lang w:eastAsia="en-US"/>
        </w:rPr>
        <w:t>закупкой</w:t>
      </w:r>
      <w:r w:rsidRPr="0051597E">
        <w:rPr>
          <w:rFonts w:eastAsia="Calibri"/>
          <w:sz w:val="28"/>
          <w:szCs w:val="28"/>
          <w:lang w:eastAsia="en-US"/>
        </w:rPr>
        <w:t xml:space="preserve">, которыми обмениваются участники </w:t>
      </w:r>
      <w:r w:rsidR="00BA3C22" w:rsidRPr="0051597E">
        <w:rPr>
          <w:rFonts w:eastAsia="Calibri"/>
          <w:sz w:val="28"/>
          <w:szCs w:val="28"/>
          <w:lang w:eastAsia="en-US"/>
        </w:rPr>
        <w:t>закупки</w:t>
      </w:r>
      <w:r w:rsidRPr="0051597E">
        <w:rPr>
          <w:rFonts w:eastAsia="Calibri"/>
          <w:sz w:val="28"/>
          <w:szCs w:val="28"/>
          <w:lang w:eastAsia="en-US"/>
        </w:rPr>
        <w:t xml:space="preserve"> и организатор </w:t>
      </w:r>
      <w:r w:rsidR="00BA3C22" w:rsidRPr="0051597E">
        <w:rPr>
          <w:rFonts w:eastAsia="Calibri"/>
          <w:sz w:val="28"/>
          <w:szCs w:val="28"/>
          <w:lang w:eastAsia="en-US"/>
        </w:rPr>
        <w:t>закупки</w:t>
      </w:r>
      <w:r w:rsidRPr="0051597E">
        <w:rPr>
          <w:rFonts w:eastAsia="Calibri"/>
          <w:sz w:val="28"/>
          <w:szCs w:val="28"/>
          <w:lang w:eastAsia="en-US"/>
        </w:rPr>
        <w:t>, должны быть написаны на русском языке.</w:t>
      </w:r>
      <w:bookmarkEnd w:id="11"/>
      <w:r w:rsidRPr="0051597E">
        <w:rPr>
          <w:rFonts w:eastAsia="Calibri"/>
          <w:sz w:val="28"/>
          <w:szCs w:val="28"/>
          <w:lang w:eastAsia="en-US"/>
        </w:rPr>
        <w:t xml:space="preserve"> Документы, составленные на другом языке, должны сопровождаться переводом на русский язык. </w:t>
      </w:r>
      <w:r w:rsidR="00BA3C22" w:rsidRPr="0051597E">
        <w:rPr>
          <w:rFonts w:eastAsia="Calibri"/>
          <w:sz w:val="28"/>
          <w:szCs w:val="28"/>
          <w:lang w:eastAsia="en-US"/>
        </w:rPr>
        <w:t>Закупочная</w:t>
      </w:r>
      <w:r w:rsidR="00594882" w:rsidRPr="0051597E">
        <w:rPr>
          <w:rFonts w:eastAsia="Calibri"/>
          <w:sz w:val="28"/>
          <w:szCs w:val="28"/>
          <w:lang w:eastAsia="en-US"/>
        </w:rPr>
        <w:t xml:space="preserve"> комиссия рассматривает документы только на русском языке. Документы, составленные на других языках, </w:t>
      </w:r>
      <w:r w:rsidRPr="0051597E">
        <w:rPr>
          <w:rFonts w:eastAsia="Calibri"/>
          <w:sz w:val="28"/>
          <w:szCs w:val="28"/>
          <w:lang w:eastAsia="en-US"/>
        </w:rPr>
        <w:t xml:space="preserve">не сопровождающиеся переводом на русский язык, </w:t>
      </w:r>
      <w:r w:rsidR="00594882" w:rsidRPr="0051597E">
        <w:rPr>
          <w:rFonts w:eastAsia="Calibri"/>
          <w:sz w:val="28"/>
          <w:szCs w:val="28"/>
          <w:lang w:eastAsia="en-US"/>
        </w:rPr>
        <w:t xml:space="preserve">считаются не поданными и сведения, указанные в таких документах не учитываются при рассмотрении заявки на участие в </w:t>
      </w:r>
      <w:r w:rsidR="00BA3C22" w:rsidRPr="0051597E">
        <w:rPr>
          <w:rFonts w:eastAsia="Calibri"/>
          <w:sz w:val="28"/>
          <w:szCs w:val="28"/>
          <w:lang w:eastAsia="en-US"/>
        </w:rPr>
        <w:t>закупке</w:t>
      </w:r>
      <w:r w:rsidR="00594882" w:rsidRPr="0051597E">
        <w:rPr>
          <w:rFonts w:eastAsia="Calibri"/>
          <w:sz w:val="28"/>
          <w:szCs w:val="28"/>
          <w:lang w:eastAsia="en-US"/>
        </w:rPr>
        <w:t xml:space="preserve">. Ответственность за достоверность перевода на русский язык несет участник </w:t>
      </w:r>
      <w:r w:rsidR="00BA3C22" w:rsidRPr="0051597E">
        <w:rPr>
          <w:rFonts w:eastAsia="Calibri"/>
          <w:sz w:val="28"/>
          <w:szCs w:val="28"/>
          <w:lang w:eastAsia="en-US"/>
        </w:rPr>
        <w:t>закупки</w:t>
      </w:r>
      <w:r w:rsidR="00594882" w:rsidRPr="0051597E">
        <w:rPr>
          <w:rFonts w:eastAsia="Calibri"/>
          <w:sz w:val="28"/>
          <w:szCs w:val="28"/>
          <w:lang w:eastAsia="en-US"/>
        </w:rPr>
        <w:t>.</w:t>
      </w:r>
    </w:p>
    <w:p w:rsidR="00594882" w:rsidRPr="0051597E" w:rsidRDefault="00594882" w:rsidP="00396ACB">
      <w:pPr>
        <w:pStyle w:val="afff"/>
        <w:numPr>
          <w:ilvl w:val="0"/>
          <w:numId w:val="19"/>
        </w:numPr>
        <w:tabs>
          <w:tab w:val="left" w:pos="0"/>
          <w:tab w:val="left" w:pos="1134"/>
        </w:tabs>
        <w:spacing w:after="0" w:line="240" w:lineRule="auto"/>
        <w:ind w:left="0" w:firstLine="709"/>
        <w:jc w:val="both"/>
        <w:rPr>
          <w:rFonts w:ascii="Times New Roman" w:hAnsi="Times New Roman"/>
          <w:bCs/>
          <w:sz w:val="28"/>
          <w:szCs w:val="28"/>
        </w:rPr>
      </w:pPr>
      <w:r w:rsidRPr="0051597E">
        <w:rPr>
          <w:rFonts w:ascii="Times New Roman" w:hAnsi="Times New Roman"/>
          <w:sz w:val="28"/>
          <w:szCs w:val="28"/>
        </w:rPr>
        <w:t xml:space="preserve">Валюта </w:t>
      </w:r>
      <w:r w:rsidR="00BA3C22" w:rsidRPr="0051597E">
        <w:rPr>
          <w:rFonts w:ascii="Times New Roman" w:hAnsi="Times New Roman"/>
          <w:sz w:val="28"/>
          <w:szCs w:val="28"/>
        </w:rPr>
        <w:t>закупки</w:t>
      </w:r>
      <w:r w:rsidRPr="0051597E">
        <w:rPr>
          <w:rFonts w:ascii="Times New Roman" w:hAnsi="Times New Roman"/>
          <w:sz w:val="28"/>
          <w:szCs w:val="28"/>
        </w:rPr>
        <w:t>: российский рубль.</w:t>
      </w:r>
    </w:p>
    <w:p w:rsidR="00594882" w:rsidRPr="0051597E" w:rsidRDefault="00594882" w:rsidP="00594882">
      <w:pPr>
        <w:tabs>
          <w:tab w:val="left" w:pos="1134"/>
        </w:tabs>
        <w:ind w:firstLine="709"/>
        <w:contextualSpacing/>
        <w:jc w:val="both"/>
        <w:rPr>
          <w:rFonts w:eastAsia="Calibri"/>
          <w:sz w:val="28"/>
          <w:szCs w:val="28"/>
          <w:lang w:eastAsia="en-US"/>
        </w:rPr>
      </w:pPr>
      <w:r w:rsidRPr="0051597E">
        <w:rPr>
          <w:rFonts w:eastAsia="Calibri"/>
          <w:sz w:val="28"/>
          <w:szCs w:val="28"/>
          <w:lang w:eastAsia="en-US"/>
        </w:rPr>
        <w:t xml:space="preserve">Документы, оригиналы которых выданы участнику </w:t>
      </w:r>
      <w:r w:rsidR="00BA3C22" w:rsidRPr="0051597E">
        <w:rPr>
          <w:rFonts w:eastAsia="Calibri"/>
          <w:sz w:val="28"/>
          <w:szCs w:val="28"/>
          <w:lang w:eastAsia="en-US"/>
        </w:rPr>
        <w:t>закупки</w:t>
      </w:r>
      <w:r w:rsidRPr="0051597E">
        <w:rPr>
          <w:rFonts w:eastAsia="Calibri"/>
          <w:sz w:val="28"/>
          <w:szCs w:val="28"/>
          <w:lang w:eastAsia="en-US"/>
        </w:rPr>
        <w:t xml:space="preserve">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7A7615" w:rsidRPr="00C330C4" w:rsidRDefault="007A7615" w:rsidP="00396ACB">
      <w:pPr>
        <w:pStyle w:val="afff"/>
        <w:numPr>
          <w:ilvl w:val="0"/>
          <w:numId w:val="19"/>
        </w:numPr>
        <w:tabs>
          <w:tab w:val="left" w:pos="0"/>
          <w:tab w:val="left" w:pos="1134"/>
        </w:tabs>
        <w:spacing w:after="0" w:line="240" w:lineRule="auto"/>
        <w:ind w:left="0" w:firstLine="709"/>
        <w:jc w:val="both"/>
        <w:rPr>
          <w:rFonts w:ascii="Times New Roman" w:hAnsi="Times New Roman"/>
          <w:b/>
          <w:i/>
          <w:sz w:val="24"/>
        </w:rPr>
      </w:pPr>
      <w:r w:rsidRPr="005C0EFF">
        <w:rPr>
          <w:rFonts w:ascii="Times New Roman" w:hAnsi="Times New Roman"/>
          <w:sz w:val="28"/>
          <w:szCs w:val="28"/>
        </w:rPr>
        <w:t xml:space="preserve">Обеспечение заявки на участие в </w:t>
      </w:r>
      <w:r w:rsidR="00BA3C22">
        <w:rPr>
          <w:rFonts w:ascii="Times New Roman" w:hAnsi="Times New Roman"/>
          <w:sz w:val="28"/>
          <w:szCs w:val="28"/>
        </w:rPr>
        <w:t>закупке</w:t>
      </w:r>
      <w:r w:rsidR="0051597E">
        <w:rPr>
          <w:rFonts w:ascii="Times New Roman" w:hAnsi="Times New Roman"/>
          <w:sz w:val="28"/>
          <w:szCs w:val="28"/>
        </w:rPr>
        <w:t>:</w:t>
      </w:r>
      <w:r w:rsidRPr="005C0EFF">
        <w:rPr>
          <w:rFonts w:ascii="Times New Roman" w:hAnsi="Times New Roman"/>
          <w:sz w:val="28"/>
          <w:szCs w:val="28"/>
        </w:rPr>
        <w:t xml:space="preserve"> </w:t>
      </w:r>
      <w:r w:rsidR="0051597E" w:rsidRPr="0051597E">
        <w:rPr>
          <w:rFonts w:ascii="Times New Roman" w:hAnsi="Times New Roman"/>
          <w:b/>
          <w:sz w:val="28"/>
          <w:szCs w:val="28"/>
        </w:rPr>
        <w:t>не требуется.</w:t>
      </w:r>
    </w:p>
    <w:p w:rsidR="008F7715" w:rsidRPr="005C0EFF" w:rsidRDefault="008F7715" w:rsidP="00396ACB">
      <w:pPr>
        <w:pStyle w:val="afff"/>
        <w:numPr>
          <w:ilvl w:val="0"/>
          <w:numId w:val="19"/>
        </w:numPr>
        <w:tabs>
          <w:tab w:val="left" w:pos="0"/>
          <w:tab w:val="left" w:pos="1134"/>
        </w:tabs>
        <w:spacing w:after="0" w:line="240" w:lineRule="auto"/>
        <w:ind w:left="0" w:firstLine="709"/>
        <w:jc w:val="both"/>
        <w:rPr>
          <w:rFonts w:ascii="Times New Roman" w:hAnsi="Times New Roman"/>
          <w:sz w:val="28"/>
          <w:szCs w:val="28"/>
        </w:rPr>
      </w:pPr>
      <w:r w:rsidRPr="005C0EFF">
        <w:rPr>
          <w:rFonts w:ascii="Times New Roman" w:hAnsi="Times New Roman"/>
          <w:sz w:val="28"/>
          <w:szCs w:val="28"/>
        </w:rPr>
        <w:t>Сведения о порядке проведения, в то</w:t>
      </w:r>
      <w:r w:rsidR="005D6E3F">
        <w:rPr>
          <w:rFonts w:ascii="Times New Roman" w:hAnsi="Times New Roman"/>
          <w:sz w:val="28"/>
          <w:szCs w:val="28"/>
        </w:rPr>
        <w:t>м числе об оформлении участия в </w:t>
      </w:r>
      <w:r w:rsidR="00BA3C22">
        <w:rPr>
          <w:rFonts w:ascii="Times New Roman" w:hAnsi="Times New Roman"/>
          <w:sz w:val="28"/>
          <w:szCs w:val="28"/>
        </w:rPr>
        <w:t>закупке</w:t>
      </w:r>
      <w:r w:rsidRPr="005C0EFF">
        <w:rPr>
          <w:rFonts w:ascii="Times New Roman" w:hAnsi="Times New Roman"/>
          <w:sz w:val="28"/>
          <w:szCs w:val="28"/>
        </w:rPr>
        <w:t xml:space="preserve">, определении лица, выигравшего </w:t>
      </w:r>
      <w:r w:rsidR="00C330C4">
        <w:rPr>
          <w:rFonts w:ascii="Times New Roman" w:hAnsi="Times New Roman"/>
          <w:sz w:val="28"/>
          <w:szCs w:val="28"/>
        </w:rPr>
        <w:t>закупку</w:t>
      </w:r>
      <w:r w:rsidRPr="005C0EFF">
        <w:rPr>
          <w:rFonts w:ascii="Times New Roman" w:hAnsi="Times New Roman"/>
          <w:sz w:val="28"/>
          <w:szCs w:val="28"/>
        </w:rPr>
        <w:t>:</w:t>
      </w:r>
    </w:p>
    <w:p w:rsidR="000C0247" w:rsidRPr="005C0EFF" w:rsidRDefault="00BA3C22" w:rsidP="005C0EFF">
      <w:pPr>
        <w:tabs>
          <w:tab w:val="left" w:pos="1134"/>
        </w:tabs>
        <w:ind w:firstLine="709"/>
        <w:contextualSpacing/>
        <w:jc w:val="both"/>
        <w:rPr>
          <w:sz w:val="28"/>
          <w:szCs w:val="28"/>
        </w:rPr>
      </w:pPr>
      <w:r>
        <w:rPr>
          <w:sz w:val="28"/>
          <w:szCs w:val="28"/>
        </w:rPr>
        <w:t>Закупка</w:t>
      </w:r>
      <w:r w:rsidR="000C0247" w:rsidRPr="005C0EFF">
        <w:rPr>
          <w:sz w:val="28"/>
          <w:szCs w:val="28"/>
        </w:rPr>
        <w:t xml:space="preserve"> проводится на электронной торговой площадке (ЭТП) </w:t>
      </w:r>
      <w:r w:rsidR="00EA7F8C" w:rsidRPr="00EA7F8C">
        <w:rPr>
          <w:sz w:val="28"/>
          <w:szCs w:val="28"/>
        </w:rPr>
        <w:t xml:space="preserve">«Аукционный Конкурсный Дом»  в сети «Интернет»  по  адресу: </w:t>
      </w:r>
      <w:hyperlink r:id="rId15" w:history="1">
        <w:r w:rsidR="00EA7F8C" w:rsidRPr="00EA7F8C">
          <w:rPr>
            <w:rStyle w:val="afb"/>
            <w:sz w:val="28"/>
            <w:szCs w:val="28"/>
          </w:rPr>
          <w:t>www.a-k-d.ru</w:t>
        </w:r>
      </w:hyperlink>
      <w:r w:rsidR="000C0247" w:rsidRPr="005C0EFF">
        <w:rPr>
          <w:sz w:val="28"/>
          <w:szCs w:val="28"/>
        </w:rPr>
        <w:t xml:space="preserve"> в порядке, установленном регламентом данной ЭТП в соответствии с условиями и требованиями </w:t>
      </w:r>
      <w:r>
        <w:rPr>
          <w:sz w:val="28"/>
          <w:szCs w:val="28"/>
        </w:rPr>
        <w:t>закупочной</w:t>
      </w:r>
      <w:r w:rsidR="000C0247" w:rsidRPr="005C0EFF">
        <w:rPr>
          <w:sz w:val="28"/>
          <w:szCs w:val="28"/>
        </w:rPr>
        <w:t xml:space="preserve"> документации.</w:t>
      </w:r>
    </w:p>
    <w:p w:rsidR="000C0247" w:rsidRPr="005C0EFF" w:rsidRDefault="003445D6" w:rsidP="005C0EFF">
      <w:pPr>
        <w:tabs>
          <w:tab w:val="left" w:pos="1134"/>
        </w:tabs>
        <w:ind w:firstLine="709"/>
        <w:contextualSpacing/>
        <w:jc w:val="both"/>
        <w:rPr>
          <w:sz w:val="28"/>
          <w:szCs w:val="28"/>
        </w:rPr>
      </w:pPr>
      <w:proofErr w:type="gramStart"/>
      <w:r w:rsidRPr="003445D6">
        <w:rPr>
          <w:sz w:val="28"/>
          <w:szCs w:val="28"/>
        </w:rPr>
        <w:t xml:space="preserve">Для участия в процедуре </w:t>
      </w:r>
      <w:r w:rsidR="00BA3C22">
        <w:rPr>
          <w:sz w:val="28"/>
          <w:szCs w:val="28"/>
        </w:rPr>
        <w:t>закупки</w:t>
      </w:r>
      <w:r w:rsidRPr="003445D6">
        <w:rPr>
          <w:sz w:val="28"/>
          <w:szCs w:val="28"/>
        </w:rPr>
        <w:t xml:space="preserve">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BA3C22" w:rsidRPr="005C0EFF" w:rsidRDefault="00BA3C22" w:rsidP="00BA3C22">
      <w:pPr>
        <w:tabs>
          <w:tab w:val="left" w:pos="1134"/>
        </w:tabs>
        <w:ind w:firstLine="709"/>
        <w:contextualSpacing/>
        <w:jc w:val="both"/>
        <w:rPr>
          <w:sz w:val="28"/>
          <w:szCs w:val="28"/>
        </w:rPr>
      </w:pPr>
      <w:r w:rsidRPr="005C0EFF">
        <w:rPr>
          <w:sz w:val="28"/>
          <w:szCs w:val="28"/>
        </w:rPr>
        <w:t xml:space="preserve">Победителем </w:t>
      </w:r>
      <w:r>
        <w:rPr>
          <w:sz w:val="28"/>
          <w:szCs w:val="28"/>
        </w:rPr>
        <w:t>закупки</w:t>
      </w:r>
      <w:r w:rsidRPr="005C0EFF">
        <w:rPr>
          <w:sz w:val="28"/>
          <w:szCs w:val="28"/>
        </w:rPr>
        <w:t xml:space="preserve"> признается, по решению </w:t>
      </w:r>
      <w:r>
        <w:rPr>
          <w:sz w:val="28"/>
          <w:szCs w:val="28"/>
        </w:rPr>
        <w:t>закупочной</w:t>
      </w:r>
      <w:r w:rsidRPr="005C0EFF">
        <w:rPr>
          <w:sz w:val="28"/>
          <w:szCs w:val="28"/>
        </w:rPr>
        <w:t xml:space="preserve"> комиссии, допущенный участник </w:t>
      </w:r>
      <w:r>
        <w:rPr>
          <w:sz w:val="28"/>
          <w:szCs w:val="28"/>
        </w:rPr>
        <w:t>закупки</w:t>
      </w:r>
      <w:r w:rsidRPr="005C0EFF">
        <w:rPr>
          <w:sz w:val="28"/>
          <w:szCs w:val="28"/>
        </w:rPr>
        <w:t xml:space="preserve">, предложивший </w:t>
      </w:r>
      <w:r w:rsidRPr="00BA3C22">
        <w:rPr>
          <w:sz w:val="28"/>
          <w:szCs w:val="28"/>
        </w:rPr>
        <w:t>наименьшую цену договора</w:t>
      </w:r>
      <w:r w:rsidRPr="005C0EFF">
        <w:rPr>
          <w:sz w:val="28"/>
          <w:szCs w:val="28"/>
        </w:rPr>
        <w:t>.</w:t>
      </w:r>
    </w:p>
    <w:p w:rsidR="00736C6A" w:rsidRDefault="005D7109" w:rsidP="00396ACB">
      <w:pPr>
        <w:pStyle w:val="afff"/>
        <w:numPr>
          <w:ilvl w:val="0"/>
          <w:numId w:val="19"/>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П</w:t>
      </w:r>
      <w:r w:rsidRPr="00B13D60">
        <w:rPr>
          <w:rFonts w:ascii="Times New Roman" w:hAnsi="Times New Roman"/>
          <w:sz w:val="28"/>
          <w:szCs w:val="28"/>
        </w:rPr>
        <w:t xml:space="preserve">орядок получения </w:t>
      </w:r>
      <w:r w:rsidR="00BA3C22">
        <w:rPr>
          <w:rFonts w:ascii="Times New Roman" w:hAnsi="Times New Roman"/>
          <w:sz w:val="28"/>
          <w:szCs w:val="28"/>
        </w:rPr>
        <w:t>закупочной</w:t>
      </w:r>
      <w:r w:rsidRPr="00B13D60">
        <w:rPr>
          <w:rFonts w:ascii="Times New Roman" w:hAnsi="Times New Roman"/>
          <w:sz w:val="28"/>
          <w:szCs w:val="28"/>
        </w:rPr>
        <w:t xml:space="preserve"> документации</w:t>
      </w:r>
      <w:r>
        <w:rPr>
          <w:rFonts w:ascii="Times New Roman" w:hAnsi="Times New Roman"/>
          <w:sz w:val="28"/>
          <w:szCs w:val="28"/>
        </w:rPr>
        <w:t>:</w:t>
      </w:r>
    </w:p>
    <w:p w:rsidR="00736C6A" w:rsidRDefault="005D7109">
      <w:pPr>
        <w:tabs>
          <w:tab w:val="left" w:pos="1134"/>
        </w:tabs>
        <w:ind w:firstLine="709"/>
        <w:contextualSpacing/>
        <w:jc w:val="both"/>
        <w:rPr>
          <w:b/>
          <w:i/>
        </w:rPr>
      </w:pPr>
      <w:r>
        <w:rPr>
          <w:sz w:val="28"/>
          <w:szCs w:val="28"/>
        </w:rPr>
        <w:t xml:space="preserve">На официальных сайтах </w:t>
      </w:r>
      <w:r w:rsidR="00BA3C22">
        <w:rPr>
          <w:sz w:val="28"/>
          <w:szCs w:val="28"/>
        </w:rPr>
        <w:t>закупочная</w:t>
      </w:r>
      <w:r>
        <w:rPr>
          <w:sz w:val="28"/>
          <w:szCs w:val="28"/>
        </w:rPr>
        <w:t xml:space="preserve"> документация </w:t>
      </w:r>
      <w:r w:rsidRPr="002F704A">
        <w:rPr>
          <w:sz w:val="28"/>
          <w:szCs w:val="28"/>
        </w:rPr>
        <w:t xml:space="preserve">находится в открытом доступе, начиная </w:t>
      </w:r>
      <w:proofErr w:type="gramStart"/>
      <w:r w:rsidRPr="002F704A">
        <w:rPr>
          <w:sz w:val="28"/>
          <w:szCs w:val="28"/>
        </w:rPr>
        <w:t>с даты</w:t>
      </w:r>
      <w:proofErr w:type="gramEnd"/>
      <w:r w:rsidRPr="002F704A">
        <w:rPr>
          <w:sz w:val="28"/>
          <w:szCs w:val="28"/>
        </w:rPr>
        <w:t xml:space="preserve"> официальной публикации</w:t>
      </w:r>
      <w:r>
        <w:rPr>
          <w:sz w:val="28"/>
          <w:szCs w:val="28"/>
        </w:rPr>
        <w:t>.</w:t>
      </w:r>
      <w:r w:rsidRPr="002F704A">
        <w:rPr>
          <w:spacing w:val="-6"/>
          <w:sz w:val="28"/>
          <w:szCs w:val="28"/>
        </w:rPr>
        <w:t xml:space="preserve"> </w:t>
      </w:r>
      <w:r w:rsidRPr="00FC009D">
        <w:rPr>
          <w:spacing w:val="-6"/>
          <w:sz w:val="28"/>
          <w:szCs w:val="28"/>
        </w:rPr>
        <w:t xml:space="preserve">Порядок получения </w:t>
      </w:r>
      <w:r w:rsidR="00BA3C22">
        <w:rPr>
          <w:spacing w:val="-6"/>
          <w:sz w:val="28"/>
          <w:szCs w:val="28"/>
        </w:rPr>
        <w:t>закупочной</w:t>
      </w:r>
      <w:r w:rsidRPr="00FC009D">
        <w:rPr>
          <w:spacing w:val="-6"/>
          <w:sz w:val="28"/>
          <w:szCs w:val="28"/>
        </w:rPr>
        <w:t xml:space="preserve"> документации на </w:t>
      </w:r>
      <w:r>
        <w:rPr>
          <w:spacing w:val="-6"/>
          <w:sz w:val="28"/>
          <w:szCs w:val="28"/>
        </w:rPr>
        <w:t>ЭТП</w:t>
      </w:r>
      <w:r w:rsidRPr="00FC009D">
        <w:rPr>
          <w:spacing w:val="-6"/>
          <w:sz w:val="28"/>
          <w:szCs w:val="28"/>
        </w:rPr>
        <w:t xml:space="preserve"> определяется правилами данной </w:t>
      </w:r>
      <w:r>
        <w:rPr>
          <w:spacing w:val="-6"/>
          <w:sz w:val="28"/>
          <w:szCs w:val="28"/>
        </w:rPr>
        <w:t>ЭТП.</w:t>
      </w:r>
    </w:p>
    <w:p w:rsidR="000C0247" w:rsidRPr="005C0EFF" w:rsidRDefault="000C0247" w:rsidP="005C0EFF">
      <w:pPr>
        <w:tabs>
          <w:tab w:val="left" w:pos="1134"/>
        </w:tabs>
        <w:ind w:firstLine="709"/>
        <w:contextualSpacing/>
        <w:jc w:val="both"/>
        <w:rPr>
          <w:sz w:val="28"/>
          <w:szCs w:val="28"/>
        </w:rPr>
      </w:pPr>
      <w:r w:rsidRPr="005C0EFF">
        <w:rPr>
          <w:sz w:val="28"/>
          <w:szCs w:val="28"/>
        </w:rPr>
        <w:t xml:space="preserve">Официальная публикация документов по </w:t>
      </w:r>
      <w:r w:rsidR="004456D3" w:rsidRPr="004456D3">
        <w:rPr>
          <w:sz w:val="28"/>
          <w:szCs w:val="28"/>
        </w:rPr>
        <w:t>данной закупке</w:t>
      </w:r>
      <w:r w:rsidRPr="005C0EFF">
        <w:rPr>
          <w:sz w:val="28"/>
          <w:szCs w:val="28"/>
        </w:rPr>
        <w:t xml:space="preserve">: </w:t>
      </w:r>
      <w:bookmarkStart w:id="12" w:name="_Ref320025392"/>
      <w:r w:rsidRPr="005C0EFF">
        <w:rPr>
          <w:sz w:val="28"/>
          <w:szCs w:val="28"/>
        </w:rPr>
        <w:t>Официальный</w:t>
      </w:r>
      <w:r w:rsidRPr="005C0EFF">
        <w:rPr>
          <w:spacing w:val="-6"/>
          <w:sz w:val="28"/>
          <w:szCs w:val="28"/>
        </w:rPr>
        <w:t xml:space="preserve"> государственный сайт </w:t>
      </w:r>
      <w:r w:rsidRPr="005C0EFF">
        <w:rPr>
          <w:sz w:val="28"/>
          <w:szCs w:val="28"/>
        </w:rPr>
        <w:t>(</w:t>
      </w:r>
      <w:hyperlink r:id="rId16" w:history="1">
        <w:r w:rsidRPr="005C0EFF">
          <w:rPr>
            <w:rStyle w:val="afb"/>
            <w:rFonts w:eastAsia="Calibri"/>
            <w:sz w:val="28"/>
            <w:szCs w:val="28"/>
            <w:lang w:eastAsia="en-US"/>
          </w:rPr>
          <w:t>http://www.zakupki.gov.ru</w:t>
        </w:r>
      </w:hyperlink>
      <w:r w:rsidRPr="005C0EFF">
        <w:rPr>
          <w:sz w:val="28"/>
          <w:szCs w:val="28"/>
        </w:rPr>
        <w:t>),</w:t>
      </w:r>
      <w:bookmarkEnd w:id="12"/>
      <w:r w:rsidRPr="005C0EFF">
        <w:rPr>
          <w:sz w:val="28"/>
          <w:szCs w:val="28"/>
        </w:rPr>
        <w:t xml:space="preserve"> </w:t>
      </w:r>
    </w:p>
    <w:p w:rsidR="000C0247" w:rsidRPr="005C0EFF" w:rsidRDefault="000C0247" w:rsidP="005C0EFF">
      <w:pPr>
        <w:tabs>
          <w:tab w:val="left" w:pos="1134"/>
        </w:tabs>
        <w:ind w:firstLine="709"/>
        <w:contextualSpacing/>
        <w:jc w:val="both"/>
        <w:rPr>
          <w:sz w:val="28"/>
          <w:szCs w:val="28"/>
        </w:rPr>
      </w:pPr>
      <w:r w:rsidRPr="005C0EFF">
        <w:rPr>
          <w:sz w:val="28"/>
          <w:szCs w:val="28"/>
        </w:rPr>
        <w:t>Копии пу</w:t>
      </w:r>
      <w:r w:rsidR="00BA3C22">
        <w:rPr>
          <w:sz w:val="28"/>
          <w:szCs w:val="28"/>
        </w:rPr>
        <w:t>бликации документов по данной закупке</w:t>
      </w:r>
      <w:r w:rsidRPr="005C0EFF">
        <w:rPr>
          <w:sz w:val="28"/>
          <w:szCs w:val="28"/>
        </w:rPr>
        <w:t>:</w:t>
      </w:r>
    </w:p>
    <w:p w:rsidR="000C0247" w:rsidRPr="005C0EFF" w:rsidRDefault="000C0247" w:rsidP="00396ACB">
      <w:pPr>
        <w:pStyle w:val="afff"/>
        <w:numPr>
          <w:ilvl w:val="0"/>
          <w:numId w:val="18"/>
        </w:numPr>
        <w:tabs>
          <w:tab w:val="left" w:pos="386"/>
        </w:tabs>
        <w:spacing w:after="0" w:line="240" w:lineRule="auto"/>
        <w:ind w:left="1134" w:hanging="425"/>
        <w:contextualSpacing w:val="0"/>
        <w:jc w:val="both"/>
        <w:rPr>
          <w:rFonts w:ascii="Times New Roman" w:hAnsi="Times New Roman"/>
          <w:spacing w:val="-6"/>
          <w:sz w:val="28"/>
          <w:szCs w:val="28"/>
        </w:rPr>
      </w:pPr>
      <w:r w:rsidRPr="005C0EFF">
        <w:rPr>
          <w:rFonts w:ascii="Times New Roman" w:hAnsi="Times New Roman"/>
          <w:sz w:val="28"/>
          <w:szCs w:val="28"/>
        </w:rPr>
        <w:t xml:space="preserve">Официальный сайт по закупкам атомной отрасли </w:t>
      </w:r>
      <w:r w:rsidRPr="005C0EFF">
        <w:rPr>
          <w:rFonts w:ascii="Times New Roman" w:hAnsi="Times New Roman"/>
          <w:spacing w:val="-6"/>
          <w:sz w:val="28"/>
          <w:szCs w:val="28"/>
        </w:rPr>
        <w:t>(</w:t>
      </w:r>
      <w:hyperlink r:id="rId17" w:history="1">
        <w:r w:rsidRPr="005C0EFF">
          <w:rPr>
            <w:rStyle w:val="afb"/>
            <w:rFonts w:ascii="Times New Roman" w:hAnsi="Times New Roman"/>
            <w:sz w:val="28"/>
            <w:szCs w:val="28"/>
          </w:rPr>
          <w:t>http://zakupki.rosatom.ru</w:t>
        </w:r>
      </w:hyperlink>
      <w:r w:rsidRPr="005C0EFF">
        <w:rPr>
          <w:rFonts w:ascii="Times New Roman" w:hAnsi="Times New Roman"/>
          <w:spacing w:val="-6"/>
          <w:sz w:val="28"/>
          <w:szCs w:val="28"/>
        </w:rPr>
        <w:t>);</w:t>
      </w:r>
    </w:p>
    <w:p w:rsidR="000C0247" w:rsidRPr="0092591D" w:rsidRDefault="000C0247" w:rsidP="00396ACB">
      <w:pPr>
        <w:pStyle w:val="afff"/>
        <w:numPr>
          <w:ilvl w:val="0"/>
          <w:numId w:val="18"/>
        </w:numPr>
        <w:tabs>
          <w:tab w:val="left" w:pos="386"/>
        </w:tabs>
        <w:spacing w:after="0" w:line="240" w:lineRule="auto"/>
        <w:ind w:left="1134" w:hanging="425"/>
        <w:contextualSpacing w:val="0"/>
        <w:jc w:val="both"/>
        <w:rPr>
          <w:rFonts w:ascii="Times New Roman" w:hAnsi="Times New Roman"/>
          <w:b/>
          <w:i/>
          <w:sz w:val="28"/>
          <w:szCs w:val="28"/>
        </w:rPr>
      </w:pPr>
      <w:r w:rsidRPr="0092591D">
        <w:rPr>
          <w:rFonts w:ascii="Times New Roman" w:hAnsi="Times New Roman"/>
          <w:sz w:val="28"/>
          <w:szCs w:val="28"/>
        </w:rPr>
        <w:t>ЭТП</w:t>
      </w:r>
      <w:r w:rsidR="0051597E" w:rsidRPr="0092591D">
        <w:rPr>
          <w:rFonts w:ascii="Times New Roman" w:hAnsi="Times New Roman"/>
          <w:sz w:val="28"/>
          <w:szCs w:val="28"/>
        </w:rPr>
        <w:t xml:space="preserve"> </w:t>
      </w:r>
      <w:r w:rsidR="00EA7F8C" w:rsidRPr="00EA7F8C">
        <w:rPr>
          <w:rFonts w:ascii="Times New Roman" w:hAnsi="Times New Roman"/>
          <w:sz w:val="28"/>
          <w:szCs w:val="28"/>
        </w:rPr>
        <w:t>«Аукционный Конкурсный Дом»</w:t>
      </w:r>
      <w:r w:rsidR="0051597E" w:rsidRPr="0092591D">
        <w:rPr>
          <w:rFonts w:ascii="Times New Roman" w:hAnsi="Times New Roman"/>
          <w:sz w:val="28"/>
          <w:szCs w:val="28"/>
        </w:rPr>
        <w:t xml:space="preserve"> </w:t>
      </w:r>
      <w:hyperlink r:id="rId18" w:history="1">
        <w:r w:rsidR="00EA7F8C" w:rsidRPr="00EA7F8C">
          <w:rPr>
            <w:rStyle w:val="afb"/>
            <w:rFonts w:ascii="Times New Roman" w:hAnsi="Times New Roman"/>
            <w:sz w:val="28"/>
            <w:szCs w:val="28"/>
          </w:rPr>
          <w:t>www.a-k-d.ru</w:t>
        </w:r>
      </w:hyperlink>
      <w:r w:rsidRPr="0092591D">
        <w:rPr>
          <w:rFonts w:ascii="Times New Roman" w:hAnsi="Times New Roman"/>
          <w:sz w:val="28"/>
          <w:szCs w:val="28"/>
        </w:rPr>
        <w:t>.</w:t>
      </w:r>
    </w:p>
    <w:p w:rsidR="00736C6A" w:rsidRDefault="00805445" w:rsidP="00396ACB">
      <w:pPr>
        <w:pStyle w:val="afff"/>
        <w:numPr>
          <w:ilvl w:val="0"/>
          <w:numId w:val="19"/>
        </w:numPr>
        <w:tabs>
          <w:tab w:val="left" w:pos="0"/>
          <w:tab w:val="left" w:pos="1134"/>
        </w:tabs>
        <w:spacing w:after="0" w:line="240" w:lineRule="auto"/>
        <w:ind w:left="0" w:firstLine="709"/>
        <w:jc w:val="both"/>
        <w:rPr>
          <w:rFonts w:ascii="Times New Roman" w:hAnsi="Times New Roman"/>
          <w:spacing w:val="-6"/>
          <w:sz w:val="28"/>
          <w:szCs w:val="28"/>
        </w:rPr>
      </w:pPr>
      <w:r w:rsidRPr="00714A0E">
        <w:rPr>
          <w:rFonts w:ascii="Times New Roman" w:hAnsi="Times New Roman"/>
          <w:sz w:val="28"/>
          <w:szCs w:val="28"/>
        </w:rPr>
        <w:t>Возможность</w:t>
      </w:r>
      <w:r w:rsidRPr="005C0EFF">
        <w:rPr>
          <w:rFonts w:ascii="Times New Roman" w:hAnsi="Times New Roman"/>
          <w:spacing w:val="-6"/>
          <w:sz w:val="28"/>
          <w:szCs w:val="28"/>
        </w:rPr>
        <w:t xml:space="preserve"> и условия, по которым допускается подача альтернативных предложений: </w:t>
      </w:r>
      <w:r w:rsidRPr="0051597E">
        <w:rPr>
          <w:rFonts w:ascii="Times New Roman" w:hAnsi="Times New Roman"/>
          <w:b/>
          <w:sz w:val="28"/>
          <w:szCs w:val="28"/>
        </w:rPr>
        <w:t>не допускается.</w:t>
      </w:r>
    </w:p>
    <w:p w:rsidR="00736C6A" w:rsidRDefault="002F552B" w:rsidP="00396ACB">
      <w:pPr>
        <w:pStyle w:val="afff"/>
        <w:numPr>
          <w:ilvl w:val="0"/>
          <w:numId w:val="19"/>
        </w:numPr>
        <w:tabs>
          <w:tab w:val="left" w:pos="0"/>
          <w:tab w:val="left" w:pos="1134"/>
        </w:tabs>
        <w:spacing w:after="0" w:line="240" w:lineRule="auto"/>
        <w:ind w:left="0" w:firstLine="709"/>
        <w:jc w:val="both"/>
        <w:rPr>
          <w:rFonts w:ascii="Times New Roman" w:hAnsi="Times New Roman"/>
          <w:spacing w:val="-6"/>
          <w:sz w:val="28"/>
          <w:szCs w:val="28"/>
        </w:rPr>
      </w:pPr>
      <w:proofErr w:type="gramStart"/>
      <w:r w:rsidRPr="005C0EFF">
        <w:rPr>
          <w:rFonts w:ascii="Times New Roman" w:hAnsi="Times New Roman"/>
          <w:spacing w:val="-6"/>
          <w:sz w:val="28"/>
          <w:szCs w:val="28"/>
        </w:rPr>
        <w:t xml:space="preserve">Срок </w:t>
      </w:r>
      <w:r w:rsidR="00FC68AA" w:rsidRPr="00FC68AA">
        <w:rPr>
          <w:rFonts w:ascii="Times New Roman" w:hAnsi="Times New Roman"/>
          <w:sz w:val="28"/>
          <w:szCs w:val="28"/>
        </w:rPr>
        <w:t>окончания</w:t>
      </w:r>
      <w:r w:rsidRPr="005C0EFF">
        <w:rPr>
          <w:rFonts w:ascii="Times New Roman" w:hAnsi="Times New Roman"/>
          <w:spacing w:val="-6"/>
          <w:sz w:val="28"/>
          <w:szCs w:val="28"/>
        </w:rPr>
        <w:t xml:space="preserve"> подачи заявок на участие в </w:t>
      </w:r>
      <w:r w:rsidR="00BA3C22">
        <w:rPr>
          <w:rFonts w:ascii="Times New Roman" w:hAnsi="Times New Roman"/>
          <w:spacing w:val="-6"/>
          <w:sz w:val="28"/>
          <w:szCs w:val="28"/>
        </w:rPr>
        <w:t>закупке</w:t>
      </w:r>
      <w:r w:rsidRPr="005C0EFF">
        <w:rPr>
          <w:rFonts w:ascii="Times New Roman" w:hAnsi="Times New Roman"/>
          <w:spacing w:val="-6"/>
          <w:sz w:val="28"/>
          <w:szCs w:val="28"/>
        </w:rPr>
        <w:t xml:space="preserve"> (открытия доступа к поданным заявкам</w:t>
      </w:r>
      <w:r w:rsidR="008F7715" w:rsidRPr="005C0EFF">
        <w:rPr>
          <w:rFonts w:ascii="Times New Roman" w:hAnsi="Times New Roman"/>
          <w:spacing w:val="-6"/>
          <w:sz w:val="28"/>
          <w:szCs w:val="28"/>
        </w:rPr>
        <w:t>:</w:t>
      </w:r>
      <w:r w:rsidRPr="005C0EFF">
        <w:rPr>
          <w:rFonts w:ascii="Times New Roman" w:hAnsi="Times New Roman"/>
          <w:spacing w:val="-6"/>
          <w:sz w:val="28"/>
          <w:szCs w:val="28"/>
        </w:rPr>
        <w:t xml:space="preserve"> </w:t>
      </w:r>
      <w:r w:rsidR="0051597E">
        <w:rPr>
          <w:rFonts w:ascii="Times New Roman" w:hAnsi="Times New Roman"/>
          <w:spacing w:val="-6"/>
          <w:sz w:val="28"/>
          <w:szCs w:val="28"/>
        </w:rPr>
        <w:t>10</w:t>
      </w:r>
      <w:r w:rsidR="00961DE2">
        <w:rPr>
          <w:rFonts w:ascii="Times New Roman" w:hAnsi="Times New Roman"/>
          <w:spacing w:val="-6"/>
          <w:sz w:val="28"/>
          <w:szCs w:val="28"/>
        </w:rPr>
        <w:t>-00 (время московское) «</w:t>
      </w:r>
      <w:r w:rsidR="00961DE2" w:rsidRPr="00961DE2">
        <w:rPr>
          <w:rFonts w:ascii="Times New Roman" w:hAnsi="Times New Roman"/>
          <w:spacing w:val="-6"/>
          <w:sz w:val="28"/>
          <w:szCs w:val="28"/>
        </w:rPr>
        <w:t>16</w:t>
      </w:r>
      <w:r w:rsidR="008F7715" w:rsidRPr="005C0EFF">
        <w:rPr>
          <w:rFonts w:ascii="Times New Roman" w:hAnsi="Times New Roman"/>
          <w:spacing w:val="-6"/>
          <w:sz w:val="28"/>
          <w:szCs w:val="28"/>
        </w:rPr>
        <w:t xml:space="preserve">» </w:t>
      </w:r>
      <w:r w:rsidR="00961DE2">
        <w:rPr>
          <w:rFonts w:ascii="Times New Roman" w:hAnsi="Times New Roman"/>
          <w:spacing w:val="-6"/>
          <w:sz w:val="28"/>
          <w:szCs w:val="28"/>
        </w:rPr>
        <w:t>ноября</w:t>
      </w:r>
      <w:r w:rsidR="008F7715" w:rsidRPr="005C0EFF">
        <w:rPr>
          <w:rFonts w:ascii="Times New Roman" w:hAnsi="Times New Roman"/>
          <w:spacing w:val="-6"/>
          <w:sz w:val="28"/>
          <w:szCs w:val="28"/>
        </w:rPr>
        <w:t xml:space="preserve"> 20</w:t>
      </w:r>
      <w:r w:rsidR="0051597E">
        <w:rPr>
          <w:rFonts w:ascii="Times New Roman" w:hAnsi="Times New Roman"/>
          <w:spacing w:val="-6"/>
          <w:sz w:val="28"/>
          <w:szCs w:val="28"/>
        </w:rPr>
        <w:t>15</w:t>
      </w:r>
      <w:r w:rsidR="008F7715" w:rsidRPr="005C0EFF">
        <w:rPr>
          <w:rFonts w:ascii="Times New Roman" w:hAnsi="Times New Roman"/>
          <w:spacing w:val="-6"/>
          <w:sz w:val="28"/>
          <w:szCs w:val="28"/>
        </w:rPr>
        <w:t xml:space="preserve"> года. </w:t>
      </w:r>
      <w:proofErr w:type="gramEnd"/>
    </w:p>
    <w:p w:rsidR="00736C6A" w:rsidRDefault="002F552B" w:rsidP="00396ACB">
      <w:pPr>
        <w:pStyle w:val="afff"/>
        <w:numPr>
          <w:ilvl w:val="0"/>
          <w:numId w:val="19"/>
        </w:numPr>
        <w:tabs>
          <w:tab w:val="left" w:pos="0"/>
          <w:tab w:val="left" w:pos="1134"/>
        </w:tabs>
        <w:spacing w:after="0" w:line="240" w:lineRule="auto"/>
        <w:ind w:left="0" w:firstLine="709"/>
        <w:jc w:val="both"/>
        <w:rPr>
          <w:rFonts w:ascii="Times New Roman" w:hAnsi="Times New Roman"/>
          <w:spacing w:val="-6"/>
          <w:sz w:val="28"/>
          <w:szCs w:val="28"/>
        </w:rPr>
      </w:pPr>
      <w:r w:rsidRPr="00023700">
        <w:rPr>
          <w:rFonts w:ascii="Times New Roman" w:hAnsi="Times New Roman"/>
          <w:spacing w:val="-6"/>
          <w:sz w:val="28"/>
          <w:szCs w:val="28"/>
        </w:rPr>
        <w:t xml:space="preserve">Место и </w:t>
      </w:r>
      <w:r w:rsidR="00FC68AA" w:rsidRPr="00FC68AA">
        <w:rPr>
          <w:rFonts w:ascii="Times New Roman" w:hAnsi="Times New Roman"/>
          <w:sz w:val="28"/>
          <w:szCs w:val="28"/>
        </w:rPr>
        <w:t>дата</w:t>
      </w:r>
      <w:r w:rsidRPr="00023700">
        <w:rPr>
          <w:rFonts w:ascii="Times New Roman" w:hAnsi="Times New Roman"/>
          <w:spacing w:val="-6"/>
          <w:sz w:val="28"/>
          <w:szCs w:val="28"/>
        </w:rPr>
        <w:t xml:space="preserve"> рассмотрения заявок и подведения итогов </w:t>
      </w:r>
      <w:r w:rsidR="00BA3C22">
        <w:rPr>
          <w:rFonts w:ascii="Times New Roman" w:hAnsi="Times New Roman"/>
          <w:spacing w:val="-6"/>
          <w:sz w:val="28"/>
          <w:szCs w:val="28"/>
        </w:rPr>
        <w:t>закупки</w:t>
      </w:r>
      <w:r w:rsidR="008F7715" w:rsidRPr="00023700">
        <w:rPr>
          <w:rFonts w:ascii="Times New Roman" w:hAnsi="Times New Roman"/>
          <w:spacing w:val="-6"/>
          <w:sz w:val="28"/>
          <w:szCs w:val="28"/>
        </w:rPr>
        <w:t xml:space="preserve">: </w:t>
      </w:r>
    </w:p>
    <w:p w:rsidR="00A10874" w:rsidRPr="00F33159" w:rsidRDefault="00A10874" w:rsidP="00A10874">
      <w:pPr>
        <w:tabs>
          <w:tab w:val="left" w:pos="1134"/>
        </w:tabs>
        <w:ind w:firstLine="709"/>
        <w:contextualSpacing/>
        <w:jc w:val="both"/>
        <w:rPr>
          <w:sz w:val="28"/>
          <w:szCs w:val="28"/>
        </w:rPr>
      </w:pPr>
      <w:r w:rsidRPr="00F33159">
        <w:rPr>
          <w:sz w:val="28"/>
          <w:szCs w:val="28"/>
        </w:rPr>
        <w:lastRenderedPageBreak/>
        <w:t xml:space="preserve">Место и дата проведения отборочной стадии и </w:t>
      </w:r>
      <w:r w:rsidR="0051597E" w:rsidRPr="00F33159">
        <w:rPr>
          <w:sz w:val="28"/>
          <w:szCs w:val="28"/>
        </w:rPr>
        <w:t>подведения итогов запроса цен</w:t>
      </w:r>
      <w:r w:rsidRPr="00F33159">
        <w:rPr>
          <w:sz w:val="28"/>
          <w:szCs w:val="28"/>
        </w:rPr>
        <w:t xml:space="preserve">: </w:t>
      </w:r>
      <w:r w:rsidR="0051597E" w:rsidRPr="00F33159">
        <w:rPr>
          <w:sz w:val="28"/>
          <w:szCs w:val="28"/>
        </w:rPr>
        <w:t xml:space="preserve">г. Москва, ул. Генерала Белова, д.14, </w:t>
      </w:r>
      <w:r w:rsidR="00961DE2">
        <w:rPr>
          <w:sz w:val="28"/>
          <w:szCs w:val="28"/>
        </w:rPr>
        <w:t>не позднее «30</w:t>
      </w:r>
      <w:r w:rsidRPr="00F33159">
        <w:rPr>
          <w:sz w:val="28"/>
          <w:szCs w:val="28"/>
        </w:rPr>
        <w:t xml:space="preserve">» </w:t>
      </w:r>
      <w:r w:rsidR="00961DE2">
        <w:rPr>
          <w:sz w:val="28"/>
          <w:szCs w:val="28"/>
        </w:rPr>
        <w:t>ноября</w:t>
      </w:r>
      <w:bookmarkStart w:id="13" w:name="_GoBack"/>
      <w:bookmarkEnd w:id="13"/>
      <w:r w:rsidRPr="00F33159">
        <w:rPr>
          <w:sz w:val="28"/>
          <w:szCs w:val="28"/>
        </w:rPr>
        <w:t xml:space="preserve"> 20</w:t>
      </w:r>
      <w:r w:rsidR="00F33159" w:rsidRPr="00F33159">
        <w:rPr>
          <w:sz w:val="28"/>
          <w:szCs w:val="28"/>
        </w:rPr>
        <w:t>15</w:t>
      </w:r>
      <w:r w:rsidRPr="00F33159">
        <w:rPr>
          <w:sz w:val="28"/>
          <w:szCs w:val="28"/>
        </w:rPr>
        <w:t xml:space="preserve"> г. </w:t>
      </w:r>
    </w:p>
    <w:p w:rsidR="00736C6A" w:rsidRDefault="008F7715" w:rsidP="00396ACB">
      <w:pPr>
        <w:pStyle w:val="afff"/>
        <w:numPr>
          <w:ilvl w:val="0"/>
          <w:numId w:val="19"/>
        </w:numPr>
        <w:tabs>
          <w:tab w:val="left" w:pos="0"/>
          <w:tab w:val="left" w:pos="1134"/>
        </w:tabs>
        <w:spacing w:after="0" w:line="240" w:lineRule="auto"/>
        <w:ind w:left="0" w:firstLine="709"/>
        <w:jc w:val="both"/>
        <w:rPr>
          <w:rFonts w:ascii="Times New Roman" w:hAnsi="Times New Roman"/>
          <w:spacing w:val="-6"/>
          <w:sz w:val="32"/>
          <w:szCs w:val="28"/>
        </w:rPr>
      </w:pPr>
      <w:r w:rsidRPr="005C0EFF">
        <w:rPr>
          <w:rFonts w:ascii="Times New Roman" w:hAnsi="Times New Roman"/>
          <w:spacing w:val="-6"/>
          <w:sz w:val="28"/>
          <w:szCs w:val="28"/>
        </w:rPr>
        <w:t xml:space="preserve">Срок </w:t>
      </w:r>
      <w:r w:rsidR="00FC68AA" w:rsidRPr="00FC68AA">
        <w:rPr>
          <w:rFonts w:ascii="Times New Roman" w:hAnsi="Times New Roman"/>
          <w:sz w:val="28"/>
          <w:szCs w:val="28"/>
        </w:rPr>
        <w:t>заключения</w:t>
      </w:r>
      <w:r w:rsidR="0051597E">
        <w:rPr>
          <w:rFonts w:ascii="Times New Roman" w:hAnsi="Times New Roman"/>
          <w:spacing w:val="-6"/>
          <w:sz w:val="28"/>
          <w:szCs w:val="28"/>
        </w:rPr>
        <w:t xml:space="preserve"> договора</w:t>
      </w:r>
      <w:r w:rsidRPr="005C0EFF">
        <w:rPr>
          <w:rFonts w:ascii="Times New Roman" w:hAnsi="Times New Roman"/>
          <w:spacing w:val="-6"/>
          <w:sz w:val="28"/>
          <w:szCs w:val="28"/>
        </w:rPr>
        <w:t xml:space="preserve">: </w:t>
      </w:r>
      <w:r w:rsidR="0051597E">
        <w:rPr>
          <w:rFonts w:ascii="Times New Roman" w:hAnsi="Times New Roman"/>
          <w:sz w:val="28"/>
        </w:rPr>
        <w:t>не позднее</w:t>
      </w:r>
      <w:r w:rsidR="0051597E" w:rsidRPr="00594882">
        <w:rPr>
          <w:rFonts w:ascii="Times New Roman" w:hAnsi="Times New Roman"/>
          <w:b/>
          <w:i/>
          <w:sz w:val="24"/>
        </w:rPr>
        <w:t xml:space="preserve"> </w:t>
      </w:r>
      <w:r w:rsidR="0051597E" w:rsidRPr="009A7A34">
        <w:rPr>
          <w:rFonts w:ascii="Times New Roman" w:hAnsi="Times New Roman"/>
          <w:b/>
          <w:sz w:val="28"/>
          <w:szCs w:val="28"/>
        </w:rPr>
        <w:t>20 (двадцати)</w:t>
      </w:r>
      <w:r w:rsidR="0051597E" w:rsidRPr="005C0EFF">
        <w:rPr>
          <w:rFonts w:ascii="Times New Roman" w:hAnsi="Times New Roman"/>
          <w:sz w:val="28"/>
        </w:rPr>
        <w:t xml:space="preserve"> дней</w:t>
      </w:r>
      <w:r w:rsidRPr="005C0EFF">
        <w:rPr>
          <w:rFonts w:ascii="Times New Roman" w:hAnsi="Times New Roman"/>
          <w:sz w:val="28"/>
        </w:rPr>
        <w:t xml:space="preserve">, но не ранее чем через 10 (десять) дней после размещения на официальном сайте и на ЭТП протокола подведения итогов </w:t>
      </w:r>
      <w:r w:rsidR="00BA3C22">
        <w:rPr>
          <w:rFonts w:ascii="Times New Roman" w:hAnsi="Times New Roman"/>
          <w:sz w:val="28"/>
        </w:rPr>
        <w:t>закупки</w:t>
      </w:r>
      <w:r w:rsidR="005A4DA1" w:rsidRPr="005A4DA1">
        <w:rPr>
          <w:rFonts w:ascii="Times New Roman" w:hAnsi="Times New Roman"/>
          <w:sz w:val="28"/>
        </w:rPr>
        <w:t>, за исключением следующих случаев:</w:t>
      </w:r>
      <w:r w:rsidR="00107A8B">
        <w:rPr>
          <w:rFonts w:ascii="Times New Roman" w:hAnsi="Times New Roman"/>
          <w:sz w:val="28"/>
        </w:rPr>
        <w:t xml:space="preserve"> </w:t>
      </w:r>
    </w:p>
    <w:p w:rsidR="005A4DA1" w:rsidRDefault="005A4DA1" w:rsidP="005A4DA1">
      <w:pPr>
        <w:tabs>
          <w:tab w:val="left" w:pos="1134"/>
        </w:tabs>
        <w:ind w:firstLine="709"/>
        <w:contextualSpacing/>
        <w:jc w:val="both"/>
        <w:rPr>
          <w:sz w:val="28"/>
        </w:rPr>
      </w:pPr>
      <w:r w:rsidRPr="00B62CE7">
        <w:rPr>
          <w:sz w:val="28"/>
        </w:rPr>
        <w:t xml:space="preserve">если вследствие рассмотрения жалобы в ЦАК, АК дивизиона или Федеральной антимонопольной службе </w:t>
      </w:r>
      <w:r>
        <w:rPr>
          <w:sz w:val="28"/>
        </w:rPr>
        <w:t>требуется</w:t>
      </w:r>
      <w:r w:rsidRPr="00B62CE7">
        <w:rPr>
          <w:sz w:val="28"/>
        </w:rPr>
        <w:t xml:space="preserve"> более длительный срок</w:t>
      </w:r>
      <w:r>
        <w:rPr>
          <w:sz w:val="28"/>
        </w:rPr>
        <w:t>;</w:t>
      </w:r>
    </w:p>
    <w:p w:rsidR="005A4DA1" w:rsidRDefault="005A4DA1" w:rsidP="005A4DA1">
      <w:pPr>
        <w:tabs>
          <w:tab w:val="left" w:pos="1134"/>
        </w:tabs>
        <w:ind w:firstLine="709"/>
        <w:contextualSpacing/>
        <w:jc w:val="both"/>
        <w:rPr>
          <w:sz w:val="28"/>
          <w:szCs w:val="28"/>
        </w:rPr>
      </w:pPr>
      <w:r>
        <w:rPr>
          <w:sz w:val="28"/>
          <w:szCs w:val="28"/>
        </w:rPr>
        <w:t>е</w:t>
      </w:r>
      <w:r w:rsidRPr="00DE5685">
        <w:rPr>
          <w:sz w:val="28"/>
          <w:szCs w:val="28"/>
        </w:rPr>
        <w:t>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w:t>
      </w:r>
      <w:r>
        <w:rPr>
          <w:sz w:val="28"/>
          <w:szCs w:val="28"/>
        </w:rPr>
        <w:t>; в данном случае</w:t>
      </w:r>
      <w:r w:rsidRPr="00DE5685">
        <w:rPr>
          <w:sz w:val="28"/>
          <w:szCs w:val="28"/>
        </w:rPr>
        <w:t xml:space="preserve"> договор заключается только после такого одобрения</w:t>
      </w:r>
      <w:r>
        <w:rPr>
          <w:sz w:val="28"/>
          <w:szCs w:val="28"/>
        </w:rPr>
        <w:t>;</w:t>
      </w:r>
    </w:p>
    <w:p w:rsidR="005A4DA1" w:rsidRDefault="005A4DA1" w:rsidP="005A4DA1">
      <w:pPr>
        <w:tabs>
          <w:tab w:val="left" w:pos="1134"/>
        </w:tabs>
        <w:ind w:firstLine="709"/>
        <w:contextualSpacing/>
        <w:jc w:val="both"/>
        <w:rPr>
          <w:sz w:val="28"/>
        </w:rPr>
      </w:pPr>
      <w:r>
        <w:rPr>
          <w:sz w:val="28"/>
          <w:szCs w:val="28"/>
        </w:rPr>
        <w:t>е</w:t>
      </w:r>
      <w:r w:rsidRPr="00DE5685">
        <w:rPr>
          <w:sz w:val="28"/>
          <w:szCs w:val="28"/>
        </w:rPr>
        <w:t>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w:t>
      </w:r>
      <w:r>
        <w:rPr>
          <w:sz w:val="28"/>
          <w:szCs w:val="28"/>
        </w:rPr>
        <w:t>приятия для заключения договора; в данном случае</w:t>
      </w:r>
      <w:r w:rsidRPr="00DE5685">
        <w:rPr>
          <w:sz w:val="28"/>
          <w:szCs w:val="28"/>
        </w:rPr>
        <w:t xml:space="preserve"> </w:t>
      </w:r>
      <w:r>
        <w:rPr>
          <w:sz w:val="28"/>
          <w:szCs w:val="28"/>
        </w:rPr>
        <w:t xml:space="preserve">договор заключается </w:t>
      </w:r>
      <w:r w:rsidRPr="00DE5685">
        <w:rPr>
          <w:sz w:val="28"/>
          <w:szCs w:val="28"/>
        </w:rPr>
        <w:t>только после выполнения предписанных мероприятий.</w:t>
      </w:r>
    </w:p>
    <w:p w:rsidR="00FC72B2" w:rsidRDefault="00FC72B2" w:rsidP="00FC72B2">
      <w:pPr>
        <w:tabs>
          <w:tab w:val="left" w:pos="1134"/>
        </w:tabs>
        <w:ind w:firstLine="709"/>
        <w:contextualSpacing/>
        <w:jc w:val="both"/>
        <w:rPr>
          <w:rFonts w:eastAsia="Calibri"/>
          <w:spacing w:val="-6"/>
          <w:sz w:val="28"/>
          <w:szCs w:val="28"/>
          <w:lang w:eastAsia="en-US"/>
        </w:rPr>
      </w:pPr>
      <w:r w:rsidRPr="00700C97">
        <w:rPr>
          <w:rFonts w:eastAsia="Calibri"/>
          <w:spacing w:val="-6"/>
          <w:sz w:val="28"/>
          <w:szCs w:val="28"/>
          <w:lang w:eastAsia="en-US"/>
        </w:rPr>
        <w:t xml:space="preserve">Заказчик в течение </w:t>
      </w:r>
      <w:r w:rsidR="00F33159" w:rsidRPr="003968E6">
        <w:rPr>
          <w:b/>
          <w:bCs/>
          <w:iCs/>
          <w:sz w:val="28"/>
          <w:szCs w:val="28"/>
        </w:rPr>
        <w:t xml:space="preserve">5 (пяти) рабочих дней передает </w:t>
      </w:r>
      <w:proofErr w:type="gramStart"/>
      <w:r w:rsidR="00F33159" w:rsidRPr="003968E6">
        <w:rPr>
          <w:b/>
          <w:bCs/>
          <w:iCs/>
          <w:sz w:val="28"/>
          <w:szCs w:val="28"/>
        </w:rPr>
        <w:t>лицу</w:t>
      </w:r>
      <w:proofErr w:type="gramEnd"/>
      <w:r w:rsidR="00F33159" w:rsidRPr="003968E6">
        <w:rPr>
          <w:b/>
          <w:bCs/>
          <w:iCs/>
          <w:sz w:val="28"/>
          <w:szCs w:val="28"/>
        </w:rPr>
        <w:t xml:space="preserve"> с которым заключается договор, проект договора,</w:t>
      </w:r>
      <w:r w:rsidR="00F33159" w:rsidRPr="00FC009D">
        <w:rPr>
          <w:b/>
          <w:bCs/>
          <w:i/>
          <w:iCs/>
        </w:rPr>
        <w:t xml:space="preserve"> </w:t>
      </w:r>
      <w:r w:rsidR="00F33159" w:rsidRPr="00FC009D">
        <w:t xml:space="preserve"> </w:t>
      </w:r>
      <w:r w:rsidRPr="00FC009D">
        <w:t xml:space="preserve"> </w:t>
      </w:r>
      <w:r w:rsidRPr="00700C97">
        <w:rPr>
          <w:rFonts w:eastAsia="Calibri"/>
          <w:spacing w:val="-6"/>
          <w:sz w:val="28"/>
          <w:szCs w:val="28"/>
          <w:lang w:eastAsia="en-US"/>
        </w:rPr>
        <w:t xml:space="preserve">со дня размещения протокола заседания </w:t>
      </w:r>
      <w:r>
        <w:rPr>
          <w:rFonts w:eastAsia="Calibri"/>
          <w:spacing w:val="-6"/>
          <w:sz w:val="28"/>
          <w:szCs w:val="28"/>
          <w:lang w:eastAsia="en-US"/>
        </w:rPr>
        <w:t>закупочной</w:t>
      </w:r>
      <w:r w:rsidRPr="00700C97">
        <w:rPr>
          <w:rFonts w:eastAsia="Calibri"/>
          <w:spacing w:val="-6"/>
          <w:sz w:val="28"/>
          <w:szCs w:val="28"/>
          <w:lang w:eastAsia="en-US"/>
        </w:rPr>
        <w:t xml:space="preserve"> комиссии по подведению итогов </w:t>
      </w:r>
      <w:r>
        <w:rPr>
          <w:rFonts w:eastAsia="Calibri"/>
          <w:spacing w:val="-6"/>
          <w:sz w:val="28"/>
          <w:szCs w:val="28"/>
          <w:lang w:eastAsia="en-US"/>
        </w:rPr>
        <w:t>закупки</w:t>
      </w:r>
      <w:r w:rsidR="005A4DA1">
        <w:rPr>
          <w:rFonts w:eastAsia="Calibri"/>
          <w:spacing w:val="-6"/>
          <w:sz w:val="28"/>
          <w:szCs w:val="28"/>
          <w:lang w:eastAsia="en-US"/>
        </w:rPr>
        <w:t xml:space="preserve"> на официальном сайте и ЭТП</w:t>
      </w:r>
      <w:r w:rsidR="005A4DA1" w:rsidRPr="005A4DA1">
        <w:rPr>
          <w:rFonts w:eastAsia="Calibri"/>
          <w:spacing w:val="-6"/>
          <w:sz w:val="28"/>
          <w:szCs w:val="28"/>
          <w:lang w:eastAsia="en-US"/>
        </w:rPr>
        <w:t>, либо со дня завершения выше указанных мероприятий,</w:t>
      </w:r>
      <w:r w:rsidR="005A4DA1">
        <w:rPr>
          <w:rFonts w:eastAsia="Calibri"/>
          <w:spacing w:val="-6"/>
          <w:sz w:val="28"/>
          <w:szCs w:val="28"/>
          <w:lang w:eastAsia="en-US"/>
        </w:rPr>
        <w:t xml:space="preserve"> </w:t>
      </w:r>
      <w:r w:rsidRPr="00700C97">
        <w:rPr>
          <w:rFonts w:eastAsia="Calibri"/>
          <w:spacing w:val="-6"/>
          <w:sz w:val="28"/>
          <w:szCs w:val="28"/>
          <w:lang w:eastAsia="en-US"/>
        </w:rPr>
        <w:t xml:space="preserve">передает </w:t>
      </w:r>
      <w:r w:rsidR="00487E7B">
        <w:rPr>
          <w:rFonts w:eastAsia="Calibri"/>
          <w:spacing w:val="-6"/>
          <w:sz w:val="28"/>
          <w:szCs w:val="28"/>
          <w:lang w:eastAsia="en-US"/>
        </w:rPr>
        <w:t>лицу, с которым заключается договор (</w:t>
      </w:r>
      <w:r w:rsidRPr="00700C97">
        <w:rPr>
          <w:rFonts w:eastAsia="Calibri"/>
          <w:spacing w:val="-6"/>
          <w:sz w:val="28"/>
          <w:szCs w:val="28"/>
          <w:lang w:eastAsia="en-US"/>
        </w:rPr>
        <w:t xml:space="preserve">победителю </w:t>
      </w:r>
      <w:r>
        <w:rPr>
          <w:rFonts w:eastAsia="Calibri"/>
          <w:spacing w:val="-6"/>
          <w:sz w:val="28"/>
          <w:szCs w:val="28"/>
          <w:lang w:eastAsia="en-US"/>
        </w:rPr>
        <w:t>закупки</w:t>
      </w:r>
      <w:r w:rsidRPr="00700C97">
        <w:rPr>
          <w:rFonts w:eastAsia="Calibri"/>
          <w:spacing w:val="-6"/>
          <w:sz w:val="28"/>
          <w:szCs w:val="28"/>
          <w:lang w:eastAsia="en-US"/>
        </w:rPr>
        <w:t xml:space="preserve"> </w:t>
      </w:r>
      <w:r w:rsidR="00487E7B">
        <w:rPr>
          <w:rFonts w:eastAsia="Calibri"/>
          <w:spacing w:val="-6"/>
          <w:sz w:val="28"/>
          <w:szCs w:val="28"/>
          <w:lang w:eastAsia="en-US"/>
        </w:rPr>
        <w:t>или единственному участнику закупки)</w:t>
      </w:r>
      <w:r w:rsidRPr="00700C97">
        <w:rPr>
          <w:rFonts w:eastAsia="Calibri"/>
          <w:spacing w:val="-6"/>
          <w:sz w:val="28"/>
          <w:szCs w:val="28"/>
          <w:lang w:eastAsia="en-US"/>
        </w:rPr>
        <w:t xml:space="preserve">, </w:t>
      </w:r>
      <w:r w:rsidR="007B3BD8" w:rsidRPr="00700C97">
        <w:rPr>
          <w:rFonts w:eastAsia="Calibri"/>
          <w:spacing w:val="-6"/>
          <w:sz w:val="28"/>
          <w:szCs w:val="28"/>
          <w:lang w:eastAsia="en-US"/>
        </w:rPr>
        <w:t>проект договора</w:t>
      </w:r>
      <w:r w:rsidR="007B3BD8">
        <w:rPr>
          <w:rFonts w:eastAsia="Calibri"/>
          <w:spacing w:val="-6"/>
          <w:sz w:val="28"/>
          <w:szCs w:val="28"/>
          <w:lang w:eastAsia="en-US"/>
        </w:rPr>
        <w:t xml:space="preserve">, </w:t>
      </w:r>
      <w:r w:rsidRPr="00700C97">
        <w:rPr>
          <w:rFonts w:eastAsia="Calibri"/>
          <w:spacing w:val="-6"/>
          <w:sz w:val="28"/>
          <w:szCs w:val="28"/>
          <w:lang w:eastAsia="en-US"/>
        </w:rPr>
        <w:t xml:space="preserve">который составляется путем включения условий исполнения договора, предложенных </w:t>
      </w:r>
      <w:r w:rsidR="00107A8B" w:rsidRPr="00107A8B">
        <w:rPr>
          <w:rFonts w:eastAsia="Calibri"/>
          <w:spacing w:val="-6"/>
          <w:sz w:val="28"/>
          <w:szCs w:val="28"/>
          <w:lang w:eastAsia="en-US"/>
        </w:rPr>
        <w:t>лиц</w:t>
      </w:r>
      <w:r w:rsidR="00107A8B">
        <w:rPr>
          <w:rFonts w:eastAsia="Calibri"/>
          <w:spacing w:val="-6"/>
          <w:sz w:val="28"/>
          <w:szCs w:val="28"/>
          <w:lang w:eastAsia="en-US"/>
        </w:rPr>
        <w:t>ом</w:t>
      </w:r>
      <w:r w:rsidR="00107A8B" w:rsidRPr="00107A8B">
        <w:rPr>
          <w:rFonts w:eastAsia="Calibri"/>
          <w:spacing w:val="-6"/>
          <w:sz w:val="28"/>
          <w:szCs w:val="28"/>
          <w:lang w:eastAsia="en-US"/>
        </w:rPr>
        <w:t>, с которым заключается договор</w:t>
      </w:r>
      <w:r w:rsidR="00107A8B">
        <w:rPr>
          <w:rFonts w:eastAsia="Calibri"/>
          <w:spacing w:val="-6"/>
          <w:sz w:val="28"/>
          <w:szCs w:val="28"/>
          <w:lang w:eastAsia="en-US"/>
        </w:rPr>
        <w:t xml:space="preserve">, </w:t>
      </w:r>
      <w:r w:rsidRPr="00700C97">
        <w:rPr>
          <w:rFonts w:eastAsia="Calibri"/>
          <w:spacing w:val="-6"/>
          <w:sz w:val="28"/>
          <w:szCs w:val="28"/>
          <w:lang w:eastAsia="en-US"/>
        </w:rPr>
        <w:t>в заявке на участие в </w:t>
      </w:r>
      <w:r>
        <w:rPr>
          <w:rFonts w:eastAsia="Calibri"/>
          <w:spacing w:val="-6"/>
          <w:sz w:val="28"/>
          <w:szCs w:val="28"/>
          <w:lang w:eastAsia="en-US"/>
        </w:rPr>
        <w:t>закупке</w:t>
      </w:r>
      <w:r w:rsidRPr="00700C97">
        <w:rPr>
          <w:rFonts w:eastAsia="Calibri"/>
          <w:spacing w:val="-6"/>
          <w:sz w:val="28"/>
          <w:szCs w:val="28"/>
          <w:lang w:eastAsia="en-US"/>
        </w:rPr>
        <w:t xml:space="preserve">, </w:t>
      </w:r>
      <w:r w:rsidR="005A4DA1" w:rsidRPr="005A4DA1">
        <w:rPr>
          <w:rFonts w:eastAsia="Calibri"/>
          <w:spacing w:val="-6"/>
          <w:sz w:val="28"/>
          <w:szCs w:val="28"/>
          <w:lang w:eastAsia="en-US"/>
        </w:rPr>
        <w:t xml:space="preserve">с учетом преддоговорных переговоров, </w:t>
      </w:r>
      <w:r w:rsidRPr="00700C97">
        <w:rPr>
          <w:rFonts w:eastAsia="Calibri"/>
          <w:spacing w:val="-6"/>
          <w:sz w:val="28"/>
          <w:szCs w:val="28"/>
          <w:lang w:eastAsia="en-US"/>
        </w:rPr>
        <w:t>в проект договора, прилагаемый к </w:t>
      </w:r>
      <w:r>
        <w:rPr>
          <w:rFonts w:eastAsia="Calibri"/>
          <w:spacing w:val="-6"/>
          <w:sz w:val="28"/>
          <w:szCs w:val="28"/>
          <w:lang w:eastAsia="en-US"/>
        </w:rPr>
        <w:t>закупочной</w:t>
      </w:r>
      <w:r w:rsidRPr="00700C97">
        <w:rPr>
          <w:rFonts w:eastAsia="Calibri"/>
          <w:spacing w:val="-6"/>
          <w:sz w:val="28"/>
          <w:szCs w:val="28"/>
          <w:lang w:eastAsia="en-US"/>
        </w:rPr>
        <w:t xml:space="preserve"> документации.</w:t>
      </w:r>
    </w:p>
    <w:p w:rsidR="00FC72B2" w:rsidRDefault="00FC72B2" w:rsidP="00FC72B2">
      <w:pPr>
        <w:tabs>
          <w:tab w:val="left" w:pos="1134"/>
        </w:tabs>
        <w:ind w:firstLine="709"/>
        <w:contextualSpacing/>
        <w:jc w:val="both"/>
        <w:rPr>
          <w:sz w:val="28"/>
          <w:szCs w:val="28"/>
        </w:rPr>
      </w:pPr>
      <w:r>
        <w:rPr>
          <w:rFonts w:eastAsia="Calibri"/>
          <w:spacing w:val="-6"/>
          <w:sz w:val="28"/>
          <w:szCs w:val="28"/>
          <w:lang w:eastAsia="en-US"/>
        </w:rPr>
        <w:t xml:space="preserve">Заказчик должен обеспечить получение подтверждения от </w:t>
      </w:r>
      <w:r w:rsidR="00107A8B" w:rsidRPr="00107A8B">
        <w:rPr>
          <w:rFonts w:eastAsia="Calibri"/>
          <w:spacing w:val="-6"/>
          <w:sz w:val="28"/>
          <w:szCs w:val="28"/>
          <w:lang w:eastAsia="en-US"/>
        </w:rPr>
        <w:t>лиц</w:t>
      </w:r>
      <w:r w:rsidR="00107A8B">
        <w:rPr>
          <w:rFonts w:eastAsia="Calibri"/>
          <w:spacing w:val="-6"/>
          <w:sz w:val="28"/>
          <w:szCs w:val="28"/>
          <w:lang w:eastAsia="en-US"/>
        </w:rPr>
        <w:t>а</w:t>
      </w:r>
      <w:r w:rsidR="00107A8B" w:rsidRPr="00107A8B">
        <w:rPr>
          <w:rFonts w:eastAsia="Calibri"/>
          <w:spacing w:val="-6"/>
          <w:sz w:val="28"/>
          <w:szCs w:val="28"/>
          <w:lang w:eastAsia="en-US"/>
        </w:rPr>
        <w:t>, с которым заключается договор</w:t>
      </w:r>
      <w:r>
        <w:rPr>
          <w:rFonts w:eastAsia="Calibri"/>
          <w:spacing w:val="-6"/>
          <w:sz w:val="28"/>
          <w:szCs w:val="28"/>
          <w:lang w:eastAsia="en-US"/>
        </w:rPr>
        <w:t xml:space="preserve">, что данный проект договора </w:t>
      </w:r>
      <w:r w:rsidR="00107A8B">
        <w:rPr>
          <w:rFonts w:eastAsia="Calibri"/>
          <w:spacing w:val="-6"/>
          <w:sz w:val="28"/>
          <w:szCs w:val="28"/>
          <w:lang w:eastAsia="en-US"/>
        </w:rPr>
        <w:t>таким лицом</w:t>
      </w:r>
      <w:r>
        <w:rPr>
          <w:rFonts w:eastAsia="Calibri"/>
          <w:spacing w:val="-6"/>
          <w:sz w:val="28"/>
          <w:szCs w:val="28"/>
          <w:lang w:eastAsia="en-US"/>
        </w:rPr>
        <w:t xml:space="preserve"> получен.</w:t>
      </w:r>
    </w:p>
    <w:p w:rsidR="00FC72B2" w:rsidRDefault="00107A8B" w:rsidP="00FC72B2">
      <w:pPr>
        <w:tabs>
          <w:tab w:val="left" w:pos="1134"/>
        </w:tabs>
        <w:ind w:firstLine="709"/>
        <w:contextualSpacing/>
        <w:jc w:val="both"/>
        <w:rPr>
          <w:rFonts w:eastAsia="Calibri"/>
          <w:spacing w:val="-6"/>
          <w:sz w:val="28"/>
          <w:szCs w:val="28"/>
          <w:lang w:eastAsia="en-US"/>
        </w:rPr>
      </w:pPr>
      <w:r>
        <w:rPr>
          <w:rFonts w:eastAsia="Calibri"/>
          <w:spacing w:val="-6"/>
          <w:sz w:val="28"/>
          <w:szCs w:val="28"/>
          <w:lang w:eastAsia="en-US"/>
        </w:rPr>
        <w:t>Л</w:t>
      </w:r>
      <w:r w:rsidRPr="00107A8B">
        <w:rPr>
          <w:rFonts w:eastAsia="Calibri"/>
          <w:spacing w:val="-6"/>
          <w:sz w:val="28"/>
          <w:szCs w:val="28"/>
          <w:lang w:eastAsia="en-US"/>
        </w:rPr>
        <w:t>иц</w:t>
      </w:r>
      <w:r>
        <w:rPr>
          <w:rFonts w:eastAsia="Calibri"/>
          <w:spacing w:val="-6"/>
          <w:sz w:val="28"/>
          <w:szCs w:val="28"/>
          <w:lang w:eastAsia="en-US"/>
        </w:rPr>
        <w:t>о</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w:t>
      </w:r>
      <w:r w:rsidRPr="00107A8B">
        <w:rPr>
          <w:rFonts w:eastAsia="Calibri"/>
          <w:spacing w:val="-6"/>
          <w:sz w:val="28"/>
          <w:szCs w:val="28"/>
          <w:lang w:eastAsia="en-US"/>
        </w:rPr>
        <w:t xml:space="preserve"> </w:t>
      </w:r>
      <w:r w:rsidR="00FC72B2" w:rsidRPr="00700C97">
        <w:rPr>
          <w:rFonts w:eastAsia="Calibri"/>
          <w:spacing w:val="-6"/>
          <w:sz w:val="28"/>
          <w:szCs w:val="28"/>
          <w:lang w:eastAsia="en-US"/>
        </w:rPr>
        <w:t>обязан</w:t>
      </w:r>
      <w:r>
        <w:rPr>
          <w:rFonts w:eastAsia="Calibri"/>
          <w:spacing w:val="-6"/>
          <w:sz w:val="28"/>
          <w:szCs w:val="28"/>
          <w:lang w:eastAsia="en-US"/>
        </w:rPr>
        <w:t>о</w:t>
      </w:r>
      <w:r w:rsidR="00FC72B2" w:rsidRPr="00700C97">
        <w:rPr>
          <w:rFonts w:eastAsia="Calibri"/>
          <w:spacing w:val="-6"/>
          <w:sz w:val="28"/>
          <w:szCs w:val="28"/>
          <w:lang w:eastAsia="en-US"/>
        </w:rPr>
        <w:t xml:space="preserve"> предоставить заказчику подписанный и заверенный печатью со своей стороны договор </w:t>
      </w:r>
      <w:r w:rsidR="00F33159" w:rsidRPr="003968E6">
        <w:rPr>
          <w:b/>
          <w:bCs/>
          <w:iCs/>
          <w:sz w:val="28"/>
          <w:szCs w:val="28"/>
        </w:rPr>
        <w:t>в течение 5 (пяти) дней</w:t>
      </w:r>
      <w:r w:rsidR="00FC72B2" w:rsidRPr="00FC009D">
        <w:t xml:space="preserve"> </w:t>
      </w:r>
      <w:r w:rsidR="00FC72B2" w:rsidRPr="00700C97">
        <w:rPr>
          <w:rFonts w:eastAsia="Calibri"/>
          <w:spacing w:val="-6"/>
          <w:sz w:val="28"/>
          <w:szCs w:val="28"/>
          <w:lang w:eastAsia="en-US"/>
        </w:rPr>
        <w:t>со дня направления указанного договора.</w:t>
      </w:r>
    </w:p>
    <w:p w:rsidR="003651B9" w:rsidRPr="00F33159" w:rsidRDefault="00FC68AA" w:rsidP="00396ACB">
      <w:pPr>
        <w:pStyle w:val="afff"/>
        <w:numPr>
          <w:ilvl w:val="0"/>
          <w:numId w:val="19"/>
        </w:numPr>
        <w:tabs>
          <w:tab w:val="left" w:pos="0"/>
          <w:tab w:val="left" w:pos="1134"/>
        </w:tabs>
        <w:spacing w:after="0" w:line="240" w:lineRule="auto"/>
        <w:ind w:left="0" w:firstLine="709"/>
        <w:jc w:val="both"/>
        <w:rPr>
          <w:spacing w:val="-6"/>
          <w:sz w:val="28"/>
          <w:szCs w:val="28"/>
        </w:rPr>
      </w:pPr>
      <w:r w:rsidRPr="00FC68AA">
        <w:rPr>
          <w:rFonts w:ascii="Times New Roman" w:hAnsi="Times New Roman"/>
          <w:sz w:val="28"/>
          <w:szCs w:val="28"/>
        </w:rPr>
        <w:t>Обеспечение</w:t>
      </w:r>
      <w:r w:rsidR="00023700" w:rsidRPr="005C0EFF">
        <w:rPr>
          <w:rFonts w:ascii="Times New Roman" w:hAnsi="Times New Roman"/>
          <w:spacing w:val="-6"/>
          <w:sz w:val="28"/>
          <w:szCs w:val="28"/>
        </w:rPr>
        <w:t xml:space="preserve"> исполнения обязательств по договору:</w:t>
      </w:r>
      <w:r w:rsidR="00EF6369">
        <w:rPr>
          <w:rFonts w:ascii="Times New Roman" w:hAnsi="Times New Roman"/>
          <w:spacing w:val="-6"/>
          <w:sz w:val="28"/>
          <w:szCs w:val="28"/>
        </w:rPr>
        <w:t xml:space="preserve"> </w:t>
      </w:r>
      <w:r w:rsidR="00EF6369" w:rsidRPr="00F33159">
        <w:rPr>
          <w:rFonts w:ascii="Times New Roman" w:hAnsi="Times New Roman"/>
          <w:b/>
          <w:sz w:val="28"/>
          <w:szCs w:val="28"/>
        </w:rPr>
        <w:t>не требуется</w:t>
      </w:r>
      <w:r w:rsidR="00BC207F">
        <w:rPr>
          <w:rFonts w:ascii="Times New Roman" w:hAnsi="Times New Roman"/>
          <w:b/>
          <w:sz w:val="28"/>
          <w:szCs w:val="28"/>
        </w:rPr>
        <w:t>.</w:t>
      </w:r>
    </w:p>
    <w:p w:rsidR="004A7987" w:rsidRDefault="004A7987" w:rsidP="00396ACB">
      <w:pPr>
        <w:numPr>
          <w:ilvl w:val="0"/>
          <w:numId w:val="19"/>
        </w:numPr>
        <w:tabs>
          <w:tab w:val="left" w:pos="0"/>
          <w:tab w:val="left" w:pos="1134"/>
        </w:tabs>
        <w:ind w:left="0" w:firstLine="709"/>
        <w:contextualSpacing/>
        <w:jc w:val="both"/>
        <w:rPr>
          <w:sz w:val="28"/>
          <w:szCs w:val="28"/>
        </w:rPr>
      </w:pPr>
      <w:r w:rsidRPr="00F33159">
        <w:rPr>
          <w:sz w:val="28"/>
          <w:szCs w:val="28"/>
        </w:rPr>
        <w:t>Процедура запроса цен не</w:t>
      </w:r>
      <w:r w:rsidRPr="004A7987">
        <w:rPr>
          <w:sz w:val="28"/>
          <w:szCs w:val="28"/>
        </w:rPr>
        <w:t xml:space="preserve"> является торгами по законодательству Российской Федерации.</w:t>
      </w:r>
    </w:p>
    <w:p w:rsidR="00A4214D" w:rsidRPr="00F33159" w:rsidRDefault="00E637B0" w:rsidP="00396ACB">
      <w:pPr>
        <w:pStyle w:val="afff"/>
        <w:numPr>
          <w:ilvl w:val="0"/>
          <w:numId w:val="19"/>
        </w:numPr>
        <w:tabs>
          <w:tab w:val="left" w:pos="0"/>
          <w:tab w:val="left" w:pos="1134"/>
        </w:tabs>
        <w:spacing w:after="0" w:line="240" w:lineRule="auto"/>
        <w:ind w:left="0" w:firstLine="709"/>
        <w:jc w:val="both"/>
        <w:rPr>
          <w:rFonts w:ascii="Times New Roman" w:hAnsi="Times New Roman"/>
          <w:sz w:val="28"/>
          <w:szCs w:val="28"/>
        </w:rPr>
      </w:pPr>
      <w:r w:rsidRPr="00F33159">
        <w:rPr>
          <w:rFonts w:ascii="Times New Roman" w:hAnsi="Times New Roman"/>
          <w:sz w:val="28"/>
          <w:szCs w:val="28"/>
        </w:rPr>
        <w:t xml:space="preserve">Отказ </w:t>
      </w:r>
      <w:r w:rsidR="00FC68AA" w:rsidRPr="00F33159">
        <w:rPr>
          <w:rFonts w:ascii="Times New Roman" w:hAnsi="Times New Roman"/>
          <w:sz w:val="28"/>
          <w:szCs w:val="28"/>
        </w:rPr>
        <w:t>организатора</w:t>
      </w:r>
      <w:r w:rsidRPr="00F33159">
        <w:rPr>
          <w:rFonts w:ascii="Times New Roman" w:hAnsi="Times New Roman"/>
          <w:sz w:val="28"/>
          <w:szCs w:val="28"/>
        </w:rPr>
        <w:t xml:space="preserve"> </w:t>
      </w:r>
      <w:r w:rsidR="00BA3C22" w:rsidRPr="00F33159">
        <w:rPr>
          <w:rFonts w:ascii="Times New Roman" w:hAnsi="Times New Roman"/>
          <w:sz w:val="28"/>
          <w:szCs w:val="28"/>
        </w:rPr>
        <w:t>закупки</w:t>
      </w:r>
      <w:r w:rsidRPr="00F33159">
        <w:rPr>
          <w:rFonts w:ascii="Times New Roman" w:hAnsi="Times New Roman"/>
          <w:sz w:val="28"/>
          <w:szCs w:val="28"/>
        </w:rPr>
        <w:t xml:space="preserve"> от проведения </w:t>
      </w:r>
      <w:r w:rsidR="00BA3C22" w:rsidRPr="00F33159">
        <w:rPr>
          <w:rFonts w:ascii="Times New Roman" w:hAnsi="Times New Roman"/>
          <w:sz w:val="28"/>
          <w:szCs w:val="28"/>
        </w:rPr>
        <w:t>закупки</w:t>
      </w:r>
      <w:r w:rsidRPr="00F33159">
        <w:rPr>
          <w:rFonts w:ascii="Times New Roman" w:hAnsi="Times New Roman"/>
          <w:sz w:val="28"/>
          <w:szCs w:val="28"/>
        </w:rPr>
        <w:t xml:space="preserve"> по решению заказчика в указанных ниже случаях, </w:t>
      </w:r>
      <w:r w:rsidR="00A4214D" w:rsidRPr="00F33159">
        <w:rPr>
          <w:rFonts w:ascii="Times New Roman" w:hAnsi="Times New Roman"/>
          <w:b/>
          <w:i/>
        </w:rPr>
        <w:t xml:space="preserve"> </w:t>
      </w:r>
      <w:r w:rsidR="00A4214D" w:rsidRPr="00F33159">
        <w:rPr>
          <w:rFonts w:ascii="Times New Roman" w:hAnsi="Times New Roman"/>
          <w:sz w:val="28"/>
          <w:szCs w:val="28"/>
        </w:rPr>
        <w:t xml:space="preserve">в любое время вплоть до подведения итогов </w:t>
      </w:r>
      <w:r w:rsidR="002B1855" w:rsidRPr="00F33159">
        <w:rPr>
          <w:rFonts w:ascii="Times New Roman" w:hAnsi="Times New Roman"/>
          <w:sz w:val="28"/>
          <w:szCs w:val="28"/>
        </w:rPr>
        <w:t>закупки</w:t>
      </w:r>
      <w:r w:rsidR="00A4214D" w:rsidRPr="00F33159">
        <w:rPr>
          <w:rFonts w:ascii="Times New Roman" w:hAnsi="Times New Roman"/>
          <w:sz w:val="28"/>
          <w:szCs w:val="28"/>
        </w:rPr>
        <w:t>,</w:t>
      </w:r>
    </w:p>
    <w:p w:rsidR="00736C6A" w:rsidRPr="00A4214D" w:rsidRDefault="00A4214D" w:rsidP="00A4214D">
      <w:pPr>
        <w:tabs>
          <w:tab w:val="left" w:pos="0"/>
          <w:tab w:val="left" w:pos="1134"/>
        </w:tabs>
        <w:jc w:val="both"/>
        <w:rPr>
          <w:sz w:val="28"/>
          <w:szCs w:val="28"/>
        </w:rPr>
      </w:pPr>
      <w:r w:rsidRPr="00A4214D">
        <w:rPr>
          <w:sz w:val="28"/>
          <w:szCs w:val="28"/>
        </w:rPr>
        <w:t>не </w:t>
      </w:r>
      <w:r w:rsidR="00E637B0" w:rsidRPr="00A4214D">
        <w:rPr>
          <w:sz w:val="28"/>
          <w:szCs w:val="28"/>
        </w:rPr>
        <w:t>приводит к каким-либо последствиям для организатора</w:t>
      </w:r>
      <w:r w:rsidR="00E637B0" w:rsidRPr="00A4214D">
        <w:rPr>
          <w:sz w:val="28"/>
        </w:rPr>
        <w:t xml:space="preserve"> </w:t>
      </w:r>
      <w:r w:rsidR="00BA3C22" w:rsidRPr="00A4214D">
        <w:rPr>
          <w:sz w:val="28"/>
        </w:rPr>
        <w:t>закупки</w:t>
      </w:r>
      <w:r w:rsidR="00E637B0" w:rsidRPr="00A4214D">
        <w:rPr>
          <w:sz w:val="28"/>
          <w:szCs w:val="28"/>
        </w:rPr>
        <w:t>:</w:t>
      </w:r>
    </w:p>
    <w:p w:rsidR="00E637B0" w:rsidRPr="005C0EFF" w:rsidRDefault="00E637B0" w:rsidP="005C0EFF">
      <w:pPr>
        <w:pStyle w:val="aff9"/>
        <w:spacing w:after="0"/>
        <w:ind w:left="0" w:firstLine="709"/>
        <w:jc w:val="both"/>
        <w:rPr>
          <w:sz w:val="28"/>
          <w:szCs w:val="28"/>
        </w:rPr>
      </w:pPr>
      <w:r w:rsidRPr="005C0EFF">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E637B0" w:rsidRPr="005C0EFF" w:rsidRDefault="00E637B0" w:rsidP="005C0EFF">
      <w:pPr>
        <w:pStyle w:val="aff9"/>
        <w:spacing w:after="0"/>
        <w:ind w:left="0" w:firstLine="709"/>
        <w:jc w:val="both"/>
        <w:rPr>
          <w:sz w:val="28"/>
          <w:szCs w:val="28"/>
        </w:rPr>
      </w:pPr>
      <w:r w:rsidRPr="005C0EFF">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E637B0" w:rsidRPr="005C0EFF" w:rsidRDefault="00E637B0" w:rsidP="005C0EFF">
      <w:pPr>
        <w:pStyle w:val="aff9"/>
        <w:spacing w:after="0"/>
        <w:ind w:left="0" w:firstLine="709"/>
        <w:jc w:val="both"/>
        <w:rPr>
          <w:sz w:val="28"/>
          <w:szCs w:val="28"/>
        </w:rPr>
      </w:pPr>
      <w:r w:rsidRPr="005C0EFF">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8916AF" w:rsidRDefault="001A662C" w:rsidP="00DB0FDD">
      <w:pPr>
        <w:pStyle w:val="aff9"/>
        <w:spacing w:after="0"/>
        <w:ind w:left="0" w:firstLine="709"/>
        <w:jc w:val="both"/>
        <w:rPr>
          <w:sz w:val="28"/>
          <w:szCs w:val="28"/>
        </w:rPr>
      </w:pPr>
      <w:proofErr w:type="gramStart"/>
      <w:r w:rsidRPr="001A662C">
        <w:rPr>
          <w:sz w:val="28"/>
          <w:szCs w:val="28"/>
        </w:rPr>
        <w:t xml:space="preserve">Извещение об отказе от проведения закупки или любого лота закупки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w:t>
      </w:r>
      <w:r w:rsidRPr="001A662C">
        <w:rPr>
          <w:sz w:val="28"/>
          <w:szCs w:val="28"/>
        </w:rPr>
        <w:lastRenderedPageBreak/>
        <w:t>— в течение следующего рабочего дня) в порядке, установленном для размещения извещения о проведении закупки</w:t>
      </w:r>
      <w:r>
        <w:rPr>
          <w:sz w:val="28"/>
          <w:szCs w:val="28"/>
        </w:rPr>
        <w:t xml:space="preserve"> и закупочной документации</w:t>
      </w:r>
      <w:r w:rsidRPr="001A662C">
        <w:rPr>
          <w:sz w:val="28"/>
          <w:szCs w:val="28"/>
        </w:rPr>
        <w:t>.</w:t>
      </w:r>
      <w:proofErr w:type="gramEnd"/>
    </w:p>
    <w:p w:rsidR="00736C6A" w:rsidRDefault="00CD6C43" w:rsidP="00396ACB">
      <w:pPr>
        <w:pStyle w:val="afff"/>
        <w:numPr>
          <w:ilvl w:val="0"/>
          <w:numId w:val="19"/>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 xml:space="preserve">Наименование, электронный адрес арбитражного комитета, в котором могут быть обжалованы действия </w:t>
      </w:r>
      <w:r w:rsidRPr="00CD6C43">
        <w:rPr>
          <w:rFonts w:ascii="Times New Roman" w:hAnsi="Times New Roman"/>
          <w:sz w:val="28"/>
          <w:szCs w:val="28"/>
        </w:rPr>
        <w:t xml:space="preserve">(бездействие) заказчика, организатора </w:t>
      </w:r>
      <w:r w:rsidR="00BA3C22">
        <w:rPr>
          <w:rFonts w:ascii="Times New Roman" w:hAnsi="Times New Roman"/>
          <w:sz w:val="28"/>
          <w:szCs w:val="28"/>
        </w:rPr>
        <w:t>закупки</w:t>
      </w:r>
      <w:r w:rsidRPr="00CD6C43">
        <w:rPr>
          <w:rFonts w:ascii="Times New Roman" w:hAnsi="Times New Roman"/>
          <w:sz w:val="28"/>
          <w:szCs w:val="28"/>
        </w:rPr>
        <w:t xml:space="preserve">, </w:t>
      </w:r>
      <w:r w:rsidR="00BA3C22">
        <w:rPr>
          <w:rFonts w:ascii="Times New Roman" w:hAnsi="Times New Roman"/>
          <w:sz w:val="28"/>
          <w:szCs w:val="28"/>
        </w:rPr>
        <w:t>закупочной</w:t>
      </w:r>
      <w:r w:rsidRPr="00CD6C43">
        <w:rPr>
          <w:rFonts w:ascii="Times New Roman" w:hAnsi="Times New Roman"/>
          <w:sz w:val="28"/>
          <w:szCs w:val="28"/>
        </w:rPr>
        <w:t xml:space="preserve"> комиссии</w:t>
      </w:r>
      <w:r>
        <w:rPr>
          <w:rFonts w:ascii="Times New Roman" w:hAnsi="Times New Roman"/>
          <w:sz w:val="28"/>
          <w:szCs w:val="28"/>
        </w:rPr>
        <w:t>:</w:t>
      </w:r>
      <w:r w:rsidRPr="00CD6C43">
        <w:rPr>
          <w:rFonts w:ascii="Times New Roman" w:hAnsi="Times New Roman"/>
          <w:sz w:val="28"/>
          <w:szCs w:val="28"/>
        </w:rPr>
        <w:t xml:space="preserve"> </w:t>
      </w:r>
    </w:p>
    <w:p w:rsidR="00CD6C43" w:rsidRDefault="00CD6C43" w:rsidP="00CD6C43">
      <w:pPr>
        <w:pStyle w:val="afff"/>
        <w:tabs>
          <w:tab w:val="left" w:pos="0"/>
          <w:tab w:val="left" w:pos="1134"/>
        </w:tabs>
        <w:spacing w:after="0" w:line="240" w:lineRule="auto"/>
        <w:ind w:left="0" w:firstLine="709"/>
        <w:jc w:val="both"/>
        <w:rPr>
          <w:rFonts w:ascii="Times New Roman" w:hAnsi="Times New Roman"/>
          <w:sz w:val="28"/>
          <w:szCs w:val="28"/>
        </w:rPr>
      </w:pPr>
      <w:r w:rsidRPr="00CD6C43">
        <w:rPr>
          <w:rFonts w:ascii="Times New Roman" w:hAnsi="Times New Roman"/>
          <w:sz w:val="28"/>
          <w:szCs w:val="28"/>
        </w:rPr>
        <w:t>Центральный арбитражный комитет (ЦАК)</w:t>
      </w:r>
      <w:r>
        <w:rPr>
          <w:rFonts w:ascii="Times New Roman" w:hAnsi="Times New Roman"/>
          <w:sz w:val="28"/>
          <w:szCs w:val="28"/>
        </w:rPr>
        <w:t xml:space="preserve"> -</w:t>
      </w:r>
      <w:r w:rsidRPr="00CD6C43">
        <w:rPr>
          <w:rFonts w:ascii="Times New Roman" w:hAnsi="Times New Roman"/>
          <w:sz w:val="28"/>
          <w:szCs w:val="28"/>
        </w:rPr>
        <w:t xml:space="preserve"> </w:t>
      </w:r>
      <w:hyperlink r:id="rId19" w:history="1">
        <w:r w:rsidRPr="00CD6C43">
          <w:rPr>
            <w:rFonts w:ascii="Times New Roman" w:hAnsi="Times New Roman"/>
            <w:sz w:val="28"/>
            <w:szCs w:val="28"/>
          </w:rPr>
          <w:t>arbitration@rosatom.ru</w:t>
        </w:r>
      </w:hyperlink>
      <w:r>
        <w:rPr>
          <w:rFonts w:ascii="Times New Roman" w:hAnsi="Times New Roman"/>
          <w:sz w:val="28"/>
          <w:szCs w:val="28"/>
        </w:rPr>
        <w:t>.</w:t>
      </w:r>
    </w:p>
    <w:p w:rsidR="00F33159" w:rsidRDefault="00F33159" w:rsidP="00F33159">
      <w:pPr>
        <w:pStyle w:val="af4"/>
        <w:spacing w:before="0" w:beforeAutospacing="0" w:after="0" w:afterAutospacing="0"/>
        <w:ind w:right="153"/>
        <w:jc w:val="both"/>
      </w:pPr>
      <w:r w:rsidRPr="00DA731E">
        <w:rPr>
          <w:b/>
          <w:sz w:val="28"/>
          <w:szCs w:val="28"/>
        </w:rPr>
        <w:t>По факту нарушения процедуры закупки можно обращаться</w:t>
      </w:r>
      <w:r w:rsidRPr="00DA731E">
        <w:rPr>
          <w:sz w:val="28"/>
          <w:szCs w:val="28"/>
        </w:rPr>
        <w:t xml:space="preserve"> к Помощнику генерального </w:t>
      </w:r>
      <w:proofErr w:type="gramStart"/>
      <w:r w:rsidRPr="00DA731E">
        <w:rPr>
          <w:sz w:val="28"/>
          <w:szCs w:val="28"/>
        </w:rPr>
        <w:t>директора-внутреннему</w:t>
      </w:r>
      <w:proofErr w:type="gramEnd"/>
      <w:r w:rsidRPr="00DA731E">
        <w:rPr>
          <w:sz w:val="28"/>
          <w:szCs w:val="28"/>
        </w:rPr>
        <w:t xml:space="preserve"> контролеру АО «ФЦНИВТ «СНПО «Элерон» </w:t>
      </w:r>
      <w:proofErr w:type="spellStart"/>
      <w:r w:rsidRPr="00DA731E">
        <w:rPr>
          <w:sz w:val="28"/>
          <w:szCs w:val="28"/>
        </w:rPr>
        <w:t>Бодренко</w:t>
      </w:r>
      <w:proofErr w:type="spellEnd"/>
      <w:r w:rsidRPr="00DA731E">
        <w:rPr>
          <w:sz w:val="28"/>
          <w:szCs w:val="28"/>
        </w:rPr>
        <w:t xml:space="preserve"> Александру Борисовичу: адрес эл. почты </w:t>
      </w:r>
      <w:hyperlink r:id="rId20" w:history="1">
        <w:r w:rsidRPr="00DA731E">
          <w:rPr>
            <w:rStyle w:val="afb"/>
            <w:sz w:val="28"/>
            <w:szCs w:val="28"/>
            <w:lang w:val="en-US"/>
          </w:rPr>
          <w:t>bodrenko</w:t>
        </w:r>
        <w:r w:rsidRPr="00DA731E">
          <w:rPr>
            <w:rStyle w:val="afb"/>
            <w:sz w:val="28"/>
            <w:szCs w:val="28"/>
          </w:rPr>
          <w:t>@</w:t>
        </w:r>
        <w:r w:rsidRPr="00DA731E">
          <w:rPr>
            <w:rStyle w:val="afb"/>
            <w:sz w:val="28"/>
            <w:szCs w:val="28"/>
            <w:lang w:val="en-US"/>
          </w:rPr>
          <w:t>eleron</w:t>
        </w:r>
        <w:r w:rsidRPr="00DA731E">
          <w:rPr>
            <w:rStyle w:val="afb"/>
            <w:sz w:val="28"/>
            <w:szCs w:val="28"/>
          </w:rPr>
          <w:t>.</w:t>
        </w:r>
        <w:r w:rsidRPr="00DA731E">
          <w:rPr>
            <w:rStyle w:val="afb"/>
            <w:sz w:val="28"/>
            <w:szCs w:val="28"/>
            <w:lang w:val="en-US"/>
          </w:rPr>
          <w:t>org</w:t>
        </w:r>
      </w:hyperlink>
      <w:r w:rsidRPr="00DA731E">
        <w:rPr>
          <w:sz w:val="28"/>
          <w:szCs w:val="28"/>
        </w:rPr>
        <w:t>, тел. (499)725-00-17.</w:t>
      </w:r>
    </w:p>
    <w:p w:rsidR="00BA3C22" w:rsidRDefault="00BA3C22" w:rsidP="00CD6C43">
      <w:pPr>
        <w:pStyle w:val="af4"/>
        <w:spacing w:before="0" w:beforeAutospacing="0" w:after="0" w:afterAutospacing="0"/>
        <w:ind w:right="153"/>
        <w:jc w:val="both"/>
      </w:pPr>
    </w:p>
    <w:p w:rsidR="00BA3C22" w:rsidRDefault="00BA3C22" w:rsidP="00CD6C43">
      <w:pPr>
        <w:pStyle w:val="af4"/>
        <w:spacing w:before="0" w:beforeAutospacing="0" w:after="0" w:afterAutospacing="0"/>
        <w:ind w:right="153"/>
        <w:jc w:val="both"/>
        <w:sectPr w:rsidR="00BA3C22" w:rsidSect="0072366F">
          <w:pgSz w:w="11907" w:h="16840" w:code="9"/>
          <w:pgMar w:top="709" w:right="708" w:bottom="568" w:left="851" w:header="567" w:footer="567" w:gutter="0"/>
          <w:cols w:space="708"/>
          <w:docGrid w:linePitch="360"/>
        </w:sectPr>
      </w:pPr>
    </w:p>
    <w:p w:rsidR="00BA3C22" w:rsidRPr="00FC009D" w:rsidRDefault="00BA3C22" w:rsidP="00BA3C22">
      <w:pPr>
        <w:pStyle w:val="10"/>
        <w:numPr>
          <w:ilvl w:val="0"/>
          <w:numId w:val="0"/>
        </w:numPr>
        <w:jc w:val="center"/>
        <w:rPr>
          <w:b/>
          <w:sz w:val="28"/>
          <w:szCs w:val="28"/>
        </w:rPr>
      </w:pPr>
      <w:bookmarkStart w:id="14" w:name="_Toc398564571"/>
      <w:bookmarkStart w:id="15" w:name="_Toc399408081"/>
      <w:bookmarkStart w:id="16" w:name="_Toc427052952"/>
      <w:r w:rsidRPr="00FC009D">
        <w:rPr>
          <w:b/>
          <w:sz w:val="28"/>
          <w:szCs w:val="28"/>
        </w:rPr>
        <w:lastRenderedPageBreak/>
        <w:t>ЧАСТЬ 1</w:t>
      </w:r>
      <w:bookmarkEnd w:id="14"/>
      <w:bookmarkEnd w:id="15"/>
      <w:bookmarkEnd w:id="16"/>
    </w:p>
    <w:p w:rsidR="00BA3C22" w:rsidRDefault="00BA3C22" w:rsidP="00BA3C22">
      <w:pPr>
        <w:tabs>
          <w:tab w:val="left" w:pos="1134"/>
        </w:tabs>
        <w:ind w:left="142" w:firstLine="567"/>
        <w:contextualSpacing/>
        <w:jc w:val="both"/>
        <w:rPr>
          <w:sz w:val="28"/>
          <w:szCs w:val="28"/>
        </w:rPr>
      </w:pPr>
    </w:p>
    <w:p w:rsidR="00BA3C22" w:rsidRDefault="00BA3C22" w:rsidP="00BA3C22">
      <w:pPr>
        <w:tabs>
          <w:tab w:val="left" w:pos="1134"/>
        </w:tabs>
        <w:ind w:left="142" w:firstLine="567"/>
        <w:contextualSpacing/>
        <w:jc w:val="both"/>
        <w:rPr>
          <w:sz w:val="28"/>
          <w:szCs w:val="28"/>
        </w:rPr>
      </w:pPr>
      <w:r w:rsidRPr="007914DB">
        <w:rPr>
          <w:sz w:val="28"/>
          <w:szCs w:val="28"/>
        </w:rPr>
        <w:t xml:space="preserve">Использованные в </w:t>
      </w:r>
      <w:r>
        <w:rPr>
          <w:sz w:val="28"/>
          <w:szCs w:val="28"/>
        </w:rPr>
        <w:t>Част</w:t>
      </w:r>
      <w:r w:rsidR="00EB7BB8">
        <w:rPr>
          <w:sz w:val="28"/>
          <w:szCs w:val="28"/>
        </w:rPr>
        <w:t>ях</w:t>
      </w:r>
      <w:r>
        <w:rPr>
          <w:sz w:val="28"/>
          <w:szCs w:val="28"/>
        </w:rPr>
        <w:t> 1</w:t>
      </w:r>
      <w:r w:rsidR="00EB7BB8">
        <w:rPr>
          <w:sz w:val="28"/>
          <w:szCs w:val="28"/>
        </w:rPr>
        <w:t>, 2</w:t>
      </w:r>
      <w:r>
        <w:rPr>
          <w:sz w:val="28"/>
          <w:szCs w:val="28"/>
        </w:rPr>
        <w:t xml:space="preserve"> Тома 1 </w:t>
      </w:r>
      <w:r w:rsidRPr="00510E29">
        <w:rPr>
          <w:sz w:val="28"/>
          <w:szCs w:val="28"/>
        </w:rPr>
        <w:t xml:space="preserve">настоящей </w:t>
      </w:r>
      <w:r>
        <w:rPr>
          <w:sz w:val="28"/>
          <w:szCs w:val="28"/>
        </w:rPr>
        <w:t xml:space="preserve">закупочной </w:t>
      </w:r>
      <w:r w:rsidRPr="00510E29">
        <w:rPr>
          <w:sz w:val="28"/>
          <w:szCs w:val="28"/>
        </w:rPr>
        <w:t>документации</w:t>
      </w:r>
      <w:r w:rsidRPr="007914DB">
        <w:rPr>
          <w:sz w:val="28"/>
          <w:szCs w:val="28"/>
        </w:rPr>
        <w:t xml:space="preserve"> термины и определения</w:t>
      </w:r>
      <w:r>
        <w:rPr>
          <w:sz w:val="28"/>
          <w:szCs w:val="28"/>
        </w:rPr>
        <w:t>,</w:t>
      </w:r>
      <w:r w:rsidRPr="007914DB">
        <w:rPr>
          <w:sz w:val="28"/>
          <w:szCs w:val="28"/>
        </w:rPr>
        <w:t xml:space="preserve"> </w:t>
      </w:r>
      <w:r w:rsidRPr="00510E29">
        <w:rPr>
          <w:sz w:val="28"/>
          <w:szCs w:val="28"/>
        </w:rPr>
        <w:t>сокращения</w:t>
      </w:r>
      <w:r w:rsidRPr="007914DB">
        <w:rPr>
          <w:sz w:val="28"/>
          <w:szCs w:val="28"/>
        </w:rPr>
        <w:t xml:space="preserve"> приводятся в соответствии </w:t>
      </w:r>
      <w:r>
        <w:rPr>
          <w:sz w:val="28"/>
          <w:szCs w:val="28"/>
        </w:rPr>
        <w:t>с </w:t>
      </w:r>
      <w:r w:rsidRPr="004634CA">
        <w:rPr>
          <w:sz w:val="28"/>
          <w:szCs w:val="28"/>
        </w:rPr>
        <w:t>Едины</w:t>
      </w:r>
      <w:r>
        <w:rPr>
          <w:sz w:val="28"/>
          <w:szCs w:val="28"/>
        </w:rPr>
        <w:t>м отраслевым</w:t>
      </w:r>
      <w:r w:rsidRPr="004634CA">
        <w:rPr>
          <w:sz w:val="28"/>
          <w:szCs w:val="28"/>
        </w:rPr>
        <w:t xml:space="preserve"> стандарт</w:t>
      </w:r>
      <w:r>
        <w:rPr>
          <w:sz w:val="28"/>
          <w:szCs w:val="28"/>
        </w:rPr>
        <w:t>ом</w:t>
      </w:r>
      <w:r w:rsidRPr="004634CA">
        <w:rPr>
          <w:sz w:val="28"/>
          <w:szCs w:val="28"/>
        </w:rPr>
        <w:t xml:space="preserve"> закупок (Положение</w:t>
      </w:r>
      <w:r>
        <w:rPr>
          <w:sz w:val="28"/>
          <w:szCs w:val="28"/>
        </w:rPr>
        <w:t>м</w:t>
      </w:r>
      <w:r w:rsidRPr="004634CA">
        <w:rPr>
          <w:sz w:val="28"/>
          <w:szCs w:val="28"/>
        </w:rPr>
        <w:t xml:space="preserve"> о закупке) </w:t>
      </w:r>
      <w:proofErr w:type="spellStart"/>
      <w:r w:rsidRPr="004634CA">
        <w:rPr>
          <w:sz w:val="28"/>
          <w:szCs w:val="28"/>
        </w:rPr>
        <w:t>Госкорпорации</w:t>
      </w:r>
      <w:proofErr w:type="spellEnd"/>
      <w:r w:rsidRPr="004634CA">
        <w:rPr>
          <w:sz w:val="28"/>
          <w:szCs w:val="28"/>
        </w:rPr>
        <w:t xml:space="preserve"> «</w:t>
      </w:r>
      <w:proofErr w:type="spellStart"/>
      <w:r w:rsidRPr="004634CA">
        <w:rPr>
          <w:sz w:val="28"/>
          <w:szCs w:val="28"/>
        </w:rPr>
        <w:t>Росатом</w:t>
      </w:r>
      <w:proofErr w:type="spellEnd"/>
      <w:r w:rsidRPr="004634CA">
        <w:rPr>
          <w:sz w:val="28"/>
          <w:szCs w:val="28"/>
        </w:rPr>
        <w:t>»</w:t>
      </w:r>
      <w:r>
        <w:rPr>
          <w:sz w:val="28"/>
          <w:szCs w:val="28"/>
        </w:rPr>
        <w:t xml:space="preserve"> (далее – </w:t>
      </w:r>
      <w:r w:rsidR="0055450A">
        <w:rPr>
          <w:sz w:val="28"/>
          <w:szCs w:val="28"/>
        </w:rPr>
        <w:t>Стандарт</w:t>
      </w:r>
      <w:r>
        <w:rPr>
          <w:sz w:val="28"/>
          <w:szCs w:val="28"/>
        </w:rPr>
        <w:t>)</w:t>
      </w:r>
      <w:r w:rsidRPr="007914DB">
        <w:rPr>
          <w:sz w:val="28"/>
          <w:szCs w:val="28"/>
        </w:rPr>
        <w:t>.</w:t>
      </w:r>
    </w:p>
    <w:p w:rsidR="00703F4C" w:rsidRDefault="00703F4C" w:rsidP="00BA3C22">
      <w:pPr>
        <w:tabs>
          <w:tab w:val="left" w:pos="1134"/>
        </w:tabs>
        <w:ind w:left="142" w:firstLine="567"/>
        <w:contextualSpacing/>
        <w:jc w:val="both"/>
        <w:rPr>
          <w:sz w:val="28"/>
          <w:szCs w:val="28"/>
        </w:rPr>
      </w:pPr>
    </w:p>
    <w:p w:rsidR="005D6E3F" w:rsidRPr="003841A6" w:rsidRDefault="00EA3525" w:rsidP="00396ACB">
      <w:pPr>
        <w:pStyle w:val="10"/>
        <w:numPr>
          <w:ilvl w:val="0"/>
          <w:numId w:val="20"/>
        </w:numPr>
        <w:tabs>
          <w:tab w:val="left" w:pos="426"/>
        </w:tabs>
        <w:ind w:left="0" w:firstLine="0"/>
        <w:jc w:val="center"/>
        <w:rPr>
          <w:sz w:val="28"/>
          <w:szCs w:val="28"/>
        </w:rPr>
      </w:pPr>
      <w:bookmarkStart w:id="17" w:name="_Toc395190383"/>
      <w:bookmarkStart w:id="18" w:name="_Ref396490008"/>
      <w:bookmarkStart w:id="19" w:name="_Toc427052953"/>
      <w:bookmarkStart w:id="20" w:name="_Ref317252392"/>
      <w:bookmarkStart w:id="21" w:name="_Ref317252770"/>
      <w:bookmarkStart w:id="22" w:name="_Ref317258826"/>
      <w:bookmarkStart w:id="23" w:name="_Ref317258847"/>
      <w:bookmarkStart w:id="24" w:name="_Ref317258884"/>
      <w:bookmarkStart w:id="25" w:name="_Ref317259078"/>
      <w:bookmarkStart w:id="26" w:name="_Ref317259086"/>
      <w:bookmarkStart w:id="27" w:name="_Ref317259097"/>
      <w:bookmarkStart w:id="28" w:name="_Ref317259107"/>
      <w:bookmarkStart w:id="29" w:name="_Ref317259121"/>
      <w:bookmarkStart w:id="30" w:name="_Ref317259138"/>
      <w:bookmarkStart w:id="31" w:name="_Ref317259149"/>
      <w:bookmarkStart w:id="32" w:name="_Ref317259167"/>
      <w:bookmarkStart w:id="33" w:name="_Ref317259176"/>
      <w:bookmarkStart w:id="34" w:name="_Ref317259188"/>
      <w:bookmarkStart w:id="35" w:name="_Ref317259197"/>
      <w:bookmarkStart w:id="36" w:name="_Ref317259206"/>
      <w:bookmarkStart w:id="37" w:name="_Ref317259217"/>
      <w:bookmarkStart w:id="38" w:name="_Ref317259233"/>
      <w:bookmarkStart w:id="39" w:name="_Toc255987070"/>
      <w:r w:rsidRPr="003841A6">
        <w:rPr>
          <w:sz w:val="28"/>
          <w:szCs w:val="28"/>
        </w:rPr>
        <w:t>ТРЕБОВАНИЯ</w:t>
      </w:r>
      <w:r>
        <w:rPr>
          <w:sz w:val="28"/>
          <w:szCs w:val="28"/>
        </w:rPr>
        <w:t>.</w:t>
      </w:r>
      <w:r w:rsidRPr="003841A6">
        <w:rPr>
          <w:sz w:val="28"/>
          <w:szCs w:val="28"/>
        </w:rPr>
        <w:t xml:space="preserve"> </w:t>
      </w:r>
      <w:r>
        <w:rPr>
          <w:sz w:val="28"/>
          <w:szCs w:val="28"/>
        </w:rPr>
        <w:t>Д</w:t>
      </w:r>
      <w:r w:rsidRPr="003841A6">
        <w:rPr>
          <w:sz w:val="28"/>
          <w:szCs w:val="28"/>
        </w:rPr>
        <w:t>ОКУМЕНТЫ</w:t>
      </w:r>
      <w:r>
        <w:rPr>
          <w:sz w:val="28"/>
          <w:szCs w:val="28"/>
        </w:rPr>
        <w:t>.</w:t>
      </w:r>
      <w:r w:rsidRPr="003841A6">
        <w:rPr>
          <w:sz w:val="28"/>
          <w:szCs w:val="28"/>
        </w:rPr>
        <w:t xml:space="preserve"> СОСТАВ ЗАЯВКИ НА УЧАСТИЕ В </w:t>
      </w:r>
      <w:r w:rsidR="00BA3C22">
        <w:rPr>
          <w:sz w:val="28"/>
          <w:szCs w:val="28"/>
        </w:rPr>
        <w:t>ЗАКУПКЕ</w:t>
      </w:r>
      <w:r>
        <w:rPr>
          <w:sz w:val="28"/>
          <w:szCs w:val="28"/>
        </w:rPr>
        <w:t>.</w:t>
      </w:r>
      <w:bookmarkEnd w:id="17"/>
      <w:bookmarkEnd w:id="18"/>
      <w:bookmarkEnd w:id="19"/>
    </w:p>
    <w:p w:rsidR="00EA3525" w:rsidRPr="003841A6" w:rsidRDefault="00EA3525" w:rsidP="00396ACB">
      <w:pPr>
        <w:pStyle w:val="10"/>
        <w:numPr>
          <w:ilvl w:val="1"/>
          <w:numId w:val="20"/>
        </w:numPr>
        <w:spacing w:before="120" w:after="120"/>
        <w:ind w:left="0" w:firstLine="567"/>
        <w:jc w:val="both"/>
        <w:rPr>
          <w:sz w:val="28"/>
          <w:szCs w:val="28"/>
        </w:rPr>
      </w:pPr>
      <w:bookmarkStart w:id="40" w:name="_Ref394995094"/>
      <w:bookmarkStart w:id="41" w:name="_Toc395190384"/>
      <w:bookmarkStart w:id="42" w:name="_Toc427052954"/>
      <w:r w:rsidRPr="003841A6">
        <w:rPr>
          <w:sz w:val="28"/>
          <w:szCs w:val="28"/>
        </w:rPr>
        <w:t>ТРЕБОВАНИЯ</w:t>
      </w:r>
      <w:r>
        <w:rPr>
          <w:sz w:val="28"/>
          <w:szCs w:val="28"/>
        </w:rPr>
        <w:t>.</w:t>
      </w:r>
      <w:r w:rsidRPr="003841A6">
        <w:rPr>
          <w:sz w:val="28"/>
          <w:szCs w:val="28"/>
        </w:rPr>
        <w:t xml:space="preserve"> </w:t>
      </w:r>
      <w:r>
        <w:rPr>
          <w:sz w:val="28"/>
          <w:szCs w:val="28"/>
        </w:rPr>
        <w:t>Д</w:t>
      </w:r>
      <w:r w:rsidRPr="003841A6">
        <w:rPr>
          <w:sz w:val="28"/>
          <w:szCs w:val="28"/>
        </w:rPr>
        <w:t>ОКУМЕНТЫ</w:t>
      </w:r>
      <w:r>
        <w:rPr>
          <w:sz w:val="28"/>
          <w:szCs w:val="28"/>
        </w:rPr>
        <w:t xml:space="preserve">, ПОДТВЕРЖДАЮЩИЕ СООТВЕТСТВИЕ </w:t>
      </w:r>
      <w:r w:rsidR="006704C6">
        <w:rPr>
          <w:sz w:val="28"/>
          <w:szCs w:val="28"/>
        </w:rPr>
        <w:t xml:space="preserve">УСТАНОВЛЕННЫМ </w:t>
      </w:r>
      <w:r>
        <w:rPr>
          <w:sz w:val="28"/>
          <w:szCs w:val="28"/>
        </w:rPr>
        <w:t>ТРЕБОВАНИЯМ.</w:t>
      </w:r>
      <w:bookmarkEnd w:id="40"/>
      <w:bookmarkEnd w:id="41"/>
      <w:bookmarkEnd w:id="42"/>
    </w:p>
    <w:p w:rsidR="00934E2A" w:rsidRPr="00703F4C" w:rsidRDefault="00703F4C" w:rsidP="00396ACB">
      <w:pPr>
        <w:pStyle w:val="10"/>
        <w:numPr>
          <w:ilvl w:val="2"/>
          <w:numId w:val="20"/>
        </w:numPr>
        <w:tabs>
          <w:tab w:val="left" w:pos="1418"/>
          <w:tab w:val="left" w:pos="1843"/>
        </w:tabs>
        <w:spacing w:before="120" w:after="120"/>
        <w:ind w:left="0" w:firstLine="567"/>
        <w:jc w:val="both"/>
        <w:rPr>
          <w:sz w:val="28"/>
          <w:szCs w:val="28"/>
        </w:rPr>
      </w:pPr>
      <w:bookmarkStart w:id="43" w:name="_Toc427052955"/>
      <w:r w:rsidRPr="00703F4C">
        <w:rPr>
          <w:sz w:val="28"/>
          <w:szCs w:val="28"/>
        </w:rPr>
        <w:t>Т</w:t>
      </w:r>
      <w:r w:rsidR="00934E2A" w:rsidRPr="00703F4C">
        <w:rPr>
          <w:sz w:val="28"/>
          <w:szCs w:val="28"/>
        </w:rPr>
        <w:t xml:space="preserve">ребования к </w:t>
      </w:r>
      <w:r w:rsidR="00934E2A" w:rsidRPr="009312BD">
        <w:rPr>
          <w:sz w:val="28"/>
          <w:szCs w:val="28"/>
        </w:rPr>
        <w:t xml:space="preserve">участникам </w:t>
      </w:r>
      <w:r w:rsidR="00BA3C22" w:rsidRPr="009312BD">
        <w:rPr>
          <w:sz w:val="28"/>
          <w:szCs w:val="28"/>
        </w:rPr>
        <w:t>закупки</w:t>
      </w:r>
      <w:bookmarkEnd w:id="43"/>
    </w:p>
    <w:tbl>
      <w:tblPr>
        <w:tblW w:w="15451" w:type="dxa"/>
        <w:tblInd w:w="-4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09"/>
        <w:gridCol w:w="6521"/>
        <w:gridCol w:w="8221"/>
      </w:tblGrid>
      <w:tr w:rsidR="00F33159" w:rsidRPr="00D61B1B" w:rsidTr="00D61B1B">
        <w:trPr>
          <w:trHeight w:val="440"/>
          <w:tblHeader/>
        </w:trPr>
        <w:tc>
          <w:tcPr>
            <w:tcW w:w="709" w:type="dxa"/>
            <w:tcBorders>
              <w:left w:val="single" w:sz="4" w:space="0" w:color="808080" w:themeColor="background1" w:themeShade="80"/>
            </w:tcBorders>
            <w:vAlign w:val="center"/>
          </w:tcPr>
          <w:p w:rsidR="00F33159" w:rsidRPr="00D61B1B" w:rsidRDefault="00F33159" w:rsidP="00D61B1B">
            <w:pPr>
              <w:jc w:val="center"/>
            </w:pPr>
            <w:r w:rsidRPr="00D61B1B">
              <w:t xml:space="preserve">№ </w:t>
            </w:r>
            <w:proofErr w:type="gramStart"/>
            <w:r w:rsidRPr="00D61B1B">
              <w:t>п</w:t>
            </w:r>
            <w:proofErr w:type="gramEnd"/>
            <w:r w:rsidRPr="00D61B1B">
              <w:t>/п</w:t>
            </w:r>
          </w:p>
        </w:tc>
        <w:tc>
          <w:tcPr>
            <w:tcW w:w="6521" w:type="dxa"/>
            <w:tcBorders>
              <w:right w:val="single" w:sz="4" w:space="0" w:color="808080" w:themeColor="background1" w:themeShade="80"/>
            </w:tcBorders>
            <w:vAlign w:val="center"/>
          </w:tcPr>
          <w:p w:rsidR="00F33159" w:rsidRPr="00D61B1B" w:rsidRDefault="00F33159" w:rsidP="00D61B1B">
            <w:pPr>
              <w:ind w:right="153"/>
              <w:jc w:val="center"/>
              <w:rPr>
                <w:bCs/>
              </w:rPr>
            </w:pPr>
            <w:r w:rsidRPr="00D61B1B">
              <w:t>Требования</w:t>
            </w:r>
          </w:p>
        </w:tc>
        <w:tc>
          <w:tcPr>
            <w:tcW w:w="8221" w:type="dxa"/>
            <w:tcBorders>
              <w:left w:val="single" w:sz="4" w:space="0" w:color="808080" w:themeColor="background1" w:themeShade="80"/>
            </w:tcBorders>
            <w:vAlign w:val="center"/>
          </w:tcPr>
          <w:p w:rsidR="00F33159" w:rsidRPr="00D61B1B" w:rsidRDefault="00F33159" w:rsidP="00D61B1B">
            <w:pPr>
              <w:ind w:right="153"/>
              <w:jc w:val="center"/>
              <w:rPr>
                <w:bCs/>
              </w:rPr>
            </w:pPr>
            <w:r w:rsidRPr="00D61B1B">
              <w:t>Документы, подтверждающие соответствие установленным требованиям</w:t>
            </w:r>
          </w:p>
        </w:tc>
      </w:tr>
      <w:tr w:rsidR="00F33159" w:rsidRPr="00D61B1B" w:rsidTr="00D61B1B">
        <w:trPr>
          <w:trHeight w:val="367"/>
        </w:trPr>
        <w:tc>
          <w:tcPr>
            <w:tcW w:w="709" w:type="dxa"/>
            <w:tcBorders>
              <w:top w:val="single" w:sz="4" w:space="0" w:color="808080" w:themeColor="background1" w:themeShade="80"/>
              <w:bottom w:val="single" w:sz="4" w:space="0" w:color="808080" w:themeColor="background1" w:themeShade="80"/>
            </w:tcBorders>
            <w:vAlign w:val="center"/>
          </w:tcPr>
          <w:p w:rsidR="00F33159" w:rsidRPr="00D61B1B" w:rsidRDefault="00F33159" w:rsidP="00396ACB">
            <w:pPr>
              <w:numPr>
                <w:ilvl w:val="0"/>
                <w:numId w:val="29"/>
              </w:numPr>
              <w:tabs>
                <w:tab w:val="clear" w:pos="720"/>
                <w:tab w:val="num" w:pos="426"/>
                <w:tab w:val="num" w:pos="851"/>
              </w:tabs>
              <w:ind w:left="0" w:firstLine="0"/>
            </w:pPr>
          </w:p>
        </w:tc>
        <w:tc>
          <w:tcPr>
            <w:tcW w:w="14742" w:type="dxa"/>
            <w:gridSpan w:val="2"/>
            <w:tcBorders>
              <w:top w:val="single" w:sz="4" w:space="0" w:color="808080" w:themeColor="background1" w:themeShade="80"/>
            </w:tcBorders>
            <w:vAlign w:val="center"/>
          </w:tcPr>
          <w:p w:rsidR="00F33159" w:rsidRPr="00D61B1B" w:rsidRDefault="00F33159" w:rsidP="00D61B1B">
            <w:pPr>
              <w:ind w:right="153"/>
              <w:rPr>
                <w:bCs/>
              </w:rPr>
            </w:pPr>
            <w:r w:rsidRPr="00D61B1B">
              <w:t>Участник закупки должен обладать гражданской правоспособностью в полном объеме для заключения и исполнения договора по результатам закупки, в том числе:</w:t>
            </w:r>
          </w:p>
        </w:tc>
      </w:tr>
      <w:tr w:rsidR="00F33159" w:rsidRPr="00D61B1B" w:rsidTr="00D61B1B">
        <w:trPr>
          <w:trHeight w:val="1514"/>
        </w:trPr>
        <w:tc>
          <w:tcPr>
            <w:tcW w:w="709" w:type="dxa"/>
            <w:vMerge w:val="restart"/>
            <w:tcBorders>
              <w:top w:val="single" w:sz="4" w:space="0" w:color="808080" w:themeColor="background1" w:themeShade="80"/>
              <w:left w:val="single" w:sz="4" w:space="0" w:color="808080" w:themeColor="background1" w:themeShade="80"/>
              <w:right w:val="single" w:sz="4" w:space="0" w:color="808080" w:themeColor="background1" w:themeShade="80"/>
            </w:tcBorders>
          </w:tcPr>
          <w:p w:rsidR="00F33159" w:rsidRPr="00D61B1B" w:rsidRDefault="00F33159" w:rsidP="00396ACB">
            <w:pPr>
              <w:pStyle w:val="afff"/>
              <w:numPr>
                <w:ilvl w:val="0"/>
                <w:numId w:val="31"/>
              </w:numPr>
              <w:tabs>
                <w:tab w:val="left" w:pos="426"/>
              </w:tabs>
              <w:spacing w:after="0" w:line="240" w:lineRule="auto"/>
              <w:ind w:left="0" w:firstLine="0"/>
              <w:rPr>
                <w:rFonts w:ascii="Times New Roman" w:hAnsi="Times New Roman"/>
                <w:sz w:val="24"/>
                <w:szCs w:val="24"/>
              </w:rPr>
            </w:pPr>
            <w:bookmarkStart w:id="44" w:name="_Ref405790941"/>
          </w:p>
        </w:tc>
        <w:bookmarkEnd w:id="44"/>
        <w:tc>
          <w:tcPr>
            <w:tcW w:w="6521" w:type="dxa"/>
            <w:vMerge w:val="restart"/>
            <w:tcBorders>
              <w:left w:val="single" w:sz="4" w:space="0" w:color="808080" w:themeColor="background1" w:themeShade="80"/>
              <w:right w:val="single" w:sz="4" w:space="0" w:color="808080" w:themeColor="background1" w:themeShade="80"/>
            </w:tcBorders>
          </w:tcPr>
          <w:p w:rsidR="00F33159" w:rsidRPr="00D61B1B" w:rsidRDefault="00F33159" w:rsidP="00D61B1B">
            <w:pPr>
              <w:ind w:right="153" w:firstLine="495"/>
            </w:pPr>
            <w:r w:rsidRPr="00D61B1B">
              <w:t>быть зарегистрированным в качестве юридического или физического лица, в том числе индивидуального предпринимателя, в установленном в Российской Федерации порядке (для российских участников);</w:t>
            </w:r>
          </w:p>
          <w:p w:rsidR="00F33159" w:rsidRPr="00D61B1B" w:rsidRDefault="00F33159" w:rsidP="00D61B1B">
            <w:pPr>
              <w:ind w:right="153" w:firstLine="495"/>
            </w:pPr>
            <w:r w:rsidRPr="00D61B1B">
              <w:t>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tc>
        <w:tc>
          <w:tcPr>
            <w:tcW w:w="8221" w:type="dxa"/>
            <w:tcBorders>
              <w:left w:val="single" w:sz="4" w:space="0" w:color="808080" w:themeColor="background1" w:themeShade="80"/>
              <w:bottom w:val="single" w:sz="4" w:space="0" w:color="808080" w:themeColor="background1" w:themeShade="80"/>
            </w:tcBorders>
            <w:vAlign w:val="center"/>
          </w:tcPr>
          <w:p w:rsidR="00F33159" w:rsidRPr="00D61B1B" w:rsidRDefault="00F33159" w:rsidP="00396ACB">
            <w:pPr>
              <w:pStyle w:val="afff"/>
              <w:numPr>
                <w:ilvl w:val="0"/>
                <w:numId w:val="30"/>
              </w:numPr>
              <w:tabs>
                <w:tab w:val="left" w:pos="300"/>
              </w:tabs>
              <w:spacing w:after="0" w:line="240" w:lineRule="auto"/>
              <w:ind w:left="0" w:right="153" w:firstLine="0"/>
              <w:jc w:val="both"/>
              <w:rPr>
                <w:rFonts w:ascii="Times New Roman" w:hAnsi="Times New Roman"/>
                <w:sz w:val="24"/>
                <w:szCs w:val="24"/>
              </w:rPr>
            </w:pPr>
            <w:bookmarkStart w:id="45" w:name="_Ref405791406"/>
            <w:r w:rsidRPr="00D61B1B">
              <w:rPr>
                <w:rFonts w:ascii="Times New Roman" w:hAnsi="Times New Roman"/>
                <w:sz w:val="24"/>
                <w:szCs w:val="24"/>
              </w:rPr>
              <w:t xml:space="preserve">копии документов о государственной регистрации </w:t>
            </w:r>
            <w:proofErr w:type="gramStart"/>
            <w:r w:rsidRPr="00D61B1B">
              <w:rPr>
                <w:rFonts w:ascii="Times New Roman" w:hAnsi="Times New Roman"/>
                <w:sz w:val="24"/>
                <w:szCs w:val="24"/>
              </w:rPr>
              <w:t>из</w:t>
            </w:r>
            <w:proofErr w:type="gramEnd"/>
            <w:r w:rsidRPr="00D61B1B">
              <w:rPr>
                <w:rFonts w:ascii="Times New Roman" w:hAnsi="Times New Roman"/>
                <w:sz w:val="24"/>
                <w:szCs w:val="24"/>
              </w:rPr>
              <w:t xml:space="preserve"> следующих:</w:t>
            </w:r>
            <w:bookmarkEnd w:id="45"/>
          </w:p>
          <w:p w:rsidR="00F33159" w:rsidRPr="00D61B1B" w:rsidRDefault="00F33159" w:rsidP="00396ACB">
            <w:pPr>
              <w:numPr>
                <w:ilvl w:val="0"/>
                <w:numId w:val="27"/>
              </w:numPr>
              <w:tabs>
                <w:tab w:val="left" w:pos="300"/>
              </w:tabs>
              <w:ind w:left="0" w:right="153" w:firstLine="0"/>
              <w:jc w:val="both"/>
              <w:rPr>
                <w:bCs/>
              </w:rPr>
            </w:pPr>
            <w:r w:rsidRPr="00D61B1B">
              <w:t>для юридических лиц – копия выписки из единого государственного реестра юридических лиц (выписка из ЕГРЮЛ);</w:t>
            </w:r>
          </w:p>
          <w:p w:rsidR="00F33159" w:rsidRPr="00D61B1B" w:rsidRDefault="00F33159" w:rsidP="00396ACB">
            <w:pPr>
              <w:numPr>
                <w:ilvl w:val="0"/>
                <w:numId w:val="27"/>
              </w:numPr>
              <w:tabs>
                <w:tab w:val="left" w:pos="300"/>
              </w:tabs>
              <w:ind w:left="0" w:right="153" w:firstLine="0"/>
              <w:jc w:val="both"/>
              <w:rPr>
                <w:bCs/>
              </w:rPr>
            </w:pPr>
            <w:r w:rsidRPr="00D61B1B">
              <w:t>для индивидуальных предпринимателей</w:t>
            </w:r>
            <w:r w:rsidRPr="00D61B1B" w:rsidDel="007B2165">
              <w:t xml:space="preserve"> </w:t>
            </w:r>
            <w:r w:rsidRPr="00D61B1B">
              <w:t>– копия выписки из единого государственного реестра индивидуальных предпринимателей (выписка ЕГРИП). Выписка из ЕГРЮЛ или выписка из ЕГРИП должна быть получена не ранее чем за 6 месяцев (а если были изменения – то не ранее внесения таких изменений в соответствующий реестр) до дня официальной публикации извещения о проведении закупки;</w:t>
            </w:r>
          </w:p>
          <w:p w:rsidR="00F33159" w:rsidRPr="00D61B1B" w:rsidRDefault="00F33159" w:rsidP="00396ACB">
            <w:pPr>
              <w:numPr>
                <w:ilvl w:val="0"/>
                <w:numId w:val="27"/>
              </w:numPr>
              <w:tabs>
                <w:tab w:val="left" w:pos="300"/>
              </w:tabs>
              <w:ind w:left="0" w:right="153" w:firstLine="0"/>
              <w:jc w:val="both"/>
              <w:rPr>
                <w:bCs/>
              </w:rPr>
            </w:pPr>
            <w:r w:rsidRPr="00D61B1B">
              <w:t>для иных физических лиц – копии документов, удостоверяющих личность;</w:t>
            </w:r>
          </w:p>
          <w:p w:rsidR="00F33159" w:rsidRPr="00D61B1B" w:rsidRDefault="00F33159" w:rsidP="00396ACB">
            <w:pPr>
              <w:numPr>
                <w:ilvl w:val="0"/>
                <w:numId w:val="27"/>
              </w:numPr>
              <w:tabs>
                <w:tab w:val="left" w:pos="300"/>
              </w:tabs>
              <w:ind w:left="0" w:right="153" w:firstLine="0"/>
              <w:jc w:val="both"/>
              <w:rPr>
                <w:bCs/>
              </w:rPr>
            </w:pPr>
            <w:r w:rsidRPr="00D61B1B">
              <w:t>для иностранных лиц:</w:t>
            </w:r>
          </w:p>
          <w:p w:rsidR="00F33159" w:rsidRPr="00D61B1B" w:rsidRDefault="00F33159" w:rsidP="00396ACB">
            <w:pPr>
              <w:pStyle w:val="afff"/>
              <w:numPr>
                <w:ilvl w:val="0"/>
                <w:numId w:val="32"/>
              </w:numPr>
              <w:tabs>
                <w:tab w:val="left" w:pos="300"/>
              </w:tabs>
              <w:spacing w:after="0" w:line="240" w:lineRule="auto"/>
              <w:ind w:right="153"/>
              <w:jc w:val="both"/>
              <w:rPr>
                <w:rFonts w:ascii="Times New Roman" w:hAnsi="Times New Roman"/>
                <w:b/>
                <w:caps/>
              </w:rPr>
            </w:pPr>
            <w:r w:rsidRPr="00D61B1B">
              <w:rPr>
                <w:rFonts w:ascii="Times New Roman" w:hAnsi="Times New Roman"/>
                <w:sz w:val="24"/>
                <w:szCs w:val="24"/>
              </w:rPr>
              <w:t xml:space="preserve">копии документов о государственной регистрации юридического лица или физического лица </w:t>
            </w:r>
            <w:proofErr w:type="gramStart"/>
            <w:r w:rsidRPr="00D61B1B">
              <w:rPr>
                <w:rFonts w:ascii="Times New Roman" w:hAnsi="Times New Roman"/>
                <w:sz w:val="24"/>
                <w:szCs w:val="24"/>
              </w:rPr>
              <w:t>в качестве индивидуального предпринимателя в соответствии с законодательством соответствующего государства с переводом на русский язык</w:t>
            </w:r>
            <w:proofErr w:type="gramEnd"/>
            <w:r w:rsidRPr="00D61B1B">
              <w:rPr>
                <w:rFonts w:ascii="Times New Roman" w:hAnsi="Times New Roman"/>
                <w:sz w:val="24"/>
                <w:szCs w:val="24"/>
              </w:rPr>
              <w:t>;</w:t>
            </w:r>
          </w:p>
          <w:p w:rsidR="00F33159" w:rsidRPr="00D61B1B" w:rsidRDefault="00F33159" w:rsidP="00396ACB">
            <w:pPr>
              <w:pStyle w:val="afff"/>
              <w:numPr>
                <w:ilvl w:val="0"/>
                <w:numId w:val="32"/>
              </w:numPr>
              <w:tabs>
                <w:tab w:val="left" w:pos="300"/>
              </w:tabs>
              <w:spacing w:after="0" w:line="240" w:lineRule="auto"/>
              <w:ind w:right="153"/>
              <w:jc w:val="both"/>
              <w:rPr>
                <w:rFonts w:ascii="Times New Roman" w:hAnsi="Times New Roman"/>
              </w:rPr>
            </w:pPr>
            <w:r w:rsidRPr="00D61B1B">
              <w:rPr>
                <w:rFonts w:ascii="Times New Roman" w:hAnsi="Times New Roman"/>
                <w:sz w:val="24"/>
                <w:szCs w:val="24"/>
              </w:rPr>
              <w:t>краткая пояснительная записка, содержащая:</w:t>
            </w:r>
          </w:p>
          <w:p w:rsidR="00F33159" w:rsidRPr="00D61B1B" w:rsidRDefault="00F33159" w:rsidP="00396ACB">
            <w:pPr>
              <w:pStyle w:val="afff"/>
              <w:numPr>
                <w:ilvl w:val="0"/>
                <w:numId w:val="33"/>
              </w:numPr>
              <w:tabs>
                <w:tab w:val="left" w:pos="300"/>
              </w:tabs>
              <w:spacing w:after="0" w:line="240" w:lineRule="auto"/>
              <w:ind w:left="1203" w:right="153" w:hanging="425"/>
              <w:jc w:val="both"/>
              <w:rPr>
                <w:rFonts w:ascii="Times New Roman" w:hAnsi="Times New Roman"/>
              </w:rPr>
            </w:pPr>
            <w:r w:rsidRPr="00D61B1B">
              <w:rPr>
                <w:rFonts w:ascii="Times New Roman" w:hAnsi="Times New Roman"/>
                <w:sz w:val="24"/>
                <w:szCs w:val="24"/>
              </w:rPr>
              <w:t xml:space="preserve">положения законодательства государства по месту его нахождения и (или) ведения деятельности, регламентирующие их правоспособность и условия осуществления деятельности, </w:t>
            </w:r>
            <w:r w:rsidRPr="00D61B1B">
              <w:rPr>
                <w:rFonts w:ascii="Times New Roman" w:hAnsi="Times New Roman"/>
                <w:sz w:val="24"/>
                <w:szCs w:val="24"/>
              </w:rPr>
              <w:lastRenderedPageBreak/>
              <w:t>связанной с исполнением обязательств по договору (контракту), заключаемому по итогам закупки;</w:t>
            </w:r>
          </w:p>
          <w:p w:rsidR="00F33159" w:rsidRPr="00D61B1B" w:rsidRDefault="00F33159" w:rsidP="00396ACB">
            <w:pPr>
              <w:pStyle w:val="afff"/>
              <w:numPr>
                <w:ilvl w:val="0"/>
                <w:numId w:val="33"/>
              </w:numPr>
              <w:tabs>
                <w:tab w:val="left" w:pos="300"/>
              </w:tabs>
              <w:spacing w:after="0" w:line="240" w:lineRule="auto"/>
              <w:ind w:left="1203" w:right="153" w:hanging="425"/>
              <w:jc w:val="both"/>
              <w:rPr>
                <w:rFonts w:ascii="Times New Roman" w:hAnsi="Times New Roman"/>
              </w:rPr>
            </w:pPr>
            <w:r w:rsidRPr="00D61B1B">
              <w:rPr>
                <w:rFonts w:ascii="Times New Roman" w:hAnsi="Times New Roman"/>
                <w:sz w:val="24"/>
                <w:szCs w:val="24"/>
              </w:rPr>
              <w:t>наименование и реквизиты (номер и дата принятия, номер и дата действующей редакции) национальных нормативных правовых актов, в соответствии с которыми ведет свою деятельность иностранный участник закупки.</w:t>
            </w:r>
          </w:p>
        </w:tc>
      </w:tr>
      <w:tr w:rsidR="00F33159" w:rsidRPr="00D61B1B" w:rsidTr="00D61B1B">
        <w:trPr>
          <w:trHeight w:val="240"/>
        </w:trPr>
        <w:tc>
          <w:tcPr>
            <w:tcW w:w="709" w:type="dxa"/>
            <w:vMerge/>
            <w:tcBorders>
              <w:left w:val="single" w:sz="4" w:space="0" w:color="808080" w:themeColor="background1" w:themeShade="80"/>
              <w:right w:val="single" w:sz="4" w:space="0" w:color="808080" w:themeColor="background1" w:themeShade="80"/>
            </w:tcBorders>
            <w:vAlign w:val="center"/>
          </w:tcPr>
          <w:p w:rsidR="00F33159" w:rsidRPr="00D61B1B" w:rsidRDefault="00F33159" w:rsidP="00396ACB">
            <w:pPr>
              <w:numPr>
                <w:ilvl w:val="2"/>
                <w:numId w:val="29"/>
              </w:numPr>
              <w:tabs>
                <w:tab w:val="left" w:pos="426"/>
              </w:tabs>
              <w:ind w:left="0" w:firstLine="0"/>
            </w:pPr>
          </w:p>
        </w:tc>
        <w:tc>
          <w:tcPr>
            <w:tcW w:w="6521" w:type="dxa"/>
            <w:vMerge/>
            <w:tcBorders>
              <w:left w:val="single" w:sz="4" w:space="0" w:color="808080" w:themeColor="background1" w:themeShade="80"/>
              <w:right w:val="single" w:sz="4" w:space="0" w:color="808080" w:themeColor="background1" w:themeShade="80"/>
            </w:tcBorders>
            <w:vAlign w:val="center"/>
          </w:tcPr>
          <w:p w:rsidR="00F33159" w:rsidRPr="00D61B1B" w:rsidRDefault="00F33159" w:rsidP="00D61B1B">
            <w:pPr>
              <w:ind w:right="153"/>
            </w:pPr>
          </w:p>
        </w:tc>
        <w:tc>
          <w:tcPr>
            <w:tcW w:w="8221" w:type="dxa"/>
            <w:tcBorders>
              <w:top w:val="single" w:sz="4" w:space="0" w:color="808080" w:themeColor="background1" w:themeShade="80"/>
              <w:left w:val="single" w:sz="4" w:space="0" w:color="808080" w:themeColor="background1" w:themeShade="80"/>
            </w:tcBorders>
            <w:vAlign w:val="center"/>
          </w:tcPr>
          <w:p w:rsidR="00F33159" w:rsidRPr="00D61B1B" w:rsidRDefault="00F33159" w:rsidP="00396ACB">
            <w:pPr>
              <w:pStyle w:val="afff"/>
              <w:numPr>
                <w:ilvl w:val="0"/>
                <w:numId w:val="30"/>
              </w:numPr>
              <w:tabs>
                <w:tab w:val="left" w:pos="300"/>
              </w:tabs>
              <w:spacing w:after="0" w:line="240" w:lineRule="auto"/>
              <w:ind w:left="0" w:right="153" w:firstLine="0"/>
              <w:jc w:val="both"/>
              <w:rPr>
                <w:rFonts w:ascii="Times New Roman" w:hAnsi="Times New Roman"/>
                <w:bCs/>
                <w:sz w:val="24"/>
                <w:szCs w:val="24"/>
              </w:rPr>
            </w:pPr>
            <w:r w:rsidRPr="00D61B1B">
              <w:rPr>
                <w:rFonts w:ascii="Times New Roman" w:hAnsi="Times New Roman"/>
                <w:sz w:val="24"/>
                <w:szCs w:val="24"/>
              </w:rPr>
              <w:t>копия документа, подтверждающего полномочия лица на подписание заявки на участие в закупке от имени участника закупки (документы, подтверждающие полномочия лица, выполняющего функции единоличного исполнительного органа (для юридического лица) и, при необходимости, доверенность, если заявка на участие в закупке подписывается по доверенности). Если заявка на участие в закупке и (или) входящие в ее состав электронные документы подписаны разными лицами, то документы, подтверждающие полномочия лица на</w:t>
            </w:r>
            <w:r w:rsidRPr="00D61B1B" w:rsidDel="00BA2715">
              <w:rPr>
                <w:rFonts w:ascii="Times New Roman" w:hAnsi="Times New Roman"/>
                <w:sz w:val="24"/>
                <w:szCs w:val="24"/>
              </w:rPr>
              <w:t xml:space="preserve"> </w:t>
            </w:r>
            <w:r w:rsidRPr="00D61B1B">
              <w:rPr>
                <w:rFonts w:ascii="Times New Roman" w:hAnsi="Times New Roman"/>
                <w:sz w:val="24"/>
                <w:szCs w:val="24"/>
              </w:rPr>
              <w:t>подписание заявки и (или) входящих в ее состав документов, должны быть представлены на каждого подписавшего в соответствии с полномочиями;</w:t>
            </w:r>
          </w:p>
        </w:tc>
      </w:tr>
      <w:tr w:rsidR="00F33159" w:rsidRPr="00D61B1B" w:rsidTr="00D61B1B">
        <w:trPr>
          <w:trHeight w:val="70"/>
        </w:trPr>
        <w:tc>
          <w:tcPr>
            <w:tcW w:w="709" w:type="dxa"/>
            <w:vMerge/>
            <w:tcBorders>
              <w:left w:val="single" w:sz="4" w:space="0" w:color="808080" w:themeColor="background1" w:themeShade="80"/>
              <w:right w:val="single" w:sz="4" w:space="0" w:color="808080" w:themeColor="background1" w:themeShade="80"/>
            </w:tcBorders>
            <w:vAlign w:val="center"/>
          </w:tcPr>
          <w:p w:rsidR="00F33159" w:rsidRPr="00D61B1B" w:rsidRDefault="00F33159" w:rsidP="00396ACB">
            <w:pPr>
              <w:numPr>
                <w:ilvl w:val="2"/>
                <w:numId w:val="29"/>
              </w:numPr>
              <w:tabs>
                <w:tab w:val="left" w:pos="426"/>
              </w:tabs>
              <w:ind w:left="0" w:firstLine="0"/>
            </w:pPr>
          </w:p>
        </w:tc>
        <w:tc>
          <w:tcPr>
            <w:tcW w:w="6521" w:type="dxa"/>
            <w:vMerge/>
            <w:tcBorders>
              <w:left w:val="single" w:sz="4" w:space="0" w:color="808080" w:themeColor="background1" w:themeShade="80"/>
              <w:right w:val="single" w:sz="4" w:space="0" w:color="808080" w:themeColor="background1" w:themeShade="80"/>
            </w:tcBorders>
            <w:vAlign w:val="center"/>
          </w:tcPr>
          <w:p w:rsidR="00F33159" w:rsidRPr="00D61B1B" w:rsidRDefault="00F33159" w:rsidP="00D61B1B">
            <w:pPr>
              <w:ind w:right="153"/>
            </w:pPr>
          </w:p>
        </w:tc>
        <w:tc>
          <w:tcPr>
            <w:tcW w:w="8221" w:type="dxa"/>
            <w:tcBorders>
              <w:left w:val="single" w:sz="4" w:space="0" w:color="808080" w:themeColor="background1" w:themeShade="80"/>
            </w:tcBorders>
            <w:vAlign w:val="center"/>
          </w:tcPr>
          <w:p w:rsidR="00F33159" w:rsidRPr="00D61B1B" w:rsidRDefault="00F33159" w:rsidP="00396ACB">
            <w:pPr>
              <w:pStyle w:val="afff"/>
              <w:numPr>
                <w:ilvl w:val="0"/>
                <w:numId w:val="30"/>
              </w:numPr>
              <w:tabs>
                <w:tab w:val="left" w:pos="300"/>
              </w:tabs>
              <w:spacing w:after="0" w:line="240" w:lineRule="auto"/>
              <w:ind w:left="0" w:right="153" w:firstLine="0"/>
              <w:jc w:val="both"/>
              <w:rPr>
                <w:rFonts w:ascii="Times New Roman" w:hAnsi="Times New Roman"/>
                <w:sz w:val="24"/>
                <w:szCs w:val="24"/>
              </w:rPr>
            </w:pPr>
            <w:bookmarkStart w:id="46" w:name="_Ref405791408"/>
            <w:r w:rsidRPr="00D61B1B">
              <w:rPr>
                <w:rFonts w:ascii="Times New Roman" w:hAnsi="Times New Roman"/>
                <w:sz w:val="24"/>
                <w:szCs w:val="24"/>
              </w:rPr>
              <w:t>копии учредительных документов в действующей редакции (для юридических лиц);</w:t>
            </w:r>
            <w:bookmarkEnd w:id="46"/>
          </w:p>
        </w:tc>
      </w:tr>
      <w:tr w:rsidR="00F33159" w:rsidRPr="00D61B1B" w:rsidTr="00D61B1B">
        <w:trPr>
          <w:trHeight w:val="240"/>
        </w:trPr>
        <w:tc>
          <w:tcPr>
            <w:tcW w:w="709" w:type="dxa"/>
            <w:vMerge/>
            <w:tcBorders>
              <w:left w:val="single" w:sz="4" w:space="0" w:color="808080" w:themeColor="background1" w:themeShade="80"/>
              <w:right w:val="single" w:sz="4" w:space="0" w:color="808080" w:themeColor="background1" w:themeShade="80"/>
            </w:tcBorders>
            <w:vAlign w:val="center"/>
          </w:tcPr>
          <w:p w:rsidR="00F33159" w:rsidRPr="00D61B1B" w:rsidRDefault="00F33159" w:rsidP="00396ACB">
            <w:pPr>
              <w:numPr>
                <w:ilvl w:val="2"/>
                <w:numId w:val="29"/>
              </w:numPr>
              <w:tabs>
                <w:tab w:val="left" w:pos="426"/>
              </w:tabs>
              <w:ind w:left="0" w:firstLine="0"/>
            </w:pPr>
          </w:p>
        </w:tc>
        <w:tc>
          <w:tcPr>
            <w:tcW w:w="6521" w:type="dxa"/>
            <w:vMerge/>
            <w:tcBorders>
              <w:left w:val="single" w:sz="4" w:space="0" w:color="808080" w:themeColor="background1" w:themeShade="80"/>
              <w:right w:val="single" w:sz="4" w:space="0" w:color="808080" w:themeColor="background1" w:themeShade="80"/>
            </w:tcBorders>
            <w:vAlign w:val="center"/>
          </w:tcPr>
          <w:p w:rsidR="00F33159" w:rsidRPr="00D61B1B" w:rsidRDefault="00F33159" w:rsidP="00D61B1B">
            <w:pPr>
              <w:ind w:right="153"/>
            </w:pPr>
          </w:p>
        </w:tc>
        <w:tc>
          <w:tcPr>
            <w:tcW w:w="8221" w:type="dxa"/>
            <w:tcBorders>
              <w:left w:val="single" w:sz="4" w:space="0" w:color="808080" w:themeColor="background1" w:themeShade="80"/>
            </w:tcBorders>
            <w:vAlign w:val="center"/>
          </w:tcPr>
          <w:p w:rsidR="00F33159" w:rsidRPr="00D61B1B" w:rsidRDefault="00F33159" w:rsidP="00396ACB">
            <w:pPr>
              <w:pStyle w:val="afff"/>
              <w:numPr>
                <w:ilvl w:val="0"/>
                <w:numId w:val="30"/>
              </w:numPr>
              <w:tabs>
                <w:tab w:val="left" w:pos="300"/>
              </w:tabs>
              <w:spacing w:after="0" w:line="240" w:lineRule="auto"/>
              <w:ind w:left="0" w:right="153" w:firstLine="0"/>
              <w:jc w:val="both"/>
              <w:rPr>
                <w:rFonts w:ascii="Times New Roman" w:hAnsi="Times New Roman"/>
                <w:sz w:val="24"/>
                <w:szCs w:val="24"/>
              </w:rPr>
            </w:pPr>
            <w:r w:rsidRPr="00D61B1B">
              <w:rPr>
                <w:rFonts w:ascii="Times New Roman" w:hAnsi="Times New Roman"/>
                <w:sz w:val="24"/>
                <w:szCs w:val="24"/>
              </w:rPr>
              <w:t>копия уведомления о возможности применения участником закупки упрощенной системы налогообложения (для участников закупки, применяющих ее);</w:t>
            </w:r>
          </w:p>
        </w:tc>
      </w:tr>
      <w:tr w:rsidR="00F33159" w:rsidRPr="00D61B1B" w:rsidTr="00D61B1B">
        <w:trPr>
          <w:trHeight w:val="300"/>
        </w:trPr>
        <w:tc>
          <w:tcPr>
            <w:tcW w:w="709" w:type="dxa"/>
            <w:vMerge/>
            <w:tcBorders>
              <w:left w:val="single" w:sz="4" w:space="0" w:color="808080" w:themeColor="background1" w:themeShade="80"/>
              <w:bottom w:val="nil"/>
              <w:right w:val="single" w:sz="4" w:space="0" w:color="808080" w:themeColor="background1" w:themeShade="80"/>
            </w:tcBorders>
            <w:vAlign w:val="center"/>
          </w:tcPr>
          <w:p w:rsidR="00F33159" w:rsidRPr="00D61B1B" w:rsidRDefault="00F33159" w:rsidP="00396ACB">
            <w:pPr>
              <w:numPr>
                <w:ilvl w:val="2"/>
                <w:numId w:val="29"/>
              </w:numPr>
              <w:tabs>
                <w:tab w:val="left" w:pos="426"/>
              </w:tabs>
              <w:ind w:left="0" w:firstLine="0"/>
            </w:pPr>
          </w:p>
        </w:tc>
        <w:tc>
          <w:tcPr>
            <w:tcW w:w="6521" w:type="dxa"/>
            <w:vMerge/>
            <w:tcBorders>
              <w:left w:val="single" w:sz="4" w:space="0" w:color="808080" w:themeColor="background1" w:themeShade="80"/>
              <w:bottom w:val="nil"/>
              <w:right w:val="single" w:sz="4" w:space="0" w:color="808080" w:themeColor="background1" w:themeShade="80"/>
            </w:tcBorders>
            <w:vAlign w:val="center"/>
          </w:tcPr>
          <w:p w:rsidR="00F33159" w:rsidRPr="00D61B1B" w:rsidRDefault="00F33159" w:rsidP="00D61B1B">
            <w:pPr>
              <w:ind w:right="153"/>
            </w:pPr>
          </w:p>
        </w:tc>
        <w:tc>
          <w:tcPr>
            <w:tcW w:w="8221" w:type="dxa"/>
            <w:tcBorders>
              <w:top w:val="dotted" w:sz="4" w:space="0" w:color="auto"/>
              <w:left w:val="single" w:sz="4" w:space="0" w:color="808080" w:themeColor="background1" w:themeShade="80"/>
              <w:bottom w:val="single" w:sz="4" w:space="0" w:color="auto"/>
            </w:tcBorders>
            <w:vAlign w:val="center"/>
          </w:tcPr>
          <w:p w:rsidR="00F33159" w:rsidRPr="00D61B1B" w:rsidRDefault="00F33159" w:rsidP="00396ACB">
            <w:pPr>
              <w:pStyle w:val="afff"/>
              <w:numPr>
                <w:ilvl w:val="0"/>
                <w:numId w:val="30"/>
              </w:numPr>
              <w:tabs>
                <w:tab w:val="left" w:pos="300"/>
              </w:tabs>
              <w:spacing w:after="0" w:line="240" w:lineRule="auto"/>
              <w:ind w:left="0" w:right="153" w:firstLine="0"/>
              <w:jc w:val="both"/>
              <w:rPr>
                <w:rFonts w:ascii="Times New Roman" w:hAnsi="Times New Roman"/>
                <w:sz w:val="24"/>
                <w:szCs w:val="24"/>
              </w:rPr>
            </w:pPr>
            <w:r w:rsidRPr="00D61B1B">
              <w:rPr>
                <w:rFonts w:ascii="Times New Roman" w:hAnsi="Times New Roman"/>
                <w:sz w:val="24"/>
                <w:szCs w:val="24"/>
              </w:rPr>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w:t>
            </w:r>
          </w:p>
          <w:p w:rsidR="00F33159" w:rsidRPr="00D61B1B" w:rsidRDefault="00F33159" w:rsidP="00396ACB">
            <w:pPr>
              <w:numPr>
                <w:ilvl w:val="0"/>
                <w:numId w:val="27"/>
              </w:numPr>
              <w:tabs>
                <w:tab w:val="left" w:pos="353"/>
              </w:tabs>
              <w:ind w:left="353" w:right="153" w:hanging="353"/>
              <w:jc w:val="both"/>
            </w:pPr>
            <w:r w:rsidRPr="00D61B1B">
              <w:t>решение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 обеспечения договора являются крупной сделкой;</w:t>
            </w:r>
          </w:p>
          <w:p w:rsidR="00F33159" w:rsidRPr="00D61B1B" w:rsidRDefault="00F33159" w:rsidP="00396ACB">
            <w:pPr>
              <w:numPr>
                <w:ilvl w:val="0"/>
                <w:numId w:val="27"/>
              </w:numPr>
              <w:tabs>
                <w:tab w:val="left" w:pos="353"/>
              </w:tabs>
              <w:ind w:left="353" w:right="153" w:hanging="353"/>
              <w:jc w:val="both"/>
              <w:rPr>
                <w:bCs/>
              </w:rPr>
            </w:pPr>
            <w:r w:rsidRPr="00D61B1B">
              <w:t xml:space="preserve">решение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закупки выполнение договора или предоставление обеспечения заявки на участие </w:t>
            </w:r>
            <w:r w:rsidRPr="00D61B1B">
              <w:lastRenderedPageBreak/>
              <w:t xml:space="preserve">в закупке, обеспечение договора является сделкой с заинтересованностью </w:t>
            </w:r>
          </w:p>
          <w:p w:rsidR="00F33159" w:rsidRPr="00D61B1B" w:rsidRDefault="00F33159" w:rsidP="00D61B1B">
            <w:pPr>
              <w:tabs>
                <w:tab w:val="left" w:pos="353"/>
              </w:tabs>
              <w:ind w:right="153" w:firstLine="353"/>
              <w:rPr>
                <w:bCs/>
              </w:rPr>
            </w:pPr>
            <w:r w:rsidRPr="00D61B1B">
              <w:t>или сведения, что данная сделка для такого участника не является крупной сделкой и/или сделкой с заинтересованностью,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и/или сделки с заинтересованностью, поскольку единственный участник (акционер) является единоличным исполнительным органом.</w:t>
            </w:r>
          </w:p>
        </w:tc>
      </w:tr>
      <w:tr w:rsidR="00F33159" w:rsidRPr="00D61B1B" w:rsidTr="00D61B1B">
        <w:trPr>
          <w:trHeight w:val="699"/>
        </w:trPr>
        <w:tc>
          <w:tcPr>
            <w:tcW w:w="709" w:type="dxa"/>
            <w:tcBorders>
              <w:top w:val="single" w:sz="4" w:space="0" w:color="auto"/>
            </w:tcBorders>
            <w:vAlign w:val="center"/>
          </w:tcPr>
          <w:p w:rsidR="00F33159" w:rsidRPr="00D61B1B" w:rsidRDefault="00F33159" w:rsidP="00396ACB">
            <w:pPr>
              <w:pStyle w:val="afff"/>
              <w:numPr>
                <w:ilvl w:val="0"/>
                <w:numId w:val="31"/>
              </w:numPr>
              <w:tabs>
                <w:tab w:val="left" w:pos="426"/>
              </w:tabs>
              <w:spacing w:after="0" w:line="240" w:lineRule="auto"/>
              <w:ind w:left="0" w:firstLine="0"/>
              <w:rPr>
                <w:rFonts w:ascii="Times New Roman" w:hAnsi="Times New Roman"/>
                <w:sz w:val="24"/>
                <w:szCs w:val="24"/>
              </w:rPr>
            </w:pPr>
            <w:bookmarkStart w:id="47" w:name="_Ref405791536"/>
          </w:p>
        </w:tc>
        <w:bookmarkEnd w:id="47"/>
        <w:tc>
          <w:tcPr>
            <w:tcW w:w="6521" w:type="dxa"/>
            <w:tcBorders>
              <w:top w:val="single" w:sz="4" w:space="0" w:color="auto"/>
            </w:tcBorders>
            <w:vAlign w:val="center"/>
          </w:tcPr>
          <w:p w:rsidR="00F33159" w:rsidRPr="00D61B1B" w:rsidRDefault="00F33159" w:rsidP="00D61B1B">
            <w:pPr>
              <w:ind w:right="153"/>
            </w:pPr>
            <w:r w:rsidRPr="00D61B1B">
              <w:t>не находиться в процессе ликвидации (для юридического лица) или быть признанным по решению арбитражного суда несостоятельным (банкротом);</w:t>
            </w:r>
          </w:p>
        </w:tc>
        <w:tc>
          <w:tcPr>
            <w:tcW w:w="8221" w:type="dxa"/>
            <w:vMerge w:val="restart"/>
            <w:tcBorders>
              <w:top w:val="single" w:sz="4" w:space="0" w:color="auto"/>
            </w:tcBorders>
          </w:tcPr>
          <w:p w:rsidR="00F33159" w:rsidRPr="00D61B1B" w:rsidRDefault="00F33159" w:rsidP="00396ACB">
            <w:pPr>
              <w:pStyle w:val="afff"/>
              <w:numPr>
                <w:ilvl w:val="0"/>
                <w:numId w:val="30"/>
              </w:numPr>
              <w:tabs>
                <w:tab w:val="left" w:pos="300"/>
              </w:tabs>
              <w:spacing w:after="0" w:line="240" w:lineRule="auto"/>
              <w:ind w:left="0" w:right="153" w:firstLine="0"/>
              <w:jc w:val="both"/>
              <w:rPr>
                <w:rFonts w:ascii="Times New Roman" w:hAnsi="Times New Roman"/>
                <w:sz w:val="24"/>
                <w:szCs w:val="24"/>
              </w:rPr>
            </w:pPr>
            <w:r w:rsidRPr="00D61B1B">
              <w:rPr>
                <w:rFonts w:ascii="Times New Roman" w:hAnsi="Times New Roman"/>
                <w:sz w:val="24"/>
                <w:szCs w:val="24"/>
              </w:rPr>
              <w:t xml:space="preserve">заполненное участником закупки по </w:t>
            </w:r>
            <w:hyperlink w:anchor="_ЗАЯВКА_НА_УЧАСТИЕ" w:history="1">
              <w:r w:rsidRPr="00A359CC">
                <w:rPr>
                  <w:rStyle w:val="afb"/>
                  <w:rFonts w:ascii="Times New Roman" w:hAnsi="Times New Roman"/>
                  <w:sz w:val="24"/>
                  <w:szCs w:val="24"/>
                </w:rPr>
                <w:t>форме 1</w:t>
              </w:r>
            </w:hyperlink>
            <w:r w:rsidRPr="00D61B1B">
              <w:rPr>
                <w:rFonts w:ascii="Times New Roman" w:hAnsi="Times New Roman"/>
                <w:sz w:val="24"/>
                <w:szCs w:val="24"/>
              </w:rPr>
              <w:t xml:space="preserve"> «Заявка на участие в закупке» подтверждение:</w:t>
            </w:r>
          </w:p>
          <w:p w:rsidR="00F33159" w:rsidRPr="00D61B1B" w:rsidRDefault="00F33159" w:rsidP="00396ACB">
            <w:pPr>
              <w:numPr>
                <w:ilvl w:val="0"/>
                <w:numId w:val="27"/>
              </w:numPr>
              <w:tabs>
                <w:tab w:val="left" w:pos="353"/>
              </w:tabs>
              <w:ind w:left="353" w:right="153" w:hanging="353"/>
              <w:jc w:val="both"/>
              <w:rPr>
                <w:bCs/>
              </w:rPr>
            </w:pPr>
            <w:r w:rsidRPr="00D61B1B">
              <w:t>о </w:t>
            </w:r>
            <w:proofErr w:type="spellStart"/>
            <w:r w:rsidRPr="00D61B1B">
              <w:t>ненахождении</w:t>
            </w:r>
            <w:proofErr w:type="spellEnd"/>
            <w:r w:rsidRPr="00D61B1B">
              <w:t xml:space="preserve"> участника закупки в процессе ликвидации (для юридического лица);</w:t>
            </w:r>
          </w:p>
          <w:p w:rsidR="00F33159" w:rsidRPr="00D61B1B" w:rsidRDefault="00F33159" w:rsidP="00396ACB">
            <w:pPr>
              <w:numPr>
                <w:ilvl w:val="0"/>
                <w:numId w:val="27"/>
              </w:numPr>
              <w:tabs>
                <w:tab w:val="left" w:pos="353"/>
              </w:tabs>
              <w:ind w:left="353" w:right="153" w:hanging="353"/>
              <w:jc w:val="both"/>
              <w:rPr>
                <w:bCs/>
              </w:rPr>
            </w:pPr>
            <w:r w:rsidRPr="00D61B1B">
              <w:t>об отсутствии в отношении участника закупки решения арбитражного суда о признании его несостоятельным (банкротом);</w:t>
            </w:r>
          </w:p>
          <w:p w:rsidR="00F33159" w:rsidRPr="00D61B1B" w:rsidRDefault="00F33159" w:rsidP="00396ACB">
            <w:pPr>
              <w:numPr>
                <w:ilvl w:val="0"/>
                <w:numId w:val="27"/>
              </w:numPr>
              <w:tabs>
                <w:tab w:val="left" w:pos="353"/>
              </w:tabs>
              <w:ind w:left="353" w:right="153" w:hanging="353"/>
              <w:jc w:val="both"/>
              <w:rPr>
                <w:bCs/>
              </w:rPr>
            </w:pPr>
            <w:r w:rsidRPr="00D61B1B">
              <w:t>об отсутствии ареста имущества участника закупки, наложенного по решению суда, административного органа;</w:t>
            </w:r>
          </w:p>
          <w:p w:rsidR="00F33159" w:rsidRPr="00D61B1B" w:rsidRDefault="00F33159" w:rsidP="00396ACB">
            <w:pPr>
              <w:numPr>
                <w:ilvl w:val="0"/>
                <w:numId w:val="27"/>
              </w:numPr>
              <w:tabs>
                <w:tab w:val="left" w:pos="353"/>
              </w:tabs>
              <w:ind w:left="353" w:right="153" w:hanging="353"/>
              <w:jc w:val="both"/>
              <w:rPr>
                <w:bCs/>
              </w:rPr>
            </w:pPr>
            <w:r w:rsidRPr="00D61B1B">
              <w:t xml:space="preserve">о </w:t>
            </w:r>
            <w:proofErr w:type="spellStart"/>
            <w:r w:rsidRPr="00D61B1B">
              <w:t>неприостановлении</w:t>
            </w:r>
            <w:proofErr w:type="spellEnd"/>
            <w:r w:rsidRPr="00D61B1B">
              <w:t xml:space="preserve"> деятельности участника закупки.</w:t>
            </w:r>
          </w:p>
        </w:tc>
      </w:tr>
      <w:tr w:rsidR="00F33159" w:rsidRPr="00D61B1B" w:rsidTr="00D61B1B">
        <w:trPr>
          <w:trHeight w:val="440"/>
        </w:trPr>
        <w:tc>
          <w:tcPr>
            <w:tcW w:w="709" w:type="dxa"/>
            <w:vAlign w:val="center"/>
          </w:tcPr>
          <w:p w:rsidR="00F33159" w:rsidRPr="00D61B1B" w:rsidRDefault="00F33159" w:rsidP="00396ACB">
            <w:pPr>
              <w:pStyle w:val="afff"/>
              <w:numPr>
                <w:ilvl w:val="0"/>
                <w:numId w:val="31"/>
              </w:numPr>
              <w:tabs>
                <w:tab w:val="left" w:pos="426"/>
              </w:tabs>
              <w:spacing w:after="0" w:line="240" w:lineRule="auto"/>
              <w:ind w:left="0" w:firstLine="0"/>
              <w:rPr>
                <w:rFonts w:ascii="Times New Roman" w:hAnsi="Times New Roman"/>
                <w:sz w:val="24"/>
                <w:szCs w:val="24"/>
              </w:rPr>
            </w:pPr>
            <w:bookmarkStart w:id="48" w:name="_Ref405791537"/>
          </w:p>
        </w:tc>
        <w:bookmarkEnd w:id="48"/>
        <w:tc>
          <w:tcPr>
            <w:tcW w:w="6521" w:type="dxa"/>
          </w:tcPr>
          <w:p w:rsidR="00F33159" w:rsidRPr="00D61B1B" w:rsidRDefault="00F33159" w:rsidP="00D61B1B">
            <w:pPr>
              <w:ind w:right="153"/>
            </w:pPr>
            <w:r w:rsidRPr="00D61B1B">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p>
        </w:tc>
        <w:tc>
          <w:tcPr>
            <w:tcW w:w="8221" w:type="dxa"/>
            <w:vMerge/>
          </w:tcPr>
          <w:p w:rsidR="00F33159" w:rsidRPr="00D61B1B" w:rsidRDefault="00F33159" w:rsidP="00D61B1B">
            <w:pPr>
              <w:pStyle w:val="afff"/>
              <w:tabs>
                <w:tab w:val="left" w:pos="300"/>
              </w:tabs>
              <w:spacing w:line="240" w:lineRule="auto"/>
              <w:ind w:left="0" w:right="153"/>
              <w:rPr>
                <w:rFonts w:ascii="Times New Roman" w:hAnsi="Times New Roman"/>
              </w:rPr>
            </w:pPr>
          </w:p>
        </w:tc>
      </w:tr>
      <w:tr w:rsidR="00F33159" w:rsidRPr="00D61B1B" w:rsidTr="00D61B1B">
        <w:trPr>
          <w:trHeight w:val="440"/>
        </w:trPr>
        <w:tc>
          <w:tcPr>
            <w:tcW w:w="709" w:type="dxa"/>
            <w:vAlign w:val="center"/>
          </w:tcPr>
          <w:p w:rsidR="00F33159" w:rsidRPr="00D61B1B" w:rsidRDefault="00F33159" w:rsidP="00396ACB">
            <w:pPr>
              <w:pStyle w:val="afff"/>
              <w:numPr>
                <w:ilvl w:val="0"/>
                <w:numId w:val="31"/>
              </w:numPr>
              <w:tabs>
                <w:tab w:val="left" w:pos="426"/>
              </w:tabs>
              <w:spacing w:after="0" w:line="240" w:lineRule="auto"/>
              <w:ind w:left="0" w:firstLine="0"/>
              <w:rPr>
                <w:rFonts w:ascii="Times New Roman" w:hAnsi="Times New Roman"/>
                <w:sz w:val="24"/>
                <w:szCs w:val="24"/>
              </w:rPr>
            </w:pPr>
            <w:bookmarkStart w:id="49" w:name="_Ref407691222"/>
          </w:p>
        </w:tc>
        <w:bookmarkEnd w:id="49"/>
        <w:tc>
          <w:tcPr>
            <w:tcW w:w="6521" w:type="dxa"/>
          </w:tcPr>
          <w:p w:rsidR="00F33159" w:rsidRPr="00D61B1B" w:rsidRDefault="00F33159" w:rsidP="00D61B1B">
            <w:pPr>
              <w:ind w:right="153"/>
            </w:pPr>
            <w:r w:rsidRPr="00D61B1B">
              <w:t>соответствовать требованиям, установленным на основании поручений Правительства Российской Федерации:</w:t>
            </w:r>
          </w:p>
          <w:p w:rsidR="00F33159" w:rsidRPr="00D61B1B" w:rsidRDefault="00F33159" w:rsidP="00D61B1B">
            <w:pPr>
              <w:ind w:right="153"/>
            </w:pPr>
            <w:r w:rsidRPr="00D61B1B">
              <w:t>должен раскрыть информацию в отношении всей цепочки собственников, включая бенефициаров (в том числе конечных).</w:t>
            </w:r>
          </w:p>
        </w:tc>
        <w:tc>
          <w:tcPr>
            <w:tcW w:w="8221" w:type="dxa"/>
            <w:vAlign w:val="center"/>
          </w:tcPr>
          <w:p w:rsidR="00F33159" w:rsidRPr="00D61B1B" w:rsidRDefault="00F33159" w:rsidP="00396ACB">
            <w:pPr>
              <w:pStyle w:val="afff"/>
              <w:numPr>
                <w:ilvl w:val="0"/>
                <w:numId w:val="30"/>
              </w:numPr>
              <w:tabs>
                <w:tab w:val="left" w:pos="300"/>
              </w:tabs>
              <w:spacing w:after="0" w:line="240" w:lineRule="auto"/>
              <w:ind w:left="0" w:right="153" w:firstLine="0"/>
              <w:jc w:val="both"/>
              <w:rPr>
                <w:rFonts w:ascii="Times New Roman" w:hAnsi="Times New Roman"/>
              </w:rPr>
            </w:pPr>
            <w:r w:rsidRPr="00D61B1B">
              <w:rPr>
                <w:rFonts w:ascii="Times New Roman" w:hAnsi="Times New Roman"/>
                <w:sz w:val="24"/>
                <w:szCs w:val="24"/>
              </w:rPr>
              <w:t xml:space="preserve">заполненное участником закупки по </w:t>
            </w:r>
            <w:hyperlink w:anchor="_Письмо_о_подаче" w:history="1">
              <w:r w:rsidRPr="00A359CC">
                <w:rPr>
                  <w:rStyle w:val="afb"/>
                  <w:rFonts w:ascii="Times New Roman" w:hAnsi="Times New Roman"/>
                  <w:sz w:val="24"/>
                  <w:szCs w:val="24"/>
                </w:rPr>
                <w:t>форме 1</w:t>
              </w:r>
            </w:hyperlink>
            <w:r w:rsidRPr="00D61B1B">
              <w:rPr>
                <w:rFonts w:ascii="Times New Roman" w:hAnsi="Times New Roman"/>
                <w:sz w:val="24"/>
                <w:szCs w:val="24"/>
              </w:rPr>
              <w:t xml:space="preserve"> «Заявка на участие в закупке» обязательство в случае заключения с ним договора представить до момента заключения договора сведения о цепочке собственников, включая бенефициаров (в том числе конечных) по форме и в соответствии с инструкциями, приведенными в закупочной документации и документы, подтверждающие данные сведения.</w:t>
            </w:r>
          </w:p>
        </w:tc>
      </w:tr>
      <w:tr w:rsidR="00F33159" w:rsidRPr="00D61B1B" w:rsidTr="00D61B1B">
        <w:trPr>
          <w:trHeight w:val="70"/>
        </w:trPr>
        <w:tc>
          <w:tcPr>
            <w:tcW w:w="709" w:type="dxa"/>
            <w:vAlign w:val="center"/>
          </w:tcPr>
          <w:p w:rsidR="00F33159" w:rsidRPr="00D61B1B" w:rsidRDefault="00F33159" w:rsidP="00396ACB">
            <w:pPr>
              <w:pStyle w:val="afff"/>
              <w:numPr>
                <w:ilvl w:val="0"/>
                <w:numId w:val="31"/>
              </w:numPr>
              <w:tabs>
                <w:tab w:val="left" w:pos="426"/>
              </w:tabs>
              <w:spacing w:after="0" w:line="240" w:lineRule="auto"/>
              <w:ind w:left="0" w:firstLine="0"/>
              <w:rPr>
                <w:rFonts w:ascii="Times New Roman" w:hAnsi="Times New Roman"/>
                <w:sz w:val="24"/>
                <w:szCs w:val="24"/>
              </w:rPr>
            </w:pPr>
            <w:bookmarkStart w:id="50" w:name="_Ref405792235"/>
          </w:p>
        </w:tc>
        <w:bookmarkEnd w:id="50"/>
        <w:tc>
          <w:tcPr>
            <w:tcW w:w="6521" w:type="dxa"/>
          </w:tcPr>
          <w:p w:rsidR="00F33159" w:rsidRPr="00D61B1B" w:rsidRDefault="00F33159" w:rsidP="00D61B1B">
            <w:pPr>
              <w:tabs>
                <w:tab w:val="left" w:pos="778"/>
              </w:tabs>
              <w:ind w:right="153"/>
            </w:pPr>
            <w:r w:rsidRPr="00D61B1B">
              <w:t>отсутствие сведений об участнике закупки в следующих реестрах недобросовестных поставщиков:</w:t>
            </w:r>
          </w:p>
          <w:p w:rsidR="00F33159" w:rsidRPr="00D61B1B" w:rsidRDefault="00F33159" w:rsidP="00396ACB">
            <w:pPr>
              <w:numPr>
                <w:ilvl w:val="0"/>
                <w:numId w:val="28"/>
              </w:numPr>
              <w:tabs>
                <w:tab w:val="left" w:pos="1094"/>
              </w:tabs>
              <w:ind w:left="0" w:right="153" w:firstLine="669"/>
              <w:jc w:val="both"/>
            </w:pPr>
            <w:r w:rsidRPr="00D61B1B">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F33159" w:rsidRPr="00D61B1B" w:rsidRDefault="00F33159" w:rsidP="00396ACB">
            <w:pPr>
              <w:numPr>
                <w:ilvl w:val="0"/>
                <w:numId w:val="28"/>
              </w:numPr>
              <w:tabs>
                <w:tab w:val="left" w:pos="1094"/>
              </w:tabs>
              <w:ind w:left="0" w:right="153" w:firstLine="669"/>
              <w:jc w:val="both"/>
            </w:pPr>
            <w:r w:rsidRPr="00D61B1B">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F33159" w:rsidRPr="00D61B1B" w:rsidRDefault="00F33159" w:rsidP="00396ACB">
            <w:pPr>
              <w:numPr>
                <w:ilvl w:val="0"/>
                <w:numId w:val="28"/>
              </w:numPr>
              <w:tabs>
                <w:tab w:val="left" w:pos="1094"/>
              </w:tabs>
              <w:ind w:left="0" w:right="153" w:firstLine="669"/>
              <w:jc w:val="both"/>
            </w:pPr>
            <w:r w:rsidRPr="00D61B1B">
              <w:t xml:space="preserve">в реестре недобросовестных поставщиков </w:t>
            </w:r>
            <w:proofErr w:type="spellStart"/>
            <w:r w:rsidRPr="00D61B1B">
              <w:t>Госкорпорации</w:t>
            </w:r>
            <w:proofErr w:type="spellEnd"/>
            <w:r w:rsidRPr="00D61B1B">
              <w:t xml:space="preserve"> «</w:t>
            </w:r>
            <w:proofErr w:type="spellStart"/>
            <w:r w:rsidRPr="00D61B1B">
              <w:t>Росатом</w:t>
            </w:r>
            <w:proofErr w:type="spellEnd"/>
            <w:r w:rsidRPr="00D61B1B">
              <w:t xml:space="preserve">» и организаций </w:t>
            </w:r>
            <w:proofErr w:type="spellStart"/>
            <w:r w:rsidRPr="00D61B1B">
              <w:t>Госкорпорации</w:t>
            </w:r>
            <w:proofErr w:type="spellEnd"/>
            <w:r w:rsidRPr="00D61B1B">
              <w:t xml:space="preserve"> «</w:t>
            </w:r>
            <w:proofErr w:type="spellStart"/>
            <w:r w:rsidRPr="00D61B1B">
              <w:t>Росатом</w:t>
            </w:r>
            <w:proofErr w:type="spellEnd"/>
            <w:r w:rsidRPr="00D61B1B">
              <w:t>».</w:t>
            </w:r>
          </w:p>
        </w:tc>
        <w:tc>
          <w:tcPr>
            <w:tcW w:w="8221" w:type="dxa"/>
            <w:tcBorders>
              <w:top w:val="single" w:sz="4" w:space="0" w:color="auto"/>
            </w:tcBorders>
          </w:tcPr>
          <w:p w:rsidR="00F33159" w:rsidRPr="00D61B1B" w:rsidRDefault="00F33159" w:rsidP="00D61B1B">
            <w:r w:rsidRPr="00D61B1B">
              <w:t>документы не предоставляются. Проверка на соответствие данному требованию осуществляется по данным реестрам организатором закупки (заказчиком) самостоятельно.</w:t>
            </w:r>
          </w:p>
        </w:tc>
      </w:tr>
    </w:tbl>
    <w:p w:rsidR="00703F4C" w:rsidRPr="00D61B1B" w:rsidRDefault="00703F4C" w:rsidP="00396ACB">
      <w:pPr>
        <w:pStyle w:val="10"/>
        <w:numPr>
          <w:ilvl w:val="2"/>
          <w:numId w:val="20"/>
        </w:numPr>
        <w:tabs>
          <w:tab w:val="left" w:pos="1418"/>
          <w:tab w:val="left" w:pos="1843"/>
        </w:tabs>
        <w:spacing w:before="120" w:after="120"/>
        <w:ind w:left="0" w:firstLine="567"/>
        <w:jc w:val="both"/>
        <w:rPr>
          <w:sz w:val="28"/>
          <w:szCs w:val="28"/>
        </w:rPr>
      </w:pPr>
      <w:bookmarkStart w:id="51" w:name="_Toc427052956"/>
      <w:r w:rsidRPr="00D61B1B">
        <w:rPr>
          <w:sz w:val="28"/>
          <w:szCs w:val="28"/>
        </w:rPr>
        <w:lastRenderedPageBreak/>
        <w:t>Требования к продукции</w:t>
      </w:r>
      <w:bookmarkEnd w:id="51"/>
    </w:p>
    <w:tbl>
      <w:tblPr>
        <w:tblW w:w="5126" w:type="pct"/>
        <w:tblInd w:w="-3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845"/>
        <w:gridCol w:w="7019"/>
        <w:gridCol w:w="7441"/>
      </w:tblGrid>
      <w:tr w:rsidR="00703F4C" w:rsidRPr="00D61B1B" w:rsidTr="00703F4C">
        <w:trPr>
          <w:trHeight w:val="807"/>
          <w:tblHeader/>
        </w:trPr>
        <w:tc>
          <w:tcPr>
            <w:tcW w:w="276" w:type="pct"/>
            <w:tcBorders>
              <w:right w:val="single" w:sz="4" w:space="0" w:color="auto"/>
            </w:tcBorders>
            <w:vAlign w:val="center"/>
          </w:tcPr>
          <w:p w:rsidR="00703F4C" w:rsidRPr="00D61B1B" w:rsidRDefault="00703F4C" w:rsidP="00703F4C">
            <w:pPr>
              <w:widowControl w:val="0"/>
              <w:shd w:val="clear" w:color="auto" w:fill="FFFFFF"/>
              <w:tabs>
                <w:tab w:val="left" w:pos="299"/>
              </w:tabs>
              <w:ind w:left="75" w:right="-57"/>
              <w:jc w:val="center"/>
              <w:rPr>
                <w:rFonts w:eastAsia="Arial Unicode MS"/>
              </w:rPr>
            </w:pPr>
            <w:r w:rsidRPr="00D61B1B">
              <w:rPr>
                <w:rFonts w:eastAsia="Arial Unicode MS"/>
              </w:rPr>
              <w:t xml:space="preserve">№ </w:t>
            </w:r>
            <w:proofErr w:type="gramStart"/>
            <w:r w:rsidRPr="00D61B1B">
              <w:rPr>
                <w:rFonts w:eastAsia="Arial Unicode MS"/>
              </w:rPr>
              <w:t>п</w:t>
            </w:r>
            <w:proofErr w:type="gramEnd"/>
            <w:r w:rsidRPr="00D61B1B">
              <w:rPr>
                <w:rFonts w:eastAsia="Arial Unicode MS"/>
              </w:rPr>
              <w:t>/п</w:t>
            </w:r>
          </w:p>
        </w:tc>
        <w:tc>
          <w:tcPr>
            <w:tcW w:w="2293" w:type="pct"/>
            <w:tcBorders>
              <w:left w:val="single" w:sz="4" w:space="0" w:color="auto"/>
            </w:tcBorders>
            <w:vAlign w:val="center"/>
          </w:tcPr>
          <w:p w:rsidR="00703F4C" w:rsidRPr="00D61B1B" w:rsidRDefault="00703F4C" w:rsidP="00703F4C">
            <w:pPr>
              <w:widowControl w:val="0"/>
              <w:shd w:val="clear" w:color="auto" w:fill="FFFFFF"/>
              <w:ind w:left="-57" w:right="-57"/>
              <w:jc w:val="center"/>
              <w:rPr>
                <w:rFonts w:eastAsia="Arial Unicode MS"/>
              </w:rPr>
            </w:pPr>
            <w:r w:rsidRPr="00D61B1B">
              <w:rPr>
                <w:rFonts w:eastAsia="Arial Unicode MS"/>
              </w:rPr>
              <w:t>Требование</w:t>
            </w:r>
          </w:p>
        </w:tc>
        <w:tc>
          <w:tcPr>
            <w:tcW w:w="2431" w:type="pct"/>
            <w:vAlign w:val="center"/>
          </w:tcPr>
          <w:p w:rsidR="00703F4C" w:rsidRPr="00D61B1B" w:rsidRDefault="00703F4C" w:rsidP="00703F4C">
            <w:pPr>
              <w:widowControl w:val="0"/>
              <w:shd w:val="clear" w:color="auto" w:fill="FFFFFF"/>
              <w:ind w:left="-57" w:right="-57"/>
              <w:jc w:val="center"/>
              <w:rPr>
                <w:rFonts w:eastAsia="Arial Unicode MS"/>
              </w:rPr>
            </w:pPr>
            <w:r w:rsidRPr="00D61B1B">
              <w:rPr>
                <w:rFonts w:eastAsia="Arial Unicode MS"/>
              </w:rPr>
              <w:t>Документ, подтверждающий соответствие требованиям</w:t>
            </w:r>
          </w:p>
        </w:tc>
      </w:tr>
      <w:tr w:rsidR="001977E2" w:rsidRPr="001977E2" w:rsidTr="00897B8B">
        <w:trPr>
          <w:trHeight w:val="1980"/>
        </w:trPr>
        <w:tc>
          <w:tcPr>
            <w:tcW w:w="276" w:type="pct"/>
            <w:tcBorders>
              <w:right w:val="single" w:sz="4" w:space="0" w:color="auto"/>
            </w:tcBorders>
          </w:tcPr>
          <w:p w:rsidR="0010033A" w:rsidRPr="00D61B1B" w:rsidRDefault="0010033A" w:rsidP="00396ACB">
            <w:pPr>
              <w:widowControl w:val="0"/>
              <w:numPr>
                <w:ilvl w:val="0"/>
                <w:numId w:val="24"/>
              </w:numPr>
              <w:shd w:val="clear" w:color="auto" w:fill="FFFFFF"/>
              <w:tabs>
                <w:tab w:val="left" w:pos="299"/>
              </w:tabs>
              <w:ind w:left="431" w:right="-57" w:hanging="357"/>
              <w:jc w:val="center"/>
              <w:rPr>
                <w:rFonts w:eastAsia="Arial Unicode MS"/>
                <w:bCs/>
              </w:rPr>
            </w:pPr>
          </w:p>
        </w:tc>
        <w:tc>
          <w:tcPr>
            <w:tcW w:w="2293" w:type="pct"/>
            <w:tcBorders>
              <w:left w:val="single" w:sz="4" w:space="0" w:color="auto"/>
            </w:tcBorders>
          </w:tcPr>
          <w:p w:rsidR="0010033A" w:rsidRPr="00312AEF" w:rsidRDefault="0010033A" w:rsidP="006C2D59">
            <w:pPr>
              <w:widowControl w:val="0"/>
              <w:shd w:val="clear" w:color="auto" w:fill="FFFFFF"/>
              <w:ind w:left="-57" w:right="-57"/>
              <w:jc w:val="both"/>
              <w:rPr>
                <w:rFonts w:eastAsia="Arial Unicode MS"/>
              </w:rPr>
            </w:pPr>
            <w:r w:rsidRPr="00312AEF">
              <w:rPr>
                <w:rFonts w:eastAsia="Arial Unicode MS"/>
              </w:rPr>
              <w:t>Продукция должна соответствовать требованиям, указанным в томе 2 «Техническая часть».</w:t>
            </w:r>
          </w:p>
          <w:p w:rsidR="0010033A" w:rsidRPr="00312AEF" w:rsidRDefault="0052270C" w:rsidP="0052270C">
            <w:pPr>
              <w:widowControl w:val="0"/>
              <w:shd w:val="clear" w:color="auto" w:fill="FFFFFF"/>
              <w:ind w:left="-57" w:right="-57"/>
              <w:jc w:val="both"/>
              <w:rPr>
                <w:rFonts w:eastAsia="Arial Unicode MS"/>
              </w:rPr>
            </w:pPr>
            <w:r w:rsidRPr="0052270C">
              <w:rPr>
                <w:rFonts w:eastAsia="Arial Unicode MS"/>
                <w:b/>
                <w:i/>
              </w:rPr>
              <w:t xml:space="preserve">Участник закупки должен принять во внимание, что ссылки в закупочной документации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изготовителя, носят лишь рекомендательный, а не обязательный характер. </w:t>
            </w:r>
            <w:proofErr w:type="gramStart"/>
            <w:r w:rsidRPr="0052270C">
              <w:rPr>
                <w:rFonts w:eastAsia="Arial Unicode MS"/>
                <w:b/>
                <w:i/>
              </w:rPr>
              <w:t>Участник закупки может представить в своей заявке на участие в закупке иные товарные знаки, знаки обслуживания, фирменные наименования, патенты, полезные модели, промышленные образцы, места происхождения товара или товар иных изготовителей,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roofErr w:type="gramEnd"/>
          </w:p>
        </w:tc>
        <w:tc>
          <w:tcPr>
            <w:tcW w:w="2431" w:type="pct"/>
          </w:tcPr>
          <w:p w:rsidR="0010033A" w:rsidRPr="00312AEF" w:rsidRDefault="0010033A" w:rsidP="00584ADF">
            <w:pPr>
              <w:widowControl w:val="0"/>
              <w:shd w:val="clear" w:color="auto" w:fill="FFFFFF"/>
              <w:jc w:val="both"/>
              <w:rPr>
                <w:bCs/>
              </w:rPr>
            </w:pPr>
            <w:r w:rsidRPr="00312AEF">
              <w:rPr>
                <w:rFonts w:eastAsia="Arial Unicode MS"/>
              </w:rPr>
              <w:t>Техническое предложение, подтверждающее выполнение каждого технического требования (</w:t>
            </w:r>
            <w:r w:rsidR="00D64928" w:rsidRPr="00312AEF">
              <w:rPr>
                <w:b/>
                <w:bCs/>
                <w:i/>
              </w:rPr>
              <w:t>том 2</w:t>
            </w:r>
            <w:r w:rsidRPr="00312AEF">
              <w:rPr>
                <w:rFonts w:eastAsia="Arial Unicode MS"/>
              </w:rPr>
              <w:t xml:space="preserve">) в соответствии с инструкциями, приведенными в закупочной документации </w:t>
            </w:r>
            <w:r w:rsidR="00D64928" w:rsidRPr="00312AEF">
              <w:rPr>
                <w:rFonts w:eastAsia="Arial Unicode MS"/>
              </w:rPr>
              <w:t>(соответствующая</w:t>
            </w:r>
            <w:r w:rsidRPr="00312AEF">
              <w:t xml:space="preserve"> </w:t>
            </w:r>
            <w:hyperlink w:anchor="_Техническое_предложение_(Форма" w:history="1">
              <w:r w:rsidRPr="00312AEF">
                <w:rPr>
                  <w:rStyle w:val="afb"/>
                  <w:color w:val="auto"/>
                </w:rPr>
                <w:t>Форма</w:t>
              </w:r>
              <w:proofErr w:type="gramStart"/>
              <w:r w:rsidR="00D61B1B" w:rsidRPr="00312AEF">
                <w:rPr>
                  <w:rStyle w:val="afb"/>
                  <w:color w:val="auto"/>
                </w:rPr>
                <w:t>2</w:t>
              </w:r>
              <w:proofErr w:type="gramEnd"/>
            </w:hyperlink>
            <w:r w:rsidRPr="00312AEF">
              <w:t>)</w:t>
            </w:r>
            <w:r w:rsidRPr="00312AEF">
              <w:rPr>
                <w:rFonts w:eastAsia="Arial Unicode MS"/>
              </w:rPr>
              <w:t xml:space="preserve">, в том числе </w:t>
            </w:r>
            <w:r w:rsidRPr="00312AEF">
              <w:rPr>
                <w:bCs/>
              </w:rPr>
              <w:t xml:space="preserve">содержащее: </w:t>
            </w:r>
          </w:p>
          <w:p w:rsidR="00B2659D" w:rsidRPr="00312AEF" w:rsidRDefault="00D64928" w:rsidP="00396ACB">
            <w:pPr>
              <w:pStyle w:val="afff"/>
              <w:widowControl w:val="0"/>
              <w:numPr>
                <w:ilvl w:val="0"/>
                <w:numId w:val="25"/>
              </w:numPr>
              <w:shd w:val="clear" w:color="auto" w:fill="FFFFFF"/>
              <w:spacing w:after="0" w:line="240" w:lineRule="auto"/>
              <w:ind w:left="714" w:hanging="357"/>
              <w:contextualSpacing w:val="0"/>
              <w:jc w:val="both"/>
              <w:rPr>
                <w:rFonts w:ascii="Times New Roman" w:eastAsia="Times New Roman" w:hAnsi="Times New Roman"/>
                <w:b/>
                <w:i/>
              </w:rPr>
            </w:pPr>
            <w:r w:rsidRPr="00312AEF">
              <w:rPr>
                <w:rFonts w:ascii="Times New Roman" w:eastAsia="Times New Roman" w:hAnsi="Times New Roman"/>
                <w:b/>
                <w:i/>
                <w:sz w:val="24"/>
                <w:szCs w:val="24"/>
                <w:lang w:eastAsia="ru-RU"/>
              </w:rPr>
              <w:t>спецификации оборудования и материалов, предлагаемые технические решения, сметы, чертежи, схемы</w:t>
            </w:r>
            <w:r w:rsidR="00F33159" w:rsidRPr="00312AEF">
              <w:rPr>
                <w:rFonts w:ascii="Times New Roman" w:eastAsia="Times New Roman" w:hAnsi="Times New Roman"/>
                <w:b/>
                <w:i/>
                <w:sz w:val="24"/>
                <w:szCs w:val="24"/>
                <w:lang w:eastAsia="ru-RU"/>
              </w:rPr>
              <w:t>.</w:t>
            </w:r>
          </w:p>
          <w:p w:rsidR="0010033A" w:rsidRPr="00312AEF" w:rsidRDefault="0010033A" w:rsidP="00E91E13">
            <w:pPr>
              <w:shd w:val="clear" w:color="auto" w:fill="FFFFFF"/>
              <w:tabs>
                <w:tab w:val="left" w:pos="5740"/>
              </w:tabs>
              <w:ind w:left="-57" w:right="-57"/>
              <w:jc w:val="both"/>
              <w:rPr>
                <w:rFonts w:eastAsia="Arial Unicode MS"/>
              </w:rPr>
            </w:pPr>
          </w:p>
        </w:tc>
      </w:tr>
    </w:tbl>
    <w:p w:rsidR="00703F4C" w:rsidRPr="00703F4C" w:rsidRDefault="00703F4C" w:rsidP="00703F4C"/>
    <w:p w:rsidR="00EA3525" w:rsidRPr="00EA3525" w:rsidRDefault="00EA3525" w:rsidP="00396ACB">
      <w:pPr>
        <w:pStyle w:val="10"/>
        <w:numPr>
          <w:ilvl w:val="1"/>
          <w:numId w:val="20"/>
        </w:numPr>
        <w:spacing w:before="120" w:after="120"/>
        <w:jc w:val="both"/>
        <w:rPr>
          <w:sz w:val="28"/>
          <w:szCs w:val="28"/>
        </w:rPr>
      </w:pPr>
      <w:bookmarkStart w:id="52" w:name="_Ref395172188"/>
      <w:bookmarkStart w:id="53" w:name="_Toc395190385"/>
      <w:bookmarkStart w:id="54" w:name="_Toc427052957"/>
      <w:r w:rsidRPr="00EA3525">
        <w:rPr>
          <w:sz w:val="28"/>
          <w:szCs w:val="28"/>
        </w:rPr>
        <w:t>СОСТАВ ЗАЯВКИ НА УЧАСТИЕ В </w:t>
      </w:r>
      <w:r w:rsidR="00BA3C22">
        <w:rPr>
          <w:sz w:val="28"/>
          <w:szCs w:val="28"/>
        </w:rPr>
        <w:t>ЗАКУПКЕ</w:t>
      </w:r>
      <w:r w:rsidRPr="00EA3525">
        <w:rPr>
          <w:sz w:val="28"/>
          <w:szCs w:val="28"/>
        </w:rPr>
        <w:t>.</w:t>
      </w:r>
      <w:bookmarkEnd w:id="52"/>
      <w:bookmarkEnd w:id="53"/>
      <w:bookmarkEnd w:id="54"/>
    </w:p>
    <w:p w:rsidR="00EA3525" w:rsidRPr="00EA3525" w:rsidRDefault="00EA3525" w:rsidP="00EA3525">
      <w:pPr>
        <w:overflowPunct w:val="0"/>
        <w:autoSpaceDE w:val="0"/>
        <w:autoSpaceDN w:val="0"/>
        <w:adjustRightInd w:val="0"/>
        <w:ind w:firstLine="567"/>
        <w:jc w:val="both"/>
      </w:pPr>
      <w:proofErr w:type="gramStart"/>
      <w:r w:rsidRPr="00EA3525">
        <w:rPr>
          <w:b/>
          <w:i/>
          <w:sz w:val="22"/>
          <w:szCs w:val="22"/>
        </w:rPr>
        <w:t>[</w:t>
      </w:r>
      <w:r w:rsidR="00F17DC9">
        <w:rPr>
          <w:b/>
          <w:i/>
          <w:sz w:val="22"/>
          <w:szCs w:val="22"/>
        </w:rPr>
        <w:t>У</w:t>
      </w:r>
      <w:r w:rsidRPr="00EA3525">
        <w:rPr>
          <w:b/>
          <w:i/>
          <w:sz w:val="22"/>
          <w:szCs w:val="22"/>
        </w:rPr>
        <w:t>каз</w:t>
      </w:r>
      <w:r w:rsidR="00F17DC9">
        <w:rPr>
          <w:b/>
          <w:i/>
          <w:sz w:val="22"/>
          <w:szCs w:val="22"/>
        </w:rPr>
        <w:t>ывается</w:t>
      </w:r>
      <w:r w:rsidRPr="00EA3525">
        <w:rPr>
          <w:b/>
          <w:i/>
          <w:sz w:val="22"/>
          <w:szCs w:val="22"/>
        </w:rPr>
        <w:t xml:space="preserve"> перечень форм заполняемых при помощи функционала ЭТП с указанием информации, требуемой к заполнению, согласно регламенту ЭТП, а также перечень документов, прикладываемых к заявке на участие в </w:t>
      </w:r>
      <w:r w:rsidR="00BA3C22">
        <w:rPr>
          <w:b/>
          <w:i/>
          <w:sz w:val="22"/>
          <w:szCs w:val="22"/>
        </w:rPr>
        <w:t>закупке</w:t>
      </w:r>
      <w:r w:rsidRPr="00EA3525">
        <w:rPr>
          <w:b/>
          <w:i/>
          <w:sz w:val="22"/>
          <w:szCs w:val="22"/>
        </w:rPr>
        <w:t xml:space="preserve"> в форме электронных документов:</w:t>
      </w:r>
      <w:proofErr w:type="gramEnd"/>
    </w:p>
    <w:p w:rsidR="00EA3525" w:rsidRPr="00EA3525" w:rsidRDefault="00EA3525" w:rsidP="00EA3525">
      <w:pPr>
        <w:overflowPunct w:val="0"/>
        <w:autoSpaceDE w:val="0"/>
        <w:autoSpaceDN w:val="0"/>
        <w:adjustRightInd w:val="0"/>
        <w:ind w:firstLine="567"/>
        <w:jc w:val="both"/>
      </w:pPr>
    </w:p>
    <w:p w:rsidR="00EA3525" w:rsidRPr="0072366F" w:rsidRDefault="00F17DC9" w:rsidP="00F73FC4">
      <w:pPr>
        <w:numPr>
          <w:ilvl w:val="0"/>
          <w:numId w:val="11"/>
        </w:numPr>
        <w:tabs>
          <w:tab w:val="left" w:pos="0"/>
          <w:tab w:val="left" w:pos="1140"/>
        </w:tabs>
        <w:overflowPunct w:val="0"/>
        <w:autoSpaceDE w:val="0"/>
        <w:autoSpaceDN w:val="0"/>
        <w:adjustRightInd w:val="0"/>
        <w:ind w:left="0" w:right="153" w:firstLine="669"/>
        <w:jc w:val="both"/>
      </w:pPr>
      <w:bookmarkStart w:id="55" w:name="_Ref353289180"/>
      <w:r>
        <w:t>Ф</w:t>
      </w:r>
      <w:r w:rsidRPr="00F17DC9">
        <w:t>ормы</w:t>
      </w:r>
      <w:r w:rsidR="00EA3525" w:rsidRPr="0072366F">
        <w:t>, заполняемые с помощью функционала ЭТП:</w:t>
      </w:r>
      <w:bookmarkEnd w:id="55"/>
    </w:p>
    <w:p w:rsidR="008866DC" w:rsidRPr="00EA3525" w:rsidRDefault="008866DC" w:rsidP="00F73FC4">
      <w:pPr>
        <w:numPr>
          <w:ilvl w:val="0"/>
          <w:numId w:val="17"/>
        </w:numPr>
        <w:tabs>
          <w:tab w:val="left" w:pos="0"/>
        </w:tabs>
        <w:overflowPunct w:val="0"/>
        <w:autoSpaceDE w:val="0"/>
        <w:autoSpaceDN w:val="0"/>
        <w:adjustRightInd w:val="0"/>
        <w:ind w:left="0" w:right="153" w:firstLine="669"/>
        <w:jc w:val="both"/>
        <w:rPr>
          <w:b/>
          <w:i/>
        </w:rPr>
      </w:pPr>
      <w:r w:rsidRPr="00EA3525">
        <w:rPr>
          <w:b/>
          <w:i/>
        </w:rPr>
        <w:t>сводная таблица стоимости с указанием следующей информации:</w:t>
      </w:r>
    </w:p>
    <w:p w:rsidR="00DF4E46" w:rsidRPr="00DF4E46" w:rsidRDefault="00DF4E46" w:rsidP="00396ACB">
      <w:pPr>
        <w:numPr>
          <w:ilvl w:val="0"/>
          <w:numId w:val="23"/>
        </w:numPr>
        <w:overflowPunct w:val="0"/>
        <w:autoSpaceDE w:val="0"/>
        <w:autoSpaceDN w:val="0"/>
        <w:ind w:left="1803" w:right="153" w:hanging="425"/>
        <w:jc w:val="both"/>
        <w:rPr>
          <w:rFonts w:eastAsia="Calibri"/>
          <w:b/>
          <w:bCs/>
          <w:i/>
          <w:iCs/>
        </w:rPr>
      </w:pPr>
      <w:r w:rsidRPr="00DF4E46">
        <w:rPr>
          <w:rFonts w:eastAsia="Calibri"/>
          <w:b/>
          <w:bCs/>
          <w:i/>
          <w:iCs/>
        </w:rPr>
        <w:t xml:space="preserve">в соответствующих полях стоимости затрат </w:t>
      </w:r>
      <w:r w:rsidR="00FC68AA" w:rsidRPr="00FC68AA">
        <w:rPr>
          <w:rFonts w:eastAsia="Calibri"/>
          <w:b/>
          <w:bCs/>
          <w:i/>
          <w:iCs/>
        </w:rPr>
        <w:t>без учета НДС</w:t>
      </w:r>
      <w:r w:rsidR="000B0512">
        <w:rPr>
          <w:rFonts w:eastAsia="Calibri"/>
          <w:b/>
          <w:bCs/>
          <w:i/>
          <w:iCs/>
        </w:rPr>
        <w:t>;</w:t>
      </w:r>
    </w:p>
    <w:p w:rsidR="00DF4E46" w:rsidRPr="00DF4E46" w:rsidRDefault="000B0512" w:rsidP="00396ACB">
      <w:pPr>
        <w:numPr>
          <w:ilvl w:val="0"/>
          <w:numId w:val="23"/>
        </w:numPr>
        <w:overflowPunct w:val="0"/>
        <w:autoSpaceDE w:val="0"/>
        <w:autoSpaceDN w:val="0"/>
        <w:ind w:left="1803" w:right="153" w:hanging="425"/>
        <w:jc w:val="both"/>
        <w:rPr>
          <w:rFonts w:eastAsia="Calibri"/>
          <w:b/>
          <w:bCs/>
          <w:i/>
          <w:iCs/>
        </w:rPr>
      </w:pPr>
      <w:r>
        <w:rPr>
          <w:rFonts w:eastAsia="Calibri"/>
          <w:b/>
          <w:bCs/>
          <w:i/>
          <w:iCs/>
        </w:rPr>
        <w:t>количество</w:t>
      </w:r>
      <w:r w:rsidR="00DF4E46" w:rsidRPr="00DF4E46">
        <w:rPr>
          <w:rFonts w:eastAsia="Calibri"/>
          <w:b/>
          <w:bCs/>
          <w:i/>
          <w:iCs/>
        </w:rPr>
        <w:t>;</w:t>
      </w:r>
    </w:p>
    <w:p w:rsidR="00DF4E46" w:rsidRPr="00DF4E46" w:rsidRDefault="00DF4E46" w:rsidP="00396ACB">
      <w:pPr>
        <w:numPr>
          <w:ilvl w:val="0"/>
          <w:numId w:val="23"/>
        </w:numPr>
        <w:overflowPunct w:val="0"/>
        <w:autoSpaceDE w:val="0"/>
        <w:autoSpaceDN w:val="0"/>
        <w:ind w:left="1803" w:right="153" w:hanging="425"/>
        <w:jc w:val="both"/>
        <w:rPr>
          <w:rFonts w:eastAsia="Calibri"/>
          <w:b/>
          <w:bCs/>
          <w:i/>
          <w:iCs/>
        </w:rPr>
      </w:pPr>
      <w:r w:rsidRPr="00DF4E46">
        <w:rPr>
          <w:rFonts w:eastAsia="Calibri"/>
          <w:b/>
          <w:bCs/>
          <w:i/>
          <w:iCs/>
        </w:rPr>
        <w:t>ставка НДС.</w:t>
      </w:r>
    </w:p>
    <w:p w:rsidR="00EA3525" w:rsidRPr="00EA3525" w:rsidRDefault="00EA3525" w:rsidP="00F73FC4">
      <w:pPr>
        <w:numPr>
          <w:ilvl w:val="0"/>
          <w:numId w:val="17"/>
        </w:numPr>
        <w:tabs>
          <w:tab w:val="left" w:pos="0"/>
        </w:tabs>
        <w:overflowPunct w:val="0"/>
        <w:autoSpaceDE w:val="0"/>
        <w:autoSpaceDN w:val="0"/>
        <w:adjustRightInd w:val="0"/>
        <w:ind w:left="0" w:right="153" w:firstLine="669"/>
        <w:jc w:val="both"/>
        <w:rPr>
          <w:b/>
          <w:i/>
        </w:rPr>
      </w:pPr>
      <w:r w:rsidRPr="00EA3525">
        <w:rPr>
          <w:b/>
          <w:i/>
        </w:rPr>
        <w:t>график оплаты с указанием следующей информации:</w:t>
      </w:r>
    </w:p>
    <w:p w:rsidR="00DD1B39" w:rsidRPr="00EA3525" w:rsidRDefault="00DD1B39" w:rsidP="00F73FC4">
      <w:pPr>
        <w:numPr>
          <w:ilvl w:val="0"/>
          <w:numId w:val="16"/>
        </w:numPr>
        <w:tabs>
          <w:tab w:val="left" w:pos="0"/>
          <w:tab w:val="left" w:pos="1803"/>
        </w:tabs>
        <w:overflowPunct w:val="0"/>
        <w:autoSpaceDE w:val="0"/>
        <w:autoSpaceDN w:val="0"/>
        <w:adjustRightInd w:val="0"/>
        <w:ind w:left="1803" w:right="153" w:hanging="425"/>
        <w:jc w:val="both"/>
        <w:rPr>
          <w:b/>
          <w:i/>
        </w:rPr>
      </w:pPr>
      <w:r w:rsidRPr="00325E3D">
        <w:rPr>
          <w:b/>
          <w:i/>
        </w:rPr>
        <w:t>планируем</w:t>
      </w:r>
      <w:r>
        <w:rPr>
          <w:b/>
          <w:i/>
        </w:rPr>
        <w:t>ые</w:t>
      </w:r>
      <w:r w:rsidRPr="00325E3D">
        <w:rPr>
          <w:b/>
          <w:i/>
        </w:rPr>
        <w:t xml:space="preserve"> дат</w:t>
      </w:r>
      <w:r>
        <w:rPr>
          <w:b/>
          <w:i/>
        </w:rPr>
        <w:t>ы</w:t>
      </w:r>
      <w:r w:rsidR="00833ADB">
        <w:rPr>
          <w:b/>
          <w:i/>
        </w:rPr>
        <w:t xml:space="preserve"> (сроки) </w:t>
      </w:r>
      <w:r w:rsidRPr="00EA3525">
        <w:rPr>
          <w:b/>
          <w:i/>
        </w:rPr>
        <w:t>авансовых платежей (при наличии авансов в условиях платежей);</w:t>
      </w:r>
    </w:p>
    <w:p w:rsidR="00DD1B39" w:rsidRPr="00EA3525" w:rsidRDefault="00DD1B39" w:rsidP="00F73FC4">
      <w:pPr>
        <w:numPr>
          <w:ilvl w:val="0"/>
          <w:numId w:val="16"/>
        </w:numPr>
        <w:tabs>
          <w:tab w:val="left" w:pos="0"/>
          <w:tab w:val="left" w:pos="1803"/>
        </w:tabs>
        <w:overflowPunct w:val="0"/>
        <w:autoSpaceDE w:val="0"/>
        <w:autoSpaceDN w:val="0"/>
        <w:adjustRightInd w:val="0"/>
        <w:ind w:left="1803" w:right="153" w:hanging="425"/>
        <w:jc w:val="both"/>
        <w:rPr>
          <w:b/>
          <w:i/>
        </w:rPr>
      </w:pPr>
      <w:r w:rsidRPr="00EA3525">
        <w:rPr>
          <w:b/>
          <w:i/>
        </w:rPr>
        <w:t>размеры авансовых платежей, в</w:t>
      </w:r>
      <w:r w:rsidR="00BB1390">
        <w:rPr>
          <w:b/>
          <w:i/>
        </w:rPr>
        <w:t xml:space="preserve"> </w:t>
      </w:r>
      <w:r w:rsidRPr="00EA3525">
        <w:rPr>
          <w:b/>
          <w:i/>
        </w:rPr>
        <w:t>рублях</w:t>
      </w:r>
      <w:r>
        <w:rPr>
          <w:b/>
          <w:i/>
        </w:rPr>
        <w:t xml:space="preserve"> с НДС </w:t>
      </w:r>
      <w:r w:rsidRPr="00E43F2E">
        <w:rPr>
          <w:b/>
          <w:i/>
        </w:rPr>
        <w:t>(при наличии авансов в условиях платежей)</w:t>
      </w:r>
      <w:r w:rsidRPr="00EA3525">
        <w:rPr>
          <w:b/>
          <w:i/>
        </w:rPr>
        <w:t>;</w:t>
      </w:r>
    </w:p>
    <w:p w:rsidR="00DD1B39" w:rsidRPr="00EA3525" w:rsidRDefault="00DD1B39" w:rsidP="00F73FC4">
      <w:pPr>
        <w:numPr>
          <w:ilvl w:val="0"/>
          <w:numId w:val="16"/>
        </w:numPr>
        <w:tabs>
          <w:tab w:val="left" w:pos="0"/>
          <w:tab w:val="left" w:pos="1803"/>
        </w:tabs>
        <w:overflowPunct w:val="0"/>
        <w:autoSpaceDE w:val="0"/>
        <w:autoSpaceDN w:val="0"/>
        <w:adjustRightInd w:val="0"/>
        <w:ind w:left="1803" w:right="153" w:hanging="425"/>
        <w:jc w:val="both"/>
        <w:rPr>
          <w:b/>
          <w:i/>
        </w:rPr>
      </w:pPr>
      <w:r w:rsidRPr="00325E3D">
        <w:rPr>
          <w:b/>
          <w:i/>
        </w:rPr>
        <w:t>планируем</w:t>
      </w:r>
      <w:r>
        <w:rPr>
          <w:b/>
          <w:i/>
        </w:rPr>
        <w:t>ые</w:t>
      </w:r>
      <w:r w:rsidRPr="00325E3D">
        <w:rPr>
          <w:b/>
          <w:i/>
        </w:rPr>
        <w:t xml:space="preserve"> дат</w:t>
      </w:r>
      <w:r>
        <w:rPr>
          <w:b/>
          <w:i/>
        </w:rPr>
        <w:t>ы</w:t>
      </w:r>
      <w:r w:rsidR="00833ADB">
        <w:rPr>
          <w:b/>
          <w:i/>
        </w:rPr>
        <w:t xml:space="preserve"> (сроки)</w:t>
      </w:r>
      <w:r w:rsidRPr="00EA3525">
        <w:rPr>
          <w:b/>
          <w:i/>
        </w:rPr>
        <w:t xml:space="preserve"> остальных платежей;</w:t>
      </w:r>
    </w:p>
    <w:p w:rsidR="00DD1B39" w:rsidRDefault="00DD1B39" w:rsidP="00F73FC4">
      <w:pPr>
        <w:numPr>
          <w:ilvl w:val="0"/>
          <w:numId w:val="16"/>
        </w:numPr>
        <w:tabs>
          <w:tab w:val="left" w:pos="0"/>
          <w:tab w:val="left" w:pos="1803"/>
        </w:tabs>
        <w:overflowPunct w:val="0"/>
        <w:autoSpaceDE w:val="0"/>
        <w:autoSpaceDN w:val="0"/>
        <w:adjustRightInd w:val="0"/>
        <w:ind w:left="1803" w:right="153" w:hanging="425"/>
        <w:jc w:val="both"/>
        <w:rPr>
          <w:b/>
          <w:i/>
        </w:rPr>
      </w:pPr>
      <w:r w:rsidRPr="00EA3525">
        <w:rPr>
          <w:b/>
          <w:i/>
        </w:rPr>
        <w:t>размер остальных платежей, в рублях</w:t>
      </w:r>
      <w:r w:rsidRPr="00D568B6">
        <w:rPr>
          <w:b/>
          <w:i/>
        </w:rPr>
        <w:t xml:space="preserve"> с НДС</w:t>
      </w:r>
      <w:r w:rsidRPr="00EA3525">
        <w:rPr>
          <w:b/>
          <w:i/>
        </w:rPr>
        <w:t>.</w:t>
      </w:r>
    </w:p>
    <w:p w:rsidR="00DD1B39" w:rsidRDefault="00DD1B39" w:rsidP="00DD1B39">
      <w:pPr>
        <w:tabs>
          <w:tab w:val="left" w:pos="0"/>
          <w:tab w:val="left" w:pos="1803"/>
        </w:tabs>
        <w:overflowPunct w:val="0"/>
        <w:autoSpaceDE w:val="0"/>
        <w:autoSpaceDN w:val="0"/>
        <w:adjustRightInd w:val="0"/>
        <w:ind w:right="153" w:firstLine="709"/>
        <w:jc w:val="both"/>
      </w:pPr>
      <w:r w:rsidRPr="00D568B6">
        <w:rPr>
          <w:b/>
          <w:i/>
        </w:rPr>
        <w:lastRenderedPageBreak/>
        <w:t>Указанные планируемые даты</w:t>
      </w:r>
      <w:r w:rsidR="00833ADB">
        <w:rPr>
          <w:b/>
          <w:i/>
        </w:rPr>
        <w:t xml:space="preserve"> (сроки)</w:t>
      </w:r>
      <w:r w:rsidRPr="00D568B6">
        <w:rPr>
          <w:b/>
          <w:i/>
        </w:rPr>
        <w:t xml:space="preserve"> должны быть рассчитаны исходя из условий </w:t>
      </w:r>
      <w:r w:rsidR="00BA3C22">
        <w:rPr>
          <w:b/>
          <w:i/>
        </w:rPr>
        <w:t>закупочной</w:t>
      </w:r>
      <w:r w:rsidRPr="00D568B6">
        <w:rPr>
          <w:b/>
          <w:i/>
        </w:rPr>
        <w:t xml:space="preserve"> документации и планируемой даты заключения договора, указанной на ЭТП. Участник </w:t>
      </w:r>
      <w:r w:rsidR="00BA3C22">
        <w:rPr>
          <w:b/>
          <w:i/>
        </w:rPr>
        <w:t>закупки</w:t>
      </w:r>
      <w:r w:rsidRPr="00D568B6">
        <w:rPr>
          <w:b/>
          <w:i/>
        </w:rPr>
        <w:t xml:space="preserve"> должен принять во внимание, что сумма всех платежей по позиции должна быть равна общей стоимости данной позиции, указанной в сводной таблице стоимости.</w:t>
      </w:r>
      <w:r w:rsidRPr="002C5FFB">
        <w:t xml:space="preserve"> </w:t>
      </w:r>
    </w:p>
    <w:p w:rsidR="00DD1B39" w:rsidRDefault="00DD1B39" w:rsidP="00DD1B39">
      <w:pPr>
        <w:tabs>
          <w:tab w:val="left" w:pos="0"/>
          <w:tab w:val="left" w:pos="1803"/>
        </w:tabs>
        <w:overflowPunct w:val="0"/>
        <w:autoSpaceDE w:val="0"/>
        <w:autoSpaceDN w:val="0"/>
        <w:adjustRightInd w:val="0"/>
        <w:ind w:right="153" w:firstLine="709"/>
        <w:jc w:val="both"/>
        <w:rPr>
          <w:b/>
          <w:i/>
        </w:rPr>
      </w:pPr>
      <w:r w:rsidRPr="002C5FFB">
        <w:rPr>
          <w:b/>
          <w:i/>
        </w:rPr>
        <w:t xml:space="preserve">В </w:t>
      </w:r>
      <w:r>
        <w:rPr>
          <w:b/>
          <w:i/>
        </w:rPr>
        <w:t>случае</w:t>
      </w:r>
      <w:r w:rsidRPr="002C5FFB">
        <w:rPr>
          <w:b/>
          <w:i/>
        </w:rPr>
        <w:t xml:space="preserve"> отсутстви</w:t>
      </w:r>
      <w:r>
        <w:rPr>
          <w:b/>
          <w:i/>
        </w:rPr>
        <w:t>я</w:t>
      </w:r>
      <w:r w:rsidRPr="002C5FFB">
        <w:rPr>
          <w:b/>
          <w:i/>
        </w:rPr>
        <w:t xml:space="preserve"> авансовых платежей, поля с информацией об авансовых платежах не заполняются</w:t>
      </w:r>
      <w:r>
        <w:rPr>
          <w:b/>
          <w:i/>
        </w:rPr>
        <w:t>.</w:t>
      </w:r>
    </w:p>
    <w:p w:rsidR="00EA3525" w:rsidRPr="00EA3525" w:rsidRDefault="00EA3525" w:rsidP="00F73FC4">
      <w:pPr>
        <w:numPr>
          <w:ilvl w:val="0"/>
          <w:numId w:val="17"/>
        </w:numPr>
        <w:tabs>
          <w:tab w:val="left" w:pos="0"/>
        </w:tabs>
        <w:overflowPunct w:val="0"/>
        <w:autoSpaceDE w:val="0"/>
        <w:autoSpaceDN w:val="0"/>
        <w:adjustRightInd w:val="0"/>
        <w:ind w:left="0" w:right="153" w:firstLine="669"/>
        <w:jc w:val="both"/>
        <w:rPr>
          <w:b/>
          <w:i/>
        </w:rPr>
      </w:pPr>
      <w:r w:rsidRPr="00EA3525">
        <w:rPr>
          <w:b/>
          <w:i/>
        </w:rPr>
        <w:t>…</w:t>
      </w:r>
    </w:p>
    <w:p w:rsidR="00EA3525" w:rsidRPr="0072366F" w:rsidRDefault="00164EDD" w:rsidP="00F73FC4">
      <w:pPr>
        <w:numPr>
          <w:ilvl w:val="0"/>
          <w:numId w:val="11"/>
        </w:numPr>
        <w:tabs>
          <w:tab w:val="left" w:pos="0"/>
          <w:tab w:val="left" w:pos="1140"/>
        </w:tabs>
        <w:overflowPunct w:val="0"/>
        <w:autoSpaceDE w:val="0"/>
        <w:autoSpaceDN w:val="0"/>
        <w:adjustRightInd w:val="0"/>
        <w:ind w:left="0" w:right="153" w:firstLine="669"/>
        <w:jc w:val="both"/>
      </w:pPr>
      <w:bookmarkStart w:id="56" w:name="_Ref350169525"/>
      <w:r>
        <w:t>Д</w:t>
      </w:r>
      <w:r w:rsidR="00EA3525" w:rsidRPr="0072366F">
        <w:t xml:space="preserve">окументы, прикладываемые к заявке на участие в </w:t>
      </w:r>
      <w:r w:rsidR="00BA3C22" w:rsidRPr="0072366F">
        <w:t>закупке</w:t>
      </w:r>
      <w:r w:rsidR="00EA3525" w:rsidRPr="0072366F">
        <w:t>, в форме электронных документов:</w:t>
      </w:r>
      <w:bookmarkEnd w:id="56"/>
    </w:p>
    <w:p w:rsidR="00EA3525" w:rsidRPr="00EA3525" w:rsidRDefault="00EA3525" w:rsidP="00396ACB">
      <w:pPr>
        <w:numPr>
          <w:ilvl w:val="0"/>
          <w:numId w:val="21"/>
        </w:numPr>
        <w:tabs>
          <w:tab w:val="left" w:pos="0"/>
          <w:tab w:val="left" w:pos="1140"/>
        </w:tabs>
        <w:overflowPunct w:val="0"/>
        <w:autoSpaceDE w:val="0"/>
        <w:autoSpaceDN w:val="0"/>
        <w:adjustRightInd w:val="0"/>
        <w:ind w:left="0" w:right="153" w:firstLine="709"/>
        <w:jc w:val="both"/>
      </w:pPr>
      <w:bookmarkStart w:id="57" w:name="_Ref396489623"/>
      <w:r w:rsidRPr="00EA3525">
        <w:t xml:space="preserve">заявка на участие в </w:t>
      </w:r>
      <w:r w:rsidR="00BA3C22">
        <w:t>закупке</w:t>
      </w:r>
      <w:r w:rsidRPr="00EA3525">
        <w:t xml:space="preserve"> по форме и в соответствии с инструкциями, приведенными в настоящей </w:t>
      </w:r>
      <w:r w:rsidR="00BA3C22">
        <w:t>закупочной</w:t>
      </w:r>
      <w:r w:rsidRPr="00EA3525">
        <w:t xml:space="preserve"> документации (</w:t>
      </w:r>
      <w:r w:rsidR="000B0512">
        <w:t>подраздел </w:t>
      </w:r>
      <w:r w:rsidR="00D64928">
        <w:fldChar w:fldCharType="begin"/>
      </w:r>
      <w:r w:rsidR="000B0512">
        <w:instrText xml:space="preserve"> REF _Ref401131967 \r \h </w:instrText>
      </w:r>
      <w:r w:rsidR="00D64928">
        <w:fldChar w:fldCharType="separate"/>
      </w:r>
      <w:r w:rsidR="00D87556">
        <w:t>5.1</w:t>
      </w:r>
      <w:r w:rsidR="00D64928">
        <w:fldChar w:fldCharType="end"/>
      </w:r>
      <w:r w:rsidR="000B0512">
        <w:t xml:space="preserve">, </w:t>
      </w:r>
      <w:r w:rsidR="000B0512" w:rsidRPr="00C26236">
        <w:rPr>
          <w:sz w:val="22"/>
          <w:szCs w:val="22"/>
        </w:rPr>
        <w:t xml:space="preserve">соответствующая </w:t>
      </w:r>
      <w:hyperlink w:anchor="_Письмо_о_подаче" w:history="1">
        <w:r w:rsidR="000B0512" w:rsidRPr="00A359CC">
          <w:rPr>
            <w:rStyle w:val="afb"/>
            <w:sz w:val="22"/>
            <w:szCs w:val="22"/>
          </w:rPr>
          <w:t>Форма</w:t>
        </w:r>
        <w:proofErr w:type="gramStart"/>
        <w:r w:rsidR="00D61B1B" w:rsidRPr="00A359CC">
          <w:rPr>
            <w:rStyle w:val="afb"/>
            <w:sz w:val="22"/>
            <w:szCs w:val="22"/>
          </w:rPr>
          <w:t>1</w:t>
        </w:r>
        <w:proofErr w:type="gramEnd"/>
      </w:hyperlink>
      <w:r w:rsidRPr="00EA3525">
        <w:t>);</w:t>
      </w:r>
      <w:bookmarkEnd w:id="57"/>
    </w:p>
    <w:p w:rsidR="00EA3525" w:rsidRPr="00EA3525" w:rsidRDefault="000D53B6" w:rsidP="00396ACB">
      <w:pPr>
        <w:numPr>
          <w:ilvl w:val="0"/>
          <w:numId w:val="21"/>
        </w:numPr>
        <w:tabs>
          <w:tab w:val="left" w:pos="0"/>
          <w:tab w:val="left" w:pos="1140"/>
        </w:tabs>
        <w:overflowPunct w:val="0"/>
        <w:autoSpaceDE w:val="0"/>
        <w:autoSpaceDN w:val="0"/>
        <w:adjustRightInd w:val="0"/>
        <w:ind w:left="0" w:right="153" w:firstLine="709"/>
        <w:jc w:val="both"/>
      </w:pPr>
      <w:r>
        <w:t xml:space="preserve">в случае </w:t>
      </w:r>
      <w:r w:rsidRPr="00772FDB" w:rsidDel="00EC0238">
        <w:t>принадлежност</w:t>
      </w:r>
      <w:r w:rsidRPr="00772FDB">
        <w:t>и</w:t>
      </w:r>
      <w:r w:rsidRPr="00772FDB" w:rsidDel="00EC0238">
        <w:t xml:space="preserve"> </w:t>
      </w:r>
      <w:r w:rsidRPr="00EA3525">
        <w:t xml:space="preserve">участника </w:t>
      </w:r>
      <w:r w:rsidR="00BA3C22">
        <w:t>закупки</w:t>
      </w:r>
      <w:r w:rsidRPr="00093920">
        <w:rPr>
          <w:i/>
        </w:rPr>
        <w:t xml:space="preserve"> </w:t>
      </w:r>
      <w:r w:rsidRPr="00EA3525">
        <w:t xml:space="preserve">и/или </w:t>
      </w:r>
      <w:r>
        <w:t>привлекаемого субподрядчика</w:t>
      </w:r>
      <w:r w:rsidRPr="00093920">
        <w:rPr>
          <w:i/>
        </w:rPr>
        <w:t xml:space="preserve"> </w:t>
      </w:r>
      <w:r w:rsidRPr="00772FDB" w:rsidDel="00EC0238">
        <w:t>к субъектам малого и среднего предпринимательства</w:t>
      </w:r>
      <w:r>
        <w:t xml:space="preserve"> - </w:t>
      </w:r>
      <w:r w:rsidR="007757A8">
        <w:t xml:space="preserve">сведения о принадлежности </w:t>
      </w:r>
      <w:r w:rsidR="007757A8" w:rsidRPr="00093920" w:rsidDel="00EC0238">
        <w:t>к субъектам малого и среднего предпринимательства</w:t>
      </w:r>
      <w:r w:rsidR="007757A8">
        <w:t xml:space="preserve"> по </w:t>
      </w:r>
      <w:r w:rsidR="007757A8" w:rsidRPr="00EA3525">
        <w:t xml:space="preserve">форме и в соответствии с инструкциями, приведенными в настоящей </w:t>
      </w:r>
      <w:r w:rsidR="00BA3C22">
        <w:t>закупочной</w:t>
      </w:r>
      <w:r w:rsidR="007757A8" w:rsidRPr="00EA3525">
        <w:t xml:space="preserve"> документации (</w:t>
      </w:r>
      <w:r w:rsidR="000B0512">
        <w:t>подраздел </w:t>
      </w:r>
      <w:r w:rsidR="00A359CC">
        <w:fldChar w:fldCharType="begin"/>
      </w:r>
      <w:r w:rsidR="00A359CC">
        <w:instrText xml:space="preserve"> REF _Ref401131967 \r \h </w:instrText>
      </w:r>
      <w:r w:rsidR="00A359CC">
        <w:fldChar w:fldCharType="separate"/>
      </w:r>
      <w:r w:rsidR="00D87556">
        <w:t>5.1</w:t>
      </w:r>
      <w:r w:rsidR="00A359CC">
        <w:fldChar w:fldCharType="end"/>
      </w:r>
      <w:r w:rsidR="000B0512">
        <w:t xml:space="preserve">, </w:t>
      </w:r>
      <w:r w:rsidR="00C20EDB">
        <w:t xml:space="preserve">соответствующая </w:t>
      </w:r>
      <w:hyperlink w:anchor="_СВЕДЕНИЯ_О_ПРИНАДЛЕЖНОСТИ_1" w:history="1">
        <w:r w:rsidR="00C20EDB" w:rsidRPr="00A359CC">
          <w:rPr>
            <w:rStyle w:val="afb"/>
          </w:rPr>
          <w:t>Форма</w:t>
        </w:r>
        <w:proofErr w:type="gramStart"/>
        <w:r w:rsidR="00A359CC" w:rsidRPr="00A359CC">
          <w:rPr>
            <w:rStyle w:val="afb"/>
          </w:rPr>
          <w:t>1</w:t>
        </w:r>
        <w:proofErr w:type="gramEnd"/>
        <w:r w:rsidR="00A359CC" w:rsidRPr="00A359CC">
          <w:rPr>
            <w:rStyle w:val="afb"/>
          </w:rPr>
          <w:t>.1</w:t>
        </w:r>
      </w:hyperlink>
      <w:r w:rsidR="007757A8" w:rsidRPr="00EA3525">
        <w:t>)</w:t>
      </w:r>
      <w:r w:rsidR="007757A8">
        <w:t xml:space="preserve">, </w:t>
      </w:r>
      <w:r w:rsidR="007757A8" w:rsidRPr="00EA3525">
        <w:t xml:space="preserve">предоставляются в составе заявки на участие в </w:t>
      </w:r>
      <w:r w:rsidR="00BA3C22">
        <w:t>закупке</w:t>
      </w:r>
      <w:r w:rsidR="007757A8" w:rsidRPr="00EA3525">
        <w:t xml:space="preserve"> в</w:t>
      </w:r>
      <w:r w:rsidR="007757A8">
        <w:t> </w:t>
      </w:r>
      <w:r w:rsidR="007757A8" w:rsidRPr="00EA3525">
        <w:t>двух форматах: *.</w:t>
      </w:r>
      <w:proofErr w:type="spellStart"/>
      <w:r w:rsidR="007757A8" w:rsidRPr="00EC5CDB">
        <w:t>pdf</w:t>
      </w:r>
      <w:proofErr w:type="spellEnd"/>
      <w:r w:rsidR="007757A8" w:rsidRPr="00EA3525">
        <w:t xml:space="preserve"> </w:t>
      </w:r>
      <w:r w:rsidR="00E1243F" w:rsidRPr="00E1243F" w:rsidDel="00EC0238">
        <w:t>с подписью</w:t>
      </w:r>
      <w:r w:rsidR="00E1243F">
        <w:t xml:space="preserve"> и печатью, а также</w:t>
      </w:r>
      <w:r w:rsidR="00E1243F" w:rsidRPr="00E1243F" w:rsidDel="00EC0238">
        <w:t xml:space="preserve"> </w:t>
      </w:r>
      <w:r w:rsidR="00E1243F">
        <w:t xml:space="preserve">в </w:t>
      </w:r>
      <w:r w:rsidR="00E1243F" w:rsidRPr="00E1243F" w:rsidDel="00EC0238">
        <w:t xml:space="preserve">редактируемом </w:t>
      </w:r>
      <w:proofErr w:type="gramStart"/>
      <w:r w:rsidR="00E1243F" w:rsidRPr="00E1243F" w:rsidDel="00EC0238">
        <w:t>формате</w:t>
      </w:r>
      <w:proofErr w:type="gramEnd"/>
      <w:r w:rsidR="00E1243F" w:rsidRPr="00E1243F" w:rsidDel="00EC0238">
        <w:t xml:space="preserve"> </w:t>
      </w:r>
      <w:r w:rsidR="00E1243F" w:rsidRPr="00E1243F">
        <w:t>*</w:t>
      </w:r>
      <w:r w:rsidR="00E1243F">
        <w:t>.</w:t>
      </w:r>
      <w:r w:rsidR="00E1243F" w:rsidRPr="00E1243F">
        <w:rPr>
          <w:lang w:val="en-US"/>
        </w:rPr>
        <w:t>doc</w:t>
      </w:r>
      <w:r w:rsidR="00E1243F" w:rsidRPr="00E1243F">
        <w:t xml:space="preserve"> или </w:t>
      </w:r>
      <w:r w:rsidR="00E1243F" w:rsidRPr="00E1243F" w:rsidDel="00EC0238">
        <w:t>*.</w:t>
      </w:r>
      <w:proofErr w:type="spellStart"/>
      <w:r w:rsidR="00E1243F" w:rsidRPr="00E1243F" w:rsidDel="00EC0238">
        <w:t>xls</w:t>
      </w:r>
      <w:proofErr w:type="spellEnd"/>
      <w:r w:rsidR="007757A8">
        <w:t>.</w:t>
      </w:r>
    </w:p>
    <w:p w:rsidR="00EA3525" w:rsidRPr="00EA3525" w:rsidRDefault="00EA3525" w:rsidP="00396ACB">
      <w:pPr>
        <w:numPr>
          <w:ilvl w:val="0"/>
          <w:numId w:val="21"/>
        </w:numPr>
        <w:tabs>
          <w:tab w:val="left" w:pos="0"/>
          <w:tab w:val="left" w:pos="1140"/>
        </w:tabs>
        <w:overflowPunct w:val="0"/>
        <w:autoSpaceDE w:val="0"/>
        <w:autoSpaceDN w:val="0"/>
        <w:adjustRightInd w:val="0"/>
        <w:ind w:left="0" w:right="153" w:firstLine="709"/>
        <w:jc w:val="both"/>
      </w:pPr>
      <w:r w:rsidRPr="00EA3525">
        <w:t>документы, указанные в подразделе </w:t>
      </w:r>
      <w:r w:rsidR="00D64928" w:rsidRPr="00EA3525">
        <w:fldChar w:fldCharType="begin"/>
      </w:r>
      <w:r w:rsidRPr="00EA3525">
        <w:instrText xml:space="preserve"> REF _Ref394995094 \r \h </w:instrText>
      </w:r>
      <w:r w:rsidR="00D64928" w:rsidRPr="00EA3525">
        <w:fldChar w:fldCharType="separate"/>
      </w:r>
      <w:r w:rsidR="00D87556">
        <w:t>2.1</w:t>
      </w:r>
      <w:r w:rsidR="00D64928" w:rsidRPr="00EA3525">
        <w:fldChar w:fldCharType="end"/>
      </w:r>
      <w:r w:rsidRPr="00EA3525">
        <w:t xml:space="preserve"> настоящей </w:t>
      </w:r>
      <w:r w:rsidR="00BA3C22">
        <w:t>закупочной</w:t>
      </w:r>
      <w:r w:rsidRPr="00EA3525">
        <w:t xml:space="preserve"> документации.</w:t>
      </w:r>
    </w:p>
    <w:p w:rsidR="00EA3525" w:rsidRDefault="00EA3525" w:rsidP="005D6E3F">
      <w:pPr>
        <w:pStyle w:val="Times12"/>
        <w:ind w:firstLine="0"/>
        <w:rPr>
          <w:szCs w:val="24"/>
        </w:rPr>
      </w:pPr>
    </w:p>
    <w:p w:rsidR="00EA3525" w:rsidRDefault="00EA3525" w:rsidP="005D6E3F">
      <w:pPr>
        <w:pStyle w:val="Times12"/>
        <w:ind w:firstLine="0"/>
        <w:rPr>
          <w:szCs w:val="24"/>
        </w:rPr>
      </w:pPr>
    </w:p>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p w:rsidR="005D6E3F" w:rsidRDefault="005D6E3F" w:rsidP="005C0EFF">
      <w:pPr>
        <w:tabs>
          <w:tab w:val="left" w:pos="1134"/>
        </w:tabs>
        <w:ind w:left="142" w:firstLine="567"/>
        <w:contextualSpacing/>
        <w:jc w:val="both"/>
        <w:rPr>
          <w:sz w:val="28"/>
          <w:szCs w:val="28"/>
        </w:rPr>
        <w:sectPr w:rsidR="005D6E3F" w:rsidSect="0072366F">
          <w:headerReference w:type="default" r:id="rId21"/>
          <w:footerReference w:type="default" r:id="rId22"/>
          <w:pgSz w:w="16840" w:h="11907" w:orient="landscape" w:code="9"/>
          <w:pgMar w:top="851" w:right="1134" w:bottom="284" w:left="993" w:header="567" w:footer="342" w:gutter="0"/>
          <w:cols w:space="708"/>
          <w:docGrid w:linePitch="360"/>
        </w:sectPr>
      </w:pPr>
    </w:p>
    <w:p w:rsidR="005D6E3F" w:rsidRPr="00FC009D" w:rsidRDefault="005D6E3F" w:rsidP="00396ACB">
      <w:pPr>
        <w:pStyle w:val="10"/>
        <w:numPr>
          <w:ilvl w:val="0"/>
          <w:numId w:val="20"/>
        </w:numPr>
        <w:tabs>
          <w:tab w:val="left" w:pos="426"/>
        </w:tabs>
        <w:ind w:left="0" w:firstLine="0"/>
        <w:jc w:val="both"/>
        <w:rPr>
          <w:sz w:val="28"/>
          <w:szCs w:val="28"/>
        </w:rPr>
      </w:pPr>
      <w:bookmarkStart w:id="58" w:name="_Ref317259063"/>
      <w:bookmarkStart w:id="59" w:name="_Toc398564599"/>
      <w:bookmarkStart w:id="60" w:name="_Toc399408088"/>
      <w:bookmarkStart w:id="61" w:name="_Toc427052958"/>
      <w:r w:rsidRPr="00FC009D">
        <w:rPr>
          <w:sz w:val="28"/>
          <w:szCs w:val="28"/>
        </w:rPr>
        <w:lastRenderedPageBreak/>
        <w:t>МЕТОДИКА РАСЧЕТА ОБЕСПЕЧЕННОСТИ ФИНАНСОВЫМИ РЕСУРСАМИ УЧАСТНИКОВ ПРОЦЕДУРЫ ЗАКУПКИ</w:t>
      </w:r>
      <w:bookmarkEnd w:id="58"/>
      <w:bookmarkEnd w:id="59"/>
      <w:bookmarkEnd w:id="60"/>
      <w:bookmarkEnd w:id="61"/>
    </w:p>
    <w:p w:rsidR="005D6E3F" w:rsidRPr="00FC009D" w:rsidRDefault="005D6E3F" w:rsidP="005D6E3F">
      <w:pPr>
        <w:rPr>
          <w:sz w:val="28"/>
        </w:rPr>
      </w:pPr>
    </w:p>
    <w:p w:rsidR="00EE701B" w:rsidRDefault="00DF507B" w:rsidP="005D6E3F">
      <w:pPr>
        <w:ind w:firstLine="709"/>
        <w:jc w:val="both"/>
        <w:rPr>
          <w:b/>
          <w:i/>
        </w:rPr>
      </w:pPr>
      <w:r>
        <w:rPr>
          <w:b/>
          <w:i/>
        </w:rPr>
        <w:t>При</w:t>
      </w:r>
      <w:r w:rsidR="00D61B1B">
        <w:rPr>
          <w:b/>
          <w:i/>
        </w:rPr>
        <w:t xml:space="preserve"> данной закупочной процедуре не </w:t>
      </w:r>
      <w:proofErr w:type="gramStart"/>
      <w:r w:rsidR="00D61B1B">
        <w:rPr>
          <w:b/>
          <w:i/>
        </w:rPr>
        <w:t>предусмотрена</w:t>
      </w:r>
      <w:proofErr w:type="gramEnd"/>
      <w:r w:rsidR="00D61B1B">
        <w:rPr>
          <w:b/>
          <w:i/>
        </w:rPr>
        <w:t>.</w:t>
      </w:r>
    </w:p>
    <w:p w:rsidR="00DF507B" w:rsidRDefault="00DF507B" w:rsidP="005D6E3F">
      <w:pPr>
        <w:ind w:firstLine="709"/>
        <w:jc w:val="both"/>
        <w:rPr>
          <w:b/>
          <w:i/>
        </w:rPr>
      </w:pPr>
    </w:p>
    <w:p w:rsidR="005D6E3F" w:rsidRPr="00FC009D" w:rsidRDefault="005D6E3F" w:rsidP="00396ACB">
      <w:pPr>
        <w:pStyle w:val="10"/>
        <w:numPr>
          <w:ilvl w:val="0"/>
          <w:numId w:val="20"/>
        </w:numPr>
        <w:tabs>
          <w:tab w:val="left" w:pos="426"/>
        </w:tabs>
        <w:ind w:left="0" w:firstLine="0"/>
        <w:jc w:val="both"/>
        <w:rPr>
          <w:sz w:val="28"/>
          <w:szCs w:val="28"/>
        </w:rPr>
      </w:pPr>
      <w:bookmarkStart w:id="62" w:name="_Ref321475870"/>
      <w:bookmarkStart w:id="63" w:name="_Toc398564600"/>
      <w:bookmarkStart w:id="64" w:name="_Toc399408089"/>
      <w:bookmarkStart w:id="65" w:name="_Toc427052959"/>
      <w:r>
        <w:rPr>
          <w:sz w:val="28"/>
          <w:szCs w:val="28"/>
        </w:rPr>
        <w:t xml:space="preserve">КРИТЕРИИ И </w:t>
      </w:r>
      <w:r w:rsidRPr="00FC009D">
        <w:rPr>
          <w:sz w:val="28"/>
          <w:szCs w:val="28"/>
        </w:rPr>
        <w:t xml:space="preserve">МЕТОДИКА ОЦЕНКИ ЗАЯВОК НА УЧАСТИЕ В </w:t>
      </w:r>
      <w:r w:rsidR="00BA3C22">
        <w:rPr>
          <w:sz w:val="28"/>
          <w:szCs w:val="28"/>
        </w:rPr>
        <w:t>ЗАКУПКЕ</w:t>
      </w:r>
      <w:bookmarkEnd w:id="62"/>
      <w:bookmarkEnd w:id="63"/>
      <w:bookmarkEnd w:id="64"/>
      <w:bookmarkEnd w:id="65"/>
    </w:p>
    <w:p w:rsidR="005D6E3F" w:rsidRDefault="005D6E3F" w:rsidP="005D6E3F">
      <w:pPr>
        <w:ind w:right="153" w:firstLine="636"/>
        <w:jc w:val="both"/>
        <w:rPr>
          <w:b/>
          <w:i/>
        </w:rPr>
      </w:pPr>
    </w:p>
    <w:p w:rsidR="003D5380" w:rsidRDefault="003D5380" w:rsidP="003D5380">
      <w:pPr>
        <w:ind w:right="153" w:firstLine="636"/>
        <w:jc w:val="both"/>
      </w:pPr>
      <w:r w:rsidRPr="004132BA">
        <w:t xml:space="preserve">Закупочная комиссия ранжирует заявки по цене, начиная </w:t>
      </w:r>
      <w:proofErr w:type="gramStart"/>
      <w:r w:rsidRPr="004132BA">
        <w:t>с</w:t>
      </w:r>
      <w:proofErr w:type="gramEnd"/>
      <w:r w:rsidRPr="004132BA">
        <w:t xml:space="preserve"> наименьшей. При равенстве цен заявок </w:t>
      </w:r>
      <w:r w:rsidRPr="003D5380">
        <w:rPr>
          <w:bCs/>
        </w:rPr>
        <w:t>различных</w:t>
      </w:r>
      <w:r w:rsidRPr="004132BA">
        <w:t xml:space="preserve"> участников лучшее (более высокое) место в </w:t>
      </w:r>
      <w:proofErr w:type="spellStart"/>
      <w:r w:rsidRPr="004132BA">
        <w:t>ранжировке</w:t>
      </w:r>
      <w:proofErr w:type="spellEnd"/>
      <w:r w:rsidRPr="004132BA">
        <w:t xml:space="preserve"> получает участник, который раньше подал заявку на участие в запросе цен.</w:t>
      </w:r>
    </w:p>
    <w:p w:rsidR="003D5380" w:rsidRDefault="003D5380" w:rsidP="003D5380">
      <w:pPr>
        <w:ind w:right="153" w:firstLine="636"/>
        <w:jc w:val="both"/>
        <w:rPr>
          <w:b/>
          <w:i/>
        </w:rPr>
      </w:pPr>
    </w:p>
    <w:p w:rsidR="00144C23" w:rsidRPr="00FC009D" w:rsidRDefault="00144C23" w:rsidP="00396ACB">
      <w:pPr>
        <w:pStyle w:val="10"/>
        <w:numPr>
          <w:ilvl w:val="0"/>
          <w:numId w:val="20"/>
        </w:numPr>
        <w:tabs>
          <w:tab w:val="left" w:pos="426"/>
        </w:tabs>
        <w:ind w:left="0" w:firstLine="0"/>
        <w:jc w:val="both"/>
        <w:rPr>
          <w:sz w:val="28"/>
          <w:szCs w:val="28"/>
        </w:rPr>
      </w:pPr>
      <w:bookmarkStart w:id="66" w:name="_Toc412098816"/>
      <w:bookmarkStart w:id="67" w:name="_Toc412098817"/>
      <w:bookmarkStart w:id="68" w:name="_Toc412098818"/>
      <w:bookmarkStart w:id="69" w:name="_Toc412098819"/>
      <w:bookmarkStart w:id="70" w:name="_Toc395190388"/>
      <w:bookmarkStart w:id="71" w:name="_Ref396487846"/>
      <w:bookmarkStart w:id="72" w:name="_Ref396489236"/>
      <w:bookmarkStart w:id="73" w:name="_Toc427052960"/>
      <w:bookmarkStart w:id="74" w:name="_Toc260130025"/>
      <w:bookmarkStart w:id="75" w:name="_Toc367283798"/>
      <w:bookmarkEnd w:id="66"/>
      <w:bookmarkEnd w:id="67"/>
      <w:bookmarkEnd w:id="68"/>
      <w:bookmarkEnd w:id="69"/>
      <w:r w:rsidRPr="00FC009D">
        <w:rPr>
          <w:sz w:val="28"/>
          <w:szCs w:val="28"/>
        </w:rPr>
        <w:t>ОБРАЗЦЫ ФОРМ ОСНОВНЫХ ДОКУМЕНТОВ</w:t>
      </w:r>
      <w:bookmarkEnd w:id="70"/>
      <w:bookmarkEnd w:id="71"/>
      <w:bookmarkEnd w:id="72"/>
      <w:bookmarkEnd w:id="73"/>
    </w:p>
    <w:p w:rsidR="00144C23" w:rsidRDefault="00144C23" w:rsidP="00144C23">
      <w:pPr>
        <w:tabs>
          <w:tab w:val="left" w:pos="0"/>
        </w:tabs>
        <w:overflowPunct w:val="0"/>
        <w:autoSpaceDE w:val="0"/>
        <w:autoSpaceDN w:val="0"/>
        <w:adjustRightInd w:val="0"/>
        <w:ind w:left="709" w:right="153"/>
        <w:jc w:val="both"/>
        <w:rPr>
          <w:b/>
          <w:bCs/>
          <w:i/>
        </w:rPr>
      </w:pPr>
    </w:p>
    <w:p w:rsidR="00144C23" w:rsidRPr="00FC009D" w:rsidRDefault="00144C23" w:rsidP="00144C23">
      <w:pPr>
        <w:ind w:firstLine="709"/>
        <w:jc w:val="both"/>
        <w:rPr>
          <w:b/>
          <w:bCs/>
          <w:i/>
        </w:rPr>
      </w:pPr>
    </w:p>
    <w:p w:rsidR="00144C23" w:rsidRPr="0086357F" w:rsidRDefault="00144C23" w:rsidP="00396ACB">
      <w:pPr>
        <w:pStyle w:val="10"/>
        <w:numPr>
          <w:ilvl w:val="0"/>
          <w:numId w:val="22"/>
        </w:numPr>
        <w:tabs>
          <w:tab w:val="left" w:pos="709"/>
        </w:tabs>
        <w:ind w:left="0" w:firstLine="0"/>
        <w:jc w:val="both"/>
        <w:rPr>
          <w:sz w:val="28"/>
          <w:szCs w:val="28"/>
        </w:rPr>
      </w:pPr>
      <w:bookmarkStart w:id="76" w:name="_Ref401131967"/>
      <w:bookmarkStart w:id="77" w:name="_Toc427052961"/>
      <w:r w:rsidRPr="0086357F">
        <w:rPr>
          <w:sz w:val="28"/>
          <w:szCs w:val="28"/>
        </w:rPr>
        <w:t xml:space="preserve">Образцы форм основных документов, включаемых в заявку на участие в </w:t>
      </w:r>
      <w:r w:rsidR="00BA3C22">
        <w:rPr>
          <w:sz w:val="28"/>
          <w:szCs w:val="28"/>
        </w:rPr>
        <w:t>закупке</w:t>
      </w:r>
      <w:bookmarkEnd w:id="76"/>
      <w:bookmarkEnd w:id="77"/>
    </w:p>
    <w:p w:rsidR="00144C23" w:rsidRDefault="00144C23" w:rsidP="00144C23">
      <w:pPr>
        <w:pStyle w:val="Times12"/>
        <w:ind w:right="-29"/>
        <w:rPr>
          <w:b/>
          <w:i/>
          <w:szCs w:val="24"/>
        </w:rPr>
      </w:pPr>
    </w:p>
    <w:p w:rsidR="00D61B1B" w:rsidRDefault="00D61B1B" w:rsidP="00D61B1B">
      <w:pPr>
        <w:pStyle w:val="Times12"/>
        <w:ind w:firstLine="0"/>
        <w:jc w:val="right"/>
        <w:rPr>
          <w:bCs w:val="0"/>
          <w:sz w:val="28"/>
          <w:szCs w:val="28"/>
        </w:rPr>
      </w:pPr>
      <w:r w:rsidRPr="00FC009D">
        <w:rPr>
          <w:bCs w:val="0"/>
          <w:sz w:val="28"/>
          <w:szCs w:val="28"/>
        </w:rPr>
        <w:t>Форма 1.</w:t>
      </w:r>
    </w:p>
    <w:p w:rsidR="00D61B1B" w:rsidRPr="00FC009D" w:rsidRDefault="00D61B1B" w:rsidP="00D61B1B">
      <w:pPr>
        <w:pStyle w:val="Times12"/>
        <w:jc w:val="right"/>
        <w:rPr>
          <w:bCs w:val="0"/>
          <w:sz w:val="28"/>
          <w:szCs w:val="28"/>
        </w:rPr>
      </w:pPr>
    </w:p>
    <w:p w:rsidR="00D61B1B" w:rsidRPr="00FC009D" w:rsidRDefault="00D61B1B" w:rsidP="00D61B1B">
      <w:pPr>
        <w:rPr>
          <w:b/>
          <w:i/>
        </w:rPr>
      </w:pPr>
      <w:r w:rsidRPr="00FC009D">
        <w:rPr>
          <w:b/>
          <w:i/>
        </w:rPr>
        <w:t xml:space="preserve">Фирменный бланк участника </w:t>
      </w:r>
      <w:r>
        <w:rPr>
          <w:b/>
          <w:i/>
        </w:rPr>
        <w:t>закупки</w:t>
      </w:r>
    </w:p>
    <w:p w:rsidR="00D61B1B" w:rsidRPr="00FC009D" w:rsidRDefault="00D61B1B" w:rsidP="00D61B1B">
      <w:pPr>
        <w:pStyle w:val="Times12"/>
        <w:spacing w:before="120"/>
        <w:ind w:firstLine="0"/>
        <w:jc w:val="left"/>
        <w:rPr>
          <w:szCs w:val="24"/>
        </w:rPr>
      </w:pPr>
      <w:r w:rsidRPr="00FC009D">
        <w:rPr>
          <w:szCs w:val="24"/>
        </w:rPr>
        <w:t>«___» __________ 20___ года №______</w:t>
      </w:r>
    </w:p>
    <w:p w:rsidR="00D61B1B" w:rsidRPr="00FC009D" w:rsidRDefault="00D61B1B" w:rsidP="00D61B1B">
      <w:pPr>
        <w:pStyle w:val="Times12"/>
        <w:spacing w:before="120"/>
        <w:ind w:firstLine="0"/>
        <w:jc w:val="right"/>
        <w:rPr>
          <w:b/>
          <w:bCs w:val="0"/>
          <w:i/>
          <w:szCs w:val="24"/>
        </w:rPr>
      </w:pPr>
    </w:p>
    <w:p w:rsidR="00D61B1B" w:rsidRPr="00FC009D" w:rsidRDefault="00D61B1B" w:rsidP="00D61B1B">
      <w:pPr>
        <w:pStyle w:val="20"/>
        <w:numPr>
          <w:ilvl w:val="0"/>
          <w:numId w:val="0"/>
        </w:numPr>
        <w:spacing w:before="0" w:after="0"/>
        <w:jc w:val="center"/>
        <w:rPr>
          <w:rFonts w:ascii="Times New Roman" w:hAnsi="Times New Roman" w:cs="Times New Roman"/>
          <w:b w:val="0"/>
          <w:bCs w:val="0"/>
          <w:i w:val="0"/>
        </w:rPr>
      </w:pPr>
      <w:bookmarkStart w:id="78" w:name="_Письмо_о_подаче"/>
      <w:bookmarkStart w:id="79" w:name="_ЗАЯВКА_НА_УЧАСТИЕ"/>
      <w:bookmarkStart w:id="80" w:name="_Toc255987071"/>
      <w:bookmarkStart w:id="81" w:name="_Toc272505461"/>
      <w:bookmarkStart w:id="82" w:name="_Toc390267513"/>
      <w:bookmarkStart w:id="83" w:name="_Toc423626416"/>
      <w:bookmarkStart w:id="84" w:name="_Toc427052962"/>
      <w:bookmarkEnd w:id="78"/>
      <w:bookmarkEnd w:id="79"/>
      <w:r w:rsidRPr="00FC009D">
        <w:rPr>
          <w:rFonts w:ascii="Times New Roman" w:hAnsi="Times New Roman" w:cs="Times New Roman"/>
          <w:b w:val="0"/>
          <w:bCs w:val="0"/>
          <w:i w:val="0"/>
        </w:rPr>
        <w:t xml:space="preserve">ЗАЯВКА НА УЧАСТИЕ В </w:t>
      </w:r>
      <w:r>
        <w:rPr>
          <w:rFonts w:ascii="Times New Roman" w:hAnsi="Times New Roman" w:cs="Times New Roman"/>
          <w:b w:val="0"/>
          <w:bCs w:val="0"/>
          <w:i w:val="0"/>
        </w:rPr>
        <w:t>ЗАКУПКЕ</w:t>
      </w:r>
      <w:r w:rsidRPr="00FC009D">
        <w:rPr>
          <w:rFonts w:ascii="Times New Roman" w:hAnsi="Times New Roman" w:cs="Times New Roman"/>
          <w:b w:val="0"/>
          <w:bCs w:val="0"/>
          <w:i w:val="0"/>
        </w:rPr>
        <w:t xml:space="preserve"> (Форма 1)</w:t>
      </w:r>
      <w:bookmarkEnd w:id="80"/>
      <w:bookmarkEnd w:id="81"/>
      <w:bookmarkEnd w:id="82"/>
      <w:bookmarkEnd w:id="83"/>
      <w:bookmarkEnd w:id="84"/>
    </w:p>
    <w:p w:rsidR="00D61B1B" w:rsidRPr="00FC009D" w:rsidRDefault="00D61B1B" w:rsidP="00D61B1B">
      <w:pPr>
        <w:tabs>
          <w:tab w:val="left" w:pos="7938"/>
        </w:tabs>
        <w:ind w:firstLine="4820"/>
        <w:jc w:val="center"/>
        <w:rPr>
          <w:b/>
        </w:rPr>
      </w:pPr>
    </w:p>
    <w:p w:rsidR="00D61B1B" w:rsidRPr="00FC009D" w:rsidRDefault="00D61B1B" w:rsidP="00D61B1B">
      <w:pPr>
        <w:ind w:firstLine="709"/>
        <w:jc w:val="both"/>
        <w:rPr>
          <w:sz w:val="22"/>
        </w:rPr>
      </w:pPr>
      <w:proofErr w:type="gramStart"/>
      <w:r w:rsidRPr="00FC009D">
        <w:rPr>
          <w:sz w:val="28"/>
          <w:szCs w:val="28"/>
        </w:rPr>
        <w:t xml:space="preserve">Изучив извещение о проведении </w:t>
      </w:r>
      <w:r>
        <w:rPr>
          <w:sz w:val="28"/>
          <w:szCs w:val="28"/>
        </w:rPr>
        <w:t>закупки</w:t>
      </w:r>
      <w:r w:rsidRPr="00FC009D">
        <w:rPr>
          <w:sz w:val="28"/>
          <w:szCs w:val="28"/>
        </w:rPr>
        <w:t xml:space="preserve"> на право заключения договора на ________________________, опубликованное на</w:t>
      </w:r>
      <w:r w:rsidRPr="00012898">
        <w:rPr>
          <w:b/>
          <w:i/>
        </w:rPr>
        <w:t xml:space="preserve"> </w:t>
      </w:r>
      <w:r w:rsidRPr="00FC009D">
        <w:rPr>
          <w:sz w:val="28"/>
          <w:szCs w:val="28"/>
        </w:rPr>
        <w:t xml:space="preserve">_________________ </w:t>
      </w:r>
      <w:r w:rsidRPr="00FC009D">
        <w:rPr>
          <w:b/>
          <w:i/>
        </w:rPr>
        <w:t xml:space="preserve">[указывается </w:t>
      </w:r>
      <w:r>
        <w:rPr>
          <w:b/>
          <w:i/>
        </w:rPr>
        <w:t>сайт, на котором опубликована закупка</w:t>
      </w:r>
      <w:r w:rsidRPr="00FC009D">
        <w:rPr>
          <w:b/>
          <w:i/>
        </w:rPr>
        <w:t>]</w:t>
      </w:r>
      <w:r w:rsidRPr="00FC009D">
        <w:rPr>
          <w:sz w:val="28"/>
          <w:szCs w:val="28"/>
        </w:rPr>
        <w:t xml:space="preserve">, </w:t>
      </w:r>
      <w:r>
        <w:rPr>
          <w:sz w:val="28"/>
          <w:szCs w:val="28"/>
        </w:rPr>
        <w:t>закупка</w:t>
      </w:r>
      <w:r w:rsidRPr="00FC009D">
        <w:rPr>
          <w:sz w:val="28"/>
          <w:szCs w:val="28"/>
        </w:rPr>
        <w:t xml:space="preserve"> № ___</w:t>
      </w:r>
      <w:r>
        <w:rPr>
          <w:sz w:val="28"/>
          <w:szCs w:val="28"/>
        </w:rPr>
        <w:t>___</w:t>
      </w:r>
      <w:r w:rsidRPr="00FC009D">
        <w:rPr>
          <w:sz w:val="28"/>
          <w:szCs w:val="28"/>
        </w:rPr>
        <w:t xml:space="preserve"> </w:t>
      </w:r>
      <w:r w:rsidRPr="00FC009D">
        <w:rPr>
          <w:b/>
          <w:i/>
        </w:rPr>
        <w:t xml:space="preserve">[указывается номер </w:t>
      </w:r>
      <w:r>
        <w:rPr>
          <w:b/>
          <w:i/>
        </w:rPr>
        <w:t>закупки на указанном сайте</w:t>
      </w:r>
      <w:r w:rsidRPr="00FC009D">
        <w:rPr>
          <w:b/>
          <w:i/>
        </w:rPr>
        <w:t xml:space="preserve">], </w:t>
      </w:r>
      <w:r>
        <w:rPr>
          <w:sz w:val="28"/>
          <w:szCs w:val="28"/>
        </w:rPr>
        <w:t>закупочную</w:t>
      </w:r>
      <w:r w:rsidRPr="00FC009D">
        <w:rPr>
          <w:sz w:val="28"/>
          <w:szCs w:val="28"/>
        </w:rPr>
        <w:t xml:space="preserve"> документацию, </w:t>
      </w:r>
      <w:r>
        <w:rPr>
          <w:sz w:val="28"/>
          <w:szCs w:val="28"/>
        </w:rPr>
        <w:t xml:space="preserve">понимая </w:t>
      </w:r>
      <w:r w:rsidRPr="00FC009D">
        <w:rPr>
          <w:sz w:val="28"/>
          <w:szCs w:val="28"/>
        </w:rPr>
        <w:t xml:space="preserve">и принимая установленные в них требования и условия </w:t>
      </w:r>
      <w:r>
        <w:rPr>
          <w:sz w:val="28"/>
          <w:szCs w:val="28"/>
        </w:rPr>
        <w:t>закупки</w:t>
      </w:r>
      <w:r w:rsidRPr="00FC009D">
        <w:rPr>
          <w:sz w:val="28"/>
          <w:szCs w:val="28"/>
        </w:rPr>
        <w:t xml:space="preserve">, </w:t>
      </w:r>
      <w:r w:rsidRPr="00FC009D">
        <w:rPr>
          <w:sz w:val="22"/>
        </w:rPr>
        <w:t>__________________________</w:t>
      </w:r>
      <w:r>
        <w:rPr>
          <w:sz w:val="22"/>
        </w:rPr>
        <w:t>_____________________</w:t>
      </w:r>
      <w:r w:rsidRPr="00FC009D">
        <w:rPr>
          <w:sz w:val="22"/>
        </w:rPr>
        <w:t>_____________________</w:t>
      </w:r>
      <w:r>
        <w:rPr>
          <w:sz w:val="22"/>
        </w:rPr>
        <w:t>____</w:t>
      </w:r>
      <w:r w:rsidRPr="00FC009D">
        <w:rPr>
          <w:sz w:val="22"/>
        </w:rPr>
        <w:t xml:space="preserve">___, </w:t>
      </w:r>
      <w:proofErr w:type="gramEnd"/>
    </w:p>
    <w:p w:rsidR="00D61B1B" w:rsidRDefault="00D61B1B" w:rsidP="00D61B1B">
      <w:pPr>
        <w:pStyle w:val="Times12"/>
        <w:suppressAutoHyphens/>
        <w:ind w:firstLine="0"/>
        <w:jc w:val="center"/>
        <w:rPr>
          <w:sz w:val="22"/>
        </w:rPr>
      </w:pPr>
      <w:r w:rsidRPr="00FC009D">
        <w:rPr>
          <w:b/>
          <w:i/>
          <w:vertAlign w:val="superscript"/>
        </w:rPr>
        <w:t xml:space="preserve">(полное наименование участника </w:t>
      </w:r>
      <w:r>
        <w:rPr>
          <w:b/>
          <w:i/>
          <w:vertAlign w:val="superscript"/>
        </w:rPr>
        <w:t>закупки</w:t>
      </w:r>
      <w:r w:rsidRPr="00FC009D">
        <w:rPr>
          <w:b/>
          <w:i/>
          <w:vertAlign w:val="superscript"/>
        </w:rPr>
        <w:t xml:space="preserve"> с указанием организационно-правовой формы)</w:t>
      </w:r>
      <w:r w:rsidRPr="00FC009D">
        <w:rPr>
          <w:sz w:val="22"/>
        </w:rPr>
        <w:t xml:space="preserve"> </w:t>
      </w:r>
    </w:p>
    <w:p w:rsidR="00D61B1B" w:rsidRPr="00FC009D" w:rsidRDefault="00D61B1B" w:rsidP="00D61B1B">
      <w:pPr>
        <w:pStyle w:val="Times12"/>
        <w:suppressAutoHyphens/>
        <w:ind w:firstLine="0"/>
        <w:rPr>
          <w:sz w:val="22"/>
        </w:rPr>
      </w:pPr>
      <w:r w:rsidRPr="00FC009D">
        <w:rPr>
          <w:sz w:val="28"/>
        </w:rPr>
        <w:t>ИНН</w:t>
      </w:r>
      <w:r>
        <w:rPr>
          <w:sz w:val="28"/>
        </w:rPr>
        <w:t>,</w:t>
      </w:r>
      <w:r w:rsidRPr="00100970">
        <w:rPr>
          <w:sz w:val="28"/>
        </w:rPr>
        <w:t xml:space="preserve"> КПП, ОГРН, ОКПО</w:t>
      </w:r>
      <w:r w:rsidRPr="00FC009D">
        <w:t xml:space="preserve"> </w:t>
      </w:r>
      <w:r w:rsidRPr="00FC009D">
        <w:rPr>
          <w:sz w:val="22"/>
        </w:rPr>
        <w:t>________________________________________________________,</w:t>
      </w:r>
    </w:p>
    <w:p w:rsidR="00D61B1B" w:rsidRPr="00FC009D" w:rsidRDefault="00D61B1B" w:rsidP="00D61B1B">
      <w:pPr>
        <w:pStyle w:val="Times12"/>
        <w:suppressAutoHyphens/>
        <w:ind w:left="1418" w:firstLine="709"/>
        <w:jc w:val="center"/>
        <w:rPr>
          <w:b/>
          <w:i/>
          <w:vertAlign w:val="superscript"/>
        </w:rPr>
      </w:pPr>
      <w:r w:rsidRPr="00FC009D">
        <w:rPr>
          <w:b/>
          <w:i/>
          <w:vertAlign w:val="superscript"/>
        </w:rPr>
        <w:t>(ИНН</w:t>
      </w:r>
      <w:r>
        <w:rPr>
          <w:b/>
          <w:i/>
          <w:vertAlign w:val="superscript"/>
        </w:rPr>
        <w:t xml:space="preserve">, </w:t>
      </w:r>
      <w:r w:rsidRPr="009449E0">
        <w:rPr>
          <w:b/>
          <w:i/>
          <w:vertAlign w:val="superscript"/>
        </w:rPr>
        <w:t>КПП, ОГРН, ОКПО</w:t>
      </w:r>
      <w:r w:rsidRPr="00FC009D">
        <w:rPr>
          <w:b/>
          <w:i/>
          <w:vertAlign w:val="superscript"/>
        </w:rPr>
        <w:t xml:space="preserve"> участника </w:t>
      </w:r>
      <w:r>
        <w:rPr>
          <w:b/>
          <w:i/>
          <w:vertAlign w:val="superscript"/>
        </w:rPr>
        <w:t>закупки</w:t>
      </w:r>
      <w:r w:rsidRPr="00FC009D">
        <w:rPr>
          <w:b/>
          <w:i/>
          <w:vertAlign w:val="superscript"/>
        </w:rPr>
        <w:t>)</w:t>
      </w:r>
    </w:p>
    <w:p w:rsidR="00D61B1B" w:rsidRPr="00FC009D" w:rsidRDefault="00D61B1B" w:rsidP="00D61B1B">
      <w:pPr>
        <w:pStyle w:val="Times12"/>
        <w:suppressAutoHyphens/>
        <w:ind w:firstLine="0"/>
        <w:rPr>
          <w:sz w:val="22"/>
        </w:rPr>
      </w:pPr>
      <w:r>
        <w:rPr>
          <w:sz w:val="28"/>
        </w:rPr>
        <w:t>юридический</w:t>
      </w:r>
      <w:r w:rsidRPr="00FC009D">
        <w:rPr>
          <w:sz w:val="28"/>
        </w:rPr>
        <w:t xml:space="preserve"> адрес</w:t>
      </w:r>
      <w:r w:rsidRPr="00FC009D">
        <w:t xml:space="preserve"> </w:t>
      </w:r>
      <w:r w:rsidRPr="00FC009D">
        <w:rPr>
          <w:sz w:val="22"/>
        </w:rPr>
        <w:t>________________</w:t>
      </w:r>
      <w:r>
        <w:rPr>
          <w:sz w:val="22"/>
        </w:rPr>
        <w:t>___________</w:t>
      </w:r>
      <w:r w:rsidRPr="00FC009D">
        <w:rPr>
          <w:sz w:val="22"/>
        </w:rPr>
        <w:t>________________________________________,</w:t>
      </w:r>
    </w:p>
    <w:p w:rsidR="00D61B1B" w:rsidRPr="00FC009D" w:rsidRDefault="00D61B1B" w:rsidP="00D61B1B">
      <w:pPr>
        <w:pStyle w:val="Times12"/>
        <w:suppressAutoHyphens/>
        <w:ind w:left="2836" w:firstLine="709"/>
        <w:jc w:val="center"/>
        <w:rPr>
          <w:b/>
          <w:i/>
          <w:vertAlign w:val="superscript"/>
        </w:rPr>
      </w:pPr>
      <w:r w:rsidRPr="00FC009D">
        <w:rPr>
          <w:b/>
          <w:i/>
          <w:vertAlign w:val="superscript"/>
        </w:rPr>
        <w:t xml:space="preserve">(юридический адрес участника </w:t>
      </w:r>
      <w:r>
        <w:rPr>
          <w:b/>
          <w:i/>
          <w:vertAlign w:val="superscript"/>
        </w:rPr>
        <w:t>закупки</w:t>
      </w:r>
      <w:r w:rsidRPr="00FC009D">
        <w:rPr>
          <w:b/>
          <w:i/>
          <w:vertAlign w:val="superscript"/>
        </w:rPr>
        <w:t>)</w:t>
      </w:r>
    </w:p>
    <w:p w:rsidR="00D61B1B" w:rsidRPr="00FC009D" w:rsidRDefault="00D61B1B" w:rsidP="00D61B1B">
      <w:pPr>
        <w:pStyle w:val="Times12"/>
        <w:suppressAutoHyphens/>
        <w:ind w:firstLine="0"/>
        <w:rPr>
          <w:sz w:val="28"/>
        </w:rPr>
      </w:pPr>
      <w:r w:rsidRPr="00FC009D">
        <w:rPr>
          <w:sz w:val="28"/>
        </w:rPr>
        <w:t>фактический адрес _____________________________________________________,</w:t>
      </w:r>
    </w:p>
    <w:p w:rsidR="00D61B1B" w:rsidRPr="00FC009D" w:rsidRDefault="00D61B1B" w:rsidP="00D61B1B">
      <w:pPr>
        <w:pStyle w:val="Times12"/>
        <w:suppressAutoHyphens/>
        <w:ind w:firstLine="0"/>
        <w:jc w:val="center"/>
        <w:rPr>
          <w:b/>
          <w:i/>
          <w:vertAlign w:val="superscript"/>
        </w:rPr>
      </w:pPr>
      <w:r w:rsidRPr="00FC009D">
        <w:rPr>
          <w:b/>
          <w:i/>
          <w:vertAlign w:val="superscript"/>
        </w:rPr>
        <w:t xml:space="preserve">(фактический адрес участника </w:t>
      </w:r>
      <w:r>
        <w:rPr>
          <w:b/>
          <w:i/>
          <w:vertAlign w:val="superscript"/>
        </w:rPr>
        <w:t>закупки</w:t>
      </w:r>
      <w:r w:rsidRPr="00FC009D">
        <w:rPr>
          <w:b/>
          <w:i/>
          <w:vertAlign w:val="superscript"/>
        </w:rPr>
        <w:t>)</w:t>
      </w:r>
    </w:p>
    <w:p w:rsidR="00D61B1B" w:rsidRPr="00FC009D" w:rsidRDefault="00D61B1B" w:rsidP="00D61B1B">
      <w:pPr>
        <w:pStyle w:val="Times12"/>
        <w:suppressAutoHyphens/>
        <w:ind w:firstLine="0"/>
        <w:rPr>
          <w:sz w:val="28"/>
        </w:rPr>
      </w:pPr>
      <w:r>
        <w:rPr>
          <w:sz w:val="28"/>
        </w:rPr>
        <w:t>почтовый</w:t>
      </w:r>
      <w:r w:rsidRPr="00FC009D">
        <w:rPr>
          <w:sz w:val="28"/>
        </w:rPr>
        <w:t xml:space="preserve"> адрес _____________________________________________________,</w:t>
      </w:r>
    </w:p>
    <w:p w:rsidR="00D61B1B" w:rsidRPr="00FC009D" w:rsidRDefault="00D61B1B" w:rsidP="00D61B1B">
      <w:pPr>
        <w:pStyle w:val="Times12"/>
        <w:suppressAutoHyphens/>
        <w:ind w:firstLine="0"/>
        <w:jc w:val="center"/>
        <w:rPr>
          <w:b/>
          <w:i/>
          <w:vertAlign w:val="superscript"/>
        </w:rPr>
      </w:pPr>
      <w:r w:rsidRPr="00FC009D">
        <w:rPr>
          <w:b/>
          <w:i/>
          <w:vertAlign w:val="superscript"/>
        </w:rPr>
        <w:t>(</w:t>
      </w:r>
      <w:r>
        <w:rPr>
          <w:b/>
          <w:i/>
          <w:vertAlign w:val="superscript"/>
        </w:rPr>
        <w:t>почтовый</w:t>
      </w:r>
      <w:r w:rsidRPr="00FC009D">
        <w:rPr>
          <w:b/>
          <w:i/>
          <w:vertAlign w:val="superscript"/>
        </w:rPr>
        <w:t xml:space="preserve"> адрес участника </w:t>
      </w:r>
      <w:r>
        <w:rPr>
          <w:b/>
          <w:i/>
          <w:vertAlign w:val="superscript"/>
        </w:rPr>
        <w:t>закупки</w:t>
      </w:r>
      <w:r w:rsidRPr="00FC009D">
        <w:rPr>
          <w:b/>
          <w:i/>
          <w:vertAlign w:val="superscript"/>
        </w:rPr>
        <w:t>)</w:t>
      </w:r>
    </w:p>
    <w:p w:rsidR="00D61B1B" w:rsidRPr="00FC009D" w:rsidRDefault="00D61B1B" w:rsidP="00D61B1B">
      <w:pPr>
        <w:pStyle w:val="Times12"/>
        <w:suppressAutoHyphens/>
        <w:ind w:firstLine="0"/>
        <w:rPr>
          <w:sz w:val="22"/>
        </w:rPr>
      </w:pPr>
      <w:r w:rsidRPr="00FC009D">
        <w:rPr>
          <w:sz w:val="28"/>
        </w:rPr>
        <w:t xml:space="preserve">предлагает заключить договор </w:t>
      </w:r>
      <w:proofErr w:type="gramStart"/>
      <w:r w:rsidRPr="00FC009D">
        <w:rPr>
          <w:sz w:val="28"/>
        </w:rPr>
        <w:t>на</w:t>
      </w:r>
      <w:proofErr w:type="gramEnd"/>
      <w:r w:rsidRPr="00FC009D">
        <w:rPr>
          <w:sz w:val="28"/>
        </w:rPr>
        <w:t>:</w:t>
      </w:r>
      <w:r w:rsidRPr="00FC009D">
        <w:rPr>
          <w:sz w:val="22"/>
        </w:rPr>
        <w:t xml:space="preserve"> ____________________________________________________</w:t>
      </w:r>
    </w:p>
    <w:p w:rsidR="00D61B1B" w:rsidRPr="00FC009D" w:rsidRDefault="00D61B1B" w:rsidP="00D61B1B">
      <w:pPr>
        <w:pStyle w:val="affe"/>
        <w:spacing w:before="0" w:after="0" w:line="240" w:lineRule="auto"/>
        <w:ind w:left="3545" w:firstLine="0"/>
        <w:jc w:val="center"/>
        <w:rPr>
          <w:rFonts w:ascii="Times New Roman" w:hAnsi="Times New Roman" w:cs="Times New Roman"/>
          <w:b/>
          <w:bCs/>
          <w:i/>
          <w:szCs w:val="22"/>
          <w:vertAlign w:val="superscript"/>
        </w:rPr>
      </w:pPr>
      <w:r w:rsidRPr="00FC009D">
        <w:rPr>
          <w:rFonts w:ascii="Times New Roman" w:hAnsi="Times New Roman" w:cs="Times New Roman"/>
          <w:b/>
          <w:i/>
          <w:szCs w:val="22"/>
          <w:vertAlign w:val="superscript"/>
        </w:rPr>
        <w:t>(предмет договора)</w:t>
      </w:r>
    </w:p>
    <w:p w:rsidR="00D61B1B" w:rsidRPr="00FC009D" w:rsidRDefault="00D61B1B" w:rsidP="00D61B1B">
      <w:pPr>
        <w:pStyle w:val="Times12"/>
        <w:suppressAutoHyphens/>
        <w:ind w:firstLine="0"/>
        <w:rPr>
          <w:sz w:val="28"/>
          <w:szCs w:val="28"/>
        </w:rPr>
      </w:pPr>
      <w:proofErr w:type="gramStart"/>
      <w:r w:rsidRPr="00FC009D">
        <w:rPr>
          <w:sz w:val="28"/>
          <w:szCs w:val="28"/>
        </w:rPr>
        <w:t xml:space="preserve">в соответствии с </w:t>
      </w:r>
      <w:r w:rsidRPr="0092591D">
        <w:rPr>
          <w:bCs w:val="0"/>
          <w:sz w:val="28"/>
          <w:szCs w:val="28"/>
        </w:rPr>
        <w:t>Техническим предложением</w:t>
      </w:r>
      <w:r w:rsidRPr="0092591D">
        <w:rPr>
          <w:sz w:val="28"/>
          <w:szCs w:val="28"/>
        </w:rPr>
        <w:t xml:space="preserve"> </w:t>
      </w:r>
      <w:r w:rsidRPr="00FC009D">
        <w:rPr>
          <w:sz w:val="28"/>
          <w:szCs w:val="28"/>
        </w:rPr>
        <w:t xml:space="preserve">и другими документами, являющимися неотъемлемыми приложениями к настоящей заявке </w:t>
      </w:r>
      <w:r w:rsidRPr="00942ADF">
        <w:rPr>
          <w:b/>
          <w:bCs w:val="0"/>
          <w:i/>
          <w:szCs w:val="24"/>
        </w:rPr>
        <w:t>на следующих условиях</w:t>
      </w:r>
      <w:r>
        <w:rPr>
          <w:b/>
          <w:bCs w:val="0"/>
          <w:i/>
          <w:szCs w:val="24"/>
        </w:rPr>
        <w:t xml:space="preserve"> </w:t>
      </w:r>
      <w:r w:rsidRPr="00660FE5">
        <w:rPr>
          <w:b/>
          <w:bCs w:val="0"/>
          <w:i/>
          <w:szCs w:val="24"/>
        </w:rPr>
        <w:t>[при проведении закупки в электронной форме допускается исключение из данной формы условий, указываемых в формах, заполняемых участником на ЭТП;</w:t>
      </w:r>
      <w:proofErr w:type="gramEnd"/>
      <w:r w:rsidRPr="00660FE5">
        <w:rPr>
          <w:b/>
          <w:bCs w:val="0"/>
          <w:i/>
          <w:szCs w:val="24"/>
        </w:rPr>
        <w:t xml:space="preserve"> </w:t>
      </w:r>
      <w:proofErr w:type="gramStart"/>
      <w:r w:rsidRPr="00660FE5">
        <w:rPr>
          <w:b/>
          <w:bCs w:val="0"/>
          <w:i/>
          <w:szCs w:val="24"/>
        </w:rPr>
        <w:t>в таком случае вместо слов «на следующих условиях» указывается «на условиях</w:t>
      </w:r>
      <w:r>
        <w:rPr>
          <w:b/>
          <w:bCs w:val="0"/>
          <w:i/>
          <w:szCs w:val="24"/>
        </w:rPr>
        <w:t xml:space="preserve">, </w:t>
      </w:r>
      <w:r w:rsidRPr="0053485C">
        <w:rPr>
          <w:b/>
          <w:bCs w:val="0"/>
          <w:i/>
          <w:iCs/>
          <w:szCs w:val="24"/>
        </w:rPr>
        <w:t>указанных при формировании заявки, поданной на ЭТП</w:t>
      </w:r>
      <w:r>
        <w:rPr>
          <w:b/>
          <w:bCs w:val="0"/>
          <w:i/>
          <w:szCs w:val="24"/>
        </w:rPr>
        <w:t>, с помощью функционала которой проводится данная закупка»</w:t>
      </w:r>
      <w:r w:rsidRPr="00660FE5">
        <w:rPr>
          <w:b/>
          <w:bCs w:val="0"/>
          <w:i/>
          <w:szCs w:val="24"/>
        </w:rPr>
        <w:t>]</w:t>
      </w:r>
      <w:r w:rsidRPr="00FC009D">
        <w:rPr>
          <w:sz w:val="28"/>
          <w:szCs w:val="28"/>
        </w:rPr>
        <w:t xml:space="preserve">: </w:t>
      </w:r>
      <w:proofErr w:type="gramEnd"/>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9"/>
        <w:gridCol w:w="4394"/>
        <w:gridCol w:w="4962"/>
      </w:tblGrid>
      <w:tr w:rsidR="00D61B1B" w:rsidRPr="00FC009D" w:rsidTr="00D61B1B">
        <w:trPr>
          <w:cantSplit/>
          <w:tblHeader/>
        </w:trPr>
        <w:tc>
          <w:tcPr>
            <w:tcW w:w="709" w:type="dxa"/>
            <w:vAlign w:val="center"/>
          </w:tcPr>
          <w:p w:rsidR="00D61B1B" w:rsidRPr="00FC009D" w:rsidRDefault="00D61B1B" w:rsidP="00D61B1B">
            <w:pPr>
              <w:keepNext/>
              <w:ind w:left="-57" w:right="-57"/>
              <w:jc w:val="center"/>
            </w:pPr>
            <w:r w:rsidRPr="00FC009D">
              <w:lastRenderedPageBreak/>
              <w:t xml:space="preserve">№ </w:t>
            </w:r>
            <w:proofErr w:type="gramStart"/>
            <w:r w:rsidRPr="00FC009D">
              <w:t>п</w:t>
            </w:r>
            <w:proofErr w:type="gramEnd"/>
            <w:r w:rsidRPr="00FC009D">
              <w:t>/п</w:t>
            </w:r>
          </w:p>
        </w:tc>
        <w:tc>
          <w:tcPr>
            <w:tcW w:w="4394" w:type="dxa"/>
            <w:vAlign w:val="center"/>
          </w:tcPr>
          <w:p w:rsidR="00D61B1B" w:rsidRPr="00FC009D" w:rsidRDefault="00D61B1B" w:rsidP="00D61B1B">
            <w:pPr>
              <w:keepNext/>
              <w:ind w:left="-57" w:right="-57"/>
              <w:jc w:val="center"/>
            </w:pPr>
            <w:r w:rsidRPr="00FC009D">
              <w:t xml:space="preserve">Условия заявок на участие в </w:t>
            </w:r>
            <w:r>
              <w:t>закупке</w:t>
            </w:r>
          </w:p>
        </w:tc>
        <w:tc>
          <w:tcPr>
            <w:tcW w:w="4962" w:type="dxa"/>
            <w:vAlign w:val="center"/>
          </w:tcPr>
          <w:p w:rsidR="00D61B1B" w:rsidRPr="00FC009D" w:rsidRDefault="00D61B1B" w:rsidP="00D61B1B">
            <w:pPr>
              <w:keepNext/>
              <w:ind w:left="57" w:right="57"/>
              <w:jc w:val="center"/>
            </w:pPr>
            <w:r w:rsidRPr="00FC009D">
              <w:t>Предложения участника</w:t>
            </w:r>
          </w:p>
        </w:tc>
      </w:tr>
      <w:tr w:rsidR="00D61B1B" w:rsidRPr="00FC009D" w:rsidTr="00D61B1B">
        <w:trPr>
          <w:cantSplit/>
        </w:trPr>
        <w:tc>
          <w:tcPr>
            <w:tcW w:w="709" w:type="dxa"/>
            <w:vAlign w:val="center"/>
          </w:tcPr>
          <w:p w:rsidR="00D61B1B" w:rsidRPr="00FC009D" w:rsidRDefault="00D61B1B" w:rsidP="00396ACB">
            <w:pPr>
              <w:numPr>
                <w:ilvl w:val="0"/>
                <w:numId w:val="35"/>
              </w:numPr>
              <w:tabs>
                <w:tab w:val="left" w:pos="284"/>
              </w:tabs>
              <w:ind w:left="0" w:firstLine="0"/>
              <w:jc w:val="center"/>
            </w:pPr>
          </w:p>
        </w:tc>
        <w:tc>
          <w:tcPr>
            <w:tcW w:w="4394" w:type="dxa"/>
            <w:vAlign w:val="center"/>
          </w:tcPr>
          <w:p w:rsidR="00D61B1B" w:rsidRPr="00FC009D" w:rsidRDefault="00D61B1B" w:rsidP="00D61B1B">
            <w:pPr>
              <w:ind w:left="57" w:right="57"/>
            </w:pPr>
            <w:r w:rsidRPr="00FC009D">
              <w:rPr>
                <w:bCs/>
              </w:rPr>
              <w:t>Цена заявки, руб. с НДС</w:t>
            </w:r>
          </w:p>
        </w:tc>
        <w:tc>
          <w:tcPr>
            <w:tcW w:w="4962" w:type="dxa"/>
            <w:vAlign w:val="center"/>
          </w:tcPr>
          <w:p w:rsidR="00D61B1B" w:rsidRPr="00FC009D" w:rsidRDefault="00D61B1B" w:rsidP="00D61B1B">
            <w:pPr>
              <w:ind w:left="57" w:right="57"/>
              <w:jc w:val="center"/>
            </w:pPr>
            <w:r w:rsidRPr="00FC009D">
              <w:rPr>
                <w:b/>
                <w:i/>
              </w:rPr>
              <w:t>[указать цену договора с отражением размера НДС]</w:t>
            </w:r>
          </w:p>
        </w:tc>
      </w:tr>
      <w:tr w:rsidR="00D61B1B" w:rsidRPr="00FC009D" w:rsidTr="00D61B1B">
        <w:trPr>
          <w:cantSplit/>
        </w:trPr>
        <w:tc>
          <w:tcPr>
            <w:tcW w:w="709" w:type="dxa"/>
            <w:vAlign w:val="center"/>
          </w:tcPr>
          <w:p w:rsidR="00D61B1B" w:rsidRPr="00FC009D" w:rsidRDefault="00D61B1B" w:rsidP="00396ACB">
            <w:pPr>
              <w:numPr>
                <w:ilvl w:val="0"/>
                <w:numId w:val="35"/>
              </w:numPr>
              <w:tabs>
                <w:tab w:val="left" w:pos="284"/>
              </w:tabs>
              <w:ind w:left="0" w:firstLine="0"/>
              <w:jc w:val="center"/>
            </w:pPr>
          </w:p>
        </w:tc>
        <w:tc>
          <w:tcPr>
            <w:tcW w:w="4394" w:type="dxa"/>
            <w:vAlign w:val="center"/>
          </w:tcPr>
          <w:p w:rsidR="00D61B1B" w:rsidRPr="00FC009D" w:rsidRDefault="00D61B1B" w:rsidP="00D61B1B">
            <w:pPr>
              <w:ind w:left="57" w:right="57"/>
              <w:rPr>
                <w:bCs/>
              </w:rPr>
            </w:pPr>
            <w:r w:rsidRPr="00FC009D">
              <w:rPr>
                <w:bCs/>
              </w:rPr>
              <w:t>Цена заявки, руб. без НДС</w:t>
            </w:r>
          </w:p>
        </w:tc>
        <w:tc>
          <w:tcPr>
            <w:tcW w:w="4962" w:type="dxa"/>
            <w:vAlign w:val="center"/>
          </w:tcPr>
          <w:p w:rsidR="00D61B1B" w:rsidRPr="00FC009D" w:rsidRDefault="00D61B1B" w:rsidP="00D61B1B">
            <w:pPr>
              <w:ind w:left="57" w:right="57"/>
              <w:jc w:val="center"/>
              <w:rPr>
                <w:b/>
                <w:i/>
              </w:rPr>
            </w:pPr>
            <w:r w:rsidRPr="00FC009D">
              <w:rPr>
                <w:b/>
                <w:i/>
              </w:rPr>
              <w:t>[указать цену договора</w:t>
            </w:r>
            <w:r>
              <w:rPr>
                <w:b/>
                <w:i/>
              </w:rPr>
              <w:t xml:space="preserve"> без НДС</w:t>
            </w:r>
            <w:r w:rsidRPr="00FC009D">
              <w:rPr>
                <w:b/>
                <w:i/>
              </w:rPr>
              <w:t>]</w:t>
            </w:r>
          </w:p>
        </w:tc>
      </w:tr>
      <w:tr w:rsidR="00D61B1B" w:rsidRPr="00FC009D" w:rsidTr="00D61B1B">
        <w:trPr>
          <w:cantSplit/>
        </w:trPr>
        <w:tc>
          <w:tcPr>
            <w:tcW w:w="709" w:type="dxa"/>
            <w:vAlign w:val="center"/>
          </w:tcPr>
          <w:p w:rsidR="00D61B1B" w:rsidRPr="00FC009D" w:rsidRDefault="00D61B1B" w:rsidP="00396ACB">
            <w:pPr>
              <w:numPr>
                <w:ilvl w:val="0"/>
                <w:numId w:val="35"/>
              </w:numPr>
              <w:tabs>
                <w:tab w:val="left" w:pos="284"/>
              </w:tabs>
              <w:ind w:left="0" w:firstLine="0"/>
              <w:jc w:val="center"/>
            </w:pPr>
          </w:p>
        </w:tc>
        <w:tc>
          <w:tcPr>
            <w:tcW w:w="4394" w:type="dxa"/>
            <w:vAlign w:val="center"/>
          </w:tcPr>
          <w:p w:rsidR="00D61B1B" w:rsidRPr="00FC009D" w:rsidRDefault="00D61B1B" w:rsidP="00D61B1B">
            <w:pPr>
              <w:ind w:left="57" w:right="57"/>
              <w:rPr>
                <w:bCs/>
              </w:rPr>
            </w:pPr>
            <w:r w:rsidRPr="00FC009D">
              <w:rPr>
                <w:bCs/>
              </w:rPr>
              <w:t xml:space="preserve">Срок </w:t>
            </w:r>
            <w:r w:rsidRPr="00FC009D">
              <w:rPr>
                <w:b/>
                <w:i/>
              </w:rPr>
              <w:t>поставки товара</w:t>
            </w:r>
          </w:p>
        </w:tc>
        <w:tc>
          <w:tcPr>
            <w:tcW w:w="4962" w:type="dxa"/>
            <w:vAlign w:val="center"/>
          </w:tcPr>
          <w:p w:rsidR="00D61B1B" w:rsidRPr="00FC009D" w:rsidRDefault="00D61B1B" w:rsidP="00D61B1B">
            <w:pPr>
              <w:ind w:left="57" w:right="57"/>
              <w:jc w:val="center"/>
              <w:rPr>
                <w:b/>
                <w:i/>
                <w:iCs/>
                <w:shd w:val="clear" w:color="auto" w:fill="FFFF99"/>
              </w:rPr>
            </w:pPr>
            <w:r w:rsidRPr="00FC009D">
              <w:rPr>
                <w:b/>
                <w:i/>
              </w:rPr>
              <w:t xml:space="preserve">[указать </w:t>
            </w:r>
            <w:r>
              <w:rPr>
                <w:b/>
                <w:i/>
              </w:rPr>
              <w:t xml:space="preserve">«в соответствии с условиями закупочной документации», либо указать </w:t>
            </w:r>
            <w:r w:rsidRPr="00FC009D">
              <w:rPr>
                <w:b/>
                <w:i/>
              </w:rPr>
              <w:t xml:space="preserve">начало и окончание поставки товара в формате исчисления сроков, указанном в </w:t>
            </w:r>
            <w:r>
              <w:rPr>
                <w:b/>
                <w:i/>
              </w:rPr>
              <w:t>извещении о проведении закупки</w:t>
            </w:r>
            <w:r w:rsidRPr="00FC009D">
              <w:rPr>
                <w:b/>
                <w:i/>
              </w:rPr>
              <w:t>]</w:t>
            </w:r>
          </w:p>
        </w:tc>
      </w:tr>
      <w:tr w:rsidR="00D61B1B" w:rsidRPr="00FC009D" w:rsidTr="00D61B1B">
        <w:trPr>
          <w:cantSplit/>
        </w:trPr>
        <w:tc>
          <w:tcPr>
            <w:tcW w:w="709" w:type="dxa"/>
            <w:vAlign w:val="center"/>
          </w:tcPr>
          <w:p w:rsidR="00D61B1B" w:rsidRPr="00FC009D" w:rsidRDefault="00D61B1B" w:rsidP="00396ACB">
            <w:pPr>
              <w:numPr>
                <w:ilvl w:val="0"/>
                <w:numId w:val="35"/>
              </w:numPr>
              <w:tabs>
                <w:tab w:val="left" w:pos="284"/>
              </w:tabs>
              <w:ind w:left="0" w:firstLine="0"/>
              <w:jc w:val="center"/>
            </w:pPr>
          </w:p>
        </w:tc>
        <w:tc>
          <w:tcPr>
            <w:tcW w:w="4394" w:type="dxa"/>
            <w:vAlign w:val="center"/>
          </w:tcPr>
          <w:p w:rsidR="00D61B1B" w:rsidRPr="00FC009D" w:rsidRDefault="00D61B1B" w:rsidP="00D61B1B">
            <w:pPr>
              <w:ind w:left="57" w:right="57"/>
              <w:rPr>
                <w:bCs/>
              </w:rPr>
            </w:pPr>
            <w:r w:rsidRPr="00FC009D">
              <w:t>Условия оплаты</w:t>
            </w:r>
          </w:p>
        </w:tc>
        <w:tc>
          <w:tcPr>
            <w:tcW w:w="4962" w:type="dxa"/>
            <w:vAlign w:val="center"/>
          </w:tcPr>
          <w:p w:rsidR="00D61B1B" w:rsidRPr="00FC009D" w:rsidRDefault="00D61B1B" w:rsidP="00D61B1B">
            <w:pPr>
              <w:ind w:left="57" w:right="57"/>
              <w:jc w:val="center"/>
              <w:rPr>
                <w:b/>
                <w:i/>
              </w:rPr>
            </w:pPr>
            <w:r w:rsidRPr="00D44694">
              <w:rPr>
                <w:b/>
                <w:i/>
              </w:rPr>
              <w:t>[</w:t>
            </w:r>
            <w:r w:rsidRPr="00FC009D">
              <w:rPr>
                <w:b/>
                <w:i/>
              </w:rPr>
              <w:t xml:space="preserve">указать </w:t>
            </w:r>
            <w:r w:rsidRPr="00986C2E">
              <w:rPr>
                <w:b/>
                <w:i/>
              </w:rPr>
              <w:t xml:space="preserve">«в соответствии с условиями </w:t>
            </w:r>
            <w:r>
              <w:rPr>
                <w:b/>
                <w:i/>
              </w:rPr>
              <w:t>проекта договора закупочной</w:t>
            </w:r>
            <w:r w:rsidRPr="00986C2E">
              <w:rPr>
                <w:b/>
                <w:i/>
              </w:rPr>
              <w:t xml:space="preserve"> документации», либо указать </w:t>
            </w:r>
            <w:r w:rsidRPr="00FC009D">
              <w:rPr>
                <w:b/>
                <w:i/>
              </w:rPr>
              <w:t>порядок платежей по договору, предлагаемый участником]</w:t>
            </w:r>
          </w:p>
        </w:tc>
      </w:tr>
    </w:tbl>
    <w:p w:rsidR="00D61B1B" w:rsidRPr="00FC009D" w:rsidRDefault="00D61B1B" w:rsidP="00D61B1B">
      <w:pPr>
        <w:pStyle w:val="affe"/>
        <w:spacing w:before="0" w:after="0" w:line="240" w:lineRule="auto"/>
        <w:ind w:firstLine="709"/>
        <w:rPr>
          <w:rFonts w:ascii="Times New Roman" w:hAnsi="Times New Roman" w:cs="Times New Roman"/>
          <w:sz w:val="28"/>
          <w:szCs w:val="28"/>
        </w:rPr>
      </w:pPr>
    </w:p>
    <w:p w:rsidR="00D61B1B" w:rsidRDefault="00D61B1B" w:rsidP="00D61B1B">
      <w:pPr>
        <w:pStyle w:val="affe"/>
        <w:spacing w:before="0" w:after="0" w:line="240" w:lineRule="auto"/>
        <w:ind w:firstLine="709"/>
        <w:rPr>
          <w:rFonts w:ascii="Times New Roman" w:hAnsi="Times New Roman" w:cs="Times New Roman"/>
          <w:sz w:val="28"/>
          <w:szCs w:val="28"/>
        </w:rPr>
      </w:pPr>
      <w:r w:rsidRPr="00FC009D">
        <w:rPr>
          <w:rFonts w:ascii="Times New Roman" w:hAnsi="Times New Roman" w:cs="Times New Roman"/>
          <w:sz w:val="28"/>
          <w:szCs w:val="28"/>
        </w:rPr>
        <w:t xml:space="preserve">Настоящая заявка на участие в </w:t>
      </w:r>
      <w:r>
        <w:rPr>
          <w:rFonts w:ascii="Times New Roman" w:hAnsi="Times New Roman" w:cs="Times New Roman"/>
          <w:sz w:val="28"/>
          <w:szCs w:val="28"/>
        </w:rPr>
        <w:t>закупке</w:t>
      </w:r>
      <w:r w:rsidRPr="00FC009D">
        <w:rPr>
          <w:rFonts w:ascii="Times New Roman" w:hAnsi="Times New Roman" w:cs="Times New Roman"/>
          <w:sz w:val="28"/>
          <w:szCs w:val="28"/>
        </w:rPr>
        <w:t xml:space="preserve"> имеет правовой статус оферты и действует </w:t>
      </w:r>
      <w:r>
        <w:rPr>
          <w:rFonts w:ascii="Times New Roman" w:hAnsi="Times New Roman" w:cs="Times New Roman"/>
          <w:sz w:val="28"/>
          <w:szCs w:val="28"/>
        </w:rPr>
        <w:t>в течение</w:t>
      </w:r>
      <w:r w:rsidRPr="00880752">
        <w:rPr>
          <w:rFonts w:ascii="Times New Roman" w:hAnsi="Times New Roman" w:cs="Times New Roman"/>
          <w:sz w:val="28"/>
          <w:szCs w:val="28"/>
        </w:rPr>
        <w:t xml:space="preserve"> </w:t>
      </w:r>
      <w:r w:rsidRPr="00957B7B">
        <w:rPr>
          <w:rFonts w:ascii="Times New Roman" w:hAnsi="Times New Roman" w:cs="Times New Roman"/>
          <w:b/>
          <w:i/>
          <w:szCs w:val="28"/>
        </w:rPr>
        <w:t>60</w:t>
      </w:r>
      <w:r w:rsidRPr="00880752">
        <w:rPr>
          <w:rFonts w:ascii="Times New Roman" w:hAnsi="Times New Roman" w:cs="Times New Roman"/>
          <w:sz w:val="28"/>
          <w:szCs w:val="28"/>
        </w:rPr>
        <w:t xml:space="preserve"> календарных дней </w:t>
      </w:r>
      <w:r w:rsidRPr="00957B7B">
        <w:rPr>
          <w:rFonts w:ascii="Times New Roman" w:hAnsi="Times New Roman" w:cs="Times New Roman"/>
          <w:sz w:val="28"/>
          <w:szCs w:val="28"/>
        </w:rPr>
        <w:t xml:space="preserve"> </w:t>
      </w:r>
      <w:r w:rsidRPr="00880752">
        <w:rPr>
          <w:rFonts w:ascii="Times New Roman" w:hAnsi="Times New Roman" w:cs="Times New Roman"/>
          <w:sz w:val="28"/>
          <w:szCs w:val="28"/>
        </w:rPr>
        <w:t xml:space="preserve">со дня </w:t>
      </w:r>
      <w:r>
        <w:rPr>
          <w:rFonts w:ascii="Times New Roman" w:hAnsi="Times New Roman" w:cs="Times New Roman"/>
          <w:sz w:val="28"/>
          <w:szCs w:val="28"/>
        </w:rPr>
        <w:t>окончания срока подачи заявок</w:t>
      </w:r>
      <w:r w:rsidRPr="00FC009D">
        <w:rPr>
          <w:rFonts w:ascii="Times New Roman" w:hAnsi="Times New Roman" w:cs="Times New Roman"/>
          <w:sz w:val="28"/>
          <w:szCs w:val="28"/>
        </w:rPr>
        <w:t>.</w:t>
      </w:r>
    </w:p>
    <w:p w:rsidR="00D61B1B" w:rsidRDefault="00D61B1B" w:rsidP="00D61B1B">
      <w:pPr>
        <w:pStyle w:val="af4"/>
        <w:spacing w:before="0" w:beforeAutospacing="0" w:after="0" w:afterAutospacing="0"/>
        <w:ind w:firstLine="709"/>
        <w:jc w:val="both"/>
        <w:rPr>
          <w:b/>
          <w:i/>
          <w:szCs w:val="28"/>
        </w:rPr>
      </w:pPr>
    </w:p>
    <w:p w:rsidR="00D61B1B" w:rsidRDefault="00D61B1B" w:rsidP="00D61B1B">
      <w:pPr>
        <w:pStyle w:val="af4"/>
        <w:spacing w:before="0" w:beforeAutospacing="0" w:after="0" w:afterAutospacing="0"/>
        <w:ind w:firstLine="709"/>
        <w:jc w:val="both"/>
        <w:rPr>
          <w:szCs w:val="28"/>
        </w:rPr>
      </w:pPr>
      <w:r w:rsidRPr="00FC009D">
        <w:rPr>
          <w:b/>
          <w:i/>
          <w:szCs w:val="28"/>
        </w:rPr>
        <w:t>Для юридических лиц:</w:t>
      </w:r>
      <w:r w:rsidRPr="00FC009D">
        <w:rPr>
          <w:szCs w:val="28"/>
        </w:rPr>
        <w:t xml:space="preserve"> </w:t>
      </w:r>
    </w:p>
    <w:p w:rsidR="00D61B1B" w:rsidRPr="00100970" w:rsidRDefault="00D61B1B" w:rsidP="00D61B1B">
      <w:pPr>
        <w:pStyle w:val="af4"/>
        <w:spacing w:before="0" w:beforeAutospacing="0" w:after="0" w:afterAutospacing="0"/>
        <w:ind w:firstLine="709"/>
        <w:jc w:val="both"/>
        <w:rPr>
          <w:sz w:val="28"/>
          <w:szCs w:val="28"/>
        </w:rPr>
      </w:pPr>
      <w:r w:rsidRPr="00100970">
        <w:rPr>
          <w:sz w:val="28"/>
          <w:szCs w:val="28"/>
        </w:rPr>
        <w:t>Принадлежность к субъектам малого и среднего предпринимательства</w:t>
      </w:r>
      <w:r>
        <w:rPr>
          <w:sz w:val="28"/>
          <w:szCs w:val="28"/>
        </w:rPr>
        <w:t>: ______________.</w:t>
      </w:r>
    </w:p>
    <w:p w:rsidR="00D61B1B" w:rsidRPr="00FC009D" w:rsidRDefault="00D61B1B" w:rsidP="00D61B1B">
      <w:pPr>
        <w:pStyle w:val="af4"/>
        <w:spacing w:before="0" w:beforeAutospacing="0" w:after="0" w:afterAutospacing="0"/>
        <w:ind w:firstLine="709"/>
        <w:jc w:val="both"/>
        <w:rPr>
          <w:sz w:val="28"/>
          <w:szCs w:val="28"/>
        </w:rPr>
      </w:pPr>
      <w:r w:rsidRPr="00FC009D">
        <w:rPr>
          <w:sz w:val="28"/>
          <w:szCs w:val="28"/>
        </w:rPr>
        <w:t>Настоящим подтверждаем, что:</w:t>
      </w:r>
    </w:p>
    <w:p w:rsidR="00D61B1B" w:rsidRDefault="00D61B1B" w:rsidP="00396ACB">
      <w:pPr>
        <w:pStyle w:val="af4"/>
        <w:numPr>
          <w:ilvl w:val="0"/>
          <w:numId w:val="38"/>
        </w:numPr>
        <w:tabs>
          <w:tab w:val="left" w:pos="1134"/>
        </w:tabs>
        <w:spacing w:before="0" w:beforeAutospacing="0" w:after="0" w:afterAutospacing="0"/>
        <w:ind w:left="0" w:firstLine="709"/>
        <w:jc w:val="both"/>
        <w:rPr>
          <w:sz w:val="28"/>
          <w:szCs w:val="28"/>
        </w:rPr>
      </w:pPr>
      <w:proofErr w:type="gramStart"/>
      <w:r w:rsidRPr="00FC009D">
        <w:rPr>
          <w:sz w:val="28"/>
          <w:szCs w:val="28"/>
        </w:rPr>
        <w:t>против</w:t>
      </w:r>
      <w:proofErr w:type="gramEnd"/>
      <w:r w:rsidRPr="00FC009D">
        <w:rPr>
          <w:sz w:val="28"/>
          <w:szCs w:val="28"/>
        </w:rPr>
        <w:t xml:space="preserve"> _____________ </w:t>
      </w:r>
      <w:r w:rsidRPr="00FC009D">
        <w:rPr>
          <w:b/>
          <w:i/>
          <w:szCs w:val="28"/>
        </w:rPr>
        <w:t>(</w:t>
      </w:r>
      <w:proofErr w:type="gramStart"/>
      <w:r w:rsidRPr="00FC009D">
        <w:rPr>
          <w:b/>
          <w:i/>
          <w:szCs w:val="28"/>
        </w:rPr>
        <w:t>наименование</w:t>
      </w:r>
      <w:proofErr w:type="gramEnd"/>
      <w:r w:rsidRPr="00FC009D">
        <w:rPr>
          <w:b/>
          <w:i/>
          <w:szCs w:val="28"/>
        </w:rPr>
        <w:t xml:space="preserve"> участника </w:t>
      </w:r>
      <w:r>
        <w:rPr>
          <w:b/>
          <w:i/>
          <w:szCs w:val="28"/>
        </w:rPr>
        <w:t>закупки</w:t>
      </w:r>
      <w:r w:rsidRPr="00FC009D">
        <w:rPr>
          <w:b/>
          <w:i/>
          <w:szCs w:val="28"/>
        </w:rPr>
        <w:t>)</w:t>
      </w:r>
      <w:r w:rsidRPr="00FC009D">
        <w:rPr>
          <w:sz w:val="28"/>
          <w:szCs w:val="28"/>
        </w:rPr>
        <w:t xml:space="preserve"> не проводится процедура ликвидации, не принято арбитражным судом решения о признании _____________ </w:t>
      </w:r>
      <w:r w:rsidRPr="00FC009D">
        <w:rPr>
          <w:b/>
          <w:i/>
          <w:szCs w:val="28"/>
        </w:rPr>
        <w:t xml:space="preserve">(наименование участника </w:t>
      </w:r>
      <w:r>
        <w:rPr>
          <w:b/>
          <w:i/>
          <w:szCs w:val="28"/>
        </w:rPr>
        <w:t>закупки</w:t>
      </w:r>
      <w:r w:rsidRPr="00FC009D">
        <w:rPr>
          <w:b/>
          <w:i/>
          <w:szCs w:val="28"/>
        </w:rPr>
        <w:t>)</w:t>
      </w:r>
      <w:r w:rsidRPr="00FC009D">
        <w:rPr>
          <w:sz w:val="28"/>
          <w:szCs w:val="28"/>
        </w:rPr>
        <w:t xml:space="preserve"> банкротом, деятельность _____________ </w:t>
      </w:r>
      <w:r w:rsidRPr="00FC009D">
        <w:rPr>
          <w:szCs w:val="28"/>
        </w:rPr>
        <w:t>(</w:t>
      </w:r>
      <w:r w:rsidRPr="00FC009D">
        <w:rPr>
          <w:b/>
          <w:i/>
          <w:szCs w:val="28"/>
        </w:rPr>
        <w:t xml:space="preserve">наименование участника </w:t>
      </w:r>
      <w:r>
        <w:rPr>
          <w:b/>
          <w:i/>
          <w:szCs w:val="28"/>
        </w:rPr>
        <w:t>закупки</w:t>
      </w:r>
      <w:r w:rsidRPr="00FC009D">
        <w:rPr>
          <w:szCs w:val="28"/>
        </w:rPr>
        <w:t>)</w:t>
      </w:r>
      <w:r w:rsidRPr="00FC009D">
        <w:rPr>
          <w:sz w:val="28"/>
          <w:szCs w:val="28"/>
        </w:rPr>
        <w:t xml:space="preserve"> не приостановлена, на имущество не наложен арест по решению суда, административного органа;</w:t>
      </w:r>
    </w:p>
    <w:p w:rsidR="00D61B1B" w:rsidRPr="00FC009D" w:rsidRDefault="00D61B1B" w:rsidP="00396ACB">
      <w:pPr>
        <w:pStyle w:val="af4"/>
        <w:numPr>
          <w:ilvl w:val="0"/>
          <w:numId w:val="38"/>
        </w:numPr>
        <w:tabs>
          <w:tab w:val="left" w:pos="1134"/>
        </w:tabs>
        <w:spacing w:before="0" w:beforeAutospacing="0" w:after="0" w:afterAutospacing="0"/>
        <w:ind w:left="0" w:firstLine="709"/>
        <w:jc w:val="both"/>
        <w:rPr>
          <w:sz w:val="28"/>
          <w:szCs w:val="28"/>
        </w:rPr>
      </w:pPr>
      <w:r w:rsidRPr="00FC009D">
        <w:rPr>
          <w:b/>
          <w:i/>
        </w:rPr>
        <w:t>[</w:t>
      </w:r>
      <w:r>
        <w:rPr>
          <w:b/>
          <w:i/>
        </w:rPr>
        <w:t>в случае</w:t>
      </w:r>
      <w:r w:rsidRPr="00A84342">
        <w:rPr>
          <w:b/>
          <w:i/>
        </w:rPr>
        <w:t xml:space="preserve"> установления требования по наличию </w:t>
      </w:r>
      <w:r>
        <w:rPr>
          <w:b/>
          <w:i/>
        </w:rPr>
        <w:t>СУОТ</w:t>
      </w:r>
      <w:r w:rsidRPr="00A84342">
        <w:rPr>
          <w:b/>
          <w:i/>
        </w:rPr>
        <w:t>]</w:t>
      </w:r>
      <w:r>
        <w:rPr>
          <w:bCs/>
          <w:sz w:val="28"/>
          <w:szCs w:val="28"/>
        </w:rPr>
        <w:t xml:space="preserve"> </w:t>
      </w:r>
      <w:r w:rsidRPr="00AA2782">
        <w:rPr>
          <w:sz w:val="28"/>
          <w:szCs w:val="28"/>
        </w:rPr>
        <w:t xml:space="preserve">в _____________ </w:t>
      </w:r>
      <w:r w:rsidRPr="00AA2782">
        <w:rPr>
          <w:b/>
          <w:i/>
          <w:szCs w:val="28"/>
        </w:rPr>
        <w:t xml:space="preserve">(наименование участника </w:t>
      </w:r>
      <w:r>
        <w:rPr>
          <w:b/>
          <w:i/>
          <w:szCs w:val="28"/>
        </w:rPr>
        <w:t>закупки</w:t>
      </w:r>
      <w:r w:rsidRPr="00AA2782">
        <w:rPr>
          <w:b/>
          <w:i/>
          <w:szCs w:val="28"/>
        </w:rPr>
        <w:t>)</w:t>
      </w:r>
      <w:r>
        <w:rPr>
          <w:b/>
          <w:i/>
          <w:szCs w:val="28"/>
        </w:rPr>
        <w:t>, а также у привлекаемых субподрядчиков (соисполнителей),</w:t>
      </w:r>
      <w:r w:rsidRPr="00636A73">
        <w:rPr>
          <w:sz w:val="28"/>
          <w:szCs w:val="28"/>
        </w:rPr>
        <w:t xml:space="preserve"> создан</w:t>
      </w:r>
      <w:r>
        <w:rPr>
          <w:sz w:val="28"/>
          <w:szCs w:val="28"/>
        </w:rPr>
        <w:t>а</w:t>
      </w:r>
      <w:r w:rsidRPr="00AA2782">
        <w:rPr>
          <w:sz w:val="28"/>
          <w:szCs w:val="28"/>
        </w:rPr>
        <w:t xml:space="preserve"> и функционир</w:t>
      </w:r>
      <w:r>
        <w:rPr>
          <w:sz w:val="28"/>
          <w:szCs w:val="28"/>
        </w:rPr>
        <w:t>ует</w:t>
      </w:r>
      <w:r w:rsidRPr="00AA2782">
        <w:rPr>
          <w:sz w:val="28"/>
          <w:szCs w:val="28"/>
        </w:rPr>
        <w:t xml:space="preserve"> систем</w:t>
      </w:r>
      <w:r>
        <w:rPr>
          <w:sz w:val="28"/>
          <w:szCs w:val="28"/>
        </w:rPr>
        <w:t>а</w:t>
      </w:r>
      <w:r w:rsidRPr="00AA2782">
        <w:rPr>
          <w:sz w:val="28"/>
          <w:szCs w:val="28"/>
        </w:rPr>
        <w:t xml:space="preserve"> управления охраной труда</w:t>
      </w:r>
      <w:r>
        <w:rPr>
          <w:sz w:val="28"/>
          <w:szCs w:val="28"/>
        </w:rPr>
        <w:t xml:space="preserve"> (СУОТ);</w:t>
      </w:r>
    </w:p>
    <w:p w:rsidR="00D61B1B" w:rsidRDefault="00D61B1B" w:rsidP="00396ACB">
      <w:pPr>
        <w:pStyle w:val="af4"/>
        <w:numPr>
          <w:ilvl w:val="0"/>
          <w:numId w:val="38"/>
        </w:numPr>
        <w:tabs>
          <w:tab w:val="left" w:pos="1134"/>
        </w:tabs>
        <w:spacing w:before="0" w:beforeAutospacing="0" w:after="0" w:afterAutospacing="0"/>
        <w:ind w:left="0" w:firstLine="709"/>
        <w:jc w:val="both"/>
        <w:rPr>
          <w:b/>
          <w:i/>
        </w:rPr>
      </w:pPr>
      <w:proofErr w:type="gramStart"/>
      <w:r w:rsidRPr="00EE184C">
        <w:rPr>
          <w:b/>
          <w:bCs/>
          <w:i/>
        </w:rPr>
        <w:t>[для закупок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ОИАЭ</w:t>
      </w:r>
      <w:proofErr w:type="gramEnd"/>
    </w:p>
    <w:p w:rsidR="00D61B1B" w:rsidRDefault="00D61B1B" w:rsidP="00D61B1B">
      <w:pPr>
        <w:pStyle w:val="Times12"/>
        <w:suppressAutoHyphens/>
        <w:ind w:right="62" w:firstLine="539"/>
        <w:rPr>
          <w:szCs w:val="24"/>
        </w:rPr>
      </w:pPr>
      <w:r w:rsidRPr="001D235F">
        <w:rPr>
          <w:b/>
          <w:i/>
          <w:szCs w:val="24"/>
        </w:rPr>
        <w:t>в случае поставки товаров импортного производства и/или применения импортного оборудования, комплектующих материалов и полуфабрикатов</w:t>
      </w:r>
      <w:r>
        <w:rPr>
          <w:b/>
          <w:i/>
          <w:szCs w:val="24"/>
        </w:rPr>
        <w:t xml:space="preserve"> в составе поставляемого товара указывается:</w:t>
      </w:r>
    </w:p>
    <w:p w:rsidR="00D61B1B" w:rsidRPr="00FC009D" w:rsidRDefault="00D61B1B" w:rsidP="00D61B1B">
      <w:pPr>
        <w:pStyle w:val="Times12"/>
        <w:suppressAutoHyphens/>
        <w:ind w:right="62" w:firstLine="539"/>
        <w:rPr>
          <w:szCs w:val="24"/>
        </w:rPr>
      </w:pPr>
      <w:r>
        <w:rPr>
          <w:szCs w:val="24"/>
        </w:rPr>
        <w:t>выполнение</w:t>
      </w:r>
      <w:r w:rsidRPr="001D235F">
        <w:rPr>
          <w:szCs w:val="24"/>
        </w:rPr>
        <w:t xml:space="preserve"> требований НП-071-06 «Правила оценки соответствия Оборудования, комплектующих, материалов и полуфабрикатов, поставляемых на объекты использования атомной энергии» с учетом требований РД 03-36-2002 «Условия поставки импортного оборудования, изделий, материалов и комплектующих для ядерных установок, радиационных источников и пунктов хранения Российской Федерации»</w:t>
      </w:r>
      <w:r>
        <w:rPr>
          <w:szCs w:val="24"/>
        </w:rPr>
        <w:t xml:space="preserve"> без изменения стоимости предложения</w:t>
      </w:r>
      <w:r w:rsidRPr="00FC009D">
        <w:t>.</w:t>
      </w:r>
    </w:p>
    <w:p w:rsidR="00D61B1B" w:rsidRDefault="00D61B1B" w:rsidP="00D61B1B">
      <w:pPr>
        <w:pStyle w:val="Times12"/>
        <w:suppressAutoHyphens/>
        <w:ind w:right="62" w:firstLine="539"/>
        <w:rPr>
          <w:b/>
          <w:i/>
          <w:szCs w:val="24"/>
        </w:rPr>
      </w:pPr>
      <w:r w:rsidRPr="001D235F">
        <w:rPr>
          <w:b/>
          <w:i/>
          <w:szCs w:val="24"/>
        </w:rPr>
        <w:t>в случае отсутствия поставки товаров импортного производства и/или применения импортных оборудования, комплектующих материалов и полуфабрикатов</w:t>
      </w:r>
      <w:r>
        <w:rPr>
          <w:b/>
          <w:i/>
          <w:szCs w:val="24"/>
        </w:rPr>
        <w:t xml:space="preserve"> указывается:</w:t>
      </w:r>
    </w:p>
    <w:p w:rsidR="00D61B1B" w:rsidRPr="00FC009D" w:rsidRDefault="00D61B1B" w:rsidP="00D61B1B">
      <w:pPr>
        <w:pStyle w:val="Times12"/>
        <w:suppressAutoHyphens/>
        <w:ind w:right="62" w:firstLine="539"/>
        <w:rPr>
          <w:szCs w:val="24"/>
        </w:rPr>
      </w:pPr>
      <w:proofErr w:type="gramStart"/>
      <w:r w:rsidRPr="00F95F2B">
        <w:t xml:space="preserve">отсутствие </w:t>
      </w:r>
      <w:r w:rsidRPr="00366A01">
        <w:t>оборудования, изделий, материалов и комплектующих импортного производства в составе поставляемой продукции</w:t>
      </w:r>
      <w:r>
        <w:t>.</w:t>
      </w:r>
      <w:r w:rsidRPr="001D235F">
        <w:rPr>
          <w:b/>
          <w:i/>
          <w:szCs w:val="24"/>
        </w:rPr>
        <w:t>]</w:t>
      </w:r>
      <w:proofErr w:type="gramEnd"/>
    </w:p>
    <w:p w:rsidR="00D61B1B" w:rsidRDefault="00D61B1B" w:rsidP="00D61B1B">
      <w:pPr>
        <w:pStyle w:val="af4"/>
        <w:spacing w:before="0" w:beforeAutospacing="0" w:after="0" w:afterAutospacing="0"/>
        <w:ind w:firstLine="709"/>
        <w:jc w:val="both"/>
        <w:rPr>
          <w:b/>
          <w:i/>
          <w:szCs w:val="28"/>
        </w:rPr>
      </w:pPr>
    </w:p>
    <w:p w:rsidR="00D61B1B" w:rsidRPr="00C35EF7" w:rsidRDefault="00D61B1B" w:rsidP="00D61B1B">
      <w:pPr>
        <w:pStyle w:val="af4"/>
        <w:spacing w:before="0" w:beforeAutospacing="0" w:after="0" w:afterAutospacing="0"/>
        <w:ind w:firstLine="709"/>
        <w:jc w:val="both"/>
        <w:rPr>
          <w:sz w:val="28"/>
          <w:szCs w:val="28"/>
        </w:rPr>
      </w:pPr>
      <w:r w:rsidRPr="00FC009D">
        <w:rPr>
          <w:b/>
          <w:i/>
        </w:rPr>
        <w:t>[</w:t>
      </w:r>
      <w:r>
        <w:rPr>
          <w:b/>
          <w:i/>
        </w:rPr>
        <w:t>в случае</w:t>
      </w:r>
      <w:r w:rsidRPr="00A84342">
        <w:rPr>
          <w:b/>
          <w:i/>
        </w:rPr>
        <w:t xml:space="preserve"> </w:t>
      </w:r>
      <w:r>
        <w:rPr>
          <w:b/>
          <w:i/>
        </w:rPr>
        <w:t>применения упрощенной системы налогообложения</w:t>
      </w:r>
      <w:r w:rsidRPr="00A84342">
        <w:rPr>
          <w:b/>
          <w:i/>
        </w:rPr>
        <w:t>]</w:t>
      </w:r>
      <w:r>
        <w:rPr>
          <w:bCs/>
          <w:sz w:val="28"/>
          <w:szCs w:val="28"/>
        </w:rPr>
        <w:t xml:space="preserve"> </w:t>
      </w:r>
      <w:r w:rsidRPr="00C35EF7">
        <w:rPr>
          <w:sz w:val="28"/>
          <w:szCs w:val="28"/>
        </w:rPr>
        <w:t xml:space="preserve">Также сообщаем о применении </w:t>
      </w:r>
      <w:r>
        <w:rPr>
          <w:sz w:val="28"/>
          <w:szCs w:val="28"/>
        </w:rPr>
        <w:t xml:space="preserve">нами </w:t>
      </w:r>
      <w:r w:rsidRPr="00C35EF7">
        <w:rPr>
          <w:sz w:val="28"/>
          <w:szCs w:val="28"/>
        </w:rPr>
        <w:t>упрощенной системы налогообложения.</w:t>
      </w:r>
    </w:p>
    <w:p w:rsidR="00D61B1B" w:rsidRDefault="00D61B1B" w:rsidP="00D61B1B">
      <w:pPr>
        <w:pStyle w:val="af4"/>
        <w:spacing w:before="0" w:beforeAutospacing="0" w:after="0" w:afterAutospacing="0"/>
        <w:ind w:firstLine="709"/>
        <w:jc w:val="both"/>
        <w:rPr>
          <w:b/>
          <w:i/>
          <w:szCs w:val="28"/>
        </w:rPr>
      </w:pPr>
    </w:p>
    <w:p w:rsidR="00D61B1B" w:rsidRPr="00FC009D" w:rsidRDefault="00D61B1B" w:rsidP="00D61B1B">
      <w:pPr>
        <w:pStyle w:val="af4"/>
        <w:spacing w:before="0" w:beforeAutospacing="0" w:after="0" w:afterAutospacing="0"/>
        <w:ind w:firstLine="709"/>
        <w:jc w:val="both"/>
        <w:rPr>
          <w:b/>
          <w:i/>
          <w:szCs w:val="28"/>
        </w:rPr>
      </w:pPr>
      <w:r w:rsidRPr="00FC009D">
        <w:rPr>
          <w:b/>
          <w:i/>
          <w:szCs w:val="28"/>
        </w:rPr>
        <w:t>Для физических лиц:</w:t>
      </w:r>
      <w:r w:rsidRPr="00FC009D">
        <w:rPr>
          <w:sz w:val="28"/>
          <w:szCs w:val="28"/>
        </w:rPr>
        <w:t xml:space="preserve"> </w:t>
      </w:r>
      <w:r w:rsidRPr="00FC009D">
        <w:rPr>
          <w:b/>
          <w:i/>
          <w:szCs w:val="28"/>
        </w:rPr>
        <w:t xml:space="preserve">Настоящим даем свое согласие на обработку заказчиком (организатором </w:t>
      </w:r>
      <w:r>
        <w:rPr>
          <w:b/>
          <w:i/>
          <w:szCs w:val="28"/>
        </w:rPr>
        <w:t>закупки</w:t>
      </w:r>
      <w:r w:rsidRPr="00FC009D">
        <w:rPr>
          <w:b/>
          <w:i/>
          <w:szCs w:val="28"/>
        </w:rPr>
        <w:t>)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D61B1B" w:rsidRDefault="00D61B1B" w:rsidP="00D61B1B">
      <w:pPr>
        <w:pStyle w:val="af4"/>
        <w:spacing w:before="0" w:beforeAutospacing="0" w:after="0" w:afterAutospacing="0"/>
        <w:ind w:firstLine="709"/>
        <w:jc w:val="both"/>
        <w:rPr>
          <w:sz w:val="28"/>
          <w:szCs w:val="28"/>
        </w:rPr>
      </w:pPr>
      <w:proofErr w:type="gramStart"/>
      <w:r w:rsidRPr="0053485C">
        <w:rPr>
          <w:sz w:val="28"/>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w:t>
      </w:r>
      <w:r>
        <w:rPr>
          <w:sz w:val="28"/>
          <w:szCs w:val="28"/>
        </w:rPr>
        <w:t>заявке на участие в закупке</w:t>
      </w:r>
      <w:r w:rsidRPr="0053485C">
        <w:rPr>
          <w:sz w:val="28"/>
          <w:szCs w:val="28"/>
        </w:rPr>
        <w:t xml:space="preserve">, заинтересованных или причастных к данным сведениям лиц на обработку предоставленных сведений заказчиком (организатором </w:t>
      </w:r>
      <w:r>
        <w:rPr>
          <w:sz w:val="28"/>
          <w:szCs w:val="28"/>
        </w:rPr>
        <w:t>закупки</w:t>
      </w:r>
      <w:r w:rsidRPr="0053485C">
        <w:rPr>
          <w:sz w:val="28"/>
          <w:szCs w:val="28"/>
        </w:rPr>
        <w:t>), а также на раскрытие заказчиком сведений, полностью или частично, компетентным органам государственной власти (в</w:t>
      </w:r>
      <w:proofErr w:type="gramEnd"/>
      <w:r w:rsidRPr="0053485C">
        <w:rPr>
          <w:sz w:val="28"/>
          <w:szCs w:val="28"/>
        </w:rPr>
        <w:t xml:space="preserve"> том числе Федеральной налоговой службе Российской Федерации, Минэнерго России, </w:t>
      </w:r>
      <w:proofErr w:type="spellStart"/>
      <w:r w:rsidRPr="0053485C">
        <w:rPr>
          <w:sz w:val="28"/>
          <w:szCs w:val="28"/>
        </w:rPr>
        <w:t>Росфинмониторингу</w:t>
      </w:r>
      <w:proofErr w:type="spellEnd"/>
      <w:r w:rsidRPr="0053485C">
        <w:rPr>
          <w:sz w:val="28"/>
          <w:szCs w:val="28"/>
        </w:rPr>
        <w:t>, Правительству Российской Федерации) и последующую обработку данных сведений такими органами.</w:t>
      </w:r>
    </w:p>
    <w:p w:rsidR="00D61B1B" w:rsidRPr="00FC009D" w:rsidRDefault="00D61B1B" w:rsidP="00D61B1B">
      <w:pPr>
        <w:pStyle w:val="af4"/>
        <w:spacing w:before="0" w:beforeAutospacing="0" w:after="0" w:afterAutospacing="0"/>
        <w:ind w:firstLine="709"/>
        <w:jc w:val="both"/>
        <w:rPr>
          <w:sz w:val="28"/>
          <w:szCs w:val="28"/>
        </w:rPr>
      </w:pPr>
      <w:r w:rsidRPr="00FC009D">
        <w:rPr>
          <w:sz w:val="28"/>
          <w:szCs w:val="28"/>
        </w:rPr>
        <w:t xml:space="preserve">В случае признания нас победителем </w:t>
      </w:r>
      <w:r>
        <w:rPr>
          <w:sz w:val="28"/>
          <w:szCs w:val="28"/>
        </w:rPr>
        <w:t>закупки</w:t>
      </w:r>
      <w:r w:rsidRPr="00FC009D">
        <w:rPr>
          <w:sz w:val="28"/>
          <w:szCs w:val="28"/>
        </w:rPr>
        <w:t>, либо при поступлении в наш адрес предложения о заключении договора, мы берем на себя следующие обязательства:</w:t>
      </w:r>
    </w:p>
    <w:p w:rsidR="00D61B1B" w:rsidRPr="00FC009D" w:rsidRDefault="00D61B1B" w:rsidP="00396ACB">
      <w:pPr>
        <w:pStyle w:val="af4"/>
        <w:numPr>
          <w:ilvl w:val="0"/>
          <w:numId w:val="37"/>
        </w:numPr>
        <w:spacing w:before="0" w:beforeAutospacing="0" w:after="0" w:afterAutospacing="0"/>
        <w:ind w:left="0" w:firstLine="709"/>
        <w:jc w:val="both"/>
        <w:rPr>
          <w:sz w:val="28"/>
          <w:szCs w:val="28"/>
        </w:rPr>
      </w:pPr>
      <w:r w:rsidRPr="00FC009D">
        <w:rPr>
          <w:sz w:val="28"/>
          <w:szCs w:val="28"/>
        </w:rPr>
        <w:t xml:space="preserve">подписать со своей стороны договор в соответствии с требованиями </w:t>
      </w:r>
      <w:r>
        <w:rPr>
          <w:sz w:val="28"/>
          <w:szCs w:val="28"/>
        </w:rPr>
        <w:t>закупочной</w:t>
      </w:r>
      <w:r w:rsidRPr="00FC009D">
        <w:rPr>
          <w:sz w:val="28"/>
          <w:szCs w:val="28"/>
        </w:rPr>
        <w:t xml:space="preserve"> документации и условиями нашей заявки на участие в </w:t>
      </w:r>
      <w:r>
        <w:rPr>
          <w:sz w:val="28"/>
          <w:szCs w:val="28"/>
        </w:rPr>
        <w:t>закупке</w:t>
      </w:r>
      <w:r w:rsidRPr="00FC009D">
        <w:rPr>
          <w:sz w:val="28"/>
          <w:szCs w:val="28"/>
        </w:rPr>
        <w:t>;</w:t>
      </w:r>
    </w:p>
    <w:p w:rsidR="00D61B1B" w:rsidRDefault="00D61B1B" w:rsidP="00396ACB">
      <w:pPr>
        <w:pStyle w:val="af4"/>
        <w:numPr>
          <w:ilvl w:val="0"/>
          <w:numId w:val="37"/>
        </w:numPr>
        <w:spacing w:before="0" w:beforeAutospacing="0" w:after="0" w:afterAutospacing="0"/>
        <w:ind w:left="0" w:firstLine="709"/>
        <w:jc w:val="both"/>
        <w:rPr>
          <w:sz w:val="28"/>
          <w:szCs w:val="28"/>
        </w:rPr>
      </w:pPr>
      <w:r w:rsidRPr="00FC009D">
        <w:rPr>
          <w:sz w:val="28"/>
          <w:szCs w:val="28"/>
        </w:rPr>
        <w:t xml:space="preserve">представить </w:t>
      </w:r>
      <w:r>
        <w:rPr>
          <w:sz w:val="28"/>
          <w:szCs w:val="28"/>
        </w:rPr>
        <w:t xml:space="preserve">до заключения договора </w:t>
      </w:r>
      <w:r w:rsidRPr="00FC009D">
        <w:rPr>
          <w:sz w:val="28"/>
          <w:szCs w:val="28"/>
        </w:rPr>
        <w:t>сведения о цепочке собственников, включая бенефициаров (в том числе конечных)</w:t>
      </w:r>
      <w:r>
        <w:rPr>
          <w:sz w:val="28"/>
          <w:szCs w:val="28"/>
        </w:rPr>
        <w:t>,</w:t>
      </w:r>
      <w:r w:rsidRPr="00FC009D">
        <w:rPr>
          <w:sz w:val="28"/>
          <w:szCs w:val="28"/>
        </w:rPr>
        <w:t xml:space="preserve"> </w:t>
      </w:r>
      <w:r w:rsidRPr="00C47C26">
        <w:rPr>
          <w:sz w:val="28"/>
          <w:szCs w:val="28"/>
        </w:rPr>
        <w:t xml:space="preserve">по форме и в соответствии с инструкциями, приведенными в </w:t>
      </w:r>
      <w:r>
        <w:rPr>
          <w:sz w:val="28"/>
          <w:szCs w:val="28"/>
        </w:rPr>
        <w:t>закупочной</w:t>
      </w:r>
      <w:r w:rsidRPr="00C47C26">
        <w:rPr>
          <w:sz w:val="28"/>
          <w:szCs w:val="28"/>
        </w:rPr>
        <w:t xml:space="preserve"> документации и документы, подтверждающие данные сведения</w:t>
      </w:r>
      <w:r>
        <w:rPr>
          <w:sz w:val="28"/>
          <w:szCs w:val="28"/>
        </w:rPr>
        <w:t>;</w:t>
      </w:r>
    </w:p>
    <w:p w:rsidR="00D61B1B" w:rsidRPr="00DF05AF" w:rsidRDefault="00D61B1B" w:rsidP="00396ACB">
      <w:pPr>
        <w:pStyle w:val="af4"/>
        <w:numPr>
          <w:ilvl w:val="0"/>
          <w:numId w:val="37"/>
        </w:numPr>
        <w:spacing w:before="0" w:beforeAutospacing="0" w:after="0" w:afterAutospacing="0"/>
        <w:ind w:left="0" w:firstLine="709"/>
        <w:jc w:val="both"/>
        <w:rPr>
          <w:sz w:val="28"/>
          <w:szCs w:val="28"/>
        </w:rPr>
      </w:pPr>
      <w:r w:rsidRPr="00FC009D">
        <w:rPr>
          <w:b/>
          <w:i/>
        </w:rPr>
        <w:t>[</w:t>
      </w:r>
      <w:r>
        <w:rPr>
          <w:b/>
          <w:i/>
        </w:rPr>
        <w:t>в случае</w:t>
      </w:r>
      <w:r w:rsidRPr="00A84342">
        <w:rPr>
          <w:b/>
          <w:i/>
        </w:rPr>
        <w:t xml:space="preserve"> установления требования по наличию кадровых ресурсов]</w:t>
      </w:r>
      <w:r>
        <w:rPr>
          <w:bCs/>
          <w:sz w:val="28"/>
          <w:szCs w:val="28"/>
        </w:rPr>
        <w:t xml:space="preserve"> </w:t>
      </w:r>
      <w:r w:rsidRPr="00A84342">
        <w:rPr>
          <w:bCs/>
          <w:sz w:val="28"/>
          <w:szCs w:val="28"/>
        </w:rPr>
        <w:t>представить до заключения договора копии трудовых книжек и квалификационных документов на привлекаемых для исполнения договора работников</w:t>
      </w:r>
      <w:r>
        <w:rPr>
          <w:bCs/>
          <w:sz w:val="28"/>
          <w:szCs w:val="28"/>
        </w:rPr>
        <w:t>;</w:t>
      </w:r>
    </w:p>
    <w:p w:rsidR="00D61B1B" w:rsidRDefault="00D61B1B" w:rsidP="00396ACB">
      <w:pPr>
        <w:pStyle w:val="af4"/>
        <w:numPr>
          <w:ilvl w:val="0"/>
          <w:numId w:val="37"/>
        </w:numPr>
        <w:spacing w:before="0" w:beforeAutospacing="0" w:after="0" w:afterAutospacing="0"/>
        <w:ind w:left="0" w:firstLine="709"/>
        <w:jc w:val="both"/>
        <w:rPr>
          <w:sz w:val="28"/>
          <w:szCs w:val="28"/>
        </w:rPr>
      </w:pPr>
      <w:r w:rsidRPr="00FC009D">
        <w:rPr>
          <w:b/>
          <w:i/>
        </w:rPr>
        <w:t>[</w:t>
      </w:r>
      <w:r>
        <w:rPr>
          <w:b/>
          <w:i/>
        </w:rPr>
        <w:t>в случае</w:t>
      </w:r>
      <w:r w:rsidRPr="00A84342">
        <w:rPr>
          <w:b/>
          <w:i/>
        </w:rPr>
        <w:t xml:space="preserve"> установления требования по наличию </w:t>
      </w:r>
      <w:r>
        <w:rPr>
          <w:b/>
          <w:i/>
        </w:rPr>
        <w:t>СУОТ</w:t>
      </w:r>
      <w:r w:rsidRPr="00A84342">
        <w:rPr>
          <w:b/>
          <w:i/>
        </w:rPr>
        <w:t>]</w:t>
      </w:r>
      <w:r>
        <w:rPr>
          <w:bCs/>
          <w:sz w:val="28"/>
          <w:szCs w:val="28"/>
        </w:rPr>
        <w:t xml:space="preserve"> </w:t>
      </w:r>
      <w:r w:rsidRPr="00A84342">
        <w:rPr>
          <w:bCs/>
          <w:sz w:val="28"/>
          <w:szCs w:val="28"/>
        </w:rPr>
        <w:t xml:space="preserve">представить до заключения договора </w:t>
      </w:r>
      <w:r>
        <w:rPr>
          <w:bCs/>
          <w:sz w:val="28"/>
          <w:szCs w:val="28"/>
        </w:rPr>
        <w:t xml:space="preserve">документы, подтверждающие создание и функционирование СУОТ </w:t>
      </w:r>
      <w:r w:rsidRPr="00AA2782">
        <w:rPr>
          <w:sz w:val="28"/>
          <w:szCs w:val="28"/>
        </w:rPr>
        <w:t xml:space="preserve">в _____________ </w:t>
      </w:r>
      <w:r w:rsidRPr="00AA2782">
        <w:rPr>
          <w:b/>
          <w:i/>
          <w:szCs w:val="28"/>
        </w:rPr>
        <w:t xml:space="preserve">(наименование участника </w:t>
      </w:r>
      <w:r>
        <w:rPr>
          <w:b/>
          <w:i/>
          <w:szCs w:val="28"/>
        </w:rPr>
        <w:t>закупки</w:t>
      </w:r>
      <w:r w:rsidRPr="00AA2782">
        <w:rPr>
          <w:b/>
          <w:i/>
          <w:szCs w:val="28"/>
        </w:rPr>
        <w:t>)</w:t>
      </w:r>
      <w:r>
        <w:rPr>
          <w:b/>
          <w:i/>
          <w:szCs w:val="28"/>
        </w:rPr>
        <w:t>, а также у привлекаемых субподрядчиков (соисполнителей)</w:t>
      </w:r>
      <w:r>
        <w:rPr>
          <w:sz w:val="28"/>
          <w:szCs w:val="28"/>
        </w:rPr>
        <w:t>;</w:t>
      </w:r>
    </w:p>
    <w:p w:rsidR="00D61B1B" w:rsidRDefault="00D61B1B" w:rsidP="00396ACB">
      <w:pPr>
        <w:pStyle w:val="af4"/>
        <w:numPr>
          <w:ilvl w:val="0"/>
          <w:numId w:val="37"/>
        </w:numPr>
        <w:spacing w:before="0" w:beforeAutospacing="0" w:after="0" w:afterAutospacing="0"/>
        <w:ind w:left="0" w:firstLine="709"/>
        <w:jc w:val="both"/>
        <w:rPr>
          <w:b/>
          <w:i/>
        </w:rPr>
      </w:pPr>
      <w:r w:rsidRPr="00914AB9">
        <w:rPr>
          <w:b/>
          <w:i/>
        </w:rPr>
        <w:t xml:space="preserve">представить </w:t>
      </w:r>
      <w:r>
        <w:rPr>
          <w:b/>
          <w:i/>
        </w:rPr>
        <w:t xml:space="preserve">заказчику </w:t>
      </w:r>
      <w:r w:rsidRPr="00914AB9">
        <w:rPr>
          <w:b/>
          <w:i/>
        </w:rPr>
        <w:t>до заключения договора решение об одобрении или о совершении крупной сделки;</w:t>
      </w:r>
    </w:p>
    <w:p w:rsidR="00D61B1B" w:rsidRPr="00914AB9" w:rsidRDefault="00D61B1B" w:rsidP="00396ACB">
      <w:pPr>
        <w:pStyle w:val="af4"/>
        <w:numPr>
          <w:ilvl w:val="0"/>
          <w:numId w:val="37"/>
        </w:numPr>
        <w:spacing w:before="0" w:beforeAutospacing="0" w:after="0" w:afterAutospacing="0"/>
        <w:ind w:left="0" w:firstLine="709"/>
        <w:jc w:val="both"/>
        <w:rPr>
          <w:b/>
          <w:i/>
        </w:rPr>
      </w:pPr>
      <w:r w:rsidRPr="00C47C26">
        <w:rPr>
          <w:b/>
          <w:i/>
        </w:rPr>
        <w:t xml:space="preserve">представить </w:t>
      </w:r>
      <w:r w:rsidRPr="001205C1">
        <w:rPr>
          <w:b/>
          <w:i/>
        </w:rPr>
        <w:t xml:space="preserve">заказчику </w:t>
      </w:r>
      <w:r w:rsidRPr="00C47C26">
        <w:rPr>
          <w:b/>
          <w:i/>
        </w:rPr>
        <w:t>до заключения договора решение об одобрении или о совершении сделки с заинтересованностью</w:t>
      </w:r>
      <w:r>
        <w:rPr>
          <w:b/>
          <w:i/>
        </w:rPr>
        <w:t>.</w:t>
      </w:r>
    </w:p>
    <w:p w:rsidR="00D61B1B" w:rsidRDefault="00D61B1B" w:rsidP="00D61B1B">
      <w:pPr>
        <w:pStyle w:val="af4"/>
        <w:spacing w:before="0" w:beforeAutospacing="0" w:after="0" w:afterAutospacing="0"/>
        <w:ind w:firstLine="709"/>
        <w:jc w:val="both"/>
        <w:rPr>
          <w:b/>
          <w:i/>
        </w:rPr>
      </w:pPr>
      <w:r w:rsidRPr="00FC009D">
        <w:rPr>
          <w:b/>
          <w:i/>
        </w:rPr>
        <w:t>[</w:t>
      </w:r>
      <w:r>
        <w:rPr>
          <w:b/>
          <w:i/>
        </w:rPr>
        <w:t>в случае</w:t>
      </w:r>
      <w:proofErr w:type="gramStart"/>
      <w:r>
        <w:rPr>
          <w:b/>
          <w:i/>
        </w:rPr>
        <w:t>,</w:t>
      </w:r>
      <w:proofErr w:type="gramEnd"/>
      <w:r>
        <w:rPr>
          <w:b/>
          <w:i/>
        </w:rPr>
        <w:t xml:space="preserve"> если для </w:t>
      </w:r>
      <w:r w:rsidRPr="00FC009D">
        <w:rPr>
          <w:b/>
          <w:i/>
        </w:rPr>
        <w:t>участник</w:t>
      </w:r>
      <w:r>
        <w:rPr>
          <w:b/>
          <w:i/>
        </w:rPr>
        <w:t>а</w:t>
      </w:r>
      <w:r w:rsidRPr="00FC009D">
        <w:rPr>
          <w:b/>
          <w:i/>
        </w:rPr>
        <w:t xml:space="preserve"> </w:t>
      </w:r>
      <w:r>
        <w:rPr>
          <w:b/>
          <w:i/>
        </w:rPr>
        <w:t>закупки</w:t>
      </w:r>
      <w:r w:rsidRPr="00FC009D">
        <w:rPr>
          <w:b/>
          <w:i/>
        </w:rPr>
        <w:t xml:space="preserve"> </w:t>
      </w:r>
      <w:r>
        <w:rPr>
          <w:b/>
          <w:i/>
        </w:rPr>
        <w:t xml:space="preserve">отсутствует необходимость </w:t>
      </w:r>
      <w:r w:rsidRPr="00C47C26">
        <w:rPr>
          <w:b/>
          <w:i/>
        </w:rPr>
        <w:t xml:space="preserve">наличия решения для совершения крупной сделки </w:t>
      </w:r>
      <w:r>
        <w:rPr>
          <w:b/>
          <w:i/>
        </w:rPr>
        <w:t>и/или сделки с заинтересованностью, вместо выше указанных подпунктов д) и/или е) участником закупки указываются</w:t>
      </w:r>
      <w:r w:rsidRPr="00C47C26">
        <w:rPr>
          <w:b/>
          <w:i/>
        </w:rPr>
        <w:t xml:space="preserve"> </w:t>
      </w:r>
      <w:r>
        <w:rPr>
          <w:b/>
          <w:i/>
        </w:rPr>
        <w:t>положения, подходящие для участника:</w:t>
      </w:r>
    </w:p>
    <w:p w:rsidR="00D61B1B" w:rsidRDefault="00D61B1B" w:rsidP="00D61B1B">
      <w:pPr>
        <w:pStyle w:val="af4"/>
        <w:tabs>
          <w:tab w:val="left" w:pos="1134"/>
        </w:tabs>
        <w:spacing w:before="0" w:beforeAutospacing="0" w:after="0" w:afterAutospacing="0"/>
        <w:ind w:firstLine="709"/>
        <w:jc w:val="both"/>
        <w:rPr>
          <w:b/>
          <w:i/>
          <w:szCs w:val="28"/>
        </w:rPr>
      </w:pPr>
      <w:r>
        <w:rPr>
          <w:b/>
          <w:i/>
          <w:szCs w:val="28"/>
        </w:rPr>
        <w:t>Д</w:t>
      </w:r>
      <w:r w:rsidRPr="00756CC0">
        <w:rPr>
          <w:b/>
          <w:i/>
          <w:szCs w:val="28"/>
        </w:rPr>
        <w:t xml:space="preserve">анная сделка </w:t>
      </w:r>
      <w:proofErr w:type="gramStart"/>
      <w:r w:rsidRPr="00756CC0">
        <w:rPr>
          <w:b/>
          <w:i/>
          <w:szCs w:val="28"/>
        </w:rPr>
        <w:t>для</w:t>
      </w:r>
      <w:proofErr w:type="gramEnd"/>
      <w:r w:rsidRPr="00756CC0">
        <w:rPr>
          <w:b/>
          <w:i/>
          <w:szCs w:val="28"/>
        </w:rPr>
        <w:t xml:space="preserve"> _____________ (</w:t>
      </w:r>
      <w:proofErr w:type="gramStart"/>
      <w:r w:rsidRPr="00756CC0">
        <w:rPr>
          <w:b/>
          <w:i/>
          <w:szCs w:val="28"/>
        </w:rPr>
        <w:t>наименование</w:t>
      </w:r>
      <w:proofErr w:type="gramEnd"/>
      <w:r w:rsidRPr="00756CC0">
        <w:rPr>
          <w:b/>
          <w:i/>
          <w:szCs w:val="28"/>
        </w:rPr>
        <w:t xml:space="preserve"> участника </w:t>
      </w:r>
      <w:r>
        <w:rPr>
          <w:b/>
          <w:i/>
          <w:szCs w:val="28"/>
        </w:rPr>
        <w:t>закупки</w:t>
      </w:r>
      <w:r w:rsidRPr="00756CC0">
        <w:rPr>
          <w:b/>
          <w:i/>
          <w:szCs w:val="28"/>
        </w:rPr>
        <w:t>) не</w:t>
      </w:r>
      <w:r>
        <w:rPr>
          <w:b/>
          <w:i/>
          <w:szCs w:val="28"/>
        </w:rPr>
        <w:t> является крупной.</w:t>
      </w:r>
    </w:p>
    <w:p w:rsidR="00D61B1B" w:rsidRDefault="00D61B1B" w:rsidP="00D61B1B">
      <w:pPr>
        <w:pStyle w:val="af4"/>
        <w:tabs>
          <w:tab w:val="left" w:pos="1134"/>
        </w:tabs>
        <w:spacing w:before="0" w:beforeAutospacing="0" w:after="0" w:afterAutospacing="0"/>
        <w:ind w:left="709"/>
        <w:jc w:val="both"/>
        <w:rPr>
          <w:b/>
          <w:i/>
          <w:szCs w:val="28"/>
        </w:rPr>
      </w:pPr>
      <w:r>
        <w:rPr>
          <w:b/>
          <w:i/>
          <w:szCs w:val="28"/>
        </w:rPr>
        <w:t>либо,</w:t>
      </w:r>
    </w:p>
    <w:p w:rsidR="00D61B1B" w:rsidRPr="00881537" w:rsidRDefault="00D61B1B" w:rsidP="00D61B1B">
      <w:pPr>
        <w:pStyle w:val="af4"/>
        <w:tabs>
          <w:tab w:val="left" w:pos="1134"/>
        </w:tabs>
        <w:spacing w:before="0" w:beforeAutospacing="0" w:after="0" w:afterAutospacing="0"/>
        <w:ind w:firstLine="709"/>
        <w:jc w:val="both"/>
        <w:rPr>
          <w:sz w:val="28"/>
          <w:szCs w:val="28"/>
        </w:rPr>
      </w:pPr>
      <w:r w:rsidRPr="00756CC0">
        <w:rPr>
          <w:b/>
          <w:i/>
          <w:szCs w:val="28"/>
        </w:rPr>
        <w:lastRenderedPageBreak/>
        <w:t xml:space="preserve">_____________ (наименование участника </w:t>
      </w:r>
      <w:r>
        <w:rPr>
          <w:b/>
          <w:i/>
          <w:szCs w:val="28"/>
        </w:rPr>
        <w:t>закупки</w:t>
      </w:r>
      <w:r w:rsidRPr="00756CC0">
        <w:rPr>
          <w:b/>
          <w:i/>
          <w:szCs w:val="28"/>
        </w:rPr>
        <w:t>) не попадает под действие требования закона о необходимости</w:t>
      </w:r>
      <w:r>
        <w:rPr>
          <w:b/>
          <w:i/>
          <w:szCs w:val="28"/>
        </w:rPr>
        <w:t xml:space="preserve"> наличия </w:t>
      </w:r>
      <w:r w:rsidRPr="00756CC0">
        <w:rPr>
          <w:b/>
          <w:i/>
          <w:szCs w:val="28"/>
        </w:rPr>
        <w:t>решени</w:t>
      </w:r>
      <w:r>
        <w:rPr>
          <w:b/>
          <w:i/>
          <w:szCs w:val="28"/>
        </w:rPr>
        <w:t>я</w:t>
      </w:r>
      <w:r w:rsidRPr="00756CC0">
        <w:rPr>
          <w:b/>
          <w:i/>
          <w:szCs w:val="28"/>
        </w:rPr>
        <w:t xml:space="preserve"> об одобрении или о совершении крупной сделки, поскольку единственный участник (акционер) является еди</w:t>
      </w:r>
      <w:r>
        <w:rPr>
          <w:b/>
          <w:i/>
          <w:szCs w:val="28"/>
        </w:rPr>
        <w:t>ноличным исполнительным органом.</w:t>
      </w:r>
    </w:p>
    <w:p w:rsidR="00D61B1B" w:rsidRDefault="00D61B1B" w:rsidP="00D61B1B">
      <w:pPr>
        <w:pStyle w:val="af4"/>
        <w:tabs>
          <w:tab w:val="left" w:pos="1134"/>
        </w:tabs>
        <w:spacing w:before="0" w:beforeAutospacing="0" w:after="0" w:afterAutospacing="0"/>
        <w:ind w:firstLine="709"/>
        <w:jc w:val="both"/>
        <w:rPr>
          <w:b/>
          <w:i/>
          <w:szCs w:val="28"/>
        </w:rPr>
      </w:pPr>
      <w:r>
        <w:rPr>
          <w:b/>
          <w:i/>
          <w:szCs w:val="28"/>
        </w:rPr>
        <w:t>Д</w:t>
      </w:r>
      <w:r w:rsidRPr="00881537">
        <w:rPr>
          <w:b/>
          <w:i/>
          <w:szCs w:val="28"/>
        </w:rPr>
        <w:t xml:space="preserve">анная сделка </w:t>
      </w:r>
      <w:proofErr w:type="gramStart"/>
      <w:r w:rsidRPr="00881537">
        <w:rPr>
          <w:b/>
          <w:i/>
          <w:szCs w:val="28"/>
        </w:rPr>
        <w:t>для</w:t>
      </w:r>
      <w:proofErr w:type="gramEnd"/>
      <w:r w:rsidRPr="00881537">
        <w:rPr>
          <w:b/>
          <w:i/>
          <w:szCs w:val="28"/>
        </w:rPr>
        <w:t xml:space="preserve"> </w:t>
      </w:r>
      <w:r w:rsidRPr="00756CC0">
        <w:rPr>
          <w:b/>
          <w:i/>
          <w:szCs w:val="28"/>
        </w:rPr>
        <w:t>_____________ (</w:t>
      </w:r>
      <w:proofErr w:type="gramStart"/>
      <w:r w:rsidRPr="00756CC0">
        <w:rPr>
          <w:b/>
          <w:i/>
          <w:szCs w:val="28"/>
        </w:rPr>
        <w:t>наименование</w:t>
      </w:r>
      <w:proofErr w:type="gramEnd"/>
      <w:r w:rsidRPr="00756CC0">
        <w:rPr>
          <w:b/>
          <w:i/>
          <w:szCs w:val="28"/>
        </w:rPr>
        <w:t xml:space="preserve"> участника </w:t>
      </w:r>
      <w:r>
        <w:rPr>
          <w:b/>
          <w:i/>
          <w:szCs w:val="28"/>
        </w:rPr>
        <w:t>закупки</w:t>
      </w:r>
      <w:r w:rsidRPr="00756CC0">
        <w:rPr>
          <w:b/>
          <w:i/>
          <w:szCs w:val="28"/>
        </w:rPr>
        <w:t xml:space="preserve">) </w:t>
      </w:r>
      <w:r w:rsidRPr="00881537">
        <w:rPr>
          <w:b/>
          <w:i/>
          <w:szCs w:val="28"/>
        </w:rPr>
        <w:t>не</w:t>
      </w:r>
      <w:r>
        <w:rPr>
          <w:b/>
          <w:i/>
          <w:szCs w:val="28"/>
        </w:rPr>
        <w:t> </w:t>
      </w:r>
      <w:r w:rsidRPr="00881537">
        <w:rPr>
          <w:b/>
          <w:i/>
          <w:szCs w:val="28"/>
        </w:rPr>
        <w:t>является сделкой с заинтересованностью</w:t>
      </w:r>
      <w:r>
        <w:rPr>
          <w:b/>
          <w:i/>
          <w:szCs w:val="28"/>
        </w:rPr>
        <w:t>.</w:t>
      </w:r>
    </w:p>
    <w:p w:rsidR="00D61B1B" w:rsidRDefault="00D61B1B" w:rsidP="00D61B1B">
      <w:pPr>
        <w:pStyle w:val="af4"/>
        <w:tabs>
          <w:tab w:val="left" w:pos="1134"/>
        </w:tabs>
        <w:spacing w:before="0" w:beforeAutospacing="0" w:after="0" w:afterAutospacing="0"/>
        <w:ind w:left="709"/>
        <w:jc w:val="both"/>
        <w:rPr>
          <w:b/>
          <w:i/>
          <w:szCs w:val="28"/>
        </w:rPr>
      </w:pPr>
      <w:r>
        <w:rPr>
          <w:b/>
          <w:i/>
          <w:szCs w:val="28"/>
        </w:rPr>
        <w:t>либо,</w:t>
      </w:r>
    </w:p>
    <w:p w:rsidR="00D61B1B" w:rsidRPr="001205C1" w:rsidRDefault="00D61B1B" w:rsidP="00D61B1B">
      <w:pPr>
        <w:pStyle w:val="af4"/>
        <w:tabs>
          <w:tab w:val="left" w:pos="1134"/>
        </w:tabs>
        <w:spacing w:before="0" w:beforeAutospacing="0" w:after="0" w:afterAutospacing="0"/>
        <w:ind w:firstLine="709"/>
        <w:jc w:val="both"/>
        <w:rPr>
          <w:b/>
          <w:i/>
          <w:szCs w:val="28"/>
        </w:rPr>
      </w:pPr>
      <w:proofErr w:type="gramStart"/>
      <w:r w:rsidRPr="001A01F2">
        <w:rPr>
          <w:b/>
          <w:i/>
          <w:szCs w:val="28"/>
        </w:rPr>
        <w:t xml:space="preserve">_____________ (наименование участника </w:t>
      </w:r>
      <w:r>
        <w:rPr>
          <w:b/>
          <w:i/>
          <w:szCs w:val="28"/>
        </w:rPr>
        <w:t>закупки</w:t>
      </w:r>
      <w:r w:rsidRPr="001A01F2">
        <w:rPr>
          <w:b/>
          <w:i/>
          <w:szCs w:val="28"/>
        </w:rPr>
        <w:t xml:space="preserve">) </w:t>
      </w:r>
      <w:r w:rsidRPr="00881537">
        <w:rPr>
          <w:b/>
          <w:i/>
          <w:szCs w:val="28"/>
        </w:rPr>
        <w:t>не попадает под действие требования закона</w:t>
      </w:r>
      <w:r w:rsidRPr="001A01F2">
        <w:rPr>
          <w:b/>
          <w:i/>
          <w:szCs w:val="28"/>
        </w:rPr>
        <w:t xml:space="preserve"> о наличии решени</w:t>
      </w:r>
      <w:r>
        <w:rPr>
          <w:b/>
          <w:i/>
          <w:szCs w:val="28"/>
        </w:rPr>
        <w:t>я</w:t>
      </w:r>
      <w:r w:rsidRPr="001A01F2">
        <w:rPr>
          <w:b/>
          <w:i/>
          <w:szCs w:val="28"/>
        </w:rPr>
        <w:t xml:space="preserve"> об одобрении или о совершении сделки с заинтересованностью</w:t>
      </w:r>
      <w:r w:rsidRPr="00881537">
        <w:rPr>
          <w:b/>
          <w:i/>
          <w:szCs w:val="28"/>
        </w:rPr>
        <w:t>, поскольку единственный участник (акционер) является единоличным исполнительным органом</w:t>
      </w:r>
      <w:r>
        <w:rPr>
          <w:b/>
          <w:i/>
          <w:szCs w:val="28"/>
        </w:rPr>
        <w:t>.</w:t>
      </w:r>
      <w:r w:rsidRPr="00914AB9">
        <w:rPr>
          <w:b/>
          <w:i/>
          <w:szCs w:val="28"/>
        </w:rPr>
        <w:t>]</w:t>
      </w:r>
      <w:proofErr w:type="gramEnd"/>
    </w:p>
    <w:p w:rsidR="00D61B1B" w:rsidRPr="00FC009D" w:rsidRDefault="00D61B1B" w:rsidP="00D61B1B">
      <w:pPr>
        <w:pStyle w:val="af4"/>
        <w:spacing w:before="0" w:beforeAutospacing="0" w:after="0" w:afterAutospacing="0"/>
        <w:ind w:left="709"/>
        <w:jc w:val="both"/>
        <w:rPr>
          <w:sz w:val="28"/>
          <w:szCs w:val="28"/>
        </w:rPr>
      </w:pPr>
    </w:p>
    <w:p w:rsidR="00D61B1B" w:rsidRDefault="00D61B1B" w:rsidP="00D61B1B">
      <w:pPr>
        <w:pStyle w:val="af4"/>
        <w:spacing w:before="0" w:beforeAutospacing="0" w:after="0" w:afterAutospacing="0"/>
        <w:ind w:firstLine="709"/>
        <w:jc w:val="both"/>
        <w:rPr>
          <w:sz w:val="28"/>
          <w:szCs w:val="28"/>
        </w:rPr>
      </w:pPr>
      <w:r w:rsidRPr="00FC009D">
        <w:rPr>
          <w:sz w:val="28"/>
          <w:szCs w:val="28"/>
        </w:rPr>
        <w:t>Мы уведомлены и согласны с условием, что</w:t>
      </w:r>
      <w:r>
        <w:rPr>
          <w:sz w:val="28"/>
          <w:szCs w:val="28"/>
        </w:rPr>
        <w:t>:</w:t>
      </w:r>
    </w:p>
    <w:p w:rsidR="00D61B1B" w:rsidRPr="002C5C15" w:rsidRDefault="00D61B1B" w:rsidP="00396ACB">
      <w:pPr>
        <w:pStyle w:val="af4"/>
        <w:numPr>
          <w:ilvl w:val="0"/>
          <w:numId w:val="39"/>
        </w:numPr>
        <w:tabs>
          <w:tab w:val="left" w:pos="993"/>
        </w:tabs>
        <w:spacing w:before="0" w:beforeAutospacing="0" w:after="0" w:afterAutospacing="0"/>
        <w:ind w:left="0" w:firstLine="709"/>
        <w:jc w:val="both"/>
        <w:rPr>
          <w:sz w:val="22"/>
          <w:szCs w:val="22"/>
        </w:rPr>
      </w:pPr>
      <w:r w:rsidRPr="00FC009D">
        <w:rPr>
          <w:sz w:val="28"/>
          <w:szCs w:val="28"/>
        </w:rPr>
        <w:t xml:space="preserve">в случае предоставления нами недостоверных сведений мы можем быть отстранены от участия в </w:t>
      </w:r>
      <w:r>
        <w:rPr>
          <w:sz w:val="28"/>
          <w:szCs w:val="28"/>
        </w:rPr>
        <w:t>закупке</w:t>
      </w:r>
      <w:r w:rsidRPr="00FC009D">
        <w:rPr>
          <w:sz w:val="28"/>
          <w:szCs w:val="28"/>
        </w:rPr>
        <w:t>, а в случае, если недостоверность предоставленных нами сведений будет выявлена после заключения с нами договора, тако</w:t>
      </w:r>
      <w:r>
        <w:rPr>
          <w:sz w:val="28"/>
          <w:szCs w:val="28"/>
        </w:rPr>
        <w:t>й договор может быть расторгнут;</w:t>
      </w:r>
    </w:p>
    <w:p w:rsidR="00D61B1B" w:rsidRPr="002C5C15" w:rsidRDefault="00D61B1B" w:rsidP="00396ACB">
      <w:pPr>
        <w:pStyle w:val="af4"/>
        <w:numPr>
          <w:ilvl w:val="0"/>
          <w:numId w:val="39"/>
        </w:numPr>
        <w:tabs>
          <w:tab w:val="left" w:pos="993"/>
        </w:tabs>
        <w:spacing w:before="0" w:beforeAutospacing="0" w:after="0" w:afterAutospacing="0"/>
        <w:ind w:left="0" w:firstLine="709"/>
        <w:jc w:val="both"/>
        <w:rPr>
          <w:sz w:val="22"/>
          <w:szCs w:val="22"/>
        </w:rPr>
      </w:pPr>
      <w:r>
        <w:rPr>
          <w:sz w:val="28"/>
          <w:szCs w:val="28"/>
        </w:rPr>
        <w:t xml:space="preserve">будем признаны </w:t>
      </w:r>
      <w:r w:rsidRPr="00A71430">
        <w:rPr>
          <w:sz w:val="28"/>
          <w:szCs w:val="28"/>
        </w:rPr>
        <w:t>уклонившим</w:t>
      </w:r>
      <w:r>
        <w:rPr>
          <w:sz w:val="28"/>
          <w:szCs w:val="28"/>
        </w:rPr>
        <w:t>и</w:t>
      </w:r>
      <w:r w:rsidRPr="00A71430">
        <w:rPr>
          <w:sz w:val="28"/>
          <w:szCs w:val="28"/>
        </w:rPr>
        <w:t>ся от заключения договора</w:t>
      </w:r>
      <w:r>
        <w:rPr>
          <w:sz w:val="28"/>
          <w:szCs w:val="28"/>
        </w:rPr>
        <w:t xml:space="preserve"> в случаях, предусмотренных закупочной документации,</w:t>
      </w:r>
      <w:r w:rsidRPr="00FC009D">
        <w:rPr>
          <w:sz w:val="28"/>
          <w:szCs w:val="28"/>
        </w:rPr>
        <w:t xml:space="preserve"> </w:t>
      </w:r>
      <w:r>
        <w:rPr>
          <w:sz w:val="28"/>
          <w:szCs w:val="28"/>
        </w:rPr>
        <w:t xml:space="preserve">в том числе при не предоставлении документов, </w:t>
      </w:r>
      <w:r w:rsidRPr="002C5C15">
        <w:rPr>
          <w:sz w:val="28"/>
          <w:szCs w:val="28"/>
        </w:rPr>
        <w:t>обязательных к предоставлению до заключения договора</w:t>
      </w:r>
      <w:r>
        <w:rPr>
          <w:sz w:val="28"/>
          <w:szCs w:val="28"/>
        </w:rPr>
        <w:t>;</w:t>
      </w:r>
    </w:p>
    <w:p w:rsidR="00D61B1B" w:rsidRPr="00FC009D" w:rsidRDefault="00D61B1B" w:rsidP="00396ACB">
      <w:pPr>
        <w:pStyle w:val="af4"/>
        <w:numPr>
          <w:ilvl w:val="0"/>
          <w:numId w:val="39"/>
        </w:numPr>
        <w:tabs>
          <w:tab w:val="left" w:pos="993"/>
        </w:tabs>
        <w:spacing w:before="0" w:beforeAutospacing="0" w:after="0" w:afterAutospacing="0"/>
        <w:ind w:left="0" w:firstLine="709"/>
        <w:jc w:val="both"/>
        <w:rPr>
          <w:sz w:val="22"/>
          <w:szCs w:val="22"/>
        </w:rPr>
      </w:pPr>
      <w:r w:rsidRPr="00FC009D">
        <w:rPr>
          <w:sz w:val="28"/>
          <w:szCs w:val="28"/>
        </w:rPr>
        <w:t xml:space="preserve">сведения о нас будут внесены в соответствующий реестр недобросовестных поставщиков сроком на два года в  случаях, предусмотренных </w:t>
      </w:r>
      <w:r>
        <w:rPr>
          <w:sz w:val="28"/>
          <w:szCs w:val="28"/>
        </w:rPr>
        <w:t>закупочной</w:t>
      </w:r>
      <w:r w:rsidRPr="00FC009D">
        <w:rPr>
          <w:sz w:val="28"/>
          <w:szCs w:val="28"/>
        </w:rPr>
        <w:t xml:space="preserve"> документации</w:t>
      </w:r>
      <w:r>
        <w:rPr>
          <w:sz w:val="28"/>
          <w:szCs w:val="28"/>
        </w:rPr>
        <w:t>.</w:t>
      </w:r>
    </w:p>
    <w:p w:rsidR="00D61B1B" w:rsidRPr="00FC009D" w:rsidRDefault="00D61B1B" w:rsidP="00D61B1B">
      <w:pPr>
        <w:pStyle w:val="af4"/>
        <w:spacing w:before="0" w:beforeAutospacing="0" w:after="0" w:afterAutospacing="0"/>
        <w:ind w:firstLine="709"/>
        <w:jc w:val="both"/>
        <w:rPr>
          <w:sz w:val="28"/>
          <w:szCs w:val="28"/>
        </w:rPr>
      </w:pPr>
    </w:p>
    <w:p w:rsidR="00D61B1B" w:rsidRPr="00FC009D" w:rsidRDefault="00D61B1B" w:rsidP="00D61B1B">
      <w:pPr>
        <w:pStyle w:val="affe"/>
        <w:spacing w:before="0" w:after="0" w:line="240" w:lineRule="auto"/>
        <w:ind w:firstLine="709"/>
        <w:rPr>
          <w:rFonts w:ascii="Times New Roman" w:hAnsi="Times New Roman" w:cs="Times New Roman"/>
          <w:sz w:val="28"/>
          <w:szCs w:val="28"/>
        </w:rPr>
      </w:pPr>
      <w:proofErr w:type="gramStart"/>
      <w:r w:rsidRPr="00FC009D">
        <w:rPr>
          <w:rFonts w:ascii="Times New Roman" w:hAnsi="Times New Roman" w:cs="Times New Roman"/>
          <w:sz w:val="28"/>
          <w:szCs w:val="28"/>
        </w:rPr>
        <w:t xml:space="preserve">В соответствии с инструкциями, полученными от Вас в </w:t>
      </w:r>
      <w:r>
        <w:rPr>
          <w:rFonts w:ascii="Times New Roman" w:hAnsi="Times New Roman" w:cs="Times New Roman"/>
          <w:sz w:val="28"/>
          <w:szCs w:val="28"/>
        </w:rPr>
        <w:t>закупочной</w:t>
      </w:r>
      <w:r w:rsidRPr="00FC009D">
        <w:rPr>
          <w:rFonts w:ascii="Times New Roman" w:hAnsi="Times New Roman" w:cs="Times New Roman"/>
          <w:sz w:val="28"/>
          <w:szCs w:val="28"/>
        </w:rPr>
        <w:t xml:space="preserve"> документации, информация по сути наших предложений в данном </w:t>
      </w:r>
      <w:r>
        <w:rPr>
          <w:rFonts w:ascii="Times New Roman" w:hAnsi="Times New Roman" w:cs="Times New Roman"/>
          <w:sz w:val="28"/>
          <w:szCs w:val="28"/>
        </w:rPr>
        <w:t>закупке</w:t>
      </w:r>
      <w:r w:rsidRPr="00FC009D">
        <w:rPr>
          <w:rFonts w:ascii="Times New Roman" w:hAnsi="Times New Roman" w:cs="Times New Roman"/>
          <w:sz w:val="28"/>
          <w:szCs w:val="28"/>
        </w:rPr>
        <w:t xml:space="preserve"> представлена в следующих документах, которые являются неотъемлемой частью нашей заявки на участие в </w:t>
      </w:r>
      <w:r>
        <w:rPr>
          <w:rFonts w:ascii="Times New Roman" w:hAnsi="Times New Roman" w:cs="Times New Roman"/>
          <w:sz w:val="28"/>
          <w:szCs w:val="28"/>
        </w:rPr>
        <w:t>закупке</w:t>
      </w:r>
      <w:r w:rsidRPr="00FC009D">
        <w:rPr>
          <w:rFonts w:ascii="Times New Roman" w:hAnsi="Times New Roman" w:cs="Times New Roman"/>
          <w:sz w:val="28"/>
          <w:szCs w:val="28"/>
        </w:rPr>
        <w:t>:</w:t>
      </w:r>
      <w:proofErr w:type="gramEnd"/>
    </w:p>
    <w:p w:rsidR="00D61B1B" w:rsidRPr="00FC009D" w:rsidRDefault="00D61B1B" w:rsidP="00D61B1B">
      <w:pPr>
        <w:pStyle w:val="affe"/>
        <w:spacing w:before="0" w:after="0" w:line="240" w:lineRule="auto"/>
        <w:ind w:firstLine="709"/>
        <w:rPr>
          <w:rFonts w:ascii="Times New Roman" w:hAnsi="Times New Roman" w:cs="Times New Roman"/>
          <w:sz w:val="28"/>
          <w:szCs w:val="28"/>
        </w:rPr>
      </w:pPr>
      <w:r w:rsidRPr="00FC009D">
        <w:rPr>
          <w:rFonts w:ascii="Times New Roman" w:hAnsi="Times New Roman" w:cs="Times New Roman"/>
          <w:sz w:val="28"/>
          <w:szCs w:val="28"/>
        </w:rPr>
        <w:t>Опись документов заявки</w:t>
      </w:r>
      <w:r>
        <w:rPr>
          <w:rFonts w:ascii="Times New Roman" w:hAnsi="Times New Roman" w:cs="Times New Roman"/>
          <w:sz w:val="28"/>
          <w:szCs w:val="28"/>
        </w:rPr>
        <w:t>:</w:t>
      </w:r>
      <w:r w:rsidRPr="00FC009D">
        <w:rPr>
          <w:rFonts w:ascii="Times New Roman" w:hAnsi="Times New Roman" w:cs="Times New Roman"/>
          <w:sz w:val="28"/>
          <w:szCs w:val="28"/>
        </w:rPr>
        <w:t xml:space="preserve"> </w:t>
      </w:r>
    </w:p>
    <w:tbl>
      <w:tblPr>
        <w:tblW w:w="998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91"/>
        <w:gridCol w:w="7414"/>
        <w:gridCol w:w="1482"/>
      </w:tblGrid>
      <w:tr w:rsidR="00D61B1B" w:rsidRPr="00FC009D" w:rsidTr="00D61B1B">
        <w:trPr>
          <w:tblHeader/>
        </w:trPr>
        <w:tc>
          <w:tcPr>
            <w:tcW w:w="1091" w:type="dxa"/>
            <w:vAlign w:val="center"/>
          </w:tcPr>
          <w:p w:rsidR="00D61B1B" w:rsidRPr="00FC009D" w:rsidRDefault="00D61B1B" w:rsidP="00D61B1B">
            <w:pPr>
              <w:pStyle w:val="afff2"/>
              <w:jc w:val="center"/>
              <w:rPr>
                <w:rFonts w:ascii="Times New Roman" w:hAnsi="Times New Roman" w:cs="Times New Roman"/>
                <w:szCs w:val="24"/>
              </w:rPr>
            </w:pPr>
            <w:r w:rsidRPr="00FC009D">
              <w:rPr>
                <w:rFonts w:ascii="Times New Roman" w:hAnsi="Times New Roman" w:cs="Times New Roman"/>
                <w:szCs w:val="24"/>
              </w:rPr>
              <w:t>№</w:t>
            </w:r>
          </w:p>
          <w:p w:rsidR="00D61B1B" w:rsidRPr="00FC009D" w:rsidRDefault="00D61B1B" w:rsidP="00D61B1B">
            <w:pPr>
              <w:pStyle w:val="afff2"/>
              <w:jc w:val="center"/>
              <w:rPr>
                <w:rFonts w:ascii="Times New Roman" w:hAnsi="Times New Roman" w:cs="Times New Roman"/>
                <w:szCs w:val="24"/>
              </w:rPr>
            </w:pPr>
            <w:proofErr w:type="gramStart"/>
            <w:r w:rsidRPr="00FC009D">
              <w:rPr>
                <w:rFonts w:ascii="Times New Roman" w:hAnsi="Times New Roman" w:cs="Times New Roman"/>
                <w:szCs w:val="24"/>
              </w:rPr>
              <w:t>п</w:t>
            </w:r>
            <w:proofErr w:type="gramEnd"/>
            <w:r w:rsidRPr="00FC009D">
              <w:rPr>
                <w:rFonts w:ascii="Times New Roman" w:hAnsi="Times New Roman" w:cs="Times New Roman"/>
                <w:szCs w:val="24"/>
              </w:rPr>
              <w:t>/п</w:t>
            </w:r>
          </w:p>
        </w:tc>
        <w:tc>
          <w:tcPr>
            <w:tcW w:w="7414" w:type="dxa"/>
            <w:vAlign w:val="center"/>
          </w:tcPr>
          <w:p w:rsidR="00D61B1B" w:rsidRPr="00FC009D" w:rsidRDefault="00D61B1B" w:rsidP="00D61B1B">
            <w:pPr>
              <w:pStyle w:val="afff2"/>
              <w:jc w:val="center"/>
              <w:rPr>
                <w:rFonts w:ascii="Times New Roman" w:hAnsi="Times New Roman" w:cs="Times New Roman"/>
                <w:szCs w:val="24"/>
              </w:rPr>
            </w:pPr>
            <w:r w:rsidRPr="00FC009D">
              <w:rPr>
                <w:rFonts w:ascii="Times New Roman" w:hAnsi="Times New Roman" w:cs="Times New Roman"/>
                <w:szCs w:val="24"/>
              </w:rPr>
              <w:t>Наименование документа</w:t>
            </w:r>
          </w:p>
        </w:tc>
        <w:tc>
          <w:tcPr>
            <w:tcW w:w="1482" w:type="dxa"/>
            <w:vAlign w:val="center"/>
          </w:tcPr>
          <w:p w:rsidR="00D61B1B" w:rsidRPr="00FC009D" w:rsidRDefault="00D61B1B" w:rsidP="00D61B1B">
            <w:pPr>
              <w:pStyle w:val="afff2"/>
              <w:jc w:val="center"/>
              <w:rPr>
                <w:rFonts w:ascii="Times New Roman" w:hAnsi="Times New Roman" w:cs="Times New Roman"/>
                <w:szCs w:val="24"/>
              </w:rPr>
            </w:pPr>
            <w:r>
              <w:rPr>
                <w:rFonts w:ascii="Times New Roman" w:hAnsi="Times New Roman" w:cs="Times New Roman"/>
                <w:szCs w:val="24"/>
              </w:rPr>
              <w:t xml:space="preserve">Количество </w:t>
            </w:r>
            <w:r w:rsidRPr="00FC009D">
              <w:rPr>
                <w:rFonts w:ascii="Times New Roman" w:hAnsi="Times New Roman" w:cs="Times New Roman"/>
                <w:szCs w:val="24"/>
              </w:rPr>
              <w:t>страниц</w:t>
            </w:r>
          </w:p>
        </w:tc>
      </w:tr>
      <w:tr w:rsidR="00D61B1B" w:rsidRPr="00FC009D" w:rsidTr="00D61B1B">
        <w:tc>
          <w:tcPr>
            <w:tcW w:w="1091" w:type="dxa"/>
            <w:vAlign w:val="center"/>
          </w:tcPr>
          <w:p w:rsidR="00D61B1B" w:rsidRPr="00FC009D" w:rsidRDefault="00D61B1B" w:rsidP="00396ACB">
            <w:pPr>
              <w:numPr>
                <w:ilvl w:val="0"/>
                <w:numId w:val="36"/>
              </w:numPr>
              <w:tabs>
                <w:tab w:val="left" w:pos="284"/>
              </w:tabs>
              <w:spacing w:before="40" w:after="40"/>
              <w:ind w:left="0" w:firstLine="0"/>
              <w:jc w:val="center"/>
              <w:rPr>
                <w:i/>
              </w:rPr>
            </w:pPr>
          </w:p>
        </w:tc>
        <w:tc>
          <w:tcPr>
            <w:tcW w:w="7414" w:type="dxa"/>
          </w:tcPr>
          <w:p w:rsidR="00D61B1B" w:rsidRPr="00FC009D" w:rsidRDefault="00D61B1B" w:rsidP="00D61B1B">
            <w:pPr>
              <w:pStyle w:val="afff2"/>
              <w:spacing w:before="40" w:after="40"/>
              <w:rPr>
                <w:rFonts w:ascii="Times New Roman" w:hAnsi="Times New Roman" w:cs="Times New Roman"/>
                <w:i/>
                <w:szCs w:val="24"/>
              </w:rPr>
            </w:pPr>
            <w:r w:rsidRPr="0083031A">
              <w:rPr>
                <w:rFonts w:ascii="Times New Roman" w:hAnsi="Times New Roman" w:cs="Times New Roman"/>
                <w:szCs w:val="24"/>
              </w:rPr>
              <w:t>…</w:t>
            </w:r>
          </w:p>
        </w:tc>
        <w:tc>
          <w:tcPr>
            <w:tcW w:w="1482" w:type="dxa"/>
          </w:tcPr>
          <w:p w:rsidR="00D61B1B" w:rsidRPr="00FC009D" w:rsidRDefault="00D61B1B" w:rsidP="00D61B1B">
            <w:pPr>
              <w:pStyle w:val="afff2"/>
              <w:rPr>
                <w:rFonts w:ascii="Times New Roman" w:hAnsi="Times New Roman" w:cs="Times New Roman"/>
                <w:i/>
                <w:szCs w:val="24"/>
              </w:rPr>
            </w:pPr>
          </w:p>
        </w:tc>
      </w:tr>
      <w:tr w:rsidR="00D61B1B" w:rsidRPr="00FC009D" w:rsidTr="00D61B1B">
        <w:tc>
          <w:tcPr>
            <w:tcW w:w="1091" w:type="dxa"/>
            <w:vAlign w:val="center"/>
          </w:tcPr>
          <w:p w:rsidR="00D61B1B" w:rsidRPr="0083031A" w:rsidRDefault="00D61B1B" w:rsidP="00396ACB">
            <w:pPr>
              <w:numPr>
                <w:ilvl w:val="0"/>
                <w:numId w:val="36"/>
              </w:numPr>
              <w:tabs>
                <w:tab w:val="left" w:pos="284"/>
              </w:tabs>
              <w:spacing w:before="40" w:after="40"/>
              <w:ind w:left="0" w:firstLine="0"/>
              <w:jc w:val="center"/>
            </w:pPr>
          </w:p>
        </w:tc>
        <w:tc>
          <w:tcPr>
            <w:tcW w:w="7414" w:type="dxa"/>
          </w:tcPr>
          <w:p w:rsidR="00D61B1B" w:rsidRPr="0083031A" w:rsidRDefault="00D61B1B" w:rsidP="00D61B1B">
            <w:pPr>
              <w:pStyle w:val="afff2"/>
              <w:spacing w:before="40" w:after="40"/>
              <w:rPr>
                <w:rFonts w:ascii="Times New Roman" w:hAnsi="Times New Roman" w:cs="Times New Roman"/>
                <w:szCs w:val="24"/>
              </w:rPr>
            </w:pPr>
            <w:r w:rsidRPr="0083031A">
              <w:rPr>
                <w:rFonts w:ascii="Times New Roman" w:hAnsi="Times New Roman" w:cs="Times New Roman"/>
                <w:szCs w:val="24"/>
              </w:rPr>
              <w:t>…</w:t>
            </w:r>
          </w:p>
        </w:tc>
        <w:tc>
          <w:tcPr>
            <w:tcW w:w="1482" w:type="dxa"/>
          </w:tcPr>
          <w:p w:rsidR="00D61B1B" w:rsidRPr="00FC009D" w:rsidRDefault="00D61B1B" w:rsidP="00D61B1B">
            <w:pPr>
              <w:pStyle w:val="afff2"/>
              <w:rPr>
                <w:rFonts w:ascii="Times New Roman" w:hAnsi="Times New Roman" w:cs="Times New Roman"/>
                <w:szCs w:val="24"/>
              </w:rPr>
            </w:pPr>
          </w:p>
        </w:tc>
      </w:tr>
      <w:tr w:rsidR="00D61B1B" w:rsidRPr="00FC009D" w:rsidTr="00D61B1B">
        <w:tc>
          <w:tcPr>
            <w:tcW w:w="1091" w:type="dxa"/>
            <w:vAlign w:val="center"/>
          </w:tcPr>
          <w:p w:rsidR="00D61B1B" w:rsidRPr="0083031A" w:rsidRDefault="00D61B1B" w:rsidP="00396ACB">
            <w:pPr>
              <w:numPr>
                <w:ilvl w:val="0"/>
                <w:numId w:val="36"/>
              </w:numPr>
              <w:tabs>
                <w:tab w:val="left" w:pos="284"/>
              </w:tabs>
              <w:spacing w:before="40" w:after="40"/>
              <w:ind w:left="0" w:firstLine="0"/>
              <w:jc w:val="center"/>
            </w:pPr>
          </w:p>
        </w:tc>
        <w:tc>
          <w:tcPr>
            <w:tcW w:w="7414" w:type="dxa"/>
          </w:tcPr>
          <w:p w:rsidR="00D61B1B" w:rsidRPr="0083031A" w:rsidRDefault="00D61B1B" w:rsidP="00D61B1B">
            <w:pPr>
              <w:pStyle w:val="afff2"/>
              <w:spacing w:before="40" w:after="40"/>
              <w:rPr>
                <w:rFonts w:ascii="Times New Roman" w:hAnsi="Times New Roman" w:cs="Times New Roman"/>
                <w:szCs w:val="24"/>
              </w:rPr>
            </w:pPr>
            <w:r w:rsidRPr="0083031A">
              <w:rPr>
                <w:rFonts w:ascii="Times New Roman" w:hAnsi="Times New Roman" w:cs="Times New Roman"/>
                <w:szCs w:val="24"/>
              </w:rPr>
              <w:t>…</w:t>
            </w:r>
          </w:p>
        </w:tc>
        <w:tc>
          <w:tcPr>
            <w:tcW w:w="1482" w:type="dxa"/>
          </w:tcPr>
          <w:p w:rsidR="00D61B1B" w:rsidRPr="00FC009D" w:rsidRDefault="00D61B1B" w:rsidP="00D61B1B">
            <w:pPr>
              <w:pStyle w:val="afff2"/>
              <w:rPr>
                <w:rFonts w:ascii="Times New Roman" w:hAnsi="Times New Roman" w:cs="Times New Roman"/>
                <w:szCs w:val="24"/>
              </w:rPr>
            </w:pPr>
          </w:p>
        </w:tc>
      </w:tr>
      <w:tr w:rsidR="00D61B1B" w:rsidRPr="00FC009D" w:rsidTr="00D61B1B">
        <w:tc>
          <w:tcPr>
            <w:tcW w:w="1091" w:type="dxa"/>
            <w:vAlign w:val="center"/>
          </w:tcPr>
          <w:p w:rsidR="00D61B1B" w:rsidRPr="0083031A" w:rsidRDefault="00D61B1B" w:rsidP="00D61B1B">
            <w:pPr>
              <w:tabs>
                <w:tab w:val="left" w:pos="284"/>
              </w:tabs>
              <w:spacing w:before="40" w:after="40"/>
              <w:jc w:val="center"/>
            </w:pPr>
            <w:r w:rsidRPr="0083031A">
              <w:t>…</w:t>
            </w:r>
          </w:p>
        </w:tc>
        <w:tc>
          <w:tcPr>
            <w:tcW w:w="7414" w:type="dxa"/>
          </w:tcPr>
          <w:p w:rsidR="00D61B1B" w:rsidRPr="0083031A" w:rsidRDefault="00D61B1B" w:rsidP="00D61B1B">
            <w:pPr>
              <w:pStyle w:val="afff2"/>
              <w:spacing w:before="40" w:after="40"/>
              <w:rPr>
                <w:rFonts w:ascii="Times New Roman" w:hAnsi="Times New Roman" w:cs="Times New Roman"/>
                <w:szCs w:val="24"/>
              </w:rPr>
            </w:pPr>
          </w:p>
        </w:tc>
        <w:tc>
          <w:tcPr>
            <w:tcW w:w="1482" w:type="dxa"/>
          </w:tcPr>
          <w:p w:rsidR="00D61B1B" w:rsidRPr="00FC009D" w:rsidRDefault="00D61B1B" w:rsidP="00D61B1B">
            <w:pPr>
              <w:pStyle w:val="afff2"/>
              <w:rPr>
                <w:rFonts w:ascii="Times New Roman" w:hAnsi="Times New Roman" w:cs="Times New Roman"/>
                <w:szCs w:val="24"/>
              </w:rPr>
            </w:pPr>
          </w:p>
        </w:tc>
      </w:tr>
      <w:tr w:rsidR="00D61B1B" w:rsidRPr="00FC009D" w:rsidTr="00D61B1B">
        <w:tc>
          <w:tcPr>
            <w:tcW w:w="1091" w:type="dxa"/>
            <w:vAlign w:val="center"/>
          </w:tcPr>
          <w:p w:rsidR="00D61B1B" w:rsidRPr="0083031A" w:rsidRDefault="00D61B1B" w:rsidP="00D61B1B">
            <w:pPr>
              <w:tabs>
                <w:tab w:val="left" w:pos="284"/>
              </w:tabs>
              <w:spacing w:before="40" w:after="40"/>
              <w:jc w:val="center"/>
            </w:pPr>
            <w:r w:rsidRPr="0083031A">
              <w:t>…</w:t>
            </w:r>
          </w:p>
        </w:tc>
        <w:tc>
          <w:tcPr>
            <w:tcW w:w="7414" w:type="dxa"/>
          </w:tcPr>
          <w:p w:rsidR="00D61B1B" w:rsidRPr="0083031A" w:rsidRDefault="00D61B1B" w:rsidP="00D61B1B">
            <w:pPr>
              <w:pStyle w:val="afff2"/>
              <w:spacing w:before="40" w:after="40"/>
              <w:rPr>
                <w:rFonts w:ascii="Times New Roman" w:hAnsi="Times New Roman" w:cs="Times New Roman"/>
                <w:szCs w:val="24"/>
              </w:rPr>
            </w:pPr>
          </w:p>
        </w:tc>
        <w:tc>
          <w:tcPr>
            <w:tcW w:w="1482" w:type="dxa"/>
          </w:tcPr>
          <w:p w:rsidR="00D61B1B" w:rsidRPr="00FC009D" w:rsidRDefault="00D61B1B" w:rsidP="00D61B1B">
            <w:pPr>
              <w:pStyle w:val="afff2"/>
              <w:rPr>
                <w:rFonts w:ascii="Times New Roman" w:hAnsi="Times New Roman" w:cs="Times New Roman"/>
                <w:szCs w:val="24"/>
              </w:rPr>
            </w:pPr>
          </w:p>
        </w:tc>
      </w:tr>
      <w:tr w:rsidR="00D61B1B" w:rsidRPr="00FC009D" w:rsidTr="00D61B1B">
        <w:tc>
          <w:tcPr>
            <w:tcW w:w="1091" w:type="dxa"/>
            <w:vAlign w:val="center"/>
          </w:tcPr>
          <w:p w:rsidR="00D61B1B" w:rsidRPr="0083031A" w:rsidRDefault="00D61B1B" w:rsidP="00D61B1B">
            <w:pPr>
              <w:tabs>
                <w:tab w:val="left" w:pos="284"/>
              </w:tabs>
              <w:spacing w:before="40" w:after="40"/>
              <w:jc w:val="center"/>
            </w:pPr>
          </w:p>
        </w:tc>
        <w:tc>
          <w:tcPr>
            <w:tcW w:w="7414" w:type="dxa"/>
          </w:tcPr>
          <w:p w:rsidR="00D61B1B" w:rsidRPr="0083031A" w:rsidRDefault="00D61B1B" w:rsidP="00D61B1B">
            <w:pPr>
              <w:pStyle w:val="afff2"/>
              <w:spacing w:before="40" w:after="40"/>
              <w:rPr>
                <w:rFonts w:ascii="Times New Roman" w:hAnsi="Times New Roman" w:cs="Times New Roman"/>
                <w:szCs w:val="24"/>
              </w:rPr>
            </w:pPr>
          </w:p>
        </w:tc>
        <w:tc>
          <w:tcPr>
            <w:tcW w:w="1482" w:type="dxa"/>
          </w:tcPr>
          <w:p w:rsidR="00D61B1B" w:rsidRPr="00FC009D" w:rsidRDefault="00D61B1B" w:rsidP="00D61B1B">
            <w:pPr>
              <w:pStyle w:val="afff2"/>
              <w:rPr>
                <w:rFonts w:ascii="Times New Roman" w:hAnsi="Times New Roman" w:cs="Times New Roman"/>
                <w:szCs w:val="24"/>
              </w:rPr>
            </w:pPr>
          </w:p>
        </w:tc>
      </w:tr>
      <w:tr w:rsidR="00D61B1B" w:rsidRPr="00FC009D" w:rsidTr="00D61B1B">
        <w:tc>
          <w:tcPr>
            <w:tcW w:w="1091" w:type="dxa"/>
            <w:vAlign w:val="center"/>
          </w:tcPr>
          <w:p w:rsidR="00D61B1B" w:rsidRPr="0083031A" w:rsidRDefault="00D61B1B" w:rsidP="00D61B1B">
            <w:pPr>
              <w:tabs>
                <w:tab w:val="left" w:pos="284"/>
              </w:tabs>
              <w:spacing w:before="40" w:after="40"/>
              <w:jc w:val="center"/>
            </w:pPr>
            <w:r w:rsidRPr="0083031A">
              <w:t>…</w:t>
            </w:r>
          </w:p>
        </w:tc>
        <w:tc>
          <w:tcPr>
            <w:tcW w:w="7414" w:type="dxa"/>
          </w:tcPr>
          <w:p w:rsidR="00D61B1B" w:rsidRPr="0083031A" w:rsidRDefault="00D61B1B" w:rsidP="00D61B1B">
            <w:pPr>
              <w:pStyle w:val="afff2"/>
              <w:spacing w:before="40" w:after="40"/>
              <w:rPr>
                <w:rFonts w:ascii="Times New Roman" w:hAnsi="Times New Roman" w:cs="Times New Roman"/>
                <w:szCs w:val="24"/>
              </w:rPr>
            </w:pPr>
          </w:p>
        </w:tc>
        <w:tc>
          <w:tcPr>
            <w:tcW w:w="1482" w:type="dxa"/>
          </w:tcPr>
          <w:p w:rsidR="00D61B1B" w:rsidRPr="0083031A" w:rsidRDefault="00D61B1B" w:rsidP="00D61B1B">
            <w:pPr>
              <w:pStyle w:val="afff2"/>
              <w:spacing w:before="40" w:after="40"/>
              <w:rPr>
                <w:rFonts w:ascii="Times New Roman" w:hAnsi="Times New Roman" w:cs="Times New Roman"/>
                <w:szCs w:val="24"/>
              </w:rPr>
            </w:pPr>
          </w:p>
        </w:tc>
      </w:tr>
    </w:tbl>
    <w:p w:rsidR="00D61B1B" w:rsidRPr="00FC009D" w:rsidRDefault="00D61B1B" w:rsidP="00D61B1B">
      <w:pPr>
        <w:pStyle w:val="afff1"/>
        <w:tabs>
          <w:tab w:val="clear" w:pos="1134"/>
        </w:tabs>
        <w:autoSpaceDE w:val="0"/>
        <w:autoSpaceDN w:val="0"/>
        <w:spacing w:line="240" w:lineRule="auto"/>
        <w:ind w:firstLine="0"/>
        <w:rPr>
          <w:sz w:val="28"/>
          <w:szCs w:val="28"/>
        </w:rPr>
      </w:pPr>
    </w:p>
    <w:p w:rsidR="00D61B1B" w:rsidRPr="00FC009D" w:rsidRDefault="00D61B1B" w:rsidP="00D61B1B">
      <w:pPr>
        <w:pStyle w:val="afff1"/>
        <w:tabs>
          <w:tab w:val="clear" w:pos="1134"/>
        </w:tabs>
        <w:autoSpaceDE w:val="0"/>
        <w:autoSpaceDN w:val="0"/>
        <w:spacing w:line="240" w:lineRule="auto"/>
        <w:ind w:firstLine="0"/>
        <w:rPr>
          <w:sz w:val="16"/>
          <w:szCs w:val="16"/>
        </w:rPr>
      </w:pPr>
      <w:r w:rsidRPr="00FC009D">
        <w:rPr>
          <w:sz w:val="16"/>
          <w:szCs w:val="16"/>
        </w:rPr>
        <w:t>___________________________________</w:t>
      </w:r>
      <w:r w:rsidRPr="00FC009D">
        <w:rPr>
          <w:sz w:val="16"/>
          <w:szCs w:val="16"/>
        </w:rPr>
        <w:tab/>
        <w:t>__</w:t>
      </w:r>
      <w:r w:rsidRPr="00FC009D">
        <w:rPr>
          <w:sz w:val="16"/>
          <w:szCs w:val="16"/>
        </w:rPr>
        <w:tab/>
      </w:r>
      <w:r w:rsidRPr="00FC009D">
        <w:rPr>
          <w:sz w:val="16"/>
          <w:szCs w:val="16"/>
        </w:rPr>
        <w:tab/>
        <w:t>___________________________</w:t>
      </w:r>
    </w:p>
    <w:p w:rsidR="00D61B1B" w:rsidRPr="00FC009D" w:rsidRDefault="00D61B1B" w:rsidP="00D61B1B">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D61B1B" w:rsidRPr="00FC009D" w:rsidRDefault="00D61B1B" w:rsidP="00D61B1B">
      <w:pPr>
        <w:pStyle w:val="Times12"/>
        <w:ind w:firstLine="709"/>
        <w:rPr>
          <w:bCs w:val="0"/>
          <w:sz w:val="28"/>
        </w:rPr>
      </w:pPr>
      <w:r w:rsidRPr="00FC009D">
        <w:rPr>
          <w:bCs w:val="0"/>
          <w:sz w:val="28"/>
        </w:rPr>
        <w:t>М.П.</w:t>
      </w:r>
    </w:p>
    <w:p w:rsidR="00D61B1B" w:rsidRPr="00FC009D" w:rsidRDefault="00D61B1B" w:rsidP="00D61B1B">
      <w:pPr>
        <w:pStyle w:val="affe"/>
        <w:spacing w:before="0" w:after="0" w:line="240" w:lineRule="auto"/>
        <w:rPr>
          <w:rFonts w:ascii="Times New Roman" w:hAnsi="Times New Roman" w:cs="Times New Roman"/>
          <w:b/>
          <w:bCs/>
          <w:sz w:val="22"/>
          <w:szCs w:val="23"/>
        </w:rPr>
      </w:pPr>
    </w:p>
    <w:p w:rsidR="00D61B1B" w:rsidRPr="00FC009D" w:rsidRDefault="00D61B1B" w:rsidP="00D61B1B">
      <w:pPr>
        <w:pStyle w:val="Times12"/>
        <w:tabs>
          <w:tab w:val="left" w:pos="709"/>
        </w:tabs>
        <w:ind w:firstLine="709"/>
        <w:rPr>
          <w:bCs w:val="0"/>
          <w:szCs w:val="24"/>
        </w:rPr>
      </w:pPr>
      <w:r w:rsidRPr="00FC009D">
        <w:rPr>
          <w:bCs w:val="0"/>
          <w:szCs w:val="24"/>
        </w:rPr>
        <w:t>ИНСТРУКЦИИ ПО ЗАПОЛНЕНИЮ</w:t>
      </w:r>
    </w:p>
    <w:p w:rsidR="00D61B1B" w:rsidRPr="00FC009D" w:rsidRDefault="00D61B1B" w:rsidP="00396ACB">
      <w:pPr>
        <w:pStyle w:val="Times12"/>
        <w:numPr>
          <w:ilvl w:val="0"/>
          <w:numId w:val="34"/>
        </w:numPr>
        <w:tabs>
          <w:tab w:val="clear" w:pos="960"/>
          <w:tab w:val="left" w:pos="1134"/>
        </w:tabs>
        <w:ind w:left="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D61B1B" w:rsidRPr="00FC009D" w:rsidRDefault="00D61B1B" w:rsidP="00396ACB">
      <w:pPr>
        <w:pStyle w:val="Times12"/>
        <w:numPr>
          <w:ilvl w:val="0"/>
          <w:numId w:val="34"/>
        </w:numPr>
        <w:tabs>
          <w:tab w:val="clear" w:pos="960"/>
          <w:tab w:val="left" w:pos="1134"/>
        </w:tabs>
        <w:ind w:left="0" w:firstLine="709"/>
        <w:rPr>
          <w:szCs w:val="24"/>
        </w:rPr>
      </w:pPr>
      <w:r w:rsidRPr="00FC009D">
        <w:rPr>
          <w:szCs w:val="24"/>
        </w:rPr>
        <w:lastRenderedPageBreak/>
        <w:t xml:space="preserve">Заявку на участие в </w:t>
      </w:r>
      <w:r>
        <w:rPr>
          <w:szCs w:val="24"/>
        </w:rPr>
        <w:t>закупке</w:t>
      </w:r>
      <w:r w:rsidRPr="00FC009D">
        <w:rPr>
          <w:szCs w:val="24"/>
        </w:rPr>
        <w:t xml:space="preserve"> следует оформить на официальном бланке участника </w:t>
      </w:r>
      <w:r>
        <w:rPr>
          <w:szCs w:val="24"/>
        </w:rPr>
        <w:t>закупки</w:t>
      </w:r>
      <w:r w:rsidRPr="00FC009D">
        <w:rPr>
          <w:szCs w:val="24"/>
        </w:rPr>
        <w:t xml:space="preserve">. </w:t>
      </w:r>
    </w:p>
    <w:p w:rsidR="00D61B1B" w:rsidRPr="00FC009D" w:rsidRDefault="00D61B1B" w:rsidP="00396ACB">
      <w:pPr>
        <w:pStyle w:val="Times12"/>
        <w:numPr>
          <w:ilvl w:val="0"/>
          <w:numId w:val="34"/>
        </w:numPr>
        <w:tabs>
          <w:tab w:val="clear" w:pos="960"/>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присваивает заявке на участие в </w:t>
      </w:r>
      <w:r>
        <w:rPr>
          <w:szCs w:val="24"/>
        </w:rPr>
        <w:t>закупке</w:t>
      </w:r>
      <w:r w:rsidRPr="00FC009D">
        <w:rPr>
          <w:szCs w:val="24"/>
        </w:rPr>
        <w:t xml:space="preserve"> дату и номер в соответствии с принятыми у него правилами документооборота.</w:t>
      </w:r>
    </w:p>
    <w:p w:rsidR="00D61B1B" w:rsidRPr="00FC009D" w:rsidRDefault="00D61B1B" w:rsidP="00396ACB">
      <w:pPr>
        <w:pStyle w:val="Times12"/>
        <w:numPr>
          <w:ilvl w:val="0"/>
          <w:numId w:val="34"/>
        </w:numPr>
        <w:tabs>
          <w:tab w:val="clear" w:pos="960"/>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должен указать свое полное наименование (с указанием организационно-правовой формы) и юридический адрес.</w:t>
      </w:r>
    </w:p>
    <w:p w:rsidR="00D61B1B" w:rsidRPr="00FC009D" w:rsidRDefault="00D61B1B" w:rsidP="00396ACB">
      <w:pPr>
        <w:pStyle w:val="Times12"/>
        <w:numPr>
          <w:ilvl w:val="0"/>
          <w:numId w:val="34"/>
        </w:numPr>
        <w:tabs>
          <w:tab w:val="clear" w:pos="960"/>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должен указать стоимость </w:t>
      </w:r>
      <w:r w:rsidRPr="00FC009D">
        <w:rPr>
          <w:b/>
          <w:bCs w:val="0"/>
          <w:i/>
          <w:iCs/>
          <w:szCs w:val="24"/>
        </w:rPr>
        <w:t>поставки товара</w:t>
      </w:r>
      <w:r w:rsidRPr="00FC009D">
        <w:rPr>
          <w:szCs w:val="24"/>
        </w:rPr>
        <w:t xml:space="preserve"> цифрами и словами, в рублях, в соответствии со Сводной таблицей стоимости (графа «Итого»). Цену следует указывать в формате ХХХ </w:t>
      </w:r>
      <w:proofErr w:type="spellStart"/>
      <w:r w:rsidRPr="00FC009D">
        <w:rPr>
          <w:szCs w:val="24"/>
        </w:rPr>
        <w:t>ХХХ</w:t>
      </w:r>
      <w:proofErr w:type="spellEnd"/>
      <w:r w:rsidRPr="00FC009D">
        <w:rPr>
          <w:szCs w:val="24"/>
        </w:rPr>
        <w:t> ХХХ</w:t>
      </w:r>
      <w:proofErr w:type="gramStart"/>
      <w:r w:rsidRPr="00FC009D">
        <w:rPr>
          <w:szCs w:val="24"/>
        </w:rPr>
        <w:t>,Х</w:t>
      </w:r>
      <w:proofErr w:type="gramEnd"/>
      <w:r w:rsidRPr="00FC009D">
        <w:rPr>
          <w:szCs w:val="24"/>
        </w:rPr>
        <w:t>Х руб., например: «1 234 567,89 руб. (Один миллион двести тридцать четыре тысячи пятьсот шестьдесят семь руб. восемьдесят девять коп.)».</w:t>
      </w:r>
    </w:p>
    <w:p w:rsidR="00D61B1B" w:rsidRPr="009449E0" w:rsidRDefault="00D61B1B" w:rsidP="00396ACB">
      <w:pPr>
        <w:pStyle w:val="Times12"/>
        <w:numPr>
          <w:ilvl w:val="0"/>
          <w:numId w:val="34"/>
        </w:numPr>
        <w:tabs>
          <w:tab w:val="clear" w:pos="960"/>
          <w:tab w:val="left" w:pos="1134"/>
        </w:tabs>
        <w:ind w:left="0" w:firstLine="709"/>
        <w:rPr>
          <w:szCs w:val="24"/>
        </w:rPr>
      </w:pPr>
      <w:r w:rsidRPr="009449E0" w:rsidDel="00EC0238">
        <w:rPr>
          <w:szCs w:val="24"/>
        </w:rPr>
        <w:t xml:space="preserve">В случае принадлежности к субъектам малого и среднего предпринимательства, дополнительно участнику </w:t>
      </w:r>
      <w:r>
        <w:rPr>
          <w:szCs w:val="24"/>
        </w:rPr>
        <w:t>закупки</w:t>
      </w:r>
      <w:r w:rsidRPr="009449E0" w:rsidDel="00EC0238">
        <w:rPr>
          <w:szCs w:val="24"/>
        </w:rPr>
        <w:t xml:space="preserve"> необходимо заполнить и предоставить в составе заявки на участие в </w:t>
      </w:r>
      <w:r w:rsidRPr="000E429E">
        <w:rPr>
          <w:szCs w:val="24"/>
        </w:rPr>
        <w:t>закупке</w:t>
      </w:r>
      <w:r w:rsidRPr="000E429E" w:rsidDel="00EC0238">
        <w:rPr>
          <w:szCs w:val="24"/>
        </w:rPr>
        <w:t xml:space="preserve"> </w:t>
      </w:r>
      <w:r w:rsidRPr="000E429E">
        <w:rPr>
          <w:szCs w:val="24"/>
        </w:rPr>
        <w:t>Форму</w:t>
      </w:r>
      <w:r w:rsidRPr="000E429E" w:rsidDel="00EC0238">
        <w:rPr>
          <w:szCs w:val="24"/>
        </w:rPr>
        <w:t> 1.1</w:t>
      </w:r>
      <w:r w:rsidRPr="000E429E">
        <w:rPr>
          <w:szCs w:val="24"/>
        </w:rPr>
        <w:t xml:space="preserve"> «Сведения</w:t>
      </w:r>
      <w:r>
        <w:rPr>
          <w:szCs w:val="24"/>
        </w:rPr>
        <w:t xml:space="preserve"> о принадлежности</w:t>
      </w:r>
      <w:r w:rsidRPr="009449E0" w:rsidDel="00EC0238">
        <w:rPr>
          <w:szCs w:val="24"/>
        </w:rPr>
        <w:t xml:space="preserve"> к субъектам малого и среднего предпринимательства</w:t>
      </w:r>
      <w:r>
        <w:rPr>
          <w:szCs w:val="24"/>
        </w:rPr>
        <w:t>»</w:t>
      </w:r>
      <w:r w:rsidRPr="009449E0" w:rsidDel="00EC0238">
        <w:rPr>
          <w:szCs w:val="24"/>
        </w:rPr>
        <w:t>.</w:t>
      </w:r>
    </w:p>
    <w:p w:rsidR="00D61B1B" w:rsidRDefault="00D61B1B" w:rsidP="00396ACB">
      <w:pPr>
        <w:pStyle w:val="Times12"/>
        <w:numPr>
          <w:ilvl w:val="0"/>
          <w:numId w:val="34"/>
        </w:numPr>
        <w:tabs>
          <w:tab w:val="clear" w:pos="960"/>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должен перечислить и указать объем каждого из прилагаемых к заявке на участие в </w:t>
      </w:r>
      <w:r>
        <w:rPr>
          <w:szCs w:val="24"/>
        </w:rPr>
        <w:t>закупке</w:t>
      </w:r>
      <w:r w:rsidRPr="00FC009D">
        <w:rPr>
          <w:szCs w:val="24"/>
        </w:rPr>
        <w:t xml:space="preserve"> документов, определяющих суть технико-коммерческого предложения участника </w:t>
      </w:r>
      <w:r>
        <w:rPr>
          <w:szCs w:val="24"/>
        </w:rPr>
        <w:t>закупки</w:t>
      </w:r>
      <w:r w:rsidRPr="00FC009D">
        <w:rPr>
          <w:szCs w:val="24"/>
        </w:rPr>
        <w:t>.</w:t>
      </w:r>
    </w:p>
    <w:p w:rsidR="00D61B1B" w:rsidRPr="00100970" w:rsidRDefault="00D61B1B" w:rsidP="00396ACB">
      <w:pPr>
        <w:pStyle w:val="Times12"/>
        <w:numPr>
          <w:ilvl w:val="0"/>
          <w:numId w:val="34"/>
        </w:numPr>
        <w:tabs>
          <w:tab w:val="clear" w:pos="960"/>
          <w:tab w:val="left" w:pos="1134"/>
        </w:tabs>
        <w:ind w:left="0" w:firstLine="709"/>
        <w:rPr>
          <w:szCs w:val="24"/>
        </w:rPr>
      </w:pPr>
      <w:bookmarkStart w:id="85" w:name="_Ref317252426"/>
      <w:r w:rsidRPr="00100970">
        <w:rPr>
          <w:szCs w:val="24"/>
        </w:rPr>
        <w:t xml:space="preserve">При подготовке заявки на участие в </w:t>
      </w:r>
      <w:r>
        <w:rPr>
          <w:szCs w:val="24"/>
        </w:rPr>
        <w:t>закупке</w:t>
      </w:r>
      <w:r w:rsidRPr="00100970">
        <w:rPr>
          <w:szCs w:val="24"/>
        </w:rPr>
        <w:t xml:space="preserve">, участнику рекомендуется, чтобы каждый документ, входящий в заявку на участие в </w:t>
      </w:r>
      <w:r>
        <w:rPr>
          <w:szCs w:val="24"/>
        </w:rPr>
        <w:t>закупке</w:t>
      </w:r>
      <w:r w:rsidRPr="00100970">
        <w:rPr>
          <w:szCs w:val="24"/>
        </w:rPr>
        <w:t xml:space="preserve">, был подписан лицом, имеющим право в соответствии с законодательством Российской Федерации действовать от лица участника </w:t>
      </w:r>
      <w:r>
        <w:rPr>
          <w:szCs w:val="24"/>
        </w:rPr>
        <w:t>закупки</w:t>
      </w:r>
      <w:r w:rsidRPr="00100970">
        <w:rPr>
          <w:szCs w:val="24"/>
        </w:rPr>
        <w:t xml:space="preserve"> без доверенности, или надлежащим </w:t>
      </w:r>
      <w:proofErr w:type="gramStart"/>
      <w:r w:rsidRPr="00100970">
        <w:rPr>
          <w:szCs w:val="24"/>
        </w:rPr>
        <w:t>образом</w:t>
      </w:r>
      <w:proofErr w:type="gramEnd"/>
      <w:r w:rsidRPr="00100970">
        <w:rPr>
          <w:szCs w:val="24"/>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w:t>
      </w:r>
      <w:r>
        <w:rPr>
          <w:szCs w:val="24"/>
        </w:rPr>
        <w:t>закупке</w:t>
      </w:r>
      <w:r w:rsidRPr="00100970">
        <w:rPr>
          <w:szCs w:val="24"/>
        </w:rPr>
        <w:t>.</w:t>
      </w:r>
      <w:bookmarkEnd w:id="85"/>
    </w:p>
    <w:p w:rsidR="00D61B1B" w:rsidRPr="00100970" w:rsidRDefault="00D61B1B" w:rsidP="00396ACB">
      <w:pPr>
        <w:pStyle w:val="Times12"/>
        <w:numPr>
          <w:ilvl w:val="0"/>
          <w:numId w:val="34"/>
        </w:numPr>
        <w:tabs>
          <w:tab w:val="clear" w:pos="960"/>
          <w:tab w:val="left" w:pos="1134"/>
        </w:tabs>
        <w:ind w:left="0" w:firstLine="709"/>
        <w:rPr>
          <w:szCs w:val="24"/>
        </w:rPr>
      </w:pPr>
      <w:bookmarkStart w:id="86" w:name="_Ref317252433"/>
      <w:r w:rsidRPr="00100970">
        <w:rPr>
          <w:szCs w:val="24"/>
        </w:rPr>
        <w:t xml:space="preserve">Также рекомендуется, чтобы каждый документ, входящий в заявку на участие в </w:t>
      </w:r>
      <w:r>
        <w:rPr>
          <w:szCs w:val="24"/>
        </w:rPr>
        <w:t>закупке</w:t>
      </w:r>
      <w:r w:rsidRPr="00100970">
        <w:rPr>
          <w:szCs w:val="24"/>
        </w:rPr>
        <w:t xml:space="preserve">, был скреплен печатью участника </w:t>
      </w:r>
      <w:r>
        <w:rPr>
          <w:szCs w:val="24"/>
        </w:rPr>
        <w:t>закупки</w:t>
      </w:r>
      <w:r w:rsidRPr="00100970">
        <w:rPr>
          <w:szCs w:val="24"/>
        </w:rPr>
        <w:t>.</w:t>
      </w:r>
      <w:bookmarkEnd w:id="86"/>
    </w:p>
    <w:p w:rsidR="00D61B1B" w:rsidRPr="00100970" w:rsidRDefault="00D61B1B" w:rsidP="00396ACB">
      <w:pPr>
        <w:pStyle w:val="Times12"/>
        <w:numPr>
          <w:ilvl w:val="0"/>
          <w:numId w:val="34"/>
        </w:numPr>
        <w:tabs>
          <w:tab w:val="clear" w:pos="960"/>
          <w:tab w:val="left" w:pos="1134"/>
        </w:tabs>
        <w:ind w:left="0" w:firstLine="709"/>
        <w:rPr>
          <w:szCs w:val="24"/>
        </w:rPr>
      </w:pPr>
      <w:r w:rsidRPr="00100970">
        <w:rPr>
          <w:szCs w:val="24"/>
        </w:rPr>
        <w:t>Рекомендации пунктов </w:t>
      </w:r>
      <w:r>
        <w:rPr>
          <w:szCs w:val="24"/>
        </w:rPr>
        <w:fldChar w:fldCharType="begin"/>
      </w:r>
      <w:r>
        <w:rPr>
          <w:szCs w:val="24"/>
        </w:rPr>
        <w:instrText xml:space="preserve"> REF _Ref317252426 \r \h </w:instrText>
      </w:r>
      <w:r>
        <w:rPr>
          <w:szCs w:val="24"/>
        </w:rPr>
      </w:r>
      <w:r>
        <w:rPr>
          <w:szCs w:val="24"/>
        </w:rPr>
        <w:fldChar w:fldCharType="separate"/>
      </w:r>
      <w:r w:rsidR="00D87556">
        <w:rPr>
          <w:szCs w:val="24"/>
        </w:rPr>
        <w:t>8</w:t>
      </w:r>
      <w:r>
        <w:rPr>
          <w:szCs w:val="24"/>
        </w:rPr>
        <w:fldChar w:fldCharType="end"/>
      </w:r>
      <w:r>
        <w:rPr>
          <w:szCs w:val="24"/>
        </w:rPr>
        <w:t xml:space="preserve"> и </w:t>
      </w:r>
      <w:r>
        <w:rPr>
          <w:szCs w:val="24"/>
        </w:rPr>
        <w:fldChar w:fldCharType="begin"/>
      </w:r>
      <w:r>
        <w:rPr>
          <w:szCs w:val="24"/>
        </w:rPr>
        <w:instrText xml:space="preserve"> REF _Ref317252433 \r \h </w:instrText>
      </w:r>
      <w:r>
        <w:rPr>
          <w:szCs w:val="24"/>
        </w:rPr>
      </w:r>
      <w:r>
        <w:rPr>
          <w:szCs w:val="24"/>
        </w:rPr>
        <w:fldChar w:fldCharType="separate"/>
      </w:r>
      <w:r w:rsidR="00D87556">
        <w:rPr>
          <w:szCs w:val="24"/>
        </w:rPr>
        <w:t>9</w:t>
      </w:r>
      <w:r>
        <w:rPr>
          <w:szCs w:val="24"/>
        </w:rPr>
        <w:fldChar w:fldCharType="end"/>
      </w:r>
      <w:r>
        <w:rPr>
          <w:szCs w:val="24"/>
        </w:rPr>
        <w:t xml:space="preserve"> настоящей инструкции</w:t>
      </w:r>
      <w:r w:rsidRPr="00100970">
        <w:rPr>
          <w:szCs w:val="24"/>
        </w:rPr>
        <w:t xml:space="preserve"> не распространяются на официальные документы, выданные участнику </w:t>
      </w:r>
      <w:r>
        <w:rPr>
          <w:szCs w:val="24"/>
        </w:rPr>
        <w:t>закупки</w:t>
      </w:r>
      <w:r w:rsidRPr="00100970">
        <w:rPr>
          <w:szCs w:val="24"/>
        </w:rPr>
        <w:t xml:space="preserve"> третьими лицами и содержащими печать (лицензии, доверенности, нотариально заверенные копии и др.).</w:t>
      </w:r>
    </w:p>
    <w:p w:rsidR="00D61B1B" w:rsidRDefault="00D61B1B" w:rsidP="00396ACB">
      <w:pPr>
        <w:pStyle w:val="Times12"/>
        <w:numPr>
          <w:ilvl w:val="0"/>
          <w:numId w:val="34"/>
        </w:numPr>
        <w:tabs>
          <w:tab w:val="clear" w:pos="960"/>
          <w:tab w:val="left" w:pos="1134"/>
        </w:tabs>
        <w:ind w:left="0" w:firstLine="709"/>
      </w:pPr>
      <w:bookmarkStart w:id="87" w:name="_Ref317253302"/>
      <w:r w:rsidRPr="00100970">
        <w:rPr>
          <w:szCs w:val="24"/>
        </w:rPr>
        <w:t xml:space="preserve">При подготовке заявки на участие в </w:t>
      </w:r>
      <w:r>
        <w:rPr>
          <w:szCs w:val="24"/>
        </w:rPr>
        <w:t>закупке</w:t>
      </w:r>
      <w:r w:rsidRPr="00100970">
        <w:rPr>
          <w:szCs w:val="24"/>
        </w:rPr>
        <w:t xml:space="preserve"> участнику рекомендуется, чтобы все без исключения страницы заявки на участие в </w:t>
      </w:r>
      <w:r>
        <w:rPr>
          <w:szCs w:val="24"/>
        </w:rPr>
        <w:t>закупке</w:t>
      </w:r>
      <w:r w:rsidRPr="00100970">
        <w:rPr>
          <w:szCs w:val="24"/>
        </w:rPr>
        <w:t xml:space="preserve"> были пронумерованы.</w:t>
      </w:r>
      <w:bookmarkEnd w:id="87"/>
    </w:p>
    <w:p w:rsidR="00D61B1B" w:rsidRDefault="00D61B1B" w:rsidP="00396ACB">
      <w:pPr>
        <w:pStyle w:val="Times12"/>
        <w:numPr>
          <w:ilvl w:val="0"/>
          <w:numId w:val="34"/>
        </w:numPr>
        <w:tabs>
          <w:tab w:val="clear" w:pos="960"/>
          <w:tab w:val="left" w:pos="1134"/>
        </w:tabs>
        <w:ind w:left="0" w:firstLine="709"/>
        <w:rPr>
          <w:szCs w:val="24"/>
        </w:rPr>
      </w:pPr>
      <w:r w:rsidRPr="00A356CF">
        <w:rPr>
          <w:szCs w:val="24"/>
        </w:rPr>
        <w:t xml:space="preserve">Предоставляемые в составе заявки на участие в </w:t>
      </w:r>
      <w:r>
        <w:rPr>
          <w:szCs w:val="24"/>
        </w:rPr>
        <w:t>закупке</w:t>
      </w:r>
      <w:r w:rsidRPr="00A356CF">
        <w:rPr>
          <w:szCs w:val="24"/>
        </w:rPr>
        <w:t xml:space="preserve"> документы должны быть четко напечатаны. Подчистки, дописки, исправления в сканированных документах, подготовленных самим участником </w:t>
      </w:r>
      <w:r>
        <w:rPr>
          <w:szCs w:val="24"/>
        </w:rPr>
        <w:t>закупки</w:t>
      </w:r>
      <w:r w:rsidRPr="00A356CF">
        <w:rPr>
          <w:szCs w:val="24"/>
        </w:rPr>
        <w:t>, не допускаются, за исключением тех случаев, когда эти исправления (дописки) заверены рукописной надписью «</w:t>
      </w:r>
      <w:proofErr w:type="gramStart"/>
      <w:r w:rsidRPr="00A356CF">
        <w:rPr>
          <w:szCs w:val="24"/>
        </w:rPr>
        <w:t>исправленному</w:t>
      </w:r>
      <w:proofErr w:type="gramEnd"/>
      <w:r w:rsidRPr="00A356CF">
        <w:rPr>
          <w:szCs w:val="24"/>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w:t>
      </w:r>
      <w:r>
        <w:rPr>
          <w:szCs w:val="24"/>
        </w:rPr>
        <w:t>закупки</w:t>
      </w:r>
      <w:r w:rsidRPr="00A356CF">
        <w:rPr>
          <w:szCs w:val="24"/>
        </w:rPr>
        <w:t>.</w:t>
      </w:r>
    </w:p>
    <w:p w:rsidR="00D61B1B" w:rsidRDefault="00D61B1B" w:rsidP="00D61B1B">
      <w:pPr>
        <w:pStyle w:val="Times12"/>
        <w:tabs>
          <w:tab w:val="left" w:pos="1134"/>
        </w:tabs>
        <w:ind w:left="709" w:firstLine="0"/>
        <w:rPr>
          <w:szCs w:val="24"/>
        </w:rPr>
      </w:pPr>
    </w:p>
    <w:p w:rsidR="00D61B1B" w:rsidRDefault="00D61B1B" w:rsidP="00D61B1B">
      <w:pPr>
        <w:pStyle w:val="Times12"/>
        <w:tabs>
          <w:tab w:val="left" w:pos="1134"/>
        </w:tabs>
        <w:ind w:left="709" w:firstLine="0"/>
        <w:rPr>
          <w:szCs w:val="24"/>
        </w:rPr>
      </w:pPr>
    </w:p>
    <w:p w:rsidR="00A359CC" w:rsidRDefault="00A359CC" w:rsidP="00D61B1B">
      <w:pPr>
        <w:jc w:val="right"/>
        <w:rPr>
          <w:sz w:val="28"/>
          <w:szCs w:val="28"/>
        </w:rPr>
      </w:pPr>
    </w:p>
    <w:p w:rsidR="00A359CC" w:rsidRDefault="00A359CC" w:rsidP="00D61B1B">
      <w:pPr>
        <w:jc w:val="right"/>
        <w:rPr>
          <w:sz w:val="28"/>
          <w:szCs w:val="28"/>
        </w:rPr>
      </w:pPr>
    </w:p>
    <w:p w:rsidR="00A359CC" w:rsidRDefault="00A359CC" w:rsidP="00D61B1B">
      <w:pPr>
        <w:jc w:val="right"/>
        <w:rPr>
          <w:sz w:val="28"/>
          <w:szCs w:val="28"/>
        </w:rPr>
      </w:pPr>
    </w:p>
    <w:p w:rsidR="00A359CC" w:rsidRDefault="00A359CC" w:rsidP="00D61B1B">
      <w:pPr>
        <w:jc w:val="right"/>
        <w:rPr>
          <w:sz w:val="28"/>
          <w:szCs w:val="28"/>
        </w:rPr>
      </w:pPr>
    </w:p>
    <w:p w:rsidR="00A359CC" w:rsidRDefault="00A359CC" w:rsidP="00D61B1B">
      <w:pPr>
        <w:jc w:val="right"/>
        <w:rPr>
          <w:sz w:val="28"/>
          <w:szCs w:val="28"/>
        </w:rPr>
      </w:pPr>
    </w:p>
    <w:p w:rsidR="00A359CC" w:rsidRDefault="00A359CC" w:rsidP="00D61B1B">
      <w:pPr>
        <w:jc w:val="right"/>
        <w:rPr>
          <w:sz w:val="28"/>
          <w:szCs w:val="28"/>
        </w:rPr>
      </w:pPr>
    </w:p>
    <w:p w:rsidR="00A359CC" w:rsidRDefault="00A359CC" w:rsidP="00D61B1B">
      <w:pPr>
        <w:jc w:val="right"/>
        <w:rPr>
          <w:sz w:val="28"/>
          <w:szCs w:val="28"/>
        </w:rPr>
      </w:pPr>
    </w:p>
    <w:p w:rsidR="00A359CC" w:rsidRDefault="00A359CC" w:rsidP="00D61B1B">
      <w:pPr>
        <w:jc w:val="right"/>
        <w:rPr>
          <w:sz w:val="28"/>
          <w:szCs w:val="28"/>
        </w:rPr>
      </w:pPr>
    </w:p>
    <w:p w:rsidR="00A359CC" w:rsidRDefault="00A359CC" w:rsidP="00D61B1B">
      <w:pPr>
        <w:jc w:val="right"/>
        <w:rPr>
          <w:sz w:val="28"/>
          <w:szCs w:val="28"/>
        </w:rPr>
      </w:pPr>
    </w:p>
    <w:p w:rsidR="00A359CC" w:rsidRDefault="00A359CC" w:rsidP="00D61B1B">
      <w:pPr>
        <w:jc w:val="right"/>
        <w:rPr>
          <w:sz w:val="28"/>
          <w:szCs w:val="28"/>
        </w:rPr>
      </w:pPr>
    </w:p>
    <w:p w:rsidR="00A359CC" w:rsidRDefault="00A359CC" w:rsidP="00D61B1B">
      <w:pPr>
        <w:jc w:val="right"/>
        <w:rPr>
          <w:sz w:val="28"/>
          <w:szCs w:val="28"/>
        </w:rPr>
      </w:pPr>
    </w:p>
    <w:p w:rsidR="00A359CC" w:rsidRDefault="00A359CC" w:rsidP="00D61B1B">
      <w:pPr>
        <w:jc w:val="right"/>
        <w:rPr>
          <w:sz w:val="28"/>
          <w:szCs w:val="28"/>
        </w:rPr>
      </w:pPr>
    </w:p>
    <w:p w:rsidR="00D61B1B" w:rsidRPr="00FC009D" w:rsidRDefault="00D61B1B" w:rsidP="00D61B1B">
      <w:pPr>
        <w:jc w:val="right"/>
        <w:rPr>
          <w:sz w:val="28"/>
          <w:szCs w:val="28"/>
        </w:rPr>
      </w:pPr>
      <w:r w:rsidRPr="00FC009D">
        <w:rPr>
          <w:sz w:val="28"/>
          <w:szCs w:val="28"/>
        </w:rPr>
        <w:lastRenderedPageBreak/>
        <w:t xml:space="preserve">Форма </w:t>
      </w:r>
      <w:r>
        <w:rPr>
          <w:sz w:val="28"/>
          <w:szCs w:val="28"/>
        </w:rPr>
        <w:t>1.1</w:t>
      </w:r>
      <w:r w:rsidRPr="00FC009D">
        <w:rPr>
          <w:sz w:val="28"/>
          <w:szCs w:val="28"/>
        </w:rPr>
        <w:t>.</w:t>
      </w:r>
    </w:p>
    <w:p w:rsidR="00D61B1B" w:rsidRPr="0022001A" w:rsidRDefault="00D61B1B" w:rsidP="00D61B1B">
      <w:pPr>
        <w:pStyle w:val="Times12"/>
        <w:ind w:left="5387" w:firstLine="0"/>
        <w:jc w:val="left"/>
        <w:rPr>
          <w:iCs/>
          <w:szCs w:val="20"/>
        </w:rPr>
      </w:pPr>
      <w:r w:rsidRPr="0022001A">
        <w:rPr>
          <w:iCs/>
          <w:szCs w:val="20"/>
        </w:rPr>
        <w:t xml:space="preserve">Приложение к заявке на участие в </w:t>
      </w:r>
      <w:r>
        <w:rPr>
          <w:iCs/>
          <w:szCs w:val="20"/>
        </w:rPr>
        <w:t>закупке</w:t>
      </w:r>
    </w:p>
    <w:p w:rsidR="00D61B1B" w:rsidRPr="0022001A" w:rsidRDefault="00D61B1B" w:rsidP="00D61B1B">
      <w:pPr>
        <w:pStyle w:val="Times12"/>
        <w:ind w:left="5387" w:firstLine="0"/>
        <w:jc w:val="left"/>
        <w:rPr>
          <w:iCs/>
          <w:szCs w:val="20"/>
        </w:rPr>
      </w:pPr>
      <w:r w:rsidRPr="0022001A">
        <w:rPr>
          <w:iCs/>
          <w:szCs w:val="20"/>
        </w:rPr>
        <w:t>от «___» __________ 20___ г. № ______</w:t>
      </w:r>
    </w:p>
    <w:p w:rsidR="00D61B1B" w:rsidRPr="00FC009D" w:rsidRDefault="00D61B1B" w:rsidP="00D61B1B">
      <w:pPr>
        <w:jc w:val="right"/>
        <w:rPr>
          <w:b/>
          <w:sz w:val="22"/>
          <w:szCs w:val="22"/>
        </w:rPr>
      </w:pPr>
    </w:p>
    <w:p w:rsidR="00D61B1B" w:rsidRPr="00B03ADB" w:rsidRDefault="00D61B1B" w:rsidP="00D61B1B">
      <w:pPr>
        <w:jc w:val="center"/>
        <w:rPr>
          <w:sz w:val="28"/>
          <w:szCs w:val="28"/>
        </w:rPr>
      </w:pPr>
      <w:bookmarkStart w:id="88" w:name="_Анкета_Претендента_на"/>
      <w:bookmarkStart w:id="89" w:name="_Анкета_Участника_процедуры"/>
      <w:bookmarkStart w:id="90" w:name="_АНКЕТА_УЧАСТНИКА_КОНКУРСА"/>
      <w:bookmarkEnd w:id="88"/>
      <w:bookmarkEnd w:id="89"/>
      <w:bookmarkEnd w:id="90"/>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D61B1B" w:rsidRDefault="00D61B1B" w:rsidP="00D61B1B">
      <w:pPr>
        <w:jc w:val="right"/>
        <w:rPr>
          <w:b/>
          <w:i/>
          <w:iCs/>
        </w:rPr>
      </w:pPr>
    </w:p>
    <w:p w:rsidR="00D61B1B" w:rsidRPr="00FC009D" w:rsidRDefault="00D61B1B" w:rsidP="00D61B1B">
      <w:pPr>
        <w:jc w:val="right"/>
        <w:rPr>
          <w:b/>
          <w:i/>
          <w:iCs/>
        </w:rPr>
      </w:pPr>
    </w:p>
    <w:p w:rsidR="00D61B1B" w:rsidRPr="00936804" w:rsidDel="00EC0238" w:rsidRDefault="00D61B1B" w:rsidP="00D61B1B">
      <w:pPr>
        <w:pStyle w:val="20"/>
        <w:numPr>
          <w:ilvl w:val="0"/>
          <w:numId w:val="0"/>
        </w:numPr>
        <w:spacing w:before="0" w:after="0"/>
        <w:jc w:val="center"/>
        <w:rPr>
          <w:b w:val="0"/>
        </w:rPr>
      </w:pPr>
      <w:bookmarkStart w:id="91" w:name="_СВЕДЕНИЯ_О_ПРИНАДЛЕЖНОСТИ_1"/>
      <w:bookmarkStart w:id="92" w:name="_Toc402520353"/>
      <w:bookmarkStart w:id="93" w:name="_Toc423626419"/>
      <w:bookmarkStart w:id="94" w:name="_Toc427052963"/>
      <w:bookmarkEnd w:id="91"/>
      <w:r>
        <w:rPr>
          <w:rFonts w:ascii="Times New Roman" w:hAnsi="Times New Roman" w:cs="Times New Roman"/>
          <w:b w:val="0"/>
          <w:i w:val="0"/>
        </w:rPr>
        <w:t xml:space="preserve">СВЕДЕНИЯ О </w:t>
      </w:r>
      <w:r w:rsidRPr="00936804" w:rsidDel="00EC0238">
        <w:rPr>
          <w:rFonts w:ascii="Times New Roman" w:hAnsi="Times New Roman" w:cs="Times New Roman"/>
          <w:b w:val="0"/>
          <w:i w:val="0"/>
        </w:rPr>
        <w:t>ПРИНАДЛЕЖНОСТ</w:t>
      </w:r>
      <w:r>
        <w:rPr>
          <w:rFonts w:ascii="Times New Roman" w:hAnsi="Times New Roman" w:cs="Times New Roman"/>
          <w:b w:val="0"/>
          <w:i w:val="0"/>
        </w:rPr>
        <w:t>И</w:t>
      </w:r>
      <w:r w:rsidRPr="00772FDB" w:rsidDel="00EC0238">
        <w:rPr>
          <w:rFonts w:ascii="Times New Roman" w:hAnsi="Times New Roman" w:cs="Times New Roman"/>
          <w:b w:val="0"/>
          <w:i w:val="0"/>
        </w:rPr>
        <w:t xml:space="preserve"> </w:t>
      </w:r>
      <w:r w:rsidRPr="00936804" w:rsidDel="00EC0238">
        <w:rPr>
          <w:rFonts w:ascii="Times New Roman" w:hAnsi="Times New Roman" w:cs="Times New Roman"/>
          <w:b w:val="0"/>
          <w:i w:val="0"/>
        </w:rPr>
        <w:t>К СУБЪЕКТАМ МАЛОГО И СРЕДНЕГО ПРЕДПРИНИМАТЕЛЬСТВА</w:t>
      </w:r>
      <w:r>
        <w:rPr>
          <w:rFonts w:ascii="Times New Roman" w:hAnsi="Times New Roman" w:cs="Times New Roman"/>
          <w:b w:val="0"/>
          <w:i w:val="0"/>
        </w:rPr>
        <w:t xml:space="preserve"> (Форма 1.1)</w:t>
      </w:r>
      <w:bookmarkEnd w:id="92"/>
      <w:bookmarkEnd w:id="93"/>
      <w:bookmarkEnd w:id="94"/>
    </w:p>
    <w:p w:rsidR="00D61B1B" w:rsidRPr="00FC009D" w:rsidRDefault="00D61B1B" w:rsidP="00D61B1B">
      <w:pPr>
        <w:pStyle w:val="Times12"/>
        <w:ind w:firstLine="0"/>
        <w:rPr>
          <w:sz w:val="28"/>
          <w:szCs w:val="28"/>
        </w:rPr>
      </w:pPr>
      <w:r w:rsidRPr="00FC009D">
        <w:rPr>
          <w:sz w:val="28"/>
          <w:szCs w:val="28"/>
        </w:rPr>
        <w:t xml:space="preserve">Участник </w:t>
      </w:r>
      <w:r>
        <w:rPr>
          <w:sz w:val="28"/>
          <w:szCs w:val="28"/>
        </w:rPr>
        <w:t>закупки</w:t>
      </w:r>
      <w:r w:rsidRPr="00FC009D">
        <w:rPr>
          <w:sz w:val="28"/>
          <w:szCs w:val="28"/>
        </w:rPr>
        <w:t>: _________________________</w:t>
      </w:r>
      <w:r>
        <w:rPr>
          <w:sz w:val="28"/>
          <w:szCs w:val="28"/>
        </w:rPr>
        <w:t>_________________________</w:t>
      </w:r>
    </w:p>
    <w:p w:rsidR="00D61B1B" w:rsidRDefault="00D61B1B" w:rsidP="00D61B1B">
      <w:pPr>
        <w:jc w:val="both"/>
        <w:rPr>
          <w:rFonts w:eastAsia="Calibri"/>
          <w:lang w:eastAsia="en-US"/>
        </w:rPr>
      </w:pPr>
    </w:p>
    <w:p w:rsidR="00D61B1B" w:rsidDel="00EC0238" w:rsidRDefault="00D61B1B" w:rsidP="00D61B1B">
      <w:pPr>
        <w:ind w:left="-426" w:firstLine="426"/>
        <w:jc w:val="both"/>
        <w:rPr>
          <w:rFonts w:eastAsia="Calibri"/>
          <w:lang w:eastAsia="en-US"/>
        </w:rPr>
      </w:pPr>
      <w:proofErr w:type="gramStart"/>
      <w:r w:rsidRPr="002B303E" w:rsidDel="00EC0238">
        <w:rPr>
          <w:rFonts w:eastAsia="Calibri"/>
          <w:lang w:eastAsia="en-US"/>
        </w:rPr>
        <w:t>Настоящим подтверждаем, что</w:t>
      </w:r>
      <w:r w:rsidRPr="002B303E" w:rsidDel="00EC0238">
        <w:rPr>
          <w:rFonts w:eastAsia="Calibri"/>
          <w:u w:val="single"/>
          <w:lang w:eastAsia="en-US"/>
        </w:rPr>
        <w:t xml:space="preserve"> </w:t>
      </w:r>
      <w:r w:rsidDel="00EC0238">
        <w:rPr>
          <w:rFonts w:eastAsia="Calibri"/>
          <w:u w:val="single"/>
          <w:lang w:eastAsia="en-US"/>
        </w:rPr>
        <w:t xml:space="preserve">____________________________ </w:t>
      </w:r>
      <w:r w:rsidRPr="002B303E" w:rsidDel="00EC0238">
        <w:rPr>
          <w:rFonts w:eastAsia="Calibri"/>
          <w:i/>
          <w:u w:val="single"/>
          <w:lang w:eastAsia="en-US"/>
        </w:rPr>
        <w:t xml:space="preserve">(указывается наименование </w:t>
      </w:r>
      <w:r w:rsidDel="00EC0238">
        <w:rPr>
          <w:rFonts w:eastAsia="Calibri"/>
          <w:i/>
          <w:u w:val="single"/>
          <w:lang w:eastAsia="en-US"/>
        </w:rPr>
        <w:t xml:space="preserve">участника </w:t>
      </w:r>
      <w:r>
        <w:rPr>
          <w:rFonts w:eastAsia="Calibri"/>
          <w:i/>
          <w:u w:val="single"/>
          <w:lang w:eastAsia="en-US"/>
        </w:rPr>
        <w:t>закупки</w:t>
      </w:r>
      <w:r w:rsidRPr="002B303E" w:rsidDel="00EC0238">
        <w:rPr>
          <w:rFonts w:eastAsia="Calibri"/>
          <w:i/>
          <w:u w:val="single"/>
          <w:lang w:eastAsia="en-US"/>
        </w:rPr>
        <w:t>/</w:t>
      </w:r>
      <w:r>
        <w:rPr>
          <w:rFonts w:eastAsia="Calibri"/>
          <w:i/>
          <w:u w:val="single"/>
          <w:lang w:eastAsia="en-US"/>
        </w:rPr>
        <w:t xml:space="preserve"> субподрядчика (соисполнителя)/</w:t>
      </w:r>
      <w:r w:rsidRPr="0076308B" w:rsidDel="00EC0238">
        <w:rPr>
          <w:rFonts w:eastAsia="Calibri"/>
          <w:i/>
          <w:u w:val="single"/>
          <w:lang w:eastAsia="en-US"/>
        </w:rPr>
        <w:t xml:space="preserve"> изготовителя</w:t>
      </w:r>
      <w:r w:rsidDel="00EC0238">
        <w:rPr>
          <w:rFonts w:eastAsia="Calibri"/>
          <w:i/>
          <w:u w:val="single"/>
          <w:lang w:eastAsia="en-US"/>
        </w:rPr>
        <w:t>)</w:t>
      </w:r>
      <w:r w:rsidRPr="002B303E" w:rsidDel="00EC0238">
        <w:rPr>
          <w:rFonts w:eastAsia="Calibri"/>
          <w:i/>
          <w:u w:val="single"/>
          <w:lang w:eastAsia="en-US"/>
        </w:rPr>
        <w:t xml:space="preserve"> </w:t>
      </w:r>
      <w:r w:rsidRPr="002B303E" w:rsidDel="00EC0238">
        <w:rPr>
          <w:rFonts w:eastAsia="Calibri"/>
          <w:lang w:eastAsia="en-US"/>
        </w:rPr>
        <w:t>в соответствии с законодательством Российской Федерации (статья 4 Федерального закона от 24 июля 2007 года № 209-ФЗ</w:t>
      </w:r>
      <w:r w:rsidRPr="00EC5239" w:rsidDel="00EC0238">
        <w:rPr>
          <w:rFonts w:eastAsia="Calibri"/>
          <w:lang w:eastAsia="en-US"/>
        </w:rPr>
        <w:t xml:space="preserve"> «О</w:t>
      </w:r>
      <w:r w:rsidDel="00EC0238">
        <w:rPr>
          <w:rFonts w:eastAsia="Calibri"/>
          <w:lang w:eastAsia="en-US"/>
        </w:rPr>
        <w:t> </w:t>
      </w:r>
      <w:r w:rsidRPr="002B303E" w:rsidDel="00EC0238">
        <w:rPr>
          <w:rFonts w:eastAsia="Calibri"/>
          <w:lang w:eastAsia="en-US"/>
        </w:rPr>
        <w:t>развитии малого и среднего предпринимательства в Российской Федерации») обладает критериями позволяющими относить организацию к субъектам</w:t>
      </w:r>
      <w:r w:rsidDel="00EC0238">
        <w:rPr>
          <w:rFonts w:eastAsia="Calibri"/>
          <w:lang w:eastAsia="en-US"/>
        </w:rPr>
        <w:t> _______________</w:t>
      </w:r>
      <w:r w:rsidRPr="002B303E" w:rsidDel="00EC0238">
        <w:rPr>
          <w:rFonts w:eastAsia="Calibri"/>
          <w:lang w:eastAsia="en-US"/>
        </w:rPr>
        <w:t xml:space="preserve"> </w:t>
      </w:r>
      <w:r w:rsidDel="00EC0238">
        <w:rPr>
          <w:rFonts w:eastAsia="Calibri"/>
          <w:lang w:eastAsia="en-US"/>
        </w:rPr>
        <w:t>(</w:t>
      </w:r>
      <w:r w:rsidRPr="002B303E" w:rsidDel="00EC0238">
        <w:rPr>
          <w:rFonts w:eastAsia="Calibri"/>
          <w:i/>
          <w:u w:val="single"/>
          <w:lang w:eastAsia="en-US"/>
        </w:rPr>
        <w:t>указывается малого или среднего в зависимости от критериев отнесения</w:t>
      </w:r>
      <w:r w:rsidDel="00EC0238">
        <w:rPr>
          <w:rFonts w:eastAsia="Calibri"/>
          <w:i/>
          <w:u w:val="single"/>
          <w:lang w:eastAsia="en-US"/>
        </w:rPr>
        <w:t>)</w:t>
      </w:r>
      <w:r w:rsidRPr="002B303E" w:rsidDel="00EC0238">
        <w:rPr>
          <w:rFonts w:eastAsia="Calibri"/>
          <w:lang w:eastAsia="en-US"/>
        </w:rPr>
        <w:t xml:space="preserve"> предпринимательства и сообщаем следующую информацию:</w:t>
      </w:r>
      <w:proofErr w:type="gramEnd"/>
    </w:p>
    <w:p w:rsidR="00D61B1B" w:rsidRPr="002B303E" w:rsidDel="00EC0238" w:rsidRDefault="00D61B1B" w:rsidP="00D61B1B">
      <w:pPr>
        <w:jc w:val="both"/>
        <w:rPr>
          <w:rFonts w:eastAsia="Calibri"/>
          <w:lang w:eastAsia="en-US"/>
        </w:rPr>
      </w:pPr>
    </w:p>
    <w:tbl>
      <w:tblPr>
        <w:tblW w:w="1048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5556"/>
        <w:gridCol w:w="1378"/>
        <w:gridCol w:w="1418"/>
        <w:gridCol w:w="1589"/>
      </w:tblGrid>
      <w:tr w:rsidR="00D61B1B" w:rsidRPr="002B303E" w:rsidDel="00EC0238" w:rsidTr="00D61B1B">
        <w:trPr>
          <w:tblHeader/>
        </w:trPr>
        <w:tc>
          <w:tcPr>
            <w:tcW w:w="540" w:type="dxa"/>
            <w:shd w:val="clear" w:color="auto" w:fill="auto"/>
            <w:vAlign w:val="center"/>
          </w:tcPr>
          <w:p w:rsidR="00D61B1B" w:rsidRPr="005F6473" w:rsidDel="00EC0238" w:rsidRDefault="00D61B1B" w:rsidP="00D61B1B">
            <w:pPr>
              <w:ind w:left="-108" w:right="-135"/>
              <w:jc w:val="center"/>
              <w:rPr>
                <w:rFonts w:eastAsia="Calibri"/>
                <w:lang w:eastAsia="en-US"/>
              </w:rPr>
            </w:pPr>
            <w:r w:rsidRPr="005F6473" w:rsidDel="00EC0238">
              <w:rPr>
                <w:rFonts w:eastAsia="Calibri"/>
                <w:lang w:eastAsia="en-US"/>
              </w:rPr>
              <w:t xml:space="preserve">№ </w:t>
            </w:r>
            <w:proofErr w:type="gramStart"/>
            <w:r w:rsidRPr="005F6473" w:rsidDel="00EC0238">
              <w:rPr>
                <w:rFonts w:eastAsia="Calibri"/>
                <w:lang w:eastAsia="en-US"/>
              </w:rPr>
              <w:t>п</w:t>
            </w:r>
            <w:proofErr w:type="gramEnd"/>
            <w:r w:rsidRPr="005F6473" w:rsidDel="00EC0238">
              <w:rPr>
                <w:rFonts w:eastAsia="Calibri"/>
                <w:lang w:eastAsia="en-US"/>
              </w:rPr>
              <w:t>/п</w:t>
            </w:r>
          </w:p>
        </w:tc>
        <w:tc>
          <w:tcPr>
            <w:tcW w:w="5556" w:type="dxa"/>
            <w:shd w:val="clear" w:color="auto" w:fill="auto"/>
            <w:vAlign w:val="center"/>
          </w:tcPr>
          <w:p w:rsidR="00D61B1B" w:rsidRPr="005F6473" w:rsidDel="00EC0238" w:rsidRDefault="00D61B1B" w:rsidP="00D61B1B">
            <w:pPr>
              <w:ind w:left="-108" w:right="-135"/>
              <w:jc w:val="center"/>
              <w:rPr>
                <w:rFonts w:eastAsia="Calibri"/>
                <w:lang w:eastAsia="en-US"/>
              </w:rPr>
            </w:pPr>
            <w:r w:rsidRPr="005F6473" w:rsidDel="00EC0238">
              <w:rPr>
                <w:rFonts w:eastAsia="Calibri"/>
                <w:lang w:eastAsia="en-US"/>
              </w:rPr>
              <w:t>Критерий отнесения</w:t>
            </w:r>
          </w:p>
        </w:tc>
        <w:tc>
          <w:tcPr>
            <w:tcW w:w="1378" w:type="dxa"/>
            <w:shd w:val="clear" w:color="auto" w:fill="auto"/>
            <w:vAlign w:val="center"/>
          </w:tcPr>
          <w:p w:rsidR="00D61B1B" w:rsidRPr="005F6473" w:rsidDel="00EC0238" w:rsidRDefault="00D61B1B" w:rsidP="00D61B1B">
            <w:pPr>
              <w:ind w:left="-108" w:right="-135"/>
              <w:jc w:val="center"/>
              <w:rPr>
                <w:rFonts w:eastAsia="Calibri"/>
                <w:lang w:eastAsia="en-US"/>
              </w:rPr>
            </w:pPr>
            <w:r w:rsidRPr="005F6473" w:rsidDel="00EC0238">
              <w:rPr>
                <w:rFonts w:eastAsia="Calibri"/>
                <w:lang w:eastAsia="en-US"/>
              </w:rPr>
              <w:t>Малые предприятия</w:t>
            </w:r>
          </w:p>
        </w:tc>
        <w:tc>
          <w:tcPr>
            <w:tcW w:w="1418" w:type="dxa"/>
            <w:shd w:val="clear" w:color="auto" w:fill="auto"/>
            <w:vAlign w:val="center"/>
          </w:tcPr>
          <w:p w:rsidR="00D61B1B" w:rsidRPr="005F6473" w:rsidDel="00EC0238" w:rsidRDefault="00D61B1B" w:rsidP="00D61B1B">
            <w:pPr>
              <w:ind w:left="-108" w:right="-135"/>
              <w:jc w:val="center"/>
              <w:rPr>
                <w:rFonts w:eastAsia="Calibri"/>
                <w:lang w:eastAsia="en-US"/>
              </w:rPr>
            </w:pPr>
            <w:r w:rsidRPr="005F6473" w:rsidDel="00EC0238">
              <w:rPr>
                <w:rFonts w:eastAsia="Calibri"/>
                <w:lang w:eastAsia="en-US"/>
              </w:rPr>
              <w:t>Средние предприятия</w:t>
            </w:r>
          </w:p>
        </w:tc>
        <w:tc>
          <w:tcPr>
            <w:tcW w:w="1589" w:type="dxa"/>
            <w:shd w:val="clear" w:color="auto" w:fill="auto"/>
            <w:vAlign w:val="center"/>
          </w:tcPr>
          <w:p w:rsidR="00D61B1B" w:rsidRPr="005F6473" w:rsidDel="00EC0238" w:rsidRDefault="00D61B1B" w:rsidP="00D61B1B">
            <w:pPr>
              <w:ind w:left="-108" w:right="-135"/>
              <w:jc w:val="center"/>
              <w:rPr>
                <w:rFonts w:eastAsia="Calibri"/>
                <w:lang w:eastAsia="en-US"/>
              </w:rPr>
            </w:pPr>
            <w:r w:rsidRPr="005F6473" w:rsidDel="00EC0238">
              <w:rPr>
                <w:rFonts w:eastAsia="Calibri"/>
                <w:lang w:eastAsia="en-US"/>
              </w:rPr>
              <w:t>Показатель</w:t>
            </w:r>
          </w:p>
        </w:tc>
      </w:tr>
      <w:tr w:rsidR="00D61B1B" w:rsidRPr="002B303E" w:rsidDel="00EC0238" w:rsidTr="00D61B1B">
        <w:trPr>
          <w:tblHeader/>
        </w:trPr>
        <w:tc>
          <w:tcPr>
            <w:tcW w:w="540" w:type="dxa"/>
            <w:shd w:val="clear" w:color="auto" w:fill="auto"/>
            <w:vAlign w:val="center"/>
          </w:tcPr>
          <w:p w:rsidR="00D61B1B" w:rsidRPr="002B303E" w:rsidDel="00EC0238" w:rsidRDefault="00D61B1B" w:rsidP="00D61B1B">
            <w:pPr>
              <w:jc w:val="center"/>
              <w:rPr>
                <w:rFonts w:eastAsia="Calibri"/>
                <w:lang w:eastAsia="en-US"/>
              </w:rPr>
            </w:pPr>
            <w:r w:rsidRPr="002B303E" w:rsidDel="00EC0238">
              <w:rPr>
                <w:rFonts w:eastAsia="Calibri"/>
                <w:lang w:eastAsia="en-US"/>
              </w:rPr>
              <w:t>1</w:t>
            </w:r>
          </w:p>
        </w:tc>
        <w:tc>
          <w:tcPr>
            <w:tcW w:w="5556" w:type="dxa"/>
            <w:shd w:val="clear" w:color="auto" w:fill="auto"/>
            <w:vAlign w:val="center"/>
          </w:tcPr>
          <w:p w:rsidR="00D61B1B" w:rsidRPr="005F6473" w:rsidDel="00EC0238" w:rsidRDefault="00D61B1B" w:rsidP="00D61B1B">
            <w:pPr>
              <w:jc w:val="center"/>
              <w:rPr>
                <w:rFonts w:eastAsia="Calibri"/>
                <w:lang w:eastAsia="en-US"/>
              </w:rPr>
            </w:pPr>
            <w:r w:rsidRPr="005F6473" w:rsidDel="00EC0238">
              <w:rPr>
                <w:rFonts w:eastAsia="Calibri"/>
                <w:lang w:eastAsia="en-US"/>
              </w:rPr>
              <w:t>2</w:t>
            </w:r>
          </w:p>
        </w:tc>
        <w:tc>
          <w:tcPr>
            <w:tcW w:w="1378" w:type="dxa"/>
            <w:shd w:val="clear" w:color="auto" w:fill="auto"/>
            <w:vAlign w:val="center"/>
          </w:tcPr>
          <w:p w:rsidR="00D61B1B" w:rsidRPr="005F6473" w:rsidDel="00EC0238" w:rsidRDefault="00D61B1B" w:rsidP="00D61B1B">
            <w:pPr>
              <w:jc w:val="center"/>
              <w:rPr>
                <w:rFonts w:eastAsia="Calibri"/>
                <w:lang w:eastAsia="en-US"/>
              </w:rPr>
            </w:pPr>
            <w:r w:rsidRPr="005F6473" w:rsidDel="00EC0238">
              <w:rPr>
                <w:rFonts w:eastAsia="Calibri"/>
                <w:lang w:eastAsia="en-US"/>
              </w:rPr>
              <w:t>3</w:t>
            </w:r>
          </w:p>
        </w:tc>
        <w:tc>
          <w:tcPr>
            <w:tcW w:w="1418" w:type="dxa"/>
            <w:shd w:val="clear" w:color="auto" w:fill="auto"/>
            <w:vAlign w:val="center"/>
          </w:tcPr>
          <w:p w:rsidR="00D61B1B" w:rsidRPr="005F6473" w:rsidDel="00EC0238" w:rsidRDefault="00D61B1B" w:rsidP="00D61B1B">
            <w:pPr>
              <w:jc w:val="center"/>
              <w:rPr>
                <w:rFonts w:eastAsia="Calibri"/>
                <w:lang w:eastAsia="en-US"/>
              </w:rPr>
            </w:pPr>
            <w:r w:rsidRPr="005F6473" w:rsidDel="00EC0238">
              <w:rPr>
                <w:rFonts w:eastAsia="Calibri"/>
                <w:lang w:eastAsia="en-US"/>
              </w:rPr>
              <w:t>4</w:t>
            </w:r>
          </w:p>
        </w:tc>
        <w:tc>
          <w:tcPr>
            <w:tcW w:w="1589" w:type="dxa"/>
            <w:shd w:val="clear" w:color="auto" w:fill="auto"/>
            <w:vAlign w:val="center"/>
          </w:tcPr>
          <w:p w:rsidR="00D61B1B" w:rsidRPr="005F6473" w:rsidDel="00EC0238" w:rsidRDefault="00D61B1B" w:rsidP="00D61B1B">
            <w:pPr>
              <w:jc w:val="center"/>
              <w:rPr>
                <w:rFonts w:eastAsia="Calibri"/>
                <w:lang w:eastAsia="en-US"/>
              </w:rPr>
            </w:pPr>
            <w:r w:rsidRPr="005F6473" w:rsidDel="00EC0238">
              <w:rPr>
                <w:rFonts w:eastAsia="Calibri"/>
                <w:lang w:eastAsia="en-US"/>
              </w:rPr>
              <w:t>5</w:t>
            </w:r>
          </w:p>
        </w:tc>
      </w:tr>
      <w:tr w:rsidR="00D61B1B" w:rsidRPr="002B303E" w:rsidDel="00EC0238" w:rsidTr="00D61B1B">
        <w:tc>
          <w:tcPr>
            <w:tcW w:w="540" w:type="dxa"/>
            <w:shd w:val="clear" w:color="auto" w:fill="auto"/>
          </w:tcPr>
          <w:p w:rsidR="00D61B1B" w:rsidRPr="002B303E" w:rsidDel="00EC0238" w:rsidRDefault="00D61B1B" w:rsidP="00D61B1B">
            <w:pPr>
              <w:rPr>
                <w:rFonts w:eastAsia="Calibri"/>
                <w:lang w:eastAsia="en-US"/>
              </w:rPr>
            </w:pPr>
            <w:r w:rsidRPr="002B303E" w:rsidDel="00EC0238">
              <w:rPr>
                <w:rFonts w:eastAsia="Calibri"/>
                <w:lang w:eastAsia="en-US"/>
              </w:rPr>
              <w:t>1.</w:t>
            </w:r>
          </w:p>
        </w:tc>
        <w:tc>
          <w:tcPr>
            <w:tcW w:w="5556" w:type="dxa"/>
            <w:shd w:val="clear" w:color="auto" w:fill="auto"/>
          </w:tcPr>
          <w:p w:rsidR="00D61B1B" w:rsidRPr="002B303E" w:rsidDel="00EC0238" w:rsidRDefault="00D61B1B" w:rsidP="00D61B1B">
            <w:pPr>
              <w:rPr>
                <w:rFonts w:eastAsia="Calibri"/>
                <w:i/>
                <w:lang w:eastAsia="en-US"/>
              </w:rPr>
            </w:pPr>
            <w:r w:rsidRPr="002B303E" w:rsidDel="00EC0238">
              <w:rPr>
                <w:rFonts w:eastAsia="Calibri"/>
                <w:i/>
                <w:lang w:eastAsia="en-US"/>
              </w:rPr>
              <w:t>только для юридических лиц:</w:t>
            </w:r>
          </w:p>
          <w:p w:rsidR="00D61B1B" w:rsidRPr="002B303E" w:rsidDel="00EC0238" w:rsidRDefault="00D61B1B" w:rsidP="00D61B1B">
            <w:pPr>
              <w:rPr>
                <w:rFonts w:eastAsia="Calibri"/>
                <w:lang w:eastAsia="en-US"/>
              </w:rPr>
            </w:pPr>
            <w:r w:rsidRPr="002B303E" w:rsidDel="00EC0238">
              <w:rPr>
                <w:rFonts w:eastAsia="Calibri"/>
                <w:lang w:eastAsia="en-US"/>
              </w:rPr>
              <w:t xml:space="preserve">Суммарная доля участия в уставном (складочном) капитале: </w:t>
            </w:r>
          </w:p>
          <w:p w:rsidR="00D61B1B" w:rsidRPr="002B303E" w:rsidDel="00EC0238" w:rsidRDefault="00D61B1B" w:rsidP="00D61B1B">
            <w:pPr>
              <w:rPr>
                <w:rFonts w:eastAsia="Calibri"/>
                <w:lang w:eastAsia="en-US"/>
              </w:rPr>
            </w:pPr>
            <w:r w:rsidRPr="002B303E" w:rsidDel="00EC0238">
              <w:rPr>
                <w:rFonts w:eastAsia="Calibri"/>
                <w:lang w:eastAsia="en-US"/>
              </w:rPr>
              <w:t>РФ, субъектов РФ, муниципальных образовани</w:t>
            </w:r>
            <w:r w:rsidDel="00EC0238">
              <w:rPr>
                <w:rFonts w:eastAsia="Calibri"/>
                <w:lang w:eastAsia="en-US"/>
              </w:rPr>
              <w:t>й, иностранных юридических лиц</w:t>
            </w:r>
            <w:r w:rsidRPr="002B303E" w:rsidDel="00EC0238">
              <w:rPr>
                <w:rFonts w:eastAsia="Calibri"/>
                <w:lang w:eastAsia="en-US"/>
              </w:rPr>
              <w:t>, общественных и религиозных организаций (объединений)</w:t>
            </w:r>
          </w:p>
        </w:tc>
        <w:tc>
          <w:tcPr>
            <w:tcW w:w="2796" w:type="dxa"/>
            <w:gridSpan w:val="2"/>
            <w:shd w:val="clear" w:color="auto" w:fill="auto"/>
            <w:vAlign w:val="center"/>
          </w:tcPr>
          <w:p w:rsidR="00D61B1B" w:rsidRPr="005F6473" w:rsidDel="00EC0238" w:rsidRDefault="00D61B1B" w:rsidP="00D61B1B">
            <w:pPr>
              <w:jc w:val="center"/>
              <w:rPr>
                <w:rFonts w:eastAsia="Calibri"/>
                <w:lang w:eastAsia="en-US"/>
              </w:rPr>
            </w:pPr>
            <w:r w:rsidRPr="005F6473" w:rsidDel="00EC0238">
              <w:rPr>
                <w:rFonts w:eastAsia="Calibri"/>
                <w:lang w:eastAsia="en-US"/>
              </w:rPr>
              <w:t>не более 25%</w:t>
            </w:r>
          </w:p>
        </w:tc>
        <w:tc>
          <w:tcPr>
            <w:tcW w:w="1589" w:type="dxa"/>
            <w:shd w:val="clear" w:color="auto" w:fill="auto"/>
            <w:vAlign w:val="center"/>
          </w:tcPr>
          <w:p w:rsidR="00D61B1B" w:rsidRPr="005F6473" w:rsidDel="00EC0238" w:rsidRDefault="00D61B1B" w:rsidP="00D61B1B">
            <w:pPr>
              <w:jc w:val="center"/>
              <w:rPr>
                <w:rFonts w:eastAsia="Calibri"/>
                <w:i/>
                <w:lang w:eastAsia="en-US"/>
              </w:rPr>
            </w:pPr>
            <w:r w:rsidRPr="005F6473" w:rsidDel="00EC0238">
              <w:rPr>
                <w:rFonts w:eastAsia="Calibri"/>
                <w:i/>
                <w:lang w:eastAsia="en-US"/>
              </w:rPr>
              <w:t>Указывается в процентах</w:t>
            </w:r>
          </w:p>
        </w:tc>
      </w:tr>
      <w:tr w:rsidR="00D61B1B" w:rsidRPr="002B303E" w:rsidDel="00EC0238" w:rsidTr="00D61B1B">
        <w:tc>
          <w:tcPr>
            <w:tcW w:w="540" w:type="dxa"/>
            <w:shd w:val="clear" w:color="auto" w:fill="auto"/>
          </w:tcPr>
          <w:p w:rsidR="00D61B1B" w:rsidRPr="002B303E" w:rsidDel="00EC0238" w:rsidRDefault="00D61B1B" w:rsidP="00D61B1B">
            <w:pPr>
              <w:rPr>
                <w:rFonts w:eastAsia="Calibri"/>
                <w:lang w:eastAsia="en-US"/>
              </w:rPr>
            </w:pPr>
            <w:r w:rsidRPr="002B303E" w:rsidDel="00EC0238">
              <w:rPr>
                <w:rFonts w:eastAsia="Calibri"/>
                <w:lang w:eastAsia="en-US"/>
              </w:rPr>
              <w:t>2.</w:t>
            </w:r>
          </w:p>
        </w:tc>
        <w:tc>
          <w:tcPr>
            <w:tcW w:w="5556" w:type="dxa"/>
            <w:shd w:val="clear" w:color="auto" w:fill="auto"/>
          </w:tcPr>
          <w:p w:rsidR="00D61B1B" w:rsidRPr="002B303E" w:rsidDel="00EC0238" w:rsidRDefault="00D61B1B" w:rsidP="00D61B1B">
            <w:pPr>
              <w:rPr>
                <w:rFonts w:eastAsia="Calibri"/>
                <w:i/>
                <w:lang w:eastAsia="en-US"/>
              </w:rPr>
            </w:pPr>
            <w:r w:rsidRPr="002B303E" w:rsidDel="00EC0238">
              <w:rPr>
                <w:rFonts w:eastAsia="Calibri"/>
                <w:i/>
                <w:lang w:eastAsia="en-US"/>
              </w:rPr>
              <w:t>только для юридических лиц:</w:t>
            </w:r>
          </w:p>
          <w:p w:rsidR="00D61B1B" w:rsidRPr="002B303E" w:rsidDel="00EC0238" w:rsidRDefault="00D61B1B" w:rsidP="00D61B1B">
            <w:pPr>
              <w:rPr>
                <w:rFonts w:eastAsia="Calibri"/>
                <w:lang w:eastAsia="en-US"/>
              </w:rPr>
            </w:pPr>
            <w:r w:rsidRPr="002B303E" w:rsidDel="00EC0238">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D61B1B" w:rsidRPr="005F6473" w:rsidDel="00EC0238" w:rsidRDefault="00D61B1B" w:rsidP="00D61B1B">
            <w:pPr>
              <w:jc w:val="center"/>
              <w:rPr>
                <w:rFonts w:ascii="Calibri" w:eastAsia="Calibri" w:hAnsi="Calibri"/>
                <w:i/>
                <w:sz w:val="22"/>
                <w:szCs w:val="22"/>
                <w:lang w:eastAsia="en-US"/>
              </w:rPr>
            </w:pPr>
            <w:r w:rsidRPr="005F6473" w:rsidDel="00EC0238">
              <w:rPr>
                <w:rFonts w:eastAsia="Calibri"/>
                <w:lang w:eastAsia="en-US"/>
              </w:rPr>
              <w:t>не более 25%</w:t>
            </w:r>
          </w:p>
        </w:tc>
        <w:tc>
          <w:tcPr>
            <w:tcW w:w="1589" w:type="dxa"/>
            <w:shd w:val="clear" w:color="auto" w:fill="auto"/>
            <w:vAlign w:val="center"/>
          </w:tcPr>
          <w:p w:rsidR="00D61B1B" w:rsidRPr="005F6473" w:rsidDel="00EC0238" w:rsidRDefault="00D61B1B" w:rsidP="00D61B1B">
            <w:pPr>
              <w:jc w:val="center"/>
              <w:rPr>
                <w:rFonts w:eastAsia="Calibri"/>
                <w:i/>
                <w:lang w:eastAsia="en-US"/>
              </w:rPr>
            </w:pPr>
            <w:r w:rsidRPr="005F6473" w:rsidDel="00EC0238">
              <w:rPr>
                <w:rFonts w:eastAsia="Calibri"/>
                <w:i/>
                <w:lang w:eastAsia="en-US"/>
              </w:rPr>
              <w:t>Указывается в процентах</w:t>
            </w:r>
          </w:p>
        </w:tc>
      </w:tr>
      <w:tr w:rsidR="00D61B1B" w:rsidRPr="002B303E" w:rsidDel="00EC0238" w:rsidTr="00D61B1B">
        <w:trPr>
          <w:trHeight w:val="1671"/>
        </w:trPr>
        <w:tc>
          <w:tcPr>
            <w:tcW w:w="540" w:type="dxa"/>
            <w:vMerge w:val="restart"/>
            <w:shd w:val="clear" w:color="auto" w:fill="auto"/>
          </w:tcPr>
          <w:p w:rsidR="00D61B1B" w:rsidRPr="002B303E" w:rsidDel="00EC0238" w:rsidRDefault="00D61B1B" w:rsidP="00D61B1B">
            <w:pPr>
              <w:rPr>
                <w:rFonts w:eastAsia="Calibri"/>
                <w:lang w:eastAsia="en-US"/>
              </w:rPr>
            </w:pPr>
            <w:r w:rsidRPr="002B303E" w:rsidDel="00EC0238">
              <w:rPr>
                <w:rFonts w:eastAsia="Calibri"/>
                <w:lang w:eastAsia="en-US"/>
              </w:rPr>
              <w:t>3.</w:t>
            </w:r>
          </w:p>
        </w:tc>
        <w:tc>
          <w:tcPr>
            <w:tcW w:w="5556" w:type="dxa"/>
            <w:vMerge w:val="restart"/>
            <w:shd w:val="clear" w:color="auto" w:fill="auto"/>
          </w:tcPr>
          <w:p w:rsidR="00D61B1B" w:rsidRPr="002B303E" w:rsidDel="00EC0238" w:rsidRDefault="00D61B1B" w:rsidP="00D61B1B">
            <w:pPr>
              <w:rPr>
                <w:rFonts w:eastAsia="Calibri"/>
                <w:lang w:eastAsia="en-US"/>
              </w:rPr>
            </w:pPr>
            <w:r w:rsidRPr="002B303E" w:rsidDel="00EC0238">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D61B1B" w:rsidRPr="002B303E" w:rsidDel="00EC0238" w:rsidRDefault="00D61B1B" w:rsidP="00D61B1B">
            <w:pPr>
              <w:jc w:val="center"/>
              <w:rPr>
                <w:rFonts w:eastAsia="Calibri"/>
                <w:lang w:eastAsia="en-US"/>
              </w:rPr>
            </w:pPr>
            <w:r w:rsidRPr="002B303E" w:rsidDel="00EC0238">
              <w:rPr>
                <w:rFonts w:eastAsia="Calibri"/>
                <w:lang w:eastAsia="en-US"/>
              </w:rPr>
              <w:t>до 100 человек</w:t>
            </w:r>
          </w:p>
        </w:tc>
        <w:tc>
          <w:tcPr>
            <w:tcW w:w="1418" w:type="dxa"/>
            <w:vMerge w:val="restart"/>
            <w:shd w:val="clear" w:color="auto" w:fill="auto"/>
            <w:vAlign w:val="center"/>
          </w:tcPr>
          <w:p w:rsidR="00D61B1B" w:rsidRPr="002B303E" w:rsidDel="00EC0238" w:rsidRDefault="00D61B1B" w:rsidP="00D61B1B">
            <w:pPr>
              <w:jc w:val="center"/>
              <w:rPr>
                <w:rFonts w:eastAsia="Calibri"/>
                <w:lang w:eastAsia="en-US"/>
              </w:rPr>
            </w:pPr>
            <w:r w:rsidRPr="002B303E" w:rsidDel="00EC0238">
              <w:rPr>
                <w:rFonts w:eastAsia="Calibri"/>
                <w:lang w:eastAsia="en-US"/>
              </w:rPr>
              <w:t>От 101 до 250 человек</w:t>
            </w:r>
          </w:p>
        </w:tc>
        <w:tc>
          <w:tcPr>
            <w:tcW w:w="1589" w:type="dxa"/>
            <w:vMerge w:val="restart"/>
            <w:shd w:val="clear" w:color="auto" w:fill="auto"/>
            <w:vAlign w:val="center"/>
          </w:tcPr>
          <w:p w:rsidR="00D61B1B" w:rsidRPr="002B303E" w:rsidDel="00EC0238" w:rsidRDefault="00D61B1B" w:rsidP="00D61B1B">
            <w:pPr>
              <w:jc w:val="center"/>
              <w:rPr>
                <w:rFonts w:eastAsia="Calibri"/>
                <w:i/>
                <w:lang w:eastAsia="en-US"/>
              </w:rPr>
            </w:pPr>
            <w:r w:rsidRPr="002B303E" w:rsidDel="00EC0238">
              <w:rPr>
                <w:rFonts w:eastAsia="Calibri"/>
                <w:i/>
                <w:lang w:eastAsia="en-US"/>
              </w:rPr>
              <w:t>Указывается</w:t>
            </w:r>
          </w:p>
          <w:p w:rsidR="00D61B1B" w:rsidRPr="002B303E" w:rsidDel="00EC0238" w:rsidRDefault="00D61B1B" w:rsidP="00D61B1B">
            <w:pPr>
              <w:jc w:val="center"/>
              <w:rPr>
                <w:rFonts w:eastAsia="Calibri"/>
                <w:i/>
                <w:lang w:eastAsia="en-US"/>
              </w:rPr>
            </w:pPr>
            <w:r w:rsidRPr="002B303E" w:rsidDel="00EC0238">
              <w:rPr>
                <w:rFonts w:eastAsia="Calibri"/>
                <w:i/>
                <w:lang w:eastAsia="en-US"/>
              </w:rPr>
              <w:t>количество человек</w:t>
            </w:r>
          </w:p>
        </w:tc>
      </w:tr>
      <w:tr w:rsidR="00D61B1B" w:rsidRPr="002B303E" w:rsidDel="00EC0238" w:rsidTr="00D61B1B">
        <w:trPr>
          <w:trHeight w:val="1903"/>
        </w:trPr>
        <w:tc>
          <w:tcPr>
            <w:tcW w:w="540" w:type="dxa"/>
            <w:vMerge/>
            <w:shd w:val="clear" w:color="auto" w:fill="auto"/>
          </w:tcPr>
          <w:p w:rsidR="00D61B1B" w:rsidRPr="002B303E" w:rsidDel="00EC0238" w:rsidRDefault="00D61B1B" w:rsidP="00D61B1B">
            <w:pPr>
              <w:rPr>
                <w:rFonts w:ascii="Calibri" w:eastAsia="Calibri" w:hAnsi="Calibri"/>
                <w:sz w:val="22"/>
                <w:szCs w:val="22"/>
                <w:lang w:eastAsia="en-US"/>
              </w:rPr>
            </w:pPr>
          </w:p>
        </w:tc>
        <w:tc>
          <w:tcPr>
            <w:tcW w:w="5556" w:type="dxa"/>
            <w:vMerge/>
            <w:shd w:val="clear" w:color="auto" w:fill="auto"/>
          </w:tcPr>
          <w:p w:rsidR="00D61B1B" w:rsidRPr="002B303E" w:rsidDel="00EC0238" w:rsidRDefault="00D61B1B" w:rsidP="00D61B1B">
            <w:pPr>
              <w:rPr>
                <w:rFonts w:ascii="Calibri" w:eastAsia="Calibri" w:hAnsi="Calibri"/>
                <w:sz w:val="22"/>
                <w:szCs w:val="22"/>
                <w:lang w:eastAsia="en-US"/>
              </w:rPr>
            </w:pPr>
          </w:p>
        </w:tc>
        <w:tc>
          <w:tcPr>
            <w:tcW w:w="1378" w:type="dxa"/>
            <w:shd w:val="clear" w:color="auto" w:fill="auto"/>
            <w:vAlign w:val="center"/>
          </w:tcPr>
          <w:p w:rsidR="00D61B1B" w:rsidRPr="005F6473" w:rsidDel="00EC0238" w:rsidRDefault="00D61B1B" w:rsidP="00D61B1B">
            <w:pPr>
              <w:jc w:val="center"/>
              <w:rPr>
                <w:rFonts w:eastAsia="Calibri"/>
                <w:lang w:eastAsia="en-US"/>
              </w:rPr>
            </w:pPr>
            <w:r w:rsidRPr="002B303E" w:rsidDel="00EC0238">
              <w:rPr>
                <w:rFonts w:eastAsia="Calibri"/>
                <w:lang w:eastAsia="en-US"/>
              </w:rPr>
              <w:t xml:space="preserve">до 15 человек </w:t>
            </w:r>
            <w:r w:rsidRPr="005F6473" w:rsidDel="00EC0238">
              <w:rPr>
                <w:rFonts w:eastAsia="Calibri"/>
                <w:lang w:eastAsia="en-US"/>
              </w:rPr>
              <w:t>–</w:t>
            </w:r>
          </w:p>
          <w:p w:rsidR="00D61B1B" w:rsidRPr="005F6473" w:rsidDel="00EC0238" w:rsidRDefault="00D61B1B" w:rsidP="00D61B1B">
            <w:pPr>
              <w:jc w:val="center"/>
              <w:rPr>
                <w:rFonts w:eastAsia="Calibri"/>
                <w:lang w:eastAsia="en-US"/>
              </w:rPr>
            </w:pPr>
            <w:r w:rsidRPr="005F6473" w:rsidDel="00EC0238">
              <w:rPr>
                <w:rFonts w:eastAsia="Calibri"/>
                <w:lang w:eastAsia="en-US"/>
              </w:rPr>
              <w:t>микр</w:t>
            </w:r>
            <w:proofErr w:type="gramStart"/>
            <w:r w:rsidRPr="005F6473" w:rsidDel="00EC0238">
              <w:rPr>
                <w:rFonts w:eastAsia="Calibri"/>
                <w:lang w:eastAsia="en-US"/>
              </w:rPr>
              <w:t>о-</w:t>
            </w:r>
            <w:proofErr w:type="gramEnd"/>
            <w:r w:rsidRPr="005F6473" w:rsidDel="00EC0238">
              <w:rPr>
                <w:rFonts w:eastAsia="Calibri"/>
                <w:lang w:eastAsia="en-US"/>
              </w:rPr>
              <w:t xml:space="preserve"> предприятие</w:t>
            </w:r>
          </w:p>
        </w:tc>
        <w:tc>
          <w:tcPr>
            <w:tcW w:w="1418" w:type="dxa"/>
            <w:vMerge/>
            <w:shd w:val="clear" w:color="auto" w:fill="auto"/>
            <w:vAlign w:val="center"/>
          </w:tcPr>
          <w:p w:rsidR="00D61B1B" w:rsidRPr="002B303E" w:rsidDel="00EC0238" w:rsidRDefault="00D61B1B" w:rsidP="00D61B1B">
            <w:pPr>
              <w:rPr>
                <w:rFonts w:eastAsia="Calibri"/>
                <w:lang w:eastAsia="en-US"/>
              </w:rPr>
            </w:pPr>
          </w:p>
        </w:tc>
        <w:tc>
          <w:tcPr>
            <w:tcW w:w="1589" w:type="dxa"/>
            <w:vMerge/>
            <w:shd w:val="clear" w:color="auto" w:fill="auto"/>
            <w:vAlign w:val="center"/>
          </w:tcPr>
          <w:p w:rsidR="00D61B1B" w:rsidRPr="002B303E" w:rsidDel="00EC0238" w:rsidRDefault="00D61B1B" w:rsidP="00D61B1B">
            <w:pPr>
              <w:rPr>
                <w:rFonts w:ascii="Calibri" w:eastAsia="Calibri" w:hAnsi="Calibri"/>
                <w:i/>
                <w:sz w:val="22"/>
                <w:szCs w:val="22"/>
                <w:lang w:eastAsia="en-US"/>
              </w:rPr>
            </w:pPr>
          </w:p>
        </w:tc>
      </w:tr>
      <w:tr w:rsidR="00D61B1B" w:rsidRPr="002B303E" w:rsidDel="00EC0238" w:rsidTr="00D61B1B">
        <w:trPr>
          <w:trHeight w:val="1404"/>
        </w:trPr>
        <w:tc>
          <w:tcPr>
            <w:tcW w:w="540" w:type="dxa"/>
            <w:vMerge w:val="restart"/>
            <w:shd w:val="clear" w:color="auto" w:fill="auto"/>
          </w:tcPr>
          <w:p w:rsidR="00D61B1B" w:rsidRPr="002B303E" w:rsidDel="00EC0238" w:rsidRDefault="00D61B1B" w:rsidP="00D61B1B">
            <w:pPr>
              <w:rPr>
                <w:rFonts w:eastAsia="Calibri"/>
                <w:lang w:eastAsia="en-US"/>
              </w:rPr>
            </w:pPr>
            <w:r w:rsidRPr="002B303E" w:rsidDel="00EC0238">
              <w:rPr>
                <w:rFonts w:eastAsia="Calibri"/>
                <w:lang w:eastAsia="en-US"/>
              </w:rPr>
              <w:t>4.</w:t>
            </w:r>
          </w:p>
        </w:tc>
        <w:tc>
          <w:tcPr>
            <w:tcW w:w="5556" w:type="dxa"/>
            <w:vMerge w:val="restart"/>
            <w:shd w:val="clear" w:color="auto" w:fill="auto"/>
          </w:tcPr>
          <w:p w:rsidR="00D61B1B" w:rsidRPr="005F6473" w:rsidDel="00EC0238" w:rsidRDefault="00D61B1B" w:rsidP="00D61B1B">
            <w:pPr>
              <w:rPr>
                <w:rFonts w:eastAsia="Calibri"/>
                <w:lang w:eastAsia="en-US"/>
              </w:rPr>
            </w:pPr>
            <w:r w:rsidRPr="005F6473" w:rsidDel="00EC0238">
              <w:rPr>
                <w:rFonts w:eastAsia="Calibri"/>
                <w:lang w:eastAsia="en-US"/>
              </w:rPr>
              <w:t xml:space="preserve">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w:t>
            </w:r>
            <w:r w:rsidDel="00EC0238">
              <w:rPr>
                <w:rFonts w:eastAsia="Calibri"/>
                <w:lang w:eastAsia="en-US"/>
              </w:rPr>
              <w:t>последний завершенный</w:t>
            </w:r>
            <w:r w:rsidRPr="005F6473" w:rsidDel="00EC0238">
              <w:rPr>
                <w:rFonts w:eastAsia="Calibri"/>
                <w:lang w:eastAsia="en-US"/>
              </w:rPr>
              <w:t xml:space="preserve"> год</w:t>
            </w:r>
          </w:p>
        </w:tc>
        <w:tc>
          <w:tcPr>
            <w:tcW w:w="1378" w:type="dxa"/>
            <w:shd w:val="clear" w:color="auto" w:fill="auto"/>
            <w:vAlign w:val="center"/>
          </w:tcPr>
          <w:p w:rsidR="00D61B1B" w:rsidRPr="005F6473" w:rsidDel="00EC0238" w:rsidRDefault="00D61B1B" w:rsidP="00D61B1B">
            <w:pPr>
              <w:jc w:val="center"/>
              <w:rPr>
                <w:rFonts w:eastAsia="Calibri"/>
                <w:lang w:eastAsia="en-US"/>
              </w:rPr>
            </w:pPr>
            <w:r w:rsidRPr="005F6473" w:rsidDel="00EC0238">
              <w:rPr>
                <w:rFonts w:eastAsia="Calibri"/>
                <w:lang w:eastAsia="en-US"/>
              </w:rPr>
              <w:t>400 млн. руб.</w:t>
            </w:r>
          </w:p>
        </w:tc>
        <w:tc>
          <w:tcPr>
            <w:tcW w:w="1418" w:type="dxa"/>
            <w:vMerge w:val="restart"/>
            <w:shd w:val="clear" w:color="auto" w:fill="auto"/>
            <w:vAlign w:val="center"/>
          </w:tcPr>
          <w:p w:rsidR="00D61B1B" w:rsidRPr="00241B8D" w:rsidDel="00EC0238" w:rsidRDefault="00D61B1B" w:rsidP="00D61B1B">
            <w:pPr>
              <w:jc w:val="center"/>
              <w:rPr>
                <w:rFonts w:eastAsia="Calibri"/>
                <w:lang w:eastAsia="en-US"/>
              </w:rPr>
            </w:pPr>
            <w:r w:rsidRPr="00AA06F5" w:rsidDel="00EC0238">
              <w:rPr>
                <w:rFonts w:eastAsia="Calibri"/>
                <w:lang w:eastAsia="en-US"/>
              </w:rPr>
              <w:t>1 000 млн. руб.</w:t>
            </w:r>
          </w:p>
        </w:tc>
        <w:tc>
          <w:tcPr>
            <w:tcW w:w="1589" w:type="dxa"/>
            <w:vMerge w:val="restart"/>
            <w:shd w:val="clear" w:color="auto" w:fill="auto"/>
            <w:vAlign w:val="center"/>
          </w:tcPr>
          <w:p w:rsidR="00D61B1B" w:rsidRPr="00241B8D" w:rsidDel="00EC0238" w:rsidRDefault="00D61B1B" w:rsidP="00D61B1B">
            <w:pPr>
              <w:jc w:val="center"/>
              <w:rPr>
                <w:rFonts w:eastAsia="Calibri"/>
                <w:i/>
                <w:lang w:eastAsia="en-US"/>
              </w:rPr>
            </w:pPr>
            <w:r w:rsidRPr="00241B8D" w:rsidDel="00EC0238">
              <w:rPr>
                <w:rFonts w:eastAsia="Calibri"/>
                <w:i/>
                <w:lang w:eastAsia="en-US"/>
              </w:rPr>
              <w:t>Указывается в миллионах рублей</w:t>
            </w:r>
          </w:p>
        </w:tc>
      </w:tr>
      <w:tr w:rsidR="00D61B1B" w:rsidRPr="002B303E" w:rsidDel="00EC0238" w:rsidTr="00D61B1B">
        <w:trPr>
          <w:trHeight w:val="1267"/>
        </w:trPr>
        <w:tc>
          <w:tcPr>
            <w:tcW w:w="540" w:type="dxa"/>
            <w:vMerge/>
            <w:shd w:val="clear" w:color="auto" w:fill="auto"/>
          </w:tcPr>
          <w:p w:rsidR="00D61B1B" w:rsidRPr="002B303E" w:rsidDel="00EC0238" w:rsidRDefault="00D61B1B" w:rsidP="00D61B1B">
            <w:pPr>
              <w:rPr>
                <w:rFonts w:ascii="Calibri" w:eastAsia="Calibri" w:hAnsi="Calibri"/>
                <w:sz w:val="22"/>
                <w:szCs w:val="22"/>
                <w:lang w:eastAsia="en-US"/>
              </w:rPr>
            </w:pPr>
          </w:p>
        </w:tc>
        <w:tc>
          <w:tcPr>
            <w:tcW w:w="5556" w:type="dxa"/>
            <w:vMerge/>
            <w:shd w:val="clear" w:color="auto" w:fill="auto"/>
          </w:tcPr>
          <w:p w:rsidR="00D61B1B" w:rsidRPr="002B303E" w:rsidDel="00EC0238" w:rsidRDefault="00D61B1B" w:rsidP="00D61B1B">
            <w:pPr>
              <w:rPr>
                <w:rFonts w:ascii="Calibri" w:eastAsia="Calibri" w:hAnsi="Calibri"/>
                <w:sz w:val="22"/>
                <w:szCs w:val="22"/>
                <w:lang w:eastAsia="en-US"/>
              </w:rPr>
            </w:pPr>
          </w:p>
        </w:tc>
        <w:tc>
          <w:tcPr>
            <w:tcW w:w="1378" w:type="dxa"/>
            <w:shd w:val="clear" w:color="auto" w:fill="auto"/>
            <w:vAlign w:val="center"/>
          </w:tcPr>
          <w:p w:rsidR="00D61B1B" w:rsidRPr="005F6473" w:rsidDel="00EC0238" w:rsidRDefault="00D61B1B" w:rsidP="00D61B1B">
            <w:pPr>
              <w:jc w:val="center"/>
              <w:rPr>
                <w:rFonts w:eastAsia="Calibri"/>
                <w:lang w:eastAsia="en-US"/>
              </w:rPr>
            </w:pPr>
            <w:r w:rsidRPr="002B303E" w:rsidDel="00EC0238">
              <w:rPr>
                <w:rFonts w:eastAsia="Calibri"/>
                <w:lang w:eastAsia="en-US"/>
              </w:rPr>
              <w:t xml:space="preserve">60 млн. руб. </w:t>
            </w:r>
            <w:r w:rsidRPr="005F6473" w:rsidDel="00EC0238">
              <w:rPr>
                <w:rFonts w:eastAsia="Calibri"/>
                <w:lang w:eastAsia="en-US"/>
              </w:rPr>
              <w:t>– микр</w:t>
            </w:r>
            <w:proofErr w:type="gramStart"/>
            <w:r w:rsidRPr="005F6473" w:rsidDel="00EC0238">
              <w:rPr>
                <w:rFonts w:eastAsia="Calibri"/>
                <w:lang w:eastAsia="en-US"/>
              </w:rPr>
              <w:t>о-</w:t>
            </w:r>
            <w:proofErr w:type="gramEnd"/>
            <w:r w:rsidRPr="005F6473" w:rsidDel="00EC0238">
              <w:rPr>
                <w:rFonts w:eastAsia="Calibri"/>
                <w:lang w:eastAsia="en-US"/>
              </w:rPr>
              <w:t xml:space="preserve"> предприятие</w:t>
            </w:r>
          </w:p>
        </w:tc>
        <w:tc>
          <w:tcPr>
            <w:tcW w:w="1418" w:type="dxa"/>
            <w:vMerge/>
            <w:shd w:val="clear" w:color="auto" w:fill="auto"/>
          </w:tcPr>
          <w:p w:rsidR="00D61B1B" w:rsidRPr="005F6473" w:rsidDel="00EC0238" w:rsidRDefault="00D61B1B" w:rsidP="00D61B1B">
            <w:pPr>
              <w:rPr>
                <w:rFonts w:ascii="Calibri" w:eastAsia="Calibri" w:hAnsi="Calibri"/>
                <w:i/>
                <w:sz w:val="22"/>
                <w:szCs w:val="22"/>
                <w:lang w:eastAsia="en-US"/>
              </w:rPr>
            </w:pPr>
          </w:p>
        </w:tc>
        <w:tc>
          <w:tcPr>
            <w:tcW w:w="1589" w:type="dxa"/>
            <w:vMerge/>
            <w:shd w:val="clear" w:color="auto" w:fill="auto"/>
          </w:tcPr>
          <w:p w:rsidR="00D61B1B" w:rsidRPr="002B303E" w:rsidDel="00EC0238" w:rsidRDefault="00D61B1B" w:rsidP="00D61B1B">
            <w:pPr>
              <w:rPr>
                <w:rFonts w:ascii="Calibri" w:eastAsia="Calibri" w:hAnsi="Calibri"/>
                <w:i/>
                <w:sz w:val="22"/>
                <w:szCs w:val="22"/>
                <w:lang w:eastAsia="en-US"/>
              </w:rPr>
            </w:pPr>
          </w:p>
        </w:tc>
      </w:tr>
    </w:tbl>
    <w:p w:rsidR="00D61B1B" w:rsidRPr="00012898" w:rsidDel="00EC0238" w:rsidRDefault="00D61B1B" w:rsidP="00D61B1B">
      <w:pPr>
        <w:pStyle w:val="afff1"/>
        <w:tabs>
          <w:tab w:val="clear" w:pos="1134"/>
        </w:tabs>
        <w:autoSpaceDE w:val="0"/>
        <w:autoSpaceDN w:val="0"/>
        <w:spacing w:line="240" w:lineRule="auto"/>
        <w:ind w:firstLine="0"/>
      </w:pPr>
    </w:p>
    <w:p w:rsidR="00D61B1B" w:rsidRPr="008B0FDE" w:rsidDel="00EC0238" w:rsidRDefault="00D61B1B" w:rsidP="00D61B1B">
      <w:pPr>
        <w:pStyle w:val="afff1"/>
        <w:tabs>
          <w:tab w:val="clear" w:pos="1134"/>
        </w:tabs>
        <w:autoSpaceDE w:val="0"/>
        <w:autoSpaceDN w:val="0"/>
        <w:spacing w:line="240" w:lineRule="auto"/>
        <w:ind w:firstLine="0"/>
        <w:rPr>
          <w:b/>
          <w:sz w:val="24"/>
        </w:rPr>
      </w:pPr>
      <w:r w:rsidRPr="00012898" w:rsidDel="00EC0238">
        <w:rPr>
          <w:b/>
          <w:sz w:val="24"/>
        </w:rPr>
        <w:t>_________________________________</w:t>
      </w:r>
      <w:r w:rsidRPr="00012898" w:rsidDel="00EC0238">
        <w:rPr>
          <w:b/>
          <w:sz w:val="24"/>
        </w:rPr>
        <w:tab/>
        <w:t>___</w:t>
      </w:r>
      <w:r w:rsidRPr="00012898" w:rsidDel="00EC0238">
        <w:rPr>
          <w:b/>
          <w:sz w:val="24"/>
        </w:rPr>
        <w:tab/>
      </w:r>
      <w:r w:rsidRPr="00012898" w:rsidDel="00EC0238">
        <w:rPr>
          <w:b/>
          <w:sz w:val="24"/>
        </w:rPr>
        <w:tab/>
        <w:t>___________________________</w:t>
      </w:r>
    </w:p>
    <w:p w:rsidR="00D61B1B" w:rsidRPr="008B0FDE" w:rsidDel="00EC0238" w:rsidRDefault="00D61B1B" w:rsidP="00D61B1B">
      <w:pPr>
        <w:pStyle w:val="Times12"/>
        <w:ind w:firstLine="0"/>
        <w:rPr>
          <w:b/>
          <w:bCs w:val="0"/>
          <w:i/>
          <w:szCs w:val="24"/>
          <w:vertAlign w:val="superscript"/>
        </w:rPr>
      </w:pPr>
      <w:r w:rsidRPr="008B0FDE" w:rsidDel="00EC0238">
        <w:rPr>
          <w:b/>
          <w:i/>
          <w:szCs w:val="24"/>
          <w:vertAlign w:val="superscript"/>
        </w:rPr>
        <w:t>(Подпись уполномоченного представителя)</w:t>
      </w:r>
      <w:r w:rsidRPr="00012898" w:rsidDel="00EC0238">
        <w:rPr>
          <w:b/>
        </w:rPr>
        <w:tab/>
      </w:r>
      <w:r w:rsidRPr="00012898" w:rsidDel="00EC0238">
        <w:rPr>
          <w:b/>
        </w:rPr>
        <w:tab/>
      </w:r>
      <w:r>
        <w:rPr>
          <w:b/>
        </w:rPr>
        <w:tab/>
      </w:r>
      <w:r>
        <w:rPr>
          <w:b/>
        </w:rPr>
        <w:tab/>
      </w:r>
      <w:r w:rsidRPr="008B0FDE" w:rsidDel="00EC0238">
        <w:rPr>
          <w:b/>
          <w:i/>
          <w:szCs w:val="24"/>
          <w:vertAlign w:val="superscript"/>
        </w:rPr>
        <w:t>(Имя и должность подписавшего)</w:t>
      </w:r>
    </w:p>
    <w:p w:rsidR="00D61B1B" w:rsidDel="00EC0238" w:rsidRDefault="00D61B1B" w:rsidP="00D61B1B">
      <w:pPr>
        <w:pStyle w:val="Times12"/>
        <w:ind w:firstLine="709"/>
        <w:rPr>
          <w:b/>
        </w:rPr>
      </w:pPr>
      <w:r w:rsidRPr="00012898" w:rsidDel="00EC0238">
        <w:rPr>
          <w:b/>
        </w:rPr>
        <w:t>М.П.</w:t>
      </w:r>
    </w:p>
    <w:p w:rsidR="00D61B1B" w:rsidRPr="00FC009D" w:rsidDel="00EC0238" w:rsidRDefault="00D61B1B" w:rsidP="00D61B1B">
      <w:pPr>
        <w:jc w:val="center"/>
        <w:rPr>
          <w:b/>
        </w:rPr>
      </w:pPr>
    </w:p>
    <w:p w:rsidR="00D61B1B" w:rsidRPr="00FC009D" w:rsidDel="00EC0238" w:rsidRDefault="00D61B1B" w:rsidP="00D61B1B">
      <w:pPr>
        <w:pStyle w:val="Times12"/>
        <w:tabs>
          <w:tab w:val="left" w:pos="1134"/>
        </w:tabs>
        <w:ind w:firstLine="709"/>
        <w:rPr>
          <w:b/>
          <w:bCs w:val="0"/>
          <w:szCs w:val="24"/>
        </w:rPr>
      </w:pPr>
      <w:r w:rsidRPr="00FC009D" w:rsidDel="00EC0238">
        <w:rPr>
          <w:szCs w:val="24"/>
        </w:rPr>
        <w:t>ИНСТРУКЦИИ ПО</w:t>
      </w:r>
      <w:r w:rsidRPr="00FC009D" w:rsidDel="00EC0238">
        <w:rPr>
          <w:b/>
          <w:szCs w:val="24"/>
        </w:rPr>
        <w:t xml:space="preserve"> </w:t>
      </w:r>
      <w:r w:rsidRPr="00FC009D" w:rsidDel="00EC0238">
        <w:rPr>
          <w:szCs w:val="24"/>
        </w:rPr>
        <w:t>ЗАПОЛНЕНИЮ</w:t>
      </w:r>
    </w:p>
    <w:p w:rsidR="00D61B1B" w:rsidRDefault="00D61B1B" w:rsidP="00396ACB">
      <w:pPr>
        <w:pStyle w:val="Times12"/>
        <w:numPr>
          <w:ilvl w:val="1"/>
          <w:numId w:val="40"/>
        </w:numPr>
        <w:tabs>
          <w:tab w:val="clear" w:pos="960"/>
          <w:tab w:val="left" w:pos="1134"/>
        </w:tabs>
        <w:ind w:left="0" w:firstLine="709"/>
        <w:rPr>
          <w:szCs w:val="24"/>
        </w:rPr>
      </w:pPr>
      <w:r w:rsidRPr="00FC009D" w:rsidDel="00EC0238">
        <w:rPr>
          <w:szCs w:val="24"/>
        </w:rPr>
        <w:t xml:space="preserve">Данные инструкции не следует воспроизводить в документах, подготовленных участником </w:t>
      </w:r>
      <w:r>
        <w:rPr>
          <w:szCs w:val="24"/>
        </w:rPr>
        <w:t>закупки</w:t>
      </w:r>
      <w:r w:rsidRPr="00FC009D" w:rsidDel="00EC0238">
        <w:rPr>
          <w:szCs w:val="24"/>
        </w:rPr>
        <w:t>.</w:t>
      </w:r>
    </w:p>
    <w:p w:rsidR="00D61B1B" w:rsidRPr="00FC009D" w:rsidDel="00EC0238" w:rsidRDefault="00D61B1B" w:rsidP="00396ACB">
      <w:pPr>
        <w:pStyle w:val="Times12"/>
        <w:numPr>
          <w:ilvl w:val="1"/>
          <w:numId w:val="40"/>
        </w:numPr>
        <w:tabs>
          <w:tab w:val="clear" w:pos="960"/>
          <w:tab w:val="left" w:pos="1134"/>
        </w:tabs>
        <w:ind w:left="0" w:firstLine="709"/>
        <w:rPr>
          <w:szCs w:val="24"/>
        </w:rPr>
      </w:pPr>
      <w:proofErr w:type="gramStart"/>
      <w:r>
        <w:rPr>
          <w:szCs w:val="24"/>
        </w:rPr>
        <w:t xml:space="preserve">Данная форма заполняется и предоставляется в составе заявки на участие в закупке в случае указания в форме 1 о принадлежности участника закупки к </w:t>
      </w:r>
      <w:r w:rsidRPr="00770FB1" w:rsidDel="00EC0238">
        <w:rPr>
          <w:szCs w:val="24"/>
        </w:rPr>
        <w:t>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roofErr w:type="gramEnd"/>
    </w:p>
    <w:p w:rsidR="00D61B1B" w:rsidRPr="00FC009D" w:rsidDel="00EC0238" w:rsidRDefault="00D61B1B" w:rsidP="00396ACB">
      <w:pPr>
        <w:pStyle w:val="Times12"/>
        <w:numPr>
          <w:ilvl w:val="1"/>
          <w:numId w:val="40"/>
        </w:numPr>
        <w:tabs>
          <w:tab w:val="clear" w:pos="960"/>
          <w:tab w:val="left" w:pos="1134"/>
        </w:tabs>
        <w:ind w:left="0" w:firstLine="709"/>
        <w:rPr>
          <w:szCs w:val="24"/>
        </w:rPr>
      </w:pPr>
      <w:r w:rsidRPr="00FC009D" w:rsidDel="00EC0238">
        <w:rPr>
          <w:szCs w:val="24"/>
        </w:rPr>
        <w:t xml:space="preserve">Участник </w:t>
      </w:r>
      <w:r>
        <w:rPr>
          <w:szCs w:val="24"/>
        </w:rPr>
        <w:t>закупки</w:t>
      </w:r>
      <w:r w:rsidRPr="00FC009D" w:rsidDel="00EC0238">
        <w:rPr>
          <w:szCs w:val="24"/>
        </w:rPr>
        <w:t xml:space="preserve"> приводит номер и дату заявки на участие в </w:t>
      </w:r>
      <w:r>
        <w:rPr>
          <w:szCs w:val="24"/>
        </w:rPr>
        <w:t>закупке</w:t>
      </w:r>
      <w:r w:rsidRPr="00FC009D" w:rsidDel="00EC0238">
        <w:rPr>
          <w:szCs w:val="24"/>
        </w:rPr>
        <w:t xml:space="preserve">, приложением к которой является данная </w:t>
      </w:r>
      <w:r>
        <w:rPr>
          <w:szCs w:val="24"/>
        </w:rPr>
        <w:t>форма</w:t>
      </w:r>
      <w:r w:rsidRPr="00FC009D" w:rsidDel="00EC0238">
        <w:rPr>
          <w:szCs w:val="24"/>
        </w:rPr>
        <w:t>.</w:t>
      </w:r>
    </w:p>
    <w:p w:rsidR="00D61B1B" w:rsidRPr="0076483D" w:rsidDel="00EC0238" w:rsidRDefault="00D61B1B" w:rsidP="00396ACB">
      <w:pPr>
        <w:pStyle w:val="Times12"/>
        <w:numPr>
          <w:ilvl w:val="1"/>
          <w:numId w:val="40"/>
        </w:numPr>
        <w:tabs>
          <w:tab w:val="clear" w:pos="960"/>
          <w:tab w:val="left" w:pos="1134"/>
        </w:tabs>
        <w:ind w:left="0" w:firstLine="709"/>
        <w:rPr>
          <w:szCs w:val="24"/>
        </w:rPr>
      </w:pPr>
      <w:r w:rsidRPr="008F41AB" w:rsidDel="00EC0238">
        <w:rPr>
          <w:szCs w:val="24"/>
        </w:rPr>
        <w:t xml:space="preserve">Участник </w:t>
      </w:r>
      <w:r>
        <w:rPr>
          <w:szCs w:val="24"/>
        </w:rPr>
        <w:t>закупки</w:t>
      </w:r>
      <w:r w:rsidRPr="008F41AB" w:rsidDel="00EC0238">
        <w:rPr>
          <w:szCs w:val="24"/>
        </w:rPr>
        <w:t xml:space="preserve"> указывает свое фирменное наименование (в </w:t>
      </w:r>
      <w:proofErr w:type="spellStart"/>
      <w:r w:rsidRPr="008F41AB" w:rsidDel="00EC0238">
        <w:rPr>
          <w:szCs w:val="24"/>
        </w:rPr>
        <w:t>т.ч</w:t>
      </w:r>
      <w:proofErr w:type="spellEnd"/>
      <w:r w:rsidRPr="008F41AB" w:rsidDel="00EC0238">
        <w:rPr>
          <w:szCs w:val="24"/>
        </w:rPr>
        <w:t>. организационно-правовую форму).</w:t>
      </w:r>
      <w:r>
        <w:rPr>
          <w:szCs w:val="24"/>
        </w:rPr>
        <w:t xml:space="preserve"> </w:t>
      </w:r>
      <w:r w:rsidRPr="00770FB1" w:rsidDel="00EC0238">
        <w:rPr>
          <w:szCs w:val="24"/>
        </w:rPr>
        <w:t xml:space="preserve">Также участники </w:t>
      </w:r>
      <w:r>
        <w:rPr>
          <w:szCs w:val="24"/>
        </w:rPr>
        <w:t>закупки</w:t>
      </w:r>
      <w:r w:rsidRPr="00770FB1" w:rsidDel="00EC0238">
        <w:rPr>
          <w:szCs w:val="24"/>
        </w:rPr>
        <w:t xml:space="preserve"> в составе заявки на участие в </w:t>
      </w:r>
      <w:r>
        <w:rPr>
          <w:szCs w:val="24"/>
        </w:rPr>
        <w:t>закупке</w:t>
      </w:r>
      <w:r w:rsidRPr="00770FB1" w:rsidDel="00EC0238">
        <w:rPr>
          <w:szCs w:val="24"/>
        </w:rPr>
        <w:t xml:space="preserve"> предоставляют </w:t>
      </w:r>
      <w:r w:rsidRPr="0076483D" w:rsidDel="00EC0238">
        <w:rPr>
          <w:szCs w:val="24"/>
        </w:rPr>
        <w:t xml:space="preserve">заполненную </w:t>
      </w:r>
      <w:r>
        <w:rPr>
          <w:szCs w:val="24"/>
        </w:rPr>
        <w:t>форму</w:t>
      </w:r>
      <w:r w:rsidRPr="0076483D" w:rsidDel="00EC0238">
        <w:rPr>
          <w:szCs w:val="24"/>
        </w:rPr>
        <w:t xml:space="preserve"> 1.1 на привлекаемого участником </w:t>
      </w:r>
      <w:r>
        <w:rPr>
          <w:szCs w:val="24"/>
        </w:rPr>
        <w:t>закупки</w:t>
      </w:r>
      <w:r w:rsidRPr="0076483D" w:rsidDel="00EC0238">
        <w:rPr>
          <w:szCs w:val="24"/>
        </w:rPr>
        <w:t xml:space="preserve"> </w:t>
      </w:r>
      <w:r w:rsidRPr="00BC16A1">
        <w:rPr>
          <w:rFonts w:eastAsia="Calibri"/>
          <w:b/>
          <w:i/>
          <w:lang w:eastAsia="en-US"/>
        </w:rPr>
        <w:t>субподрядчика (соисполнителя)/</w:t>
      </w:r>
      <w:r w:rsidRPr="00BC16A1" w:rsidDel="00EC0238">
        <w:rPr>
          <w:rFonts w:eastAsia="Calibri"/>
          <w:b/>
          <w:i/>
          <w:lang w:eastAsia="en-US"/>
        </w:rPr>
        <w:t xml:space="preserve"> изготовителя</w:t>
      </w:r>
      <w:r w:rsidRPr="0076483D" w:rsidDel="00EC0238">
        <w:rPr>
          <w:szCs w:val="24"/>
        </w:rPr>
        <w:t xml:space="preserve">, если такой </w:t>
      </w:r>
      <w:r w:rsidRPr="00BC16A1">
        <w:rPr>
          <w:rFonts w:eastAsia="Calibri"/>
          <w:b/>
          <w:i/>
          <w:lang w:eastAsia="en-US"/>
        </w:rPr>
        <w:t>субподрядчик (соисполнител</w:t>
      </w:r>
      <w:r>
        <w:rPr>
          <w:rFonts w:eastAsia="Calibri"/>
          <w:b/>
          <w:i/>
          <w:lang w:eastAsia="en-US"/>
        </w:rPr>
        <w:t>ь</w:t>
      </w:r>
      <w:r w:rsidRPr="00BC16A1">
        <w:rPr>
          <w:rFonts w:eastAsia="Calibri"/>
          <w:b/>
          <w:i/>
          <w:lang w:eastAsia="en-US"/>
        </w:rPr>
        <w:t>)/</w:t>
      </w:r>
      <w:r w:rsidRPr="00BC16A1" w:rsidDel="00EC0238">
        <w:rPr>
          <w:rFonts w:eastAsia="Calibri"/>
          <w:b/>
          <w:i/>
          <w:lang w:eastAsia="en-US"/>
        </w:rPr>
        <w:t xml:space="preserve"> изготовител</w:t>
      </w:r>
      <w:r>
        <w:rPr>
          <w:rFonts w:eastAsia="Calibri"/>
          <w:b/>
          <w:i/>
          <w:lang w:eastAsia="en-US"/>
        </w:rPr>
        <w:t>ь</w:t>
      </w:r>
      <w:r w:rsidRPr="0076483D" w:rsidDel="00EC0238">
        <w:rPr>
          <w:szCs w:val="24"/>
        </w:rPr>
        <w:t xml:space="preserve"> является субъектом малого и среднего предпринимательства. </w:t>
      </w:r>
      <w:r w:rsidRPr="00BC16A1" w:rsidDel="00EC0238">
        <w:rPr>
          <w:b/>
          <w:i/>
          <w:szCs w:val="24"/>
        </w:rPr>
        <w:t xml:space="preserve">На </w:t>
      </w:r>
      <w:r w:rsidRPr="00BC16A1" w:rsidDel="00EC0238">
        <w:rPr>
          <w:rFonts w:eastAsia="Calibri"/>
          <w:b/>
          <w:i/>
          <w:lang w:eastAsia="en-US"/>
        </w:rPr>
        <w:t>изготовителя</w:t>
      </w:r>
      <w:r w:rsidRPr="00BC16A1" w:rsidDel="00EC0238">
        <w:rPr>
          <w:b/>
          <w:i/>
          <w:szCs w:val="24"/>
        </w:rPr>
        <w:t>, являющегося субъектом малого и среднего предпринимательства</w:t>
      </w:r>
      <w:r w:rsidRPr="00BC16A1">
        <w:rPr>
          <w:b/>
          <w:i/>
          <w:szCs w:val="24"/>
        </w:rPr>
        <w:t>,</w:t>
      </w:r>
      <w:r w:rsidRPr="00BC16A1" w:rsidDel="00EC0238">
        <w:rPr>
          <w:b/>
          <w:i/>
          <w:szCs w:val="24"/>
        </w:rPr>
        <w:t xml:space="preserve"> </w:t>
      </w:r>
      <w:r w:rsidRPr="00BC16A1">
        <w:rPr>
          <w:b/>
          <w:i/>
          <w:szCs w:val="24"/>
        </w:rPr>
        <w:t>форма</w:t>
      </w:r>
      <w:r w:rsidRPr="00BC16A1" w:rsidDel="00EC0238">
        <w:rPr>
          <w:b/>
          <w:i/>
          <w:szCs w:val="24"/>
        </w:rPr>
        <w:t xml:space="preserve"> 1.1 заполняется и предоставляется в составе заявки на участие в </w:t>
      </w:r>
      <w:r w:rsidRPr="00BC16A1">
        <w:rPr>
          <w:b/>
          <w:i/>
          <w:szCs w:val="24"/>
        </w:rPr>
        <w:t>закупке</w:t>
      </w:r>
      <w:r w:rsidRPr="00BC16A1" w:rsidDel="00EC0238">
        <w:rPr>
          <w:b/>
          <w:i/>
          <w:szCs w:val="24"/>
        </w:rPr>
        <w:t xml:space="preserve"> только при условии привлечения для выполнения работ по изготовлению товара изготовителя непосредственно участником </w:t>
      </w:r>
      <w:r>
        <w:rPr>
          <w:b/>
          <w:i/>
          <w:szCs w:val="24"/>
        </w:rPr>
        <w:t>закупки</w:t>
      </w:r>
      <w:r w:rsidRPr="00BC16A1" w:rsidDel="00EC0238">
        <w:rPr>
          <w:b/>
          <w:i/>
          <w:szCs w:val="24"/>
        </w:rPr>
        <w:t>, без привлечения официальных дилеров и т.д.</w:t>
      </w:r>
    </w:p>
    <w:p w:rsidR="00D61B1B" w:rsidRPr="00770FB1" w:rsidDel="00EC0238" w:rsidRDefault="00D61B1B" w:rsidP="00396ACB">
      <w:pPr>
        <w:pStyle w:val="Times12"/>
        <w:numPr>
          <w:ilvl w:val="1"/>
          <w:numId w:val="40"/>
        </w:numPr>
        <w:tabs>
          <w:tab w:val="clear" w:pos="960"/>
          <w:tab w:val="left" w:pos="1134"/>
        </w:tabs>
        <w:ind w:left="0" w:firstLine="709"/>
        <w:rPr>
          <w:szCs w:val="24"/>
        </w:rPr>
      </w:pPr>
      <w:r>
        <w:rPr>
          <w:szCs w:val="24"/>
        </w:rPr>
        <w:t>Форма</w:t>
      </w:r>
      <w:r w:rsidRPr="00770FB1" w:rsidDel="00EC0238">
        <w:rPr>
          <w:szCs w:val="24"/>
        </w:rPr>
        <w:t xml:space="preserve"> 1.1 в составе заявки на участие в </w:t>
      </w:r>
      <w:r>
        <w:rPr>
          <w:szCs w:val="24"/>
        </w:rPr>
        <w:t>закупке</w:t>
      </w:r>
      <w:r w:rsidRPr="00770FB1" w:rsidDel="00EC0238">
        <w:rPr>
          <w:szCs w:val="24"/>
        </w:rPr>
        <w:t xml:space="preserve"> предоставляется в двух форматах: *</w:t>
      </w:r>
      <w:proofErr w:type="spellStart"/>
      <w:r w:rsidRPr="00770FB1" w:rsidDel="00EC0238">
        <w:rPr>
          <w:szCs w:val="24"/>
        </w:rPr>
        <w:t>pdf</w:t>
      </w:r>
      <w:proofErr w:type="spellEnd"/>
      <w:r w:rsidRPr="00770FB1" w:rsidDel="00EC0238">
        <w:rPr>
          <w:szCs w:val="24"/>
        </w:rPr>
        <w:t xml:space="preserve">. с подписью </w:t>
      </w:r>
      <w:r w:rsidRPr="00790502">
        <w:rPr>
          <w:szCs w:val="24"/>
        </w:rPr>
        <w:t>и печатью, а также</w:t>
      </w:r>
      <w:r w:rsidRPr="00790502" w:rsidDel="00EC0238">
        <w:rPr>
          <w:szCs w:val="24"/>
        </w:rPr>
        <w:t xml:space="preserve"> </w:t>
      </w:r>
      <w:r w:rsidRPr="00790502">
        <w:rPr>
          <w:szCs w:val="24"/>
        </w:rPr>
        <w:t>в</w:t>
      </w:r>
      <w:r w:rsidRPr="00770FB1" w:rsidDel="00EC0238">
        <w:rPr>
          <w:szCs w:val="24"/>
        </w:rPr>
        <w:t xml:space="preserve"> редактируемом формате </w:t>
      </w:r>
      <w:r>
        <w:rPr>
          <w:szCs w:val="24"/>
        </w:rPr>
        <w:t>*.</w:t>
      </w:r>
      <w:r>
        <w:rPr>
          <w:szCs w:val="24"/>
          <w:lang w:val="en-US"/>
        </w:rPr>
        <w:t>doc</w:t>
      </w:r>
      <w:r>
        <w:rPr>
          <w:szCs w:val="24"/>
        </w:rPr>
        <w:t xml:space="preserve"> или </w:t>
      </w:r>
      <w:r w:rsidRPr="00770FB1" w:rsidDel="00EC0238">
        <w:rPr>
          <w:szCs w:val="24"/>
        </w:rPr>
        <w:t>*.</w:t>
      </w:r>
      <w:proofErr w:type="spellStart"/>
      <w:r w:rsidRPr="00770FB1" w:rsidDel="00EC0238">
        <w:rPr>
          <w:szCs w:val="24"/>
        </w:rPr>
        <w:t>xls</w:t>
      </w:r>
      <w:proofErr w:type="spellEnd"/>
      <w:r w:rsidRPr="00770FB1" w:rsidDel="00EC0238">
        <w:rPr>
          <w:szCs w:val="24"/>
        </w:rPr>
        <w:t>.</w:t>
      </w:r>
    </w:p>
    <w:p w:rsidR="00D61B1B" w:rsidDel="00EC0238" w:rsidRDefault="00D61B1B" w:rsidP="00D61B1B">
      <w:pPr>
        <w:pStyle w:val="Times12"/>
        <w:tabs>
          <w:tab w:val="left" w:pos="1134"/>
        </w:tabs>
        <w:rPr>
          <w:szCs w:val="24"/>
        </w:rPr>
      </w:pPr>
    </w:p>
    <w:p w:rsidR="00D61B1B" w:rsidRPr="00FC009D" w:rsidDel="00EC0238" w:rsidRDefault="00D61B1B" w:rsidP="00D61B1B">
      <w:pPr>
        <w:pStyle w:val="Times12"/>
        <w:ind w:left="600" w:firstLine="0"/>
        <w:rPr>
          <w:sz w:val="20"/>
          <w:szCs w:val="20"/>
        </w:rPr>
        <w:sectPr w:rsidR="00D61B1B" w:rsidRPr="00FC009D" w:rsidDel="00EC0238" w:rsidSect="00C87330">
          <w:pgSz w:w="11907" w:h="16840" w:code="9"/>
          <w:pgMar w:top="1134" w:right="567" w:bottom="1134" w:left="1418" w:header="567" w:footer="567" w:gutter="0"/>
          <w:cols w:space="708"/>
          <w:docGrid w:linePitch="360"/>
        </w:sectPr>
      </w:pPr>
    </w:p>
    <w:p w:rsidR="00D61B1B" w:rsidRPr="00815223" w:rsidRDefault="00D61B1B" w:rsidP="00D61B1B">
      <w:pPr>
        <w:pStyle w:val="Times12"/>
        <w:ind w:left="2977" w:right="2806" w:firstLine="0"/>
        <w:jc w:val="center"/>
        <w:rPr>
          <w:b/>
          <w:i/>
          <w:szCs w:val="24"/>
        </w:rPr>
      </w:pPr>
      <w:r w:rsidRPr="00914AB9">
        <w:rPr>
          <w:b/>
          <w:i/>
          <w:szCs w:val="24"/>
        </w:rPr>
        <w:lastRenderedPageBreak/>
        <w:t>[</w:t>
      </w:r>
      <w:r>
        <w:rPr>
          <w:b/>
          <w:i/>
          <w:szCs w:val="24"/>
        </w:rPr>
        <w:t xml:space="preserve">данная форма предоставляется до заключения договора </w:t>
      </w:r>
      <w:r w:rsidRPr="00182E0E">
        <w:rPr>
          <w:b/>
          <w:i/>
          <w:szCs w:val="24"/>
        </w:rPr>
        <w:t xml:space="preserve">победителем </w:t>
      </w:r>
      <w:r>
        <w:rPr>
          <w:b/>
          <w:i/>
          <w:szCs w:val="24"/>
        </w:rPr>
        <w:t>закупки</w:t>
      </w:r>
      <w:r w:rsidRPr="00182E0E">
        <w:rPr>
          <w:b/>
          <w:i/>
          <w:szCs w:val="24"/>
        </w:rPr>
        <w:t xml:space="preserve">, либо </w:t>
      </w:r>
      <w:r>
        <w:rPr>
          <w:b/>
          <w:i/>
          <w:szCs w:val="24"/>
        </w:rPr>
        <w:t>лицом, с которым принято решение заключить договор</w:t>
      </w:r>
      <w:r w:rsidRPr="00914AB9">
        <w:rPr>
          <w:b/>
          <w:i/>
          <w:szCs w:val="24"/>
        </w:rPr>
        <w:t>]</w:t>
      </w:r>
    </w:p>
    <w:p w:rsidR="00D61B1B" w:rsidRPr="00FC009D" w:rsidRDefault="00D61B1B" w:rsidP="00D61B1B">
      <w:pPr>
        <w:jc w:val="right"/>
        <w:rPr>
          <w:sz w:val="28"/>
          <w:szCs w:val="28"/>
        </w:rPr>
      </w:pPr>
      <w:r w:rsidRPr="00FC009D">
        <w:rPr>
          <w:sz w:val="28"/>
          <w:szCs w:val="28"/>
        </w:rPr>
        <w:t xml:space="preserve">Форма </w:t>
      </w:r>
      <w:r>
        <w:rPr>
          <w:sz w:val="28"/>
          <w:szCs w:val="28"/>
        </w:rPr>
        <w:t>1.2</w:t>
      </w:r>
      <w:r w:rsidRPr="00FC009D">
        <w:rPr>
          <w:sz w:val="28"/>
          <w:szCs w:val="28"/>
        </w:rPr>
        <w:t>.</w:t>
      </w:r>
    </w:p>
    <w:p w:rsidR="00D61B1B" w:rsidRPr="00FC009D" w:rsidRDefault="00D61B1B" w:rsidP="00D61B1B">
      <w:pPr>
        <w:pStyle w:val="Times12"/>
        <w:ind w:left="10065" w:firstLine="0"/>
        <w:jc w:val="left"/>
        <w:rPr>
          <w:szCs w:val="24"/>
        </w:rPr>
      </w:pPr>
    </w:p>
    <w:p w:rsidR="00D61B1B" w:rsidRPr="00FC009D" w:rsidRDefault="00D61B1B" w:rsidP="00D61B1B">
      <w:pPr>
        <w:jc w:val="right"/>
        <w:rPr>
          <w:b/>
          <w:sz w:val="22"/>
          <w:szCs w:val="22"/>
        </w:rPr>
      </w:pPr>
    </w:p>
    <w:p w:rsidR="00D61B1B" w:rsidRPr="00FC009D" w:rsidRDefault="00D61B1B" w:rsidP="00D61B1B">
      <w:pPr>
        <w:pStyle w:val="20"/>
        <w:numPr>
          <w:ilvl w:val="0"/>
          <w:numId w:val="0"/>
        </w:numPr>
        <w:spacing w:before="0" w:after="0"/>
        <w:jc w:val="center"/>
        <w:rPr>
          <w:rFonts w:ascii="Times New Roman" w:hAnsi="Times New Roman" w:cs="Times New Roman"/>
          <w:b w:val="0"/>
          <w:i w:val="0"/>
        </w:rPr>
      </w:pPr>
      <w:bookmarkStart w:id="95" w:name="_СВЕДЕНИЯ_О_ПРИНАДЛЕЖНОСТИ"/>
      <w:bookmarkStart w:id="96" w:name="_СВЕДЕНИЯ_О_ЦЕПОЧКЕ"/>
      <w:bookmarkStart w:id="97" w:name="_Toc402520354"/>
      <w:bookmarkStart w:id="98" w:name="_Toc423626420"/>
      <w:bookmarkStart w:id="99" w:name="_Toc427052964"/>
      <w:bookmarkEnd w:id="95"/>
      <w:bookmarkEnd w:id="96"/>
      <w:r w:rsidRPr="00EC0238">
        <w:rPr>
          <w:rFonts w:ascii="Times New Roman" w:hAnsi="Times New Roman" w:cs="Times New Roman"/>
          <w:b w:val="0"/>
          <w:i w:val="0"/>
        </w:rPr>
        <w:t>СВЕДЕНИЯ О ЦЕПОЧКЕ СОБСТВЕННИКОВ, ВКЛЮЧАЯ БЕНЕФИЦИАРОВ (В ТОМ ЧИСЛЕ КОНЕЧНЫХ)</w:t>
      </w:r>
      <w:r w:rsidRPr="00FC009D">
        <w:rPr>
          <w:rFonts w:ascii="Times New Roman" w:hAnsi="Times New Roman" w:cs="Times New Roman"/>
          <w:b w:val="0"/>
          <w:i w:val="0"/>
        </w:rPr>
        <w:t xml:space="preserve"> (Форма</w:t>
      </w:r>
      <w:r>
        <w:rPr>
          <w:rFonts w:ascii="Times New Roman" w:hAnsi="Times New Roman" w:cs="Times New Roman"/>
          <w:b w:val="0"/>
          <w:i w:val="0"/>
        </w:rPr>
        <w:t> 1.</w:t>
      </w:r>
      <w:r w:rsidRPr="00FC009D">
        <w:rPr>
          <w:rFonts w:ascii="Times New Roman" w:hAnsi="Times New Roman" w:cs="Times New Roman"/>
          <w:b w:val="0"/>
          <w:i w:val="0"/>
        </w:rPr>
        <w:t>2)</w:t>
      </w:r>
      <w:bookmarkEnd w:id="97"/>
      <w:bookmarkEnd w:id="98"/>
      <w:bookmarkEnd w:id="99"/>
    </w:p>
    <w:p w:rsidR="00D61B1B" w:rsidRPr="00FC009D" w:rsidRDefault="00D61B1B" w:rsidP="00D61B1B">
      <w:pPr>
        <w:pStyle w:val="Times12"/>
        <w:ind w:firstLine="0"/>
        <w:rPr>
          <w:sz w:val="28"/>
          <w:szCs w:val="28"/>
        </w:rPr>
      </w:pPr>
      <w:r>
        <w:rPr>
          <w:sz w:val="28"/>
          <w:szCs w:val="28"/>
        </w:rPr>
        <w:t>Лицо, с которым заключается договор</w:t>
      </w:r>
      <w:r w:rsidRPr="00FC009D">
        <w:rPr>
          <w:sz w:val="28"/>
          <w:szCs w:val="28"/>
        </w:rPr>
        <w:t xml:space="preserve">: ________________________________________________________ </w:t>
      </w:r>
    </w:p>
    <w:p w:rsidR="00D61B1B" w:rsidRPr="00FC009D" w:rsidRDefault="00D61B1B" w:rsidP="00D61B1B">
      <w:pPr>
        <w:rPr>
          <w:sz w:val="20"/>
          <w:szCs w:val="20"/>
        </w:rPr>
      </w:pPr>
      <w:r w:rsidRPr="00FC009D">
        <w:t xml:space="preserve">                                                                     </w:t>
      </w:r>
      <w:r>
        <w:t xml:space="preserve">                        </w:t>
      </w:r>
      <w:r w:rsidRPr="00FC009D">
        <w:t xml:space="preserve">           </w:t>
      </w:r>
      <w:r w:rsidRPr="00FC009D">
        <w:rPr>
          <w:sz w:val="20"/>
          <w:szCs w:val="20"/>
        </w:rPr>
        <w:t xml:space="preserve">наименование </w:t>
      </w:r>
      <w:r w:rsidRPr="00401FC0">
        <w:rPr>
          <w:sz w:val="20"/>
          <w:szCs w:val="20"/>
        </w:rPr>
        <w:t>контрагента, с которым заключается договор</w:t>
      </w:r>
    </w:p>
    <w:p w:rsidR="00D61B1B" w:rsidRPr="00FC009D" w:rsidRDefault="00D61B1B" w:rsidP="00D61B1B">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D61B1B" w:rsidRPr="00FC009D" w:rsidTr="00D61B1B">
        <w:trPr>
          <w:trHeight w:val="510"/>
        </w:trPr>
        <w:tc>
          <w:tcPr>
            <w:tcW w:w="567" w:type="dxa"/>
            <w:vMerge w:val="restart"/>
            <w:shd w:val="clear" w:color="auto" w:fill="auto"/>
            <w:vAlign w:val="center"/>
            <w:hideMark/>
          </w:tcPr>
          <w:p w:rsidR="00D61B1B" w:rsidRPr="00FC009D" w:rsidRDefault="00D61B1B" w:rsidP="00D61B1B">
            <w:pPr>
              <w:jc w:val="center"/>
              <w:rPr>
                <w:sz w:val="20"/>
                <w:szCs w:val="20"/>
              </w:rPr>
            </w:pPr>
            <w:r w:rsidRPr="00FC009D">
              <w:rPr>
                <w:sz w:val="20"/>
                <w:szCs w:val="20"/>
              </w:rPr>
              <w:t xml:space="preserve">№ </w:t>
            </w:r>
            <w:proofErr w:type="gramStart"/>
            <w:r w:rsidRPr="00FC009D">
              <w:rPr>
                <w:sz w:val="20"/>
                <w:szCs w:val="20"/>
              </w:rPr>
              <w:t>п</w:t>
            </w:r>
            <w:proofErr w:type="gramEnd"/>
            <w:r w:rsidRPr="00FC009D">
              <w:rPr>
                <w:sz w:val="20"/>
                <w:szCs w:val="20"/>
              </w:rPr>
              <w:t>/п</w:t>
            </w:r>
          </w:p>
        </w:tc>
        <w:tc>
          <w:tcPr>
            <w:tcW w:w="5813" w:type="dxa"/>
            <w:gridSpan w:val="6"/>
            <w:shd w:val="clear" w:color="auto" w:fill="auto"/>
            <w:vAlign w:val="center"/>
            <w:hideMark/>
          </w:tcPr>
          <w:p w:rsidR="00D61B1B" w:rsidRPr="00FC009D" w:rsidRDefault="00D61B1B" w:rsidP="00D61B1B">
            <w:pPr>
              <w:jc w:val="center"/>
              <w:rPr>
                <w:sz w:val="20"/>
                <w:szCs w:val="20"/>
              </w:rPr>
            </w:pPr>
            <w:r w:rsidRPr="00FC009D">
              <w:rPr>
                <w:sz w:val="20"/>
                <w:szCs w:val="20"/>
              </w:rPr>
              <w:t xml:space="preserve">Информация </w:t>
            </w:r>
            <w:r w:rsidRPr="00401FC0">
              <w:rPr>
                <w:sz w:val="20"/>
                <w:szCs w:val="20"/>
              </w:rPr>
              <w:t>о контрагенте</w:t>
            </w:r>
          </w:p>
        </w:tc>
        <w:tc>
          <w:tcPr>
            <w:tcW w:w="7370" w:type="dxa"/>
            <w:gridSpan w:val="7"/>
            <w:shd w:val="clear" w:color="auto" w:fill="auto"/>
            <w:vAlign w:val="bottom"/>
            <w:hideMark/>
          </w:tcPr>
          <w:p w:rsidR="00D61B1B" w:rsidRPr="00FC009D" w:rsidRDefault="00D61B1B" w:rsidP="00D61B1B">
            <w:pPr>
              <w:jc w:val="center"/>
              <w:rPr>
                <w:sz w:val="20"/>
                <w:szCs w:val="20"/>
              </w:rPr>
            </w:pPr>
            <w:r w:rsidRPr="00FC009D">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D61B1B" w:rsidRPr="00FC009D" w:rsidRDefault="00D61B1B" w:rsidP="00D61B1B">
            <w:pPr>
              <w:ind w:left="-108" w:right="-108"/>
              <w:jc w:val="center"/>
              <w:rPr>
                <w:sz w:val="20"/>
                <w:szCs w:val="20"/>
              </w:rPr>
            </w:pPr>
            <w:r w:rsidRPr="00FC009D">
              <w:rPr>
                <w:sz w:val="20"/>
                <w:szCs w:val="20"/>
              </w:rPr>
              <w:t>Информация о подтверждающих документах (наименование, реквизиты и т.д.)</w:t>
            </w:r>
          </w:p>
        </w:tc>
      </w:tr>
      <w:tr w:rsidR="00D61B1B" w:rsidRPr="00FC009D" w:rsidTr="00D61B1B">
        <w:trPr>
          <w:trHeight w:val="1590"/>
        </w:trPr>
        <w:tc>
          <w:tcPr>
            <w:tcW w:w="567" w:type="dxa"/>
            <w:vMerge/>
            <w:vAlign w:val="center"/>
            <w:hideMark/>
          </w:tcPr>
          <w:p w:rsidR="00D61B1B" w:rsidRPr="00FC009D" w:rsidRDefault="00D61B1B" w:rsidP="00D61B1B">
            <w:pPr>
              <w:rPr>
                <w:sz w:val="20"/>
                <w:szCs w:val="20"/>
              </w:rPr>
            </w:pPr>
          </w:p>
        </w:tc>
        <w:tc>
          <w:tcPr>
            <w:tcW w:w="568" w:type="dxa"/>
            <w:vAlign w:val="center"/>
            <w:hideMark/>
          </w:tcPr>
          <w:p w:rsidR="00D61B1B" w:rsidRPr="00FC009D" w:rsidRDefault="00D61B1B" w:rsidP="00D61B1B">
            <w:pPr>
              <w:ind w:left="-108" w:right="-108"/>
              <w:jc w:val="center"/>
              <w:rPr>
                <w:sz w:val="20"/>
                <w:szCs w:val="20"/>
              </w:rPr>
            </w:pPr>
            <w:r w:rsidRPr="00FC009D">
              <w:rPr>
                <w:sz w:val="20"/>
                <w:szCs w:val="20"/>
              </w:rPr>
              <w:t>ИНН</w:t>
            </w:r>
          </w:p>
        </w:tc>
        <w:tc>
          <w:tcPr>
            <w:tcW w:w="708" w:type="dxa"/>
            <w:vAlign w:val="center"/>
            <w:hideMark/>
          </w:tcPr>
          <w:p w:rsidR="00D61B1B" w:rsidRPr="00FC009D" w:rsidRDefault="00D61B1B" w:rsidP="00D61B1B">
            <w:pPr>
              <w:ind w:left="-108" w:right="-108"/>
              <w:jc w:val="center"/>
              <w:rPr>
                <w:sz w:val="20"/>
                <w:szCs w:val="20"/>
              </w:rPr>
            </w:pPr>
            <w:r w:rsidRPr="00FC009D">
              <w:rPr>
                <w:sz w:val="20"/>
                <w:szCs w:val="20"/>
              </w:rPr>
              <w:t>ОГРН</w:t>
            </w:r>
          </w:p>
        </w:tc>
        <w:tc>
          <w:tcPr>
            <w:tcW w:w="1276" w:type="dxa"/>
            <w:vAlign w:val="center"/>
            <w:hideMark/>
          </w:tcPr>
          <w:p w:rsidR="00D61B1B" w:rsidRPr="00FC009D" w:rsidRDefault="00D61B1B" w:rsidP="00D61B1B">
            <w:pPr>
              <w:ind w:left="-108" w:right="-108"/>
              <w:jc w:val="center"/>
              <w:rPr>
                <w:sz w:val="20"/>
                <w:szCs w:val="20"/>
              </w:rPr>
            </w:pPr>
            <w:r w:rsidRPr="00FC009D">
              <w:rPr>
                <w:sz w:val="20"/>
                <w:szCs w:val="20"/>
              </w:rPr>
              <w:t>Наименование краткое</w:t>
            </w:r>
          </w:p>
        </w:tc>
        <w:tc>
          <w:tcPr>
            <w:tcW w:w="709" w:type="dxa"/>
            <w:vAlign w:val="center"/>
            <w:hideMark/>
          </w:tcPr>
          <w:p w:rsidR="00D61B1B" w:rsidRPr="00FC009D" w:rsidRDefault="00D61B1B" w:rsidP="00D61B1B">
            <w:pPr>
              <w:ind w:left="-108" w:right="-108"/>
              <w:jc w:val="center"/>
              <w:rPr>
                <w:sz w:val="20"/>
                <w:szCs w:val="20"/>
              </w:rPr>
            </w:pPr>
            <w:r w:rsidRPr="00FC009D">
              <w:rPr>
                <w:sz w:val="20"/>
                <w:szCs w:val="20"/>
              </w:rPr>
              <w:t>Код ОКВЭД</w:t>
            </w:r>
          </w:p>
        </w:tc>
        <w:tc>
          <w:tcPr>
            <w:tcW w:w="1276" w:type="dxa"/>
            <w:vAlign w:val="center"/>
            <w:hideMark/>
          </w:tcPr>
          <w:p w:rsidR="00D61B1B" w:rsidRPr="00FC009D" w:rsidRDefault="00D61B1B" w:rsidP="00D61B1B">
            <w:pPr>
              <w:ind w:left="-108" w:right="-108"/>
              <w:jc w:val="center"/>
              <w:rPr>
                <w:sz w:val="20"/>
                <w:szCs w:val="20"/>
              </w:rPr>
            </w:pPr>
            <w:r w:rsidRPr="00FC009D">
              <w:rPr>
                <w:sz w:val="20"/>
                <w:szCs w:val="20"/>
              </w:rPr>
              <w:t>Фамилия, Имя, Отчество руководителя</w:t>
            </w:r>
          </w:p>
        </w:tc>
        <w:tc>
          <w:tcPr>
            <w:tcW w:w="1276" w:type="dxa"/>
            <w:shd w:val="clear" w:color="auto" w:fill="auto"/>
            <w:vAlign w:val="center"/>
            <w:hideMark/>
          </w:tcPr>
          <w:p w:rsidR="00D61B1B" w:rsidRPr="00FC009D" w:rsidRDefault="00D61B1B" w:rsidP="00D61B1B">
            <w:pPr>
              <w:ind w:left="-108" w:right="-108"/>
              <w:jc w:val="center"/>
              <w:rPr>
                <w:sz w:val="20"/>
                <w:szCs w:val="20"/>
              </w:rPr>
            </w:pPr>
            <w:r w:rsidRPr="00FC009D">
              <w:rPr>
                <w:sz w:val="20"/>
                <w:szCs w:val="20"/>
              </w:rPr>
              <w:t>Серия и номер документа, удостоверяющего личность руководителя</w:t>
            </w:r>
          </w:p>
        </w:tc>
        <w:tc>
          <w:tcPr>
            <w:tcW w:w="425" w:type="dxa"/>
            <w:vAlign w:val="center"/>
            <w:hideMark/>
          </w:tcPr>
          <w:p w:rsidR="00D61B1B" w:rsidRPr="00FC009D" w:rsidRDefault="00D61B1B" w:rsidP="00D61B1B">
            <w:pPr>
              <w:ind w:left="-108" w:right="-108"/>
              <w:jc w:val="center"/>
              <w:rPr>
                <w:sz w:val="20"/>
                <w:szCs w:val="20"/>
              </w:rPr>
            </w:pPr>
            <w:r w:rsidRPr="00FC009D">
              <w:rPr>
                <w:sz w:val="20"/>
                <w:szCs w:val="20"/>
              </w:rPr>
              <w:t xml:space="preserve">№ </w:t>
            </w:r>
          </w:p>
        </w:tc>
        <w:tc>
          <w:tcPr>
            <w:tcW w:w="708" w:type="dxa"/>
            <w:vAlign w:val="center"/>
            <w:hideMark/>
          </w:tcPr>
          <w:p w:rsidR="00D61B1B" w:rsidRPr="00FC009D" w:rsidRDefault="00D61B1B" w:rsidP="00D61B1B">
            <w:pPr>
              <w:ind w:left="-108" w:right="-108"/>
              <w:jc w:val="center"/>
              <w:rPr>
                <w:sz w:val="20"/>
                <w:szCs w:val="20"/>
              </w:rPr>
            </w:pPr>
            <w:r w:rsidRPr="00FC009D">
              <w:rPr>
                <w:sz w:val="20"/>
                <w:szCs w:val="20"/>
              </w:rPr>
              <w:t xml:space="preserve">ИНН </w:t>
            </w:r>
          </w:p>
        </w:tc>
        <w:tc>
          <w:tcPr>
            <w:tcW w:w="709" w:type="dxa"/>
            <w:vAlign w:val="center"/>
            <w:hideMark/>
          </w:tcPr>
          <w:p w:rsidR="00D61B1B" w:rsidRPr="00FC009D" w:rsidRDefault="00D61B1B" w:rsidP="00D61B1B">
            <w:pPr>
              <w:ind w:left="-108" w:right="-108"/>
              <w:jc w:val="center"/>
              <w:rPr>
                <w:sz w:val="20"/>
                <w:szCs w:val="20"/>
              </w:rPr>
            </w:pPr>
            <w:r w:rsidRPr="00FC009D">
              <w:rPr>
                <w:sz w:val="20"/>
                <w:szCs w:val="20"/>
              </w:rPr>
              <w:t>ОГРН</w:t>
            </w:r>
          </w:p>
        </w:tc>
        <w:tc>
          <w:tcPr>
            <w:tcW w:w="1276" w:type="dxa"/>
            <w:vAlign w:val="center"/>
            <w:hideMark/>
          </w:tcPr>
          <w:p w:rsidR="00D61B1B" w:rsidRPr="00FC009D" w:rsidRDefault="00D61B1B" w:rsidP="00D61B1B">
            <w:pPr>
              <w:ind w:left="-108" w:right="-108"/>
              <w:jc w:val="center"/>
              <w:rPr>
                <w:sz w:val="20"/>
                <w:szCs w:val="20"/>
              </w:rPr>
            </w:pPr>
            <w:r w:rsidRPr="00FC009D">
              <w:rPr>
                <w:sz w:val="20"/>
                <w:szCs w:val="20"/>
              </w:rPr>
              <w:t>Наименование / ФИО</w:t>
            </w:r>
          </w:p>
        </w:tc>
        <w:tc>
          <w:tcPr>
            <w:tcW w:w="1276" w:type="dxa"/>
            <w:vAlign w:val="center"/>
            <w:hideMark/>
          </w:tcPr>
          <w:p w:rsidR="00D61B1B" w:rsidRPr="00FC009D" w:rsidRDefault="00D61B1B" w:rsidP="00D61B1B">
            <w:pPr>
              <w:ind w:left="-108" w:right="-108"/>
              <w:jc w:val="center"/>
              <w:rPr>
                <w:sz w:val="20"/>
                <w:szCs w:val="20"/>
              </w:rPr>
            </w:pPr>
            <w:r w:rsidRPr="00FC009D">
              <w:rPr>
                <w:sz w:val="20"/>
                <w:szCs w:val="20"/>
              </w:rPr>
              <w:t>Адрес регистрации</w:t>
            </w:r>
          </w:p>
        </w:tc>
        <w:tc>
          <w:tcPr>
            <w:tcW w:w="1559" w:type="dxa"/>
            <w:shd w:val="clear" w:color="auto" w:fill="auto"/>
            <w:vAlign w:val="center"/>
            <w:hideMark/>
          </w:tcPr>
          <w:p w:rsidR="00D61B1B" w:rsidRPr="00FC009D" w:rsidRDefault="00D61B1B" w:rsidP="00D61B1B">
            <w:pPr>
              <w:ind w:left="-108" w:right="-108"/>
              <w:jc w:val="center"/>
              <w:rPr>
                <w:sz w:val="20"/>
                <w:szCs w:val="20"/>
              </w:rPr>
            </w:pPr>
            <w:r w:rsidRPr="00FC009D">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D61B1B" w:rsidRPr="00FC009D" w:rsidRDefault="00D61B1B" w:rsidP="00D61B1B">
            <w:pPr>
              <w:jc w:val="center"/>
              <w:rPr>
                <w:sz w:val="20"/>
                <w:szCs w:val="20"/>
              </w:rPr>
            </w:pPr>
            <w:r w:rsidRPr="00FC009D">
              <w:rPr>
                <w:sz w:val="20"/>
                <w:szCs w:val="20"/>
              </w:rPr>
              <w:t>Руководитель / участник / акционер / бенефициар</w:t>
            </w:r>
          </w:p>
        </w:tc>
        <w:tc>
          <w:tcPr>
            <w:tcW w:w="1701" w:type="dxa"/>
            <w:vMerge/>
            <w:vAlign w:val="center"/>
            <w:hideMark/>
          </w:tcPr>
          <w:p w:rsidR="00D61B1B" w:rsidRPr="00FC009D" w:rsidRDefault="00D61B1B" w:rsidP="00D61B1B">
            <w:pPr>
              <w:rPr>
                <w:sz w:val="20"/>
                <w:szCs w:val="20"/>
              </w:rPr>
            </w:pPr>
          </w:p>
        </w:tc>
      </w:tr>
      <w:tr w:rsidR="00D61B1B" w:rsidRPr="00FC009D" w:rsidTr="00D61B1B">
        <w:trPr>
          <w:trHeight w:val="315"/>
        </w:trPr>
        <w:tc>
          <w:tcPr>
            <w:tcW w:w="567" w:type="dxa"/>
            <w:noWrap/>
            <w:vAlign w:val="center"/>
            <w:hideMark/>
          </w:tcPr>
          <w:p w:rsidR="00D61B1B" w:rsidRPr="00FC009D" w:rsidRDefault="00D61B1B" w:rsidP="00D61B1B">
            <w:pPr>
              <w:jc w:val="center"/>
              <w:rPr>
                <w:iCs/>
                <w:sz w:val="20"/>
                <w:szCs w:val="20"/>
              </w:rPr>
            </w:pPr>
            <w:r w:rsidRPr="00FC009D">
              <w:rPr>
                <w:iCs/>
                <w:sz w:val="20"/>
                <w:szCs w:val="20"/>
              </w:rPr>
              <w:t>1</w:t>
            </w:r>
          </w:p>
        </w:tc>
        <w:tc>
          <w:tcPr>
            <w:tcW w:w="568" w:type="dxa"/>
            <w:noWrap/>
            <w:vAlign w:val="center"/>
            <w:hideMark/>
          </w:tcPr>
          <w:p w:rsidR="00D61B1B" w:rsidRPr="00FC009D" w:rsidRDefault="00D61B1B" w:rsidP="00D61B1B">
            <w:pPr>
              <w:jc w:val="center"/>
              <w:rPr>
                <w:iCs/>
                <w:sz w:val="20"/>
                <w:szCs w:val="20"/>
              </w:rPr>
            </w:pPr>
            <w:r w:rsidRPr="00FC009D">
              <w:rPr>
                <w:iCs/>
                <w:sz w:val="20"/>
                <w:szCs w:val="20"/>
              </w:rPr>
              <w:t>2</w:t>
            </w:r>
          </w:p>
        </w:tc>
        <w:tc>
          <w:tcPr>
            <w:tcW w:w="708" w:type="dxa"/>
            <w:noWrap/>
            <w:vAlign w:val="center"/>
            <w:hideMark/>
          </w:tcPr>
          <w:p w:rsidR="00D61B1B" w:rsidRPr="00FC009D" w:rsidRDefault="00D61B1B" w:rsidP="00D61B1B">
            <w:pPr>
              <w:jc w:val="center"/>
              <w:rPr>
                <w:iCs/>
                <w:sz w:val="20"/>
                <w:szCs w:val="20"/>
              </w:rPr>
            </w:pPr>
            <w:r w:rsidRPr="00FC009D">
              <w:rPr>
                <w:iCs/>
                <w:sz w:val="20"/>
                <w:szCs w:val="20"/>
              </w:rPr>
              <w:t>3</w:t>
            </w:r>
          </w:p>
        </w:tc>
        <w:tc>
          <w:tcPr>
            <w:tcW w:w="1276" w:type="dxa"/>
            <w:noWrap/>
            <w:vAlign w:val="center"/>
            <w:hideMark/>
          </w:tcPr>
          <w:p w:rsidR="00D61B1B" w:rsidRPr="00FC009D" w:rsidRDefault="00D61B1B" w:rsidP="00D61B1B">
            <w:pPr>
              <w:jc w:val="center"/>
              <w:rPr>
                <w:iCs/>
                <w:sz w:val="20"/>
                <w:szCs w:val="20"/>
              </w:rPr>
            </w:pPr>
            <w:r w:rsidRPr="00FC009D">
              <w:rPr>
                <w:iCs/>
                <w:sz w:val="20"/>
                <w:szCs w:val="20"/>
              </w:rPr>
              <w:t>4</w:t>
            </w:r>
          </w:p>
        </w:tc>
        <w:tc>
          <w:tcPr>
            <w:tcW w:w="709" w:type="dxa"/>
            <w:noWrap/>
            <w:vAlign w:val="center"/>
            <w:hideMark/>
          </w:tcPr>
          <w:p w:rsidR="00D61B1B" w:rsidRPr="00FC009D" w:rsidRDefault="00D61B1B" w:rsidP="00D61B1B">
            <w:pPr>
              <w:jc w:val="center"/>
              <w:rPr>
                <w:iCs/>
                <w:sz w:val="20"/>
                <w:szCs w:val="20"/>
              </w:rPr>
            </w:pPr>
            <w:r w:rsidRPr="00FC009D">
              <w:rPr>
                <w:iCs/>
                <w:sz w:val="20"/>
                <w:szCs w:val="20"/>
              </w:rPr>
              <w:t>5</w:t>
            </w:r>
          </w:p>
        </w:tc>
        <w:tc>
          <w:tcPr>
            <w:tcW w:w="1276" w:type="dxa"/>
            <w:noWrap/>
            <w:vAlign w:val="center"/>
            <w:hideMark/>
          </w:tcPr>
          <w:p w:rsidR="00D61B1B" w:rsidRPr="00FC009D" w:rsidRDefault="00D61B1B" w:rsidP="00D61B1B">
            <w:pPr>
              <w:jc w:val="center"/>
              <w:rPr>
                <w:iCs/>
                <w:sz w:val="20"/>
                <w:szCs w:val="20"/>
              </w:rPr>
            </w:pPr>
            <w:r w:rsidRPr="00FC009D">
              <w:rPr>
                <w:iCs/>
                <w:sz w:val="20"/>
                <w:szCs w:val="20"/>
              </w:rPr>
              <w:t>6</w:t>
            </w:r>
          </w:p>
        </w:tc>
        <w:tc>
          <w:tcPr>
            <w:tcW w:w="1276" w:type="dxa"/>
            <w:shd w:val="clear" w:color="auto" w:fill="auto"/>
            <w:noWrap/>
            <w:vAlign w:val="center"/>
            <w:hideMark/>
          </w:tcPr>
          <w:p w:rsidR="00D61B1B" w:rsidRPr="00FC009D" w:rsidRDefault="00D61B1B" w:rsidP="00D61B1B">
            <w:pPr>
              <w:jc w:val="center"/>
              <w:rPr>
                <w:iCs/>
                <w:sz w:val="20"/>
                <w:szCs w:val="20"/>
              </w:rPr>
            </w:pPr>
            <w:r w:rsidRPr="00FC009D">
              <w:rPr>
                <w:iCs/>
                <w:sz w:val="20"/>
                <w:szCs w:val="20"/>
              </w:rPr>
              <w:t>7</w:t>
            </w:r>
          </w:p>
        </w:tc>
        <w:tc>
          <w:tcPr>
            <w:tcW w:w="425" w:type="dxa"/>
            <w:noWrap/>
            <w:vAlign w:val="center"/>
            <w:hideMark/>
          </w:tcPr>
          <w:p w:rsidR="00D61B1B" w:rsidRPr="00FC009D" w:rsidRDefault="00D61B1B" w:rsidP="00D61B1B">
            <w:pPr>
              <w:jc w:val="center"/>
              <w:rPr>
                <w:iCs/>
                <w:sz w:val="20"/>
                <w:szCs w:val="20"/>
              </w:rPr>
            </w:pPr>
            <w:r w:rsidRPr="00FC009D">
              <w:rPr>
                <w:iCs/>
                <w:sz w:val="20"/>
                <w:szCs w:val="20"/>
              </w:rPr>
              <w:t>8</w:t>
            </w:r>
          </w:p>
        </w:tc>
        <w:tc>
          <w:tcPr>
            <w:tcW w:w="708" w:type="dxa"/>
            <w:noWrap/>
            <w:vAlign w:val="center"/>
            <w:hideMark/>
          </w:tcPr>
          <w:p w:rsidR="00D61B1B" w:rsidRPr="00FC009D" w:rsidRDefault="00D61B1B" w:rsidP="00D61B1B">
            <w:pPr>
              <w:jc w:val="center"/>
              <w:rPr>
                <w:iCs/>
                <w:sz w:val="20"/>
                <w:szCs w:val="20"/>
              </w:rPr>
            </w:pPr>
            <w:r w:rsidRPr="00FC009D">
              <w:rPr>
                <w:iCs/>
                <w:sz w:val="20"/>
                <w:szCs w:val="20"/>
              </w:rPr>
              <w:t>9</w:t>
            </w:r>
          </w:p>
        </w:tc>
        <w:tc>
          <w:tcPr>
            <w:tcW w:w="709" w:type="dxa"/>
            <w:noWrap/>
            <w:vAlign w:val="center"/>
            <w:hideMark/>
          </w:tcPr>
          <w:p w:rsidR="00D61B1B" w:rsidRPr="00FC009D" w:rsidRDefault="00D61B1B" w:rsidP="00D61B1B">
            <w:pPr>
              <w:jc w:val="center"/>
              <w:rPr>
                <w:iCs/>
                <w:sz w:val="20"/>
                <w:szCs w:val="20"/>
              </w:rPr>
            </w:pPr>
            <w:r w:rsidRPr="00FC009D">
              <w:rPr>
                <w:iCs/>
                <w:sz w:val="20"/>
                <w:szCs w:val="20"/>
              </w:rPr>
              <w:t>10</w:t>
            </w:r>
          </w:p>
        </w:tc>
        <w:tc>
          <w:tcPr>
            <w:tcW w:w="1276" w:type="dxa"/>
            <w:noWrap/>
            <w:vAlign w:val="center"/>
            <w:hideMark/>
          </w:tcPr>
          <w:p w:rsidR="00D61B1B" w:rsidRPr="00FC009D" w:rsidRDefault="00D61B1B" w:rsidP="00D61B1B">
            <w:pPr>
              <w:jc w:val="center"/>
              <w:rPr>
                <w:iCs/>
                <w:sz w:val="20"/>
                <w:szCs w:val="20"/>
              </w:rPr>
            </w:pPr>
            <w:r w:rsidRPr="00FC009D">
              <w:rPr>
                <w:iCs/>
                <w:sz w:val="20"/>
                <w:szCs w:val="20"/>
              </w:rPr>
              <w:t>11</w:t>
            </w:r>
          </w:p>
        </w:tc>
        <w:tc>
          <w:tcPr>
            <w:tcW w:w="1276" w:type="dxa"/>
            <w:noWrap/>
            <w:vAlign w:val="center"/>
            <w:hideMark/>
          </w:tcPr>
          <w:p w:rsidR="00D61B1B" w:rsidRPr="00FC009D" w:rsidRDefault="00D61B1B" w:rsidP="00D61B1B">
            <w:pPr>
              <w:jc w:val="center"/>
              <w:rPr>
                <w:iCs/>
                <w:sz w:val="20"/>
                <w:szCs w:val="20"/>
              </w:rPr>
            </w:pPr>
            <w:r w:rsidRPr="00FC009D">
              <w:rPr>
                <w:iCs/>
                <w:sz w:val="20"/>
                <w:szCs w:val="20"/>
              </w:rPr>
              <w:t>12</w:t>
            </w:r>
          </w:p>
        </w:tc>
        <w:tc>
          <w:tcPr>
            <w:tcW w:w="1559" w:type="dxa"/>
            <w:shd w:val="clear" w:color="auto" w:fill="auto"/>
            <w:noWrap/>
            <w:vAlign w:val="center"/>
            <w:hideMark/>
          </w:tcPr>
          <w:p w:rsidR="00D61B1B" w:rsidRPr="00FC009D" w:rsidRDefault="00D61B1B" w:rsidP="00D61B1B">
            <w:pPr>
              <w:jc w:val="center"/>
              <w:rPr>
                <w:iCs/>
                <w:sz w:val="20"/>
                <w:szCs w:val="20"/>
              </w:rPr>
            </w:pPr>
            <w:r w:rsidRPr="00FC009D">
              <w:rPr>
                <w:iCs/>
                <w:sz w:val="20"/>
                <w:szCs w:val="20"/>
              </w:rPr>
              <w:t>13</w:t>
            </w:r>
          </w:p>
        </w:tc>
        <w:tc>
          <w:tcPr>
            <w:tcW w:w="1417" w:type="dxa"/>
            <w:shd w:val="clear" w:color="auto" w:fill="auto"/>
            <w:noWrap/>
            <w:vAlign w:val="center"/>
            <w:hideMark/>
          </w:tcPr>
          <w:p w:rsidR="00D61B1B" w:rsidRPr="00FC009D" w:rsidRDefault="00D61B1B" w:rsidP="00D61B1B">
            <w:pPr>
              <w:jc w:val="center"/>
              <w:rPr>
                <w:iCs/>
                <w:sz w:val="20"/>
                <w:szCs w:val="20"/>
              </w:rPr>
            </w:pPr>
            <w:r w:rsidRPr="00FC009D">
              <w:rPr>
                <w:iCs/>
                <w:sz w:val="20"/>
                <w:szCs w:val="20"/>
              </w:rPr>
              <w:t>14</w:t>
            </w:r>
          </w:p>
        </w:tc>
        <w:tc>
          <w:tcPr>
            <w:tcW w:w="1701" w:type="dxa"/>
            <w:shd w:val="clear" w:color="auto" w:fill="auto"/>
            <w:noWrap/>
            <w:vAlign w:val="center"/>
            <w:hideMark/>
          </w:tcPr>
          <w:p w:rsidR="00D61B1B" w:rsidRPr="00FC009D" w:rsidRDefault="00D61B1B" w:rsidP="00D61B1B">
            <w:pPr>
              <w:jc w:val="center"/>
              <w:rPr>
                <w:iCs/>
                <w:sz w:val="20"/>
                <w:szCs w:val="20"/>
              </w:rPr>
            </w:pPr>
            <w:r w:rsidRPr="00FC009D">
              <w:rPr>
                <w:iCs/>
                <w:sz w:val="20"/>
                <w:szCs w:val="20"/>
              </w:rPr>
              <w:t>15</w:t>
            </w:r>
          </w:p>
        </w:tc>
      </w:tr>
      <w:tr w:rsidR="00D61B1B" w:rsidRPr="00FC009D" w:rsidTr="00D61B1B">
        <w:trPr>
          <w:trHeight w:val="630"/>
        </w:trPr>
        <w:tc>
          <w:tcPr>
            <w:tcW w:w="567" w:type="dxa"/>
            <w:noWrap/>
            <w:vAlign w:val="bottom"/>
            <w:hideMark/>
          </w:tcPr>
          <w:p w:rsidR="00D61B1B" w:rsidRPr="00FC009D" w:rsidRDefault="00D61B1B" w:rsidP="00D61B1B">
            <w:pPr>
              <w:jc w:val="right"/>
              <w:rPr>
                <w:iCs/>
                <w:sz w:val="20"/>
                <w:szCs w:val="20"/>
              </w:rPr>
            </w:pPr>
          </w:p>
        </w:tc>
        <w:tc>
          <w:tcPr>
            <w:tcW w:w="568" w:type="dxa"/>
            <w:noWrap/>
            <w:vAlign w:val="bottom"/>
            <w:hideMark/>
          </w:tcPr>
          <w:p w:rsidR="00D61B1B" w:rsidRPr="00FC009D" w:rsidRDefault="00D61B1B" w:rsidP="00D61B1B">
            <w:pPr>
              <w:jc w:val="right"/>
              <w:rPr>
                <w:iCs/>
                <w:sz w:val="20"/>
                <w:szCs w:val="20"/>
              </w:rPr>
            </w:pPr>
          </w:p>
        </w:tc>
        <w:tc>
          <w:tcPr>
            <w:tcW w:w="708" w:type="dxa"/>
            <w:noWrap/>
            <w:vAlign w:val="bottom"/>
            <w:hideMark/>
          </w:tcPr>
          <w:p w:rsidR="00D61B1B" w:rsidRPr="00FC009D" w:rsidRDefault="00D61B1B" w:rsidP="00D61B1B">
            <w:pPr>
              <w:rPr>
                <w:iCs/>
                <w:sz w:val="20"/>
                <w:szCs w:val="20"/>
              </w:rPr>
            </w:pPr>
          </w:p>
        </w:tc>
        <w:tc>
          <w:tcPr>
            <w:tcW w:w="1276" w:type="dxa"/>
            <w:noWrap/>
            <w:vAlign w:val="bottom"/>
            <w:hideMark/>
          </w:tcPr>
          <w:p w:rsidR="00D61B1B" w:rsidRPr="00FC009D" w:rsidRDefault="00D61B1B" w:rsidP="00D61B1B">
            <w:pPr>
              <w:rPr>
                <w:iCs/>
                <w:sz w:val="20"/>
                <w:szCs w:val="20"/>
              </w:rPr>
            </w:pPr>
          </w:p>
        </w:tc>
        <w:tc>
          <w:tcPr>
            <w:tcW w:w="709" w:type="dxa"/>
            <w:noWrap/>
            <w:vAlign w:val="bottom"/>
            <w:hideMark/>
          </w:tcPr>
          <w:p w:rsidR="00D61B1B" w:rsidRPr="00FC009D" w:rsidRDefault="00D61B1B" w:rsidP="00D61B1B">
            <w:pPr>
              <w:rPr>
                <w:iCs/>
                <w:sz w:val="20"/>
                <w:szCs w:val="20"/>
              </w:rPr>
            </w:pPr>
          </w:p>
        </w:tc>
        <w:tc>
          <w:tcPr>
            <w:tcW w:w="1276" w:type="dxa"/>
            <w:noWrap/>
            <w:vAlign w:val="bottom"/>
            <w:hideMark/>
          </w:tcPr>
          <w:p w:rsidR="00D61B1B" w:rsidRPr="00FC009D" w:rsidRDefault="00D61B1B" w:rsidP="00D61B1B">
            <w:pPr>
              <w:rPr>
                <w:iCs/>
                <w:sz w:val="20"/>
                <w:szCs w:val="20"/>
              </w:rPr>
            </w:pPr>
          </w:p>
        </w:tc>
        <w:tc>
          <w:tcPr>
            <w:tcW w:w="1276" w:type="dxa"/>
            <w:shd w:val="clear" w:color="auto" w:fill="auto"/>
            <w:noWrap/>
            <w:vAlign w:val="bottom"/>
            <w:hideMark/>
          </w:tcPr>
          <w:p w:rsidR="00D61B1B" w:rsidRPr="00FC009D" w:rsidRDefault="00D61B1B" w:rsidP="00D61B1B">
            <w:pPr>
              <w:rPr>
                <w:iCs/>
                <w:sz w:val="20"/>
                <w:szCs w:val="20"/>
              </w:rPr>
            </w:pPr>
          </w:p>
        </w:tc>
        <w:tc>
          <w:tcPr>
            <w:tcW w:w="425" w:type="dxa"/>
            <w:noWrap/>
            <w:vAlign w:val="bottom"/>
            <w:hideMark/>
          </w:tcPr>
          <w:p w:rsidR="00D61B1B" w:rsidRPr="00FC009D" w:rsidRDefault="00D61B1B" w:rsidP="00D61B1B">
            <w:pPr>
              <w:rPr>
                <w:iCs/>
                <w:sz w:val="20"/>
                <w:szCs w:val="20"/>
              </w:rPr>
            </w:pPr>
          </w:p>
        </w:tc>
        <w:tc>
          <w:tcPr>
            <w:tcW w:w="708" w:type="dxa"/>
            <w:noWrap/>
            <w:vAlign w:val="bottom"/>
            <w:hideMark/>
          </w:tcPr>
          <w:p w:rsidR="00D61B1B" w:rsidRPr="00FC009D" w:rsidRDefault="00D61B1B" w:rsidP="00D61B1B">
            <w:pPr>
              <w:rPr>
                <w:iCs/>
                <w:sz w:val="20"/>
                <w:szCs w:val="20"/>
              </w:rPr>
            </w:pPr>
          </w:p>
        </w:tc>
        <w:tc>
          <w:tcPr>
            <w:tcW w:w="709" w:type="dxa"/>
            <w:noWrap/>
            <w:vAlign w:val="bottom"/>
            <w:hideMark/>
          </w:tcPr>
          <w:p w:rsidR="00D61B1B" w:rsidRPr="00FC009D" w:rsidRDefault="00D61B1B" w:rsidP="00D61B1B">
            <w:pPr>
              <w:rPr>
                <w:iCs/>
                <w:sz w:val="20"/>
                <w:szCs w:val="20"/>
              </w:rPr>
            </w:pPr>
          </w:p>
        </w:tc>
        <w:tc>
          <w:tcPr>
            <w:tcW w:w="1276" w:type="dxa"/>
            <w:noWrap/>
            <w:vAlign w:val="bottom"/>
            <w:hideMark/>
          </w:tcPr>
          <w:p w:rsidR="00D61B1B" w:rsidRPr="00FC009D" w:rsidRDefault="00D61B1B" w:rsidP="00D61B1B">
            <w:pPr>
              <w:rPr>
                <w:iCs/>
                <w:sz w:val="20"/>
                <w:szCs w:val="20"/>
              </w:rPr>
            </w:pPr>
          </w:p>
        </w:tc>
        <w:tc>
          <w:tcPr>
            <w:tcW w:w="1276" w:type="dxa"/>
            <w:noWrap/>
            <w:vAlign w:val="bottom"/>
            <w:hideMark/>
          </w:tcPr>
          <w:p w:rsidR="00D61B1B" w:rsidRPr="00FC009D" w:rsidRDefault="00D61B1B" w:rsidP="00D61B1B">
            <w:pPr>
              <w:rPr>
                <w:iCs/>
                <w:sz w:val="20"/>
                <w:szCs w:val="20"/>
              </w:rPr>
            </w:pPr>
          </w:p>
        </w:tc>
        <w:tc>
          <w:tcPr>
            <w:tcW w:w="1559" w:type="dxa"/>
            <w:shd w:val="clear" w:color="auto" w:fill="auto"/>
            <w:noWrap/>
            <w:vAlign w:val="bottom"/>
            <w:hideMark/>
          </w:tcPr>
          <w:p w:rsidR="00D61B1B" w:rsidRPr="00FC009D" w:rsidRDefault="00D61B1B" w:rsidP="00D61B1B">
            <w:pPr>
              <w:rPr>
                <w:iCs/>
                <w:sz w:val="20"/>
                <w:szCs w:val="20"/>
              </w:rPr>
            </w:pPr>
          </w:p>
        </w:tc>
        <w:tc>
          <w:tcPr>
            <w:tcW w:w="1417" w:type="dxa"/>
            <w:shd w:val="clear" w:color="auto" w:fill="auto"/>
            <w:noWrap/>
            <w:vAlign w:val="bottom"/>
            <w:hideMark/>
          </w:tcPr>
          <w:p w:rsidR="00D61B1B" w:rsidRPr="00FC009D" w:rsidRDefault="00D61B1B" w:rsidP="00D61B1B">
            <w:pPr>
              <w:rPr>
                <w:iCs/>
                <w:sz w:val="20"/>
                <w:szCs w:val="20"/>
              </w:rPr>
            </w:pPr>
          </w:p>
        </w:tc>
        <w:tc>
          <w:tcPr>
            <w:tcW w:w="1701" w:type="dxa"/>
            <w:shd w:val="clear" w:color="auto" w:fill="auto"/>
            <w:noWrap/>
            <w:vAlign w:val="bottom"/>
            <w:hideMark/>
          </w:tcPr>
          <w:p w:rsidR="00D61B1B" w:rsidRPr="00FC009D" w:rsidRDefault="00D61B1B" w:rsidP="00D61B1B">
            <w:pPr>
              <w:rPr>
                <w:iCs/>
                <w:sz w:val="20"/>
                <w:szCs w:val="20"/>
              </w:rPr>
            </w:pPr>
          </w:p>
        </w:tc>
      </w:tr>
      <w:tr w:rsidR="00D61B1B" w:rsidRPr="00FC009D" w:rsidTr="00D61B1B">
        <w:trPr>
          <w:trHeight w:val="315"/>
        </w:trPr>
        <w:tc>
          <w:tcPr>
            <w:tcW w:w="567" w:type="dxa"/>
            <w:noWrap/>
            <w:vAlign w:val="bottom"/>
            <w:hideMark/>
          </w:tcPr>
          <w:p w:rsidR="00D61B1B" w:rsidRPr="00FC009D" w:rsidRDefault="00D61B1B" w:rsidP="00D61B1B">
            <w:pPr>
              <w:rPr>
                <w:iCs/>
                <w:sz w:val="20"/>
                <w:szCs w:val="20"/>
              </w:rPr>
            </w:pPr>
          </w:p>
        </w:tc>
        <w:tc>
          <w:tcPr>
            <w:tcW w:w="568" w:type="dxa"/>
            <w:noWrap/>
            <w:vAlign w:val="bottom"/>
            <w:hideMark/>
          </w:tcPr>
          <w:p w:rsidR="00D61B1B" w:rsidRPr="00FC009D" w:rsidRDefault="00D61B1B" w:rsidP="00D61B1B">
            <w:pPr>
              <w:rPr>
                <w:iCs/>
                <w:sz w:val="20"/>
                <w:szCs w:val="20"/>
              </w:rPr>
            </w:pPr>
          </w:p>
        </w:tc>
        <w:tc>
          <w:tcPr>
            <w:tcW w:w="708" w:type="dxa"/>
            <w:noWrap/>
            <w:vAlign w:val="bottom"/>
            <w:hideMark/>
          </w:tcPr>
          <w:p w:rsidR="00D61B1B" w:rsidRPr="00FC009D" w:rsidRDefault="00D61B1B" w:rsidP="00D61B1B">
            <w:pPr>
              <w:rPr>
                <w:iCs/>
                <w:sz w:val="20"/>
                <w:szCs w:val="20"/>
              </w:rPr>
            </w:pPr>
          </w:p>
        </w:tc>
        <w:tc>
          <w:tcPr>
            <w:tcW w:w="1276" w:type="dxa"/>
            <w:noWrap/>
            <w:vAlign w:val="bottom"/>
            <w:hideMark/>
          </w:tcPr>
          <w:p w:rsidR="00D61B1B" w:rsidRPr="00FC009D" w:rsidRDefault="00D61B1B" w:rsidP="00D61B1B">
            <w:pPr>
              <w:rPr>
                <w:iCs/>
                <w:sz w:val="20"/>
                <w:szCs w:val="20"/>
              </w:rPr>
            </w:pPr>
          </w:p>
        </w:tc>
        <w:tc>
          <w:tcPr>
            <w:tcW w:w="709" w:type="dxa"/>
            <w:noWrap/>
            <w:vAlign w:val="bottom"/>
            <w:hideMark/>
          </w:tcPr>
          <w:p w:rsidR="00D61B1B" w:rsidRPr="00FC009D" w:rsidRDefault="00D61B1B" w:rsidP="00D61B1B">
            <w:pPr>
              <w:rPr>
                <w:iCs/>
                <w:sz w:val="20"/>
                <w:szCs w:val="20"/>
              </w:rPr>
            </w:pPr>
          </w:p>
        </w:tc>
        <w:tc>
          <w:tcPr>
            <w:tcW w:w="1276" w:type="dxa"/>
            <w:noWrap/>
            <w:vAlign w:val="bottom"/>
            <w:hideMark/>
          </w:tcPr>
          <w:p w:rsidR="00D61B1B" w:rsidRPr="00FC009D" w:rsidRDefault="00D61B1B" w:rsidP="00D61B1B">
            <w:pPr>
              <w:rPr>
                <w:iCs/>
                <w:sz w:val="20"/>
                <w:szCs w:val="20"/>
              </w:rPr>
            </w:pPr>
          </w:p>
        </w:tc>
        <w:tc>
          <w:tcPr>
            <w:tcW w:w="1276" w:type="dxa"/>
            <w:shd w:val="clear" w:color="auto" w:fill="auto"/>
            <w:noWrap/>
            <w:vAlign w:val="bottom"/>
            <w:hideMark/>
          </w:tcPr>
          <w:p w:rsidR="00D61B1B" w:rsidRPr="00FC009D" w:rsidRDefault="00D61B1B" w:rsidP="00D61B1B">
            <w:pPr>
              <w:rPr>
                <w:iCs/>
                <w:sz w:val="20"/>
                <w:szCs w:val="20"/>
              </w:rPr>
            </w:pPr>
          </w:p>
        </w:tc>
        <w:tc>
          <w:tcPr>
            <w:tcW w:w="425" w:type="dxa"/>
            <w:noWrap/>
            <w:vAlign w:val="bottom"/>
            <w:hideMark/>
          </w:tcPr>
          <w:p w:rsidR="00D61B1B" w:rsidRPr="00FC009D" w:rsidRDefault="00D61B1B" w:rsidP="00D61B1B">
            <w:pPr>
              <w:rPr>
                <w:iCs/>
                <w:sz w:val="20"/>
                <w:szCs w:val="20"/>
              </w:rPr>
            </w:pPr>
          </w:p>
        </w:tc>
        <w:tc>
          <w:tcPr>
            <w:tcW w:w="708" w:type="dxa"/>
            <w:noWrap/>
            <w:vAlign w:val="bottom"/>
            <w:hideMark/>
          </w:tcPr>
          <w:p w:rsidR="00D61B1B" w:rsidRPr="00FC009D" w:rsidRDefault="00D61B1B" w:rsidP="00D61B1B">
            <w:pPr>
              <w:rPr>
                <w:iCs/>
                <w:sz w:val="20"/>
                <w:szCs w:val="20"/>
              </w:rPr>
            </w:pPr>
          </w:p>
        </w:tc>
        <w:tc>
          <w:tcPr>
            <w:tcW w:w="709" w:type="dxa"/>
            <w:noWrap/>
            <w:vAlign w:val="bottom"/>
            <w:hideMark/>
          </w:tcPr>
          <w:p w:rsidR="00D61B1B" w:rsidRPr="00FC009D" w:rsidRDefault="00D61B1B" w:rsidP="00D61B1B">
            <w:pPr>
              <w:rPr>
                <w:iCs/>
                <w:sz w:val="20"/>
                <w:szCs w:val="20"/>
              </w:rPr>
            </w:pPr>
          </w:p>
        </w:tc>
        <w:tc>
          <w:tcPr>
            <w:tcW w:w="1276" w:type="dxa"/>
            <w:noWrap/>
            <w:vAlign w:val="bottom"/>
            <w:hideMark/>
          </w:tcPr>
          <w:p w:rsidR="00D61B1B" w:rsidRPr="00FC009D" w:rsidRDefault="00D61B1B" w:rsidP="00D61B1B">
            <w:pPr>
              <w:rPr>
                <w:iCs/>
                <w:sz w:val="20"/>
                <w:szCs w:val="20"/>
              </w:rPr>
            </w:pPr>
          </w:p>
        </w:tc>
        <w:tc>
          <w:tcPr>
            <w:tcW w:w="1276" w:type="dxa"/>
            <w:noWrap/>
            <w:vAlign w:val="bottom"/>
            <w:hideMark/>
          </w:tcPr>
          <w:p w:rsidR="00D61B1B" w:rsidRPr="00FC009D" w:rsidRDefault="00D61B1B" w:rsidP="00D61B1B">
            <w:pPr>
              <w:rPr>
                <w:iCs/>
                <w:sz w:val="20"/>
                <w:szCs w:val="20"/>
              </w:rPr>
            </w:pPr>
          </w:p>
        </w:tc>
        <w:tc>
          <w:tcPr>
            <w:tcW w:w="1559" w:type="dxa"/>
            <w:shd w:val="clear" w:color="auto" w:fill="auto"/>
            <w:noWrap/>
            <w:vAlign w:val="bottom"/>
            <w:hideMark/>
          </w:tcPr>
          <w:p w:rsidR="00D61B1B" w:rsidRPr="00FC009D" w:rsidRDefault="00D61B1B" w:rsidP="00D61B1B">
            <w:pPr>
              <w:rPr>
                <w:iCs/>
                <w:sz w:val="20"/>
                <w:szCs w:val="20"/>
              </w:rPr>
            </w:pPr>
          </w:p>
        </w:tc>
        <w:tc>
          <w:tcPr>
            <w:tcW w:w="1417" w:type="dxa"/>
            <w:shd w:val="clear" w:color="auto" w:fill="auto"/>
            <w:noWrap/>
            <w:vAlign w:val="bottom"/>
            <w:hideMark/>
          </w:tcPr>
          <w:p w:rsidR="00D61B1B" w:rsidRPr="00FC009D" w:rsidRDefault="00D61B1B" w:rsidP="00D61B1B">
            <w:pPr>
              <w:rPr>
                <w:iCs/>
                <w:sz w:val="20"/>
                <w:szCs w:val="20"/>
              </w:rPr>
            </w:pPr>
          </w:p>
        </w:tc>
        <w:tc>
          <w:tcPr>
            <w:tcW w:w="1701" w:type="dxa"/>
            <w:shd w:val="clear" w:color="auto" w:fill="auto"/>
            <w:noWrap/>
            <w:vAlign w:val="bottom"/>
            <w:hideMark/>
          </w:tcPr>
          <w:p w:rsidR="00D61B1B" w:rsidRPr="00FC009D" w:rsidRDefault="00D61B1B" w:rsidP="00D61B1B">
            <w:pPr>
              <w:rPr>
                <w:iCs/>
                <w:sz w:val="20"/>
                <w:szCs w:val="20"/>
              </w:rPr>
            </w:pPr>
          </w:p>
        </w:tc>
      </w:tr>
      <w:tr w:rsidR="00D61B1B" w:rsidRPr="00FC009D" w:rsidTr="00D61B1B">
        <w:trPr>
          <w:trHeight w:val="315"/>
        </w:trPr>
        <w:tc>
          <w:tcPr>
            <w:tcW w:w="567" w:type="dxa"/>
            <w:noWrap/>
            <w:vAlign w:val="bottom"/>
            <w:hideMark/>
          </w:tcPr>
          <w:p w:rsidR="00D61B1B" w:rsidRPr="00FC009D" w:rsidRDefault="00D61B1B" w:rsidP="00D61B1B">
            <w:pPr>
              <w:rPr>
                <w:iCs/>
                <w:sz w:val="20"/>
                <w:szCs w:val="20"/>
              </w:rPr>
            </w:pPr>
            <w:r w:rsidRPr="00FC009D">
              <w:rPr>
                <w:iCs/>
                <w:sz w:val="20"/>
                <w:szCs w:val="20"/>
              </w:rPr>
              <w:t> </w:t>
            </w:r>
          </w:p>
        </w:tc>
        <w:tc>
          <w:tcPr>
            <w:tcW w:w="568" w:type="dxa"/>
            <w:noWrap/>
            <w:vAlign w:val="bottom"/>
            <w:hideMark/>
          </w:tcPr>
          <w:p w:rsidR="00D61B1B" w:rsidRPr="00FC009D" w:rsidRDefault="00D61B1B" w:rsidP="00D61B1B">
            <w:pPr>
              <w:rPr>
                <w:iCs/>
                <w:sz w:val="20"/>
                <w:szCs w:val="20"/>
              </w:rPr>
            </w:pPr>
            <w:r w:rsidRPr="00FC009D">
              <w:rPr>
                <w:iCs/>
                <w:sz w:val="20"/>
                <w:szCs w:val="20"/>
              </w:rPr>
              <w:t> </w:t>
            </w:r>
          </w:p>
        </w:tc>
        <w:tc>
          <w:tcPr>
            <w:tcW w:w="708" w:type="dxa"/>
            <w:noWrap/>
            <w:vAlign w:val="bottom"/>
            <w:hideMark/>
          </w:tcPr>
          <w:p w:rsidR="00D61B1B" w:rsidRPr="00FC009D" w:rsidRDefault="00D61B1B" w:rsidP="00D61B1B">
            <w:pPr>
              <w:rPr>
                <w:iCs/>
                <w:sz w:val="20"/>
                <w:szCs w:val="20"/>
              </w:rPr>
            </w:pPr>
            <w:r w:rsidRPr="00FC009D">
              <w:rPr>
                <w:iCs/>
                <w:sz w:val="20"/>
                <w:szCs w:val="20"/>
              </w:rPr>
              <w:t> </w:t>
            </w:r>
          </w:p>
        </w:tc>
        <w:tc>
          <w:tcPr>
            <w:tcW w:w="1276" w:type="dxa"/>
            <w:noWrap/>
            <w:vAlign w:val="bottom"/>
            <w:hideMark/>
          </w:tcPr>
          <w:p w:rsidR="00D61B1B" w:rsidRPr="00FC009D" w:rsidRDefault="00D61B1B" w:rsidP="00D61B1B">
            <w:pPr>
              <w:rPr>
                <w:iCs/>
                <w:sz w:val="20"/>
                <w:szCs w:val="20"/>
              </w:rPr>
            </w:pPr>
            <w:r w:rsidRPr="00FC009D">
              <w:rPr>
                <w:iCs/>
                <w:sz w:val="20"/>
                <w:szCs w:val="20"/>
              </w:rPr>
              <w:t> </w:t>
            </w:r>
          </w:p>
        </w:tc>
        <w:tc>
          <w:tcPr>
            <w:tcW w:w="709" w:type="dxa"/>
            <w:noWrap/>
            <w:vAlign w:val="bottom"/>
            <w:hideMark/>
          </w:tcPr>
          <w:p w:rsidR="00D61B1B" w:rsidRPr="00FC009D" w:rsidRDefault="00D61B1B" w:rsidP="00D61B1B">
            <w:pPr>
              <w:rPr>
                <w:iCs/>
                <w:sz w:val="20"/>
                <w:szCs w:val="20"/>
              </w:rPr>
            </w:pPr>
            <w:r w:rsidRPr="00FC009D">
              <w:rPr>
                <w:iCs/>
                <w:sz w:val="20"/>
                <w:szCs w:val="20"/>
              </w:rPr>
              <w:t> </w:t>
            </w:r>
          </w:p>
        </w:tc>
        <w:tc>
          <w:tcPr>
            <w:tcW w:w="1276" w:type="dxa"/>
            <w:noWrap/>
            <w:vAlign w:val="bottom"/>
            <w:hideMark/>
          </w:tcPr>
          <w:p w:rsidR="00D61B1B" w:rsidRPr="00FC009D" w:rsidRDefault="00D61B1B" w:rsidP="00D61B1B">
            <w:pPr>
              <w:rPr>
                <w:iCs/>
                <w:sz w:val="20"/>
                <w:szCs w:val="20"/>
              </w:rPr>
            </w:pPr>
            <w:r w:rsidRPr="00FC009D">
              <w:rPr>
                <w:iCs/>
                <w:sz w:val="20"/>
                <w:szCs w:val="20"/>
              </w:rPr>
              <w:t> </w:t>
            </w:r>
          </w:p>
        </w:tc>
        <w:tc>
          <w:tcPr>
            <w:tcW w:w="1276" w:type="dxa"/>
            <w:shd w:val="clear" w:color="auto" w:fill="auto"/>
            <w:noWrap/>
            <w:vAlign w:val="bottom"/>
            <w:hideMark/>
          </w:tcPr>
          <w:p w:rsidR="00D61B1B" w:rsidRPr="00FC009D" w:rsidRDefault="00D61B1B" w:rsidP="00D61B1B">
            <w:pPr>
              <w:rPr>
                <w:iCs/>
                <w:sz w:val="20"/>
                <w:szCs w:val="20"/>
              </w:rPr>
            </w:pPr>
            <w:r w:rsidRPr="00FC009D">
              <w:rPr>
                <w:iCs/>
                <w:sz w:val="20"/>
                <w:szCs w:val="20"/>
              </w:rPr>
              <w:t> </w:t>
            </w:r>
          </w:p>
        </w:tc>
        <w:tc>
          <w:tcPr>
            <w:tcW w:w="425" w:type="dxa"/>
            <w:noWrap/>
            <w:vAlign w:val="bottom"/>
            <w:hideMark/>
          </w:tcPr>
          <w:p w:rsidR="00D61B1B" w:rsidRPr="00FC009D" w:rsidRDefault="00D61B1B" w:rsidP="00D61B1B">
            <w:pPr>
              <w:rPr>
                <w:iCs/>
                <w:sz w:val="20"/>
                <w:szCs w:val="20"/>
              </w:rPr>
            </w:pPr>
            <w:r w:rsidRPr="00FC009D">
              <w:rPr>
                <w:iCs/>
                <w:sz w:val="20"/>
                <w:szCs w:val="20"/>
              </w:rPr>
              <w:t> </w:t>
            </w:r>
          </w:p>
        </w:tc>
        <w:tc>
          <w:tcPr>
            <w:tcW w:w="708" w:type="dxa"/>
            <w:noWrap/>
            <w:vAlign w:val="bottom"/>
            <w:hideMark/>
          </w:tcPr>
          <w:p w:rsidR="00D61B1B" w:rsidRPr="00FC009D" w:rsidRDefault="00D61B1B" w:rsidP="00D61B1B">
            <w:pPr>
              <w:rPr>
                <w:iCs/>
                <w:sz w:val="20"/>
                <w:szCs w:val="20"/>
              </w:rPr>
            </w:pPr>
            <w:r w:rsidRPr="00FC009D">
              <w:rPr>
                <w:iCs/>
                <w:sz w:val="20"/>
                <w:szCs w:val="20"/>
              </w:rPr>
              <w:t> </w:t>
            </w:r>
          </w:p>
        </w:tc>
        <w:tc>
          <w:tcPr>
            <w:tcW w:w="709" w:type="dxa"/>
            <w:noWrap/>
            <w:vAlign w:val="bottom"/>
            <w:hideMark/>
          </w:tcPr>
          <w:p w:rsidR="00D61B1B" w:rsidRPr="00FC009D" w:rsidRDefault="00D61B1B" w:rsidP="00D61B1B">
            <w:pPr>
              <w:rPr>
                <w:iCs/>
                <w:sz w:val="20"/>
                <w:szCs w:val="20"/>
              </w:rPr>
            </w:pPr>
            <w:r w:rsidRPr="00FC009D">
              <w:rPr>
                <w:iCs/>
                <w:sz w:val="20"/>
                <w:szCs w:val="20"/>
              </w:rPr>
              <w:t> </w:t>
            </w:r>
          </w:p>
        </w:tc>
        <w:tc>
          <w:tcPr>
            <w:tcW w:w="1276" w:type="dxa"/>
            <w:noWrap/>
            <w:vAlign w:val="bottom"/>
            <w:hideMark/>
          </w:tcPr>
          <w:p w:rsidR="00D61B1B" w:rsidRPr="00FC009D" w:rsidRDefault="00D61B1B" w:rsidP="00D61B1B">
            <w:pPr>
              <w:rPr>
                <w:iCs/>
                <w:sz w:val="20"/>
                <w:szCs w:val="20"/>
              </w:rPr>
            </w:pPr>
            <w:r w:rsidRPr="00FC009D">
              <w:rPr>
                <w:iCs/>
                <w:sz w:val="20"/>
                <w:szCs w:val="20"/>
              </w:rPr>
              <w:t> </w:t>
            </w:r>
          </w:p>
        </w:tc>
        <w:tc>
          <w:tcPr>
            <w:tcW w:w="1276" w:type="dxa"/>
            <w:noWrap/>
            <w:vAlign w:val="bottom"/>
            <w:hideMark/>
          </w:tcPr>
          <w:p w:rsidR="00D61B1B" w:rsidRPr="00FC009D" w:rsidRDefault="00D61B1B" w:rsidP="00D61B1B">
            <w:pPr>
              <w:rPr>
                <w:iCs/>
                <w:sz w:val="20"/>
                <w:szCs w:val="20"/>
              </w:rPr>
            </w:pPr>
            <w:r w:rsidRPr="00FC009D">
              <w:rPr>
                <w:iCs/>
                <w:sz w:val="20"/>
                <w:szCs w:val="20"/>
              </w:rPr>
              <w:t> </w:t>
            </w:r>
          </w:p>
        </w:tc>
        <w:tc>
          <w:tcPr>
            <w:tcW w:w="1559" w:type="dxa"/>
            <w:shd w:val="clear" w:color="auto" w:fill="auto"/>
            <w:noWrap/>
            <w:vAlign w:val="bottom"/>
            <w:hideMark/>
          </w:tcPr>
          <w:p w:rsidR="00D61B1B" w:rsidRPr="00FC009D" w:rsidRDefault="00D61B1B" w:rsidP="00D61B1B">
            <w:pPr>
              <w:rPr>
                <w:iCs/>
                <w:sz w:val="20"/>
                <w:szCs w:val="20"/>
              </w:rPr>
            </w:pPr>
            <w:r w:rsidRPr="00FC009D">
              <w:rPr>
                <w:iCs/>
                <w:sz w:val="20"/>
                <w:szCs w:val="20"/>
              </w:rPr>
              <w:t> </w:t>
            </w:r>
          </w:p>
        </w:tc>
        <w:tc>
          <w:tcPr>
            <w:tcW w:w="1417" w:type="dxa"/>
            <w:shd w:val="clear" w:color="auto" w:fill="auto"/>
            <w:noWrap/>
            <w:vAlign w:val="bottom"/>
            <w:hideMark/>
          </w:tcPr>
          <w:p w:rsidR="00D61B1B" w:rsidRPr="00FC009D" w:rsidRDefault="00D61B1B" w:rsidP="00D61B1B">
            <w:pPr>
              <w:rPr>
                <w:iCs/>
                <w:sz w:val="20"/>
                <w:szCs w:val="20"/>
              </w:rPr>
            </w:pPr>
            <w:r w:rsidRPr="00FC009D">
              <w:rPr>
                <w:iCs/>
                <w:sz w:val="20"/>
                <w:szCs w:val="20"/>
              </w:rPr>
              <w:t> </w:t>
            </w:r>
          </w:p>
        </w:tc>
        <w:tc>
          <w:tcPr>
            <w:tcW w:w="1701" w:type="dxa"/>
            <w:shd w:val="clear" w:color="auto" w:fill="auto"/>
            <w:noWrap/>
            <w:vAlign w:val="bottom"/>
            <w:hideMark/>
          </w:tcPr>
          <w:p w:rsidR="00D61B1B" w:rsidRPr="00FC009D" w:rsidRDefault="00D61B1B" w:rsidP="00D61B1B">
            <w:pPr>
              <w:rPr>
                <w:iCs/>
                <w:sz w:val="20"/>
                <w:szCs w:val="20"/>
              </w:rPr>
            </w:pPr>
            <w:r w:rsidRPr="00FC009D">
              <w:rPr>
                <w:iCs/>
                <w:sz w:val="20"/>
                <w:szCs w:val="20"/>
              </w:rPr>
              <w:t> </w:t>
            </w:r>
          </w:p>
        </w:tc>
      </w:tr>
      <w:tr w:rsidR="00D61B1B" w:rsidRPr="00FC009D" w:rsidTr="00D61B1B">
        <w:trPr>
          <w:trHeight w:val="315"/>
        </w:trPr>
        <w:tc>
          <w:tcPr>
            <w:tcW w:w="567" w:type="dxa"/>
            <w:noWrap/>
            <w:vAlign w:val="bottom"/>
            <w:hideMark/>
          </w:tcPr>
          <w:p w:rsidR="00D61B1B" w:rsidRPr="00FC009D" w:rsidRDefault="00D61B1B" w:rsidP="00D61B1B">
            <w:pPr>
              <w:rPr>
                <w:sz w:val="20"/>
                <w:szCs w:val="20"/>
              </w:rPr>
            </w:pPr>
          </w:p>
        </w:tc>
        <w:tc>
          <w:tcPr>
            <w:tcW w:w="568" w:type="dxa"/>
            <w:noWrap/>
            <w:vAlign w:val="bottom"/>
            <w:hideMark/>
          </w:tcPr>
          <w:p w:rsidR="00D61B1B" w:rsidRPr="00FC009D" w:rsidRDefault="00D61B1B" w:rsidP="00D61B1B">
            <w:pPr>
              <w:rPr>
                <w:sz w:val="20"/>
                <w:szCs w:val="20"/>
              </w:rPr>
            </w:pPr>
          </w:p>
        </w:tc>
        <w:tc>
          <w:tcPr>
            <w:tcW w:w="708" w:type="dxa"/>
            <w:noWrap/>
            <w:vAlign w:val="bottom"/>
            <w:hideMark/>
          </w:tcPr>
          <w:p w:rsidR="00D61B1B" w:rsidRPr="00FC009D" w:rsidRDefault="00D61B1B" w:rsidP="00D61B1B">
            <w:pPr>
              <w:rPr>
                <w:sz w:val="20"/>
                <w:szCs w:val="20"/>
              </w:rPr>
            </w:pPr>
          </w:p>
        </w:tc>
        <w:tc>
          <w:tcPr>
            <w:tcW w:w="1276" w:type="dxa"/>
            <w:noWrap/>
            <w:vAlign w:val="bottom"/>
            <w:hideMark/>
          </w:tcPr>
          <w:p w:rsidR="00D61B1B" w:rsidRPr="00FC009D" w:rsidRDefault="00D61B1B" w:rsidP="00D61B1B">
            <w:pPr>
              <w:rPr>
                <w:sz w:val="20"/>
                <w:szCs w:val="20"/>
              </w:rPr>
            </w:pPr>
          </w:p>
        </w:tc>
        <w:tc>
          <w:tcPr>
            <w:tcW w:w="709" w:type="dxa"/>
            <w:noWrap/>
            <w:vAlign w:val="bottom"/>
            <w:hideMark/>
          </w:tcPr>
          <w:p w:rsidR="00D61B1B" w:rsidRPr="00FC009D" w:rsidRDefault="00D61B1B" w:rsidP="00D61B1B">
            <w:pPr>
              <w:rPr>
                <w:sz w:val="20"/>
                <w:szCs w:val="20"/>
              </w:rPr>
            </w:pPr>
          </w:p>
        </w:tc>
        <w:tc>
          <w:tcPr>
            <w:tcW w:w="1276" w:type="dxa"/>
            <w:noWrap/>
            <w:vAlign w:val="bottom"/>
            <w:hideMark/>
          </w:tcPr>
          <w:p w:rsidR="00D61B1B" w:rsidRPr="00FC009D" w:rsidRDefault="00D61B1B" w:rsidP="00D61B1B">
            <w:pPr>
              <w:rPr>
                <w:sz w:val="20"/>
                <w:szCs w:val="20"/>
              </w:rPr>
            </w:pPr>
          </w:p>
        </w:tc>
        <w:tc>
          <w:tcPr>
            <w:tcW w:w="1276" w:type="dxa"/>
            <w:shd w:val="clear" w:color="auto" w:fill="auto"/>
            <w:noWrap/>
            <w:vAlign w:val="bottom"/>
            <w:hideMark/>
          </w:tcPr>
          <w:p w:rsidR="00D61B1B" w:rsidRPr="00FC009D" w:rsidRDefault="00D61B1B" w:rsidP="00D61B1B">
            <w:pPr>
              <w:rPr>
                <w:sz w:val="20"/>
                <w:szCs w:val="20"/>
              </w:rPr>
            </w:pPr>
          </w:p>
        </w:tc>
        <w:tc>
          <w:tcPr>
            <w:tcW w:w="425" w:type="dxa"/>
            <w:noWrap/>
            <w:vAlign w:val="bottom"/>
            <w:hideMark/>
          </w:tcPr>
          <w:p w:rsidR="00D61B1B" w:rsidRPr="00FC009D" w:rsidRDefault="00D61B1B" w:rsidP="00D61B1B">
            <w:pPr>
              <w:rPr>
                <w:sz w:val="20"/>
                <w:szCs w:val="20"/>
              </w:rPr>
            </w:pPr>
          </w:p>
        </w:tc>
        <w:tc>
          <w:tcPr>
            <w:tcW w:w="708" w:type="dxa"/>
            <w:noWrap/>
            <w:vAlign w:val="bottom"/>
            <w:hideMark/>
          </w:tcPr>
          <w:p w:rsidR="00D61B1B" w:rsidRPr="00FC009D" w:rsidRDefault="00D61B1B" w:rsidP="00D61B1B">
            <w:pPr>
              <w:rPr>
                <w:sz w:val="20"/>
                <w:szCs w:val="20"/>
              </w:rPr>
            </w:pPr>
          </w:p>
        </w:tc>
        <w:tc>
          <w:tcPr>
            <w:tcW w:w="709" w:type="dxa"/>
            <w:noWrap/>
            <w:vAlign w:val="bottom"/>
            <w:hideMark/>
          </w:tcPr>
          <w:p w:rsidR="00D61B1B" w:rsidRPr="00FC009D" w:rsidRDefault="00D61B1B" w:rsidP="00D61B1B">
            <w:pPr>
              <w:rPr>
                <w:sz w:val="20"/>
                <w:szCs w:val="20"/>
              </w:rPr>
            </w:pPr>
          </w:p>
        </w:tc>
        <w:tc>
          <w:tcPr>
            <w:tcW w:w="1276" w:type="dxa"/>
            <w:noWrap/>
            <w:vAlign w:val="bottom"/>
            <w:hideMark/>
          </w:tcPr>
          <w:p w:rsidR="00D61B1B" w:rsidRPr="00FC009D" w:rsidRDefault="00D61B1B" w:rsidP="00D61B1B">
            <w:pPr>
              <w:rPr>
                <w:sz w:val="20"/>
                <w:szCs w:val="20"/>
              </w:rPr>
            </w:pPr>
          </w:p>
        </w:tc>
        <w:tc>
          <w:tcPr>
            <w:tcW w:w="1276" w:type="dxa"/>
            <w:noWrap/>
            <w:vAlign w:val="bottom"/>
            <w:hideMark/>
          </w:tcPr>
          <w:p w:rsidR="00D61B1B" w:rsidRPr="00FC009D" w:rsidRDefault="00D61B1B" w:rsidP="00D61B1B">
            <w:pPr>
              <w:rPr>
                <w:sz w:val="20"/>
                <w:szCs w:val="20"/>
              </w:rPr>
            </w:pPr>
          </w:p>
        </w:tc>
        <w:tc>
          <w:tcPr>
            <w:tcW w:w="1559" w:type="dxa"/>
            <w:shd w:val="clear" w:color="auto" w:fill="auto"/>
            <w:noWrap/>
            <w:vAlign w:val="bottom"/>
            <w:hideMark/>
          </w:tcPr>
          <w:p w:rsidR="00D61B1B" w:rsidRPr="00FC009D" w:rsidRDefault="00D61B1B" w:rsidP="00D61B1B">
            <w:pPr>
              <w:rPr>
                <w:sz w:val="20"/>
                <w:szCs w:val="20"/>
              </w:rPr>
            </w:pPr>
          </w:p>
        </w:tc>
        <w:tc>
          <w:tcPr>
            <w:tcW w:w="1417" w:type="dxa"/>
            <w:shd w:val="clear" w:color="auto" w:fill="auto"/>
            <w:noWrap/>
            <w:vAlign w:val="bottom"/>
            <w:hideMark/>
          </w:tcPr>
          <w:p w:rsidR="00D61B1B" w:rsidRPr="00FC009D" w:rsidRDefault="00D61B1B" w:rsidP="00D61B1B">
            <w:pPr>
              <w:rPr>
                <w:sz w:val="20"/>
                <w:szCs w:val="20"/>
              </w:rPr>
            </w:pPr>
          </w:p>
        </w:tc>
        <w:tc>
          <w:tcPr>
            <w:tcW w:w="1701" w:type="dxa"/>
            <w:shd w:val="clear" w:color="auto" w:fill="auto"/>
            <w:noWrap/>
            <w:vAlign w:val="bottom"/>
            <w:hideMark/>
          </w:tcPr>
          <w:p w:rsidR="00D61B1B" w:rsidRPr="00FC009D" w:rsidRDefault="00D61B1B" w:rsidP="00D61B1B">
            <w:pPr>
              <w:rPr>
                <w:sz w:val="20"/>
                <w:szCs w:val="20"/>
              </w:rPr>
            </w:pPr>
          </w:p>
        </w:tc>
      </w:tr>
      <w:tr w:rsidR="00D61B1B" w:rsidRPr="00FC009D" w:rsidTr="00D61B1B">
        <w:trPr>
          <w:trHeight w:val="315"/>
        </w:trPr>
        <w:tc>
          <w:tcPr>
            <w:tcW w:w="567" w:type="dxa"/>
            <w:noWrap/>
            <w:vAlign w:val="bottom"/>
            <w:hideMark/>
          </w:tcPr>
          <w:p w:rsidR="00D61B1B" w:rsidRPr="00FC009D" w:rsidRDefault="00D61B1B" w:rsidP="00D61B1B">
            <w:pPr>
              <w:rPr>
                <w:sz w:val="20"/>
                <w:szCs w:val="20"/>
              </w:rPr>
            </w:pPr>
          </w:p>
        </w:tc>
        <w:tc>
          <w:tcPr>
            <w:tcW w:w="568" w:type="dxa"/>
            <w:noWrap/>
            <w:vAlign w:val="bottom"/>
            <w:hideMark/>
          </w:tcPr>
          <w:p w:rsidR="00D61B1B" w:rsidRPr="00FC009D" w:rsidRDefault="00D61B1B" w:rsidP="00D61B1B">
            <w:pPr>
              <w:rPr>
                <w:sz w:val="20"/>
                <w:szCs w:val="20"/>
              </w:rPr>
            </w:pPr>
          </w:p>
        </w:tc>
        <w:tc>
          <w:tcPr>
            <w:tcW w:w="708" w:type="dxa"/>
            <w:noWrap/>
            <w:vAlign w:val="bottom"/>
            <w:hideMark/>
          </w:tcPr>
          <w:p w:rsidR="00D61B1B" w:rsidRPr="00FC009D" w:rsidRDefault="00D61B1B" w:rsidP="00D61B1B">
            <w:pPr>
              <w:rPr>
                <w:sz w:val="20"/>
                <w:szCs w:val="20"/>
              </w:rPr>
            </w:pPr>
          </w:p>
        </w:tc>
        <w:tc>
          <w:tcPr>
            <w:tcW w:w="1276" w:type="dxa"/>
            <w:noWrap/>
            <w:vAlign w:val="bottom"/>
            <w:hideMark/>
          </w:tcPr>
          <w:p w:rsidR="00D61B1B" w:rsidRPr="00FC009D" w:rsidRDefault="00D61B1B" w:rsidP="00D61B1B">
            <w:pPr>
              <w:rPr>
                <w:sz w:val="20"/>
                <w:szCs w:val="20"/>
              </w:rPr>
            </w:pPr>
          </w:p>
        </w:tc>
        <w:tc>
          <w:tcPr>
            <w:tcW w:w="709" w:type="dxa"/>
            <w:noWrap/>
            <w:vAlign w:val="bottom"/>
            <w:hideMark/>
          </w:tcPr>
          <w:p w:rsidR="00D61B1B" w:rsidRPr="00FC009D" w:rsidRDefault="00D61B1B" w:rsidP="00D61B1B">
            <w:pPr>
              <w:rPr>
                <w:sz w:val="20"/>
                <w:szCs w:val="20"/>
              </w:rPr>
            </w:pPr>
          </w:p>
        </w:tc>
        <w:tc>
          <w:tcPr>
            <w:tcW w:w="1276" w:type="dxa"/>
            <w:noWrap/>
            <w:vAlign w:val="bottom"/>
            <w:hideMark/>
          </w:tcPr>
          <w:p w:rsidR="00D61B1B" w:rsidRPr="00FC009D" w:rsidRDefault="00D61B1B" w:rsidP="00D61B1B">
            <w:pPr>
              <w:rPr>
                <w:sz w:val="20"/>
                <w:szCs w:val="20"/>
              </w:rPr>
            </w:pPr>
          </w:p>
        </w:tc>
        <w:tc>
          <w:tcPr>
            <w:tcW w:w="1276" w:type="dxa"/>
            <w:shd w:val="clear" w:color="auto" w:fill="auto"/>
            <w:noWrap/>
            <w:vAlign w:val="bottom"/>
            <w:hideMark/>
          </w:tcPr>
          <w:p w:rsidR="00D61B1B" w:rsidRPr="00FC009D" w:rsidRDefault="00D61B1B" w:rsidP="00D61B1B">
            <w:pPr>
              <w:rPr>
                <w:sz w:val="20"/>
                <w:szCs w:val="20"/>
              </w:rPr>
            </w:pPr>
          </w:p>
        </w:tc>
        <w:tc>
          <w:tcPr>
            <w:tcW w:w="425" w:type="dxa"/>
            <w:noWrap/>
            <w:vAlign w:val="bottom"/>
            <w:hideMark/>
          </w:tcPr>
          <w:p w:rsidR="00D61B1B" w:rsidRPr="00FC009D" w:rsidRDefault="00D61B1B" w:rsidP="00D61B1B">
            <w:pPr>
              <w:rPr>
                <w:sz w:val="20"/>
                <w:szCs w:val="20"/>
              </w:rPr>
            </w:pPr>
          </w:p>
        </w:tc>
        <w:tc>
          <w:tcPr>
            <w:tcW w:w="708" w:type="dxa"/>
            <w:noWrap/>
            <w:vAlign w:val="bottom"/>
            <w:hideMark/>
          </w:tcPr>
          <w:p w:rsidR="00D61B1B" w:rsidRPr="00FC009D" w:rsidRDefault="00D61B1B" w:rsidP="00D61B1B">
            <w:pPr>
              <w:rPr>
                <w:sz w:val="20"/>
                <w:szCs w:val="20"/>
              </w:rPr>
            </w:pPr>
          </w:p>
        </w:tc>
        <w:tc>
          <w:tcPr>
            <w:tcW w:w="709" w:type="dxa"/>
            <w:noWrap/>
            <w:vAlign w:val="bottom"/>
            <w:hideMark/>
          </w:tcPr>
          <w:p w:rsidR="00D61B1B" w:rsidRPr="00FC009D" w:rsidRDefault="00D61B1B" w:rsidP="00D61B1B">
            <w:pPr>
              <w:rPr>
                <w:sz w:val="20"/>
                <w:szCs w:val="20"/>
              </w:rPr>
            </w:pPr>
          </w:p>
        </w:tc>
        <w:tc>
          <w:tcPr>
            <w:tcW w:w="1276" w:type="dxa"/>
            <w:noWrap/>
            <w:vAlign w:val="bottom"/>
            <w:hideMark/>
          </w:tcPr>
          <w:p w:rsidR="00D61B1B" w:rsidRPr="00FC009D" w:rsidRDefault="00D61B1B" w:rsidP="00D61B1B">
            <w:pPr>
              <w:rPr>
                <w:sz w:val="20"/>
                <w:szCs w:val="20"/>
              </w:rPr>
            </w:pPr>
          </w:p>
        </w:tc>
        <w:tc>
          <w:tcPr>
            <w:tcW w:w="1276" w:type="dxa"/>
            <w:noWrap/>
            <w:vAlign w:val="bottom"/>
            <w:hideMark/>
          </w:tcPr>
          <w:p w:rsidR="00D61B1B" w:rsidRPr="00FC009D" w:rsidRDefault="00D61B1B" w:rsidP="00D61B1B">
            <w:pPr>
              <w:rPr>
                <w:sz w:val="20"/>
                <w:szCs w:val="20"/>
              </w:rPr>
            </w:pPr>
          </w:p>
        </w:tc>
        <w:tc>
          <w:tcPr>
            <w:tcW w:w="1559" w:type="dxa"/>
            <w:shd w:val="clear" w:color="auto" w:fill="auto"/>
            <w:noWrap/>
            <w:vAlign w:val="bottom"/>
            <w:hideMark/>
          </w:tcPr>
          <w:p w:rsidR="00D61B1B" w:rsidRPr="00FC009D" w:rsidRDefault="00D61B1B" w:rsidP="00D61B1B">
            <w:pPr>
              <w:rPr>
                <w:sz w:val="20"/>
                <w:szCs w:val="20"/>
              </w:rPr>
            </w:pPr>
          </w:p>
        </w:tc>
        <w:tc>
          <w:tcPr>
            <w:tcW w:w="1417" w:type="dxa"/>
            <w:shd w:val="clear" w:color="auto" w:fill="auto"/>
            <w:noWrap/>
            <w:vAlign w:val="bottom"/>
            <w:hideMark/>
          </w:tcPr>
          <w:p w:rsidR="00D61B1B" w:rsidRPr="00FC009D" w:rsidRDefault="00D61B1B" w:rsidP="00D61B1B">
            <w:pPr>
              <w:rPr>
                <w:sz w:val="20"/>
                <w:szCs w:val="20"/>
              </w:rPr>
            </w:pPr>
          </w:p>
        </w:tc>
        <w:tc>
          <w:tcPr>
            <w:tcW w:w="1701" w:type="dxa"/>
            <w:shd w:val="clear" w:color="auto" w:fill="auto"/>
            <w:noWrap/>
            <w:vAlign w:val="bottom"/>
            <w:hideMark/>
          </w:tcPr>
          <w:p w:rsidR="00D61B1B" w:rsidRPr="00FC009D" w:rsidRDefault="00D61B1B" w:rsidP="00D61B1B">
            <w:pPr>
              <w:rPr>
                <w:sz w:val="20"/>
                <w:szCs w:val="20"/>
              </w:rPr>
            </w:pPr>
          </w:p>
        </w:tc>
      </w:tr>
    </w:tbl>
    <w:p w:rsidR="00D61B1B" w:rsidRPr="00FC009D" w:rsidRDefault="00D61B1B" w:rsidP="00D61B1B">
      <w:pPr>
        <w:pStyle w:val="afff1"/>
        <w:tabs>
          <w:tab w:val="clear" w:pos="1134"/>
        </w:tabs>
        <w:autoSpaceDE w:val="0"/>
        <w:autoSpaceDN w:val="0"/>
        <w:spacing w:line="240" w:lineRule="auto"/>
        <w:ind w:firstLine="0"/>
        <w:rPr>
          <w:sz w:val="28"/>
          <w:szCs w:val="28"/>
        </w:rPr>
      </w:pPr>
    </w:p>
    <w:p w:rsidR="00D61B1B" w:rsidRPr="00FC009D" w:rsidRDefault="00D61B1B" w:rsidP="00D61B1B">
      <w:pPr>
        <w:pStyle w:val="afff1"/>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D61B1B" w:rsidRPr="00FC009D" w:rsidRDefault="00D61B1B" w:rsidP="00D61B1B">
      <w:pPr>
        <w:pStyle w:val="Times12"/>
        <w:ind w:firstLine="0"/>
        <w:rPr>
          <w:b/>
          <w:bCs w:val="0"/>
          <w:i/>
          <w:vertAlign w:val="superscript"/>
        </w:rPr>
      </w:pPr>
      <w:r w:rsidRPr="00FC009D">
        <w:rPr>
          <w:b/>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i/>
          <w:vertAlign w:val="superscript"/>
        </w:rPr>
        <w:t>(Имя и должность подписавшего)</w:t>
      </w:r>
    </w:p>
    <w:p w:rsidR="00D61B1B" w:rsidRPr="00FC009D" w:rsidRDefault="00D61B1B" w:rsidP="00D61B1B">
      <w:pPr>
        <w:pStyle w:val="Times12"/>
        <w:ind w:firstLine="709"/>
        <w:rPr>
          <w:bCs w:val="0"/>
          <w:sz w:val="28"/>
        </w:rPr>
      </w:pPr>
      <w:r w:rsidRPr="00FC009D">
        <w:rPr>
          <w:sz w:val="28"/>
        </w:rPr>
        <w:t>М.П.</w:t>
      </w:r>
    </w:p>
    <w:p w:rsidR="00D61B1B" w:rsidRPr="00FC009D" w:rsidRDefault="00D61B1B" w:rsidP="00D61B1B">
      <w:pPr>
        <w:jc w:val="center"/>
        <w:rPr>
          <w:b/>
        </w:rPr>
      </w:pPr>
    </w:p>
    <w:p w:rsidR="00D61B1B" w:rsidRPr="00FC009D" w:rsidRDefault="00D61B1B" w:rsidP="00D61B1B">
      <w:pPr>
        <w:pStyle w:val="Times12"/>
        <w:tabs>
          <w:tab w:val="left" w:pos="1134"/>
        </w:tabs>
        <w:ind w:firstLine="709"/>
        <w:rPr>
          <w:b/>
          <w:bCs w:val="0"/>
          <w:szCs w:val="24"/>
        </w:rPr>
      </w:pPr>
      <w:r w:rsidRPr="00FC009D">
        <w:rPr>
          <w:szCs w:val="24"/>
        </w:rPr>
        <w:t>ИНСТРУКЦИИ ПО</w:t>
      </w:r>
      <w:r w:rsidRPr="00FC009D">
        <w:rPr>
          <w:b/>
          <w:szCs w:val="24"/>
        </w:rPr>
        <w:t xml:space="preserve"> </w:t>
      </w:r>
      <w:r w:rsidRPr="00FC009D">
        <w:rPr>
          <w:szCs w:val="24"/>
        </w:rPr>
        <w:t>ЗАПОЛНЕНИЮ</w:t>
      </w:r>
    </w:p>
    <w:p w:rsidR="00D61B1B" w:rsidRPr="00FC009D" w:rsidRDefault="00D61B1B" w:rsidP="00396ACB">
      <w:pPr>
        <w:pStyle w:val="Times12"/>
        <w:numPr>
          <w:ilvl w:val="0"/>
          <w:numId w:val="42"/>
        </w:numPr>
        <w:tabs>
          <w:tab w:val="clear" w:pos="960"/>
          <w:tab w:val="num" w:pos="0"/>
          <w:tab w:val="left" w:pos="1134"/>
        </w:tabs>
        <w:ind w:left="0" w:firstLine="709"/>
        <w:rPr>
          <w:szCs w:val="24"/>
        </w:rPr>
      </w:pPr>
      <w:r w:rsidRPr="00FC009D">
        <w:rPr>
          <w:szCs w:val="24"/>
        </w:rPr>
        <w:t xml:space="preserve">Данные инструкции не следует воспроизводить в документах, подготовленных </w:t>
      </w:r>
      <w:r w:rsidRPr="00401FC0">
        <w:rPr>
          <w:szCs w:val="24"/>
        </w:rPr>
        <w:t>контрагентом</w:t>
      </w:r>
      <w:r w:rsidRPr="00FC009D">
        <w:rPr>
          <w:szCs w:val="24"/>
        </w:rPr>
        <w:t>.</w:t>
      </w:r>
    </w:p>
    <w:p w:rsidR="00D61B1B" w:rsidRPr="00FC009D" w:rsidRDefault="00D61B1B" w:rsidP="00396ACB">
      <w:pPr>
        <w:pStyle w:val="Times12"/>
        <w:numPr>
          <w:ilvl w:val="0"/>
          <w:numId w:val="42"/>
        </w:numPr>
        <w:tabs>
          <w:tab w:val="clear" w:pos="960"/>
          <w:tab w:val="num" w:pos="0"/>
          <w:tab w:val="left" w:pos="1134"/>
        </w:tabs>
        <w:ind w:left="0" w:firstLine="709"/>
        <w:rPr>
          <w:szCs w:val="24"/>
        </w:rPr>
      </w:pPr>
      <w:r w:rsidRPr="00FC009D">
        <w:rPr>
          <w:szCs w:val="24"/>
        </w:rPr>
        <w:t xml:space="preserve">Форма </w:t>
      </w:r>
      <w:r>
        <w:rPr>
          <w:szCs w:val="24"/>
        </w:rPr>
        <w:t>1.</w:t>
      </w:r>
      <w:r w:rsidRPr="00FC009D">
        <w:rPr>
          <w:szCs w:val="24"/>
        </w:rPr>
        <w:t>2 изменению не подлежит. Все сведения и документы обязательны к предоставлению.</w:t>
      </w:r>
    </w:p>
    <w:p w:rsidR="00D61B1B" w:rsidRPr="00FC009D" w:rsidRDefault="00D61B1B" w:rsidP="00396ACB">
      <w:pPr>
        <w:pStyle w:val="Times12"/>
        <w:numPr>
          <w:ilvl w:val="0"/>
          <w:numId w:val="42"/>
        </w:numPr>
        <w:tabs>
          <w:tab w:val="clear" w:pos="960"/>
          <w:tab w:val="num" w:pos="0"/>
          <w:tab w:val="left" w:pos="1134"/>
        </w:tabs>
        <w:ind w:left="0" w:firstLine="709"/>
        <w:rPr>
          <w:szCs w:val="24"/>
        </w:rPr>
      </w:pPr>
      <w:r>
        <w:rPr>
          <w:szCs w:val="24"/>
        </w:rPr>
        <w:t>Форма</w:t>
      </w:r>
      <w:r w:rsidRPr="00FC009D">
        <w:rPr>
          <w:szCs w:val="24"/>
        </w:rPr>
        <w:t xml:space="preserve"> </w:t>
      </w:r>
      <w:r>
        <w:rPr>
          <w:szCs w:val="24"/>
        </w:rPr>
        <w:t>1.</w:t>
      </w:r>
      <w:r w:rsidRPr="00FC009D">
        <w:rPr>
          <w:szCs w:val="24"/>
        </w:rPr>
        <w:t xml:space="preserve">2 должна быть представлена </w:t>
      </w:r>
      <w:r w:rsidRPr="00401FC0">
        <w:rPr>
          <w:szCs w:val="24"/>
        </w:rPr>
        <w:t>контрагентом</w:t>
      </w:r>
      <w:r>
        <w:rPr>
          <w:szCs w:val="24"/>
        </w:rPr>
        <w:t xml:space="preserve"> до заключения договора </w:t>
      </w:r>
      <w:r w:rsidRPr="00FC009D">
        <w:rPr>
          <w:szCs w:val="24"/>
        </w:rPr>
        <w:t>в двух форматах *.</w:t>
      </w:r>
      <w:proofErr w:type="spellStart"/>
      <w:r w:rsidRPr="00FC009D">
        <w:rPr>
          <w:szCs w:val="24"/>
          <w:lang w:val="en-US"/>
        </w:rPr>
        <w:t>pdf</w:t>
      </w:r>
      <w:proofErr w:type="spellEnd"/>
      <w:r w:rsidRPr="00FC009D">
        <w:rPr>
          <w:szCs w:val="24"/>
        </w:rPr>
        <w:t xml:space="preserve"> и *.</w:t>
      </w:r>
      <w:proofErr w:type="spellStart"/>
      <w:r w:rsidRPr="00FC009D">
        <w:rPr>
          <w:szCs w:val="24"/>
        </w:rPr>
        <w:t>xls</w:t>
      </w:r>
      <w:proofErr w:type="spellEnd"/>
      <w:r w:rsidRPr="00FC009D">
        <w:rPr>
          <w:szCs w:val="24"/>
        </w:rPr>
        <w:t>;</w:t>
      </w:r>
    </w:p>
    <w:p w:rsidR="00D61B1B" w:rsidRPr="00FC009D" w:rsidRDefault="00D61B1B" w:rsidP="00396ACB">
      <w:pPr>
        <w:pStyle w:val="Times12"/>
        <w:numPr>
          <w:ilvl w:val="0"/>
          <w:numId w:val="42"/>
        </w:numPr>
        <w:tabs>
          <w:tab w:val="clear" w:pos="960"/>
          <w:tab w:val="num" w:pos="0"/>
          <w:tab w:val="left" w:pos="1134"/>
        </w:tabs>
        <w:ind w:left="0" w:firstLine="709"/>
        <w:rPr>
          <w:szCs w:val="24"/>
        </w:rPr>
      </w:pPr>
      <w:r w:rsidRPr="00FC009D">
        <w:rPr>
          <w:szCs w:val="24"/>
        </w:rPr>
        <w:lastRenderedPageBreak/>
        <w:t xml:space="preserve">В столбце 2 </w:t>
      </w:r>
      <w:r w:rsidRPr="00401FC0">
        <w:rPr>
          <w:szCs w:val="24"/>
        </w:rPr>
        <w:t xml:space="preserve">контрагенту </w:t>
      </w:r>
      <w:r w:rsidRPr="00FC009D">
        <w:rPr>
          <w:szCs w:val="24"/>
        </w:rPr>
        <w:t>необходимо указать ИНН.</w:t>
      </w:r>
      <w:r w:rsidRPr="00FC009D">
        <w:t xml:space="preserve"> </w:t>
      </w:r>
      <w:r w:rsidRPr="00FC009D">
        <w:rPr>
          <w:szCs w:val="24"/>
        </w:rPr>
        <w:t>В случае</w:t>
      </w:r>
      <w:proofErr w:type="gramStart"/>
      <w:r w:rsidRPr="00FC009D">
        <w:rPr>
          <w:szCs w:val="24"/>
        </w:rPr>
        <w:t>,</w:t>
      </w:r>
      <w:proofErr w:type="gramEnd"/>
      <w:r w:rsidRPr="00FC009D">
        <w:rPr>
          <w:szCs w:val="24"/>
        </w:rPr>
        <w:t xml:space="preserve"> если контрагент российское юридическое лицо указывается 10-значный код. В случае</w:t>
      </w:r>
      <w:proofErr w:type="gramStart"/>
      <w:r w:rsidRPr="00FC009D">
        <w:rPr>
          <w:szCs w:val="24"/>
        </w:rPr>
        <w:t>,</w:t>
      </w:r>
      <w:proofErr w:type="gramEnd"/>
      <w:r w:rsidRPr="00FC009D">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D61B1B" w:rsidRPr="00FC009D" w:rsidRDefault="00D61B1B" w:rsidP="00396ACB">
      <w:pPr>
        <w:pStyle w:val="Times12"/>
        <w:numPr>
          <w:ilvl w:val="0"/>
          <w:numId w:val="42"/>
        </w:numPr>
        <w:tabs>
          <w:tab w:val="clear" w:pos="960"/>
          <w:tab w:val="num" w:pos="0"/>
          <w:tab w:val="left" w:pos="1134"/>
        </w:tabs>
        <w:ind w:left="0" w:firstLine="709"/>
        <w:rPr>
          <w:szCs w:val="24"/>
        </w:rPr>
      </w:pPr>
      <w:r w:rsidRPr="00FC009D">
        <w:rPr>
          <w:szCs w:val="24"/>
        </w:rPr>
        <w:t xml:space="preserve">В столбце 3 </w:t>
      </w:r>
      <w:r w:rsidRPr="00401FC0">
        <w:rPr>
          <w:szCs w:val="24"/>
        </w:rPr>
        <w:t xml:space="preserve">контрагенту </w:t>
      </w:r>
      <w:r w:rsidRPr="00FC009D">
        <w:rPr>
          <w:szCs w:val="24"/>
        </w:rPr>
        <w:t>необходимо указать ОГРН.</w:t>
      </w:r>
      <w:r w:rsidRPr="00FC009D">
        <w:t xml:space="preserve"> </w:t>
      </w:r>
      <w:r w:rsidRPr="00FC009D">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D61B1B" w:rsidRPr="00FC009D" w:rsidRDefault="00D61B1B" w:rsidP="00396ACB">
      <w:pPr>
        <w:pStyle w:val="Times12"/>
        <w:numPr>
          <w:ilvl w:val="0"/>
          <w:numId w:val="42"/>
        </w:numPr>
        <w:tabs>
          <w:tab w:val="clear" w:pos="960"/>
          <w:tab w:val="num" w:pos="0"/>
          <w:tab w:val="left" w:pos="1134"/>
        </w:tabs>
        <w:ind w:left="0" w:firstLine="709"/>
        <w:rPr>
          <w:szCs w:val="24"/>
        </w:rPr>
      </w:pPr>
      <w:r w:rsidRPr="00FC009D">
        <w:rPr>
          <w:szCs w:val="24"/>
        </w:rPr>
        <w:t xml:space="preserve">В столбце 4 </w:t>
      </w:r>
      <w:r>
        <w:rPr>
          <w:szCs w:val="24"/>
        </w:rPr>
        <w:t>контрагентом</w:t>
      </w:r>
      <w:r w:rsidRPr="00401FC0">
        <w:rPr>
          <w:szCs w:val="24"/>
        </w:rPr>
        <w:t xml:space="preserve"> </w:t>
      </w:r>
      <w:r w:rsidRPr="00FC009D">
        <w:rPr>
          <w:szCs w:val="24"/>
        </w:rPr>
        <w:t>указывается организационная форма аббревиатурой и наименование контрагента (например, ООО, ФГУП, ЗАО и т.д.). В случае</w:t>
      </w:r>
      <w:proofErr w:type="gramStart"/>
      <w:r w:rsidRPr="00FC009D">
        <w:rPr>
          <w:szCs w:val="24"/>
        </w:rPr>
        <w:t>,</w:t>
      </w:r>
      <w:proofErr w:type="gramEnd"/>
      <w:r w:rsidRPr="00FC009D">
        <w:rPr>
          <w:szCs w:val="24"/>
        </w:rPr>
        <w:t xml:space="preserve"> если контрагент - физическое лицо указывается ФИО.</w:t>
      </w:r>
    </w:p>
    <w:p w:rsidR="00D61B1B" w:rsidRPr="00FC009D" w:rsidRDefault="00D61B1B" w:rsidP="00396ACB">
      <w:pPr>
        <w:pStyle w:val="Times12"/>
        <w:numPr>
          <w:ilvl w:val="0"/>
          <w:numId w:val="42"/>
        </w:numPr>
        <w:tabs>
          <w:tab w:val="clear" w:pos="960"/>
          <w:tab w:val="num" w:pos="0"/>
          <w:tab w:val="left" w:pos="1134"/>
        </w:tabs>
        <w:ind w:left="0" w:firstLine="709"/>
        <w:rPr>
          <w:szCs w:val="24"/>
        </w:rPr>
      </w:pPr>
      <w:r w:rsidRPr="00FC009D">
        <w:rPr>
          <w:szCs w:val="24"/>
        </w:rPr>
        <w:t xml:space="preserve">В столбце 5 </w:t>
      </w:r>
      <w:r w:rsidRPr="00401FC0">
        <w:rPr>
          <w:szCs w:val="24"/>
        </w:rPr>
        <w:t xml:space="preserve">контрагенту </w:t>
      </w:r>
      <w:r w:rsidRPr="00FC009D">
        <w:rPr>
          <w:szCs w:val="24"/>
        </w:rPr>
        <w:t>необходимо указать код ОКВЭД.</w:t>
      </w:r>
      <w:r w:rsidRPr="00FC009D">
        <w:t xml:space="preserve"> </w:t>
      </w:r>
      <w:r w:rsidRPr="00FC009D">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FC009D">
        <w:rPr>
          <w:szCs w:val="24"/>
        </w:rPr>
        <w:t>,</w:t>
      </w:r>
      <w:proofErr w:type="gramEnd"/>
      <w:r w:rsidRPr="00FC009D">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D61B1B" w:rsidRPr="00FC009D" w:rsidRDefault="00D61B1B" w:rsidP="00396ACB">
      <w:pPr>
        <w:pStyle w:val="Times12"/>
        <w:numPr>
          <w:ilvl w:val="0"/>
          <w:numId w:val="42"/>
        </w:numPr>
        <w:tabs>
          <w:tab w:val="clear" w:pos="960"/>
          <w:tab w:val="num" w:pos="0"/>
          <w:tab w:val="left" w:pos="1134"/>
        </w:tabs>
        <w:ind w:left="0" w:firstLine="709"/>
        <w:rPr>
          <w:szCs w:val="24"/>
        </w:rPr>
      </w:pPr>
      <w:r w:rsidRPr="00FC009D">
        <w:rPr>
          <w:szCs w:val="24"/>
        </w:rPr>
        <w:t xml:space="preserve">Столбец 6 </w:t>
      </w:r>
      <w:r>
        <w:rPr>
          <w:szCs w:val="24"/>
        </w:rPr>
        <w:t>контрагентом</w:t>
      </w:r>
      <w:r w:rsidRPr="00401FC0">
        <w:rPr>
          <w:szCs w:val="24"/>
        </w:rPr>
        <w:t xml:space="preserve"> </w:t>
      </w:r>
      <w:r w:rsidRPr="00FC009D">
        <w:rPr>
          <w:szCs w:val="24"/>
        </w:rPr>
        <w:t>заполняется в формате Фамилия Имя Отчество, например Иванов Иван Степанович.</w:t>
      </w:r>
    </w:p>
    <w:p w:rsidR="00D61B1B" w:rsidRPr="00FC009D" w:rsidRDefault="00D61B1B" w:rsidP="00396ACB">
      <w:pPr>
        <w:pStyle w:val="Times12"/>
        <w:numPr>
          <w:ilvl w:val="0"/>
          <w:numId w:val="42"/>
        </w:numPr>
        <w:tabs>
          <w:tab w:val="clear" w:pos="960"/>
          <w:tab w:val="num" w:pos="0"/>
          <w:tab w:val="left" w:pos="1134"/>
        </w:tabs>
        <w:ind w:left="0" w:firstLine="709"/>
        <w:rPr>
          <w:szCs w:val="24"/>
        </w:rPr>
      </w:pPr>
      <w:r w:rsidRPr="00FC009D">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D61B1B" w:rsidRPr="00FC009D" w:rsidRDefault="00D61B1B" w:rsidP="00396ACB">
      <w:pPr>
        <w:pStyle w:val="Times12"/>
        <w:numPr>
          <w:ilvl w:val="0"/>
          <w:numId w:val="42"/>
        </w:numPr>
        <w:tabs>
          <w:tab w:val="clear" w:pos="960"/>
          <w:tab w:val="num" w:pos="0"/>
          <w:tab w:val="left" w:pos="1134"/>
        </w:tabs>
        <w:ind w:left="0" w:firstLine="709"/>
        <w:rPr>
          <w:szCs w:val="24"/>
        </w:rPr>
      </w:pPr>
      <w:r w:rsidRPr="00FC009D">
        <w:rPr>
          <w:szCs w:val="24"/>
        </w:rPr>
        <w:t>Столбец 8 заполняется согласно образцу.</w:t>
      </w:r>
    </w:p>
    <w:p w:rsidR="00D61B1B" w:rsidRPr="00FC009D" w:rsidRDefault="00D61B1B" w:rsidP="00396ACB">
      <w:pPr>
        <w:pStyle w:val="Times12"/>
        <w:numPr>
          <w:ilvl w:val="0"/>
          <w:numId w:val="42"/>
        </w:numPr>
        <w:tabs>
          <w:tab w:val="clear" w:pos="960"/>
          <w:tab w:val="num" w:pos="0"/>
          <w:tab w:val="left" w:pos="1134"/>
        </w:tabs>
        <w:ind w:left="0" w:firstLine="709"/>
        <w:rPr>
          <w:szCs w:val="24"/>
        </w:rPr>
      </w:pPr>
      <w:r w:rsidRPr="00FC009D">
        <w:rPr>
          <w:szCs w:val="24"/>
        </w:rPr>
        <w:t xml:space="preserve">Столбцы 9, 10 заполняются в порядке пунктов 3, 4 настоящей инструкции. </w:t>
      </w:r>
    </w:p>
    <w:p w:rsidR="00D61B1B" w:rsidRPr="00FC009D" w:rsidRDefault="00D61B1B" w:rsidP="00396ACB">
      <w:pPr>
        <w:pStyle w:val="Times12"/>
        <w:numPr>
          <w:ilvl w:val="0"/>
          <w:numId w:val="42"/>
        </w:numPr>
        <w:tabs>
          <w:tab w:val="clear" w:pos="960"/>
          <w:tab w:val="num" w:pos="0"/>
          <w:tab w:val="left" w:pos="1134"/>
        </w:tabs>
        <w:ind w:left="0" w:firstLine="709"/>
        <w:rPr>
          <w:szCs w:val="24"/>
        </w:rPr>
      </w:pPr>
      <w:r w:rsidRPr="00FC009D">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FC009D">
        <w:rPr>
          <w:szCs w:val="24"/>
        </w:rPr>
        <w:t>,</w:t>
      </w:r>
      <w:proofErr w:type="gramEnd"/>
      <w:r w:rsidRPr="00FC009D">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D61B1B" w:rsidRPr="00FC009D" w:rsidRDefault="00D61B1B" w:rsidP="00396ACB">
      <w:pPr>
        <w:pStyle w:val="Times12"/>
        <w:numPr>
          <w:ilvl w:val="0"/>
          <w:numId w:val="42"/>
        </w:numPr>
        <w:tabs>
          <w:tab w:val="clear" w:pos="960"/>
          <w:tab w:val="num" w:pos="0"/>
          <w:tab w:val="left" w:pos="1134"/>
        </w:tabs>
        <w:ind w:left="0" w:firstLine="709"/>
        <w:rPr>
          <w:szCs w:val="24"/>
        </w:rPr>
      </w:pPr>
      <w:r w:rsidRPr="00FC009D">
        <w:rPr>
          <w:szCs w:val="24"/>
        </w:rPr>
        <w:t>Столбец 12 заполняется в формате географической иерархии в нисходящем порядке, например, Тула, ул. Пионеров, 56-89.</w:t>
      </w:r>
    </w:p>
    <w:p w:rsidR="00D61B1B" w:rsidRPr="00FC009D" w:rsidRDefault="00D61B1B" w:rsidP="00396ACB">
      <w:pPr>
        <w:pStyle w:val="Times12"/>
        <w:numPr>
          <w:ilvl w:val="0"/>
          <w:numId w:val="42"/>
        </w:numPr>
        <w:tabs>
          <w:tab w:val="clear" w:pos="960"/>
          <w:tab w:val="num" w:pos="0"/>
          <w:tab w:val="left" w:pos="1134"/>
        </w:tabs>
        <w:ind w:left="0" w:firstLine="709"/>
        <w:rPr>
          <w:szCs w:val="24"/>
        </w:rPr>
      </w:pPr>
      <w:r w:rsidRPr="00FC009D">
        <w:rPr>
          <w:szCs w:val="24"/>
        </w:rPr>
        <w:t>Столбец 13 заполняется в порядке пункта 8 настоящей инструкции.</w:t>
      </w:r>
    </w:p>
    <w:p w:rsidR="00D61B1B" w:rsidRPr="00FC009D" w:rsidRDefault="00D61B1B" w:rsidP="00396ACB">
      <w:pPr>
        <w:pStyle w:val="Times12"/>
        <w:numPr>
          <w:ilvl w:val="0"/>
          <w:numId w:val="42"/>
        </w:numPr>
        <w:tabs>
          <w:tab w:val="clear" w:pos="960"/>
          <w:tab w:val="num" w:pos="0"/>
          <w:tab w:val="left" w:pos="1134"/>
        </w:tabs>
        <w:ind w:left="0" w:firstLine="709"/>
        <w:rPr>
          <w:szCs w:val="24"/>
        </w:rPr>
      </w:pPr>
      <w:r w:rsidRPr="00FC009D">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D61B1B" w:rsidRPr="00FC009D" w:rsidRDefault="00D61B1B" w:rsidP="00396ACB">
      <w:pPr>
        <w:pStyle w:val="Times12"/>
        <w:numPr>
          <w:ilvl w:val="0"/>
          <w:numId w:val="42"/>
        </w:numPr>
        <w:tabs>
          <w:tab w:val="clear" w:pos="960"/>
          <w:tab w:val="num" w:pos="0"/>
          <w:tab w:val="left" w:pos="1134"/>
        </w:tabs>
        <w:ind w:left="0" w:firstLine="709"/>
        <w:rPr>
          <w:szCs w:val="24"/>
        </w:rPr>
      </w:pPr>
      <w:r w:rsidRPr="00FC009D">
        <w:rPr>
          <w:szCs w:val="24"/>
        </w:rPr>
        <w:t>В столбце 15 указываются юридический статус и реквизиты подтверждающих документов, например учредительный договор от 23.01.2008.</w:t>
      </w:r>
    </w:p>
    <w:p w:rsidR="00D61B1B" w:rsidRPr="00FC009D" w:rsidRDefault="00D61B1B" w:rsidP="00D61B1B">
      <w:pPr>
        <w:pStyle w:val="Times12"/>
        <w:ind w:firstLine="0"/>
        <w:jc w:val="left"/>
        <w:rPr>
          <w:szCs w:val="24"/>
        </w:rPr>
      </w:pPr>
    </w:p>
    <w:p w:rsidR="00D61B1B" w:rsidRPr="00FC009D" w:rsidRDefault="00D61B1B" w:rsidP="00D61B1B">
      <w:pPr>
        <w:pStyle w:val="Times12"/>
        <w:ind w:firstLine="0"/>
        <w:jc w:val="center"/>
        <w:rPr>
          <w:i/>
          <w:szCs w:val="24"/>
        </w:rPr>
      </w:pPr>
      <w:r w:rsidRPr="00FC009D">
        <w:rPr>
          <w:szCs w:val="24"/>
        </w:rPr>
        <w:br w:type="page"/>
      </w:r>
      <w:r w:rsidRPr="00FC009D">
        <w:rPr>
          <w:i/>
          <w:szCs w:val="24"/>
        </w:rPr>
        <w:lastRenderedPageBreak/>
        <w:t>ОБРАЗЕЦ ЗАПОЛНЕНИЯ ТАБЛИЦЫ СВЕДЕНИЙ О ЦЕПОЧКЕ СОБСТВЕННИКОВ</w:t>
      </w:r>
    </w:p>
    <w:p w:rsidR="00D61B1B" w:rsidRPr="00FC009D" w:rsidRDefault="00D61B1B" w:rsidP="00D61B1B">
      <w:pPr>
        <w:pStyle w:val="Times12"/>
        <w:ind w:left="10635" w:firstLine="709"/>
        <w:jc w:val="center"/>
        <w:rPr>
          <w:i/>
          <w:szCs w:val="24"/>
        </w:rPr>
      </w:pPr>
      <w:r w:rsidRPr="00FC009D">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D61B1B" w:rsidRPr="00FC009D" w:rsidTr="00D61B1B">
        <w:trPr>
          <w:trHeight w:val="510"/>
        </w:trPr>
        <w:tc>
          <w:tcPr>
            <w:tcW w:w="566" w:type="dxa"/>
            <w:vMerge w:val="restart"/>
            <w:shd w:val="clear" w:color="auto" w:fill="auto"/>
            <w:vAlign w:val="center"/>
            <w:hideMark/>
          </w:tcPr>
          <w:p w:rsidR="00D61B1B" w:rsidRPr="00FC009D" w:rsidRDefault="00D61B1B" w:rsidP="00D61B1B">
            <w:pPr>
              <w:jc w:val="center"/>
              <w:rPr>
                <w:i/>
                <w:sz w:val="20"/>
                <w:szCs w:val="20"/>
              </w:rPr>
            </w:pPr>
            <w:r w:rsidRPr="00FC009D">
              <w:rPr>
                <w:i/>
                <w:sz w:val="20"/>
                <w:szCs w:val="20"/>
              </w:rPr>
              <w:t xml:space="preserve">№ </w:t>
            </w:r>
            <w:proofErr w:type="gramStart"/>
            <w:r w:rsidRPr="00FC009D">
              <w:rPr>
                <w:i/>
                <w:sz w:val="20"/>
                <w:szCs w:val="20"/>
              </w:rPr>
              <w:t>п</w:t>
            </w:r>
            <w:proofErr w:type="gramEnd"/>
            <w:r w:rsidRPr="00FC009D">
              <w:rPr>
                <w:i/>
                <w:sz w:val="20"/>
                <w:szCs w:val="20"/>
              </w:rPr>
              <w:t>/п</w:t>
            </w:r>
          </w:p>
        </w:tc>
        <w:tc>
          <w:tcPr>
            <w:tcW w:w="13753" w:type="dxa"/>
            <w:gridSpan w:val="6"/>
            <w:shd w:val="clear" w:color="auto" w:fill="auto"/>
            <w:vAlign w:val="center"/>
            <w:hideMark/>
          </w:tcPr>
          <w:p w:rsidR="00D61B1B" w:rsidRPr="00FC009D" w:rsidRDefault="00D61B1B" w:rsidP="00D61B1B">
            <w:pPr>
              <w:jc w:val="center"/>
              <w:rPr>
                <w:i/>
                <w:sz w:val="20"/>
                <w:szCs w:val="20"/>
              </w:rPr>
            </w:pPr>
            <w:r w:rsidRPr="00FC009D">
              <w:rPr>
                <w:i/>
                <w:sz w:val="20"/>
                <w:szCs w:val="20"/>
              </w:rPr>
              <w:t xml:space="preserve">Информация об участнике </w:t>
            </w:r>
            <w:r>
              <w:rPr>
                <w:i/>
                <w:sz w:val="20"/>
                <w:szCs w:val="20"/>
              </w:rPr>
              <w:t>закупки</w:t>
            </w:r>
          </w:p>
        </w:tc>
      </w:tr>
      <w:tr w:rsidR="00D61B1B" w:rsidRPr="00FC009D" w:rsidTr="00D61B1B">
        <w:trPr>
          <w:trHeight w:val="1590"/>
        </w:trPr>
        <w:tc>
          <w:tcPr>
            <w:tcW w:w="566" w:type="dxa"/>
            <w:vMerge/>
            <w:vAlign w:val="center"/>
            <w:hideMark/>
          </w:tcPr>
          <w:p w:rsidR="00D61B1B" w:rsidRPr="00FC009D" w:rsidRDefault="00D61B1B" w:rsidP="00D61B1B">
            <w:pPr>
              <w:rPr>
                <w:i/>
                <w:sz w:val="20"/>
                <w:szCs w:val="20"/>
              </w:rPr>
            </w:pPr>
          </w:p>
        </w:tc>
        <w:tc>
          <w:tcPr>
            <w:tcW w:w="1561" w:type="dxa"/>
            <w:vAlign w:val="center"/>
            <w:hideMark/>
          </w:tcPr>
          <w:p w:rsidR="00D61B1B" w:rsidRPr="00FC009D" w:rsidRDefault="00D61B1B" w:rsidP="00D61B1B">
            <w:pPr>
              <w:ind w:left="-108" w:right="-108"/>
              <w:jc w:val="center"/>
              <w:rPr>
                <w:i/>
                <w:sz w:val="20"/>
                <w:szCs w:val="20"/>
              </w:rPr>
            </w:pPr>
            <w:r w:rsidRPr="00FC009D">
              <w:rPr>
                <w:i/>
                <w:sz w:val="20"/>
                <w:szCs w:val="20"/>
              </w:rPr>
              <w:t>ИНН</w:t>
            </w:r>
          </w:p>
        </w:tc>
        <w:tc>
          <w:tcPr>
            <w:tcW w:w="1844" w:type="dxa"/>
            <w:vAlign w:val="center"/>
            <w:hideMark/>
          </w:tcPr>
          <w:p w:rsidR="00D61B1B" w:rsidRPr="00FC009D" w:rsidRDefault="00D61B1B" w:rsidP="00D61B1B">
            <w:pPr>
              <w:ind w:left="-108" w:right="-108"/>
              <w:jc w:val="center"/>
              <w:rPr>
                <w:i/>
                <w:sz w:val="20"/>
                <w:szCs w:val="20"/>
              </w:rPr>
            </w:pPr>
            <w:r w:rsidRPr="00FC009D">
              <w:rPr>
                <w:i/>
                <w:sz w:val="20"/>
                <w:szCs w:val="20"/>
              </w:rPr>
              <w:t>ОГРН</w:t>
            </w:r>
          </w:p>
        </w:tc>
        <w:tc>
          <w:tcPr>
            <w:tcW w:w="2552" w:type="dxa"/>
            <w:vAlign w:val="center"/>
            <w:hideMark/>
          </w:tcPr>
          <w:p w:rsidR="00D61B1B" w:rsidRPr="00FC009D" w:rsidRDefault="00D61B1B" w:rsidP="00D61B1B">
            <w:pPr>
              <w:ind w:left="-108" w:right="-108"/>
              <w:jc w:val="center"/>
              <w:rPr>
                <w:i/>
                <w:sz w:val="20"/>
                <w:szCs w:val="20"/>
              </w:rPr>
            </w:pPr>
            <w:r w:rsidRPr="00FC009D">
              <w:rPr>
                <w:i/>
                <w:sz w:val="20"/>
                <w:szCs w:val="20"/>
              </w:rPr>
              <w:t>Наименование краткое</w:t>
            </w:r>
          </w:p>
        </w:tc>
        <w:tc>
          <w:tcPr>
            <w:tcW w:w="1985" w:type="dxa"/>
            <w:vAlign w:val="center"/>
            <w:hideMark/>
          </w:tcPr>
          <w:p w:rsidR="00D61B1B" w:rsidRPr="00FC009D" w:rsidRDefault="00D61B1B" w:rsidP="00D61B1B">
            <w:pPr>
              <w:ind w:left="-108" w:right="-108"/>
              <w:jc w:val="center"/>
              <w:rPr>
                <w:i/>
                <w:sz w:val="20"/>
                <w:szCs w:val="20"/>
              </w:rPr>
            </w:pPr>
            <w:r w:rsidRPr="00FC009D">
              <w:rPr>
                <w:i/>
                <w:sz w:val="20"/>
                <w:szCs w:val="20"/>
              </w:rPr>
              <w:t>Код ОКВЭД</w:t>
            </w:r>
          </w:p>
        </w:tc>
        <w:tc>
          <w:tcPr>
            <w:tcW w:w="2976" w:type="dxa"/>
            <w:vAlign w:val="center"/>
            <w:hideMark/>
          </w:tcPr>
          <w:p w:rsidR="00D61B1B" w:rsidRPr="00FC009D" w:rsidRDefault="00D61B1B" w:rsidP="00D61B1B">
            <w:pPr>
              <w:ind w:left="-108" w:right="-108"/>
              <w:jc w:val="center"/>
              <w:rPr>
                <w:i/>
                <w:sz w:val="20"/>
                <w:szCs w:val="20"/>
              </w:rPr>
            </w:pPr>
            <w:r w:rsidRPr="00FC009D">
              <w:rPr>
                <w:i/>
                <w:sz w:val="20"/>
                <w:szCs w:val="20"/>
              </w:rPr>
              <w:t>Фамилия, Имя, Отчество руководителя</w:t>
            </w:r>
          </w:p>
        </w:tc>
        <w:tc>
          <w:tcPr>
            <w:tcW w:w="2835" w:type="dxa"/>
            <w:shd w:val="clear" w:color="auto" w:fill="auto"/>
            <w:vAlign w:val="center"/>
            <w:hideMark/>
          </w:tcPr>
          <w:p w:rsidR="00D61B1B" w:rsidRPr="00FC009D" w:rsidRDefault="00D61B1B" w:rsidP="00D61B1B">
            <w:pPr>
              <w:ind w:left="-108" w:right="-108"/>
              <w:jc w:val="center"/>
              <w:rPr>
                <w:i/>
                <w:sz w:val="20"/>
                <w:szCs w:val="20"/>
              </w:rPr>
            </w:pPr>
            <w:r w:rsidRPr="00FC009D">
              <w:rPr>
                <w:i/>
                <w:sz w:val="20"/>
                <w:szCs w:val="20"/>
              </w:rPr>
              <w:t>Серия и номер документа, удостоверяющего личность руководителя</w:t>
            </w:r>
          </w:p>
        </w:tc>
      </w:tr>
      <w:tr w:rsidR="00D61B1B" w:rsidRPr="00FC009D" w:rsidTr="00D61B1B">
        <w:trPr>
          <w:trHeight w:val="315"/>
        </w:trPr>
        <w:tc>
          <w:tcPr>
            <w:tcW w:w="566" w:type="dxa"/>
            <w:noWrap/>
            <w:vAlign w:val="center"/>
            <w:hideMark/>
          </w:tcPr>
          <w:p w:rsidR="00D61B1B" w:rsidRPr="00FC009D" w:rsidRDefault="00D61B1B" w:rsidP="00D61B1B">
            <w:pPr>
              <w:jc w:val="center"/>
              <w:rPr>
                <w:i/>
                <w:iCs/>
                <w:sz w:val="20"/>
                <w:szCs w:val="20"/>
              </w:rPr>
            </w:pPr>
            <w:r w:rsidRPr="00FC009D">
              <w:rPr>
                <w:i/>
                <w:iCs/>
                <w:sz w:val="20"/>
                <w:szCs w:val="20"/>
              </w:rPr>
              <w:t>1</w:t>
            </w:r>
          </w:p>
        </w:tc>
        <w:tc>
          <w:tcPr>
            <w:tcW w:w="1561" w:type="dxa"/>
            <w:noWrap/>
            <w:vAlign w:val="center"/>
            <w:hideMark/>
          </w:tcPr>
          <w:p w:rsidR="00D61B1B" w:rsidRPr="00FC009D" w:rsidRDefault="00D61B1B" w:rsidP="00D61B1B">
            <w:pPr>
              <w:jc w:val="center"/>
              <w:rPr>
                <w:i/>
                <w:iCs/>
                <w:sz w:val="20"/>
                <w:szCs w:val="20"/>
              </w:rPr>
            </w:pPr>
            <w:r w:rsidRPr="00FC009D">
              <w:rPr>
                <w:i/>
                <w:iCs/>
                <w:sz w:val="20"/>
                <w:szCs w:val="20"/>
              </w:rPr>
              <w:t>2</w:t>
            </w:r>
          </w:p>
        </w:tc>
        <w:tc>
          <w:tcPr>
            <w:tcW w:w="1844" w:type="dxa"/>
            <w:noWrap/>
            <w:vAlign w:val="center"/>
            <w:hideMark/>
          </w:tcPr>
          <w:p w:rsidR="00D61B1B" w:rsidRPr="00FC009D" w:rsidRDefault="00D61B1B" w:rsidP="00D61B1B">
            <w:pPr>
              <w:jc w:val="center"/>
              <w:rPr>
                <w:i/>
                <w:iCs/>
                <w:sz w:val="20"/>
                <w:szCs w:val="20"/>
              </w:rPr>
            </w:pPr>
            <w:r w:rsidRPr="00FC009D">
              <w:rPr>
                <w:i/>
                <w:iCs/>
                <w:sz w:val="20"/>
                <w:szCs w:val="20"/>
              </w:rPr>
              <w:t>3</w:t>
            </w:r>
          </w:p>
        </w:tc>
        <w:tc>
          <w:tcPr>
            <w:tcW w:w="2552" w:type="dxa"/>
            <w:noWrap/>
            <w:vAlign w:val="center"/>
            <w:hideMark/>
          </w:tcPr>
          <w:p w:rsidR="00D61B1B" w:rsidRPr="00FC009D" w:rsidRDefault="00D61B1B" w:rsidP="00D61B1B">
            <w:pPr>
              <w:jc w:val="center"/>
              <w:rPr>
                <w:i/>
                <w:iCs/>
                <w:sz w:val="20"/>
                <w:szCs w:val="20"/>
              </w:rPr>
            </w:pPr>
            <w:r w:rsidRPr="00FC009D">
              <w:rPr>
                <w:i/>
                <w:iCs/>
                <w:sz w:val="20"/>
                <w:szCs w:val="20"/>
              </w:rPr>
              <w:t>4</w:t>
            </w:r>
          </w:p>
        </w:tc>
        <w:tc>
          <w:tcPr>
            <w:tcW w:w="1985" w:type="dxa"/>
            <w:noWrap/>
            <w:vAlign w:val="center"/>
            <w:hideMark/>
          </w:tcPr>
          <w:p w:rsidR="00D61B1B" w:rsidRPr="00FC009D" w:rsidRDefault="00D61B1B" w:rsidP="00D61B1B">
            <w:pPr>
              <w:jc w:val="center"/>
              <w:rPr>
                <w:i/>
                <w:iCs/>
                <w:sz w:val="20"/>
                <w:szCs w:val="20"/>
              </w:rPr>
            </w:pPr>
            <w:r w:rsidRPr="00FC009D">
              <w:rPr>
                <w:i/>
                <w:iCs/>
                <w:sz w:val="20"/>
                <w:szCs w:val="20"/>
              </w:rPr>
              <w:t>5</w:t>
            </w:r>
          </w:p>
        </w:tc>
        <w:tc>
          <w:tcPr>
            <w:tcW w:w="2976" w:type="dxa"/>
            <w:noWrap/>
            <w:vAlign w:val="center"/>
            <w:hideMark/>
          </w:tcPr>
          <w:p w:rsidR="00D61B1B" w:rsidRPr="00FC009D" w:rsidRDefault="00D61B1B" w:rsidP="00D61B1B">
            <w:pPr>
              <w:jc w:val="center"/>
              <w:rPr>
                <w:i/>
                <w:iCs/>
                <w:sz w:val="20"/>
                <w:szCs w:val="20"/>
              </w:rPr>
            </w:pPr>
            <w:r w:rsidRPr="00FC009D">
              <w:rPr>
                <w:i/>
                <w:iCs/>
                <w:sz w:val="20"/>
                <w:szCs w:val="20"/>
              </w:rPr>
              <w:t>6</w:t>
            </w:r>
          </w:p>
        </w:tc>
        <w:tc>
          <w:tcPr>
            <w:tcW w:w="2835" w:type="dxa"/>
            <w:shd w:val="clear" w:color="auto" w:fill="auto"/>
            <w:noWrap/>
            <w:vAlign w:val="center"/>
            <w:hideMark/>
          </w:tcPr>
          <w:p w:rsidR="00D61B1B" w:rsidRPr="00FC009D" w:rsidRDefault="00D61B1B" w:rsidP="00D61B1B">
            <w:pPr>
              <w:jc w:val="center"/>
              <w:rPr>
                <w:i/>
                <w:iCs/>
                <w:sz w:val="20"/>
                <w:szCs w:val="20"/>
              </w:rPr>
            </w:pPr>
            <w:r w:rsidRPr="00FC009D">
              <w:rPr>
                <w:i/>
                <w:iCs/>
                <w:sz w:val="20"/>
                <w:szCs w:val="20"/>
              </w:rPr>
              <w:t>7</w:t>
            </w:r>
          </w:p>
        </w:tc>
      </w:tr>
      <w:tr w:rsidR="00D61B1B" w:rsidRPr="00FC009D" w:rsidTr="00D61B1B">
        <w:trPr>
          <w:trHeight w:val="630"/>
        </w:trPr>
        <w:tc>
          <w:tcPr>
            <w:tcW w:w="566" w:type="dxa"/>
            <w:noWrap/>
            <w:vAlign w:val="bottom"/>
            <w:hideMark/>
          </w:tcPr>
          <w:p w:rsidR="00D61B1B" w:rsidRPr="00FC009D" w:rsidRDefault="00D61B1B" w:rsidP="00D61B1B">
            <w:pPr>
              <w:jc w:val="right"/>
              <w:rPr>
                <w:iCs/>
                <w:sz w:val="20"/>
                <w:szCs w:val="20"/>
              </w:rPr>
            </w:pPr>
            <w:r w:rsidRPr="00FC009D">
              <w:rPr>
                <w:i/>
                <w:iCs/>
                <w:sz w:val="20"/>
                <w:szCs w:val="20"/>
              </w:rPr>
              <w:t>1</w:t>
            </w:r>
          </w:p>
        </w:tc>
        <w:tc>
          <w:tcPr>
            <w:tcW w:w="1561" w:type="dxa"/>
            <w:noWrap/>
            <w:vAlign w:val="bottom"/>
            <w:hideMark/>
          </w:tcPr>
          <w:p w:rsidR="00D61B1B" w:rsidRPr="00FC009D" w:rsidRDefault="00D61B1B" w:rsidP="00D61B1B">
            <w:pPr>
              <w:jc w:val="right"/>
              <w:rPr>
                <w:iCs/>
                <w:sz w:val="20"/>
                <w:szCs w:val="20"/>
              </w:rPr>
            </w:pPr>
            <w:r w:rsidRPr="00FC009D">
              <w:rPr>
                <w:i/>
                <w:iCs/>
                <w:sz w:val="20"/>
                <w:szCs w:val="20"/>
              </w:rPr>
              <w:t>7734567890</w:t>
            </w:r>
          </w:p>
        </w:tc>
        <w:tc>
          <w:tcPr>
            <w:tcW w:w="1844" w:type="dxa"/>
            <w:noWrap/>
            <w:vAlign w:val="bottom"/>
            <w:hideMark/>
          </w:tcPr>
          <w:p w:rsidR="00D61B1B" w:rsidRPr="00FC009D" w:rsidRDefault="00D61B1B" w:rsidP="00D61B1B">
            <w:pPr>
              <w:rPr>
                <w:iCs/>
                <w:sz w:val="20"/>
                <w:szCs w:val="20"/>
              </w:rPr>
            </w:pPr>
            <w:r w:rsidRPr="00FC009D">
              <w:rPr>
                <w:i/>
                <w:iCs/>
                <w:sz w:val="20"/>
                <w:szCs w:val="20"/>
              </w:rPr>
              <w:t>1044567890123</w:t>
            </w:r>
          </w:p>
        </w:tc>
        <w:tc>
          <w:tcPr>
            <w:tcW w:w="2552" w:type="dxa"/>
            <w:noWrap/>
            <w:vAlign w:val="bottom"/>
            <w:hideMark/>
          </w:tcPr>
          <w:p w:rsidR="00D61B1B" w:rsidRPr="00FC009D" w:rsidRDefault="00D61B1B" w:rsidP="00D61B1B">
            <w:pPr>
              <w:rPr>
                <w:iCs/>
                <w:sz w:val="20"/>
                <w:szCs w:val="20"/>
              </w:rPr>
            </w:pPr>
            <w:r w:rsidRPr="00FC009D">
              <w:rPr>
                <w:i/>
                <w:iCs/>
                <w:sz w:val="20"/>
                <w:szCs w:val="20"/>
              </w:rPr>
              <w:t>ООО "Ромашка"</w:t>
            </w:r>
          </w:p>
        </w:tc>
        <w:tc>
          <w:tcPr>
            <w:tcW w:w="1985" w:type="dxa"/>
            <w:noWrap/>
            <w:vAlign w:val="bottom"/>
            <w:hideMark/>
          </w:tcPr>
          <w:p w:rsidR="00D61B1B" w:rsidRPr="00FC009D" w:rsidRDefault="00D61B1B" w:rsidP="00D61B1B">
            <w:pPr>
              <w:rPr>
                <w:iCs/>
                <w:sz w:val="20"/>
                <w:szCs w:val="20"/>
              </w:rPr>
            </w:pPr>
            <w:r w:rsidRPr="00FC009D">
              <w:rPr>
                <w:i/>
                <w:iCs/>
                <w:sz w:val="20"/>
                <w:szCs w:val="20"/>
              </w:rPr>
              <w:t>45.xx.xx</w:t>
            </w:r>
          </w:p>
        </w:tc>
        <w:tc>
          <w:tcPr>
            <w:tcW w:w="2976" w:type="dxa"/>
            <w:noWrap/>
            <w:vAlign w:val="bottom"/>
            <w:hideMark/>
          </w:tcPr>
          <w:p w:rsidR="00D61B1B" w:rsidRPr="00FC009D" w:rsidRDefault="00D61B1B" w:rsidP="00D61B1B">
            <w:pPr>
              <w:rPr>
                <w:iCs/>
                <w:sz w:val="20"/>
                <w:szCs w:val="20"/>
              </w:rPr>
            </w:pPr>
            <w:r w:rsidRPr="00FC009D">
              <w:rPr>
                <w:i/>
                <w:iCs/>
                <w:sz w:val="20"/>
                <w:szCs w:val="20"/>
              </w:rPr>
              <w:t>Иванов Иван Степанович</w:t>
            </w:r>
          </w:p>
        </w:tc>
        <w:tc>
          <w:tcPr>
            <w:tcW w:w="2835" w:type="dxa"/>
            <w:shd w:val="clear" w:color="auto" w:fill="auto"/>
            <w:noWrap/>
            <w:vAlign w:val="bottom"/>
            <w:hideMark/>
          </w:tcPr>
          <w:p w:rsidR="00D61B1B" w:rsidRPr="00FC009D" w:rsidRDefault="00D61B1B" w:rsidP="00D61B1B">
            <w:pPr>
              <w:rPr>
                <w:iCs/>
                <w:sz w:val="20"/>
                <w:szCs w:val="20"/>
              </w:rPr>
            </w:pPr>
            <w:r w:rsidRPr="00FC009D">
              <w:rPr>
                <w:i/>
                <w:iCs/>
                <w:sz w:val="20"/>
                <w:szCs w:val="20"/>
              </w:rPr>
              <w:t>5003 143877</w:t>
            </w:r>
          </w:p>
        </w:tc>
      </w:tr>
      <w:tr w:rsidR="00D61B1B" w:rsidRPr="00FC009D" w:rsidTr="00D61B1B">
        <w:trPr>
          <w:trHeight w:val="315"/>
        </w:trPr>
        <w:tc>
          <w:tcPr>
            <w:tcW w:w="566" w:type="dxa"/>
            <w:noWrap/>
            <w:vAlign w:val="bottom"/>
            <w:hideMark/>
          </w:tcPr>
          <w:p w:rsidR="00D61B1B" w:rsidRPr="00FC009D" w:rsidRDefault="00D61B1B" w:rsidP="00D61B1B">
            <w:pPr>
              <w:rPr>
                <w:iCs/>
                <w:sz w:val="20"/>
                <w:szCs w:val="20"/>
              </w:rPr>
            </w:pPr>
          </w:p>
        </w:tc>
        <w:tc>
          <w:tcPr>
            <w:tcW w:w="1561" w:type="dxa"/>
            <w:noWrap/>
            <w:vAlign w:val="bottom"/>
            <w:hideMark/>
          </w:tcPr>
          <w:p w:rsidR="00D61B1B" w:rsidRPr="00FC009D" w:rsidRDefault="00D61B1B" w:rsidP="00D61B1B">
            <w:pPr>
              <w:rPr>
                <w:iCs/>
                <w:sz w:val="20"/>
                <w:szCs w:val="20"/>
              </w:rPr>
            </w:pPr>
          </w:p>
        </w:tc>
        <w:tc>
          <w:tcPr>
            <w:tcW w:w="1844" w:type="dxa"/>
            <w:noWrap/>
            <w:vAlign w:val="bottom"/>
            <w:hideMark/>
          </w:tcPr>
          <w:p w:rsidR="00D61B1B" w:rsidRPr="00FC009D" w:rsidRDefault="00D61B1B" w:rsidP="00D61B1B">
            <w:pPr>
              <w:rPr>
                <w:iCs/>
                <w:sz w:val="20"/>
                <w:szCs w:val="20"/>
              </w:rPr>
            </w:pPr>
          </w:p>
        </w:tc>
        <w:tc>
          <w:tcPr>
            <w:tcW w:w="2552" w:type="dxa"/>
            <w:noWrap/>
            <w:vAlign w:val="bottom"/>
            <w:hideMark/>
          </w:tcPr>
          <w:p w:rsidR="00D61B1B" w:rsidRPr="00FC009D" w:rsidRDefault="00D61B1B" w:rsidP="00D61B1B">
            <w:pPr>
              <w:rPr>
                <w:iCs/>
                <w:sz w:val="20"/>
                <w:szCs w:val="20"/>
              </w:rPr>
            </w:pPr>
          </w:p>
        </w:tc>
        <w:tc>
          <w:tcPr>
            <w:tcW w:w="1985" w:type="dxa"/>
            <w:noWrap/>
            <w:vAlign w:val="bottom"/>
            <w:hideMark/>
          </w:tcPr>
          <w:p w:rsidR="00D61B1B" w:rsidRPr="00FC009D" w:rsidRDefault="00D61B1B" w:rsidP="00D61B1B">
            <w:pPr>
              <w:rPr>
                <w:iCs/>
                <w:sz w:val="20"/>
                <w:szCs w:val="20"/>
              </w:rPr>
            </w:pPr>
          </w:p>
        </w:tc>
        <w:tc>
          <w:tcPr>
            <w:tcW w:w="2976" w:type="dxa"/>
            <w:noWrap/>
            <w:vAlign w:val="bottom"/>
            <w:hideMark/>
          </w:tcPr>
          <w:p w:rsidR="00D61B1B" w:rsidRPr="00FC009D" w:rsidRDefault="00D61B1B" w:rsidP="00D61B1B">
            <w:pPr>
              <w:rPr>
                <w:iCs/>
                <w:sz w:val="20"/>
                <w:szCs w:val="20"/>
              </w:rPr>
            </w:pPr>
          </w:p>
        </w:tc>
        <w:tc>
          <w:tcPr>
            <w:tcW w:w="2835" w:type="dxa"/>
            <w:shd w:val="clear" w:color="auto" w:fill="auto"/>
            <w:noWrap/>
            <w:vAlign w:val="bottom"/>
            <w:hideMark/>
          </w:tcPr>
          <w:p w:rsidR="00D61B1B" w:rsidRPr="00FC009D" w:rsidRDefault="00D61B1B" w:rsidP="00D61B1B">
            <w:pPr>
              <w:rPr>
                <w:iCs/>
                <w:sz w:val="20"/>
                <w:szCs w:val="20"/>
              </w:rPr>
            </w:pPr>
          </w:p>
        </w:tc>
      </w:tr>
      <w:tr w:rsidR="00D61B1B" w:rsidRPr="00FC009D" w:rsidTr="00D61B1B">
        <w:trPr>
          <w:trHeight w:val="315"/>
        </w:trPr>
        <w:tc>
          <w:tcPr>
            <w:tcW w:w="566" w:type="dxa"/>
            <w:noWrap/>
            <w:vAlign w:val="bottom"/>
            <w:hideMark/>
          </w:tcPr>
          <w:p w:rsidR="00D61B1B" w:rsidRPr="00FC009D" w:rsidRDefault="00D61B1B" w:rsidP="00D61B1B">
            <w:pPr>
              <w:rPr>
                <w:iCs/>
                <w:sz w:val="20"/>
                <w:szCs w:val="20"/>
              </w:rPr>
            </w:pPr>
            <w:r w:rsidRPr="00FC009D">
              <w:rPr>
                <w:iCs/>
                <w:sz w:val="20"/>
                <w:szCs w:val="20"/>
              </w:rPr>
              <w:t> </w:t>
            </w:r>
          </w:p>
        </w:tc>
        <w:tc>
          <w:tcPr>
            <w:tcW w:w="1561" w:type="dxa"/>
            <w:noWrap/>
            <w:vAlign w:val="bottom"/>
            <w:hideMark/>
          </w:tcPr>
          <w:p w:rsidR="00D61B1B" w:rsidRPr="00FC009D" w:rsidRDefault="00D61B1B" w:rsidP="00D61B1B">
            <w:pPr>
              <w:rPr>
                <w:iCs/>
                <w:sz w:val="20"/>
                <w:szCs w:val="20"/>
              </w:rPr>
            </w:pPr>
            <w:r w:rsidRPr="00FC009D">
              <w:rPr>
                <w:iCs/>
                <w:sz w:val="20"/>
                <w:szCs w:val="20"/>
              </w:rPr>
              <w:t> </w:t>
            </w:r>
          </w:p>
        </w:tc>
        <w:tc>
          <w:tcPr>
            <w:tcW w:w="1844" w:type="dxa"/>
            <w:noWrap/>
            <w:vAlign w:val="bottom"/>
            <w:hideMark/>
          </w:tcPr>
          <w:p w:rsidR="00D61B1B" w:rsidRPr="00FC009D" w:rsidRDefault="00D61B1B" w:rsidP="00D61B1B">
            <w:pPr>
              <w:rPr>
                <w:iCs/>
                <w:sz w:val="20"/>
                <w:szCs w:val="20"/>
              </w:rPr>
            </w:pPr>
            <w:r w:rsidRPr="00FC009D">
              <w:rPr>
                <w:iCs/>
                <w:sz w:val="20"/>
                <w:szCs w:val="20"/>
              </w:rPr>
              <w:t> </w:t>
            </w:r>
          </w:p>
        </w:tc>
        <w:tc>
          <w:tcPr>
            <w:tcW w:w="2552" w:type="dxa"/>
            <w:noWrap/>
            <w:vAlign w:val="bottom"/>
            <w:hideMark/>
          </w:tcPr>
          <w:p w:rsidR="00D61B1B" w:rsidRPr="00FC009D" w:rsidRDefault="00D61B1B" w:rsidP="00D61B1B">
            <w:pPr>
              <w:rPr>
                <w:iCs/>
                <w:sz w:val="20"/>
                <w:szCs w:val="20"/>
              </w:rPr>
            </w:pPr>
            <w:r w:rsidRPr="00FC009D">
              <w:rPr>
                <w:iCs/>
                <w:sz w:val="20"/>
                <w:szCs w:val="20"/>
              </w:rPr>
              <w:t> </w:t>
            </w:r>
          </w:p>
        </w:tc>
        <w:tc>
          <w:tcPr>
            <w:tcW w:w="1985" w:type="dxa"/>
            <w:noWrap/>
            <w:vAlign w:val="bottom"/>
            <w:hideMark/>
          </w:tcPr>
          <w:p w:rsidR="00D61B1B" w:rsidRPr="00FC009D" w:rsidRDefault="00D61B1B" w:rsidP="00D61B1B">
            <w:pPr>
              <w:rPr>
                <w:iCs/>
                <w:sz w:val="20"/>
                <w:szCs w:val="20"/>
              </w:rPr>
            </w:pPr>
            <w:r w:rsidRPr="00FC009D">
              <w:rPr>
                <w:iCs/>
                <w:sz w:val="20"/>
                <w:szCs w:val="20"/>
              </w:rPr>
              <w:t> </w:t>
            </w:r>
          </w:p>
        </w:tc>
        <w:tc>
          <w:tcPr>
            <w:tcW w:w="2976" w:type="dxa"/>
            <w:noWrap/>
            <w:vAlign w:val="bottom"/>
            <w:hideMark/>
          </w:tcPr>
          <w:p w:rsidR="00D61B1B" w:rsidRPr="00FC009D" w:rsidRDefault="00D61B1B" w:rsidP="00D61B1B">
            <w:pPr>
              <w:rPr>
                <w:iCs/>
                <w:sz w:val="20"/>
                <w:szCs w:val="20"/>
              </w:rPr>
            </w:pPr>
            <w:r w:rsidRPr="00FC009D">
              <w:rPr>
                <w:iCs/>
                <w:sz w:val="20"/>
                <w:szCs w:val="20"/>
              </w:rPr>
              <w:t> </w:t>
            </w:r>
          </w:p>
        </w:tc>
        <w:tc>
          <w:tcPr>
            <w:tcW w:w="2835" w:type="dxa"/>
            <w:shd w:val="clear" w:color="auto" w:fill="auto"/>
            <w:noWrap/>
            <w:vAlign w:val="bottom"/>
            <w:hideMark/>
          </w:tcPr>
          <w:p w:rsidR="00D61B1B" w:rsidRPr="00FC009D" w:rsidRDefault="00D61B1B" w:rsidP="00D61B1B">
            <w:pPr>
              <w:rPr>
                <w:iCs/>
                <w:sz w:val="20"/>
                <w:szCs w:val="20"/>
              </w:rPr>
            </w:pPr>
            <w:r w:rsidRPr="00FC009D">
              <w:rPr>
                <w:iCs/>
                <w:sz w:val="20"/>
                <w:szCs w:val="20"/>
              </w:rPr>
              <w:t> </w:t>
            </w:r>
          </w:p>
        </w:tc>
      </w:tr>
      <w:tr w:rsidR="00D61B1B" w:rsidRPr="00FC009D" w:rsidTr="00D61B1B">
        <w:trPr>
          <w:trHeight w:val="315"/>
        </w:trPr>
        <w:tc>
          <w:tcPr>
            <w:tcW w:w="566" w:type="dxa"/>
            <w:noWrap/>
            <w:vAlign w:val="bottom"/>
            <w:hideMark/>
          </w:tcPr>
          <w:p w:rsidR="00D61B1B" w:rsidRPr="00FC009D" w:rsidRDefault="00D61B1B" w:rsidP="00D61B1B">
            <w:pPr>
              <w:rPr>
                <w:sz w:val="20"/>
                <w:szCs w:val="20"/>
              </w:rPr>
            </w:pPr>
          </w:p>
        </w:tc>
        <w:tc>
          <w:tcPr>
            <w:tcW w:w="1561" w:type="dxa"/>
            <w:noWrap/>
            <w:vAlign w:val="bottom"/>
            <w:hideMark/>
          </w:tcPr>
          <w:p w:rsidR="00D61B1B" w:rsidRPr="00FC009D" w:rsidRDefault="00D61B1B" w:rsidP="00D61B1B">
            <w:pPr>
              <w:rPr>
                <w:sz w:val="20"/>
                <w:szCs w:val="20"/>
              </w:rPr>
            </w:pPr>
          </w:p>
        </w:tc>
        <w:tc>
          <w:tcPr>
            <w:tcW w:w="1844" w:type="dxa"/>
            <w:noWrap/>
            <w:vAlign w:val="bottom"/>
            <w:hideMark/>
          </w:tcPr>
          <w:p w:rsidR="00D61B1B" w:rsidRPr="00FC009D" w:rsidRDefault="00D61B1B" w:rsidP="00D61B1B">
            <w:pPr>
              <w:rPr>
                <w:sz w:val="20"/>
                <w:szCs w:val="20"/>
              </w:rPr>
            </w:pPr>
          </w:p>
        </w:tc>
        <w:tc>
          <w:tcPr>
            <w:tcW w:w="2552" w:type="dxa"/>
            <w:noWrap/>
            <w:vAlign w:val="bottom"/>
            <w:hideMark/>
          </w:tcPr>
          <w:p w:rsidR="00D61B1B" w:rsidRPr="00FC009D" w:rsidRDefault="00D61B1B" w:rsidP="00D61B1B">
            <w:pPr>
              <w:rPr>
                <w:sz w:val="20"/>
                <w:szCs w:val="20"/>
              </w:rPr>
            </w:pPr>
          </w:p>
        </w:tc>
        <w:tc>
          <w:tcPr>
            <w:tcW w:w="1985" w:type="dxa"/>
            <w:noWrap/>
            <w:vAlign w:val="bottom"/>
            <w:hideMark/>
          </w:tcPr>
          <w:p w:rsidR="00D61B1B" w:rsidRPr="00FC009D" w:rsidRDefault="00D61B1B" w:rsidP="00D61B1B">
            <w:pPr>
              <w:rPr>
                <w:sz w:val="20"/>
                <w:szCs w:val="20"/>
              </w:rPr>
            </w:pPr>
          </w:p>
        </w:tc>
        <w:tc>
          <w:tcPr>
            <w:tcW w:w="2976" w:type="dxa"/>
            <w:noWrap/>
            <w:vAlign w:val="bottom"/>
            <w:hideMark/>
          </w:tcPr>
          <w:p w:rsidR="00D61B1B" w:rsidRPr="00FC009D" w:rsidRDefault="00D61B1B" w:rsidP="00D61B1B">
            <w:pPr>
              <w:rPr>
                <w:sz w:val="20"/>
                <w:szCs w:val="20"/>
              </w:rPr>
            </w:pPr>
          </w:p>
        </w:tc>
        <w:tc>
          <w:tcPr>
            <w:tcW w:w="2835" w:type="dxa"/>
            <w:shd w:val="clear" w:color="auto" w:fill="auto"/>
            <w:noWrap/>
            <w:vAlign w:val="bottom"/>
            <w:hideMark/>
          </w:tcPr>
          <w:p w:rsidR="00D61B1B" w:rsidRPr="00FC009D" w:rsidRDefault="00D61B1B" w:rsidP="00D61B1B">
            <w:pPr>
              <w:rPr>
                <w:sz w:val="20"/>
                <w:szCs w:val="20"/>
              </w:rPr>
            </w:pPr>
          </w:p>
        </w:tc>
      </w:tr>
      <w:tr w:rsidR="00D61B1B" w:rsidRPr="00FC009D" w:rsidTr="00D61B1B">
        <w:trPr>
          <w:trHeight w:val="315"/>
        </w:trPr>
        <w:tc>
          <w:tcPr>
            <w:tcW w:w="566" w:type="dxa"/>
            <w:noWrap/>
            <w:vAlign w:val="bottom"/>
            <w:hideMark/>
          </w:tcPr>
          <w:p w:rsidR="00D61B1B" w:rsidRPr="00FC009D" w:rsidRDefault="00D61B1B" w:rsidP="00D61B1B">
            <w:pPr>
              <w:rPr>
                <w:sz w:val="20"/>
                <w:szCs w:val="20"/>
              </w:rPr>
            </w:pPr>
          </w:p>
        </w:tc>
        <w:tc>
          <w:tcPr>
            <w:tcW w:w="1561" w:type="dxa"/>
            <w:noWrap/>
            <w:vAlign w:val="bottom"/>
            <w:hideMark/>
          </w:tcPr>
          <w:p w:rsidR="00D61B1B" w:rsidRPr="00FC009D" w:rsidRDefault="00D61B1B" w:rsidP="00D61B1B">
            <w:pPr>
              <w:rPr>
                <w:sz w:val="20"/>
                <w:szCs w:val="20"/>
              </w:rPr>
            </w:pPr>
          </w:p>
        </w:tc>
        <w:tc>
          <w:tcPr>
            <w:tcW w:w="1844" w:type="dxa"/>
            <w:noWrap/>
            <w:vAlign w:val="bottom"/>
            <w:hideMark/>
          </w:tcPr>
          <w:p w:rsidR="00D61B1B" w:rsidRPr="00FC009D" w:rsidRDefault="00D61B1B" w:rsidP="00D61B1B">
            <w:pPr>
              <w:rPr>
                <w:sz w:val="20"/>
                <w:szCs w:val="20"/>
              </w:rPr>
            </w:pPr>
          </w:p>
        </w:tc>
        <w:tc>
          <w:tcPr>
            <w:tcW w:w="2552" w:type="dxa"/>
            <w:noWrap/>
            <w:vAlign w:val="bottom"/>
            <w:hideMark/>
          </w:tcPr>
          <w:p w:rsidR="00D61B1B" w:rsidRPr="00FC009D" w:rsidRDefault="00D61B1B" w:rsidP="00D61B1B">
            <w:pPr>
              <w:rPr>
                <w:sz w:val="20"/>
                <w:szCs w:val="20"/>
              </w:rPr>
            </w:pPr>
          </w:p>
        </w:tc>
        <w:tc>
          <w:tcPr>
            <w:tcW w:w="1985" w:type="dxa"/>
            <w:noWrap/>
            <w:vAlign w:val="bottom"/>
            <w:hideMark/>
          </w:tcPr>
          <w:p w:rsidR="00D61B1B" w:rsidRPr="00FC009D" w:rsidRDefault="00D61B1B" w:rsidP="00D61B1B">
            <w:pPr>
              <w:rPr>
                <w:sz w:val="20"/>
                <w:szCs w:val="20"/>
              </w:rPr>
            </w:pPr>
          </w:p>
        </w:tc>
        <w:tc>
          <w:tcPr>
            <w:tcW w:w="2976" w:type="dxa"/>
            <w:noWrap/>
            <w:vAlign w:val="bottom"/>
            <w:hideMark/>
          </w:tcPr>
          <w:p w:rsidR="00D61B1B" w:rsidRPr="00FC009D" w:rsidRDefault="00D61B1B" w:rsidP="00D61B1B">
            <w:pPr>
              <w:rPr>
                <w:sz w:val="20"/>
                <w:szCs w:val="20"/>
              </w:rPr>
            </w:pPr>
          </w:p>
        </w:tc>
        <w:tc>
          <w:tcPr>
            <w:tcW w:w="2835" w:type="dxa"/>
            <w:shd w:val="clear" w:color="auto" w:fill="auto"/>
            <w:noWrap/>
            <w:vAlign w:val="bottom"/>
            <w:hideMark/>
          </w:tcPr>
          <w:p w:rsidR="00D61B1B" w:rsidRPr="00FC009D" w:rsidRDefault="00D61B1B" w:rsidP="00D61B1B">
            <w:pPr>
              <w:rPr>
                <w:sz w:val="20"/>
                <w:szCs w:val="20"/>
              </w:rPr>
            </w:pPr>
          </w:p>
        </w:tc>
      </w:tr>
      <w:tr w:rsidR="00D61B1B" w:rsidRPr="00FC009D" w:rsidTr="00D61B1B">
        <w:trPr>
          <w:trHeight w:val="315"/>
        </w:trPr>
        <w:tc>
          <w:tcPr>
            <w:tcW w:w="566" w:type="dxa"/>
            <w:noWrap/>
            <w:vAlign w:val="bottom"/>
            <w:hideMark/>
          </w:tcPr>
          <w:p w:rsidR="00D61B1B" w:rsidRPr="00FC009D" w:rsidRDefault="00D61B1B" w:rsidP="00D61B1B">
            <w:pPr>
              <w:rPr>
                <w:sz w:val="20"/>
                <w:szCs w:val="20"/>
              </w:rPr>
            </w:pPr>
          </w:p>
        </w:tc>
        <w:tc>
          <w:tcPr>
            <w:tcW w:w="1561" w:type="dxa"/>
            <w:noWrap/>
            <w:vAlign w:val="bottom"/>
            <w:hideMark/>
          </w:tcPr>
          <w:p w:rsidR="00D61B1B" w:rsidRPr="00FC009D" w:rsidRDefault="00D61B1B" w:rsidP="00D61B1B">
            <w:pPr>
              <w:rPr>
                <w:sz w:val="20"/>
                <w:szCs w:val="20"/>
              </w:rPr>
            </w:pPr>
          </w:p>
        </w:tc>
        <w:tc>
          <w:tcPr>
            <w:tcW w:w="1844" w:type="dxa"/>
            <w:noWrap/>
            <w:vAlign w:val="bottom"/>
            <w:hideMark/>
          </w:tcPr>
          <w:p w:rsidR="00D61B1B" w:rsidRPr="00FC009D" w:rsidRDefault="00D61B1B" w:rsidP="00D61B1B">
            <w:pPr>
              <w:rPr>
                <w:sz w:val="20"/>
                <w:szCs w:val="20"/>
              </w:rPr>
            </w:pPr>
          </w:p>
        </w:tc>
        <w:tc>
          <w:tcPr>
            <w:tcW w:w="2552" w:type="dxa"/>
            <w:noWrap/>
            <w:vAlign w:val="bottom"/>
            <w:hideMark/>
          </w:tcPr>
          <w:p w:rsidR="00D61B1B" w:rsidRPr="00FC009D" w:rsidRDefault="00D61B1B" w:rsidP="00D61B1B">
            <w:pPr>
              <w:rPr>
                <w:sz w:val="20"/>
                <w:szCs w:val="20"/>
              </w:rPr>
            </w:pPr>
          </w:p>
        </w:tc>
        <w:tc>
          <w:tcPr>
            <w:tcW w:w="1985" w:type="dxa"/>
            <w:noWrap/>
            <w:vAlign w:val="bottom"/>
            <w:hideMark/>
          </w:tcPr>
          <w:p w:rsidR="00D61B1B" w:rsidRPr="00FC009D" w:rsidRDefault="00D61B1B" w:rsidP="00D61B1B">
            <w:pPr>
              <w:rPr>
                <w:sz w:val="20"/>
                <w:szCs w:val="20"/>
              </w:rPr>
            </w:pPr>
          </w:p>
        </w:tc>
        <w:tc>
          <w:tcPr>
            <w:tcW w:w="2976" w:type="dxa"/>
            <w:noWrap/>
            <w:vAlign w:val="bottom"/>
            <w:hideMark/>
          </w:tcPr>
          <w:p w:rsidR="00D61B1B" w:rsidRPr="00FC009D" w:rsidRDefault="00D61B1B" w:rsidP="00D61B1B">
            <w:pPr>
              <w:rPr>
                <w:sz w:val="20"/>
                <w:szCs w:val="20"/>
              </w:rPr>
            </w:pPr>
          </w:p>
        </w:tc>
        <w:tc>
          <w:tcPr>
            <w:tcW w:w="2835" w:type="dxa"/>
            <w:shd w:val="clear" w:color="auto" w:fill="auto"/>
            <w:noWrap/>
            <w:vAlign w:val="bottom"/>
            <w:hideMark/>
          </w:tcPr>
          <w:p w:rsidR="00D61B1B" w:rsidRPr="00FC009D" w:rsidRDefault="00D61B1B" w:rsidP="00D61B1B">
            <w:pPr>
              <w:rPr>
                <w:sz w:val="20"/>
                <w:szCs w:val="20"/>
              </w:rPr>
            </w:pPr>
          </w:p>
        </w:tc>
      </w:tr>
      <w:tr w:rsidR="00D61B1B" w:rsidRPr="00FC009D" w:rsidTr="00D61B1B">
        <w:trPr>
          <w:trHeight w:val="315"/>
        </w:trPr>
        <w:tc>
          <w:tcPr>
            <w:tcW w:w="566" w:type="dxa"/>
            <w:noWrap/>
            <w:vAlign w:val="bottom"/>
            <w:hideMark/>
          </w:tcPr>
          <w:p w:rsidR="00D61B1B" w:rsidRPr="00FC009D" w:rsidRDefault="00D61B1B" w:rsidP="00D61B1B">
            <w:pPr>
              <w:rPr>
                <w:sz w:val="20"/>
                <w:szCs w:val="20"/>
              </w:rPr>
            </w:pPr>
          </w:p>
        </w:tc>
        <w:tc>
          <w:tcPr>
            <w:tcW w:w="1561" w:type="dxa"/>
            <w:noWrap/>
            <w:vAlign w:val="bottom"/>
            <w:hideMark/>
          </w:tcPr>
          <w:p w:rsidR="00D61B1B" w:rsidRPr="00FC009D" w:rsidRDefault="00D61B1B" w:rsidP="00D61B1B">
            <w:pPr>
              <w:rPr>
                <w:sz w:val="20"/>
                <w:szCs w:val="20"/>
              </w:rPr>
            </w:pPr>
          </w:p>
        </w:tc>
        <w:tc>
          <w:tcPr>
            <w:tcW w:w="1844" w:type="dxa"/>
            <w:noWrap/>
            <w:vAlign w:val="bottom"/>
            <w:hideMark/>
          </w:tcPr>
          <w:p w:rsidR="00D61B1B" w:rsidRPr="00FC009D" w:rsidRDefault="00D61B1B" w:rsidP="00D61B1B">
            <w:pPr>
              <w:rPr>
                <w:sz w:val="20"/>
                <w:szCs w:val="20"/>
              </w:rPr>
            </w:pPr>
          </w:p>
        </w:tc>
        <w:tc>
          <w:tcPr>
            <w:tcW w:w="2552" w:type="dxa"/>
            <w:noWrap/>
            <w:vAlign w:val="bottom"/>
            <w:hideMark/>
          </w:tcPr>
          <w:p w:rsidR="00D61B1B" w:rsidRPr="00FC009D" w:rsidRDefault="00D61B1B" w:rsidP="00D61B1B">
            <w:pPr>
              <w:rPr>
                <w:sz w:val="20"/>
                <w:szCs w:val="20"/>
              </w:rPr>
            </w:pPr>
          </w:p>
        </w:tc>
        <w:tc>
          <w:tcPr>
            <w:tcW w:w="1985" w:type="dxa"/>
            <w:noWrap/>
            <w:vAlign w:val="bottom"/>
            <w:hideMark/>
          </w:tcPr>
          <w:p w:rsidR="00D61B1B" w:rsidRPr="00FC009D" w:rsidRDefault="00D61B1B" w:rsidP="00D61B1B">
            <w:pPr>
              <w:rPr>
                <w:sz w:val="20"/>
                <w:szCs w:val="20"/>
              </w:rPr>
            </w:pPr>
          </w:p>
        </w:tc>
        <w:tc>
          <w:tcPr>
            <w:tcW w:w="2976" w:type="dxa"/>
            <w:noWrap/>
            <w:vAlign w:val="bottom"/>
            <w:hideMark/>
          </w:tcPr>
          <w:p w:rsidR="00D61B1B" w:rsidRPr="00FC009D" w:rsidRDefault="00D61B1B" w:rsidP="00D61B1B">
            <w:pPr>
              <w:rPr>
                <w:sz w:val="20"/>
                <w:szCs w:val="20"/>
              </w:rPr>
            </w:pPr>
          </w:p>
        </w:tc>
        <w:tc>
          <w:tcPr>
            <w:tcW w:w="2835" w:type="dxa"/>
            <w:shd w:val="clear" w:color="auto" w:fill="auto"/>
            <w:noWrap/>
            <w:vAlign w:val="bottom"/>
            <w:hideMark/>
          </w:tcPr>
          <w:p w:rsidR="00D61B1B" w:rsidRPr="00FC009D" w:rsidRDefault="00D61B1B" w:rsidP="00D61B1B">
            <w:pPr>
              <w:rPr>
                <w:sz w:val="20"/>
                <w:szCs w:val="20"/>
              </w:rPr>
            </w:pPr>
          </w:p>
        </w:tc>
      </w:tr>
      <w:tr w:rsidR="00D61B1B" w:rsidRPr="00FC009D" w:rsidTr="00D61B1B">
        <w:trPr>
          <w:trHeight w:val="315"/>
        </w:trPr>
        <w:tc>
          <w:tcPr>
            <w:tcW w:w="566" w:type="dxa"/>
            <w:noWrap/>
            <w:vAlign w:val="bottom"/>
            <w:hideMark/>
          </w:tcPr>
          <w:p w:rsidR="00D61B1B" w:rsidRPr="00FC009D" w:rsidRDefault="00D61B1B" w:rsidP="00D61B1B">
            <w:pPr>
              <w:rPr>
                <w:sz w:val="20"/>
                <w:szCs w:val="20"/>
              </w:rPr>
            </w:pPr>
          </w:p>
        </w:tc>
        <w:tc>
          <w:tcPr>
            <w:tcW w:w="1561" w:type="dxa"/>
            <w:noWrap/>
            <w:vAlign w:val="bottom"/>
            <w:hideMark/>
          </w:tcPr>
          <w:p w:rsidR="00D61B1B" w:rsidRPr="00FC009D" w:rsidRDefault="00D61B1B" w:rsidP="00D61B1B">
            <w:pPr>
              <w:rPr>
                <w:sz w:val="20"/>
                <w:szCs w:val="20"/>
              </w:rPr>
            </w:pPr>
          </w:p>
        </w:tc>
        <w:tc>
          <w:tcPr>
            <w:tcW w:w="1844" w:type="dxa"/>
            <w:noWrap/>
            <w:vAlign w:val="bottom"/>
            <w:hideMark/>
          </w:tcPr>
          <w:p w:rsidR="00D61B1B" w:rsidRPr="00FC009D" w:rsidRDefault="00D61B1B" w:rsidP="00D61B1B">
            <w:pPr>
              <w:rPr>
                <w:sz w:val="20"/>
                <w:szCs w:val="20"/>
              </w:rPr>
            </w:pPr>
          </w:p>
        </w:tc>
        <w:tc>
          <w:tcPr>
            <w:tcW w:w="2552" w:type="dxa"/>
            <w:noWrap/>
            <w:vAlign w:val="bottom"/>
            <w:hideMark/>
          </w:tcPr>
          <w:p w:rsidR="00D61B1B" w:rsidRPr="00FC009D" w:rsidRDefault="00D61B1B" w:rsidP="00D61B1B">
            <w:pPr>
              <w:rPr>
                <w:sz w:val="20"/>
                <w:szCs w:val="20"/>
              </w:rPr>
            </w:pPr>
          </w:p>
        </w:tc>
        <w:tc>
          <w:tcPr>
            <w:tcW w:w="1985" w:type="dxa"/>
            <w:noWrap/>
            <w:vAlign w:val="bottom"/>
            <w:hideMark/>
          </w:tcPr>
          <w:p w:rsidR="00D61B1B" w:rsidRPr="00FC009D" w:rsidRDefault="00D61B1B" w:rsidP="00D61B1B">
            <w:pPr>
              <w:rPr>
                <w:sz w:val="20"/>
                <w:szCs w:val="20"/>
              </w:rPr>
            </w:pPr>
          </w:p>
        </w:tc>
        <w:tc>
          <w:tcPr>
            <w:tcW w:w="2976" w:type="dxa"/>
            <w:noWrap/>
            <w:vAlign w:val="bottom"/>
            <w:hideMark/>
          </w:tcPr>
          <w:p w:rsidR="00D61B1B" w:rsidRPr="00FC009D" w:rsidRDefault="00D61B1B" w:rsidP="00D61B1B">
            <w:pPr>
              <w:rPr>
                <w:sz w:val="20"/>
                <w:szCs w:val="20"/>
              </w:rPr>
            </w:pPr>
          </w:p>
        </w:tc>
        <w:tc>
          <w:tcPr>
            <w:tcW w:w="2835" w:type="dxa"/>
            <w:shd w:val="clear" w:color="auto" w:fill="auto"/>
            <w:noWrap/>
            <w:vAlign w:val="bottom"/>
            <w:hideMark/>
          </w:tcPr>
          <w:p w:rsidR="00D61B1B" w:rsidRPr="00FC009D" w:rsidRDefault="00D61B1B" w:rsidP="00D61B1B">
            <w:pPr>
              <w:rPr>
                <w:sz w:val="20"/>
                <w:szCs w:val="20"/>
              </w:rPr>
            </w:pPr>
          </w:p>
        </w:tc>
      </w:tr>
      <w:tr w:rsidR="00D61B1B" w:rsidRPr="00FC009D" w:rsidTr="00D61B1B">
        <w:trPr>
          <w:trHeight w:val="315"/>
        </w:trPr>
        <w:tc>
          <w:tcPr>
            <w:tcW w:w="566" w:type="dxa"/>
            <w:noWrap/>
            <w:vAlign w:val="bottom"/>
            <w:hideMark/>
          </w:tcPr>
          <w:p w:rsidR="00D61B1B" w:rsidRPr="00FC009D" w:rsidRDefault="00D61B1B" w:rsidP="00D61B1B">
            <w:pPr>
              <w:rPr>
                <w:sz w:val="20"/>
                <w:szCs w:val="20"/>
              </w:rPr>
            </w:pPr>
          </w:p>
        </w:tc>
        <w:tc>
          <w:tcPr>
            <w:tcW w:w="1561" w:type="dxa"/>
            <w:noWrap/>
            <w:vAlign w:val="bottom"/>
            <w:hideMark/>
          </w:tcPr>
          <w:p w:rsidR="00D61B1B" w:rsidRPr="00FC009D" w:rsidRDefault="00D61B1B" w:rsidP="00D61B1B">
            <w:pPr>
              <w:rPr>
                <w:sz w:val="20"/>
                <w:szCs w:val="20"/>
              </w:rPr>
            </w:pPr>
          </w:p>
        </w:tc>
        <w:tc>
          <w:tcPr>
            <w:tcW w:w="1844" w:type="dxa"/>
            <w:noWrap/>
            <w:vAlign w:val="bottom"/>
            <w:hideMark/>
          </w:tcPr>
          <w:p w:rsidR="00D61B1B" w:rsidRPr="00FC009D" w:rsidRDefault="00D61B1B" w:rsidP="00D61B1B">
            <w:pPr>
              <w:rPr>
                <w:sz w:val="20"/>
                <w:szCs w:val="20"/>
              </w:rPr>
            </w:pPr>
          </w:p>
        </w:tc>
        <w:tc>
          <w:tcPr>
            <w:tcW w:w="2552" w:type="dxa"/>
            <w:noWrap/>
            <w:vAlign w:val="bottom"/>
            <w:hideMark/>
          </w:tcPr>
          <w:p w:rsidR="00D61B1B" w:rsidRPr="00FC009D" w:rsidRDefault="00D61B1B" w:rsidP="00D61B1B">
            <w:pPr>
              <w:rPr>
                <w:sz w:val="20"/>
                <w:szCs w:val="20"/>
              </w:rPr>
            </w:pPr>
          </w:p>
        </w:tc>
        <w:tc>
          <w:tcPr>
            <w:tcW w:w="1985" w:type="dxa"/>
            <w:noWrap/>
            <w:vAlign w:val="bottom"/>
            <w:hideMark/>
          </w:tcPr>
          <w:p w:rsidR="00D61B1B" w:rsidRPr="00FC009D" w:rsidRDefault="00D61B1B" w:rsidP="00D61B1B">
            <w:pPr>
              <w:rPr>
                <w:sz w:val="20"/>
                <w:szCs w:val="20"/>
              </w:rPr>
            </w:pPr>
          </w:p>
        </w:tc>
        <w:tc>
          <w:tcPr>
            <w:tcW w:w="2976" w:type="dxa"/>
            <w:noWrap/>
            <w:vAlign w:val="bottom"/>
            <w:hideMark/>
          </w:tcPr>
          <w:p w:rsidR="00D61B1B" w:rsidRPr="00FC009D" w:rsidRDefault="00D61B1B" w:rsidP="00D61B1B">
            <w:pPr>
              <w:rPr>
                <w:sz w:val="20"/>
                <w:szCs w:val="20"/>
              </w:rPr>
            </w:pPr>
          </w:p>
        </w:tc>
        <w:tc>
          <w:tcPr>
            <w:tcW w:w="2835" w:type="dxa"/>
            <w:shd w:val="clear" w:color="auto" w:fill="auto"/>
            <w:noWrap/>
            <w:vAlign w:val="bottom"/>
            <w:hideMark/>
          </w:tcPr>
          <w:p w:rsidR="00D61B1B" w:rsidRPr="00FC009D" w:rsidRDefault="00D61B1B" w:rsidP="00D61B1B">
            <w:pPr>
              <w:rPr>
                <w:sz w:val="20"/>
                <w:szCs w:val="20"/>
              </w:rPr>
            </w:pPr>
          </w:p>
        </w:tc>
      </w:tr>
      <w:tr w:rsidR="00D61B1B" w:rsidRPr="00FC009D" w:rsidTr="00D61B1B">
        <w:trPr>
          <w:trHeight w:val="315"/>
        </w:trPr>
        <w:tc>
          <w:tcPr>
            <w:tcW w:w="566" w:type="dxa"/>
            <w:noWrap/>
            <w:vAlign w:val="bottom"/>
            <w:hideMark/>
          </w:tcPr>
          <w:p w:rsidR="00D61B1B" w:rsidRPr="00FC009D" w:rsidRDefault="00D61B1B" w:rsidP="00D61B1B">
            <w:pPr>
              <w:rPr>
                <w:sz w:val="20"/>
                <w:szCs w:val="20"/>
              </w:rPr>
            </w:pPr>
          </w:p>
        </w:tc>
        <w:tc>
          <w:tcPr>
            <w:tcW w:w="1561" w:type="dxa"/>
            <w:noWrap/>
            <w:vAlign w:val="bottom"/>
            <w:hideMark/>
          </w:tcPr>
          <w:p w:rsidR="00D61B1B" w:rsidRPr="00FC009D" w:rsidRDefault="00D61B1B" w:rsidP="00D61B1B">
            <w:pPr>
              <w:rPr>
                <w:sz w:val="20"/>
                <w:szCs w:val="20"/>
              </w:rPr>
            </w:pPr>
          </w:p>
        </w:tc>
        <w:tc>
          <w:tcPr>
            <w:tcW w:w="1844" w:type="dxa"/>
            <w:noWrap/>
            <w:vAlign w:val="bottom"/>
            <w:hideMark/>
          </w:tcPr>
          <w:p w:rsidR="00D61B1B" w:rsidRPr="00FC009D" w:rsidRDefault="00D61B1B" w:rsidP="00D61B1B">
            <w:pPr>
              <w:rPr>
                <w:sz w:val="20"/>
                <w:szCs w:val="20"/>
              </w:rPr>
            </w:pPr>
          </w:p>
        </w:tc>
        <w:tc>
          <w:tcPr>
            <w:tcW w:w="2552" w:type="dxa"/>
            <w:noWrap/>
            <w:vAlign w:val="bottom"/>
            <w:hideMark/>
          </w:tcPr>
          <w:p w:rsidR="00D61B1B" w:rsidRPr="00FC009D" w:rsidRDefault="00D61B1B" w:rsidP="00D61B1B">
            <w:pPr>
              <w:rPr>
                <w:sz w:val="20"/>
                <w:szCs w:val="20"/>
              </w:rPr>
            </w:pPr>
          </w:p>
        </w:tc>
        <w:tc>
          <w:tcPr>
            <w:tcW w:w="1985" w:type="dxa"/>
            <w:noWrap/>
            <w:vAlign w:val="bottom"/>
            <w:hideMark/>
          </w:tcPr>
          <w:p w:rsidR="00D61B1B" w:rsidRPr="00FC009D" w:rsidRDefault="00D61B1B" w:rsidP="00D61B1B">
            <w:pPr>
              <w:rPr>
                <w:sz w:val="20"/>
                <w:szCs w:val="20"/>
              </w:rPr>
            </w:pPr>
          </w:p>
        </w:tc>
        <w:tc>
          <w:tcPr>
            <w:tcW w:w="2976" w:type="dxa"/>
            <w:noWrap/>
            <w:vAlign w:val="bottom"/>
            <w:hideMark/>
          </w:tcPr>
          <w:p w:rsidR="00D61B1B" w:rsidRPr="00FC009D" w:rsidRDefault="00D61B1B" w:rsidP="00D61B1B">
            <w:pPr>
              <w:rPr>
                <w:sz w:val="20"/>
                <w:szCs w:val="20"/>
              </w:rPr>
            </w:pPr>
          </w:p>
        </w:tc>
        <w:tc>
          <w:tcPr>
            <w:tcW w:w="2835" w:type="dxa"/>
            <w:shd w:val="clear" w:color="auto" w:fill="auto"/>
            <w:noWrap/>
            <w:vAlign w:val="bottom"/>
            <w:hideMark/>
          </w:tcPr>
          <w:p w:rsidR="00D61B1B" w:rsidRPr="00FC009D" w:rsidRDefault="00D61B1B" w:rsidP="00D61B1B">
            <w:pPr>
              <w:rPr>
                <w:sz w:val="20"/>
                <w:szCs w:val="20"/>
              </w:rPr>
            </w:pPr>
          </w:p>
        </w:tc>
      </w:tr>
      <w:tr w:rsidR="00D61B1B" w:rsidRPr="00FC009D" w:rsidTr="00D61B1B">
        <w:trPr>
          <w:trHeight w:val="315"/>
        </w:trPr>
        <w:tc>
          <w:tcPr>
            <w:tcW w:w="566" w:type="dxa"/>
            <w:noWrap/>
            <w:vAlign w:val="bottom"/>
            <w:hideMark/>
          </w:tcPr>
          <w:p w:rsidR="00D61B1B" w:rsidRPr="00FC009D" w:rsidRDefault="00D61B1B" w:rsidP="00D61B1B">
            <w:pPr>
              <w:rPr>
                <w:sz w:val="20"/>
                <w:szCs w:val="20"/>
              </w:rPr>
            </w:pPr>
          </w:p>
        </w:tc>
        <w:tc>
          <w:tcPr>
            <w:tcW w:w="1561" w:type="dxa"/>
            <w:noWrap/>
            <w:vAlign w:val="bottom"/>
            <w:hideMark/>
          </w:tcPr>
          <w:p w:rsidR="00D61B1B" w:rsidRPr="00FC009D" w:rsidRDefault="00D61B1B" w:rsidP="00D61B1B">
            <w:pPr>
              <w:rPr>
                <w:sz w:val="20"/>
                <w:szCs w:val="20"/>
              </w:rPr>
            </w:pPr>
          </w:p>
        </w:tc>
        <w:tc>
          <w:tcPr>
            <w:tcW w:w="1844" w:type="dxa"/>
            <w:noWrap/>
            <w:vAlign w:val="bottom"/>
            <w:hideMark/>
          </w:tcPr>
          <w:p w:rsidR="00D61B1B" w:rsidRPr="00FC009D" w:rsidRDefault="00D61B1B" w:rsidP="00D61B1B">
            <w:pPr>
              <w:rPr>
                <w:sz w:val="20"/>
                <w:szCs w:val="20"/>
              </w:rPr>
            </w:pPr>
          </w:p>
        </w:tc>
        <w:tc>
          <w:tcPr>
            <w:tcW w:w="2552" w:type="dxa"/>
            <w:noWrap/>
            <w:vAlign w:val="bottom"/>
            <w:hideMark/>
          </w:tcPr>
          <w:p w:rsidR="00D61B1B" w:rsidRPr="00FC009D" w:rsidRDefault="00D61B1B" w:rsidP="00D61B1B">
            <w:pPr>
              <w:rPr>
                <w:sz w:val="20"/>
                <w:szCs w:val="20"/>
              </w:rPr>
            </w:pPr>
          </w:p>
        </w:tc>
        <w:tc>
          <w:tcPr>
            <w:tcW w:w="1985" w:type="dxa"/>
            <w:noWrap/>
            <w:vAlign w:val="bottom"/>
            <w:hideMark/>
          </w:tcPr>
          <w:p w:rsidR="00D61B1B" w:rsidRPr="00FC009D" w:rsidRDefault="00D61B1B" w:rsidP="00D61B1B">
            <w:pPr>
              <w:rPr>
                <w:sz w:val="20"/>
                <w:szCs w:val="20"/>
              </w:rPr>
            </w:pPr>
          </w:p>
        </w:tc>
        <w:tc>
          <w:tcPr>
            <w:tcW w:w="2976" w:type="dxa"/>
            <w:noWrap/>
            <w:vAlign w:val="bottom"/>
            <w:hideMark/>
          </w:tcPr>
          <w:p w:rsidR="00D61B1B" w:rsidRPr="00FC009D" w:rsidRDefault="00D61B1B" w:rsidP="00D61B1B">
            <w:pPr>
              <w:rPr>
                <w:sz w:val="20"/>
                <w:szCs w:val="20"/>
              </w:rPr>
            </w:pPr>
          </w:p>
        </w:tc>
        <w:tc>
          <w:tcPr>
            <w:tcW w:w="2835" w:type="dxa"/>
            <w:shd w:val="clear" w:color="auto" w:fill="auto"/>
            <w:noWrap/>
            <w:vAlign w:val="bottom"/>
            <w:hideMark/>
          </w:tcPr>
          <w:p w:rsidR="00D61B1B" w:rsidRPr="00FC009D" w:rsidRDefault="00D61B1B" w:rsidP="00D61B1B">
            <w:pPr>
              <w:rPr>
                <w:sz w:val="20"/>
                <w:szCs w:val="20"/>
              </w:rPr>
            </w:pPr>
          </w:p>
        </w:tc>
      </w:tr>
      <w:tr w:rsidR="00D61B1B" w:rsidRPr="00FC009D" w:rsidTr="00D61B1B">
        <w:trPr>
          <w:trHeight w:val="315"/>
        </w:trPr>
        <w:tc>
          <w:tcPr>
            <w:tcW w:w="566" w:type="dxa"/>
            <w:noWrap/>
            <w:vAlign w:val="bottom"/>
            <w:hideMark/>
          </w:tcPr>
          <w:p w:rsidR="00D61B1B" w:rsidRPr="00FC009D" w:rsidRDefault="00D61B1B" w:rsidP="00D61B1B">
            <w:pPr>
              <w:rPr>
                <w:sz w:val="20"/>
                <w:szCs w:val="20"/>
              </w:rPr>
            </w:pPr>
          </w:p>
        </w:tc>
        <w:tc>
          <w:tcPr>
            <w:tcW w:w="1561" w:type="dxa"/>
            <w:noWrap/>
            <w:vAlign w:val="bottom"/>
            <w:hideMark/>
          </w:tcPr>
          <w:p w:rsidR="00D61B1B" w:rsidRPr="00FC009D" w:rsidRDefault="00D61B1B" w:rsidP="00D61B1B">
            <w:pPr>
              <w:rPr>
                <w:sz w:val="20"/>
                <w:szCs w:val="20"/>
              </w:rPr>
            </w:pPr>
          </w:p>
        </w:tc>
        <w:tc>
          <w:tcPr>
            <w:tcW w:w="1844" w:type="dxa"/>
            <w:noWrap/>
            <w:vAlign w:val="bottom"/>
            <w:hideMark/>
          </w:tcPr>
          <w:p w:rsidR="00D61B1B" w:rsidRPr="00FC009D" w:rsidRDefault="00D61B1B" w:rsidP="00D61B1B">
            <w:pPr>
              <w:rPr>
                <w:sz w:val="20"/>
                <w:szCs w:val="20"/>
              </w:rPr>
            </w:pPr>
          </w:p>
        </w:tc>
        <w:tc>
          <w:tcPr>
            <w:tcW w:w="2552" w:type="dxa"/>
            <w:noWrap/>
            <w:vAlign w:val="bottom"/>
            <w:hideMark/>
          </w:tcPr>
          <w:p w:rsidR="00D61B1B" w:rsidRPr="00FC009D" w:rsidRDefault="00D61B1B" w:rsidP="00D61B1B">
            <w:pPr>
              <w:rPr>
                <w:sz w:val="20"/>
                <w:szCs w:val="20"/>
              </w:rPr>
            </w:pPr>
          </w:p>
        </w:tc>
        <w:tc>
          <w:tcPr>
            <w:tcW w:w="1985" w:type="dxa"/>
            <w:noWrap/>
            <w:vAlign w:val="bottom"/>
            <w:hideMark/>
          </w:tcPr>
          <w:p w:rsidR="00D61B1B" w:rsidRPr="00FC009D" w:rsidRDefault="00D61B1B" w:rsidP="00D61B1B">
            <w:pPr>
              <w:rPr>
                <w:sz w:val="20"/>
                <w:szCs w:val="20"/>
              </w:rPr>
            </w:pPr>
          </w:p>
        </w:tc>
        <w:tc>
          <w:tcPr>
            <w:tcW w:w="2976" w:type="dxa"/>
            <w:noWrap/>
            <w:vAlign w:val="bottom"/>
            <w:hideMark/>
          </w:tcPr>
          <w:p w:rsidR="00D61B1B" w:rsidRPr="00FC009D" w:rsidRDefault="00D61B1B" w:rsidP="00D61B1B">
            <w:pPr>
              <w:rPr>
                <w:sz w:val="20"/>
                <w:szCs w:val="20"/>
              </w:rPr>
            </w:pPr>
          </w:p>
        </w:tc>
        <w:tc>
          <w:tcPr>
            <w:tcW w:w="2835" w:type="dxa"/>
            <w:shd w:val="clear" w:color="auto" w:fill="auto"/>
            <w:noWrap/>
            <w:vAlign w:val="bottom"/>
            <w:hideMark/>
          </w:tcPr>
          <w:p w:rsidR="00D61B1B" w:rsidRPr="00FC009D" w:rsidRDefault="00D61B1B" w:rsidP="00D61B1B">
            <w:pPr>
              <w:rPr>
                <w:sz w:val="20"/>
                <w:szCs w:val="20"/>
              </w:rPr>
            </w:pPr>
          </w:p>
        </w:tc>
      </w:tr>
      <w:tr w:rsidR="00D61B1B" w:rsidRPr="00FC009D" w:rsidTr="00D61B1B">
        <w:trPr>
          <w:trHeight w:val="315"/>
        </w:trPr>
        <w:tc>
          <w:tcPr>
            <w:tcW w:w="566" w:type="dxa"/>
            <w:noWrap/>
            <w:vAlign w:val="bottom"/>
            <w:hideMark/>
          </w:tcPr>
          <w:p w:rsidR="00D61B1B" w:rsidRPr="00FC009D" w:rsidRDefault="00D61B1B" w:rsidP="00D61B1B">
            <w:pPr>
              <w:rPr>
                <w:sz w:val="20"/>
                <w:szCs w:val="20"/>
              </w:rPr>
            </w:pPr>
          </w:p>
        </w:tc>
        <w:tc>
          <w:tcPr>
            <w:tcW w:w="1561" w:type="dxa"/>
            <w:noWrap/>
            <w:vAlign w:val="bottom"/>
            <w:hideMark/>
          </w:tcPr>
          <w:p w:rsidR="00D61B1B" w:rsidRPr="00FC009D" w:rsidRDefault="00D61B1B" w:rsidP="00D61B1B">
            <w:pPr>
              <w:rPr>
                <w:sz w:val="20"/>
                <w:szCs w:val="20"/>
              </w:rPr>
            </w:pPr>
          </w:p>
        </w:tc>
        <w:tc>
          <w:tcPr>
            <w:tcW w:w="1844" w:type="dxa"/>
            <w:noWrap/>
            <w:vAlign w:val="bottom"/>
            <w:hideMark/>
          </w:tcPr>
          <w:p w:rsidR="00D61B1B" w:rsidRPr="00FC009D" w:rsidRDefault="00D61B1B" w:rsidP="00D61B1B">
            <w:pPr>
              <w:rPr>
                <w:sz w:val="20"/>
                <w:szCs w:val="20"/>
              </w:rPr>
            </w:pPr>
          </w:p>
        </w:tc>
        <w:tc>
          <w:tcPr>
            <w:tcW w:w="2552" w:type="dxa"/>
            <w:noWrap/>
            <w:vAlign w:val="bottom"/>
            <w:hideMark/>
          </w:tcPr>
          <w:p w:rsidR="00D61B1B" w:rsidRPr="00FC009D" w:rsidRDefault="00D61B1B" w:rsidP="00D61B1B">
            <w:pPr>
              <w:rPr>
                <w:sz w:val="20"/>
                <w:szCs w:val="20"/>
              </w:rPr>
            </w:pPr>
          </w:p>
        </w:tc>
        <w:tc>
          <w:tcPr>
            <w:tcW w:w="1985" w:type="dxa"/>
            <w:noWrap/>
            <w:vAlign w:val="bottom"/>
            <w:hideMark/>
          </w:tcPr>
          <w:p w:rsidR="00D61B1B" w:rsidRPr="00FC009D" w:rsidRDefault="00D61B1B" w:rsidP="00D61B1B">
            <w:pPr>
              <w:rPr>
                <w:sz w:val="20"/>
                <w:szCs w:val="20"/>
              </w:rPr>
            </w:pPr>
          </w:p>
        </w:tc>
        <w:tc>
          <w:tcPr>
            <w:tcW w:w="2976" w:type="dxa"/>
            <w:noWrap/>
            <w:vAlign w:val="bottom"/>
            <w:hideMark/>
          </w:tcPr>
          <w:p w:rsidR="00D61B1B" w:rsidRPr="00FC009D" w:rsidRDefault="00D61B1B" w:rsidP="00D61B1B">
            <w:pPr>
              <w:rPr>
                <w:sz w:val="20"/>
                <w:szCs w:val="20"/>
              </w:rPr>
            </w:pPr>
          </w:p>
        </w:tc>
        <w:tc>
          <w:tcPr>
            <w:tcW w:w="2835" w:type="dxa"/>
            <w:shd w:val="clear" w:color="auto" w:fill="auto"/>
            <w:noWrap/>
            <w:vAlign w:val="bottom"/>
            <w:hideMark/>
          </w:tcPr>
          <w:p w:rsidR="00D61B1B" w:rsidRPr="00FC009D" w:rsidRDefault="00D61B1B" w:rsidP="00D61B1B">
            <w:pPr>
              <w:rPr>
                <w:sz w:val="20"/>
                <w:szCs w:val="20"/>
              </w:rPr>
            </w:pPr>
          </w:p>
        </w:tc>
      </w:tr>
      <w:tr w:rsidR="00D61B1B" w:rsidRPr="00FC009D" w:rsidTr="00D61B1B">
        <w:trPr>
          <w:trHeight w:val="315"/>
        </w:trPr>
        <w:tc>
          <w:tcPr>
            <w:tcW w:w="566" w:type="dxa"/>
            <w:noWrap/>
            <w:vAlign w:val="bottom"/>
            <w:hideMark/>
          </w:tcPr>
          <w:p w:rsidR="00D61B1B" w:rsidRPr="00FC009D" w:rsidRDefault="00D61B1B" w:rsidP="00D61B1B">
            <w:pPr>
              <w:rPr>
                <w:sz w:val="20"/>
                <w:szCs w:val="20"/>
              </w:rPr>
            </w:pPr>
          </w:p>
        </w:tc>
        <w:tc>
          <w:tcPr>
            <w:tcW w:w="1561" w:type="dxa"/>
            <w:noWrap/>
            <w:vAlign w:val="bottom"/>
            <w:hideMark/>
          </w:tcPr>
          <w:p w:rsidR="00D61B1B" w:rsidRPr="00FC009D" w:rsidRDefault="00D61B1B" w:rsidP="00D61B1B">
            <w:pPr>
              <w:rPr>
                <w:sz w:val="20"/>
                <w:szCs w:val="20"/>
              </w:rPr>
            </w:pPr>
          </w:p>
        </w:tc>
        <w:tc>
          <w:tcPr>
            <w:tcW w:w="1844" w:type="dxa"/>
            <w:noWrap/>
            <w:vAlign w:val="bottom"/>
            <w:hideMark/>
          </w:tcPr>
          <w:p w:rsidR="00D61B1B" w:rsidRPr="00FC009D" w:rsidRDefault="00D61B1B" w:rsidP="00D61B1B">
            <w:pPr>
              <w:rPr>
                <w:sz w:val="20"/>
                <w:szCs w:val="20"/>
              </w:rPr>
            </w:pPr>
          </w:p>
        </w:tc>
        <w:tc>
          <w:tcPr>
            <w:tcW w:w="2552" w:type="dxa"/>
            <w:noWrap/>
            <w:vAlign w:val="bottom"/>
            <w:hideMark/>
          </w:tcPr>
          <w:p w:rsidR="00D61B1B" w:rsidRPr="00FC009D" w:rsidRDefault="00D61B1B" w:rsidP="00D61B1B">
            <w:pPr>
              <w:rPr>
                <w:sz w:val="20"/>
                <w:szCs w:val="20"/>
              </w:rPr>
            </w:pPr>
          </w:p>
        </w:tc>
        <w:tc>
          <w:tcPr>
            <w:tcW w:w="1985" w:type="dxa"/>
            <w:noWrap/>
            <w:vAlign w:val="bottom"/>
            <w:hideMark/>
          </w:tcPr>
          <w:p w:rsidR="00D61B1B" w:rsidRPr="00FC009D" w:rsidRDefault="00D61B1B" w:rsidP="00D61B1B">
            <w:pPr>
              <w:rPr>
                <w:sz w:val="20"/>
                <w:szCs w:val="20"/>
              </w:rPr>
            </w:pPr>
          </w:p>
        </w:tc>
        <w:tc>
          <w:tcPr>
            <w:tcW w:w="2976" w:type="dxa"/>
            <w:noWrap/>
            <w:vAlign w:val="bottom"/>
            <w:hideMark/>
          </w:tcPr>
          <w:p w:rsidR="00D61B1B" w:rsidRPr="00FC009D" w:rsidRDefault="00D61B1B" w:rsidP="00D61B1B">
            <w:pPr>
              <w:rPr>
                <w:sz w:val="20"/>
                <w:szCs w:val="20"/>
              </w:rPr>
            </w:pPr>
          </w:p>
        </w:tc>
        <w:tc>
          <w:tcPr>
            <w:tcW w:w="2835" w:type="dxa"/>
            <w:shd w:val="clear" w:color="auto" w:fill="auto"/>
            <w:noWrap/>
            <w:vAlign w:val="bottom"/>
            <w:hideMark/>
          </w:tcPr>
          <w:p w:rsidR="00D61B1B" w:rsidRPr="00FC009D" w:rsidRDefault="00D61B1B" w:rsidP="00D61B1B">
            <w:pPr>
              <w:rPr>
                <w:sz w:val="20"/>
                <w:szCs w:val="20"/>
              </w:rPr>
            </w:pPr>
          </w:p>
        </w:tc>
      </w:tr>
      <w:tr w:rsidR="00D61B1B" w:rsidRPr="00FC009D" w:rsidTr="00D61B1B">
        <w:trPr>
          <w:trHeight w:val="315"/>
        </w:trPr>
        <w:tc>
          <w:tcPr>
            <w:tcW w:w="566" w:type="dxa"/>
            <w:noWrap/>
            <w:vAlign w:val="bottom"/>
            <w:hideMark/>
          </w:tcPr>
          <w:p w:rsidR="00D61B1B" w:rsidRPr="00FC009D" w:rsidRDefault="00D61B1B" w:rsidP="00D61B1B">
            <w:pPr>
              <w:rPr>
                <w:sz w:val="20"/>
                <w:szCs w:val="20"/>
              </w:rPr>
            </w:pPr>
          </w:p>
        </w:tc>
        <w:tc>
          <w:tcPr>
            <w:tcW w:w="1561" w:type="dxa"/>
            <w:noWrap/>
            <w:vAlign w:val="bottom"/>
            <w:hideMark/>
          </w:tcPr>
          <w:p w:rsidR="00D61B1B" w:rsidRPr="00FC009D" w:rsidRDefault="00D61B1B" w:rsidP="00D61B1B">
            <w:pPr>
              <w:rPr>
                <w:sz w:val="20"/>
                <w:szCs w:val="20"/>
              </w:rPr>
            </w:pPr>
          </w:p>
        </w:tc>
        <w:tc>
          <w:tcPr>
            <w:tcW w:w="1844" w:type="dxa"/>
            <w:noWrap/>
            <w:vAlign w:val="bottom"/>
            <w:hideMark/>
          </w:tcPr>
          <w:p w:rsidR="00D61B1B" w:rsidRPr="00FC009D" w:rsidRDefault="00D61B1B" w:rsidP="00D61B1B">
            <w:pPr>
              <w:rPr>
                <w:sz w:val="20"/>
                <w:szCs w:val="20"/>
              </w:rPr>
            </w:pPr>
          </w:p>
        </w:tc>
        <w:tc>
          <w:tcPr>
            <w:tcW w:w="2552" w:type="dxa"/>
            <w:noWrap/>
            <w:vAlign w:val="bottom"/>
            <w:hideMark/>
          </w:tcPr>
          <w:p w:rsidR="00D61B1B" w:rsidRPr="00FC009D" w:rsidRDefault="00D61B1B" w:rsidP="00D61B1B">
            <w:pPr>
              <w:rPr>
                <w:sz w:val="20"/>
                <w:szCs w:val="20"/>
              </w:rPr>
            </w:pPr>
          </w:p>
        </w:tc>
        <w:tc>
          <w:tcPr>
            <w:tcW w:w="1985" w:type="dxa"/>
            <w:noWrap/>
            <w:vAlign w:val="bottom"/>
            <w:hideMark/>
          </w:tcPr>
          <w:p w:rsidR="00D61B1B" w:rsidRPr="00FC009D" w:rsidRDefault="00D61B1B" w:rsidP="00D61B1B">
            <w:pPr>
              <w:rPr>
                <w:sz w:val="20"/>
                <w:szCs w:val="20"/>
              </w:rPr>
            </w:pPr>
          </w:p>
        </w:tc>
        <w:tc>
          <w:tcPr>
            <w:tcW w:w="2976" w:type="dxa"/>
            <w:noWrap/>
            <w:vAlign w:val="bottom"/>
            <w:hideMark/>
          </w:tcPr>
          <w:p w:rsidR="00D61B1B" w:rsidRPr="00FC009D" w:rsidRDefault="00D61B1B" w:rsidP="00D61B1B">
            <w:pPr>
              <w:rPr>
                <w:sz w:val="20"/>
                <w:szCs w:val="20"/>
              </w:rPr>
            </w:pPr>
          </w:p>
        </w:tc>
        <w:tc>
          <w:tcPr>
            <w:tcW w:w="2835" w:type="dxa"/>
            <w:shd w:val="clear" w:color="auto" w:fill="auto"/>
            <w:noWrap/>
            <w:vAlign w:val="bottom"/>
            <w:hideMark/>
          </w:tcPr>
          <w:p w:rsidR="00D61B1B" w:rsidRPr="00FC009D" w:rsidRDefault="00D61B1B" w:rsidP="00D61B1B">
            <w:pPr>
              <w:rPr>
                <w:sz w:val="20"/>
                <w:szCs w:val="20"/>
              </w:rPr>
            </w:pPr>
          </w:p>
        </w:tc>
      </w:tr>
    </w:tbl>
    <w:p w:rsidR="00D61B1B" w:rsidRDefault="00D61B1B" w:rsidP="00D61B1B">
      <w:pPr>
        <w:pStyle w:val="Times12"/>
        <w:ind w:firstLine="0"/>
        <w:jc w:val="left"/>
        <w:rPr>
          <w:szCs w:val="24"/>
        </w:rPr>
        <w:sectPr w:rsidR="00D61B1B" w:rsidSect="00D61B1B">
          <w:pgSz w:w="16840" w:h="11907" w:orient="landscape" w:code="9"/>
          <w:pgMar w:top="993" w:right="1134" w:bottom="567" w:left="1134" w:header="567" w:footer="567" w:gutter="0"/>
          <w:cols w:space="708"/>
          <w:docGrid w:linePitch="360"/>
        </w:sectPr>
      </w:pPr>
    </w:p>
    <w:p w:rsidR="00D61B1B" w:rsidRPr="00FC009D" w:rsidRDefault="00D61B1B" w:rsidP="00D61B1B">
      <w:pPr>
        <w:pStyle w:val="Times12"/>
        <w:ind w:left="11344" w:firstLine="709"/>
        <w:jc w:val="center"/>
        <w:rPr>
          <w:i/>
          <w:szCs w:val="24"/>
        </w:rPr>
      </w:pPr>
      <w:r w:rsidRPr="00FC009D">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D61B1B" w:rsidRPr="00FC009D" w:rsidTr="00D61B1B">
        <w:trPr>
          <w:trHeight w:val="510"/>
        </w:trPr>
        <w:tc>
          <w:tcPr>
            <w:tcW w:w="12475" w:type="dxa"/>
            <w:gridSpan w:val="7"/>
            <w:shd w:val="clear" w:color="auto" w:fill="auto"/>
            <w:vAlign w:val="bottom"/>
            <w:hideMark/>
          </w:tcPr>
          <w:p w:rsidR="00D61B1B" w:rsidRPr="00FC009D" w:rsidRDefault="00D61B1B" w:rsidP="00D61B1B">
            <w:pPr>
              <w:jc w:val="center"/>
              <w:rPr>
                <w:i/>
                <w:sz w:val="20"/>
                <w:szCs w:val="20"/>
              </w:rPr>
            </w:pPr>
            <w:r w:rsidRPr="00FC009D">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D61B1B" w:rsidRPr="00FC009D" w:rsidRDefault="00D61B1B" w:rsidP="00D61B1B">
            <w:pPr>
              <w:ind w:left="-108" w:right="-108"/>
              <w:jc w:val="center"/>
              <w:rPr>
                <w:i/>
                <w:sz w:val="20"/>
                <w:szCs w:val="20"/>
              </w:rPr>
            </w:pPr>
            <w:r w:rsidRPr="00FC009D">
              <w:rPr>
                <w:i/>
                <w:sz w:val="20"/>
                <w:szCs w:val="20"/>
              </w:rPr>
              <w:t>Информация о подтверждающих документах (наименование, реквизиты и т.д.)</w:t>
            </w:r>
          </w:p>
        </w:tc>
      </w:tr>
      <w:tr w:rsidR="00D61B1B" w:rsidRPr="00FC009D" w:rsidTr="00D61B1B">
        <w:trPr>
          <w:trHeight w:val="1590"/>
        </w:trPr>
        <w:tc>
          <w:tcPr>
            <w:tcW w:w="851" w:type="dxa"/>
            <w:vAlign w:val="center"/>
            <w:hideMark/>
          </w:tcPr>
          <w:p w:rsidR="00D61B1B" w:rsidRPr="00FC009D" w:rsidRDefault="00D61B1B" w:rsidP="00D61B1B">
            <w:pPr>
              <w:ind w:left="-108" w:right="-108"/>
              <w:jc w:val="center"/>
              <w:rPr>
                <w:i/>
                <w:sz w:val="20"/>
                <w:szCs w:val="20"/>
              </w:rPr>
            </w:pPr>
            <w:r w:rsidRPr="00FC009D">
              <w:rPr>
                <w:i/>
                <w:sz w:val="20"/>
                <w:szCs w:val="20"/>
              </w:rPr>
              <w:t xml:space="preserve">№ </w:t>
            </w:r>
          </w:p>
        </w:tc>
        <w:tc>
          <w:tcPr>
            <w:tcW w:w="1559" w:type="dxa"/>
            <w:vAlign w:val="center"/>
            <w:hideMark/>
          </w:tcPr>
          <w:p w:rsidR="00D61B1B" w:rsidRPr="00FC009D" w:rsidRDefault="00D61B1B" w:rsidP="00D61B1B">
            <w:pPr>
              <w:ind w:left="-108" w:right="-108"/>
              <w:jc w:val="center"/>
              <w:rPr>
                <w:i/>
                <w:sz w:val="20"/>
                <w:szCs w:val="20"/>
              </w:rPr>
            </w:pPr>
            <w:r w:rsidRPr="00FC009D">
              <w:rPr>
                <w:i/>
                <w:sz w:val="20"/>
                <w:szCs w:val="20"/>
              </w:rPr>
              <w:t xml:space="preserve">ИНН </w:t>
            </w:r>
          </w:p>
        </w:tc>
        <w:tc>
          <w:tcPr>
            <w:tcW w:w="1843" w:type="dxa"/>
            <w:vAlign w:val="center"/>
            <w:hideMark/>
          </w:tcPr>
          <w:p w:rsidR="00D61B1B" w:rsidRPr="00FC009D" w:rsidRDefault="00D61B1B" w:rsidP="00D61B1B">
            <w:pPr>
              <w:ind w:left="-108" w:right="-108"/>
              <w:jc w:val="center"/>
              <w:rPr>
                <w:i/>
                <w:sz w:val="20"/>
                <w:szCs w:val="20"/>
              </w:rPr>
            </w:pPr>
            <w:r w:rsidRPr="00FC009D">
              <w:rPr>
                <w:i/>
                <w:sz w:val="20"/>
                <w:szCs w:val="20"/>
              </w:rPr>
              <w:t>ОГРН</w:t>
            </w:r>
          </w:p>
        </w:tc>
        <w:tc>
          <w:tcPr>
            <w:tcW w:w="2693" w:type="dxa"/>
            <w:vAlign w:val="center"/>
            <w:hideMark/>
          </w:tcPr>
          <w:p w:rsidR="00D61B1B" w:rsidRPr="00FC009D" w:rsidRDefault="00D61B1B" w:rsidP="00D61B1B">
            <w:pPr>
              <w:ind w:left="-108" w:right="-108"/>
              <w:jc w:val="center"/>
              <w:rPr>
                <w:i/>
                <w:sz w:val="20"/>
                <w:szCs w:val="20"/>
              </w:rPr>
            </w:pPr>
            <w:r w:rsidRPr="00FC009D">
              <w:rPr>
                <w:i/>
                <w:sz w:val="20"/>
                <w:szCs w:val="20"/>
              </w:rPr>
              <w:t>Наименование / ФИО</w:t>
            </w:r>
          </w:p>
        </w:tc>
        <w:tc>
          <w:tcPr>
            <w:tcW w:w="2410" w:type="dxa"/>
            <w:vAlign w:val="center"/>
            <w:hideMark/>
          </w:tcPr>
          <w:p w:rsidR="00D61B1B" w:rsidRPr="00FC009D" w:rsidRDefault="00D61B1B" w:rsidP="00D61B1B">
            <w:pPr>
              <w:ind w:left="-108" w:right="-108"/>
              <w:jc w:val="center"/>
              <w:rPr>
                <w:i/>
                <w:sz w:val="20"/>
                <w:szCs w:val="20"/>
              </w:rPr>
            </w:pPr>
            <w:r w:rsidRPr="00FC009D">
              <w:rPr>
                <w:i/>
                <w:sz w:val="20"/>
                <w:szCs w:val="20"/>
              </w:rPr>
              <w:t>Адрес регистрации</w:t>
            </w:r>
          </w:p>
        </w:tc>
        <w:tc>
          <w:tcPr>
            <w:tcW w:w="1559" w:type="dxa"/>
            <w:shd w:val="clear" w:color="auto" w:fill="auto"/>
            <w:vAlign w:val="center"/>
            <w:hideMark/>
          </w:tcPr>
          <w:p w:rsidR="00D61B1B" w:rsidRPr="00FC009D" w:rsidRDefault="00D61B1B" w:rsidP="00D61B1B">
            <w:pPr>
              <w:ind w:left="-108" w:right="-108"/>
              <w:jc w:val="center"/>
              <w:rPr>
                <w:i/>
                <w:sz w:val="20"/>
                <w:szCs w:val="20"/>
              </w:rPr>
            </w:pPr>
            <w:r w:rsidRPr="00FC009D">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D61B1B" w:rsidRPr="00FC009D" w:rsidRDefault="00D61B1B" w:rsidP="00D61B1B">
            <w:pPr>
              <w:jc w:val="center"/>
              <w:rPr>
                <w:i/>
                <w:sz w:val="20"/>
                <w:szCs w:val="20"/>
              </w:rPr>
            </w:pPr>
            <w:r w:rsidRPr="00FC009D">
              <w:rPr>
                <w:i/>
                <w:sz w:val="20"/>
                <w:szCs w:val="20"/>
              </w:rPr>
              <w:t>Руководитель / участник / акционер / бенефициар</w:t>
            </w:r>
          </w:p>
        </w:tc>
        <w:tc>
          <w:tcPr>
            <w:tcW w:w="2411" w:type="dxa"/>
            <w:vMerge/>
            <w:vAlign w:val="center"/>
            <w:hideMark/>
          </w:tcPr>
          <w:p w:rsidR="00D61B1B" w:rsidRPr="00FC009D" w:rsidRDefault="00D61B1B" w:rsidP="00D61B1B">
            <w:pPr>
              <w:rPr>
                <w:i/>
                <w:sz w:val="20"/>
                <w:szCs w:val="20"/>
              </w:rPr>
            </w:pPr>
          </w:p>
        </w:tc>
      </w:tr>
      <w:tr w:rsidR="00D61B1B" w:rsidRPr="00FC009D" w:rsidTr="00D61B1B">
        <w:trPr>
          <w:trHeight w:val="315"/>
        </w:trPr>
        <w:tc>
          <w:tcPr>
            <w:tcW w:w="851" w:type="dxa"/>
            <w:noWrap/>
            <w:vAlign w:val="center"/>
            <w:hideMark/>
          </w:tcPr>
          <w:p w:rsidR="00D61B1B" w:rsidRPr="00FC009D" w:rsidRDefault="00D61B1B" w:rsidP="00D61B1B">
            <w:pPr>
              <w:jc w:val="center"/>
              <w:rPr>
                <w:i/>
                <w:iCs/>
                <w:sz w:val="20"/>
                <w:szCs w:val="20"/>
              </w:rPr>
            </w:pPr>
            <w:r w:rsidRPr="00FC009D">
              <w:rPr>
                <w:i/>
                <w:iCs/>
                <w:sz w:val="20"/>
                <w:szCs w:val="20"/>
              </w:rPr>
              <w:t>8</w:t>
            </w:r>
          </w:p>
        </w:tc>
        <w:tc>
          <w:tcPr>
            <w:tcW w:w="1559" w:type="dxa"/>
            <w:noWrap/>
            <w:vAlign w:val="center"/>
            <w:hideMark/>
          </w:tcPr>
          <w:p w:rsidR="00D61B1B" w:rsidRPr="00FC009D" w:rsidRDefault="00D61B1B" w:rsidP="00D61B1B">
            <w:pPr>
              <w:jc w:val="center"/>
              <w:rPr>
                <w:i/>
                <w:iCs/>
                <w:sz w:val="20"/>
                <w:szCs w:val="20"/>
              </w:rPr>
            </w:pPr>
            <w:r w:rsidRPr="00FC009D">
              <w:rPr>
                <w:i/>
                <w:iCs/>
                <w:sz w:val="20"/>
                <w:szCs w:val="20"/>
              </w:rPr>
              <w:t>9</w:t>
            </w:r>
          </w:p>
        </w:tc>
        <w:tc>
          <w:tcPr>
            <w:tcW w:w="1843" w:type="dxa"/>
            <w:noWrap/>
            <w:vAlign w:val="center"/>
            <w:hideMark/>
          </w:tcPr>
          <w:p w:rsidR="00D61B1B" w:rsidRPr="00FC009D" w:rsidRDefault="00D61B1B" w:rsidP="00D61B1B">
            <w:pPr>
              <w:jc w:val="center"/>
              <w:rPr>
                <w:i/>
                <w:iCs/>
                <w:sz w:val="20"/>
                <w:szCs w:val="20"/>
              </w:rPr>
            </w:pPr>
            <w:r w:rsidRPr="00FC009D">
              <w:rPr>
                <w:i/>
                <w:iCs/>
                <w:sz w:val="20"/>
                <w:szCs w:val="20"/>
              </w:rPr>
              <w:t>10</w:t>
            </w:r>
          </w:p>
        </w:tc>
        <w:tc>
          <w:tcPr>
            <w:tcW w:w="2693" w:type="dxa"/>
            <w:noWrap/>
            <w:vAlign w:val="center"/>
            <w:hideMark/>
          </w:tcPr>
          <w:p w:rsidR="00D61B1B" w:rsidRPr="00FC009D" w:rsidRDefault="00D61B1B" w:rsidP="00D61B1B">
            <w:pPr>
              <w:jc w:val="center"/>
              <w:rPr>
                <w:i/>
                <w:iCs/>
                <w:sz w:val="20"/>
                <w:szCs w:val="20"/>
              </w:rPr>
            </w:pPr>
            <w:r w:rsidRPr="00FC009D">
              <w:rPr>
                <w:i/>
                <w:iCs/>
                <w:sz w:val="20"/>
                <w:szCs w:val="20"/>
              </w:rPr>
              <w:t>11</w:t>
            </w:r>
          </w:p>
        </w:tc>
        <w:tc>
          <w:tcPr>
            <w:tcW w:w="2410" w:type="dxa"/>
            <w:noWrap/>
            <w:vAlign w:val="center"/>
            <w:hideMark/>
          </w:tcPr>
          <w:p w:rsidR="00D61B1B" w:rsidRPr="00FC009D" w:rsidRDefault="00D61B1B" w:rsidP="00D61B1B">
            <w:pPr>
              <w:jc w:val="center"/>
              <w:rPr>
                <w:i/>
                <w:iCs/>
                <w:sz w:val="20"/>
                <w:szCs w:val="20"/>
              </w:rPr>
            </w:pPr>
            <w:r w:rsidRPr="00FC009D">
              <w:rPr>
                <w:i/>
                <w:iCs/>
                <w:sz w:val="20"/>
                <w:szCs w:val="20"/>
              </w:rPr>
              <w:t>12</w:t>
            </w:r>
          </w:p>
        </w:tc>
        <w:tc>
          <w:tcPr>
            <w:tcW w:w="1559" w:type="dxa"/>
            <w:shd w:val="clear" w:color="auto" w:fill="auto"/>
            <w:noWrap/>
            <w:vAlign w:val="center"/>
            <w:hideMark/>
          </w:tcPr>
          <w:p w:rsidR="00D61B1B" w:rsidRPr="00FC009D" w:rsidRDefault="00D61B1B" w:rsidP="00D61B1B">
            <w:pPr>
              <w:jc w:val="center"/>
              <w:rPr>
                <w:i/>
                <w:iCs/>
                <w:sz w:val="20"/>
                <w:szCs w:val="20"/>
              </w:rPr>
            </w:pPr>
            <w:r w:rsidRPr="00FC009D">
              <w:rPr>
                <w:i/>
                <w:iCs/>
                <w:sz w:val="20"/>
                <w:szCs w:val="20"/>
              </w:rPr>
              <w:t>13</w:t>
            </w:r>
          </w:p>
        </w:tc>
        <w:tc>
          <w:tcPr>
            <w:tcW w:w="1560" w:type="dxa"/>
            <w:shd w:val="clear" w:color="auto" w:fill="auto"/>
            <w:noWrap/>
            <w:vAlign w:val="center"/>
            <w:hideMark/>
          </w:tcPr>
          <w:p w:rsidR="00D61B1B" w:rsidRPr="00FC009D" w:rsidRDefault="00D61B1B" w:rsidP="00D61B1B">
            <w:pPr>
              <w:jc w:val="center"/>
              <w:rPr>
                <w:i/>
                <w:iCs/>
                <w:sz w:val="20"/>
                <w:szCs w:val="20"/>
              </w:rPr>
            </w:pPr>
            <w:r w:rsidRPr="00FC009D">
              <w:rPr>
                <w:i/>
                <w:iCs/>
                <w:sz w:val="20"/>
                <w:szCs w:val="20"/>
              </w:rPr>
              <w:t>14</w:t>
            </w:r>
          </w:p>
        </w:tc>
        <w:tc>
          <w:tcPr>
            <w:tcW w:w="2411" w:type="dxa"/>
            <w:shd w:val="clear" w:color="auto" w:fill="auto"/>
            <w:noWrap/>
            <w:vAlign w:val="center"/>
            <w:hideMark/>
          </w:tcPr>
          <w:p w:rsidR="00D61B1B" w:rsidRPr="00FC009D" w:rsidRDefault="00D61B1B" w:rsidP="00D61B1B">
            <w:pPr>
              <w:jc w:val="center"/>
              <w:rPr>
                <w:i/>
                <w:iCs/>
                <w:sz w:val="20"/>
                <w:szCs w:val="20"/>
              </w:rPr>
            </w:pPr>
            <w:r w:rsidRPr="00FC009D">
              <w:rPr>
                <w:i/>
                <w:iCs/>
                <w:sz w:val="20"/>
                <w:szCs w:val="20"/>
              </w:rPr>
              <w:t>15</w:t>
            </w:r>
          </w:p>
        </w:tc>
      </w:tr>
      <w:tr w:rsidR="00D61B1B" w:rsidRPr="00FC009D" w:rsidTr="00D61B1B">
        <w:trPr>
          <w:trHeight w:val="386"/>
        </w:trPr>
        <w:tc>
          <w:tcPr>
            <w:tcW w:w="851" w:type="dxa"/>
            <w:noWrap/>
            <w:vAlign w:val="bottom"/>
            <w:hideMark/>
          </w:tcPr>
          <w:p w:rsidR="00D61B1B" w:rsidRPr="00FC009D" w:rsidRDefault="00D61B1B" w:rsidP="00D61B1B">
            <w:pPr>
              <w:rPr>
                <w:iCs/>
                <w:sz w:val="20"/>
                <w:szCs w:val="20"/>
              </w:rPr>
            </w:pPr>
            <w:r w:rsidRPr="00FC009D">
              <w:rPr>
                <w:i/>
                <w:iCs/>
                <w:sz w:val="20"/>
                <w:szCs w:val="20"/>
              </w:rPr>
              <w:t>1.1</w:t>
            </w:r>
          </w:p>
        </w:tc>
        <w:tc>
          <w:tcPr>
            <w:tcW w:w="1559" w:type="dxa"/>
            <w:noWrap/>
            <w:vAlign w:val="bottom"/>
            <w:hideMark/>
          </w:tcPr>
          <w:p w:rsidR="00D61B1B" w:rsidRPr="00FC009D" w:rsidRDefault="00D61B1B" w:rsidP="00D61B1B">
            <w:pPr>
              <w:rPr>
                <w:iCs/>
                <w:sz w:val="20"/>
                <w:szCs w:val="20"/>
              </w:rPr>
            </w:pPr>
            <w:r w:rsidRPr="00FC009D">
              <w:rPr>
                <w:i/>
                <w:iCs/>
                <w:sz w:val="20"/>
                <w:szCs w:val="20"/>
              </w:rPr>
              <w:t>7754467990</w:t>
            </w:r>
          </w:p>
        </w:tc>
        <w:tc>
          <w:tcPr>
            <w:tcW w:w="1843" w:type="dxa"/>
            <w:noWrap/>
            <w:vAlign w:val="bottom"/>
            <w:hideMark/>
          </w:tcPr>
          <w:p w:rsidR="00D61B1B" w:rsidRPr="00FC009D" w:rsidRDefault="00D61B1B" w:rsidP="00D61B1B">
            <w:pPr>
              <w:rPr>
                <w:iCs/>
                <w:sz w:val="20"/>
                <w:szCs w:val="20"/>
              </w:rPr>
            </w:pPr>
            <w:r w:rsidRPr="00FC009D">
              <w:rPr>
                <w:i/>
                <w:iCs/>
                <w:sz w:val="20"/>
                <w:szCs w:val="20"/>
              </w:rPr>
              <w:t>108323232323232</w:t>
            </w:r>
          </w:p>
        </w:tc>
        <w:tc>
          <w:tcPr>
            <w:tcW w:w="2693" w:type="dxa"/>
            <w:noWrap/>
            <w:vAlign w:val="bottom"/>
            <w:hideMark/>
          </w:tcPr>
          <w:p w:rsidR="00D61B1B" w:rsidRPr="00FC009D" w:rsidRDefault="00D61B1B" w:rsidP="00D61B1B">
            <w:pPr>
              <w:rPr>
                <w:iCs/>
                <w:sz w:val="20"/>
                <w:szCs w:val="20"/>
              </w:rPr>
            </w:pPr>
            <w:r w:rsidRPr="00FC009D">
              <w:rPr>
                <w:i/>
                <w:iCs/>
                <w:sz w:val="20"/>
                <w:szCs w:val="20"/>
              </w:rPr>
              <w:t>ЗАО "Свет 1"</w:t>
            </w:r>
          </w:p>
        </w:tc>
        <w:tc>
          <w:tcPr>
            <w:tcW w:w="2410" w:type="dxa"/>
            <w:noWrap/>
            <w:vAlign w:val="bottom"/>
            <w:hideMark/>
          </w:tcPr>
          <w:p w:rsidR="00D61B1B" w:rsidRPr="00FC009D" w:rsidRDefault="00D61B1B" w:rsidP="00D61B1B">
            <w:pPr>
              <w:rPr>
                <w:iCs/>
                <w:sz w:val="20"/>
                <w:szCs w:val="20"/>
              </w:rPr>
            </w:pPr>
            <w:r w:rsidRPr="00FC009D">
              <w:rPr>
                <w:i/>
                <w:iCs/>
                <w:sz w:val="20"/>
                <w:szCs w:val="20"/>
              </w:rPr>
              <w:t xml:space="preserve">Москва, </w:t>
            </w:r>
            <w:proofErr w:type="spellStart"/>
            <w:r w:rsidRPr="00FC009D">
              <w:rPr>
                <w:i/>
                <w:iCs/>
                <w:sz w:val="20"/>
                <w:szCs w:val="20"/>
              </w:rPr>
              <w:t>ул</w:t>
            </w:r>
            <w:proofErr w:type="gramStart"/>
            <w:r w:rsidRPr="00FC009D">
              <w:rPr>
                <w:i/>
                <w:iCs/>
                <w:sz w:val="20"/>
                <w:szCs w:val="20"/>
              </w:rPr>
              <w:t>.Л</w:t>
            </w:r>
            <w:proofErr w:type="gramEnd"/>
            <w:r w:rsidRPr="00FC009D">
              <w:rPr>
                <w:i/>
                <w:iCs/>
                <w:sz w:val="20"/>
                <w:szCs w:val="20"/>
              </w:rPr>
              <w:t>убянка</w:t>
            </w:r>
            <w:proofErr w:type="spellEnd"/>
            <w:r w:rsidRPr="00FC009D">
              <w:rPr>
                <w:i/>
                <w:iCs/>
                <w:sz w:val="20"/>
                <w:szCs w:val="20"/>
              </w:rPr>
              <w:t>, 3</w:t>
            </w:r>
          </w:p>
        </w:tc>
        <w:tc>
          <w:tcPr>
            <w:tcW w:w="1559" w:type="dxa"/>
            <w:shd w:val="clear" w:color="auto" w:fill="auto"/>
            <w:noWrap/>
            <w:vAlign w:val="bottom"/>
            <w:hideMark/>
          </w:tcPr>
          <w:p w:rsidR="00D61B1B" w:rsidRPr="00FC009D" w:rsidRDefault="00D61B1B" w:rsidP="00D61B1B">
            <w:pPr>
              <w:rPr>
                <w:iCs/>
                <w:sz w:val="20"/>
                <w:szCs w:val="20"/>
              </w:rPr>
            </w:pPr>
            <w:r w:rsidRPr="00FC009D">
              <w:rPr>
                <w:i/>
                <w:iCs/>
                <w:sz w:val="20"/>
                <w:szCs w:val="20"/>
              </w:rPr>
              <w:t> </w:t>
            </w:r>
          </w:p>
        </w:tc>
        <w:tc>
          <w:tcPr>
            <w:tcW w:w="1560" w:type="dxa"/>
            <w:shd w:val="clear" w:color="auto" w:fill="auto"/>
            <w:noWrap/>
            <w:vAlign w:val="bottom"/>
            <w:hideMark/>
          </w:tcPr>
          <w:p w:rsidR="00D61B1B" w:rsidRPr="00FC009D" w:rsidRDefault="00D61B1B" w:rsidP="00D61B1B">
            <w:pPr>
              <w:rPr>
                <w:iCs/>
                <w:sz w:val="20"/>
                <w:szCs w:val="20"/>
              </w:rPr>
            </w:pPr>
            <w:r w:rsidRPr="00FC009D">
              <w:rPr>
                <w:i/>
                <w:iCs/>
                <w:sz w:val="20"/>
                <w:szCs w:val="20"/>
              </w:rPr>
              <w:t>Участник</w:t>
            </w:r>
          </w:p>
        </w:tc>
        <w:tc>
          <w:tcPr>
            <w:tcW w:w="2411" w:type="dxa"/>
            <w:shd w:val="clear" w:color="auto" w:fill="auto"/>
            <w:noWrap/>
            <w:vAlign w:val="bottom"/>
            <w:hideMark/>
          </w:tcPr>
          <w:p w:rsidR="00D61B1B" w:rsidRPr="00FC009D" w:rsidRDefault="00D61B1B" w:rsidP="00D61B1B">
            <w:pPr>
              <w:rPr>
                <w:iCs/>
                <w:sz w:val="20"/>
                <w:szCs w:val="20"/>
              </w:rPr>
            </w:pPr>
            <w:r w:rsidRPr="00FC009D">
              <w:rPr>
                <w:i/>
                <w:iCs/>
                <w:sz w:val="20"/>
                <w:szCs w:val="20"/>
              </w:rPr>
              <w:t>учредительный договор от 23.01.2008</w:t>
            </w:r>
          </w:p>
        </w:tc>
      </w:tr>
      <w:tr w:rsidR="00D61B1B" w:rsidRPr="00FC009D" w:rsidTr="00D61B1B">
        <w:trPr>
          <w:trHeight w:val="407"/>
        </w:trPr>
        <w:tc>
          <w:tcPr>
            <w:tcW w:w="851" w:type="dxa"/>
            <w:noWrap/>
            <w:vAlign w:val="bottom"/>
            <w:hideMark/>
          </w:tcPr>
          <w:p w:rsidR="00D61B1B" w:rsidRPr="00FC009D" w:rsidRDefault="00D61B1B" w:rsidP="00D61B1B">
            <w:pPr>
              <w:rPr>
                <w:iCs/>
                <w:sz w:val="20"/>
                <w:szCs w:val="20"/>
              </w:rPr>
            </w:pPr>
            <w:r w:rsidRPr="00FC009D">
              <w:rPr>
                <w:i/>
                <w:iCs/>
                <w:sz w:val="20"/>
                <w:szCs w:val="20"/>
              </w:rPr>
              <w:t>1.1.0</w:t>
            </w:r>
          </w:p>
        </w:tc>
        <w:tc>
          <w:tcPr>
            <w:tcW w:w="1559" w:type="dxa"/>
            <w:noWrap/>
            <w:vAlign w:val="bottom"/>
            <w:hideMark/>
          </w:tcPr>
          <w:p w:rsidR="00D61B1B" w:rsidRPr="00FC009D" w:rsidRDefault="00D61B1B" w:rsidP="00D61B1B">
            <w:pPr>
              <w:rPr>
                <w:iCs/>
                <w:sz w:val="20"/>
                <w:szCs w:val="20"/>
              </w:rPr>
            </w:pPr>
            <w:r w:rsidRPr="00FC009D">
              <w:rPr>
                <w:i/>
                <w:iCs/>
                <w:sz w:val="20"/>
                <w:szCs w:val="20"/>
              </w:rPr>
              <w:t>111222333444</w:t>
            </w:r>
          </w:p>
        </w:tc>
        <w:tc>
          <w:tcPr>
            <w:tcW w:w="1843" w:type="dxa"/>
            <w:noWrap/>
            <w:vAlign w:val="bottom"/>
            <w:hideMark/>
          </w:tcPr>
          <w:p w:rsidR="00D61B1B" w:rsidRPr="00FC009D" w:rsidRDefault="00D61B1B" w:rsidP="00D61B1B">
            <w:pPr>
              <w:rPr>
                <w:iCs/>
                <w:sz w:val="20"/>
                <w:szCs w:val="20"/>
              </w:rPr>
            </w:pPr>
            <w:r w:rsidRPr="00FC009D">
              <w:rPr>
                <w:i/>
                <w:iCs/>
                <w:sz w:val="20"/>
                <w:szCs w:val="20"/>
              </w:rPr>
              <w:t> </w:t>
            </w:r>
          </w:p>
        </w:tc>
        <w:tc>
          <w:tcPr>
            <w:tcW w:w="2693" w:type="dxa"/>
            <w:noWrap/>
            <w:vAlign w:val="bottom"/>
            <w:hideMark/>
          </w:tcPr>
          <w:p w:rsidR="00D61B1B" w:rsidRPr="00FC009D" w:rsidRDefault="00D61B1B" w:rsidP="00D61B1B">
            <w:pPr>
              <w:rPr>
                <w:iCs/>
                <w:sz w:val="20"/>
                <w:szCs w:val="20"/>
              </w:rPr>
            </w:pPr>
            <w:r w:rsidRPr="00FC009D">
              <w:rPr>
                <w:i/>
                <w:iCs/>
                <w:sz w:val="20"/>
                <w:szCs w:val="20"/>
              </w:rPr>
              <w:t>Петрова Анна Ивановна</w:t>
            </w:r>
          </w:p>
        </w:tc>
        <w:tc>
          <w:tcPr>
            <w:tcW w:w="2410" w:type="dxa"/>
            <w:noWrap/>
            <w:vAlign w:val="bottom"/>
            <w:hideMark/>
          </w:tcPr>
          <w:p w:rsidR="00D61B1B" w:rsidRPr="00FC009D" w:rsidRDefault="00D61B1B" w:rsidP="00D61B1B">
            <w:pPr>
              <w:rPr>
                <w:iCs/>
                <w:sz w:val="20"/>
                <w:szCs w:val="20"/>
              </w:rPr>
            </w:pPr>
            <w:r w:rsidRPr="00FC009D">
              <w:rPr>
                <w:i/>
                <w:iCs/>
                <w:sz w:val="20"/>
                <w:szCs w:val="20"/>
              </w:rPr>
              <w:t xml:space="preserve">Москва, </w:t>
            </w:r>
            <w:proofErr w:type="spellStart"/>
            <w:r w:rsidRPr="00FC009D">
              <w:rPr>
                <w:i/>
                <w:iCs/>
                <w:sz w:val="20"/>
                <w:szCs w:val="20"/>
              </w:rPr>
              <w:t>ул</w:t>
            </w:r>
            <w:proofErr w:type="gramStart"/>
            <w:r w:rsidRPr="00FC009D">
              <w:rPr>
                <w:i/>
                <w:iCs/>
                <w:sz w:val="20"/>
                <w:szCs w:val="20"/>
              </w:rPr>
              <w:t>.Щ</w:t>
            </w:r>
            <w:proofErr w:type="gramEnd"/>
            <w:r w:rsidRPr="00FC009D">
              <w:rPr>
                <w:i/>
                <w:iCs/>
                <w:sz w:val="20"/>
                <w:szCs w:val="20"/>
              </w:rPr>
              <w:t>епкина</w:t>
            </w:r>
            <w:proofErr w:type="spellEnd"/>
            <w:r w:rsidRPr="00FC009D">
              <w:rPr>
                <w:i/>
                <w:iCs/>
                <w:sz w:val="20"/>
                <w:szCs w:val="20"/>
              </w:rPr>
              <w:t>, 33</w:t>
            </w:r>
          </w:p>
        </w:tc>
        <w:tc>
          <w:tcPr>
            <w:tcW w:w="1559" w:type="dxa"/>
            <w:shd w:val="clear" w:color="auto" w:fill="auto"/>
            <w:noWrap/>
            <w:vAlign w:val="bottom"/>
            <w:hideMark/>
          </w:tcPr>
          <w:p w:rsidR="00D61B1B" w:rsidRPr="00FC009D" w:rsidRDefault="00D61B1B" w:rsidP="00D61B1B">
            <w:pPr>
              <w:rPr>
                <w:iCs/>
                <w:sz w:val="20"/>
                <w:szCs w:val="20"/>
              </w:rPr>
            </w:pPr>
            <w:r w:rsidRPr="00FC009D">
              <w:rPr>
                <w:i/>
                <w:iCs/>
                <w:sz w:val="20"/>
                <w:szCs w:val="20"/>
              </w:rPr>
              <w:t>44 55 666777</w:t>
            </w:r>
          </w:p>
        </w:tc>
        <w:tc>
          <w:tcPr>
            <w:tcW w:w="1560" w:type="dxa"/>
            <w:shd w:val="clear" w:color="auto" w:fill="auto"/>
            <w:noWrap/>
            <w:vAlign w:val="bottom"/>
            <w:hideMark/>
          </w:tcPr>
          <w:p w:rsidR="00D61B1B" w:rsidRPr="00FC009D" w:rsidRDefault="00D61B1B" w:rsidP="00D61B1B">
            <w:pPr>
              <w:rPr>
                <w:iCs/>
                <w:sz w:val="20"/>
                <w:szCs w:val="20"/>
              </w:rPr>
            </w:pPr>
            <w:r w:rsidRPr="00FC009D">
              <w:rPr>
                <w:i/>
                <w:iCs/>
                <w:sz w:val="20"/>
                <w:szCs w:val="20"/>
              </w:rPr>
              <w:t>Руководитель</w:t>
            </w:r>
          </w:p>
        </w:tc>
        <w:tc>
          <w:tcPr>
            <w:tcW w:w="2411" w:type="dxa"/>
            <w:shd w:val="clear" w:color="auto" w:fill="auto"/>
            <w:noWrap/>
            <w:vAlign w:val="bottom"/>
            <w:hideMark/>
          </w:tcPr>
          <w:p w:rsidR="00D61B1B" w:rsidRPr="00FC009D" w:rsidRDefault="00D61B1B" w:rsidP="00D61B1B">
            <w:pPr>
              <w:rPr>
                <w:iCs/>
                <w:sz w:val="20"/>
                <w:szCs w:val="20"/>
              </w:rPr>
            </w:pPr>
            <w:r w:rsidRPr="00FC009D">
              <w:rPr>
                <w:i/>
                <w:iCs/>
                <w:sz w:val="20"/>
                <w:szCs w:val="20"/>
              </w:rPr>
              <w:t>устав, приказ №45-л/</w:t>
            </w:r>
            <w:proofErr w:type="gramStart"/>
            <w:r w:rsidRPr="00FC009D">
              <w:rPr>
                <w:i/>
                <w:iCs/>
                <w:sz w:val="20"/>
                <w:szCs w:val="20"/>
              </w:rPr>
              <w:t>с</w:t>
            </w:r>
            <w:proofErr w:type="gramEnd"/>
            <w:r w:rsidRPr="00FC009D">
              <w:rPr>
                <w:i/>
                <w:iCs/>
                <w:sz w:val="20"/>
                <w:szCs w:val="20"/>
              </w:rPr>
              <w:t xml:space="preserve"> от 22.03.10</w:t>
            </w:r>
          </w:p>
        </w:tc>
      </w:tr>
      <w:tr w:rsidR="00D61B1B" w:rsidRPr="00FC009D" w:rsidTr="00D61B1B">
        <w:trPr>
          <w:trHeight w:val="427"/>
        </w:trPr>
        <w:tc>
          <w:tcPr>
            <w:tcW w:w="851" w:type="dxa"/>
            <w:noWrap/>
            <w:vAlign w:val="bottom"/>
            <w:hideMark/>
          </w:tcPr>
          <w:p w:rsidR="00D61B1B" w:rsidRPr="00FC009D" w:rsidRDefault="00D61B1B" w:rsidP="00D61B1B">
            <w:pPr>
              <w:rPr>
                <w:iCs/>
                <w:sz w:val="20"/>
                <w:szCs w:val="20"/>
              </w:rPr>
            </w:pPr>
            <w:r w:rsidRPr="00FC009D">
              <w:rPr>
                <w:i/>
                <w:iCs/>
                <w:sz w:val="20"/>
                <w:szCs w:val="20"/>
              </w:rPr>
              <w:t>1.1.1</w:t>
            </w:r>
          </w:p>
        </w:tc>
        <w:tc>
          <w:tcPr>
            <w:tcW w:w="1559" w:type="dxa"/>
            <w:noWrap/>
            <w:vAlign w:val="bottom"/>
            <w:hideMark/>
          </w:tcPr>
          <w:p w:rsidR="00D61B1B" w:rsidRPr="00FC009D" w:rsidRDefault="00D61B1B" w:rsidP="00D61B1B">
            <w:pPr>
              <w:rPr>
                <w:iCs/>
                <w:sz w:val="20"/>
                <w:szCs w:val="20"/>
              </w:rPr>
            </w:pPr>
            <w:r w:rsidRPr="00FC009D">
              <w:rPr>
                <w:i/>
                <w:iCs/>
                <w:sz w:val="20"/>
                <w:szCs w:val="20"/>
              </w:rPr>
              <w:t>333222444555</w:t>
            </w:r>
          </w:p>
        </w:tc>
        <w:tc>
          <w:tcPr>
            <w:tcW w:w="1843" w:type="dxa"/>
            <w:noWrap/>
            <w:vAlign w:val="bottom"/>
            <w:hideMark/>
          </w:tcPr>
          <w:p w:rsidR="00D61B1B" w:rsidRPr="00FC009D" w:rsidRDefault="00D61B1B" w:rsidP="00D61B1B">
            <w:pPr>
              <w:rPr>
                <w:iCs/>
                <w:sz w:val="20"/>
                <w:szCs w:val="20"/>
              </w:rPr>
            </w:pPr>
            <w:r w:rsidRPr="00FC009D">
              <w:rPr>
                <w:i/>
                <w:iCs/>
                <w:sz w:val="20"/>
                <w:szCs w:val="20"/>
              </w:rPr>
              <w:t> </w:t>
            </w:r>
          </w:p>
        </w:tc>
        <w:tc>
          <w:tcPr>
            <w:tcW w:w="2693" w:type="dxa"/>
            <w:noWrap/>
            <w:vAlign w:val="bottom"/>
            <w:hideMark/>
          </w:tcPr>
          <w:p w:rsidR="00D61B1B" w:rsidRPr="00FC009D" w:rsidRDefault="00D61B1B" w:rsidP="00D61B1B">
            <w:pPr>
              <w:rPr>
                <w:iCs/>
                <w:sz w:val="20"/>
                <w:szCs w:val="20"/>
              </w:rPr>
            </w:pPr>
            <w:r w:rsidRPr="00FC009D">
              <w:rPr>
                <w:i/>
                <w:iCs/>
                <w:sz w:val="20"/>
                <w:szCs w:val="20"/>
              </w:rPr>
              <w:t>Сидоров Пётр Иванович</w:t>
            </w:r>
          </w:p>
        </w:tc>
        <w:tc>
          <w:tcPr>
            <w:tcW w:w="2410" w:type="dxa"/>
            <w:noWrap/>
            <w:vAlign w:val="bottom"/>
            <w:hideMark/>
          </w:tcPr>
          <w:p w:rsidR="00D61B1B" w:rsidRPr="00FC009D" w:rsidRDefault="00D61B1B" w:rsidP="00D61B1B">
            <w:pPr>
              <w:rPr>
                <w:iCs/>
                <w:sz w:val="20"/>
                <w:szCs w:val="20"/>
              </w:rPr>
            </w:pPr>
            <w:r w:rsidRPr="00FC009D">
              <w:rPr>
                <w:i/>
                <w:iCs/>
                <w:sz w:val="20"/>
                <w:szCs w:val="20"/>
              </w:rPr>
              <w:t>Саратов, ул. Ленина, 45-34</w:t>
            </w:r>
          </w:p>
        </w:tc>
        <w:tc>
          <w:tcPr>
            <w:tcW w:w="1559" w:type="dxa"/>
            <w:shd w:val="clear" w:color="auto" w:fill="auto"/>
            <w:noWrap/>
            <w:vAlign w:val="bottom"/>
            <w:hideMark/>
          </w:tcPr>
          <w:p w:rsidR="00D61B1B" w:rsidRPr="00FC009D" w:rsidRDefault="00D61B1B" w:rsidP="00D61B1B">
            <w:pPr>
              <w:rPr>
                <w:iCs/>
                <w:sz w:val="20"/>
                <w:szCs w:val="20"/>
              </w:rPr>
            </w:pPr>
            <w:r w:rsidRPr="00FC009D">
              <w:rPr>
                <w:i/>
                <w:iCs/>
                <w:sz w:val="20"/>
                <w:szCs w:val="20"/>
              </w:rPr>
              <w:t>55 66 777888</w:t>
            </w:r>
          </w:p>
        </w:tc>
        <w:tc>
          <w:tcPr>
            <w:tcW w:w="1560" w:type="dxa"/>
            <w:shd w:val="clear" w:color="auto" w:fill="auto"/>
            <w:noWrap/>
            <w:vAlign w:val="bottom"/>
            <w:hideMark/>
          </w:tcPr>
          <w:p w:rsidR="00D61B1B" w:rsidRPr="00FC009D" w:rsidRDefault="00D61B1B" w:rsidP="00D61B1B">
            <w:pPr>
              <w:rPr>
                <w:iCs/>
                <w:sz w:val="20"/>
                <w:szCs w:val="20"/>
              </w:rPr>
            </w:pPr>
            <w:r w:rsidRPr="00FC009D">
              <w:rPr>
                <w:i/>
                <w:iCs/>
                <w:sz w:val="20"/>
                <w:szCs w:val="20"/>
              </w:rPr>
              <w:t>Участник</w:t>
            </w:r>
          </w:p>
        </w:tc>
        <w:tc>
          <w:tcPr>
            <w:tcW w:w="2411" w:type="dxa"/>
            <w:shd w:val="clear" w:color="auto" w:fill="auto"/>
            <w:noWrap/>
            <w:vAlign w:val="bottom"/>
            <w:hideMark/>
          </w:tcPr>
          <w:p w:rsidR="00D61B1B" w:rsidRPr="00FC009D" w:rsidRDefault="00D61B1B" w:rsidP="00D61B1B">
            <w:pPr>
              <w:rPr>
                <w:iCs/>
                <w:sz w:val="20"/>
                <w:szCs w:val="20"/>
              </w:rPr>
            </w:pPr>
            <w:r w:rsidRPr="00FC009D">
              <w:rPr>
                <w:i/>
                <w:iCs/>
                <w:sz w:val="20"/>
                <w:szCs w:val="20"/>
              </w:rPr>
              <w:t>учредительный договор от 12.03.2004</w:t>
            </w:r>
          </w:p>
        </w:tc>
      </w:tr>
      <w:tr w:rsidR="00D61B1B" w:rsidRPr="00FC009D" w:rsidTr="00D61B1B">
        <w:trPr>
          <w:trHeight w:val="405"/>
        </w:trPr>
        <w:tc>
          <w:tcPr>
            <w:tcW w:w="851" w:type="dxa"/>
            <w:noWrap/>
            <w:vAlign w:val="bottom"/>
            <w:hideMark/>
          </w:tcPr>
          <w:p w:rsidR="00D61B1B" w:rsidRPr="00FC009D" w:rsidRDefault="00D61B1B" w:rsidP="00D61B1B">
            <w:pPr>
              <w:rPr>
                <w:iCs/>
                <w:sz w:val="20"/>
                <w:szCs w:val="20"/>
              </w:rPr>
            </w:pPr>
            <w:r w:rsidRPr="00FC009D">
              <w:rPr>
                <w:i/>
                <w:iCs/>
                <w:sz w:val="20"/>
                <w:szCs w:val="20"/>
              </w:rPr>
              <w:t>1.1.2</w:t>
            </w:r>
          </w:p>
        </w:tc>
        <w:tc>
          <w:tcPr>
            <w:tcW w:w="1559" w:type="dxa"/>
            <w:noWrap/>
            <w:vAlign w:val="bottom"/>
            <w:hideMark/>
          </w:tcPr>
          <w:p w:rsidR="00D61B1B" w:rsidRPr="00FC009D" w:rsidRDefault="00D61B1B" w:rsidP="00D61B1B">
            <w:pPr>
              <w:rPr>
                <w:iCs/>
                <w:sz w:val="20"/>
                <w:szCs w:val="20"/>
              </w:rPr>
            </w:pPr>
            <w:r w:rsidRPr="00FC009D">
              <w:rPr>
                <w:i/>
                <w:iCs/>
                <w:sz w:val="20"/>
                <w:szCs w:val="20"/>
              </w:rPr>
              <w:t>6277777777</w:t>
            </w:r>
          </w:p>
        </w:tc>
        <w:tc>
          <w:tcPr>
            <w:tcW w:w="1843" w:type="dxa"/>
            <w:noWrap/>
            <w:vAlign w:val="bottom"/>
            <w:hideMark/>
          </w:tcPr>
          <w:p w:rsidR="00D61B1B" w:rsidRPr="00FC009D" w:rsidRDefault="00D61B1B" w:rsidP="00D61B1B">
            <w:pPr>
              <w:rPr>
                <w:iCs/>
                <w:sz w:val="20"/>
                <w:szCs w:val="20"/>
              </w:rPr>
            </w:pPr>
            <w:r w:rsidRPr="00FC009D">
              <w:rPr>
                <w:i/>
                <w:iCs/>
                <w:sz w:val="20"/>
                <w:szCs w:val="20"/>
              </w:rPr>
              <w:t>104567567567436</w:t>
            </w:r>
          </w:p>
        </w:tc>
        <w:tc>
          <w:tcPr>
            <w:tcW w:w="2693" w:type="dxa"/>
            <w:noWrap/>
            <w:vAlign w:val="bottom"/>
            <w:hideMark/>
          </w:tcPr>
          <w:p w:rsidR="00D61B1B" w:rsidRPr="00FC009D" w:rsidRDefault="00D61B1B" w:rsidP="00D61B1B">
            <w:pPr>
              <w:rPr>
                <w:iCs/>
                <w:sz w:val="20"/>
                <w:szCs w:val="20"/>
              </w:rPr>
            </w:pPr>
            <w:r w:rsidRPr="00FC009D">
              <w:rPr>
                <w:i/>
                <w:iCs/>
                <w:sz w:val="20"/>
                <w:szCs w:val="20"/>
              </w:rPr>
              <w:t>ООО "Черепашка"</w:t>
            </w:r>
          </w:p>
        </w:tc>
        <w:tc>
          <w:tcPr>
            <w:tcW w:w="2410" w:type="dxa"/>
            <w:noWrap/>
            <w:vAlign w:val="bottom"/>
            <w:hideMark/>
          </w:tcPr>
          <w:p w:rsidR="00D61B1B" w:rsidRPr="00FC009D" w:rsidRDefault="00D61B1B" w:rsidP="00D61B1B">
            <w:pPr>
              <w:rPr>
                <w:iCs/>
                <w:sz w:val="20"/>
                <w:szCs w:val="20"/>
              </w:rPr>
            </w:pPr>
            <w:r w:rsidRPr="00FC009D">
              <w:rPr>
                <w:i/>
                <w:iCs/>
                <w:sz w:val="20"/>
                <w:szCs w:val="20"/>
              </w:rPr>
              <w:t>Саратов, ул. Ленина, 45</w:t>
            </w:r>
          </w:p>
        </w:tc>
        <w:tc>
          <w:tcPr>
            <w:tcW w:w="1559" w:type="dxa"/>
            <w:shd w:val="clear" w:color="auto" w:fill="auto"/>
            <w:noWrap/>
            <w:vAlign w:val="bottom"/>
            <w:hideMark/>
          </w:tcPr>
          <w:p w:rsidR="00D61B1B" w:rsidRPr="00FC009D" w:rsidRDefault="00D61B1B" w:rsidP="00D61B1B">
            <w:pPr>
              <w:rPr>
                <w:iCs/>
                <w:sz w:val="20"/>
                <w:szCs w:val="20"/>
              </w:rPr>
            </w:pPr>
            <w:r w:rsidRPr="00FC009D">
              <w:rPr>
                <w:i/>
                <w:iCs/>
                <w:sz w:val="20"/>
                <w:szCs w:val="20"/>
              </w:rPr>
              <w:t> </w:t>
            </w:r>
          </w:p>
        </w:tc>
        <w:tc>
          <w:tcPr>
            <w:tcW w:w="1560" w:type="dxa"/>
            <w:shd w:val="clear" w:color="auto" w:fill="auto"/>
            <w:noWrap/>
            <w:vAlign w:val="bottom"/>
            <w:hideMark/>
          </w:tcPr>
          <w:p w:rsidR="00D61B1B" w:rsidRPr="00FC009D" w:rsidRDefault="00D61B1B" w:rsidP="00D61B1B">
            <w:pPr>
              <w:rPr>
                <w:iCs/>
                <w:sz w:val="20"/>
                <w:szCs w:val="20"/>
              </w:rPr>
            </w:pPr>
            <w:r w:rsidRPr="00FC009D">
              <w:rPr>
                <w:i/>
                <w:iCs/>
                <w:sz w:val="20"/>
                <w:szCs w:val="20"/>
              </w:rPr>
              <w:t>Участник</w:t>
            </w:r>
          </w:p>
        </w:tc>
        <w:tc>
          <w:tcPr>
            <w:tcW w:w="2411" w:type="dxa"/>
            <w:shd w:val="clear" w:color="auto" w:fill="auto"/>
            <w:noWrap/>
            <w:vAlign w:val="bottom"/>
            <w:hideMark/>
          </w:tcPr>
          <w:p w:rsidR="00D61B1B" w:rsidRPr="00FC009D" w:rsidRDefault="00D61B1B" w:rsidP="00D61B1B">
            <w:pPr>
              <w:rPr>
                <w:iCs/>
                <w:sz w:val="20"/>
                <w:szCs w:val="20"/>
              </w:rPr>
            </w:pPr>
            <w:r w:rsidRPr="00FC009D">
              <w:rPr>
                <w:i/>
                <w:iCs/>
                <w:sz w:val="20"/>
                <w:szCs w:val="20"/>
              </w:rPr>
              <w:t>учредительный договор от 12.03.2004</w:t>
            </w:r>
          </w:p>
        </w:tc>
      </w:tr>
      <w:tr w:rsidR="00D61B1B" w:rsidRPr="00FC009D" w:rsidTr="00D61B1B">
        <w:trPr>
          <w:trHeight w:val="315"/>
        </w:trPr>
        <w:tc>
          <w:tcPr>
            <w:tcW w:w="851" w:type="dxa"/>
            <w:noWrap/>
            <w:vAlign w:val="bottom"/>
            <w:hideMark/>
          </w:tcPr>
          <w:p w:rsidR="00D61B1B" w:rsidRPr="00FC009D" w:rsidRDefault="00D61B1B" w:rsidP="00D61B1B">
            <w:pPr>
              <w:rPr>
                <w:iCs/>
                <w:sz w:val="20"/>
                <w:szCs w:val="20"/>
              </w:rPr>
            </w:pPr>
            <w:r w:rsidRPr="00FC009D">
              <w:rPr>
                <w:i/>
                <w:iCs/>
                <w:sz w:val="20"/>
                <w:szCs w:val="20"/>
              </w:rPr>
              <w:t>1.1.2.0</w:t>
            </w:r>
          </w:p>
        </w:tc>
        <w:tc>
          <w:tcPr>
            <w:tcW w:w="1559" w:type="dxa"/>
            <w:noWrap/>
            <w:vAlign w:val="bottom"/>
            <w:hideMark/>
          </w:tcPr>
          <w:p w:rsidR="00D61B1B" w:rsidRPr="00FC009D" w:rsidRDefault="00D61B1B" w:rsidP="00D61B1B">
            <w:pPr>
              <w:rPr>
                <w:iCs/>
                <w:sz w:val="20"/>
                <w:szCs w:val="20"/>
              </w:rPr>
            </w:pPr>
            <w:r w:rsidRPr="00FC009D">
              <w:rPr>
                <w:i/>
                <w:iCs/>
                <w:sz w:val="20"/>
                <w:szCs w:val="20"/>
              </w:rPr>
              <w:t>7495672857623</w:t>
            </w:r>
          </w:p>
        </w:tc>
        <w:tc>
          <w:tcPr>
            <w:tcW w:w="1843" w:type="dxa"/>
            <w:noWrap/>
            <w:vAlign w:val="bottom"/>
            <w:hideMark/>
          </w:tcPr>
          <w:p w:rsidR="00D61B1B" w:rsidRPr="00FC009D" w:rsidRDefault="00D61B1B" w:rsidP="00D61B1B">
            <w:pPr>
              <w:rPr>
                <w:iCs/>
                <w:sz w:val="20"/>
                <w:szCs w:val="20"/>
              </w:rPr>
            </w:pPr>
            <w:r w:rsidRPr="00FC009D">
              <w:rPr>
                <w:i/>
                <w:iCs/>
                <w:sz w:val="20"/>
                <w:szCs w:val="20"/>
              </w:rPr>
              <w:t> </w:t>
            </w:r>
          </w:p>
        </w:tc>
        <w:tc>
          <w:tcPr>
            <w:tcW w:w="2693" w:type="dxa"/>
            <w:noWrap/>
            <w:vAlign w:val="bottom"/>
            <w:hideMark/>
          </w:tcPr>
          <w:p w:rsidR="00D61B1B" w:rsidRPr="00FC009D" w:rsidRDefault="00D61B1B" w:rsidP="00D61B1B">
            <w:pPr>
              <w:rPr>
                <w:iCs/>
                <w:sz w:val="20"/>
                <w:szCs w:val="20"/>
              </w:rPr>
            </w:pPr>
            <w:proofErr w:type="spellStart"/>
            <w:r w:rsidRPr="00FC009D">
              <w:rPr>
                <w:i/>
                <w:iCs/>
                <w:sz w:val="20"/>
                <w:szCs w:val="20"/>
              </w:rPr>
              <w:t>Мухов</w:t>
            </w:r>
            <w:proofErr w:type="spellEnd"/>
            <w:r w:rsidRPr="00FC009D">
              <w:rPr>
                <w:i/>
                <w:iCs/>
                <w:sz w:val="20"/>
                <w:szCs w:val="20"/>
              </w:rPr>
              <w:t xml:space="preserve"> Амир </w:t>
            </w:r>
            <w:proofErr w:type="spellStart"/>
            <w:r w:rsidRPr="00FC009D">
              <w:rPr>
                <w:i/>
                <w:iCs/>
                <w:sz w:val="20"/>
                <w:szCs w:val="20"/>
              </w:rPr>
              <w:t>Мазиевич</w:t>
            </w:r>
            <w:proofErr w:type="spellEnd"/>
          </w:p>
        </w:tc>
        <w:tc>
          <w:tcPr>
            <w:tcW w:w="2410" w:type="dxa"/>
            <w:noWrap/>
            <w:vAlign w:val="bottom"/>
            <w:hideMark/>
          </w:tcPr>
          <w:p w:rsidR="00D61B1B" w:rsidRPr="00FC009D" w:rsidRDefault="00D61B1B" w:rsidP="00D61B1B">
            <w:pPr>
              <w:rPr>
                <w:iCs/>
                <w:sz w:val="20"/>
                <w:szCs w:val="20"/>
              </w:rPr>
            </w:pPr>
            <w:r w:rsidRPr="00FC009D">
              <w:rPr>
                <w:i/>
                <w:iCs/>
                <w:sz w:val="20"/>
                <w:szCs w:val="20"/>
              </w:rPr>
              <w:t>Саратов, ул. Ленина, 45</w:t>
            </w:r>
          </w:p>
        </w:tc>
        <w:tc>
          <w:tcPr>
            <w:tcW w:w="1559" w:type="dxa"/>
            <w:shd w:val="clear" w:color="auto" w:fill="auto"/>
            <w:noWrap/>
            <w:vAlign w:val="bottom"/>
            <w:hideMark/>
          </w:tcPr>
          <w:p w:rsidR="00D61B1B" w:rsidRPr="00FC009D" w:rsidRDefault="00D61B1B" w:rsidP="00D61B1B">
            <w:pPr>
              <w:rPr>
                <w:iCs/>
                <w:sz w:val="20"/>
                <w:szCs w:val="20"/>
              </w:rPr>
            </w:pPr>
            <w:r w:rsidRPr="00FC009D">
              <w:rPr>
                <w:i/>
                <w:iCs/>
                <w:sz w:val="20"/>
                <w:szCs w:val="20"/>
              </w:rPr>
              <w:t>66 78 455434</w:t>
            </w:r>
          </w:p>
        </w:tc>
        <w:tc>
          <w:tcPr>
            <w:tcW w:w="1560" w:type="dxa"/>
            <w:shd w:val="clear" w:color="auto" w:fill="auto"/>
            <w:noWrap/>
            <w:vAlign w:val="bottom"/>
            <w:hideMark/>
          </w:tcPr>
          <w:p w:rsidR="00D61B1B" w:rsidRPr="00FC009D" w:rsidRDefault="00D61B1B" w:rsidP="00D61B1B">
            <w:pPr>
              <w:rPr>
                <w:iCs/>
                <w:sz w:val="20"/>
                <w:szCs w:val="20"/>
              </w:rPr>
            </w:pPr>
            <w:r w:rsidRPr="00FC009D">
              <w:rPr>
                <w:i/>
                <w:iCs/>
                <w:sz w:val="20"/>
                <w:szCs w:val="20"/>
              </w:rPr>
              <w:t>Руководитель</w:t>
            </w:r>
          </w:p>
        </w:tc>
        <w:tc>
          <w:tcPr>
            <w:tcW w:w="2411" w:type="dxa"/>
            <w:shd w:val="clear" w:color="auto" w:fill="auto"/>
            <w:noWrap/>
            <w:vAlign w:val="bottom"/>
            <w:hideMark/>
          </w:tcPr>
          <w:p w:rsidR="00D61B1B" w:rsidRPr="00FC009D" w:rsidRDefault="00D61B1B" w:rsidP="00D61B1B">
            <w:pPr>
              <w:rPr>
                <w:iCs/>
                <w:sz w:val="20"/>
                <w:szCs w:val="20"/>
              </w:rPr>
            </w:pPr>
            <w:r w:rsidRPr="00FC009D">
              <w:rPr>
                <w:i/>
                <w:iCs/>
                <w:sz w:val="20"/>
                <w:szCs w:val="20"/>
              </w:rPr>
              <w:t>устав, приказ №77-л/</w:t>
            </w:r>
            <w:proofErr w:type="gramStart"/>
            <w:r w:rsidRPr="00FC009D">
              <w:rPr>
                <w:i/>
                <w:iCs/>
                <w:sz w:val="20"/>
                <w:szCs w:val="20"/>
              </w:rPr>
              <w:t>с</w:t>
            </w:r>
            <w:proofErr w:type="gramEnd"/>
            <w:r w:rsidRPr="00FC009D">
              <w:rPr>
                <w:i/>
                <w:iCs/>
                <w:sz w:val="20"/>
                <w:szCs w:val="20"/>
              </w:rPr>
              <w:t xml:space="preserve"> от 22.05.11</w:t>
            </w:r>
          </w:p>
        </w:tc>
      </w:tr>
      <w:tr w:rsidR="00D61B1B" w:rsidRPr="00FC009D" w:rsidTr="00D61B1B">
        <w:trPr>
          <w:trHeight w:val="315"/>
        </w:trPr>
        <w:tc>
          <w:tcPr>
            <w:tcW w:w="851" w:type="dxa"/>
            <w:noWrap/>
            <w:vAlign w:val="bottom"/>
            <w:hideMark/>
          </w:tcPr>
          <w:p w:rsidR="00D61B1B" w:rsidRPr="00FC009D" w:rsidRDefault="00D61B1B" w:rsidP="00D61B1B">
            <w:pPr>
              <w:rPr>
                <w:iCs/>
                <w:sz w:val="20"/>
                <w:szCs w:val="20"/>
              </w:rPr>
            </w:pPr>
            <w:r w:rsidRPr="00FC009D">
              <w:rPr>
                <w:i/>
                <w:iCs/>
                <w:sz w:val="20"/>
                <w:szCs w:val="20"/>
              </w:rPr>
              <w:t>1.1.2.1</w:t>
            </w:r>
          </w:p>
        </w:tc>
        <w:tc>
          <w:tcPr>
            <w:tcW w:w="1559" w:type="dxa"/>
            <w:noWrap/>
            <w:vAlign w:val="bottom"/>
            <w:hideMark/>
          </w:tcPr>
          <w:p w:rsidR="00D61B1B" w:rsidRPr="00FC009D" w:rsidRDefault="00D61B1B" w:rsidP="00D61B1B">
            <w:pPr>
              <w:rPr>
                <w:iCs/>
                <w:sz w:val="20"/>
                <w:szCs w:val="20"/>
              </w:rPr>
            </w:pPr>
            <w:r w:rsidRPr="00FC009D">
              <w:rPr>
                <w:i/>
                <w:iCs/>
                <w:sz w:val="20"/>
                <w:szCs w:val="20"/>
              </w:rPr>
              <w:t>8462389547345</w:t>
            </w:r>
          </w:p>
        </w:tc>
        <w:tc>
          <w:tcPr>
            <w:tcW w:w="1843" w:type="dxa"/>
            <w:noWrap/>
            <w:vAlign w:val="bottom"/>
            <w:hideMark/>
          </w:tcPr>
          <w:p w:rsidR="00D61B1B" w:rsidRPr="00FC009D" w:rsidRDefault="00D61B1B" w:rsidP="00D61B1B">
            <w:pPr>
              <w:rPr>
                <w:iCs/>
                <w:sz w:val="20"/>
                <w:szCs w:val="20"/>
              </w:rPr>
            </w:pPr>
            <w:r w:rsidRPr="00FC009D">
              <w:rPr>
                <w:i/>
                <w:iCs/>
                <w:sz w:val="20"/>
                <w:szCs w:val="20"/>
              </w:rPr>
              <w:t> </w:t>
            </w:r>
          </w:p>
        </w:tc>
        <w:tc>
          <w:tcPr>
            <w:tcW w:w="2693" w:type="dxa"/>
            <w:noWrap/>
            <w:vAlign w:val="bottom"/>
            <w:hideMark/>
          </w:tcPr>
          <w:p w:rsidR="00D61B1B" w:rsidRPr="00FC009D" w:rsidRDefault="00D61B1B" w:rsidP="00D61B1B">
            <w:pPr>
              <w:rPr>
                <w:iCs/>
                <w:sz w:val="20"/>
                <w:szCs w:val="20"/>
              </w:rPr>
            </w:pPr>
            <w:r w:rsidRPr="00FC009D">
              <w:rPr>
                <w:i/>
                <w:iCs/>
                <w:sz w:val="20"/>
                <w:szCs w:val="20"/>
              </w:rPr>
              <w:t>Мазаева Инна Львовна</w:t>
            </w:r>
          </w:p>
        </w:tc>
        <w:tc>
          <w:tcPr>
            <w:tcW w:w="2410" w:type="dxa"/>
            <w:noWrap/>
            <w:vAlign w:val="bottom"/>
            <w:hideMark/>
          </w:tcPr>
          <w:p w:rsidR="00D61B1B" w:rsidRPr="00FC009D" w:rsidRDefault="00D61B1B" w:rsidP="00D61B1B">
            <w:pPr>
              <w:rPr>
                <w:iCs/>
                <w:sz w:val="20"/>
                <w:szCs w:val="20"/>
              </w:rPr>
            </w:pPr>
            <w:r w:rsidRPr="00FC009D">
              <w:rPr>
                <w:i/>
                <w:iCs/>
                <w:sz w:val="20"/>
                <w:szCs w:val="20"/>
              </w:rPr>
              <w:t xml:space="preserve">Саратов, ул. </w:t>
            </w:r>
            <w:proofErr w:type="spellStart"/>
            <w:r w:rsidRPr="00FC009D">
              <w:rPr>
                <w:i/>
                <w:iCs/>
                <w:sz w:val="20"/>
                <w:szCs w:val="20"/>
              </w:rPr>
              <w:t>К.Маркса</w:t>
            </w:r>
            <w:proofErr w:type="spellEnd"/>
            <w:r w:rsidRPr="00FC009D">
              <w:rPr>
                <w:i/>
                <w:iCs/>
                <w:sz w:val="20"/>
                <w:szCs w:val="20"/>
              </w:rPr>
              <w:t>, 5-34</w:t>
            </w:r>
          </w:p>
        </w:tc>
        <w:tc>
          <w:tcPr>
            <w:tcW w:w="1559" w:type="dxa"/>
            <w:shd w:val="clear" w:color="auto" w:fill="auto"/>
            <w:noWrap/>
            <w:vAlign w:val="bottom"/>
            <w:hideMark/>
          </w:tcPr>
          <w:p w:rsidR="00D61B1B" w:rsidRPr="00FC009D" w:rsidRDefault="00D61B1B" w:rsidP="00D61B1B">
            <w:pPr>
              <w:rPr>
                <w:iCs/>
                <w:sz w:val="20"/>
                <w:szCs w:val="20"/>
              </w:rPr>
            </w:pPr>
            <w:r w:rsidRPr="00FC009D">
              <w:rPr>
                <w:i/>
                <w:iCs/>
                <w:sz w:val="20"/>
                <w:szCs w:val="20"/>
              </w:rPr>
              <w:t>67 03 000444</w:t>
            </w:r>
          </w:p>
        </w:tc>
        <w:tc>
          <w:tcPr>
            <w:tcW w:w="1560" w:type="dxa"/>
            <w:shd w:val="clear" w:color="auto" w:fill="auto"/>
            <w:noWrap/>
            <w:vAlign w:val="bottom"/>
            <w:hideMark/>
          </w:tcPr>
          <w:p w:rsidR="00D61B1B" w:rsidRPr="00FC009D" w:rsidRDefault="00D61B1B" w:rsidP="00D61B1B">
            <w:pPr>
              <w:rPr>
                <w:iCs/>
                <w:sz w:val="20"/>
                <w:szCs w:val="20"/>
              </w:rPr>
            </w:pPr>
            <w:r w:rsidRPr="00FC009D">
              <w:rPr>
                <w:i/>
                <w:iCs/>
                <w:sz w:val="20"/>
                <w:szCs w:val="20"/>
              </w:rPr>
              <w:t>Бенефициар</w:t>
            </w:r>
          </w:p>
        </w:tc>
        <w:tc>
          <w:tcPr>
            <w:tcW w:w="2411" w:type="dxa"/>
            <w:shd w:val="clear" w:color="auto" w:fill="auto"/>
            <w:noWrap/>
            <w:vAlign w:val="bottom"/>
            <w:hideMark/>
          </w:tcPr>
          <w:p w:rsidR="00D61B1B" w:rsidRPr="00FC009D" w:rsidRDefault="00D61B1B" w:rsidP="00D61B1B">
            <w:pPr>
              <w:rPr>
                <w:iCs/>
                <w:sz w:val="20"/>
                <w:szCs w:val="20"/>
              </w:rPr>
            </w:pPr>
            <w:r w:rsidRPr="00FC009D">
              <w:rPr>
                <w:i/>
                <w:iCs/>
                <w:sz w:val="20"/>
                <w:szCs w:val="20"/>
              </w:rPr>
              <w:t>учредительный договор от 12.03.2004</w:t>
            </w:r>
          </w:p>
        </w:tc>
      </w:tr>
      <w:tr w:rsidR="00D61B1B" w:rsidRPr="00FC009D" w:rsidTr="00D61B1B">
        <w:trPr>
          <w:trHeight w:val="315"/>
        </w:trPr>
        <w:tc>
          <w:tcPr>
            <w:tcW w:w="851" w:type="dxa"/>
            <w:noWrap/>
            <w:vAlign w:val="bottom"/>
            <w:hideMark/>
          </w:tcPr>
          <w:p w:rsidR="00D61B1B" w:rsidRPr="00FC009D" w:rsidRDefault="00D61B1B" w:rsidP="00D61B1B">
            <w:pPr>
              <w:rPr>
                <w:sz w:val="20"/>
                <w:szCs w:val="20"/>
              </w:rPr>
            </w:pPr>
            <w:r w:rsidRPr="00FC009D">
              <w:rPr>
                <w:i/>
                <w:iCs/>
                <w:sz w:val="20"/>
                <w:szCs w:val="20"/>
              </w:rPr>
              <w:t>…</w:t>
            </w:r>
          </w:p>
        </w:tc>
        <w:tc>
          <w:tcPr>
            <w:tcW w:w="1559" w:type="dxa"/>
            <w:noWrap/>
            <w:vAlign w:val="bottom"/>
            <w:hideMark/>
          </w:tcPr>
          <w:p w:rsidR="00D61B1B" w:rsidRPr="00FC009D" w:rsidRDefault="00D61B1B" w:rsidP="00D61B1B">
            <w:pPr>
              <w:rPr>
                <w:sz w:val="20"/>
                <w:szCs w:val="20"/>
              </w:rPr>
            </w:pPr>
            <w:r w:rsidRPr="00FC009D">
              <w:rPr>
                <w:i/>
                <w:iCs/>
                <w:sz w:val="20"/>
                <w:szCs w:val="20"/>
              </w:rPr>
              <w:t> </w:t>
            </w:r>
          </w:p>
        </w:tc>
        <w:tc>
          <w:tcPr>
            <w:tcW w:w="1843" w:type="dxa"/>
            <w:noWrap/>
            <w:vAlign w:val="bottom"/>
            <w:hideMark/>
          </w:tcPr>
          <w:p w:rsidR="00D61B1B" w:rsidRPr="00FC009D" w:rsidRDefault="00D61B1B" w:rsidP="00D61B1B">
            <w:pPr>
              <w:rPr>
                <w:sz w:val="20"/>
                <w:szCs w:val="20"/>
              </w:rPr>
            </w:pPr>
            <w:r w:rsidRPr="00FC009D">
              <w:rPr>
                <w:i/>
                <w:iCs/>
                <w:sz w:val="20"/>
                <w:szCs w:val="20"/>
              </w:rPr>
              <w:t> </w:t>
            </w:r>
          </w:p>
        </w:tc>
        <w:tc>
          <w:tcPr>
            <w:tcW w:w="2693" w:type="dxa"/>
            <w:noWrap/>
            <w:vAlign w:val="bottom"/>
            <w:hideMark/>
          </w:tcPr>
          <w:p w:rsidR="00D61B1B" w:rsidRPr="00FC009D" w:rsidRDefault="00D61B1B" w:rsidP="00D61B1B">
            <w:pPr>
              <w:rPr>
                <w:sz w:val="20"/>
                <w:szCs w:val="20"/>
              </w:rPr>
            </w:pPr>
            <w:r w:rsidRPr="00FC009D">
              <w:rPr>
                <w:i/>
                <w:iCs/>
                <w:sz w:val="20"/>
                <w:szCs w:val="20"/>
              </w:rPr>
              <w:t> </w:t>
            </w:r>
          </w:p>
        </w:tc>
        <w:tc>
          <w:tcPr>
            <w:tcW w:w="2410" w:type="dxa"/>
            <w:noWrap/>
            <w:vAlign w:val="bottom"/>
            <w:hideMark/>
          </w:tcPr>
          <w:p w:rsidR="00D61B1B" w:rsidRPr="00FC009D" w:rsidRDefault="00D61B1B" w:rsidP="00D61B1B">
            <w:pPr>
              <w:rPr>
                <w:sz w:val="20"/>
                <w:szCs w:val="20"/>
              </w:rPr>
            </w:pPr>
            <w:r w:rsidRPr="00FC009D">
              <w:rPr>
                <w:i/>
                <w:iCs/>
                <w:sz w:val="20"/>
                <w:szCs w:val="20"/>
              </w:rPr>
              <w:t> </w:t>
            </w:r>
          </w:p>
        </w:tc>
        <w:tc>
          <w:tcPr>
            <w:tcW w:w="1559" w:type="dxa"/>
            <w:shd w:val="clear" w:color="auto" w:fill="auto"/>
            <w:noWrap/>
            <w:vAlign w:val="bottom"/>
            <w:hideMark/>
          </w:tcPr>
          <w:p w:rsidR="00D61B1B" w:rsidRPr="00FC009D" w:rsidRDefault="00D61B1B" w:rsidP="00D61B1B">
            <w:pPr>
              <w:rPr>
                <w:sz w:val="20"/>
                <w:szCs w:val="20"/>
              </w:rPr>
            </w:pPr>
            <w:r w:rsidRPr="00FC009D">
              <w:rPr>
                <w:i/>
                <w:iCs/>
                <w:sz w:val="20"/>
                <w:szCs w:val="20"/>
              </w:rPr>
              <w:t> </w:t>
            </w:r>
          </w:p>
        </w:tc>
        <w:tc>
          <w:tcPr>
            <w:tcW w:w="1560" w:type="dxa"/>
            <w:shd w:val="clear" w:color="auto" w:fill="auto"/>
            <w:noWrap/>
            <w:vAlign w:val="bottom"/>
            <w:hideMark/>
          </w:tcPr>
          <w:p w:rsidR="00D61B1B" w:rsidRPr="00FC009D" w:rsidRDefault="00D61B1B" w:rsidP="00D61B1B">
            <w:pPr>
              <w:rPr>
                <w:sz w:val="20"/>
                <w:szCs w:val="20"/>
              </w:rPr>
            </w:pPr>
            <w:r w:rsidRPr="00FC009D">
              <w:rPr>
                <w:i/>
                <w:iCs/>
                <w:sz w:val="20"/>
                <w:szCs w:val="20"/>
              </w:rPr>
              <w:t> </w:t>
            </w:r>
          </w:p>
        </w:tc>
        <w:tc>
          <w:tcPr>
            <w:tcW w:w="2411" w:type="dxa"/>
            <w:shd w:val="clear" w:color="auto" w:fill="auto"/>
            <w:noWrap/>
            <w:vAlign w:val="bottom"/>
            <w:hideMark/>
          </w:tcPr>
          <w:p w:rsidR="00D61B1B" w:rsidRPr="00FC009D" w:rsidRDefault="00D61B1B" w:rsidP="00D61B1B">
            <w:pPr>
              <w:rPr>
                <w:sz w:val="20"/>
                <w:szCs w:val="20"/>
              </w:rPr>
            </w:pPr>
            <w:r w:rsidRPr="00FC009D">
              <w:rPr>
                <w:i/>
                <w:iCs/>
                <w:sz w:val="20"/>
                <w:szCs w:val="20"/>
              </w:rPr>
              <w:t> </w:t>
            </w:r>
          </w:p>
        </w:tc>
      </w:tr>
      <w:tr w:rsidR="00D61B1B" w:rsidRPr="00FC009D" w:rsidTr="00D61B1B">
        <w:trPr>
          <w:trHeight w:val="315"/>
        </w:trPr>
        <w:tc>
          <w:tcPr>
            <w:tcW w:w="851" w:type="dxa"/>
            <w:noWrap/>
            <w:vAlign w:val="bottom"/>
            <w:hideMark/>
          </w:tcPr>
          <w:p w:rsidR="00D61B1B" w:rsidRPr="00FC009D" w:rsidRDefault="00D61B1B" w:rsidP="00D61B1B">
            <w:pPr>
              <w:rPr>
                <w:sz w:val="20"/>
                <w:szCs w:val="20"/>
              </w:rPr>
            </w:pPr>
            <w:r w:rsidRPr="00FC009D">
              <w:rPr>
                <w:i/>
                <w:iCs/>
                <w:sz w:val="20"/>
                <w:szCs w:val="20"/>
              </w:rPr>
              <w:t>1.2</w:t>
            </w:r>
          </w:p>
        </w:tc>
        <w:tc>
          <w:tcPr>
            <w:tcW w:w="1559" w:type="dxa"/>
            <w:noWrap/>
            <w:vAlign w:val="bottom"/>
            <w:hideMark/>
          </w:tcPr>
          <w:p w:rsidR="00D61B1B" w:rsidRPr="00FC009D" w:rsidRDefault="00D61B1B" w:rsidP="00D61B1B">
            <w:pPr>
              <w:rPr>
                <w:sz w:val="20"/>
                <w:szCs w:val="20"/>
              </w:rPr>
            </w:pPr>
            <w:r w:rsidRPr="00FC009D">
              <w:rPr>
                <w:i/>
                <w:iCs/>
                <w:sz w:val="20"/>
                <w:szCs w:val="20"/>
              </w:rPr>
              <w:t>7754456890</w:t>
            </w:r>
          </w:p>
        </w:tc>
        <w:tc>
          <w:tcPr>
            <w:tcW w:w="1843" w:type="dxa"/>
            <w:noWrap/>
            <w:vAlign w:val="bottom"/>
            <w:hideMark/>
          </w:tcPr>
          <w:p w:rsidR="00D61B1B" w:rsidRPr="00FC009D" w:rsidRDefault="00D61B1B" w:rsidP="00D61B1B">
            <w:pPr>
              <w:rPr>
                <w:sz w:val="20"/>
                <w:szCs w:val="20"/>
              </w:rPr>
            </w:pPr>
            <w:r w:rsidRPr="00FC009D">
              <w:rPr>
                <w:i/>
                <w:iCs/>
                <w:sz w:val="20"/>
                <w:szCs w:val="20"/>
              </w:rPr>
              <w:t>107656565656565</w:t>
            </w:r>
          </w:p>
        </w:tc>
        <w:tc>
          <w:tcPr>
            <w:tcW w:w="2693" w:type="dxa"/>
            <w:noWrap/>
            <w:vAlign w:val="bottom"/>
            <w:hideMark/>
          </w:tcPr>
          <w:p w:rsidR="00D61B1B" w:rsidRPr="00FC009D" w:rsidRDefault="00D61B1B" w:rsidP="00D61B1B">
            <w:pPr>
              <w:rPr>
                <w:sz w:val="20"/>
                <w:szCs w:val="20"/>
              </w:rPr>
            </w:pPr>
            <w:r w:rsidRPr="00FC009D">
              <w:rPr>
                <w:i/>
                <w:iCs/>
                <w:sz w:val="20"/>
                <w:szCs w:val="20"/>
              </w:rPr>
              <w:t>ООО "Свет 2"</w:t>
            </w:r>
          </w:p>
        </w:tc>
        <w:tc>
          <w:tcPr>
            <w:tcW w:w="2410" w:type="dxa"/>
            <w:noWrap/>
            <w:vAlign w:val="bottom"/>
            <w:hideMark/>
          </w:tcPr>
          <w:p w:rsidR="00D61B1B" w:rsidRPr="00FC009D" w:rsidRDefault="00D61B1B" w:rsidP="00D61B1B">
            <w:pPr>
              <w:rPr>
                <w:sz w:val="20"/>
                <w:szCs w:val="20"/>
              </w:rPr>
            </w:pPr>
            <w:r w:rsidRPr="00FC009D">
              <w:rPr>
                <w:i/>
                <w:iCs/>
                <w:sz w:val="20"/>
                <w:szCs w:val="20"/>
              </w:rPr>
              <w:t>Смоленск, ул. Титова, 34</w:t>
            </w:r>
          </w:p>
        </w:tc>
        <w:tc>
          <w:tcPr>
            <w:tcW w:w="1559" w:type="dxa"/>
            <w:shd w:val="clear" w:color="auto" w:fill="auto"/>
            <w:noWrap/>
            <w:vAlign w:val="bottom"/>
            <w:hideMark/>
          </w:tcPr>
          <w:p w:rsidR="00D61B1B" w:rsidRPr="00FC009D" w:rsidRDefault="00D61B1B" w:rsidP="00D61B1B">
            <w:pPr>
              <w:rPr>
                <w:sz w:val="20"/>
                <w:szCs w:val="20"/>
              </w:rPr>
            </w:pPr>
            <w:r w:rsidRPr="00FC009D">
              <w:rPr>
                <w:i/>
                <w:iCs/>
                <w:sz w:val="20"/>
                <w:szCs w:val="20"/>
              </w:rPr>
              <w:t> </w:t>
            </w:r>
          </w:p>
        </w:tc>
        <w:tc>
          <w:tcPr>
            <w:tcW w:w="1560" w:type="dxa"/>
            <w:shd w:val="clear" w:color="auto" w:fill="auto"/>
            <w:noWrap/>
            <w:vAlign w:val="bottom"/>
            <w:hideMark/>
          </w:tcPr>
          <w:p w:rsidR="00D61B1B" w:rsidRPr="00FC009D" w:rsidRDefault="00D61B1B" w:rsidP="00D61B1B">
            <w:pPr>
              <w:rPr>
                <w:sz w:val="20"/>
                <w:szCs w:val="20"/>
              </w:rPr>
            </w:pPr>
            <w:r w:rsidRPr="00FC009D">
              <w:rPr>
                <w:i/>
                <w:iCs/>
                <w:sz w:val="20"/>
                <w:szCs w:val="20"/>
              </w:rPr>
              <w:t>Участник</w:t>
            </w:r>
          </w:p>
        </w:tc>
        <w:tc>
          <w:tcPr>
            <w:tcW w:w="2411" w:type="dxa"/>
            <w:shd w:val="clear" w:color="auto" w:fill="auto"/>
            <w:noWrap/>
            <w:vAlign w:val="bottom"/>
            <w:hideMark/>
          </w:tcPr>
          <w:p w:rsidR="00D61B1B" w:rsidRPr="00FC009D" w:rsidRDefault="00D61B1B" w:rsidP="00D61B1B">
            <w:pPr>
              <w:rPr>
                <w:sz w:val="20"/>
                <w:szCs w:val="20"/>
              </w:rPr>
            </w:pPr>
            <w:r w:rsidRPr="00FC009D">
              <w:rPr>
                <w:i/>
                <w:iCs/>
                <w:sz w:val="20"/>
                <w:szCs w:val="20"/>
              </w:rPr>
              <w:t>учредительный договор от 23.01.2008</w:t>
            </w:r>
          </w:p>
        </w:tc>
      </w:tr>
      <w:tr w:rsidR="00D61B1B" w:rsidRPr="00FC009D" w:rsidTr="00D61B1B">
        <w:trPr>
          <w:trHeight w:val="315"/>
        </w:trPr>
        <w:tc>
          <w:tcPr>
            <w:tcW w:w="851" w:type="dxa"/>
            <w:noWrap/>
            <w:vAlign w:val="bottom"/>
            <w:hideMark/>
          </w:tcPr>
          <w:p w:rsidR="00D61B1B" w:rsidRPr="00FC009D" w:rsidRDefault="00D61B1B" w:rsidP="00D61B1B">
            <w:pPr>
              <w:rPr>
                <w:sz w:val="20"/>
                <w:szCs w:val="20"/>
              </w:rPr>
            </w:pPr>
            <w:r w:rsidRPr="00FC009D">
              <w:rPr>
                <w:i/>
                <w:iCs/>
                <w:sz w:val="20"/>
                <w:szCs w:val="20"/>
              </w:rPr>
              <w:t>1.2.0</w:t>
            </w:r>
          </w:p>
        </w:tc>
        <w:tc>
          <w:tcPr>
            <w:tcW w:w="1559" w:type="dxa"/>
            <w:noWrap/>
            <w:vAlign w:val="bottom"/>
            <w:hideMark/>
          </w:tcPr>
          <w:p w:rsidR="00D61B1B" w:rsidRPr="00FC009D" w:rsidRDefault="00D61B1B" w:rsidP="00D61B1B">
            <w:pPr>
              <w:rPr>
                <w:sz w:val="20"/>
                <w:szCs w:val="20"/>
              </w:rPr>
            </w:pPr>
            <w:r w:rsidRPr="00FC009D">
              <w:rPr>
                <w:i/>
                <w:iCs/>
                <w:sz w:val="20"/>
                <w:szCs w:val="20"/>
              </w:rPr>
              <w:t>666555777444</w:t>
            </w:r>
          </w:p>
        </w:tc>
        <w:tc>
          <w:tcPr>
            <w:tcW w:w="1843" w:type="dxa"/>
            <w:noWrap/>
            <w:vAlign w:val="bottom"/>
            <w:hideMark/>
          </w:tcPr>
          <w:p w:rsidR="00D61B1B" w:rsidRPr="00FC009D" w:rsidRDefault="00D61B1B" w:rsidP="00D61B1B">
            <w:pPr>
              <w:rPr>
                <w:sz w:val="20"/>
                <w:szCs w:val="20"/>
              </w:rPr>
            </w:pPr>
            <w:r w:rsidRPr="00FC009D">
              <w:rPr>
                <w:i/>
                <w:iCs/>
                <w:sz w:val="20"/>
                <w:szCs w:val="20"/>
              </w:rPr>
              <w:t> </w:t>
            </w:r>
          </w:p>
        </w:tc>
        <w:tc>
          <w:tcPr>
            <w:tcW w:w="2693" w:type="dxa"/>
            <w:noWrap/>
            <w:vAlign w:val="bottom"/>
            <w:hideMark/>
          </w:tcPr>
          <w:p w:rsidR="00D61B1B" w:rsidRPr="00FC009D" w:rsidRDefault="00D61B1B" w:rsidP="00D61B1B">
            <w:pPr>
              <w:rPr>
                <w:sz w:val="20"/>
                <w:szCs w:val="20"/>
              </w:rPr>
            </w:pPr>
            <w:r w:rsidRPr="00FC009D">
              <w:rPr>
                <w:i/>
                <w:iCs/>
                <w:sz w:val="20"/>
                <w:szCs w:val="20"/>
              </w:rPr>
              <w:t>Антонов Иван Игоревич</w:t>
            </w:r>
          </w:p>
        </w:tc>
        <w:tc>
          <w:tcPr>
            <w:tcW w:w="2410" w:type="dxa"/>
            <w:noWrap/>
            <w:vAlign w:val="bottom"/>
            <w:hideMark/>
          </w:tcPr>
          <w:p w:rsidR="00D61B1B" w:rsidRPr="00FC009D" w:rsidRDefault="00D61B1B" w:rsidP="00D61B1B">
            <w:pPr>
              <w:rPr>
                <w:sz w:val="20"/>
                <w:szCs w:val="20"/>
              </w:rPr>
            </w:pPr>
            <w:r w:rsidRPr="00FC009D">
              <w:rPr>
                <w:i/>
                <w:iCs/>
                <w:sz w:val="20"/>
                <w:szCs w:val="20"/>
              </w:rPr>
              <w:t>Смоленск, ул. Титова, 34</w:t>
            </w:r>
          </w:p>
        </w:tc>
        <w:tc>
          <w:tcPr>
            <w:tcW w:w="1559" w:type="dxa"/>
            <w:shd w:val="clear" w:color="auto" w:fill="auto"/>
            <w:noWrap/>
            <w:vAlign w:val="bottom"/>
            <w:hideMark/>
          </w:tcPr>
          <w:p w:rsidR="00D61B1B" w:rsidRPr="00FC009D" w:rsidRDefault="00D61B1B" w:rsidP="00D61B1B">
            <w:pPr>
              <w:rPr>
                <w:sz w:val="20"/>
                <w:szCs w:val="20"/>
              </w:rPr>
            </w:pPr>
            <w:r w:rsidRPr="00FC009D">
              <w:rPr>
                <w:i/>
                <w:iCs/>
                <w:sz w:val="20"/>
                <w:szCs w:val="20"/>
              </w:rPr>
              <w:t>66 55 444333</w:t>
            </w:r>
          </w:p>
        </w:tc>
        <w:tc>
          <w:tcPr>
            <w:tcW w:w="1560" w:type="dxa"/>
            <w:shd w:val="clear" w:color="auto" w:fill="auto"/>
            <w:noWrap/>
            <w:vAlign w:val="bottom"/>
            <w:hideMark/>
          </w:tcPr>
          <w:p w:rsidR="00D61B1B" w:rsidRPr="00FC009D" w:rsidRDefault="00D61B1B" w:rsidP="00D61B1B">
            <w:pPr>
              <w:rPr>
                <w:sz w:val="20"/>
                <w:szCs w:val="20"/>
              </w:rPr>
            </w:pPr>
            <w:r w:rsidRPr="00FC009D">
              <w:rPr>
                <w:i/>
                <w:iCs/>
                <w:sz w:val="20"/>
                <w:szCs w:val="20"/>
              </w:rPr>
              <w:t>Руководитель</w:t>
            </w:r>
          </w:p>
        </w:tc>
        <w:tc>
          <w:tcPr>
            <w:tcW w:w="2411" w:type="dxa"/>
            <w:shd w:val="clear" w:color="auto" w:fill="auto"/>
            <w:noWrap/>
            <w:vAlign w:val="bottom"/>
            <w:hideMark/>
          </w:tcPr>
          <w:p w:rsidR="00D61B1B" w:rsidRPr="00FC009D" w:rsidRDefault="00D61B1B" w:rsidP="00D61B1B">
            <w:pPr>
              <w:rPr>
                <w:sz w:val="20"/>
                <w:szCs w:val="20"/>
              </w:rPr>
            </w:pPr>
            <w:r w:rsidRPr="00FC009D">
              <w:rPr>
                <w:i/>
                <w:iCs/>
                <w:sz w:val="20"/>
                <w:szCs w:val="20"/>
              </w:rPr>
              <w:t>устав, приказ №56-л/</w:t>
            </w:r>
            <w:proofErr w:type="gramStart"/>
            <w:r w:rsidRPr="00FC009D">
              <w:rPr>
                <w:i/>
                <w:iCs/>
                <w:sz w:val="20"/>
                <w:szCs w:val="20"/>
              </w:rPr>
              <w:t>с</w:t>
            </w:r>
            <w:proofErr w:type="gramEnd"/>
            <w:r w:rsidRPr="00FC009D">
              <w:rPr>
                <w:i/>
                <w:iCs/>
                <w:sz w:val="20"/>
                <w:szCs w:val="20"/>
              </w:rPr>
              <w:t xml:space="preserve"> от 22.05.09</w:t>
            </w:r>
          </w:p>
        </w:tc>
      </w:tr>
      <w:tr w:rsidR="00D61B1B" w:rsidRPr="00FC009D" w:rsidTr="00D61B1B">
        <w:trPr>
          <w:trHeight w:val="315"/>
        </w:trPr>
        <w:tc>
          <w:tcPr>
            <w:tcW w:w="851" w:type="dxa"/>
            <w:noWrap/>
            <w:vAlign w:val="bottom"/>
            <w:hideMark/>
          </w:tcPr>
          <w:p w:rsidR="00D61B1B" w:rsidRPr="00FC009D" w:rsidRDefault="00D61B1B" w:rsidP="00D61B1B">
            <w:pPr>
              <w:rPr>
                <w:sz w:val="20"/>
                <w:szCs w:val="20"/>
              </w:rPr>
            </w:pPr>
            <w:r w:rsidRPr="00FC009D">
              <w:rPr>
                <w:i/>
                <w:iCs/>
                <w:sz w:val="20"/>
                <w:szCs w:val="20"/>
              </w:rPr>
              <w:t>1.2.1</w:t>
            </w:r>
          </w:p>
        </w:tc>
        <w:tc>
          <w:tcPr>
            <w:tcW w:w="1559" w:type="dxa"/>
            <w:noWrap/>
            <w:vAlign w:val="bottom"/>
            <w:hideMark/>
          </w:tcPr>
          <w:p w:rsidR="00D61B1B" w:rsidRPr="00FC009D" w:rsidRDefault="00D61B1B" w:rsidP="00D61B1B">
            <w:pPr>
              <w:rPr>
                <w:sz w:val="20"/>
                <w:szCs w:val="20"/>
              </w:rPr>
            </w:pPr>
            <w:r w:rsidRPr="00FC009D">
              <w:rPr>
                <w:i/>
                <w:iCs/>
                <w:sz w:val="20"/>
                <w:szCs w:val="20"/>
              </w:rPr>
              <w:t>888777666555</w:t>
            </w:r>
          </w:p>
        </w:tc>
        <w:tc>
          <w:tcPr>
            <w:tcW w:w="1843" w:type="dxa"/>
            <w:noWrap/>
            <w:vAlign w:val="bottom"/>
            <w:hideMark/>
          </w:tcPr>
          <w:p w:rsidR="00D61B1B" w:rsidRPr="00FC009D" w:rsidRDefault="00D61B1B" w:rsidP="00D61B1B">
            <w:pPr>
              <w:rPr>
                <w:sz w:val="20"/>
                <w:szCs w:val="20"/>
              </w:rPr>
            </w:pPr>
            <w:r w:rsidRPr="00FC009D">
              <w:rPr>
                <w:i/>
                <w:iCs/>
                <w:sz w:val="20"/>
                <w:szCs w:val="20"/>
              </w:rPr>
              <w:t> </w:t>
            </w:r>
          </w:p>
        </w:tc>
        <w:tc>
          <w:tcPr>
            <w:tcW w:w="2693" w:type="dxa"/>
            <w:noWrap/>
            <w:vAlign w:val="bottom"/>
            <w:hideMark/>
          </w:tcPr>
          <w:p w:rsidR="00D61B1B" w:rsidRPr="00FC009D" w:rsidRDefault="00D61B1B" w:rsidP="00D61B1B">
            <w:pPr>
              <w:rPr>
                <w:sz w:val="20"/>
                <w:szCs w:val="20"/>
              </w:rPr>
            </w:pPr>
            <w:r w:rsidRPr="00FC009D">
              <w:rPr>
                <w:i/>
                <w:iCs/>
                <w:sz w:val="20"/>
                <w:szCs w:val="20"/>
              </w:rPr>
              <w:t>Ивлев Дмитрий Степанович</w:t>
            </w:r>
          </w:p>
        </w:tc>
        <w:tc>
          <w:tcPr>
            <w:tcW w:w="2410" w:type="dxa"/>
            <w:noWrap/>
            <w:vAlign w:val="bottom"/>
            <w:hideMark/>
          </w:tcPr>
          <w:p w:rsidR="00D61B1B" w:rsidRPr="00FC009D" w:rsidRDefault="00D61B1B" w:rsidP="00D61B1B">
            <w:pPr>
              <w:rPr>
                <w:sz w:val="20"/>
                <w:szCs w:val="20"/>
              </w:rPr>
            </w:pPr>
            <w:r w:rsidRPr="00FC009D">
              <w:rPr>
                <w:i/>
                <w:iCs/>
                <w:sz w:val="20"/>
                <w:szCs w:val="20"/>
              </w:rPr>
              <w:t>Смоленск, ул. Чапаева, 34-72</w:t>
            </w:r>
          </w:p>
        </w:tc>
        <w:tc>
          <w:tcPr>
            <w:tcW w:w="1559" w:type="dxa"/>
            <w:shd w:val="clear" w:color="auto" w:fill="auto"/>
            <w:noWrap/>
            <w:vAlign w:val="bottom"/>
            <w:hideMark/>
          </w:tcPr>
          <w:p w:rsidR="00D61B1B" w:rsidRPr="00FC009D" w:rsidRDefault="00D61B1B" w:rsidP="00D61B1B">
            <w:pPr>
              <w:rPr>
                <w:sz w:val="20"/>
                <w:szCs w:val="20"/>
              </w:rPr>
            </w:pPr>
            <w:r w:rsidRPr="00FC009D">
              <w:rPr>
                <w:i/>
                <w:iCs/>
                <w:sz w:val="20"/>
                <w:szCs w:val="20"/>
              </w:rPr>
              <w:t>77 55 333444</w:t>
            </w:r>
          </w:p>
        </w:tc>
        <w:tc>
          <w:tcPr>
            <w:tcW w:w="1560" w:type="dxa"/>
            <w:shd w:val="clear" w:color="auto" w:fill="auto"/>
            <w:noWrap/>
            <w:vAlign w:val="bottom"/>
            <w:hideMark/>
          </w:tcPr>
          <w:p w:rsidR="00D61B1B" w:rsidRPr="00FC009D" w:rsidRDefault="00D61B1B" w:rsidP="00D61B1B">
            <w:pPr>
              <w:rPr>
                <w:sz w:val="20"/>
                <w:szCs w:val="20"/>
              </w:rPr>
            </w:pPr>
            <w:r w:rsidRPr="00FC009D">
              <w:rPr>
                <w:i/>
                <w:iCs/>
                <w:sz w:val="20"/>
                <w:szCs w:val="20"/>
              </w:rPr>
              <w:t>Участник</w:t>
            </w:r>
          </w:p>
        </w:tc>
        <w:tc>
          <w:tcPr>
            <w:tcW w:w="2411" w:type="dxa"/>
            <w:shd w:val="clear" w:color="auto" w:fill="auto"/>
            <w:noWrap/>
            <w:vAlign w:val="bottom"/>
            <w:hideMark/>
          </w:tcPr>
          <w:p w:rsidR="00D61B1B" w:rsidRPr="00FC009D" w:rsidRDefault="00D61B1B" w:rsidP="00D61B1B">
            <w:pPr>
              <w:rPr>
                <w:sz w:val="20"/>
                <w:szCs w:val="20"/>
              </w:rPr>
            </w:pPr>
            <w:r w:rsidRPr="00FC009D">
              <w:rPr>
                <w:i/>
                <w:iCs/>
                <w:sz w:val="20"/>
                <w:szCs w:val="20"/>
              </w:rPr>
              <w:t>учредительный договор от 23.01.2006</w:t>
            </w:r>
          </w:p>
        </w:tc>
      </w:tr>
      <w:tr w:rsidR="00D61B1B" w:rsidRPr="00FC009D" w:rsidTr="00D61B1B">
        <w:trPr>
          <w:trHeight w:val="315"/>
        </w:trPr>
        <w:tc>
          <w:tcPr>
            <w:tcW w:w="851" w:type="dxa"/>
            <w:noWrap/>
            <w:vAlign w:val="bottom"/>
            <w:hideMark/>
          </w:tcPr>
          <w:p w:rsidR="00D61B1B" w:rsidRPr="00FC009D" w:rsidRDefault="00D61B1B" w:rsidP="00D61B1B">
            <w:pPr>
              <w:rPr>
                <w:sz w:val="20"/>
                <w:szCs w:val="20"/>
              </w:rPr>
            </w:pPr>
            <w:r w:rsidRPr="00FC009D">
              <w:rPr>
                <w:i/>
                <w:iCs/>
                <w:sz w:val="20"/>
                <w:szCs w:val="20"/>
              </w:rPr>
              <w:t>1.2.2</w:t>
            </w:r>
          </w:p>
        </w:tc>
        <w:tc>
          <w:tcPr>
            <w:tcW w:w="1559" w:type="dxa"/>
            <w:noWrap/>
            <w:vAlign w:val="bottom"/>
            <w:hideMark/>
          </w:tcPr>
          <w:p w:rsidR="00D61B1B" w:rsidRPr="00FC009D" w:rsidRDefault="00D61B1B" w:rsidP="00D61B1B">
            <w:pPr>
              <w:rPr>
                <w:sz w:val="20"/>
                <w:szCs w:val="20"/>
              </w:rPr>
            </w:pPr>
            <w:r w:rsidRPr="00FC009D">
              <w:rPr>
                <w:i/>
                <w:iCs/>
                <w:sz w:val="20"/>
                <w:szCs w:val="20"/>
              </w:rPr>
              <w:t>333888444555</w:t>
            </w:r>
          </w:p>
        </w:tc>
        <w:tc>
          <w:tcPr>
            <w:tcW w:w="1843" w:type="dxa"/>
            <w:noWrap/>
            <w:vAlign w:val="bottom"/>
            <w:hideMark/>
          </w:tcPr>
          <w:p w:rsidR="00D61B1B" w:rsidRPr="00FC009D" w:rsidRDefault="00D61B1B" w:rsidP="00D61B1B">
            <w:pPr>
              <w:rPr>
                <w:sz w:val="20"/>
                <w:szCs w:val="20"/>
              </w:rPr>
            </w:pPr>
            <w:r w:rsidRPr="00FC009D">
              <w:rPr>
                <w:i/>
                <w:iCs/>
                <w:sz w:val="20"/>
                <w:szCs w:val="20"/>
              </w:rPr>
              <w:t> </w:t>
            </w:r>
          </w:p>
        </w:tc>
        <w:tc>
          <w:tcPr>
            <w:tcW w:w="2693" w:type="dxa"/>
            <w:noWrap/>
            <w:vAlign w:val="bottom"/>
            <w:hideMark/>
          </w:tcPr>
          <w:p w:rsidR="00D61B1B" w:rsidRPr="00FC009D" w:rsidRDefault="00D61B1B" w:rsidP="00D61B1B">
            <w:pPr>
              <w:rPr>
                <w:sz w:val="20"/>
                <w:szCs w:val="20"/>
              </w:rPr>
            </w:pPr>
            <w:r w:rsidRPr="00FC009D">
              <w:rPr>
                <w:i/>
                <w:iCs/>
                <w:sz w:val="20"/>
                <w:szCs w:val="20"/>
              </w:rPr>
              <w:t>Степанов Игорь Дмитриевич</w:t>
            </w:r>
          </w:p>
        </w:tc>
        <w:tc>
          <w:tcPr>
            <w:tcW w:w="2410" w:type="dxa"/>
            <w:noWrap/>
            <w:vAlign w:val="bottom"/>
            <w:hideMark/>
          </w:tcPr>
          <w:p w:rsidR="00D61B1B" w:rsidRPr="00FC009D" w:rsidRDefault="00D61B1B" w:rsidP="00D61B1B">
            <w:pPr>
              <w:rPr>
                <w:sz w:val="20"/>
                <w:szCs w:val="20"/>
              </w:rPr>
            </w:pPr>
            <w:r w:rsidRPr="00FC009D">
              <w:rPr>
                <w:i/>
                <w:iCs/>
                <w:sz w:val="20"/>
                <w:szCs w:val="20"/>
              </w:rPr>
              <w:t>Смоленск, ул. Гагарина, 2-64</w:t>
            </w:r>
          </w:p>
        </w:tc>
        <w:tc>
          <w:tcPr>
            <w:tcW w:w="1559" w:type="dxa"/>
            <w:shd w:val="clear" w:color="auto" w:fill="auto"/>
            <w:noWrap/>
            <w:vAlign w:val="bottom"/>
            <w:hideMark/>
          </w:tcPr>
          <w:p w:rsidR="00D61B1B" w:rsidRPr="00FC009D" w:rsidRDefault="00D61B1B" w:rsidP="00D61B1B">
            <w:pPr>
              <w:rPr>
                <w:sz w:val="20"/>
                <w:szCs w:val="20"/>
              </w:rPr>
            </w:pPr>
            <w:r w:rsidRPr="00FC009D">
              <w:rPr>
                <w:i/>
                <w:iCs/>
                <w:sz w:val="20"/>
                <w:szCs w:val="20"/>
              </w:rPr>
              <w:t>66 77 223344</w:t>
            </w:r>
          </w:p>
        </w:tc>
        <w:tc>
          <w:tcPr>
            <w:tcW w:w="1560" w:type="dxa"/>
            <w:shd w:val="clear" w:color="auto" w:fill="auto"/>
            <w:noWrap/>
            <w:vAlign w:val="bottom"/>
            <w:hideMark/>
          </w:tcPr>
          <w:p w:rsidR="00D61B1B" w:rsidRPr="00FC009D" w:rsidRDefault="00D61B1B" w:rsidP="00D61B1B">
            <w:pPr>
              <w:rPr>
                <w:sz w:val="20"/>
                <w:szCs w:val="20"/>
              </w:rPr>
            </w:pPr>
            <w:r w:rsidRPr="00FC009D">
              <w:rPr>
                <w:i/>
                <w:iCs/>
                <w:sz w:val="20"/>
                <w:szCs w:val="20"/>
              </w:rPr>
              <w:t>Участник</w:t>
            </w:r>
          </w:p>
        </w:tc>
        <w:tc>
          <w:tcPr>
            <w:tcW w:w="2411" w:type="dxa"/>
            <w:shd w:val="clear" w:color="auto" w:fill="auto"/>
            <w:noWrap/>
            <w:vAlign w:val="bottom"/>
            <w:hideMark/>
          </w:tcPr>
          <w:p w:rsidR="00D61B1B" w:rsidRPr="00FC009D" w:rsidRDefault="00D61B1B" w:rsidP="00D61B1B">
            <w:pPr>
              <w:rPr>
                <w:sz w:val="20"/>
                <w:szCs w:val="20"/>
              </w:rPr>
            </w:pPr>
            <w:r w:rsidRPr="00FC009D">
              <w:rPr>
                <w:i/>
                <w:iCs/>
                <w:sz w:val="20"/>
                <w:szCs w:val="20"/>
              </w:rPr>
              <w:t>учредительный договор от 23.01.2006</w:t>
            </w:r>
          </w:p>
        </w:tc>
      </w:tr>
      <w:tr w:rsidR="00D61B1B" w:rsidRPr="00FC009D" w:rsidTr="00D61B1B">
        <w:trPr>
          <w:trHeight w:val="315"/>
        </w:trPr>
        <w:tc>
          <w:tcPr>
            <w:tcW w:w="851" w:type="dxa"/>
            <w:noWrap/>
            <w:vAlign w:val="bottom"/>
            <w:hideMark/>
          </w:tcPr>
          <w:p w:rsidR="00D61B1B" w:rsidRPr="00FC009D" w:rsidRDefault="00D61B1B" w:rsidP="00D61B1B">
            <w:pPr>
              <w:rPr>
                <w:sz w:val="20"/>
                <w:szCs w:val="20"/>
              </w:rPr>
            </w:pPr>
            <w:r w:rsidRPr="00FC009D">
              <w:rPr>
                <w:i/>
                <w:iCs/>
                <w:sz w:val="20"/>
                <w:szCs w:val="20"/>
              </w:rPr>
              <w:t>…</w:t>
            </w:r>
          </w:p>
        </w:tc>
        <w:tc>
          <w:tcPr>
            <w:tcW w:w="1559" w:type="dxa"/>
            <w:noWrap/>
            <w:vAlign w:val="bottom"/>
            <w:hideMark/>
          </w:tcPr>
          <w:p w:rsidR="00D61B1B" w:rsidRPr="00FC009D" w:rsidRDefault="00D61B1B" w:rsidP="00D61B1B">
            <w:pPr>
              <w:rPr>
                <w:sz w:val="20"/>
                <w:szCs w:val="20"/>
              </w:rPr>
            </w:pPr>
            <w:r w:rsidRPr="00FC009D">
              <w:rPr>
                <w:i/>
                <w:iCs/>
                <w:sz w:val="20"/>
                <w:szCs w:val="20"/>
              </w:rPr>
              <w:t> </w:t>
            </w:r>
          </w:p>
        </w:tc>
        <w:tc>
          <w:tcPr>
            <w:tcW w:w="1843" w:type="dxa"/>
            <w:noWrap/>
            <w:vAlign w:val="bottom"/>
            <w:hideMark/>
          </w:tcPr>
          <w:p w:rsidR="00D61B1B" w:rsidRPr="00FC009D" w:rsidRDefault="00D61B1B" w:rsidP="00D61B1B">
            <w:pPr>
              <w:rPr>
                <w:sz w:val="20"/>
                <w:szCs w:val="20"/>
              </w:rPr>
            </w:pPr>
            <w:r w:rsidRPr="00FC009D">
              <w:rPr>
                <w:i/>
                <w:iCs/>
                <w:sz w:val="20"/>
                <w:szCs w:val="20"/>
              </w:rPr>
              <w:t> </w:t>
            </w:r>
          </w:p>
        </w:tc>
        <w:tc>
          <w:tcPr>
            <w:tcW w:w="2693" w:type="dxa"/>
            <w:noWrap/>
            <w:vAlign w:val="bottom"/>
            <w:hideMark/>
          </w:tcPr>
          <w:p w:rsidR="00D61B1B" w:rsidRPr="00FC009D" w:rsidRDefault="00D61B1B" w:rsidP="00D61B1B">
            <w:pPr>
              <w:rPr>
                <w:sz w:val="20"/>
                <w:szCs w:val="20"/>
              </w:rPr>
            </w:pPr>
            <w:r w:rsidRPr="00FC009D">
              <w:rPr>
                <w:i/>
                <w:iCs/>
                <w:sz w:val="20"/>
                <w:szCs w:val="20"/>
              </w:rPr>
              <w:t> </w:t>
            </w:r>
          </w:p>
        </w:tc>
        <w:tc>
          <w:tcPr>
            <w:tcW w:w="2410" w:type="dxa"/>
            <w:noWrap/>
            <w:vAlign w:val="bottom"/>
            <w:hideMark/>
          </w:tcPr>
          <w:p w:rsidR="00D61B1B" w:rsidRPr="00FC009D" w:rsidRDefault="00D61B1B" w:rsidP="00D61B1B">
            <w:pPr>
              <w:rPr>
                <w:sz w:val="20"/>
                <w:szCs w:val="20"/>
              </w:rPr>
            </w:pPr>
            <w:r w:rsidRPr="00FC009D">
              <w:rPr>
                <w:i/>
                <w:iCs/>
                <w:sz w:val="20"/>
                <w:szCs w:val="20"/>
              </w:rPr>
              <w:t> </w:t>
            </w:r>
          </w:p>
        </w:tc>
        <w:tc>
          <w:tcPr>
            <w:tcW w:w="1559" w:type="dxa"/>
            <w:shd w:val="clear" w:color="auto" w:fill="auto"/>
            <w:noWrap/>
            <w:vAlign w:val="bottom"/>
            <w:hideMark/>
          </w:tcPr>
          <w:p w:rsidR="00D61B1B" w:rsidRPr="00FC009D" w:rsidRDefault="00D61B1B" w:rsidP="00D61B1B">
            <w:pPr>
              <w:rPr>
                <w:sz w:val="20"/>
                <w:szCs w:val="20"/>
              </w:rPr>
            </w:pPr>
            <w:r w:rsidRPr="00FC009D">
              <w:rPr>
                <w:i/>
                <w:iCs/>
                <w:sz w:val="20"/>
                <w:szCs w:val="20"/>
              </w:rPr>
              <w:t> </w:t>
            </w:r>
          </w:p>
        </w:tc>
        <w:tc>
          <w:tcPr>
            <w:tcW w:w="1560" w:type="dxa"/>
            <w:shd w:val="clear" w:color="auto" w:fill="auto"/>
            <w:noWrap/>
            <w:vAlign w:val="bottom"/>
            <w:hideMark/>
          </w:tcPr>
          <w:p w:rsidR="00D61B1B" w:rsidRPr="00FC009D" w:rsidRDefault="00D61B1B" w:rsidP="00D61B1B">
            <w:pPr>
              <w:rPr>
                <w:sz w:val="20"/>
                <w:szCs w:val="20"/>
              </w:rPr>
            </w:pPr>
            <w:r w:rsidRPr="00FC009D">
              <w:rPr>
                <w:i/>
                <w:iCs/>
                <w:sz w:val="20"/>
                <w:szCs w:val="20"/>
              </w:rPr>
              <w:t> </w:t>
            </w:r>
          </w:p>
        </w:tc>
        <w:tc>
          <w:tcPr>
            <w:tcW w:w="2411" w:type="dxa"/>
            <w:shd w:val="clear" w:color="auto" w:fill="auto"/>
            <w:noWrap/>
            <w:vAlign w:val="bottom"/>
            <w:hideMark/>
          </w:tcPr>
          <w:p w:rsidR="00D61B1B" w:rsidRPr="00FC009D" w:rsidRDefault="00D61B1B" w:rsidP="00D61B1B">
            <w:pPr>
              <w:rPr>
                <w:sz w:val="20"/>
                <w:szCs w:val="20"/>
              </w:rPr>
            </w:pPr>
            <w:r w:rsidRPr="00FC009D">
              <w:rPr>
                <w:i/>
                <w:iCs/>
                <w:sz w:val="20"/>
                <w:szCs w:val="20"/>
              </w:rPr>
              <w:t> </w:t>
            </w:r>
          </w:p>
        </w:tc>
      </w:tr>
      <w:tr w:rsidR="00D61B1B" w:rsidRPr="00FC009D" w:rsidTr="00D61B1B">
        <w:trPr>
          <w:trHeight w:val="315"/>
        </w:trPr>
        <w:tc>
          <w:tcPr>
            <w:tcW w:w="851" w:type="dxa"/>
            <w:noWrap/>
            <w:vAlign w:val="bottom"/>
            <w:hideMark/>
          </w:tcPr>
          <w:p w:rsidR="00D61B1B" w:rsidRPr="00FC009D" w:rsidRDefault="00D61B1B" w:rsidP="00D61B1B">
            <w:pPr>
              <w:rPr>
                <w:sz w:val="20"/>
                <w:szCs w:val="20"/>
              </w:rPr>
            </w:pPr>
            <w:r w:rsidRPr="00FC009D">
              <w:rPr>
                <w:i/>
                <w:iCs/>
                <w:sz w:val="20"/>
                <w:szCs w:val="20"/>
              </w:rPr>
              <w:t>1.3</w:t>
            </w:r>
          </w:p>
        </w:tc>
        <w:tc>
          <w:tcPr>
            <w:tcW w:w="1559" w:type="dxa"/>
            <w:noWrap/>
            <w:vAlign w:val="bottom"/>
            <w:hideMark/>
          </w:tcPr>
          <w:p w:rsidR="00D61B1B" w:rsidRPr="00FC009D" w:rsidRDefault="00D61B1B" w:rsidP="00D61B1B">
            <w:pPr>
              <w:rPr>
                <w:sz w:val="20"/>
                <w:szCs w:val="20"/>
              </w:rPr>
            </w:pPr>
            <w:r w:rsidRPr="00FC009D">
              <w:rPr>
                <w:i/>
                <w:iCs/>
                <w:sz w:val="20"/>
                <w:szCs w:val="20"/>
              </w:rPr>
              <w:t>ASU66-54</w:t>
            </w:r>
          </w:p>
        </w:tc>
        <w:tc>
          <w:tcPr>
            <w:tcW w:w="1843" w:type="dxa"/>
            <w:noWrap/>
            <w:vAlign w:val="bottom"/>
            <w:hideMark/>
          </w:tcPr>
          <w:p w:rsidR="00D61B1B" w:rsidRPr="00FC009D" w:rsidRDefault="00D61B1B" w:rsidP="00D61B1B">
            <w:pPr>
              <w:rPr>
                <w:sz w:val="20"/>
                <w:szCs w:val="20"/>
              </w:rPr>
            </w:pPr>
            <w:r w:rsidRPr="00FC009D">
              <w:rPr>
                <w:i/>
                <w:iCs/>
                <w:sz w:val="20"/>
                <w:szCs w:val="20"/>
              </w:rPr>
              <w:t> </w:t>
            </w:r>
          </w:p>
        </w:tc>
        <w:tc>
          <w:tcPr>
            <w:tcW w:w="2693" w:type="dxa"/>
            <w:noWrap/>
            <w:vAlign w:val="bottom"/>
            <w:hideMark/>
          </w:tcPr>
          <w:p w:rsidR="00D61B1B" w:rsidRPr="00FC009D" w:rsidRDefault="00D61B1B" w:rsidP="00D61B1B">
            <w:pPr>
              <w:rPr>
                <w:sz w:val="20"/>
                <w:szCs w:val="20"/>
              </w:rPr>
            </w:pPr>
            <w:r w:rsidRPr="00FC009D">
              <w:rPr>
                <w:i/>
                <w:iCs/>
                <w:sz w:val="20"/>
                <w:szCs w:val="20"/>
              </w:rPr>
              <w:t xml:space="preserve">Игуана </w:t>
            </w:r>
            <w:proofErr w:type="spellStart"/>
            <w:r w:rsidRPr="00FC009D">
              <w:rPr>
                <w:i/>
                <w:iCs/>
                <w:sz w:val="20"/>
                <w:szCs w:val="20"/>
              </w:rPr>
              <w:t>лтд</w:t>
            </w:r>
            <w:proofErr w:type="spellEnd"/>
            <w:r w:rsidRPr="00FC009D">
              <w:rPr>
                <w:i/>
                <w:iCs/>
                <w:sz w:val="20"/>
                <w:szCs w:val="20"/>
              </w:rPr>
              <w:t xml:space="preserve"> (</w:t>
            </w:r>
            <w:proofErr w:type="spellStart"/>
            <w:r w:rsidRPr="00FC009D">
              <w:rPr>
                <w:i/>
                <w:iCs/>
                <w:sz w:val="20"/>
                <w:szCs w:val="20"/>
              </w:rPr>
              <w:t>Iguana</w:t>
            </w:r>
            <w:proofErr w:type="spellEnd"/>
            <w:r w:rsidRPr="00FC009D">
              <w:rPr>
                <w:i/>
                <w:iCs/>
                <w:sz w:val="20"/>
                <w:szCs w:val="20"/>
              </w:rPr>
              <w:t xml:space="preserve"> LTD)</w:t>
            </w:r>
          </w:p>
        </w:tc>
        <w:tc>
          <w:tcPr>
            <w:tcW w:w="2410" w:type="dxa"/>
            <w:noWrap/>
            <w:vAlign w:val="bottom"/>
            <w:hideMark/>
          </w:tcPr>
          <w:p w:rsidR="00D61B1B" w:rsidRPr="00FC009D" w:rsidRDefault="00D61B1B" w:rsidP="00D61B1B">
            <w:pPr>
              <w:rPr>
                <w:sz w:val="20"/>
                <w:szCs w:val="20"/>
              </w:rPr>
            </w:pPr>
            <w:r w:rsidRPr="00FC009D">
              <w:rPr>
                <w:i/>
                <w:iCs/>
                <w:sz w:val="20"/>
                <w:szCs w:val="20"/>
              </w:rPr>
              <w:t xml:space="preserve">США, штат </w:t>
            </w:r>
            <w:proofErr w:type="spellStart"/>
            <w:r w:rsidRPr="00FC009D">
              <w:rPr>
                <w:i/>
                <w:iCs/>
                <w:sz w:val="20"/>
                <w:szCs w:val="20"/>
              </w:rPr>
              <w:t>Виржиния</w:t>
            </w:r>
            <w:proofErr w:type="spellEnd"/>
            <w:r w:rsidRPr="00FC009D">
              <w:rPr>
                <w:i/>
                <w:iCs/>
                <w:sz w:val="20"/>
                <w:szCs w:val="20"/>
              </w:rPr>
              <w:t>, 533</w:t>
            </w:r>
          </w:p>
        </w:tc>
        <w:tc>
          <w:tcPr>
            <w:tcW w:w="1559" w:type="dxa"/>
            <w:shd w:val="clear" w:color="auto" w:fill="auto"/>
            <w:noWrap/>
            <w:vAlign w:val="bottom"/>
            <w:hideMark/>
          </w:tcPr>
          <w:p w:rsidR="00D61B1B" w:rsidRPr="00FC009D" w:rsidRDefault="00D61B1B" w:rsidP="00D61B1B">
            <w:pPr>
              <w:rPr>
                <w:sz w:val="20"/>
                <w:szCs w:val="20"/>
              </w:rPr>
            </w:pPr>
            <w:r w:rsidRPr="00FC009D">
              <w:rPr>
                <w:i/>
                <w:iCs/>
                <w:sz w:val="20"/>
                <w:szCs w:val="20"/>
              </w:rPr>
              <w:t> </w:t>
            </w:r>
          </w:p>
        </w:tc>
        <w:tc>
          <w:tcPr>
            <w:tcW w:w="1560" w:type="dxa"/>
            <w:shd w:val="clear" w:color="auto" w:fill="auto"/>
            <w:noWrap/>
            <w:vAlign w:val="bottom"/>
            <w:hideMark/>
          </w:tcPr>
          <w:p w:rsidR="00D61B1B" w:rsidRPr="00FC009D" w:rsidRDefault="00D61B1B" w:rsidP="00D61B1B">
            <w:pPr>
              <w:rPr>
                <w:sz w:val="20"/>
                <w:szCs w:val="20"/>
              </w:rPr>
            </w:pPr>
            <w:r w:rsidRPr="00FC009D">
              <w:rPr>
                <w:i/>
                <w:iCs/>
                <w:sz w:val="20"/>
                <w:szCs w:val="20"/>
              </w:rPr>
              <w:t>Участник</w:t>
            </w:r>
          </w:p>
        </w:tc>
        <w:tc>
          <w:tcPr>
            <w:tcW w:w="2411" w:type="dxa"/>
            <w:shd w:val="clear" w:color="auto" w:fill="auto"/>
            <w:noWrap/>
            <w:vAlign w:val="bottom"/>
            <w:hideMark/>
          </w:tcPr>
          <w:p w:rsidR="00D61B1B" w:rsidRPr="00FC009D" w:rsidRDefault="00D61B1B" w:rsidP="00D61B1B">
            <w:pPr>
              <w:rPr>
                <w:sz w:val="20"/>
                <w:szCs w:val="20"/>
              </w:rPr>
            </w:pPr>
            <w:r w:rsidRPr="00FC009D">
              <w:rPr>
                <w:i/>
                <w:iCs/>
                <w:sz w:val="20"/>
                <w:szCs w:val="20"/>
              </w:rPr>
              <w:t>учредительный договор от 23.01.2008</w:t>
            </w:r>
          </w:p>
        </w:tc>
      </w:tr>
      <w:tr w:rsidR="00D61B1B" w:rsidRPr="00FC009D" w:rsidTr="00D61B1B">
        <w:trPr>
          <w:trHeight w:val="315"/>
        </w:trPr>
        <w:tc>
          <w:tcPr>
            <w:tcW w:w="851" w:type="dxa"/>
            <w:noWrap/>
            <w:vAlign w:val="bottom"/>
            <w:hideMark/>
          </w:tcPr>
          <w:p w:rsidR="00D61B1B" w:rsidRPr="00FC009D" w:rsidRDefault="00D61B1B" w:rsidP="00D61B1B">
            <w:pPr>
              <w:rPr>
                <w:sz w:val="20"/>
                <w:szCs w:val="20"/>
              </w:rPr>
            </w:pPr>
            <w:r w:rsidRPr="00FC009D">
              <w:rPr>
                <w:i/>
                <w:iCs/>
                <w:sz w:val="20"/>
                <w:szCs w:val="20"/>
              </w:rPr>
              <w:t> </w:t>
            </w:r>
          </w:p>
        </w:tc>
        <w:tc>
          <w:tcPr>
            <w:tcW w:w="1559" w:type="dxa"/>
            <w:noWrap/>
            <w:vAlign w:val="bottom"/>
            <w:hideMark/>
          </w:tcPr>
          <w:p w:rsidR="00D61B1B" w:rsidRPr="00FC009D" w:rsidRDefault="00D61B1B" w:rsidP="00D61B1B">
            <w:pPr>
              <w:rPr>
                <w:sz w:val="20"/>
                <w:szCs w:val="20"/>
              </w:rPr>
            </w:pPr>
            <w:r w:rsidRPr="00FC009D">
              <w:rPr>
                <w:i/>
                <w:iCs/>
                <w:sz w:val="20"/>
                <w:szCs w:val="20"/>
              </w:rPr>
              <w:t> </w:t>
            </w:r>
          </w:p>
        </w:tc>
        <w:tc>
          <w:tcPr>
            <w:tcW w:w="1843" w:type="dxa"/>
            <w:noWrap/>
            <w:vAlign w:val="bottom"/>
            <w:hideMark/>
          </w:tcPr>
          <w:p w:rsidR="00D61B1B" w:rsidRPr="00FC009D" w:rsidRDefault="00D61B1B" w:rsidP="00D61B1B">
            <w:pPr>
              <w:rPr>
                <w:sz w:val="20"/>
                <w:szCs w:val="20"/>
              </w:rPr>
            </w:pPr>
            <w:r w:rsidRPr="00FC009D">
              <w:rPr>
                <w:i/>
                <w:iCs/>
                <w:sz w:val="20"/>
                <w:szCs w:val="20"/>
              </w:rPr>
              <w:t> </w:t>
            </w:r>
          </w:p>
        </w:tc>
        <w:tc>
          <w:tcPr>
            <w:tcW w:w="2693" w:type="dxa"/>
            <w:noWrap/>
            <w:vAlign w:val="bottom"/>
            <w:hideMark/>
          </w:tcPr>
          <w:p w:rsidR="00D61B1B" w:rsidRPr="00FC009D" w:rsidRDefault="00D61B1B" w:rsidP="00D61B1B">
            <w:pPr>
              <w:rPr>
                <w:sz w:val="20"/>
                <w:szCs w:val="20"/>
              </w:rPr>
            </w:pPr>
            <w:proofErr w:type="spellStart"/>
            <w:r w:rsidRPr="00FC009D">
              <w:rPr>
                <w:i/>
                <w:iCs/>
                <w:sz w:val="20"/>
                <w:szCs w:val="20"/>
              </w:rPr>
              <w:t>Ruan</w:t>
            </w:r>
            <w:proofErr w:type="spellEnd"/>
            <w:r w:rsidRPr="00FC009D">
              <w:rPr>
                <w:i/>
                <w:iCs/>
                <w:sz w:val="20"/>
                <w:szCs w:val="20"/>
              </w:rPr>
              <w:t xml:space="preserve"> </w:t>
            </w:r>
            <w:proofErr w:type="spellStart"/>
            <w:r w:rsidRPr="00FC009D">
              <w:rPr>
                <w:i/>
                <w:iCs/>
                <w:sz w:val="20"/>
                <w:szCs w:val="20"/>
              </w:rPr>
              <w:t>Max</w:t>
            </w:r>
            <w:proofErr w:type="spellEnd"/>
            <w:r w:rsidRPr="00FC009D">
              <w:rPr>
                <w:i/>
                <w:iCs/>
                <w:sz w:val="20"/>
                <w:szCs w:val="20"/>
              </w:rPr>
              <w:t xml:space="preserve"> </w:t>
            </w:r>
            <w:proofErr w:type="spellStart"/>
            <w:r w:rsidRPr="00FC009D">
              <w:rPr>
                <w:i/>
                <w:iCs/>
                <w:sz w:val="20"/>
                <w:szCs w:val="20"/>
              </w:rPr>
              <w:t>Amer</w:t>
            </w:r>
            <w:proofErr w:type="spellEnd"/>
          </w:p>
        </w:tc>
        <w:tc>
          <w:tcPr>
            <w:tcW w:w="2410" w:type="dxa"/>
            <w:noWrap/>
            <w:vAlign w:val="bottom"/>
            <w:hideMark/>
          </w:tcPr>
          <w:p w:rsidR="00D61B1B" w:rsidRPr="00FC009D" w:rsidRDefault="00D61B1B" w:rsidP="00D61B1B">
            <w:pPr>
              <w:rPr>
                <w:sz w:val="20"/>
                <w:szCs w:val="20"/>
              </w:rPr>
            </w:pPr>
            <w:r w:rsidRPr="00FC009D">
              <w:rPr>
                <w:i/>
                <w:iCs/>
                <w:sz w:val="20"/>
                <w:szCs w:val="20"/>
              </w:rPr>
              <w:t xml:space="preserve">Кипр, </w:t>
            </w:r>
            <w:proofErr w:type="spellStart"/>
            <w:r w:rsidRPr="00FC009D">
              <w:rPr>
                <w:i/>
                <w:iCs/>
                <w:sz w:val="20"/>
                <w:szCs w:val="20"/>
              </w:rPr>
              <w:t>Лимассол</w:t>
            </w:r>
            <w:proofErr w:type="spellEnd"/>
            <w:r w:rsidRPr="00FC009D">
              <w:rPr>
                <w:i/>
                <w:iCs/>
                <w:sz w:val="20"/>
                <w:szCs w:val="20"/>
              </w:rPr>
              <w:t>, 24-75</w:t>
            </w:r>
          </w:p>
        </w:tc>
        <w:tc>
          <w:tcPr>
            <w:tcW w:w="1559" w:type="dxa"/>
            <w:shd w:val="clear" w:color="auto" w:fill="auto"/>
            <w:noWrap/>
            <w:vAlign w:val="bottom"/>
            <w:hideMark/>
          </w:tcPr>
          <w:p w:rsidR="00D61B1B" w:rsidRPr="00FC009D" w:rsidRDefault="00D61B1B" w:rsidP="00D61B1B">
            <w:pPr>
              <w:rPr>
                <w:sz w:val="20"/>
                <w:szCs w:val="20"/>
              </w:rPr>
            </w:pPr>
            <w:r w:rsidRPr="00FC009D">
              <w:rPr>
                <w:i/>
                <w:iCs/>
                <w:sz w:val="20"/>
                <w:szCs w:val="20"/>
              </w:rPr>
              <w:t>776AE 6654</w:t>
            </w:r>
          </w:p>
        </w:tc>
        <w:tc>
          <w:tcPr>
            <w:tcW w:w="1560" w:type="dxa"/>
            <w:shd w:val="clear" w:color="auto" w:fill="auto"/>
            <w:noWrap/>
            <w:vAlign w:val="bottom"/>
            <w:hideMark/>
          </w:tcPr>
          <w:p w:rsidR="00D61B1B" w:rsidRPr="00FC009D" w:rsidRDefault="00D61B1B" w:rsidP="00D61B1B">
            <w:pPr>
              <w:rPr>
                <w:sz w:val="20"/>
                <w:szCs w:val="20"/>
              </w:rPr>
            </w:pPr>
            <w:r w:rsidRPr="00FC009D">
              <w:rPr>
                <w:i/>
                <w:iCs/>
                <w:sz w:val="20"/>
                <w:szCs w:val="20"/>
              </w:rPr>
              <w:t>Руководитель</w:t>
            </w:r>
          </w:p>
        </w:tc>
        <w:tc>
          <w:tcPr>
            <w:tcW w:w="2411" w:type="dxa"/>
            <w:shd w:val="clear" w:color="auto" w:fill="auto"/>
            <w:noWrap/>
            <w:vAlign w:val="bottom"/>
            <w:hideMark/>
          </w:tcPr>
          <w:p w:rsidR="00D61B1B" w:rsidRPr="00FC009D" w:rsidRDefault="00D61B1B" w:rsidP="00D61B1B">
            <w:pPr>
              <w:rPr>
                <w:sz w:val="20"/>
                <w:szCs w:val="20"/>
              </w:rPr>
            </w:pPr>
            <w:r w:rsidRPr="00FC009D">
              <w:rPr>
                <w:i/>
                <w:iCs/>
                <w:sz w:val="20"/>
                <w:szCs w:val="20"/>
              </w:rPr>
              <w:t> </w:t>
            </w:r>
          </w:p>
        </w:tc>
      </w:tr>
      <w:tr w:rsidR="00D61B1B" w:rsidRPr="00FC009D" w:rsidTr="00D61B1B">
        <w:trPr>
          <w:trHeight w:val="315"/>
        </w:trPr>
        <w:tc>
          <w:tcPr>
            <w:tcW w:w="851" w:type="dxa"/>
            <w:noWrap/>
            <w:vAlign w:val="bottom"/>
            <w:hideMark/>
          </w:tcPr>
          <w:p w:rsidR="00D61B1B" w:rsidRPr="00FC009D" w:rsidRDefault="00D61B1B" w:rsidP="00D61B1B">
            <w:pPr>
              <w:rPr>
                <w:sz w:val="20"/>
                <w:szCs w:val="20"/>
              </w:rPr>
            </w:pPr>
            <w:r w:rsidRPr="00FC009D">
              <w:rPr>
                <w:i/>
                <w:iCs/>
                <w:sz w:val="20"/>
                <w:szCs w:val="20"/>
              </w:rPr>
              <w:t>…</w:t>
            </w:r>
          </w:p>
        </w:tc>
        <w:tc>
          <w:tcPr>
            <w:tcW w:w="1559" w:type="dxa"/>
            <w:noWrap/>
            <w:vAlign w:val="bottom"/>
            <w:hideMark/>
          </w:tcPr>
          <w:p w:rsidR="00D61B1B" w:rsidRPr="00FC009D" w:rsidRDefault="00D61B1B" w:rsidP="00D61B1B">
            <w:pPr>
              <w:rPr>
                <w:sz w:val="20"/>
                <w:szCs w:val="20"/>
              </w:rPr>
            </w:pPr>
            <w:r w:rsidRPr="00FC009D">
              <w:rPr>
                <w:i/>
                <w:iCs/>
                <w:sz w:val="20"/>
                <w:szCs w:val="20"/>
              </w:rPr>
              <w:t> </w:t>
            </w:r>
          </w:p>
        </w:tc>
        <w:tc>
          <w:tcPr>
            <w:tcW w:w="1843" w:type="dxa"/>
            <w:noWrap/>
            <w:vAlign w:val="bottom"/>
            <w:hideMark/>
          </w:tcPr>
          <w:p w:rsidR="00D61B1B" w:rsidRPr="00FC009D" w:rsidRDefault="00D61B1B" w:rsidP="00D61B1B">
            <w:pPr>
              <w:rPr>
                <w:sz w:val="20"/>
                <w:szCs w:val="20"/>
              </w:rPr>
            </w:pPr>
            <w:r w:rsidRPr="00FC009D">
              <w:rPr>
                <w:i/>
                <w:iCs/>
                <w:sz w:val="20"/>
                <w:szCs w:val="20"/>
              </w:rPr>
              <w:t> </w:t>
            </w:r>
          </w:p>
        </w:tc>
        <w:tc>
          <w:tcPr>
            <w:tcW w:w="2693" w:type="dxa"/>
            <w:noWrap/>
            <w:vAlign w:val="bottom"/>
            <w:hideMark/>
          </w:tcPr>
          <w:p w:rsidR="00D61B1B" w:rsidRPr="00FC009D" w:rsidRDefault="00D61B1B" w:rsidP="00D61B1B">
            <w:pPr>
              <w:rPr>
                <w:sz w:val="20"/>
                <w:szCs w:val="20"/>
              </w:rPr>
            </w:pPr>
            <w:r w:rsidRPr="00FC009D">
              <w:rPr>
                <w:i/>
                <w:iCs/>
                <w:sz w:val="20"/>
                <w:szCs w:val="20"/>
              </w:rPr>
              <w:t> </w:t>
            </w:r>
          </w:p>
        </w:tc>
        <w:tc>
          <w:tcPr>
            <w:tcW w:w="2410" w:type="dxa"/>
            <w:noWrap/>
            <w:vAlign w:val="bottom"/>
            <w:hideMark/>
          </w:tcPr>
          <w:p w:rsidR="00D61B1B" w:rsidRPr="00FC009D" w:rsidRDefault="00D61B1B" w:rsidP="00D61B1B">
            <w:pPr>
              <w:rPr>
                <w:sz w:val="20"/>
                <w:szCs w:val="20"/>
              </w:rPr>
            </w:pPr>
            <w:r w:rsidRPr="00FC009D">
              <w:rPr>
                <w:i/>
                <w:iCs/>
                <w:sz w:val="20"/>
                <w:szCs w:val="20"/>
              </w:rPr>
              <w:t> </w:t>
            </w:r>
          </w:p>
        </w:tc>
        <w:tc>
          <w:tcPr>
            <w:tcW w:w="1559" w:type="dxa"/>
            <w:shd w:val="clear" w:color="auto" w:fill="auto"/>
            <w:noWrap/>
            <w:vAlign w:val="bottom"/>
            <w:hideMark/>
          </w:tcPr>
          <w:p w:rsidR="00D61B1B" w:rsidRPr="00FC009D" w:rsidRDefault="00D61B1B" w:rsidP="00D61B1B">
            <w:pPr>
              <w:rPr>
                <w:sz w:val="20"/>
                <w:szCs w:val="20"/>
              </w:rPr>
            </w:pPr>
            <w:r w:rsidRPr="00FC009D">
              <w:rPr>
                <w:i/>
                <w:iCs/>
                <w:sz w:val="20"/>
                <w:szCs w:val="20"/>
              </w:rPr>
              <w:t> </w:t>
            </w:r>
          </w:p>
        </w:tc>
        <w:tc>
          <w:tcPr>
            <w:tcW w:w="1560" w:type="dxa"/>
            <w:shd w:val="clear" w:color="auto" w:fill="auto"/>
            <w:noWrap/>
            <w:vAlign w:val="bottom"/>
            <w:hideMark/>
          </w:tcPr>
          <w:p w:rsidR="00D61B1B" w:rsidRPr="00FC009D" w:rsidRDefault="00D61B1B" w:rsidP="00D61B1B">
            <w:pPr>
              <w:rPr>
                <w:sz w:val="20"/>
                <w:szCs w:val="20"/>
              </w:rPr>
            </w:pPr>
            <w:r w:rsidRPr="00FC009D">
              <w:rPr>
                <w:i/>
                <w:iCs/>
                <w:sz w:val="20"/>
                <w:szCs w:val="20"/>
              </w:rPr>
              <w:t> </w:t>
            </w:r>
          </w:p>
        </w:tc>
        <w:tc>
          <w:tcPr>
            <w:tcW w:w="2411" w:type="dxa"/>
            <w:shd w:val="clear" w:color="auto" w:fill="auto"/>
            <w:noWrap/>
            <w:vAlign w:val="bottom"/>
            <w:hideMark/>
          </w:tcPr>
          <w:p w:rsidR="00D61B1B" w:rsidRPr="00FC009D" w:rsidRDefault="00D61B1B" w:rsidP="00D61B1B">
            <w:pPr>
              <w:rPr>
                <w:sz w:val="20"/>
                <w:szCs w:val="20"/>
              </w:rPr>
            </w:pPr>
            <w:r w:rsidRPr="00FC009D">
              <w:rPr>
                <w:i/>
                <w:iCs/>
                <w:sz w:val="20"/>
                <w:szCs w:val="20"/>
              </w:rPr>
              <w:t> </w:t>
            </w:r>
          </w:p>
        </w:tc>
      </w:tr>
    </w:tbl>
    <w:p w:rsidR="00D61B1B" w:rsidRPr="00FC009D" w:rsidRDefault="00D61B1B" w:rsidP="00D61B1B">
      <w:pPr>
        <w:jc w:val="right"/>
        <w:rPr>
          <w:sz w:val="22"/>
        </w:rPr>
      </w:pPr>
    </w:p>
    <w:p w:rsidR="00D61B1B" w:rsidRPr="00FC009D" w:rsidRDefault="00D61B1B" w:rsidP="00D61B1B">
      <w:pPr>
        <w:pStyle w:val="Times12"/>
        <w:jc w:val="right"/>
        <w:rPr>
          <w:bCs w:val="0"/>
          <w:sz w:val="28"/>
          <w:szCs w:val="28"/>
        </w:rPr>
        <w:sectPr w:rsidR="00D61B1B" w:rsidRPr="00FC009D" w:rsidSect="0085523F">
          <w:headerReference w:type="default" r:id="rId23"/>
          <w:footerReference w:type="default" r:id="rId24"/>
          <w:pgSz w:w="16840" w:h="11907" w:orient="landscape" w:code="9"/>
          <w:pgMar w:top="1418" w:right="1134" w:bottom="567" w:left="1134" w:header="567" w:footer="567" w:gutter="0"/>
          <w:cols w:space="708"/>
          <w:docGrid w:linePitch="360"/>
        </w:sectPr>
      </w:pPr>
    </w:p>
    <w:p w:rsidR="00D61B1B" w:rsidRPr="00FC009D" w:rsidRDefault="00D61B1B" w:rsidP="00D61B1B">
      <w:pPr>
        <w:pStyle w:val="Times12"/>
        <w:jc w:val="right"/>
        <w:rPr>
          <w:bCs w:val="0"/>
          <w:sz w:val="28"/>
          <w:szCs w:val="28"/>
        </w:rPr>
      </w:pPr>
      <w:r w:rsidRPr="00FC009D">
        <w:rPr>
          <w:bCs w:val="0"/>
          <w:sz w:val="28"/>
          <w:szCs w:val="28"/>
        </w:rPr>
        <w:lastRenderedPageBreak/>
        <w:t xml:space="preserve">Форма </w:t>
      </w:r>
      <w:r>
        <w:rPr>
          <w:bCs w:val="0"/>
          <w:sz w:val="28"/>
          <w:szCs w:val="28"/>
        </w:rPr>
        <w:t>2</w:t>
      </w:r>
      <w:r w:rsidRPr="00FC009D">
        <w:rPr>
          <w:bCs w:val="0"/>
          <w:sz w:val="28"/>
          <w:szCs w:val="28"/>
        </w:rPr>
        <w:t>.</w:t>
      </w:r>
    </w:p>
    <w:p w:rsidR="00D61B1B" w:rsidRPr="00FC009D" w:rsidRDefault="00D61B1B" w:rsidP="00D61B1B">
      <w:pPr>
        <w:pStyle w:val="Times12"/>
        <w:ind w:left="5387" w:firstLine="0"/>
        <w:jc w:val="left"/>
        <w:rPr>
          <w:iCs/>
          <w:szCs w:val="24"/>
        </w:rPr>
      </w:pPr>
      <w:r w:rsidRPr="00FC009D">
        <w:rPr>
          <w:iCs/>
          <w:szCs w:val="24"/>
        </w:rPr>
        <w:t xml:space="preserve">Приложение к заявке на участие в </w:t>
      </w:r>
      <w:r>
        <w:rPr>
          <w:iCs/>
          <w:szCs w:val="24"/>
        </w:rPr>
        <w:t>закупке</w:t>
      </w:r>
    </w:p>
    <w:p w:rsidR="00D61B1B" w:rsidRPr="00FC009D" w:rsidRDefault="00D61B1B" w:rsidP="00D61B1B">
      <w:pPr>
        <w:pStyle w:val="Times12"/>
        <w:ind w:left="5387" w:firstLine="0"/>
        <w:jc w:val="left"/>
        <w:rPr>
          <w:szCs w:val="24"/>
        </w:rPr>
      </w:pPr>
      <w:r w:rsidRPr="00FC009D">
        <w:rPr>
          <w:iCs/>
          <w:szCs w:val="24"/>
        </w:rPr>
        <w:t>от «___» __________ 20___ г. № ______</w:t>
      </w:r>
    </w:p>
    <w:p w:rsidR="00D61B1B" w:rsidRPr="00FC009D" w:rsidRDefault="00D61B1B" w:rsidP="00D61B1B">
      <w:pPr>
        <w:pStyle w:val="Times12"/>
        <w:jc w:val="center"/>
        <w:rPr>
          <w:b/>
          <w:snapToGrid w:val="0"/>
          <w:szCs w:val="24"/>
        </w:rPr>
      </w:pPr>
    </w:p>
    <w:p w:rsidR="00D61B1B" w:rsidRPr="00B03ADB" w:rsidRDefault="00D61B1B" w:rsidP="00D61B1B">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D61B1B" w:rsidRPr="00FC009D" w:rsidRDefault="00D61B1B" w:rsidP="00D61B1B">
      <w:pPr>
        <w:widowControl w:val="0"/>
        <w:autoSpaceDE w:val="0"/>
        <w:autoSpaceDN w:val="0"/>
        <w:adjustRightInd w:val="0"/>
        <w:jc w:val="center"/>
        <w:rPr>
          <w:szCs w:val="22"/>
        </w:rPr>
      </w:pPr>
    </w:p>
    <w:p w:rsidR="00D61B1B" w:rsidRPr="00FC009D" w:rsidRDefault="00D61B1B" w:rsidP="00D61B1B">
      <w:pPr>
        <w:pStyle w:val="20"/>
        <w:numPr>
          <w:ilvl w:val="0"/>
          <w:numId w:val="0"/>
        </w:numPr>
        <w:spacing w:before="0" w:after="0"/>
        <w:jc w:val="center"/>
        <w:rPr>
          <w:rFonts w:ascii="Times New Roman" w:hAnsi="Times New Roman" w:cs="Times New Roman"/>
          <w:b w:val="0"/>
          <w:i w:val="0"/>
        </w:rPr>
      </w:pPr>
      <w:bookmarkStart w:id="100" w:name="_Техническое_предложение_(Форма"/>
      <w:bookmarkStart w:id="101" w:name="_Toc235439567"/>
      <w:bookmarkStart w:id="102" w:name="_Toc390267515"/>
      <w:bookmarkStart w:id="103" w:name="_Toc423626421"/>
      <w:bookmarkStart w:id="104" w:name="_Toc427052965"/>
      <w:bookmarkEnd w:id="100"/>
      <w:r w:rsidRPr="00FC009D">
        <w:rPr>
          <w:rFonts w:ascii="Times New Roman" w:hAnsi="Times New Roman" w:cs="Times New Roman"/>
          <w:b w:val="0"/>
          <w:i w:val="0"/>
        </w:rPr>
        <w:t xml:space="preserve">ТЕХНИЧЕСКОЕ ПРЕДЛОЖЕНИЕ (Форма </w:t>
      </w:r>
      <w:r>
        <w:rPr>
          <w:rFonts w:ascii="Times New Roman" w:hAnsi="Times New Roman" w:cs="Times New Roman"/>
          <w:b w:val="0"/>
          <w:i w:val="0"/>
        </w:rPr>
        <w:t>2</w:t>
      </w:r>
      <w:r w:rsidRPr="00FC009D">
        <w:rPr>
          <w:rFonts w:ascii="Times New Roman" w:hAnsi="Times New Roman" w:cs="Times New Roman"/>
          <w:b w:val="0"/>
          <w:i w:val="0"/>
        </w:rPr>
        <w:t>)</w:t>
      </w:r>
      <w:bookmarkEnd w:id="101"/>
      <w:bookmarkEnd w:id="102"/>
      <w:bookmarkEnd w:id="103"/>
      <w:bookmarkEnd w:id="104"/>
    </w:p>
    <w:p w:rsidR="00D61B1B" w:rsidRPr="00FC009D" w:rsidRDefault="00D61B1B" w:rsidP="00D61B1B">
      <w:pPr>
        <w:jc w:val="right"/>
        <w:rPr>
          <w:b/>
          <w:i/>
          <w:iCs/>
        </w:rPr>
      </w:pPr>
    </w:p>
    <w:p w:rsidR="00D61B1B" w:rsidRPr="00927CFA" w:rsidRDefault="00D61B1B" w:rsidP="00D61B1B">
      <w:pPr>
        <w:pStyle w:val="Times12"/>
        <w:ind w:firstLine="0"/>
        <w:rPr>
          <w:b/>
          <w:i/>
          <w:szCs w:val="24"/>
        </w:rPr>
      </w:pPr>
      <w:r w:rsidRPr="00927CFA">
        <w:rPr>
          <w:b/>
          <w:i/>
          <w:szCs w:val="24"/>
        </w:rPr>
        <w:t xml:space="preserve">Участник закупки: ________________________________ </w:t>
      </w:r>
    </w:p>
    <w:p w:rsidR="00D61B1B" w:rsidRPr="00FC009D" w:rsidRDefault="00D61B1B" w:rsidP="00D61B1B">
      <w:pPr>
        <w:pStyle w:val="Times12"/>
        <w:rPr>
          <w:i/>
          <w:sz w:val="22"/>
        </w:rPr>
      </w:pPr>
    </w:p>
    <w:p w:rsidR="00D61B1B" w:rsidRPr="00FC009D" w:rsidRDefault="00D61B1B" w:rsidP="00D61B1B">
      <w:pPr>
        <w:pStyle w:val="Times12"/>
        <w:ind w:firstLine="0"/>
        <w:jc w:val="center"/>
        <w:rPr>
          <w:b/>
          <w:i/>
          <w:szCs w:val="28"/>
        </w:rPr>
      </w:pPr>
      <w:r w:rsidRPr="00FC009D">
        <w:rPr>
          <w:b/>
          <w:i/>
          <w:szCs w:val="28"/>
        </w:rPr>
        <w:t>Суть технического предложения</w:t>
      </w:r>
    </w:p>
    <w:p w:rsidR="00D61B1B" w:rsidRPr="00FC009D" w:rsidRDefault="00D61B1B" w:rsidP="00D61B1B">
      <w:pPr>
        <w:pStyle w:val="afff1"/>
        <w:tabs>
          <w:tab w:val="clear" w:pos="1134"/>
        </w:tabs>
        <w:autoSpaceDE w:val="0"/>
        <w:autoSpaceDN w:val="0"/>
        <w:spacing w:line="240" w:lineRule="auto"/>
        <w:ind w:firstLine="0"/>
        <w:rPr>
          <w:sz w:val="28"/>
          <w:szCs w:val="28"/>
        </w:rPr>
      </w:pPr>
    </w:p>
    <w:p w:rsidR="00D61B1B" w:rsidRPr="00102E0C" w:rsidRDefault="00D61B1B" w:rsidP="00D61B1B">
      <w:pPr>
        <w:pStyle w:val="afff1"/>
        <w:tabs>
          <w:tab w:val="clear" w:pos="1134"/>
        </w:tabs>
        <w:autoSpaceDE w:val="0"/>
        <w:autoSpaceDN w:val="0"/>
        <w:spacing w:line="240" w:lineRule="auto"/>
        <w:ind w:firstLine="0"/>
        <w:rPr>
          <w:b/>
          <w:i/>
          <w:sz w:val="16"/>
          <w:szCs w:val="16"/>
        </w:rPr>
      </w:pPr>
      <w:r w:rsidRPr="00102E0C">
        <w:rPr>
          <w:b/>
          <w:i/>
          <w:sz w:val="16"/>
          <w:szCs w:val="16"/>
        </w:rPr>
        <w:t>_________________________________</w:t>
      </w:r>
      <w:r w:rsidRPr="00102E0C">
        <w:rPr>
          <w:b/>
          <w:i/>
          <w:sz w:val="16"/>
          <w:szCs w:val="16"/>
        </w:rPr>
        <w:tab/>
        <w:t>___</w:t>
      </w:r>
      <w:r w:rsidRPr="00102E0C">
        <w:rPr>
          <w:b/>
          <w:i/>
          <w:sz w:val="16"/>
          <w:szCs w:val="16"/>
        </w:rPr>
        <w:tab/>
      </w:r>
      <w:r w:rsidRPr="00102E0C">
        <w:rPr>
          <w:b/>
          <w:i/>
          <w:sz w:val="16"/>
          <w:szCs w:val="16"/>
        </w:rPr>
        <w:tab/>
        <w:t>___________________________</w:t>
      </w:r>
    </w:p>
    <w:p w:rsidR="00D61B1B" w:rsidRPr="00102E0C" w:rsidRDefault="00D61B1B" w:rsidP="00D61B1B">
      <w:pPr>
        <w:pStyle w:val="Times12"/>
        <w:ind w:firstLine="0"/>
        <w:rPr>
          <w:b/>
          <w:bCs w:val="0"/>
          <w:i/>
          <w:vertAlign w:val="superscript"/>
        </w:rPr>
      </w:pPr>
      <w:r w:rsidRPr="00102E0C">
        <w:rPr>
          <w:b/>
          <w:bCs w:val="0"/>
          <w:i/>
          <w:vertAlign w:val="superscript"/>
        </w:rPr>
        <w:t>(Подпись уполномоченного представителя)</w:t>
      </w:r>
      <w:r w:rsidRPr="00102E0C">
        <w:rPr>
          <w:b/>
          <w:i/>
          <w:snapToGrid w:val="0"/>
          <w:sz w:val="14"/>
          <w:szCs w:val="14"/>
        </w:rPr>
        <w:tab/>
      </w:r>
      <w:r w:rsidRPr="00102E0C">
        <w:rPr>
          <w:b/>
          <w:i/>
          <w:snapToGrid w:val="0"/>
          <w:sz w:val="14"/>
          <w:szCs w:val="14"/>
        </w:rPr>
        <w:tab/>
      </w:r>
      <w:r w:rsidRPr="00102E0C">
        <w:rPr>
          <w:b/>
          <w:bCs w:val="0"/>
          <w:i/>
          <w:vertAlign w:val="superscript"/>
        </w:rPr>
        <w:t>(Имя и должность подписавшего)</w:t>
      </w:r>
    </w:p>
    <w:p w:rsidR="00D61B1B" w:rsidRPr="00102E0C" w:rsidRDefault="00D61B1B" w:rsidP="00D61B1B">
      <w:pPr>
        <w:pStyle w:val="Times12"/>
        <w:ind w:firstLine="709"/>
        <w:rPr>
          <w:b/>
          <w:bCs w:val="0"/>
          <w:i/>
          <w:sz w:val="28"/>
        </w:rPr>
      </w:pPr>
      <w:r w:rsidRPr="00102E0C">
        <w:rPr>
          <w:b/>
          <w:bCs w:val="0"/>
          <w:i/>
          <w:sz w:val="28"/>
        </w:rPr>
        <w:t>М.П.</w:t>
      </w:r>
    </w:p>
    <w:p w:rsidR="00D61B1B" w:rsidRPr="00FC009D" w:rsidRDefault="00D61B1B" w:rsidP="00D61B1B">
      <w:pPr>
        <w:jc w:val="center"/>
        <w:rPr>
          <w:b/>
        </w:rPr>
      </w:pPr>
    </w:p>
    <w:p w:rsidR="00D61B1B" w:rsidRPr="00FC009D" w:rsidRDefault="00D61B1B" w:rsidP="00D61B1B">
      <w:pPr>
        <w:pStyle w:val="Times12"/>
        <w:tabs>
          <w:tab w:val="left" w:pos="1134"/>
          <w:tab w:val="left" w:pos="1418"/>
        </w:tabs>
        <w:ind w:firstLine="709"/>
        <w:rPr>
          <w:bCs w:val="0"/>
          <w:szCs w:val="24"/>
        </w:rPr>
      </w:pPr>
      <w:r w:rsidRPr="00FC009D">
        <w:rPr>
          <w:bCs w:val="0"/>
          <w:szCs w:val="24"/>
        </w:rPr>
        <w:t>ИНСТРУКЦИИ ПО ЗАПОЛНЕНИЮ</w:t>
      </w:r>
    </w:p>
    <w:p w:rsidR="00D61B1B" w:rsidRPr="00FC009D" w:rsidRDefault="00D61B1B" w:rsidP="00396ACB">
      <w:pPr>
        <w:pStyle w:val="Times12"/>
        <w:numPr>
          <w:ilvl w:val="0"/>
          <w:numId w:val="41"/>
        </w:numPr>
        <w:tabs>
          <w:tab w:val="clear" w:pos="960"/>
          <w:tab w:val="num" w:pos="720"/>
          <w:tab w:val="left" w:pos="1134"/>
          <w:tab w:val="left" w:pos="1418"/>
        </w:tabs>
        <w:ind w:left="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D61B1B" w:rsidRPr="00FC009D" w:rsidRDefault="00D61B1B" w:rsidP="00396ACB">
      <w:pPr>
        <w:pStyle w:val="Times12"/>
        <w:numPr>
          <w:ilvl w:val="0"/>
          <w:numId w:val="41"/>
        </w:numPr>
        <w:tabs>
          <w:tab w:val="clear" w:pos="960"/>
          <w:tab w:val="num" w:pos="720"/>
          <w:tab w:val="left" w:pos="1134"/>
          <w:tab w:val="left" w:pos="1418"/>
        </w:tabs>
        <w:ind w:left="0" w:firstLine="709"/>
        <w:rPr>
          <w:szCs w:val="24"/>
        </w:rPr>
      </w:pPr>
      <w:r w:rsidRPr="00FC009D">
        <w:rPr>
          <w:szCs w:val="24"/>
        </w:rPr>
        <w:t xml:space="preserve">Участник </w:t>
      </w:r>
      <w:r>
        <w:rPr>
          <w:szCs w:val="24"/>
        </w:rPr>
        <w:t>закупки</w:t>
      </w:r>
      <w:r w:rsidRPr="00FC009D">
        <w:rPr>
          <w:szCs w:val="24"/>
        </w:rPr>
        <w:t xml:space="preserve"> приводит номер и дату заявки на участие в </w:t>
      </w:r>
      <w:r>
        <w:rPr>
          <w:szCs w:val="24"/>
        </w:rPr>
        <w:t>закупке</w:t>
      </w:r>
      <w:r w:rsidRPr="00FC009D">
        <w:rPr>
          <w:szCs w:val="24"/>
        </w:rPr>
        <w:t>, приложением к которой является данное техническое предложение.</w:t>
      </w:r>
    </w:p>
    <w:p w:rsidR="00D61B1B" w:rsidRPr="00102E0C" w:rsidRDefault="00D61B1B" w:rsidP="00396ACB">
      <w:pPr>
        <w:pStyle w:val="Times12"/>
        <w:numPr>
          <w:ilvl w:val="0"/>
          <w:numId w:val="41"/>
        </w:numPr>
        <w:tabs>
          <w:tab w:val="clear" w:pos="960"/>
          <w:tab w:val="num" w:pos="720"/>
          <w:tab w:val="left" w:pos="1134"/>
          <w:tab w:val="left" w:pos="1418"/>
        </w:tabs>
        <w:ind w:left="0" w:firstLine="709"/>
        <w:rPr>
          <w:b/>
          <w:i/>
          <w:szCs w:val="24"/>
        </w:rPr>
      </w:pPr>
      <w:r w:rsidRPr="00102E0C">
        <w:rPr>
          <w:b/>
          <w:i/>
          <w:szCs w:val="24"/>
        </w:rPr>
        <w:t>Участник закупки указывает свое фирменное наименование (в </w:t>
      </w:r>
      <w:proofErr w:type="spellStart"/>
      <w:r w:rsidRPr="00102E0C">
        <w:rPr>
          <w:b/>
          <w:i/>
          <w:szCs w:val="24"/>
        </w:rPr>
        <w:t>т.ч</w:t>
      </w:r>
      <w:proofErr w:type="spellEnd"/>
      <w:r w:rsidRPr="00102E0C">
        <w:rPr>
          <w:b/>
          <w:i/>
          <w:szCs w:val="24"/>
        </w:rPr>
        <w:t>. организационно-правовую форму).</w:t>
      </w:r>
    </w:p>
    <w:p w:rsidR="00D61B1B" w:rsidRPr="00FC009D" w:rsidRDefault="00D61B1B" w:rsidP="00396ACB">
      <w:pPr>
        <w:pStyle w:val="Times12"/>
        <w:numPr>
          <w:ilvl w:val="0"/>
          <w:numId w:val="41"/>
        </w:numPr>
        <w:tabs>
          <w:tab w:val="clear" w:pos="960"/>
          <w:tab w:val="num" w:pos="720"/>
          <w:tab w:val="left" w:pos="1134"/>
          <w:tab w:val="left" w:pos="1418"/>
        </w:tabs>
        <w:ind w:left="0" w:firstLine="709"/>
        <w:rPr>
          <w:szCs w:val="24"/>
        </w:rPr>
      </w:pPr>
      <w:r w:rsidRPr="00FC009D">
        <w:rPr>
          <w:szCs w:val="24"/>
        </w:rPr>
        <w:t>Выше приведена форма титульного листа Технического предложения.</w:t>
      </w:r>
    </w:p>
    <w:p w:rsidR="00D61B1B" w:rsidRPr="00FC009D" w:rsidRDefault="00D61B1B" w:rsidP="00396ACB">
      <w:pPr>
        <w:pStyle w:val="Times12"/>
        <w:numPr>
          <w:ilvl w:val="0"/>
          <w:numId w:val="41"/>
        </w:numPr>
        <w:tabs>
          <w:tab w:val="clear" w:pos="960"/>
          <w:tab w:val="num" w:pos="720"/>
          <w:tab w:val="left" w:pos="1134"/>
          <w:tab w:val="left" w:pos="1418"/>
        </w:tabs>
        <w:ind w:left="0" w:firstLine="709"/>
        <w:rPr>
          <w:szCs w:val="24"/>
        </w:rPr>
      </w:pPr>
      <w:r w:rsidRPr="00FC009D">
        <w:rPr>
          <w:szCs w:val="24"/>
        </w:rPr>
        <w:t xml:space="preserve">Техническое предложение участника </w:t>
      </w:r>
      <w:r>
        <w:rPr>
          <w:szCs w:val="24"/>
        </w:rPr>
        <w:t>закупки</w:t>
      </w:r>
      <w:r w:rsidRPr="00FC009D">
        <w:rPr>
          <w:szCs w:val="24"/>
        </w:rPr>
        <w:t>, помимо материалов, указанных в тексте технических требований, должно включать</w:t>
      </w:r>
      <w:r>
        <w:rPr>
          <w:szCs w:val="24"/>
        </w:rPr>
        <w:t>:</w:t>
      </w:r>
    </w:p>
    <w:p w:rsidR="00D61B1B" w:rsidRPr="00FC009D" w:rsidRDefault="00D61B1B" w:rsidP="00396ACB">
      <w:pPr>
        <w:pStyle w:val="a0"/>
        <w:numPr>
          <w:ilvl w:val="4"/>
          <w:numId w:val="26"/>
        </w:numPr>
        <w:tabs>
          <w:tab w:val="clear" w:pos="1494"/>
          <w:tab w:val="num" w:pos="1134"/>
        </w:tabs>
        <w:spacing w:line="240" w:lineRule="auto"/>
        <w:ind w:left="0" w:firstLine="709"/>
        <w:rPr>
          <w:i/>
          <w:sz w:val="24"/>
          <w:szCs w:val="24"/>
        </w:rPr>
      </w:pPr>
      <w:r w:rsidRPr="003B3418">
        <w:rPr>
          <w:i/>
          <w:sz w:val="24"/>
          <w:szCs w:val="24"/>
        </w:rPr>
        <w:t>наименование</w:t>
      </w:r>
      <w:r>
        <w:rPr>
          <w:i/>
          <w:sz w:val="24"/>
          <w:szCs w:val="24"/>
        </w:rPr>
        <w:t xml:space="preserve"> </w:t>
      </w:r>
      <w:r w:rsidRPr="00FC009D">
        <w:rPr>
          <w:i/>
          <w:sz w:val="24"/>
          <w:szCs w:val="24"/>
        </w:rPr>
        <w:t xml:space="preserve">изготовителя и страны происхождения </w:t>
      </w:r>
      <w:r>
        <w:rPr>
          <w:i/>
          <w:sz w:val="24"/>
          <w:szCs w:val="24"/>
        </w:rPr>
        <w:t>товара</w:t>
      </w:r>
      <w:r w:rsidRPr="00FC009D">
        <w:rPr>
          <w:i/>
          <w:sz w:val="24"/>
          <w:szCs w:val="24"/>
        </w:rPr>
        <w:t>;</w:t>
      </w:r>
    </w:p>
    <w:p w:rsidR="00D61B1B" w:rsidRPr="00FC009D" w:rsidRDefault="00D61B1B" w:rsidP="00396ACB">
      <w:pPr>
        <w:pStyle w:val="a0"/>
        <w:numPr>
          <w:ilvl w:val="4"/>
          <w:numId w:val="26"/>
        </w:numPr>
        <w:tabs>
          <w:tab w:val="clear" w:pos="1494"/>
          <w:tab w:val="num" w:pos="1134"/>
        </w:tabs>
        <w:spacing w:line="240" w:lineRule="auto"/>
        <w:ind w:left="0" w:firstLine="709"/>
        <w:rPr>
          <w:i/>
          <w:sz w:val="24"/>
          <w:szCs w:val="24"/>
        </w:rPr>
      </w:pPr>
      <w:r w:rsidRPr="00FC009D">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D61B1B" w:rsidRPr="00FC009D" w:rsidRDefault="00D61B1B" w:rsidP="00396ACB">
      <w:pPr>
        <w:pStyle w:val="a0"/>
        <w:numPr>
          <w:ilvl w:val="4"/>
          <w:numId w:val="26"/>
        </w:numPr>
        <w:tabs>
          <w:tab w:val="clear" w:pos="1494"/>
          <w:tab w:val="num" w:pos="1134"/>
        </w:tabs>
        <w:spacing w:line="240" w:lineRule="auto"/>
        <w:ind w:left="0" w:firstLine="709"/>
        <w:rPr>
          <w:i/>
          <w:sz w:val="24"/>
          <w:szCs w:val="24"/>
        </w:rPr>
      </w:pPr>
      <w:r w:rsidRPr="00FC009D">
        <w:rPr>
          <w:i/>
          <w:sz w:val="24"/>
          <w:szCs w:val="24"/>
        </w:rPr>
        <w:t>указание</w:t>
      </w:r>
      <w:r>
        <w:rPr>
          <w:i/>
          <w:sz w:val="24"/>
          <w:szCs w:val="24"/>
        </w:rPr>
        <w:t>, при наличии,</w:t>
      </w:r>
      <w:r w:rsidRPr="00FC009D">
        <w:rPr>
          <w:i/>
          <w:sz w:val="24"/>
          <w:szCs w:val="24"/>
        </w:rPr>
        <w:t xml:space="preserve">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D61B1B" w:rsidRPr="00FC009D" w:rsidRDefault="00D61B1B" w:rsidP="00396ACB">
      <w:pPr>
        <w:pStyle w:val="a0"/>
        <w:numPr>
          <w:ilvl w:val="4"/>
          <w:numId w:val="26"/>
        </w:numPr>
        <w:tabs>
          <w:tab w:val="clear" w:pos="1494"/>
          <w:tab w:val="num" w:pos="1134"/>
        </w:tabs>
        <w:spacing w:line="240" w:lineRule="auto"/>
        <w:ind w:left="0" w:firstLine="709"/>
        <w:rPr>
          <w:i/>
          <w:sz w:val="24"/>
          <w:szCs w:val="24"/>
        </w:rPr>
      </w:pPr>
      <w:r w:rsidRPr="00FC009D">
        <w:rPr>
          <w:i/>
          <w:sz w:val="24"/>
          <w:szCs w:val="24"/>
        </w:rPr>
        <w:t>описание комплектации товара;</w:t>
      </w:r>
    </w:p>
    <w:p w:rsidR="00D61B1B" w:rsidRPr="00FC009D" w:rsidRDefault="00D61B1B" w:rsidP="00396ACB">
      <w:pPr>
        <w:pStyle w:val="a0"/>
        <w:numPr>
          <w:ilvl w:val="4"/>
          <w:numId w:val="26"/>
        </w:numPr>
        <w:tabs>
          <w:tab w:val="clear" w:pos="1494"/>
          <w:tab w:val="num" w:pos="1134"/>
        </w:tabs>
        <w:spacing w:line="240" w:lineRule="auto"/>
        <w:ind w:left="0" w:firstLine="709"/>
        <w:rPr>
          <w:i/>
          <w:sz w:val="24"/>
          <w:szCs w:val="24"/>
        </w:rPr>
      </w:pPr>
      <w:r>
        <w:rPr>
          <w:i/>
          <w:sz w:val="24"/>
          <w:szCs w:val="24"/>
        </w:rPr>
        <w:t>указание количества товаров.</w:t>
      </w:r>
    </w:p>
    <w:p w:rsidR="00D61B1B" w:rsidRPr="00FC009D" w:rsidRDefault="00D61B1B" w:rsidP="00D61B1B">
      <w:pPr>
        <w:pStyle w:val="a0"/>
        <w:numPr>
          <w:ilvl w:val="0"/>
          <w:numId w:val="0"/>
        </w:numPr>
        <w:spacing w:line="240" w:lineRule="auto"/>
        <w:ind w:left="709"/>
        <w:rPr>
          <w:sz w:val="24"/>
          <w:szCs w:val="24"/>
        </w:rPr>
      </w:pPr>
    </w:p>
    <w:p w:rsidR="00D61B1B" w:rsidRPr="00FC009D" w:rsidRDefault="00D61B1B" w:rsidP="00396ACB">
      <w:pPr>
        <w:pStyle w:val="Times12"/>
        <w:numPr>
          <w:ilvl w:val="0"/>
          <w:numId w:val="41"/>
        </w:numPr>
        <w:tabs>
          <w:tab w:val="clear" w:pos="960"/>
          <w:tab w:val="num" w:pos="720"/>
          <w:tab w:val="left" w:pos="1134"/>
          <w:tab w:val="left" w:pos="1418"/>
        </w:tabs>
        <w:ind w:left="0" w:firstLine="709"/>
        <w:rPr>
          <w:b/>
          <w:i/>
          <w:szCs w:val="24"/>
        </w:rPr>
      </w:pPr>
      <w:r w:rsidRPr="00FC009D">
        <w:rPr>
          <w:snapToGrid w:val="0"/>
          <w:szCs w:val="24"/>
        </w:rPr>
        <w:t xml:space="preserve">Участник </w:t>
      </w:r>
      <w:r>
        <w:rPr>
          <w:snapToGrid w:val="0"/>
          <w:szCs w:val="24"/>
        </w:rPr>
        <w:t>закупки</w:t>
      </w:r>
      <w:r w:rsidRPr="00FC009D">
        <w:rPr>
          <w:snapToGrid w:val="0"/>
          <w:szCs w:val="24"/>
        </w:rPr>
        <w:t xml:space="preserve"> в данной форме должен подтвердить выполнение каждого технического требования (том 2). </w:t>
      </w:r>
      <w:r w:rsidRPr="00FC009D">
        <w:rPr>
          <w:b/>
          <w:i/>
          <w:szCs w:val="24"/>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60" w:type="dxa"/>
        <w:jc w:val="center"/>
        <w:tblInd w:w="66" w:type="dxa"/>
        <w:tblLayout w:type="fixed"/>
        <w:tblLook w:val="0000" w:firstRow="0" w:lastRow="0" w:firstColumn="0" w:lastColumn="0" w:noHBand="0" w:noVBand="0"/>
      </w:tblPr>
      <w:tblGrid>
        <w:gridCol w:w="402"/>
        <w:gridCol w:w="531"/>
        <w:gridCol w:w="1134"/>
        <w:gridCol w:w="36"/>
        <w:gridCol w:w="1596"/>
        <w:gridCol w:w="3830"/>
        <w:gridCol w:w="2087"/>
        <w:gridCol w:w="244"/>
      </w:tblGrid>
      <w:tr w:rsidR="00D61B1B" w:rsidRPr="00FC009D" w:rsidTr="00D61B1B">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D61B1B" w:rsidRPr="00FC009D" w:rsidRDefault="00D61B1B" w:rsidP="00D61B1B">
            <w:pPr>
              <w:jc w:val="center"/>
            </w:pPr>
            <w:r w:rsidRPr="00FC009D">
              <w:t>№</w:t>
            </w:r>
          </w:p>
        </w:tc>
        <w:tc>
          <w:tcPr>
            <w:tcW w:w="1134" w:type="dxa"/>
            <w:tcBorders>
              <w:top w:val="single" w:sz="4" w:space="0" w:color="000000"/>
              <w:left w:val="single" w:sz="4" w:space="0" w:color="000000"/>
              <w:bottom w:val="single" w:sz="4" w:space="0" w:color="000000"/>
            </w:tcBorders>
            <w:vAlign w:val="center"/>
          </w:tcPr>
          <w:p w:rsidR="00D61B1B" w:rsidRPr="00FC009D" w:rsidRDefault="00D61B1B" w:rsidP="00D61B1B">
            <w:pPr>
              <w:ind w:left="-172" w:right="-170"/>
              <w:jc w:val="center"/>
            </w:pPr>
            <w:r w:rsidRPr="00FC009D">
              <w:t xml:space="preserve">№ </w:t>
            </w:r>
            <w:proofErr w:type="spellStart"/>
            <w:r w:rsidRPr="00FC009D">
              <w:t>п.п</w:t>
            </w:r>
            <w:proofErr w:type="spellEnd"/>
            <w:r w:rsidRPr="00FC009D">
              <w:t xml:space="preserve">. </w:t>
            </w:r>
            <w:proofErr w:type="gramStart"/>
            <w:r w:rsidRPr="00FC009D">
              <w:t>ТТ</w:t>
            </w:r>
            <w:proofErr w:type="gramEnd"/>
          </w:p>
        </w:tc>
        <w:tc>
          <w:tcPr>
            <w:tcW w:w="1632" w:type="dxa"/>
            <w:gridSpan w:val="2"/>
            <w:tcBorders>
              <w:top w:val="single" w:sz="4" w:space="0" w:color="000000"/>
              <w:left w:val="single" w:sz="4" w:space="0" w:color="000000"/>
              <w:bottom w:val="single" w:sz="4" w:space="0" w:color="000000"/>
            </w:tcBorders>
            <w:vAlign w:val="center"/>
          </w:tcPr>
          <w:p w:rsidR="00D61B1B" w:rsidRPr="00FC009D" w:rsidRDefault="00D61B1B" w:rsidP="00D61B1B">
            <w:pPr>
              <w:jc w:val="center"/>
            </w:pPr>
            <w:r w:rsidRPr="00FC009D">
              <w:t>Выполнение</w:t>
            </w:r>
          </w:p>
        </w:tc>
        <w:tc>
          <w:tcPr>
            <w:tcW w:w="3830" w:type="dxa"/>
            <w:tcBorders>
              <w:top w:val="single" w:sz="4" w:space="0" w:color="000000"/>
              <w:left w:val="single" w:sz="4" w:space="0" w:color="000000"/>
              <w:bottom w:val="single" w:sz="4" w:space="0" w:color="000000"/>
            </w:tcBorders>
            <w:vAlign w:val="center"/>
          </w:tcPr>
          <w:p w:rsidR="00D61B1B" w:rsidRPr="00FC009D" w:rsidRDefault="00D61B1B" w:rsidP="00D61B1B">
            <w:pPr>
              <w:jc w:val="center"/>
            </w:pPr>
            <w:r w:rsidRPr="00FC009D">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D61B1B" w:rsidRPr="00FC009D" w:rsidRDefault="00D61B1B" w:rsidP="00D61B1B">
            <w:pPr>
              <w:jc w:val="center"/>
            </w:pPr>
            <w:r w:rsidRPr="00FC009D">
              <w:t>Ссылки на ПП</w:t>
            </w:r>
          </w:p>
        </w:tc>
      </w:tr>
      <w:tr w:rsidR="00D61B1B" w:rsidRPr="00FC009D" w:rsidTr="00D61B1B">
        <w:trPr>
          <w:trHeight w:val="245"/>
          <w:jc w:val="center"/>
        </w:trPr>
        <w:tc>
          <w:tcPr>
            <w:tcW w:w="933" w:type="dxa"/>
            <w:gridSpan w:val="2"/>
            <w:tcBorders>
              <w:left w:val="single" w:sz="4" w:space="0" w:color="000000"/>
              <w:bottom w:val="single" w:sz="4" w:space="0" w:color="000000"/>
            </w:tcBorders>
            <w:vAlign w:val="center"/>
          </w:tcPr>
          <w:p w:rsidR="00D61B1B" w:rsidRPr="00FC009D" w:rsidRDefault="00D61B1B" w:rsidP="00D61B1B">
            <w:pPr>
              <w:jc w:val="center"/>
            </w:pPr>
          </w:p>
        </w:tc>
        <w:tc>
          <w:tcPr>
            <w:tcW w:w="1134" w:type="dxa"/>
            <w:tcBorders>
              <w:left w:val="single" w:sz="4" w:space="0" w:color="000000"/>
              <w:bottom w:val="single" w:sz="4" w:space="0" w:color="000000"/>
            </w:tcBorders>
            <w:vAlign w:val="center"/>
          </w:tcPr>
          <w:p w:rsidR="00D61B1B" w:rsidRPr="00FC009D" w:rsidRDefault="00D61B1B" w:rsidP="00D61B1B">
            <w:pPr>
              <w:jc w:val="center"/>
            </w:pPr>
          </w:p>
        </w:tc>
        <w:tc>
          <w:tcPr>
            <w:tcW w:w="1632" w:type="dxa"/>
            <w:gridSpan w:val="2"/>
            <w:tcBorders>
              <w:left w:val="single" w:sz="4" w:space="0" w:color="000000"/>
              <w:bottom w:val="single" w:sz="4" w:space="0" w:color="000000"/>
            </w:tcBorders>
            <w:vAlign w:val="center"/>
          </w:tcPr>
          <w:p w:rsidR="00D61B1B" w:rsidRPr="00FC009D" w:rsidRDefault="00D61B1B" w:rsidP="00D61B1B">
            <w:pPr>
              <w:jc w:val="center"/>
            </w:pPr>
          </w:p>
        </w:tc>
        <w:tc>
          <w:tcPr>
            <w:tcW w:w="3830" w:type="dxa"/>
            <w:tcBorders>
              <w:left w:val="single" w:sz="4" w:space="0" w:color="000000"/>
              <w:bottom w:val="single" w:sz="4" w:space="0" w:color="000000"/>
            </w:tcBorders>
            <w:vAlign w:val="center"/>
          </w:tcPr>
          <w:p w:rsidR="00D61B1B" w:rsidRPr="00FC009D" w:rsidRDefault="00D61B1B" w:rsidP="00D61B1B">
            <w:pPr>
              <w:jc w:val="center"/>
            </w:pPr>
          </w:p>
        </w:tc>
        <w:tc>
          <w:tcPr>
            <w:tcW w:w="2331" w:type="dxa"/>
            <w:gridSpan w:val="2"/>
            <w:tcBorders>
              <w:left w:val="single" w:sz="4" w:space="0" w:color="000000"/>
              <w:bottom w:val="single" w:sz="4" w:space="0" w:color="000000"/>
              <w:right w:val="single" w:sz="4" w:space="0" w:color="000000"/>
            </w:tcBorders>
            <w:vAlign w:val="center"/>
          </w:tcPr>
          <w:p w:rsidR="00D61B1B" w:rsidRPr="00FC009D" w:rsidRDefault="00D61B1B" w:rsidP="00D61B1B">
            <w:pPr>
              <w:jc w:val="center"/>
            </w:pPr>
          </w:p>
        </w:tc>
      </w:tr>
      <w:tr w:rsidR="00D61B1B" w:rsidRPr="00FC009D" w:rsidTr="00D61B1B">
        <w:tblPrEx>
          <w:jc w:val="left"/>
        </w:tblPrEx>
        <w:trPr>
          <w:gridBefore w:val="1"/>
          <w:gridAfter w:val="1"/>
          <w:wBefore w:w="402" w:type="dxa"/>
          <w:wAfter w:w="244" w:type="dxa"/>
        </w:trPr>
        <w:tc>
          <w:tcPr>
            <w:tcW w:w="1701" w:type="dxa"/>
            <w:gridSpan w:val="3"/>
          </w:tcPr>
          <w:p w:rsidR="00D61B1B" w:rsidRPr="00FC009D" w:rsidRDefault="00D61B1B" w:rsidP="00D61B1B"/>
          <w:p w:rsidR="00D61B1B" w:rsidRPr="00FC009D" w:rsidRDefault="00D61B1B" w:rsidP="00D61B1B">
            <w:r w:rsidRPr="00FC009D">
              <w:t>№:</w:t>
            </w:r>
          </w:p>
        </w:tc>
        <w:tc>
          <w:tcPr>
            <w:tcW w:w="7513" w:type="dxa"/>
            <w:gridSpan w:val="3"/>
          </w:tcPr>
          <w:p w:rsidR="00D61B1B" w:rsidRPr="00FC009D" w:rsidRDefault="00D61B1B" w:rsidP="00D61B1B"/>
          <w:p w:rsidR="00D61B1B" w:rsidRPr="00FC009D" w:rsidRDefault="00D61B1B" w:rsidP="00D61B1B">
            <w:r w:rsidRPr="00FC009D">
              <w:t>порядковый номер</w:t>
            </w:r>
          </w:p>
        </w:tc>
      </w:tr>
      <w:tr w:rsidR="00D61B1B" w:rsidRPr="00FC009D" w:rsidTr="00D61B1B">
        <w:tblPrEx>
          <w:jc w:val="left"/>
        </w:tblPrEx>
        <w:trPr>
          <w:gridBefore w:val="1"/>
          <w:gridAfter w:val="1"/>
          <w:wBefore w:w="402" w:type="dxa"/>
          <w:wAfter w:w="244" w:type="dxa"/>
        </w:trPr>
        <w:tc>
          <w:tcPr>
            <w:tcW w:w="1701" w:type="dxa"/>
            <w:gridSpan w:val="3"/>
          </w:tcPr>
          <w:p w:rsidR="00D61B1B" w:rsidRPr="00FC009D" w:rsidRDefault="00D61B1B" w:rsidP="00D61B1B">
            <w:r w:rsidRPr="00FC009D">
              <w:t xml:space="preserve">№ </w:t>
            </w:r>
            <w:proofErr w:type="spellStart"/>
            <w:r w:rsidRPr="00FC009D">
              <w:t>п.п</w:t>
            </w:r>
            <w:proofErr w:type="spellEnd"/>
            <w:r w:rsidRPr="00FC009D">
              <w:t xml:space="preserve">. </w:t>
            </w:r>
            <w:proofErr w:type="gramStart"/>
            <w:r w:rsidRPr="00FC009D">
              <w:t>ТТ</w:t>
            </w:r>
            <w:proofErr w:type="gramEnd"/>
            <w:r w:rsidRPr="00FC009D">
              <w:t>:</w:t>
            </w:r>
          </w:p>
        </w:tc>
        <w:tc>
          <w:tcPr>
            <w:tcW w:w="7513" w:type="dxa"/>
            <w:gridSpan w:val="3"/>
          </w:tcPr>
          <w:p w:rsidR="00D61B1B" w:rsidRPr="00FC009D" w:rsidRDefault="00D61B1B" w:rsidP="00D61B1B">
            <w:r w:rsidRPr="00FC009D">
              <w:t xml:space="preserve">номер пункта Технических требований </w:t>
            </w:r>
          </w:p>
        </w:tc>
      </w:tr>
      <w:tr w:rsidR="00D61B1B" w:rsidRPr="00FC009D" w:rsidTr="00D61B1B">
        <w:tblPrEx>
          <w:jc w:val="left"/>
        </w:tblPrEx>
        <w:trPr>
          <w:gridBefore w:val="1"/>
          <w:gridAfter w:val="1"/>
          <w:wBefore w:w="402" w:type="dxa"/>
          <w:wAfter w:w="244" w:type="dxa"/>
        </w:trPr>
        <w:tc>
          <w:tcPr>
            <w:tcW w:w="1701" w:type="dxa"/>
            <w:gridSpan w:val="3"/>
          </w:tcPr>
          <w:p w:rsidR="00D61B1B" w:rsidRPr="00FC009D" w:rsidRDefault="00D61B1B" w:rsidP="00D61B1B">
            <w:r w:rsidRPr="00FC009D">
              <w:t>Выполнение:</w:t>
            </w:r>
          </w:p>
        </w:tc>
        <w:tc>
          <w:tcPr>
            <w:tcW w:w="7513" w:type="dxa"/>
            <w:gridSpan w:val="3"/>
          </w:tcPr>
          <w:p w:rsidR="00D61B1B" w:rsidRPr="00FC009D" w:rsidRDefault="00D61B1B" w:rsidP="00D61B1B"/>
        </w:tc>
      </w:tr>
      <w:tr w:rsidR="00D61B1B" w:rsidRPr="00FC009D" w:rsidTr="00D61B1B">
        <w:tblPrEx>
          <w:jc w:val="left"/>
        </w:tblPrEx>
        <w:trPr>
          <w:gridBefore w:val="1"/>
          <w:gridAfter w:val="1"/>
          <w:wBefore w:w="402" w:type="dxa"/>
          <w:wAfter w:w="244" w:type="dxa"/>
        </w:trPr>
        <w:tc>
          <w:tcPr>
            <w:tcW w:w="1701" w:type="dxa"/>
            <w:gridSpan w:val="3"/>
          </w:tcPr>
          <w:p w:rsidR="00D61B1B" w:rsidRPr="00FC009D" w:rsidRDefault="00D61B1B" w:rsidP="00D61B1B"/>
        </w:tc>
        <w:tc>
          <w:tcPr>
            <w:tcW w:w="7513" w:type="dxa"/>
            <w:gridSpan w:val="3"/>
          </w:tcPr>
          <w:p w:rsidR="00D61B1B" w:rsidRPr="00FC009D" w:rsidRDefault="00D61B1B" w:rsidP="00D61B1B">
            <w:r w:rsidRPr="00FC009D">
              <w:t>"да" - будет выполнен полностью</w:t>
            </w:r>
          </w:p>
        </w:tc>
      </w:tr>
      <w:tr w:rsidR="00D61B1B" w:rsidRPr="00FC009D" w:rsidTr="00D61B1B">
        <w:tblPrEx>
          <w:jc w:val="left"/>
        </w:tblPrEx>
        <w:trPr>
          <w:gridBefore w:val="1"/>
          <w:gridAfter w:val="1"/>
          <w:wBefore w:w="402" w:type="dxa"/>
          <w:wAfter w:w="244" w:type="dxa"/>
        </w:trPr>
        <w:tc>
          <w:tcPr>
            <w:tcW w:w="1701" w:type="dxa"/>
            <w:gridSpan w:val="3"/>
          </w:tcPr>
          <w:p w:rsidR="00D61B1B" w:rsidRPr="00FC009D" w:rsidRDefault="00D61B1B" w:rsidP="00D61B1B"/>
        </w:tc>
        <w:tc>
          <w:tcPr>
            <w:tcW w:w="7513" w:type="dxa"/>
            <w:gridSpan w:val="3"/>
          </w:tcPr>
          <w:p w:rsidR="00D61B1B" w:rsidRPr="00FC009D" w:rsidRDefault="00D61B1B" w:rsidP="00D61B1B">
            <w:r w:rsidRPr="00FC009D">
              <w:t>"нет" - не будет выполнен</w:t>
            </w:r>
          </w:p>
        </w:tc>
      </w:tr>
      <w:tr w:rsidR="00D61B1B" w:rsidRPr="00FC009D" w:rsidTr="00D61B1B">
        <w:tblPrEx>
          <w:jc w:val="left"/>
        </w:tblPrEx>
        <w:trPr>
          <w:gridBefore w:val="1"/>
          <w:gridAfter w:val="1"/>
          <w:wBefore w:w="402" w:type="dxa"/>
          <w:wAfter w:w="244" w:type="dxa"/>
        </w:trPr>
        <w:tc>
          <w:tcPr>
            <w:tcW w:w="1701" w:type="dxa"/>
            <w:gridSpan w:val="3"/>
          </w:tcPr>
          <w:p w:rsidR="00D61B1B" w:rsidRPr="00FC009D" w:rsidRDefault="00D61B1B" w:rsidP="00D61B1B"/>
        </w:tc>
        <w:tc>
          <w:tcPr>
            <w:tcW w:w="7513" w:type="dxa"/>
            <w:gridSpan w:val="3"/>
          </w:tcPr>
          <w:p w:rsidR="00D61B1B" w:rsidRPr="00FC009D" w:rsidRDefault="00D61B1B" w:rsidP="00D61B1B">
            <w:r w:rsidRPr="00FC009D">
              <w:t>"частично" – выполняется с "такими-то" ограничениями</w:t>
            </w:r>
          </w:p>
        </w:tc>
      </w:tr>
      <w:tr w:rsidR="00D61B1B" w:rsidRPr="00FC009D" w:rsidTr="00D61B1B">
        <w:tblPrEx>
          <w:jc w:val="left"/>
        </w:tblPrEx>
        <w:trPr>
          <w:gridBefore w:val="1"/>
          <w:gridAfter w:val="1"/>
          <w:wBefore w:w="402" w:type="dxa"/>
          <w:wAfter w:w="244" w:type="dxa"/>
        </w:trPr>
        <w:tc>
          <w:tcPr>
            <w:tcW w:w="1701" w:type="dxa"/>
            <w:gridSpan w:val="3"/>
          </w:tcPr>
          <w:p w:rsidR="00D61B1B" w:rsidRPr="00FC009D" w:rsidRDefault="00D61B1B" w:rsidP="00D61B1B">
            <w:r w:rsidRPr="00FC009D">
              <w:t>Пояснения:</w:t>
            </w:r>
          </w:p>
        </w:tc>
        <w:tc>
          <w:tcPr>
            <w:tcW w:w="7513" w:type="dxa"/>
            <w:gridSpan w:val="3"/>
          </w:tcPr>
          <w:p w:rsidR="00D61B1B" w:rsidRPr="00FC009D" w:rsidRDefault="00D61B1B" w:rsidP="00D61B1B">
            <w:r w:rsidRPr="00FC009D">
              <w:t>необходимые пояснения</w:t>
            </w:r>
          </w:p>
        </w:tc>
      </w:tr>
      <w:tr w:rsidR="00D61B1B" w:rsidRPr="00FC009D" w:rsidTr="00D61B1B">
        <w:tblPrEx>
          <w:jc w:val="left"/>
        </w:tblPrEx>
        <w:trPr>
          <w:gridBefore w:val="1"/>
          <w:gridAfter w:val="1"/>
          <w:wBefore w:w="402" w:type="dxa"/>
          <w:wAfter w:w="244" w:type="dxa"/>
        </w:trPr>
        <w:tc>
          <w:tcPr>
            <w:tcW w:w="1701" w:type="dxa"/>
            <w:gridSpan w:val="3"/>
          </w:tcPr>
          <w:p w:rsidR="00D61B1B" w:rsidRPr="00FC009D" w:rsidRDefault="00D61B1B" w:rsidP="00D61B1B">
            <w:r w:rsidRPr="00FC009D">
              <w:lastRenderedPageBreak/>
              <w:t>Ссылки на ПП:</w:t>
            </w:r>
          </w:p>
        </w:tc>
        <w:tc>
          <w:tcPr>
            <w:tcW w:w="7513" w:type="dxa"/>
            <w:gridSpan w:val="3"/>
          </w:tcPr>
          <w:p w:rsidR="00D61B1B" w:rsidRPr="00FC009D" w:rsidRDefault="00D61B1B" w:rsidP="00D61B1B">
            <w:r w:rsidRPr="00FC009D">
              <w:t xml:space="preserve">номер пункта материалов предложений участника </w:t>
            </w:r>
            <w:r>
              <w:t>закупки</w:t>
            </w:r>
            <w:r w:rsidRPr="00FC009D">
              <w:t xml:space="preserve"> (ПП), где приведены подробные объяснения</w:t>
            </w:r>
          </w:p>
        </w:tc>
      </w:tr>
    </w:tbl>
    <w:p w:rsidR="00D61B1B" w:rsidRPr="00FC009D" w:rsidRDefault="00D61B1B" w:rsidP="00D61B1B">
      <w:pPr>
        <w:shd w:val="clear" w:color="auto" w:fill="FFFFFF"/>
        <w:tabs>
          <w:tab w:val="left" w:pos="1080"/>
        </w:tabs>
        <w:suppressAutoHyphens/>
        <w:ind w:firstLine="540"/>
      </w:pPr>
    </w:p>
    <w:p w:rsidR="00D61B1B" w:rsidRPr="00FC009D" w:rsidRDefault="00D61B1B" w:rsidP="00D61B1B">
      <w:pPr>
        <w:shd w:val="clear" w:color="auto" w:fill="FFFFFF"/>
        <w:tabs>
          <w:tab w:val="left" w:pos="1080"/>
        </w:tabs>
        <w:suppressAutoHyphens/>
        <w:ind w:firstLine="540"/>
      </w:pPr>
    </w:p>
    <w:p w:rsidR="00D61B1B" w:rsidRPr="00FC009D" w:rsidRDefault="00D61B1B" w:rsidP="00D61B1B">
      <w:pPr>
        <w:shd w:val="clear" w:color="auto" w:fill="FFFFFF"/>
        <w:tabs>
          <w:tab w:val="left" w:pos="-180"/>
        </w:tabs>
        <w:ind w:firstLine="709"/>
      </w:pPr>
      <w:r w:rsidRPr="00FC009D">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firstRow="0" w:lastRow="0" w:firstColumn="0" w:lastColumn="0" w:noHBand="0" w:noVBand="0"/>
      </w:tblPr>
      <w:tblGrid>
        <w:gridCol w:w="600"/>
        <w:gridCol w:w="4920"/>
        <w:gridCol w:w="1440"/>
        <w:gridCol w:w="2880"/>
      </w:tblGrid>
      <w:tr w:rsidR="00D61B1B" w:rsidRPr="00FC009D" w:rsidTr="00D61B1B">
        <w:tc>
          <w:tcPr>
            <w:tcW w:w="600" w:type="dxa"/>
            <w:vAlign w:val="center"/>
          </w:tcPr>
          <w:p w:rsidR="00D61B1B" w:rsidRPr="00FC009D" w:rsidRDefault="00D61B1B" w:rsidP="00D61B1B">
            <w:pPr>
              <w:jc w:val="center"/>
              <w:rPr>
                <w:bCs/>
              </w:rPr>
            </w:pPr>
            <w:r w:rsidRPr="00FC009D">
              <w:rPr>
                <w:bCs/>
              </w:rPr>
              <w:t xml:space="preserve">№ </w:t>
            </w:r>
            <w:proofErr w:type="gramStart"/>
            <w:r w:rsidRPr="00FC009D">
              <w:rPr>
                <w:bCs/>
              </w:rPr>
              <w:t>п</w:t>
            </w:r>
            <w:proofErr w:type="gramEnd"/>
            <w:r w:rsidRPr="00FC009D">
              <w:rPr>
                <w:bCs/>
              </w:rPr>
              <w:t>/п</w:t>
            </w:r>
          </w:p>
        </w:tc>
        <w:tc>
          <w:tcPr>
            <w:tcW w:w="4920" w:type="dxa"/>
            <w:vAlign w:val="center"/>
          </w:tcPr>
          <w:p w:rsidR="00D61B1B" w:rsidRPr="00FC009D" w:rsidRDefault="00D61B1B" w:rsidP="00D61B1B">
            <w:pPr>
              <w:jc w:val="center"/>
              <w:rPr>
                <w:bCs/>
              </w:rPr>
            </w:pPr>
            <w:r w:rsidRPr="00FC009D">
              <w:rPr>
                <w:bCs/>
              </w:rPr>
              <w:t>Наименование параметра</w:t>
            </w:r>
          </w:p>
        </w:tc>
        <w:tc>
          <w:tcPr>
            <w:tcW w:w="1440" w:type="dxa"/>
            <w:vAlign w:val="center"/>
          </w:tcPr>
          <w:p w:rsidR="00D61B1B" w:rsidRPr="00FC009D" w:rsidRDefault="00D61B1B" w:rsidP="00D61B1B">
            <w:pPr>
              <w:jc w:val="center"/>
              <w:rPr>
                <w:bCs/>
              </w:rPr>
            </w:pPr>
            <w:r w:rsidRPr="00FC009D">
              <w:rPr>
                <w:bCs/>
              </w:rPr>
              <w:t>Требуемое значение</w:t>
            </w:r>
          </w:p>
        </w:tc>
        <w:tc>
          <w:tcPr>
            <w:tcW w:w="2880" w:type="dxa"/>
            <w:vAlign w:val="center"/>
          </w:tcPr>
          <w:p w:rsidR="00D61B1B" w:rsidRPr="00FC009D" w:rsidRDefault="00D61B1B" w:rsidP="00D61B1B">
            <w:pPr>
              <w:ind w:left="-108" w:right="-108"/>
              <w:jc w:val="center"/>
            </w:pPr>
            <w:proofErr w:type="gramStart"/>
            <w:r w:rsidRPr="00FC009D">
              <w:rPr>
                <w:bCs/>
              </w:rPr>
              <w:t>Предлагаемое</w:t>
            </w:r>
            <w:proofErr w:type="gramEnd"/>
            <w:r w:rsidRPr="00FC009D">
              <w:rPr>
                <w:bCs/>
              </w:rPr>
              <w:t xml:space="preserve"> </w:t>
            </w:r>
            <w:r w:rsidRPr="00FC009D">
              <w:t xml:space="preserve">участником </w:t>
            </w:r>
            <w:r>
              <w:t>закупки</w:t>
            </w:r>
          </w:p>
        </w:tc>
      </w:tr>
      <w:tr w:rsidR="00D61B1B" w:rsidRPr="00FC009D" w:rsidTr="00D61B1B">
        <w:trPr>
          <w:trHeight w:val="371"/>
        </w:trPr>
        <w:tc>
          <w:tcPr>
            <w:tcW w:w="600" w:type="dxa"/>
          </w:tcPr>
          <w:p w:rsidR="00D61B1B" w:rsidRPr="00FC009D" w:rsidRDefault="00D61B1B" w:rsidP="00D61B1B">
            <w:pPr>
              <w:ind w:right="-136"/>
              <w:jc w:val="center"/>
              <w:rPr>
                <w:bCs/>
              </w:rPr>
            </w:pPr>
            <w:r w:rsidRPr="00FC009D">
              <w:rPr>
                <w:bCs/>
              </w:rPr>
              <w:t>1.</w:t>
            </w:r>
          </w:p>
        </w:tc>
        <w:tc>
          <w:tcPr>
            <w:tcW w:w="4920" w:type="dxa"/>
          </w:tcPr>
          <w:p w:rsidR="00D61B1B" w:rsidRPr="00FC009D" w:rsidRDefault="00D61B1B" w:rsidP="00D61B1B"/>
        </w:tc>
        <w:tc>
          <w:tcPr>
            <w:tcW w:w="1440" w:type="dxa"/>
          </w:tcPr>
          <w:p w:rsidR="00D61B1B" w:rsidRPr="00FC009D" w:rsidRDefault="00D61B1B" w:rsidP="00D61B1B"/>
        </w:tc>
        <w:tc>
          <w:tcPr>
            <w:tcW w:w="2880" w:type="dxa"/>
          </w:tcPr>
          <w:p w:rsidR="00D61B1B" w:rsidRPr="00FC009D" w:rsidRDefault="00D61B1B" w:rsidP="00D61B1B">
            <w:pPr>
              <w:ind w:firstLine="16"/>
              <w:jc w:val="center"/>
            </w:pPr>
          </w:p>
        </w:tc>
      </w:tr>
      <w:tr w:rsidR="00D61B1B" w:rsidRPr="00FC009D" w:rsidTr="00D61B1B">
        <w:trPr>
          <w:trHeight w:val="198"/>
        </w:trPr>
        <w:tc>
          <w:tcPr>
            <w:tcW w:w="600" w:type="dxa"/>
          </w:tcPr>
          <w:p w:rsidR="00D61B1B" w:rsidRPr="00FC009D" w:rsidRDefault="00D61B1B" w:rsidP="00D61B1B">
            <w:pPr>
              <w:jc w:val="center"/>
              <w:rPr>
                <w:b/>
                <w:bCs/>
              </w:rPr>
            </w:pPr>
            <w:r w:rsidRPr="00FC009D">
              <w:rPr>
                <w:b/>
                <w:bCs/>
              </w:rPr>
              <w:t>…</w:t>
            </w:r>
          </w:p>
        </w:tc>
        <w:tc>
          <w:tcPr>
            <w:tcW w:w="4920" w:type="dxa"/>
          </w:tcPr>
          <w:p w:rsidR="00D61B1B" w:rsidRPr="00FC009D" w:rsidRDefault="00D61B1B" w:rsidP="00D61B1B">
            <w:pPr>
              <w:rPr>
                <w:b/>
                <w:bCs/>
              </w:rPr>
            </w:pPr>
          </w:p>
        </w:tc>
        <w:tc>
          <w:tcPr>
            <w:tcW w:w="1440" w:type="dxa"/>
          </w:tcPr>
          <w:p w:rsidR="00D61B1B" w:rsidRPr="00FC009D" w:rsidRDefault="00D61B1B" w:rsidP="00D61B1B"/>
        </w:tc>
        <w:tc>
          <w:tcPr>
            <w:tcW w:w="2880" w:type="dxa"/>
          </w:tcPr>
          <w:p w:rsidR="00D61B1B" w:rsidRPr="00FC009D" w:rsidRDefault="00D61B1B" w:rsidP="00D61B1B">
            <w:pPr>
              <w:ind w:firstLine="16"/>
              <w:jc w:val="center"/>
            </w:pPr>
          </w:p>
        </w:tc>
      </w:tr>
    </w:tbl>
    <w:p w:rsidR="00D61B1B" w:rsidRPr="00FC009D" w:rsidRDefault="00D61B1B" w:rsidP="00D61B1B">
      <w:pPr>
        <w:shd w:val="clear" w:color="auto" w:fill="FFFFFF"/>
        <w:tabs>
          <w:tab w:val="left" w:pos="1080"/>
        </w:tabs>
        <w:suppressAutoHyphens/>
        <w:ind w:firstLine="709"/>
        <w:jc w:val="both"/>
        <w:rPr>
          <w:spacing w:val="-3"/>
          <w:szCs w:val="20"/>
        </w:rPr>
      </w:pPr>
      <w:r w:rsidRPr="00FC009D">
        <w:rPr>
          <w:spacing w:val="-3"/>
        </w:rPr>
        <w:t xml:space="preserve">с </w:t>
      </w:r>
      <w:r w:rsidRPr="00FC009D">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FC009D">
        <w:rPr>
          <w:spacing w:val="-3"/>
        </w:rPr>
        <w:t xml:space="preserve"> </w:t>
      </w:r>
      <w:r w:rsidRPr="00FC009D">
        <w:t>и</w:t>
      </w:r>
      <w:r w:rsidRPr="00FC009D">
        <w:rPr>
          <w:spacing w:val="-3"/>
        </w:rPr>
        <w:t xml:space="preserve"> указанием для предлагаемого оборудования:</w:t>
      </w:r>
    </w:p>
    <w:p w:rsidR="00D61B1B" w:rsidRPr="00FC009D" w:rsidRDefault="00D61B1B" w:rsidP="00396ACB">
      <w:pPr>
        <w:pStyle w:val="a0"/>
        <w:numPr>
          <w:ilvl w:val="4"/>
          <w:numId w:val="26"/>
        </w:numPr>
        <w:tabs>
          <w:tab w:val="clear" w:pos="1494"/>
          <w:tab w:val="num" w:pos="1134"/>
        </w:tabs>
        <w:spacing w:line="240" w:lineRule="auto"/>
        <w:ind w:left="0" w:firstLine="709"/>
        <w:rPr>
          <w:sz w:val="24"/>
          <w:szCs w:val="20"/>
        </w:rPr>
      </w:pPr>
      <w:r w:rsidRPr="00FC009D">
        <w:rPr>
          <w:sz w:val="24"/>
          <w:szCs w:val="20"/>
        </w:rPr>
        <w:t>сведений о периодичности и объеме технического обслуживания;</w:t>
      </w:r>
    </w:p>
    <w:p w:rsidR="00D61B1B" w:rsidRPr="00FC009D" w:rsidRDefault="00D61B1B" w:rsidP="00396ACB">
      <w:pPr>
        <w:pStyle w:val="a0"/>
        <w:numPr>
          <w:ilvl w:val="4"/>
          <w:numId w:val="26"/>
        </w:numPr>
        <w:tabs>
          <w:tab w:val="clear" w:pos="1494"/>
          <w:tab w:val="num" w:pos="1134"/>
        </w:tabs>
        <w:spacing w:line="240" w:lineRule="auto"/>
        <w:ind w:left="0" w:firstLine="709"/>
        <w:rPr>
          <w:sz w:val="24"/>
          <w:szCs w:val="20"/>
        </w:rPr>
      </w:pPr>
      <w:r w:rsidRPr="00FC009D">
        <w:rPr>
          <w:sz w:val="24"/>
          <w:szCs w:val="20"/>
        </w:rPr>
        <w:t>сведений о периодичности и объеме среднего ремонта, а также необходимых запасных частях;</w:t>
      </w:r>
    </w:p>
    <w:p w:rsidR="00D61B1B" w:rsidRPr="00FC009D" w:rsidRDefault="00D61B1B" w:rsidP="00396ACB">
      <w:pPr>
        <w:pStyle w:val="a0"/>
        <w:numPr>
          <w:ilvl w:val="4"/>
          <w:numId w:val="26"/>
        </w:numPr>
        <w:tabs>
          <w:tab w:val="clear" w:pos="1494"/>
          <w:tab w:val="num" w:pos="1134"/>
        </w:tabs>
        <w:spacing w:line="240" w:lineRule="auto"/>
        <w:ind w:left="0" w:firstLine="709"/>
        <w:rPr>
          <w:sz w:val="24"/>
          <w:szCs w:val="20"/>
        </w:rPr>
      </w:pPr>
      <w:r w:rsidRPr="00FC009D">
        <w:rPr>
          <w:sz w:val="24"/>
          <w:szCs w:val="20"/>
        </w:rPr>
        <w:t>сведений о периодичности и объеме капитального ремонта, а также необходимых запасных частях.</w:t>
      </w:r>
    </w:p>
    <w:p w:rsidR="00D61B1B" w:rsidRPr="00A356CF" w:rsidRDefault="00D61B1B" w:rsidP="00D61B1B">
      <w:pPr>
        <w:pStyle w:val="Times12"/>
        <w:tabs>
          <w:tab w:val="left" w:pos="1134"/>
        </w:tabs>
        <w:ind w:left="709" w:firstLine="0"/>
        <w:rPr>
          <w:szCs w:val="24"/>
        </w:rPr>
      </w:pPr>
    </w:p>
    <w:p w:rsidR="00DF507B" w:rsidRPr="00FC009D" w:rsidRDefault="00DF507B" w:rsidP="00144C23">
      <w:pPr>
        <w:pStyle w:val="Times12"/>
        <w:ind w:right="-29"/>
        <w:rPr>
          <w:b/>
          <w:i/>
          <w:szCs w:val="24"/>
        </w:rPr>
      </w:pPr>
    </w:p>
    <w:p w:rsidR="00EA3525" w:rsidRDefault="00EA3525" w:rsidP="00EA3525">
      <w:pPr>
        <w:pStyle w:val="Times12"/>
        <w:ind w:left="5387" w:firstLine="0"/>
        <w:jc w:val="left"/>
      </w:pPr>
      <w:bookmarkStart w:id="105" w:name="_Справка_об_участии_в_судебных_разби"/>
      <w:bookmarkStart w:id="106" w:name="_Справка_об_участии"/>
      <w:bookmarkEnd w:id="74"/>
      <w:bookmarkEnd w:id="75"/>
      <w:bookmarkEnd w:id="105"/>
      <w:bookmarkEnd w:id="106"/>
    </w:p>
    <w:p w:rsidR="00DF507B" w:rsidRPr="00FC009D" w:rsidRDefault="00DF507B" w:rsidP="00DF507B">
      <w:pPr>
        <w:pStyle w:val="10"/>
        <w:numPr>
          <w:ilvl w:val="0"/>
          <w:numId w:val="0"/>
        </w:numPr>
        <w:jc w:val="center"/>
        <w:rPr>
          <w:b/>
          <w:sz w:val="28"/>
          <w:szCs w:val="28"/>
        </w:rPr>
      </w:pPr>
      <w:bookmarkStart w:id="107" w:name="_Toc427052966"/>
      <w:r>
        <w:rPr>
          <w:b/>
          <w:sz w:val="28"/>
          <w:szCs w:val="28"/>
        </w:rPr>
        <w:t>ЧАСТЬ 2</w:t>
      </w:r>
      <w:bookmarkEnd w:id="107"/>
    </w:p>
    <w:p w:rsidR="00DF507B" w:rsidRDefault="00DF507B" w:rsidP="00EA3525">
      <w:pPr>
        <w:pStyle w:val="Times12"/>
        <w:ind w:left="5387" w:firstLine="0"/>
        <w:jc w:val="left"/>
      </w:pPr>
    </w:p>
    <w:p w:rsidR="00DF507B" w:rsidRDefault="00F73FC4" w:rsidP="00DF507B">
      <w:pPr>
        <w:pStyle w:val="Times12"/>
        <w:overflowPunct/>
        <w:autoSpaceDE/>
        <w:autoSpaceDN/>
        <w:adjustRightInd/>
        <w:ind w:firstLine="709"/>
        <w:rPr>
          <w:sz w:val="28"/>
          <w:szCs w:val="28"/>
        </w:rPr>
      </w:pPr>
      <w:bookmarkStart w:id="108" w:name="_Ref317259044"/>
      <w:bookmarkStart w:id="109" w:name="_Toc390267492"/>
      <w:r>
        <w:rPr>
          <w:sz w:val="28"/>
          <w:szCs w:val="28"/>
        </w:rPr>
        <w:t>П</w:t>
      </w:r>
      <w:r w:rsidR="00DF507B" w:rsidRPr="00DF507B">
        <w:rPr>
          <w:sz w:val="28"/>
          <w:szCs w:val="28"/>
        </w:rPr>
        <w:t xml:space="preserve">орядок проведения </w:t>
      </w:r>
      <w:bookmarkEnd w:id="108"/>
      <w:bookmarkEnd w:id="109"/>
      <w:r w:rsidR="00DF507B">
        <w:rPr>
          <w:sz w:val="28"/>
          <w:szCs w:val="28"/>
        </w:rPr>
        <w:t xml:space="preserve">процедуры закупки </w:t>
      </w:r>
      <w:r w:rsidRPr="00FC009D">
        <w:rPr>
          <w:sz w:val="28"/>
          <w:szCs w:val="28"/>
        </w:rPr>
        <w:t>приведен в</w:t>
      </w:r>
      <w:r w:rsidRPr="00DF507B">
        <w:rPr>
          <w:sz w:val="28"/>
          <w:szCs w:val="28"/>
        </w:rPr>
        <w:t xml:space="preserve"> Части </w:t>
      </w:r>
      <w:r>
        <w:rPr>
          <w:sz w:val="28"/>
          <w:szCs w:val="28"/>
        </w:rPr>
        <w:t>2</w:t>
      </w:r>
      <w:r w:rsidRPr="00DF507B">
        <w:rPr>
          <w:sz w:val="28"/>
          <w:szCs w:val="28"/>
        </w:rPr>
        <w:t xml:space="preserve"> Тома 1 </w:t>
      </w:r>
      <w:r w:rsidRPr="00DD5EEB">
        <w:rPr>
          <w:sz w:val="28"/>
          <w:szCs w:val="28"/>
        </w:rPr>
        <w:t>в виде отдельного файла</w:t>
      </w:r>
      <w:r>
        <w:rPr>
          <w:sz w:val="28"/>
          <w:szCs w:val="28"/>
        </w:rPr>
        <w:t>.</w:t>
      </w:r>
    </w:p>
    <w:p w:rsidR="00CE5235" w:rsidRPr="00DF507B" w:rsidRDefault="00CE5235" w:rsidP="00DF507B">
      <w:pPr>
        <w:pStyle w:val="Times12"/>
        <w:overflowPunct/>
        <w:autoSpaceDE/>
        <w:autoSpaceDN/>
        <w:adjustRightInd/>
        <w:ind w:firstLine="709"/>
        <w:rPr>
          <w:sz w:val="28"/>
          <w:szCs w:val="28"/>
        </w:rPr>
      </w:pPr>
    </w:p>
    <w:p w:rsidR="00DF507B" w:rsidRPr="00FC009D" w:rsidRDefault="00DF507B" w:rsidP="00DF507B">
      <w:pPr>
        <w:pStyle w:val="10"/>
        <w:numPr>
          <w:ilvl w:val="0"/>
          <w:numId w:val="0"/>
        </w:numPr>
        <w:jc w:val="center"/>
        <w:rPr>
          <w:b/>
          <w:sz w:val="28"/>
          <w:szCs w:val="28"/>
        </w:rPr>
      </w:pPr>
      <w:bookmarkStart w:id="110" w:name="_Toc427052967"/>
      <w:r>
        <w:rPr>
          <w:b/>
          <w:sz w:val="28"/>
          <w:szCs w:val="28"/>
        </w:rPr>
        <w:t>ЧАСТЬ 3</w:t>
      </w:r>
      <w:bookmarkEnd w:id="110"/>
    </w:p>
    <w:p w:rsidR="00DF507B" w:rsidRPr="00186EE7" w:rsidRDefault="00DF507B" w:rsidP="00CE5235">
      <w:pPr>
        <w:pStyle w:val="Times12"/>
        <w:overflowPunct/>
        <w:autoSpaceDE/>
        <w:autoSpaceDN/>
        <w:adjustRightInd/>
        <w:spacing w:before="100" w:beforeAutospacing="1" w:after="100" w:afterAutospacing="1"/>
        <w:ind w:firstLine="709"/>
        <w:rPr>
          <w:sz w:val="28"/>
          <w:szCs w:val="28"/>
        </w:rPr>
      </w:pPr>
      <w:r w:rsidRPr="00186EE7">
        <w:rPr>
          <w:sz w:val="28"/>
          <w:szCs w:val="28"/>
        </w:rPr>
        <w:t>Проект договора, который будет заключен по результатам закупки, приведен в</w:t>
      </w:r>
      <w:r w:rsidR="00DB66F3" w:rsidRPr="00DB66F3">
        <w:rPr>
          <w:sz w:val="28"/>
          <w:szCs w:val="28"/>
        </w:rPr>
        <w:t xml:space="preserve"> Части 3 Тома 1 в виде отдельного файла в формате </w:t>
      </w:r>
      <w:proofErr w:type="spellStart"/>
      <w:r w:rsidR="00DB66F3" w:rsidRPr="00DB66F3">
        <w:rPr>
          <w:b/>
          <w:i/>
          <w:sz w:val="28"/>
          <w:szCs w:val="28"/>
        </w:rPr>
        <w:t>Word</w:t>
      </w:r>
      <w:proofErr w:type="spellEnd"/>
      <w:r w:rsidR="00DB66F3" w:rsidRPr="00DB66F3">
        <w:rPr>
          <w:sz w:val="28"/>
          <w:szCs w:val="28"/>
        </w:rPr>
        <w:t>.</w:t>
      </w:r>
    </w:p>
    <w:p w:rsidR="006C2D59" w:rsidRDefault="006C2D59" w:rsidP="00CE5235">
      <w:pPr>
        <w:pStyle w:val="Times12"/>
        <w:overflowPunct/>
        <w:autoSpaceDE/>
        <w:autoSpaceDN/>
        <w:adjustRightInd/>
        <w:spacing w:before="100" w:beforeAutospacing="1" w:after="100" w:afterAutospacing="1"/>
        <w:ind w:firstLine="709"/>
      </w:pPr>
    </w:p>
    <w:sectPr w:rsidR="006C2D59" w:rsidSect="00EA3525">
      <w:pgSz w:w="11907" w:h="16840" w:code="9"/>
      <w:pgMar w:top="1134" w:right="737" w:bottom="1701"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428C3" w:rsidRDefault="006428C3">
      <w:r>
        <w:separator/>
      </w:r>
    </w:p>
  </w:endnote>
  <w:endnote w:type="continuationSeparator" w:id="0">
    <w:p w:rsidR="006428C3" w:rsidRDefault="006428C3">
      <w:r>
        <w:continuationSeparator/>
      </w:r>
    </w:p>
  </w:endnote>
  <w:endnote w:type="continuationNotice" w:id="1">
    <w:p w:rsidR="006428C3" w:rsidRDefault="006428C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D06BD" w:rsidRDefault="00AD06BD">
    <w:pPr>
      <w:pStyle w:val="a9"/>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rsidR="00AD06BD" w:rsidRDefault="00AD06BD">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D06BD" w:rsidRPr="00FE6219" w:rsidRDefault="00AD06BD" w:rsidP="00C87330">
    <w:pPr>
      <w:pStyle w:val="a9"/>
      <w:tabs>
        <w:tab w:val="clear" w:pos="8306"/>
        <w:tab w:val="right" w:pos="7797"/>
      </w:tabs>
      <w:jc w:val="center"/>
      <w:rPr>
        <w:rFonts w:ascii="Times New Roman" w:hAnsi="Times New Roman" w:cs="Times New Roman"/>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D06BD" w:rsidRPr="00FE6219" w:rsidRDefault="00AD06BD" w:rsidP="00C87330">
    <w:pPr>
      <w:pStyle w:val="a9"/>
      <w:tabs>
        <w:tab w:val="clear" w:pos="8306"/>
        <w:tab w:val="right" w:pos="7797"/>
      </w:tabs>
      <w:jc w:val="center"/>
      <w:rPr>
        <w:rFonts w:ascii="Times New Roman" w:hAnsi="Times New Roman" w:cs="Times New Roman"/>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D06BD" w:rsidRPr="00FE6219" w:rsidRDefault="00AD06BD" w:rsidP="00C87330">
    <w:pPr>
      <w:pStyle w:val="a9"/>
      <w:tabs>
        <w:tab w:val="clear" w:pos="8306"/>
        <w:tab w:val="right" w:pos="7797"/>
      </w:tabs>
      <w:jc w:val="center"/>
      <w:rPr>
        <w:rFonts w:ascii="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428C3" w:rsidRDefault="006428C3">
      <w:r>
        <w:separator/>
      </w:r>
    </w:p>
  </w:footnote>
  <w:footnote w:type="continuationSeparator" w:id="0">
    <w:p w:rsidR="006428C3" w:rsidRDefault="006428C3">
      <w:r>
        <w:continuationSeparator/>
      </w:r>
    </w:p>
  </w:footnote>
  <w:footnote w:type="continuationNotice" w:id="1">
    <w:p w:rsidR="006428C3" w:rsidRDefault="006428C3"/>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D06BD" w:rsidRPr="000801DB" w:rsidRDefault="00AD06BD" w:rsidP="00D61B1B">
    <w:pPr>
      <w:pStyle w:val="af4"/>
      <w:spacing w:before="0" w:beforeAutospacing="0" w:after="0" w:afterAutospacing="0"/>
      <w:jc w:val="center"/>
      <w:rPr>
        <w:b/>
      </w:rPr>
    </w:pPr>
    <w:r w:rsidRPr="000801DB">
      <w:rPr>
        <w:b/>
      </w:rPr>
      <w:t xml:space="preserve">АКЦИОНЕРНОЕ ОБЩЕСТВО </w:t>
    </w:r>
  </w:p>
  <w:p w:rsidR="00AD06BD" w:rsidRPr="000801DB" w:rsidRDefault="00AD06BD" w:rsidP="00D61B1B">
    <w:pPr>
      <w:pStyle w:val="af4"/>
      <w:spacing w:before="0" w:beforeAutospacing="0" w:after="0" w:afterAutospacing="0"/>
      <w:jc w:val="center"/>
      <w:rPr>
        <w:b/>
      </w:rPr>
    </w:pPr>
    <w:r w:rsidRPr="000801DB">
      <w:rPr>
        <w:b/>
      </w:rPr>
      <w:t>«ФЕДЕРАЛЬНЫЙ ЦЕНТР НАУКИ И ВЫСОКИХ ТЕХНОЛОГИЙ</w:t>
    </w:r>
  </w:p>
  <w:p w:rsidR="00AD06BD" w:rsidRPr="000801DB" w:rsidRDefault="00AD06BD" w:rsidP="00D61B1B">
    <w:pPr>
      <w:pStyle w:val="af4"/>
      <w:spacing w:before="0" w:beforeAutospacing="0" w:after="0" w:afterAutospacing="0"/>
      <w:jc w:val="center"/>
      <w:rPr>
        <w:b/>
      </w:rPr>
    </w:pPr>
    <w:r w:rsidRPr="000801DB">
      <w:rPr>
        <w:b/>
      </w:rPr>
      <w:t>«СПЕЦИАЛЬНОЕ НАУЧНО-ПРОИЗВОДСТВЕННОЕ ОБЪЕДИНЕНИЕ «ЭЛЕРОН»</w:t>
    </w:r>
  </w:p>
  <w:p w:rsidR="00AD06BD" w:rsidRDefault="00AD06BD" w:rsidP="00D61B1B">
    <w:pPr>
      <w:pStyle w:val="af4"/>
      <w:spacing w:before="0"/>
      <w:jc w:val="both"/>
    </w:pPr>
    <w:r>
      <w:rPr>
        <w:noProof/>
      </w:rPr>
      <mc:AlternateContent>
        <mc:Choice Requires="wps">
          <w:drawing>
            <wp:anchor distT="4294967295" distB="4294967295" distL="114300" distR="114300" simplePos="0" relativeHeight="251659264" behindDoc="0" locked="0" layoutInCell="1" allowOverlap="1">
              <wp:simplePos x="0" y="0"/>
              <wp:positionH relativeFrom="column">
                <wp:posOffset>92075</wp:posOffset>
              </wp:positionH>
              <wp:positionV relativeFrom="paragraph">
                <wp:posOffset>40004</wp:posOffset>
              </wp:positionV>
              <wp:extent cx="6132195" cy="0"/>
              <wp:effectExtent l="0" t="19050" r="20955" b="38100"/>
              <wp:wrapNone/>
              <wp:docPr id="2" name="Lin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32195" cy="0"/>
                      </a:xfrm>
                      <a:prstGeom prst="line">
                        <a:avLst/>
                      </a:prstGeom>
                      <a:noFill/>
                      <a:ln w="57240">
                        <a:solidFill>
                          <a:srgbClr val="000000"/>
                        </a:solidFill>
                        <a:miter lim="800000"/>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id="Line 1"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7.25pt,3.15pt" to="490.1pt,3.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" strokeweight="1.59mm">
              <v:stroke joinstyle="miter"/>
            </v:line>
          </w:pict>
        </mc:Fallback>
      </mc:AlternateContent>
    </w:r>
    <w:r>
      <w:rPr>
        <w:sz w:val="22"/>
      </w:rPr>
      <w:t xml:space="preserve"> </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D06BD" w:rsidRPr="00F429FC" w:rsidRDefault="00AD06BD"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961DE2">
      <w:rPr>
        <w:rFonts w:ascii="Times New Roman" w:hAnsi="Times New Roman" w:cs="Times New Roman"/>
        <w:noProof/>
        <w:sz w:val="24"/>
      </w:rPr>
      <w:t>5</w:t>
    </w:r>
    <w:r w:rsidRPr="00F429FC">
      <w:rPr>
        <w:rFonts w:ascii="Times New Roman" w:hAnsi="Times New Roman" w:cs="Times New Roman"/>
        <w:sz w:val="24"/>
      </w:rP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D06BD" w:rsidRPr="00F429FC" w:rsidRDefault="00AD06BD"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961DE2">
      <w:rPr>
        <w:rFonts w:ascii="Times New Roman" w:hAnsi="Times New Roman" w:cs="Times New Roman"/>
        <w:noProof/>
        <w:sz w:val="24"/>
      </w:rPr>
      <w:t>21</w:t>
    </w:r>
    <w:r w:rsidRPr="00F429FC">
      <w:rPr>
        <w:rFonts w:ascii="Times New Roman" w:hAnsi="Times New Roman" w:cs="Times New Roman"/>
        <w:sz w:val="24"/>
      </w:rPr>
      <w:fldChar w:fldCharType="end"/>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D06BD" w:rsidRPr="00F429FC" w:rsidRDefault="00AD06BD"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961DE2">
      <w:rPr>
        <w:rFonts w:ascii="Times New Roman" w:hAnsi="Times New Roman" w:cs="Times New Roman"/>
        <w:noProof/>
        <w:sz w:val="24"/>
      </w:rPr>
      <w:t>24</w:t>
    </w:r>
    <w:r w:rsidRPr="00F429FC">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927403D"/>
    <w:multiLevelType w:val="hybridMultilevel"/>
    <w:tmpl w:val="7690DA88"/>
    <w:lvl w:ilvl="0" w:tplc="2DE61780">
      <w:start w:val="1"/>
      <w:numFmt w:val="bullet"/>
      <w:lvlText w:val=""/>
      <w:lvlJc w:val="left"/>
      <w:pPr>
        <w:ind w:left="1429" w:hanging="360"/>
      </w:pPr>
      <w:rPr>
        <w:rFonts w:ascii="Symbol" w:hAnsi="Symbol" w:hint="default"/>
        <w:sz w:val="28"/>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
    <w:nsid w:val="0B072FB1"/>
    <w:multiLevelType w:val="hybridMultilevel"/>
    <w:tmpl w:val="9104C856"/>
    <w:lvl w:ilvl="0" w:tplc="D8920CB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2CDA5F5B"/>
    <w:multiLevelType w:val="hybridMultilevel"/>
    <w:tmpl w:val="6B424FAE"/>
    <w:lvl w:ilvl="0" w:tplc="D45458FE">
      <w:start w:val="1"/>
      <w:numFmt w:val="decimal"/>
      <w:lvlText w:val="1.%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0">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1">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12">
    <w:nsid w:val="362F77BA"/>
    <w:multiLevelType w:val="hybridMultilevel"/>
    <w:tmpl w:val="B016C122"/>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3">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4">
    <w:nsid w:val="3A8D03E8"/>
    <w:multiLevelType w:val="hybridMultilevel"/>
    <w:tmpl w:val="0A48AE36"/>
    <w:styleLink w:val="21"/>
    <w:lvl w:ilvl="0" w:tplc="AF0625D0">
      <w:start w:val="1"/>
      <w:numFmt w:val="decimal"/>
      <w:lvlText w:val="%1."/>
      <w:lvlJc w:val="left"/>
      <w:pPr>
        <w:tabs>
          <w:tab w:val="num" w:pos="2007"/>
        </w:tabs>
        <w:ind w:left="2007" w:hanging="360"/>
      </w:pPr>
      <w:rPr>
        <w:rFonts w:hint="default"/>
      </w:rPr>
    </w:lvl>
    <w:lvl w:ilvl="1" w:tplc="F7BC8530" w:tentative="1">
      <w:start w:val="1"/>
      <w:numFmt w:val="lowerLetter"/>
      <w:lvlText w:val="%2."/>
      <w:lvlJc w:val="left"/>
      <w:pPr>
        <w:ind w:left="1440" w:hanging="360"/>
      </w:pPr>
    </w:lvl>
    <w:lvl w:ilvl="2" w:tplc="FFE6B342" w:tentative="1">
      <w:start w:val="1"/>
      <w:numFmt w:val="lowerRoman"/>
      <w:lvlText w:val="%3."/>
      <w:lvlJc w:val="right"/>
      <w:pPr>
        <w:ind w:left="2160" w:hanging="180"/>
      </w:pPr>
    </w:lvl>
    <w:lvl w:ilvl="3" w:tplc="79902F7E" w:tentative="1">
      <w:start w:val="1"/>
      <w:numFmt w:val="decimal"/>
      <w:lvlText w:val="%4."/>
      <w:lvlJc w:val="left"/>
      <w:pPr>
        <w:ind w:left="2880" w:hanging="360"/>
      </w:pPr>
    </w:lvl>
    <w:lvl w:ilvl="4" w:tplc="752EE3BA" w:tentative="1">
      <w:start w:val="1"/>
      <w:numFmt w:val="lowerLetter"/>
      <w:lvlText w:val="%5."/>
      <w:lvlJc w:val="left"/>
      <w:pPr>
        <w:ind w:left="3600" w:hanging="360"/>
      </w:pPr>
    </w:lvl>
    <w:lvl w:ilvl="5" w:tplc="F0AC9BEC" w:tentative="1">
      <w:start w:val="1"/>
      <w:numFmt w:val="lowerRoman"/>
      <w:lvlText w:val="%6."/>
      <w:lvlJc w:val="right"/>
      <w:pPr>
        <w:ind w:left="4320" w:hanging="180"/>
      </w:pPr>
    </w:lvl>
    <w:lvl w:ilvl="6" w:tplc="4BD21AD2" w:tentative="1">
      <w:start w:val="1"/>
      <w:numFmt w:val="decimal"/>
      <w:lvlText w:val="%7."/>
      <w:lvlJc w:val="left"/>
      <w:pPr>
        <w:ind w:left="5040" w:hanging="360"/>
      </w:pPr>
    </w:lvl>
    <w:lvl w:ilvl="7" w:tplc="53787960" w:tentative="1">
      <w:start w:val="1"/>
      <w:numFmt w:val="lowerLetter"/>
      <w:lvlText w:val="%8."/>
      <w:lvlJc w:val="left"/>
      <w:pPr>
        <w:ind w:left="5760" w:hanging="360"/>
      </w:pPr>
    </w:lvl>
    <w:lvl w:ilvl="8" w:tplc="E014F948" w:tentative="1">
      <w:start w:val="1"/>
      <w:numFmt w:val="lowerRoman"/>
      <w:lvlText w:val="%9."/>
      <w:lvlJc w:val="right"/>
      <w:pPr>
        <w:ind w:left="6480" w:hanging="180"/>
      </w:pPr>
    </w:lvl>
  </w:abstractNum>
  <w:abstractNum w:abstractNumId="15">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16">
    <w:nsid w:val="3F5D10A2"/>
    <w:multiLevelType w:val="hybridMultilevel"/>
    <w:tmpl w:val="7E061A6A"/>
    <w:lvl w:ilvl="0" w:tplc="EC425B7A">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nsid w:val="43AE244E"/>
    <w:multiLevelType w:val="hybridMultilevel"/>
    <w:tmpl w:val="E8861458"/>
    <w:lvl w:ilvl="0" w:tplc="04190003">
      <w:start w:val="1"/>
      <w:numFmt w:val="bullet"/>
      <w:lvlText w:val="o"/>
      <w:lvlJc w:val="left"/>
      <w:pPr>
        <w:ind w:left="720" w:hanging="360"/>
      </w:pPr>
      <w:rPr>
        <w:rFonts w:ascii="Courier New" w:hAnsi="Courier New" w:cs="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nsid w:val="44D863C5"/>
    <w:multiLevelType w:val="hybridMultilevel"/>
    <w:tmpl w:val="67BADFAA"/>
    <w:lvl w:ilvl="0" w:tplc="1A685D10">
      <w:start w:val="1"/>
      <w:numFmt w:val="russianLower"/>
      <w:lvlText w:val="%1)"/>
      <w:lvlJc w:val="left"/>
      <w:pPr>
        <w:ind w:left="1494" w:hanging="360"/>
      </w:pPr>
      <w:rPr>
        <w:rFonts w:hint="default"/>
        <w:b w:val="0"/>
        <w:i w:val="0"/>
        <w:sz w:val="28"/>
        <w:szCs w:val="28"/>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19">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0">
    <w:nsid w:val="46296890"/>
    <w:multiLevelType w:val="hybridMultilevel"/>
    <w:tmpl w:val="93000F48"/>
    <w:lvl w:ilvl="0" w:tplc="BC5CA56A">
      <w:start w:val="1"/>
      <w:numFmt w:val="russianLower"/>
      <w:lvlText w:val="%1)"/>
      <w:lvlJc w:val="left"/>
      <w:pPr>
        <w:ind w:left="3195" w:hanging="360"/>
      </w:pPr>
      <w:rPr>
        <w:rFonts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2">
    <w:nsid w:val="4CFC262D"/>
    <w:multiLevelType w:val="hybridMultilevel"/>
    <w:tmpl w:val="DEE6B01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508D0437"/>
    <w:multiLevelType w:val="hybridMultilevel"/>
    <w:tmpl w:val="D3760DA2"/>
    <w:lvl w:ilvl="0" w:tplc="52309212">
      <w:start w:val="1"/>
      <w:numFmt w:val="decimal"/>
      <w:lvlText w:val="%1)"/>
      <w:lvlJc w:val="left"/>
      <w:pPr>
        <w:ind w:left="1069"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4">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5">
    <w:nsid w:val="56F70A10"/>
    <w:multiLevelType w:val="hybridMultilevel"/>
    <w:tmpl w:val="8A0A47FE"/>
    <w:styleLink w:val="11"/>
    <w:lvl w:ilvl="0" w:tplc="6C929AF2">
      <w:start w:val="1"/>
      <w:numFmt w:val="decimal"/>
      <w:lvlText w:val="%1."/>
      <w:lvlJc w:val="left"/>
      <w:pPr>
        <w:tabs>
          <w:tab w:val="num" w:pos="2007"/>
        </w:tabs>
        <w:ind w:left="2007" w:hanging="360"/>
      </w:pPr>
      <w:rPr>
        <w:rFonts w:hint="default"/>
      </w:rPr>
    </w:lvl>
    <w:lvl w:ilvl="1" w:tplc="CCAECA36">
      <w:start w:val="1"/>
      <w:numFmt w:val="lowerLetter"/>
      <w:lvlText w:val="%2."/>
      <w:lvlJc w:val="left"/>
      <w:pPr>
        <w:ind w:left="1440" w:hanging="360"/>
      </w:pPr>
    </w:lvl>
    <w:lvl w:ilvl="2" w:tplc="34481638" w:tentative="1">
      <w:start w:val="1"/>
      <w:numFmt w:val="lowerRoman"/>
      <w:lvlText w:val="%3."/>
      <w:lvlJc w:val="right"/>
      <w:pPr>
        <w:ind w:left="2160" w:hanging="180"/>
      </w:pPr>
    </w:lvl>
    <w:lvl w:ilvl="3" w:tplc="CC406C54" w:tentative="1">
      <w:start w:val="1"/>
      <w:numFmt w:val="decimal"/>
      <w:lvlText w:val="%4."/>
      <w:lvlJc w:val="left"/>
      <w:pPr>
        <w:ind w:left="2880" w:hanging="360"/>
      </w:pPr>
    </w:lvl>
    <w:lvl w:ilvl="4" w:tplc="65F02754" w:tentative="1">
      <w:start w:val="1"/>
      <w:numFmt w:val="lowerLetter"/>
      <w:lvlText w:val="%5."/>
      <w:lvlJc w:val="left"/>
      <w:pPr>
        <w:ind w:left="3600" w:hanging="360"/>
      </w:pPr>
    </w:lvl>
    <w:lvl w:ilvl="5" w:tplc="10FE26A0" w:tentative="1">
      <w:start w:val="1"/>
      <w:numFmt w:val="lowerRoman"/>
      <w:lvlText w:val="%6."/>
      <w:lvlJc w:val="right"/>
      <w:pPr>
        <w:ind w:left="4320" w:hanging="180"/>
      </w:pPr>
    </w:lvl>
    <w:lvl w:ilvl="6" w:tplc="18467B62" w:tentative="1">
      <w:start w:val="1"/>
      <w:numFmt w:val="decimal"/>
      <w:lvlText w:val="%7."/>
      <w:lvlJc w:val="left"/>
      <w:pPr>
        <w:ind w:left="5040" w:hanging="360"/>
      </w:pPr>
    </w:lvl>
    <w:lvl w:ilvl="7" w:tplc="C78CE93E" w:tentative="1">
      <w:start w:val="1"/>
      <w:numFmt w:val="lowerLetter"/>
      <w:lvlText w:val="%8."/>
      <w:lvlJc w:val="left"/>
      <w:pPr>
        <w:ind w:left="5760" w:hanging="360"/>
      </w:pPr>
    </w:lvl>
    <w:lvl w:ilvl="8" w:tplc="727CA16A" w:tentative="1">
      <w:start w:val="1"/>
      <w:numFmt w:val="lowerRoman"/>
      <w:lvlText w:val="%9."/>
      <w:lvlJc w:val="right"/>
      <w:pPr>
        <w:ind w:left="6480" w:hanging="180"/>
      </w:pPr>
    </w:lvl>
  </w:abstractNum>
  <w:abstractNum w:abstractNumId="26">
    <w:nsid w:val="5CFA242F"/>
    <w:multiLevelType w:val="hybridMultilevel"/>
    <w:tmpl w:val="5CE8B2DE"/>
    <w:lvl w:ilvl="0" w:tplc="D220AE8C">
      <w:start w:val="1"/>
      <w:numFmt w:val="decimal"/>
      <w:lvlText w:val="1.%1"/>
      <w:lvlJc w:val="left"/>
      <w:pPr>
        <w:tabs>
          <w:tab w:val="num" w:pos="927"/>
        </w:tabs>
        <w:ind w:left="0" w:firstLine="567"/>
      </w:pPr>
      <w:rPr>
        <w:rFonts w:hint="default"/>
      </w:rPr>
    </w:lvl>
    <w:lvl w:ilvl="1" w:tplc="D456801E">
      <w:start w:val="3"/>
      <w:numFmt w:val="decimal"/>
      <w:lvlText w:val="%2"/>
      <w:lvlJc w:val="left"/>
      <w:pPr>
        <w:tabs>
          <w:tab w:val="num" w:pos="1440"/>
        </w:tabs>
        <w:ind w:left="1440" w:hanging="360"/>
      </w:pPr>
      <w:rPr>
        <w:rFonts w:hint="default"/>
      </w:rPr>
    </w:lvl>
    <w:lvl w:ilvl="2" w:tplc="9B2214DC">
      <w:start w:val="1"/>
      <w:numFmt w:val="lowerRoman"/>
      <w:lvlText w:val="%3."/>
      <w:lvlJc w:val="right"/>
      <w:pPr>
        <w:tabs>
          <w:tab w:val="num" w:pos="2160"/>
        </w:tabs>
        <w:ind w:left="2160" w:hanging="180"/>
      </w:pPr>
    </w:lvl>
    <w:lvl w:ilvl="3" w:tplc="A1328C7E" w:tentative="1">
      <w:start w:val="1"/>
      <w:numFmt w:val="decimal"/>
      <w:pStyle w:val="40"/>
      <w:lvlText w:val="%4."/>
      <w:lvlJc w:val="left"/>
      <w:pPr>
        <w:tabs>
          <w:tab w:val="num" w:pos="2880"/>
        </w:tabs>
        <w:ind w:left="2880" w:hanging="360"/>
      </w:pPr>
    </w:lvl>
    <w:lvl w:ilvl="4" w:tplc="5D6C9162" w:tentative="1">
      <w:start w:val="1"/>
      <w:numFmt w:val="lowerLetter"/>
      <w:lvlText w:val="%5."/>
      <w:lvlJc w:val="left"/>
      <w:pPr>
        <w:tabs>
          <w:tab w:val="num" w:pos="3600"/>
        </w:tabs>
        <w:ind w:left="3600" w:hanging="360"/>
      </w:pPr>
    </w:lvl>
    <w:lvl w:ilvl="5" w:tplc="F76C8DEA" w:tentative="1">
      <w:start w:val="1"/>
      <w:numFmt w:val="lowerRoman"/>
      <w:lvlText w:val="%6."/>
      <w:lvlJc w:val="right"/>
      <w:pPr>
        <w:tabs>
          <w:tab w:val="num" w:pos="4320"/>
        </w:tabs>
        <w:ind w:left="4320" w:hanging="180"/>
      </w:pPr>
    </w:lvl>
    <w:lvl w:ilvl="6" w:tplc="F280ACEC" w:tentative="1">
      <w:start w:val="1"/>
      <w:numFmt w:val="decimal"/>
      <w:lvlText w:val="%7."/>
      <w:lvlJc w:val="left"/>
      <w:pPr>
        <w:tabs>
          <w:tab w:val="num" w:pos="5040"/>
        </w:tabs>
        <w:ind w:left="5040" w:hanging="360"/>
      </w:pPr>
    </w:lvl>
    <w:lvl w:ilvl="7" w:tplc="5A10A462" w:tentative="1">
      <w:start w:val="1"/>
      <w:numFmt w:val="lowerLetter"/>
      <w:lvlText w:val="%8."/>
      <w:lvlJc w:val="left"/>
      <w:pPr>
        <w:tabs>
          <w:tab w:val="num" w:pos="5760"/>
        </w:tabs>
        <w:ind w:left="5760" w:hanging="360"/>
      </w:pPr>
    </w:lvl>
    <w:lvl w:ilvl="8" w:tplc="C55AA160" w:tentative="1">
      <w:start w:val="1"/>
      <w:numFmt w:val="lowerRoman"/>
      <w:lvlText w:val="%9."/>
      <w:lvlJc w:val="right"/>
      <w:pPr>
        <w:tabs>
          <w:tab w:val="num" w:pos="6480"/>
        </w:tabs>
        <w:ind w:left="6480" w:hanging="180"/>
      </w:pPr>
    </w:lvl>
  </w:abstractNum>
  <w:abstractNum w:abstractNumId="27">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28">
    <w:nsid w:val="60097C38"/>
    <w:multiLevelType w:val="hybridMultilevel"/>
    <w:tmpl w:val="682E4014"/>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9">
    <w:nsid w:val="66C017C0"/>
    <w:multiLevelType w:val="hybridMultilevel"/>
    <w:tmpl w:val="C756E7F0"/>
    <w:lvl w:ilvl="0" w:tplc="4B38F434">
      <w:start w:val="1"/>
      <w:numFmt w:val="decimal"/>
      <w:lvlText w:val="5.%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31">
    <w:nsid w:val="691C1496"/>
    <w:multiLevelType w:val="hybridMultilevel"/>
    <w:tmpl w:val="4B6A9D68"/>
    <w:lvl w:ilvl="0" w:tplc="3E9EAFD2">
      <w:start w:val="1"/>
      <w:numFmt w:val="decimal"/>
      <w:lvlText w:val="%1."/>
      <w:lvlJc w:val="left"/>
      <w:pPr>
        <w:tabs>
          <w:tab w:val="num" w:pos="960"/>
        </w:tabs>
        <w:ind w:left="960" w:hanging="360"/>
      </w:pPr>
      <w:rPr>
        <w:b w:val="0"/>
        <w:i w:val="0"/>
      </w:rPr>
    </w:lvl>
    <w:lvl w:ilvl="1" w:tplc="A2D8C3DA">
      <w:start w:val="1"/>
      <w:numFmt w:val="lowerLetter"/>
      <w:lvlText w:val="%2."/>
      <w:lvlJc w:val="left"/>
      <w:pPr>
        <w:tabs>
          <w:tab w:val="num" w:pos="1680"/>
        </w:tabs>
        <w:ind w:left="1680" w:hanging="360"/>
      </w:pPr>
    </w:lvl>
    <w:lvl w:ilvl="2" w:tplc="0EE4B636" w:tentative="1">
      <w:start w:val="1"/>
      <w:numFmt w:val="lowerRoman"/>
      <w:lvlText w:val="%3."/>
      <w:lvlJc w:val="right"/>
      <w:pPr>
        <w:tabs>
          <w:tab w:val="num" w:pos="2400"/>
        </w:tabs>
        <w:ind w:left="2400" w:hanging="180"/>
      </w:pPr>
    </w:lvl>
    <w:lvl w:ilvl="3" w:tplc="DF5681FA" w:tentative="1">
      <w:start w:val="1"/>
      <w:numFmt w:val="decimal"/>
      <w:lvlText w:val="%4."/>
      <w:lvlJc w:val="left"/>
      <w:pPr>
        <w:tabs>
          <w:tab w:val="num" w:pos="3120"/>
        </w:tabs>
        <w:ind w:left="3120" w:hanging="360"/>
      </w:pPr>
    </w:lvl>
    <w:lvl w:ilvl="4" w:tplc="EF52C4C2" w:tentative="1">
      <w:start w:val="1"/>
      <w:numFmt w:val="lowerLetter"/>
      <w:lvlText w:val="%5."/>
      <w:lvlJc w:val="left"/>
      <w:pPr>
        <w:tabs>
          <w:tab w:val="num" w:pos="3840"/>
        </w:tabs>
        <w:ind w:left="3840" w:hanging="360"/>
      </w:pPr>
    </w:lvl>
    <w:lvl w:ilvl="5" w:tplc="BE681512" w:tentative="1">
      <w:start w:val="1"/>
      <w:numFmt w:val="lowerRoman"/>
      <w:lvlText w:val="%6."/>
      <w:lvlJc w:val="right"/>
      <w:pPr>
        <w:tabs>
          <w:tab w:val="num" w:pos="4560"/>
        </w:tabs>
        <w:ind w:left="4560" w:hanging="180"/>
      </w:pPr>
    </w:lvl>
    <w:lvl w:ilvl="6" w:tplc="CBFC139C" w:tentative="1">
      <w:start w:val="1"/>
      <w:numFmt w:val="decimal"/>
      <w:lvlText w:val="%7."/>
      <w:lvlJc w:val="left"/>
      <w:pPr>
        <w:tabs>
          <w:tab w:val="num" w:pos="5280"/>
        </w:tabs>
        <w:ind w:left="5280" w:hanging="360"/>
      </w:pPr>
    </w:lvl>
    <w:lvl w:ilvl="7" w:tplc="8A624FDE" w:tentative="1">
      <w:start w:val="1"/>
      <w:numFmt w:val="lowerLetter"/>
      <w:lvlText w:val="%8."/>
      <w:lvlJc w:val="left"/>
      <w:pPr>
        <w:tabs>
          <w:tab w:val="num" w:pos="6000"/>
        </w:tabs>
        <w:ind w:left="6000" w:hanging="360"/>
      </w:pPr>
    </w:lvl>
    <w:lvl w:ilvl="8" w:tplc="65FCCD7A" w:tentative="1">
      <w:start w:val="1"/>
      <w:numFmt w:val="lowerRoman"/>
      <w:lvlText w:val="%9."/>
      <w:lvlJc w:val="right"/>
      <w:pPr>
        <w:tabs>
          <w:tab w:val="num" w:pos="6720"/>
        </w:tabs>
        <w:ind w:left="6720" w:hanging="180"/>
      </w:pPr>
    </w:lvl>
  </w:abstractNum>
  <w:abstractNum w:abstractNumId="32">
    <w:nsid w:val="6B5D0E84"/>
    <w:multiLevelType w:val="hybridMultilevel"/>
    <w:tmpl w:val="FEB28740"/>
    <w:lvl w:ilvl="0" w:tplc="BE60E7B6">
      <w:start w:val="1"/>
      <w:numFmt w:val="bullet"/>
      <w:lvlText w:val=""/>
      <w:lvlJc w:val="left"/>
      <w:pPr>
        <w:ind w:left="720" w:hanging="360"/>
      </w:pPr>
      <w:rPr>
        <w:rFonts w:ascii="Symbol" w:hAnsi="Symbol" w:hint="default"/>
      </w:rPr>
    </w:lvl>
    <w:lvl w:ilvl="1" w:tplc="04190019" w:tentative="1">
      <w:start w:val="1"/>
      <w:numFmt w:val="bullet"/>
      <w:lvlText w:val="o"/>
      <w:lvlJc w:val="left"/>
      <w:pPr>
        <w:ind w:left="1440" w:hanging="360"/>
      </w:pPr>
      <w:rPr>
        <w:rFonts w:ascii="Courier New" w:hAnsi="Courier New" w:cs="Courier New" w:hint="default"/>
      </w:rPr>
    </w:lvl>
    <w:lvl w:ilvl="2" w:tplc="0419001B" w:tentative="1">
      <w:start w:val="1"/>
      <w:numFmt w:val="bullet"/>
      <w:lvlText w:val=""/>
      <w:lvlJc w:val="left"/>
      <w:pPr>
        <w:ind w:left="2160" w:hanging="360"/>
      </w:pPr>
      <w:rPr>
        <w:rFonts w:ascii="Wingdings" w:hAnsi="Wingdings" w:hint="default"/>
      </w:rPr>
    </w:lvl>
    <w:lvl w:ilvl="3" w:tplc="0419000F">
      <w:start w:val="1"/>
      <w:numFmt w:val="bullet"/>
      <w:lvlText w:val=""/>
      <w:lvlJc w:val="left"/>
      <w:pPr>
        <w:ind w:left="2880" w:hanging="360"/>
      </w:pPr>
      <w:rPr>
        <w:rFonts w:ascii="Symbol" w:hAnsi="Symbol" w:hint="default"/>
      </w:rPr>
    </w:lvl>
    <w:lvl w:ilvl="4" w:tplc="04190019" w:tentative="1">
      <w:start w:val="1"/>
      <w:numFmt w:val="bullet"/>
      <w:lvlText w:val="o"/>
      <w:lvlJc w:val="left"/>
      <w:pPr>
        <w:ind w:left="3600" w:hanging="360"/>
      </w:pPr>
      <w:rPr>
        <w:rFonts w:ascii="Courier New" w:hAnsi="Courier New" w:cs="Courier New" w:hint="default"/>
      </w:rPr>
    </w:lvl>
    <w:lvl w:ilvl="5" w:tplc="0419001B" w:tentative="1">
      <w:start w:val="1"/>
      <w:numFmt w:val="bullet"/>
      <w:lvlText w:val=""/>
      <w:lvlJc w:val="left"/>
      <w:pPr>
        <w:ind w:left="4320" w:hanging="360"/>
      </w:pPr>
      <w:rPr>
        <w:rFonts w:ascii="Wingdings" w:hAnsi="Wingdings" w:hint="default"/>
      </w:rPr>
    </w:lvl>
    <w:lvl w:ilvl="6" w:tplc="0419000F" w:tentative="1">
      <w:start w:val="1"/>
      <w:numFmt w:val="bullet"/>
      <w:lvlText w:val=""/>
      <w:lvlJc w:val="left"/>
      <w:pPr>
        <w:ind w:left="5040" w:hanging="360"/>
      </w:pPr>
      <w:rPr>
        <w:rFonts w:ascii="Symbol" w:hAnsi="Symbol" w:hint="default"/>
      </w:rPr>
    </w:lvl>
    <w:lvl w:ilvl="7" w:tplc="04190019" w:tentative="1">
      <w:start w:val="1"/>
      <w:numFmt w:val="bullet"/>
      <w:lvlText w:val="o"/>
      <w:lvlJc w:val="left"/>
      <w:pPr>
        <w:ind w:left="5760" w:hanging="360"/>
      </w:pPr>
      <w:rPr>
        <w:rFonts w:ascii="Courier New" w:hAnsi="Courier New" w:cs="Courier New" w:hint="default"/>
      </w:rPr>
    </w:lvl>
    <w:lvl w:ilvl="8" w:tplc="0419001B" w:tentative="1">
      <w:start w:val="1"/>
      <w:numFmt w:val="bullet"/>
      <w:lvlText w:val=""/>
      <w:lvlJc w:val="left"/>
      <w:pPr>
        <w:ind w:left="6480" w:hanging="360"/>
      </w:pPr>
      <w:rPr>
        <w:rFonts w:ascii="Wingdings" w:hAnsi="Wingdings" w:hint="default"/>
      </w:rPr>
    </w:lvl>
  </w:abstractNum>
  <w:abstractNum w:abstractNumId="33">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34">
    <w:nsid w:val="6D842439"/>
    <w:multiLevelType w:val="hybridMultilevel"/>
    <w:tmpl w:val="E6D28504"/>
    <w:lvl w:ilvl="0" w:tplc="48A8A6A2">
      <w:start w:val="1"/>
      <w:numFmt w:val="decimal"/>
      <w:lvlText w:val="%1."/>
      <w:lvlJc w:val="left"/>
      <w:pPr>
        <w:ind w:left="435" w:hanging="360"/>
      </w:pPr>
      <w:rPr>
        <w:rFonts w:ascii="Times New Roman" w:hAnsi="Times New Roman" w:cs="Times New Roman" w:hint="default"/>
        <w:b w:val="0"/>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36">
    <w:nsid w:val="70943F09"/>
    <w:multiLevelType w:val="hybridMultilevel"/>
    <w:tmpl w:val="76C83FA4"/>
    <w:lvl w:ilvl="0" w:tplc="D8920CBC">
      <w:start w:val="1"/>
      <w:numFmt w:val="bullet"/>
      <w:lvlText w:val=""/>
      <w:lvlJc w:val="left"/>
      <w:pPr>
        <w:ind w:left="862" w:hanging="360"/>
      </w:pPr>
      <w:rPr>
        <w:rFonts w:ascii="Symbol" w:hAnsi="Symbol" w:hint="default"/>
      </w:rPr>
    </w:lvl>
    <w:lvl w:ilvl="1" w:tplc="367CA0C2" w:tentative="1">
      <w:start w:val="1"/>
      <w:numFmt w:val="bullet"/>
      <w:lvlText w:val="o"/>
      <w:lvlJc w:val="left"/>
      <w:pPr>
        <w:ind w:left="1582" w:hanging="360"/>
      </w:pPr>
      <w:rPr>
        <w:rFonts w:ascii="Courier New" w:hAnsi="Courier New" w:cs="Courier New" w:hint="default"/>
      </w:rPr>
    </w:lvl>
    <w:lvl w:ilvl="2" w:tplc="D23CF8BE" w:tentative="1">
      <w:start w:val="1"/>
      <w:numFmt w:val="bullet"/>
      <w:pStyle w:val="32"/>
      <w:lvlText w:val=""/>
      <w:lvlJc w:val="left"/>
      <w:pPr>
        <w:ind w:left="2302" w:hanging="360"/>
      </w:pPr>
      <w:rPr>
        <w:rFonts w:ascii="Wingdings" w:hAnsi="Wingdings" w:hint="default"/>
      </w:rPr>
    </w:lvl>
    <w:lvl w:ilvl="3" w:tplc="1C903ABA" w:tentative="1">
      <w:start w:val="1"/>
      <w:numFmt w:val="bullet"/>
      <w:lvlText w:val=""/>
      <w:lvlJc w:val="left"/>
      <w:pPr>
        <w:ind w:left="3022" w:hanging="360"/>
      </w:pPr>
      <w:rPr>
        <w:rFonts w:ascii="Symbol" w:hAnsi="Symbol" w:hint="default"/>
      </w:rPr>
    </w:lvl>
    <w:lvl w:ilvl="4" w:tplc="71CC3C2E" w:tentative="1">
      <w:start w:val="1"/>
      <w:numFmt w:val="bullet"/>
      <w:lvlText w:val="o"/>
      <w:lvlJc w:val="left"/>
      <w:pPr>
        <w:ind w:left="3742" w:hanging="360"/>
      </w:pPr>
      <w:rPr>
        <w:rFonts w:ascii="Courier New" w:hAnsi="Courier New" w:cs="Courier New" w:hint="default"/>
      </w:rPr>
    </w:lvl>
    <w:lvl w:ilvl="5" w:tplc="412CC80C" w:tentative="1">
      <w:start w:val="1"/>
      <w:numFmt w:val="bullet"/>
      <w:lvlText w:val=""/>
      <w:lvlJc w:val="left"/>
      <w:pPr>
        <w:ind w:left="4462" w:hanging="360"/>
      </w:pPr>
      <w:rPr>
        <w:rFonts w:ascii="Wingdings" w:hAnsi="Wingdings" w:hint="default"/>
      </w:rPr>
    </w:lvl>
    <w:lvl w:ilvl="6" w:tplc="2034BB86" w:tentative="1">
      <w:start w:val="1"/>
      <w:numFmt w:val="bullet"/>
      <w:lvlText w:val=""/>
      <w:lvlJc w:val="left"/>
      <w:pPr>
        <w:ind w:left="5182" w:hanging="360"/>
      </w:pPr>
      <w:rPr>
        <w:rFonts w:ascii="Symbol" w:hAnsi="Symbol" w:hint="default"/>
      </w:rPr>
    </w:lvl>
    <w:lvl w:ilvl="7" w:tplc="93325E1C" w:tentative="1">
      <w:start w:val="1"/>
      <w:numFmt w:val="bullet"/>
      <w:lvlText w:val="o"/>
      <w:lvlJc w:val="left"/>
      <w:pPr>
        <w:ind w:left="5902" w:hanging="360"/>
      </w:pPr>
      <w:rPr>
        <w:rFonts w:ascii="Courier New" w:hAnsi="Courier New" w:cs="Courier New" w:hint="default"/>
      </w:rPr>
    </w:lvl>
    <w:lvl w:ilvl="8" w:tplc="B226138A" w:tentative="1">
      <w:start w:val="1"/>
      <w:numFmt w:val="bullet"/>
      <w:lvlText w:val=""/>
      <w:lvlJc w:val="left"/>
      <w:pPr>
        <w:ind w:left="6622" w:hanging="360"/>
      </w:pPr>
      <w:rPr>
        <w:rFonts w:ascii="Wingdings" w:hAnsi="Wingdings" w:hint="default"/>
      </w:rPr>
    </w:lvl>
  </w:abstractNum>
  <w:abstractNum w:abstractNumId="37">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8">
    <w:nsid w:val="758F4E3B"/>
    <w:multiLevelType w:val="multilevel"/>
    <w:tmpl w:val="C706E182"/>
    <w:lvl w:ilvl="0">
      <w:start w:val="1"/>
      <w:numFmt w:val="decimal"/>
      <w:lvlText w:val="%1)"/>
      <w:lvlJc w:val="left"/>
      <w:pPr>
        <w:tabs>
          <w:tab w:val="num" w:pos="720"/>
        </w:tabs>
        <w:ind w:left="720" w:hanging="360"/>
      </w:pPr>
      <w:rPr>
        <w:rFonts w:hint="default"/>
        <w:b/>
      </w:rPr>
    </w:lvl>
    <w:lvl w:ilvl="1">
      <w:start w:val="1"/>
      <w:numFmt w:val="decima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9">
    <w:nsid w:val="7AEB6177"/>
    <w:multiLevelType w:val="hybridMultilevel"/>
    <w:tmpl w:val="A7F63104"/>
    <w:lvl w:ilvl="0" w:tplc="CD0AA576">
      <w:start w:val="1"/>
      <w:numFmt w:val="bullet"/>
      <w:lvlText w:val=""/>
      <w:lvlJc w:val="left"/>
      <w:pPr>
        <w:ind w:left="2007" w:hanging="360"/>
      </w:pPr>
      <w:rPr>
        <w:rFonts w:ascii="Symbol" w:hAnsi="Symbol" w:hint="default"/>
      </w:rPr>
    </w:lvl>
    <w:lvl w:ilvl="1" w:tplc="04190003" w:tentative="1">
      <w:start w:val="1"/>
      <w:numFmt w:val="bullet"/>
      <w:lvlText w:val="o"/>
      <w:lvlJc w:val="left"/>
      <w:pPr>
        <w:ind w:left="2727" w:hanging="360"/>
      </w:pPr>
      <w:rPr>
        <w:rFonts w:ascii="Courier New" w:hAnsi="Courier New" w:cs="Courier New" w:hint="default"/>
      </w:rPr>
    </w:lvl>
    <w:lvl w:ilvl="2" w:tplc="04190005" w:tentative="1">
      <w:start w:val="1"/>
      <w:numFmt w:val="bullet"/>
      <w:lvlText w:val=""/>
      <w:lvlJc w:val="left"/>
      <w:pPr>
        <w:ind w:left="3447" w:hanging="360"/>
      </w:pPr>
      <w:rPr>
        <w:rFonts w:ascii="Wingdings" w:hAnsi="Wingdings" w:hint="default"/>
      </w:rPr>
    </w:lvl>
    <w:lvl w:ilvl="3" w:tplc="04190001" w:tentative="1">
      <w:start w:val="1"/>
      <w:numFmt w:val="bullet"/>
      <w:lvlText w:val=""/>
      <w:lvlJc w:val="left"/>
      <w:pPr>
        <w:ind w:left="4167" w:hanging="360"/>
      </w:pPr>
      <w:rPr>
        <w:rFonts w:ascii="Symbol" w:hAnsi="Symbol" w:hint="default"/>
      </w:rPr>
    </w:lvl>
    <w:lvl w:ilvl="4" w:tplc="04190003" w:tentative="1">
      <w:start w:val="1"/>
      <w:numFmt w:val="bullet"/>
      <w:lvlText w:val="o"/>
      <w:lvlJc w:val="left"/>
      <w:pPr>
        <w:ind w:left="4887" w:hanging="360"/>
      </w:pPr>
      <w:rPr>
        <w:rFonts w:ascii="Courier New" w:hAnsi="Courier New" w:cs="Courier New" w:hint="default"/>
      </w:rPr>
    </w:lvl>
    <w:lvl w:ilvl="5" w:tplc="04190005" w:tentative="1">
      <w:start w:val="1"/>
      <w:numFmt w:val="bullet"/>
      <w:lvlText w:val=""/>
      <w:lvlJc w:val="left"/>
      <w:pPr>
        <w:ind w:left="5607" w:hanging="360"/>
      </w:pPr>
      <w:rPr>
        <w:rFonts w:ascii="Wingdings" w:hAnsi="Wingdings" w:hint="default"/>
      </w:rPr>
    </w:lvl>
    <w:lvl w:ilvl="6" w:tplc="04190001" w:tentative="1">
      <w:start w:val="1"/>
      <w:numFmt w:val="bullet"/>
      <w:lvlText w:val=""/>
      <w:lvlJc w:val="left"/>
      <w:pPr>
        <w:ind w:left="6327" w:hanging="360"/>
      </w:pPr>
      <w:rPr>
        <w:rFonts w:ascii="Symbol" w:hAnsi="Symbol" w:hint="default"/>
      </w:rPr>
    </w:lvl>
    <w:lvl w:ilvl="7" w:tplc="04190003" w:tentative="1">
      <w:start w:val="1"/>
      <w:numFmt w:val="bullet"/>
      <w:lvlText w:val="o"/>
      <w:lvlJc w:val="left"/>
      <w:pPr>
        <w:ind w:left="7047" w:hanging="360"/>
      </w:pPr>
      <w:rPr>
        <w:rFonts w:ascii="Courier New" w:hAnsi="Courier New" w:cs="Courier New" w:hint="default"/>
      </w:rPr>
    </w:lvl>
    <w:lvl w:ilvl="8" w:tplc="04190005" w:tentative="1">
      <w:start w:val="1"/>
      <w:numFmt w:val="bullet"/>
      <w:lvlText w:val=""/>
      <w:lvlJc w:val="left"/>
      <w:pPr>
        <w:ind w:left="7767" w:hanging="360"/>
      </w:pPr>
      <w:rPr>
        <w:rFonts w:ascii="Wingdings" w:hAnsi="Wingdings" w:hint="default"/>
      </w:rPr>
    </w:lvl>
  </w:abstractNum>
  <w:abstractNum w:abstractNumId="40">
    <w:nsid w:val="7F367D25"/>
    <w:multiLevelType w:val="hybridMultilevel"/>
    <w:tmpl w:val="B010CA7A"/>
    <w:lvl w:ilvl="0" w:tplc="9ED010AE">
      <w:start w:val="1"/>
      <w:numFmt w:val="decimal"/>
      <w:lvlText w:val="%1."/>
      <w:lvlJc w:val="left"/>
      <w:pPr>
        <w:tabs>
          <w:tab w:val="num" w:pos="960"/>
        </w:tabs>
        <w:ind w:left="960" w:hanging="360"/>
      </w:pPr>
    </w:lvl>
    <w:lvl w:ilvl="1" w:tplc="3EF008C4">
      <w:start w:val="1"/>
      <w:numFmt w:val="lowerLetter"/>
      <w:lvlText w:val="%2."/>
      <w:lvlJc w:val="left"/>
      <w:pPr>
        <w:tabs>
          <w:tab w:val="num" w:pos="1680"/>
        </w:tabs>
        <w:ind w:left="1680" w:hanging="360"/>
      </w:pPr>
    </w:lvl>
    <w:lvl w:ilvl="2" w:tplc="9DA420FA" w:tentative="1">
      <w:start w:val="1"/>
      <w:numFmt w:val="lowerRoman"/>
      <w:lvlText w:val="%3."/>
      <w:lvlJc w:val="right"/>
      <w:pPr>
        <w:tabs>
          <w:tab w:val="num" w:pos="2400"/>
        </w:tabs>
        <w:ind w:left="2400" w:hanging="180"/>
      </w:pPr>
    </w:lvl>
    <w:lvl w:ilvl="3" w:tplc="8CBC9E76">
      <w:start w:val="1"/>
      <w:numFmt w:val="decimal"/>
      <w:lvlText w:val="%4."/>
      <w:lvlJc w:val="left"/>
      <w:pPr>
        <w:tabs>
          <w:tab w:val="num" w:pos="3120"/>
        </w:tabs>
        <w:ind w:left="3120" w:hanging="360"/>
      </w:pPr>
    </w:lvl>
    <w:lvl w:ilvl="4" w:tplc="A2F663FE" w:tentative="1">
      <w:start w:val="1"/>
      <w:numFmt w:val="lowerLetter"/>
      <w:lvlText w:val="%5."/>
      <w:lvlJc w:val="left"/>
      <w:pPr>
        <w:tabs>
          <w:tab w:val="num" w:pos="3840"/>
        </w:tabs>
        <w:ind w:left="3840" w:hanging="360"/>
      </w:pPr>
    </w:lvl>
    <w:lvl w:ilvl="5" w:tplc="5ED81D26" w:tentative="1">
      <w:start w:val="1"/>
      <w:numFmt w:val="lowerRoman"/>
      <w:lvlText w:val="%6."/>
      <w:lvlJc w:val="right"/>
      <w:pPr>
        <w:tabs>
          <w:tab w:val="num" w:pos="4560"/>
        </w:tabs>
        <w:ind w:left="4560" w:hanging="180"/>
      </w:pPr>
    </w:lvl>
    <w:lvl w:ilvl="6" w:tplc="8C3E8DA4" w:tentative="1">
      <w:start w:val="1"/>
      <w:numFmt w:val="decimal"/>
      <w:lvlText w:val="%7."/>
      <w:lvlJc w:val="left"/>
      <w:pPr>
        <w:tabs>
          <w:tab w:val="num" w:pos="5280"/>
        </w:tabs>
        <w:ind w:left="5280" w:hanging="360"/>
      </w:pPr>
    </w:lvl>
    <w:lvl w:ilvl="7" w:tplc="592EAB10" w:tentative="1">
      <w:start w:val="1"/>
      <w:numFmt w:val="lowerLetter"/>
      <w:lvlText w:val="%8."/>
      <w:lvlJc w:val="left"/>
      <w:pPr>
        <w:tabs>
          <w:tab w:val="num" w:pos="6000"/>
        </w:tabs>
        <w:ind w:left="6000" w:hanging="360"/>
      </w:pPr>
    </w:lvl>
    <w:lvl w:ilvl="8" w:tplc="EF727D12" w:tentative="1">
      <w:start w:val="1"/>
      <w:numFmt w:val="lowerRoman"/>
      <w:lvlText w:val="%9."/>
      <w:lvlJc w:val="right"/>
      <w:pPr>
        <w:tabs>
          <w:tab w:val="num" w:pos="6720"/>
        </w:tabs>
        <w:ind w:left="6720" w:hanging="180"/>
      </w:pPr>
    </w:lvl>
  </w:abstractNum>
  <w:num w:numId="1">
    <w:abstractNumId w:val="36"/>
  </w:num>
  <w:num w:numId="2">
    <w:abstractNumId w:val="26"/>
  </w:num>
  <w:num w:numId="3">
    <w:abstractNumId w:val="24"/>
  </w:num>
  <w:num w:numId="4">
    <w:abstractNumId w:val="1"/>
  </w:num>
  <w:num w:numId="5">
    <w:abstractNumId w:val="0"/>
  </w:num>
  <w:num w:numId="6">
    <w:abstractNumId w:val="21"/>
  </w:num>
  <w:num w:numId="7">
    <w:abstractNumId w:val="19"/>
  </w:num>
  <w:num w:numId="8">
    <w:abstractNumId w:val="3"/>
  </w:num>
  <w:num w:numId="9">
    <w:abstractNumId w:val="11"/>
  </w:num>
  <w:num w:numId="10">
    <w:abstractNumId w:val="2"/>
  </w:num>
  <w:num w:numId="11">
    <w:abstractNumId w:val="9"/>
  </w:num>
  <w:num w:numId="12">
    <w:abstractNumId w:val="15"/>
  </w:num>
  <w:num w:numId="13">
    <w:abstractNumId w:val="33"/>
  </w:num>
  <w:num w:numId="14">
    <w:abstractNumId w:val="25"/>
  </w:num>
  <w:num w:numId="15">
    <w:abstractNumId w:val="14"/>
  </w:num>
  <w:num w:numId="16">
    <w:abstractNumId w:val="39"/>
  </w:num>
  <w:num w:numId="17">
    <w:abstractNumId w:val="22"/>
  </w:num>
  <w:num w:numId="18">
    <w:abstractNumId w:val="37"/>
  </w:num>
  <w:num w:numId="19">
    <w:abstractNumId w:val="23"/>
  </w:num>
  <w:num w:numId="20">
    <w:abstractNumId w:val="30"/>
  </w:num>
  <w:num w:numId="21">
    <w:abstractNumId w:val="12"/>
  </w:num>
  <w:num w:numId="22">
    <w:abstractNumId w:val="29"/>
  </w:num>
  <w:num w:numId="23">
    <w:abstractNumId w:val="39"/>
  </w:num>
  <w:num w:numId="24">
    <w:abstractNumId w:val="34"/>
  </w:num>
  <w:num w:numId="25">
    <w:abstractNumId w:val="5"/>
  </w:num>
  <w:num w:numId="26">
    <w:abstractNumId w:val="10"/>
  </w:num>
  <w:num w:numId="27">
    <w:abstractNumId w:val="32"/>
  </w:num>
  <w:num w:numId="28">
    <w:abstractNumId w:val="6"/>
  </w:num>
  <w:num w:numId="29">
    <w:abstractNumId w:val="38"/>
  </w:num>
  <w:num w:numId="30">
    <w:abstractNumId w:val="20"/>
  </w:num>
  <w:num w:numId="31">
    <w:abstractNumId w:val="8"/>
  </w:num>
  <w:num w:numId="32">
    <w:abstractNumId w:val="17"/>
  </w:num>
  <w:num w:numId="33">
    <w:abstractNumId w:val="16"/>
  </w:num>
  <w:num w:numId="34">
    <w:abstractNumId w:val="40"/>
  </w:num>
  <w:num w:numId="35">
    <w:abstractNumId w:val="13"/>
  </w:num>
  <w:num w:numId="36">
    <w:abstractNumId w:val="35"/>
  </w:num>
  <w:num w:numId="37">
    <w:abstractNumId w:val="18"/>
  </w:num>
  <w:num w:numId="38">
    <w:abstractNumId w:val="4"/>
  </w:num>
  <w:num w:numId="39">
    <w:abstractNumId w:val="28"/>
  </w:num>
  <w:num w:numId="40">
    <w:abstractNumId w:val="27"/>
  </w:num>
  <w:num w:numId="41">
    <w:abstractNumId w:val="31"/>
  </w:num>
  <w:num w:numId="42">
    <w:abstractNumId w:val="7"/>
  </w:num>
  <w:numIdMacAtCleanup w:val="4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9"/>
  <w:drawingGridHorizontalSpacing w:val="120"/>
  <w:displayHorizontalDrawingGridEvery w:val="2"/>
  <w:characterSpacingControl w:val="doNotCompress"/>
  <w:hdrShapeDefaults>
    <o:shapedefaults v:ext="edit" spidmax="4097"/>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0CDE"/>
    <w:rsid w:val="00001563"/>
    <w:rsid w:val="00001AEB"/>
    <w:rsid w:val="000024E5"/>
    <w:rsid w:val="00002BA3"/>
    <w:rsid w:val="000033F4"/>
    <w:rsid w:val="00003492"/>
    <w:rsid w:val="000035D6"/>
    <w:rsid w:val="000040B1"/>
    <w:rsid w:val="000043D2"/>
    <w:rsid w:val="00005878"/>
    <w:rsid w:val="00005A51"/>
    <w:rsid w:val="000070DA"/>
    <w:rsid w:val="00007DC9"/>
    <w:rsid w:val="000101B6"/>
    <w:rsid w:val="0001026F"/>
    <w:rsid w:val="00010734"/>
    <w:rsid w:val="00010F51"/>
    <w:rsid w:val="00012898"/>
    <w:rsid w:val="000129E6"/>
    <w:rsid w:val="00014974"/>
    <w:rsid w:val="00014CA1"/>
    <w:rsid w:val="000151F3"/>
    <w:rsid w:val="000154DB"/>
    <w:rsid w:val="00015944"/>
    <w:rsid w:val="0001676C"/>
    <w:rsid w:val="00016F78"/>
    <w:rsid w:val="00020A4E"/>
    <w:rsid w:val="000216C0"/>
    <w:rsid w:val="000217DE"/>
    <w:rsid w:val="000229B3"/>
    <w:rsid w:val="00023248"/>
    <w:rsid w:val="000233ED"/>
    <w:rsid w:val="000234B1"/>
    <w:rsid w:val="00023700"/>
    <w:rsid w:val="0002404A"/>
    <w:rsid w:val="00025AAF"/>
    <w:rsid w:val="000272AF"/>
    <w:rsid w:val="00027AE0"/>
    <w:rsid w:val="00027DE8"/>
    <w:rsid w:val="00027F41"/>
    <w:rsid w:val="00030F49"/>
    <w:rsid w:val="0003114E"/>
    <w:rsid w:val="000316C6"/>
    <w:rsid w:val="00033B70"/>
    <w:rsid w:val="00035143"/>
    <w:rsid w:val="00035643"/>
    <w:rsid w:val="00036C5B"/>
    <w:rsid w:val="00037574"/>
    <w:rsid w:val="000405A6"/>
    <w:rsid w:val="00042DAB"/>
    <w:rsid w:val="00043C41"/>
    <w:rsid w:val="000447E7"/>
    <w:rsid w:val="0004481B"/>
    <w:rsid w:val="0004569E"/>
    <w:rsid w:val="0004572E"/>
    <w:rsid w:val="00045A0F"/>
    <w:rsid w:val="00045D22"/>
    <w:rsid w:val="000467D3"/>
    <w:rsid w:val="000469DA"/>
    <w:rsid w:val="00047215"/>
    <w:rsid w:val="0005035B"/>
    <w:rsid w:val="00052944"/>
    <w:rsid w:val="0005382C"/>
    <w:rsid w:val="0005391D"/>
    <w:rsid w:val="00053C4F"/>
    <w:rsid w:val="0005407A"/>
    <w:rsid w:val="00056535"/>
    <w:rsid w:val="000577DD"/>
    <w:rsid w:val="00060547"/>
    <w:rsid w:val="000608EB"/>
    <w:rsid w:val="000619BA"/>
    <w:rsid w:val="00061FD1"/>
    <w:rsid w:val="0006373D"/>
    <w:rsid w:val="000637C1"/>
    <w:rsid w:val="00063E74"/>
    <w:rsid w:val="00064C5C"/>
    <w:rsid w:val="00065353"/>
    <w:rsid w:val="000655F9"/>
    <w:rsid w:val="00065AC7"/>
    <w:rsid w:val="00066B6A"/>
    <w:rsid w:val="000674FB"/>
    <w:rsid w:val="0007261C"/>
    <w:rsid w:val="000728E0"/>
    <w:rsid w:val="00072EBB"/>
    <w:rsid w:val="000731E7"/>
    <w:rsid w:val="00074026"/>
    <w:rsid w:val="0007446D"/>
    <w:rsid w:val="00074DEA"/>
    <w:rsid w:val="00074F81"/>
    <w:rsid w:val="00075374"/>
    <w:rsid w:val="00077E17"/>
    <w:rsid w:val="00080972"/>
    <w:rsid w:val="0008141F"/>
    <w:rsid w:val="0008151E"/>
    <w:rsid w:val="000822FC"/>
    <w:rsid w:val="000823DA"/>
    <w:rsid w:val="00083382"/>
    <w:rsid w:val="000836EB"/>
    <w:rsid w:val="00083870"/>
    <w:rsid w:val="00083AC1"/>
    <w:rsid w:val="000846E4"/>
    <w:rsid w:val="000847BD"/>
    <w:rsid w:val="000869EE"/>
    <w:rsid w:val="000873E8"/>
    <w:rsid w:val="000874C1"/>
    <w:rsid w:val="00087581"/>
    <w:rsid w:val="00087855"/>
    <w:rsid w:val="00087CCA"/>
    <w:rsid w:val="00091224"/>
    <w:rsid w:val="0009162A"/>
    <w:rsid w:val="00091B7E"/>
    <w:rsid w:val="00091E9C"/>
    <w:rsid w:val="00093C94"/>
    <w:rsid w:val="000945DD"/>
    <w:rsid w:val="00094D62"/>
    <w:rsid w:val="00095F70"/>
    <w:rsid w:val="00097159"/>
    <w:rsid w:val="000972B9"/>
    <w:rsid w:val="000974C3"/>
    <w:rsid w:val="00097669"/>
    <w:rsid w:val="000A068F"/>
    <w:rsid w:val="000A1961"/>
    <w:rsid w:val="000A19A2"/>
    <w:rsid w:val="000A1DB9"/>
    <w:rsid w:val="000A219A"/>
    <w:rsid w:val="000A2953"/>
    <w:rsid w:val="000A2D71"/>
    <w:rsid w:val="000A43AE"/>
    <w:rsid w:val="000A4A41"/>
    <w:rsid w:val="000A4AD2"/>
    <w:rsid w:val="000A535D"/>
    <w:rsid w:val="000A5682"/>
    <w:rsid w:val="000A5EB5"/>
    <w:rsid w:val="000A6891"/>
    <w:rsid w:val="000B04BE"/>
    <w:rsid w:val="000B0512"/>
    <w:rsid w:val="000B0F69"/>
    <w:rsid w:val="000B12D1"/>
    <w:rsid w:val="000B1AA1"/>
    <w:rsid w:val="000B1B9B"/>
    <w:rsid w:val="000B204D"/>
    <w:rsid w:val="000B2EB8"/>
    <w:rsid w:val="000B2F84"/>
    <w:rsid w:val="000B343E"/>
    <w:rsid w:val="000B42DD"/>
    <w:rsid w:val="000B4659"/>
    <w:rsid w:val="000B471C"/>
    <w:rsid w:val="000B5374"/>
    <w:rsid w:val="000B5839"/>
    <w:rsid w:val="000B678C"/>
    <w:rsid w:val="000B6D65"/>
    <w:rsid w:val="000B793E"/>
    <w:rsid w:val="000B79D8"/>
    <w:rsid w:val="000C0247"/>
    <w:rsid w:val="000C166C"/>
    <w:rsid w:val="000C1C15"/>
    <w:rsid w:val="000C2F60"/>
    <w:rsid w:val="000D27E3"/>
    <w:rsid w:val="000D282D"/>
    <w:rsid w:val="000D3AA2"/>
    <w:rsid w:val="000D3BD4"/>
    <w:rsid w:val="000D42F9"/>
    <w:rsid w:val="000D53B6"/>
    <w:rsid w:val="000D5B5F"/>
    <w:rsid w:val="000D60F2"/>
    <w:rsid w:val="000D6783"/>
    <w:rsid w:val="000D73B6"/>
    <w:rsid w:val="000E0B70"/>
    <w:rsid w:val="000E12B7"/>
    <w:rsid w:val="000E3425"/>
    <w:rsid w:val="000E3F07"/>
    <w:rsid w:val="000E6013"/>
    <w:rsid w:val="000E6268"/>
    <w:rsid w:val="000F05B1"/>
    <w:rsid w:val="000F0B55"/>
    <w:rsid w:val="000F0D24"/>
    <w:rsid w:val="000F114D"/>
    <w:rsid w:val="000F149B"/>
    <w:rsid w:val="000F1CEB"/>
    <w:rsid w:val="000F20B9"/>
    <w:rsid w:val="000F4066"/>
    <w:rsid w:val="000F5076"/>
    <w:rsid w:val="000F528D"/>
    <w:rsid w:val="000F5545"/>
    <w:rsid w:val="000F563A"/>
    <w:rsid w:val="0010033A"/>
    <w:rsid w:val="00101D5D"/>
    <w:rsid w:val="001030DA"/>
    <w:rsid w:val="00103240"/>
    <w:rsid w:val="00103677"/>
    <w:rsid w:val="0010414F"/>
    <w:rsid w:val="0010521C"/>
    <w:rsid w:val="00106E34"/>
    <w:rsid w:val="00107A8B"/>
    <w:rsid w:val="00107AD4"/>
    <w:rsid w:val="00107AD5"/>
    <w:rsid w:val="00110379"/>
    <w:rsid w:val="0011038C"/>
    <w:rsid w:val="00110DFA"/>
    <w:rsid w:val="00111BA4"/>
    <w:rsid w:val="00112323"/>
    <w:rsid w:val="00113065"/>
    <w:rsid w:val="001150D8"/>
    <w:rsid w:val="00116368"/>
    <w:rsid w:val="001205C1"/>
    <w:rsid w:val="001209EA"/>
    <w:rsid w:val="0012137B"/>
    <w:rsid w:val="001217B3"/>
    <w:rsid w:val="00121C57"/>
    <w:rsid w:val="001225DD"/>
    <w:rsid w:val="00123124"/>
    <w:rsid w:val="0012344B"/>
    <w:rsid w:val="00123527"/>
    <w:rsid w:val="00123656"/>
    <w:rsid w:val="0012377C"/>
    <w:rsid w:val="001249CA"/>
    <w:rsid w:val="00124D57"/>
    <w:rsid w:val="00124F88"/>
    <w:rsid w:val="0012627E"/>
    <w:rsid w:val="001269E6"/>
    <w:rsid w:val="00126DD7"/>
    <w:rsid w:val="001275EF"/>
    <w:rsid w:val="0013016B"/>
    <w:rsid w:val="0013050C"/>
    <w:rsid w:val="00130B76"/>
    <w:rsid w:val="00131583"/>
    <w:rsid w:val="00131BA7"/>
    <w:rsid w:val="00135032"/>
    <w:rsid w:val="00136346"/>
    <w:rsid w:val="00136B62"/>
    <w:rsid w:val="001400F3"/>
    <w:rsid w:val="00140773"/>
    <w:rsid w:val="00141163"/>
    <w:rsid w:val="0014140C"/>
    <w:rsid w:val="001426EE"/>
    <w:rsid w:val="00142709"/>
    <w:rsid w:val="00142ED8"/>
    <w:rsid w:val="0014384C"/>
    <w:rsid w:val="00143CA1"/>
    <w:rsid w:val="00144A4B"/>
    <w:rsid w:val="00144C23"/>
    <w:rsid w:val="00144CC3"/>
    <w:rsid w:val="00144FE0"/>
    <w:rsid w:val="00145D26"/>
    <w:rsid w:val="00146954"/>
    <w:rsid w:val="00146EDF"/>
    <w:rsid w:val="00146FED"/>
    <w:rsid w:val="00147872"/>
    <w:rsid w:val="00150069"/>
    <w:rsid w:val="00150DC0"/>
    <w:rsid w:val="00151B78"/>
    <w:rsid w:val="00151FE4"/>
    <w:rsid w:val="00152303"/>
    <w:rsid w:val="00152F8D"/>
    <w:rsid w:val="00153FA8"/>
    <w:rsid w:val="0015408A"/>
    <w:rsid w:val="0015450B"/>
    <w:rsid w:val="001555E8"/>
    <w:rsid w:val="00155B20"/>
    <w:rsid w:val="00156005"/>
    <w:rsid w:val="00156506"/>
    <w:rsid w:val="00156B75"/>
    <w:rsid w:val="00157033"/>
    <w:rsid w:val="001572C7"/>
    <w:rsid w:val="00157810"/>
    <w:rsid w:val="00157C50"/>
    <w:rsid w:val="00160064"/>
    <w:rsid w:val="001607F9"/>
    <w:rsid w:val="00160FBD"/>
    <w:rsid w:val="00160FE1"/>
    <w:rsid w:val="00161892"/>
    <w:rsid w:val="0016417D"/>
    <w:rsid w:val="001641D4"/>
    <w:rsid w:val="0016462A"/>
    <w:rsid w:val="00164EDD"/>
    <w:rsid w:val="00165D5E"/>
    <w:rsid w:val="00166228"/>
    <w:rsid w:val="001702A6"/>
    <w:rsid w:val="00170CF9"/>
    <w:rsid w:val="00170FEC"/>
    <w:rsid w:val="00171244"/>
    <w:rsid w:val="00171666"/>
    <w:rsid w:val="00172174"/>
    <w:rsid w:val="00172A27"/>
    <w:rsid w:val="00173D87"/>
    <w:rsid w:val="00174DD3"/>
    <w:rsid w:val="00174FE4"/>
    <w:rsid w:val="00175F4B"/>
    <w:rsid w:val="00176FD1"/>
    <w:rsid w:val="0018033A"/>
    <w:rsid w:val="0018080A"/>
    <w:rsid w:val="00181251"/>
    <w:rsid w:val="00182472"/>
    <w:rsid w:val="00183A25"/>
    <w:rsid w:val="00183DDE"/>
    <w:rsid w:val="00183E8C"/>
    <w:rsid w:val="00185C17"/>
    <w:rsid w:val="00185C3F"/>
    <w:rsid w:val="00186EE7"/>
    <w:rsid w:val="00186FC3"/>
    <w:rsid w:val="001903EB"/>
    <w:rsid w:val="00191476"/>
    <w:rsid w:val="0019158F"/>
    <w:rsid w:val="00193BFB"/>
    <w:rsid w:val="0019476C"/>
    <w:rsid w:val="00194A96"/>
    <w:rsid w:val="00194D7A"/>
    <w:rsid w:val="00195CDE"/>
    <w:rsid w:val="001964BA"/>
    <w:rsid w:val="0019725B"/>
    <w:rsid w:val="001977E2"/>
    <w:rsid w:val="001978D8"/>
    <w:rsid w:val="001A01F2"/>
    <w:rsid w:val="001A0744"/>
    <w:rsid w:val="001A08B7"/>
    <w:rsid w:val="001A0E3C"/>
    <w:rsid w:val="001A18CE"/>
    <w:rsid w:val="001A2ED0"/>
    <w:rsid w:val="001A40B4"/>
    <w:rsid w:val="001A4260"/>
    <w:rsid w:val="001A4649"/>
    <w:rsid w:val="001A59CE"/>
    <w:rsid w:val="001A645F"/>
    <w:rsid w:val="001A662C"/>
    <w:rsid w:val="001A6DFB"/>
    <w:rsid w:val="001A788E"/>
    <w:rsid w:val="001A78DA"/>
    <w:rsid w:val="001A79AB"/>
    <w:rsid w:val="001A7CC1"/>
    <w:rsid w:val="001B0A51"/>
    <w:rsid w:val="001B29F2"/>
    <w:rsid w:val="001B2C65"/>
    <w:rsid w:val="001B5B75"/>
    <w:rsid w:val="001B6AE7"/>
    <w:rsid w:val="001B7DBD"/>
    <w:rsid w:val="001B7FED"/>
    <w:rsid w:val="001C09E9"/>
    <w:rsid w:val="001C18A5"/>
    <w:rsid w:val="001C33B1"/>
    <w:rsid w:val="001C36B0"/>
    <w:rsid w:val="001C3D2E"/>
    <w:rsid w:val="001C440B"/>
    <w:rsid w:val="001C51EC"/>
    <w:rsid w:val="001C56A5"/>
    <w:rsid w:val="001C5C33"/>
    <w:rsid w:val="001C5F1F"/>
    <w:rsid w:val="001C5FFB"/>
    <w:rsid w:val="001D0134"/>
    <w:rsid w:val="001D0F4B"/>
    <w:rsid w:val="001D10B1"/>
    <w:rsid w:val="001D10F5"/>
    <w:rsid w:val="001D1CD8"/>
    <w:rsid w:val="001D26C0"/>
    <w:rsid w:val="001D298D"/>
    <w:rsid w:val="001D2FF4"/>
    <w:rsid w:val="001D3E28"/>
    <w:rsid w:val="001D40BE"/>
    <w:rsid w:val="001D6923"/>
    <w:rsid w:val="001D75C4"/>
    <w:rsid w:val="001D792A"/>
    <w:rsid w:val="001E0335"/>
    <w:rsid w:val="001E07FF"/>
    <w:rsid w:val="001E123F"/>
    <w:rsid w:val="001E126B"/>
    <w:rsid w:val="001E2862"/>
    <w:rsid w:val="001E2D6F"/>
    <w:rsid w:val="001E3209"/>
    <w:rsid w:val="001E36F8"/>
    <w:rsid w:val="001E467D"/>
    <w:rsid w:val="001E4F1E"/>
    <w:rsid w:val="001E5370"/>
    <w:rsid w:val="001E57E9"/>
    <w:rsid w:val="001E6EAB"/>
    <w:rsid w:val="001E70F7"/>
    <w:rsid w:val="001F0175"/>
    <w:rsid w:val="001F02C2"/>
    <w:rsid w:val="001F07E6"/>
    <w:rsid w:val="001F31B0"/>
    <w:rsid w:val="001F364B"/>
    <w:rsid w:val="001F40F1"/>
    <w:rsid w:val="001F4F5F"/>
    <w:rsid w:val="001F4FB2"/>
    <w:rsid w:val="001F5160"/>
    <w:rsid w:val="001F552D"/>
    <w:rsid w:val="001F5686"/>
    <w:rsid w:val="001F7063"/>
    <w:rsid w:val="001F72FC"/>
    <w:rsid w:val="0020036E"/>
    <w:rsid w:val="00200AAF"/>
    <w:rsid w:val="00200C8D"/>
    <w:rsid w:val="002022C5"/>
    <w:rsid w:val="00202B49"/>
    <w:rsid w:val="00202CD6"/>
    <w:rsid w:val="002044AB"/>
    <w:rsid w:val="00204ABD"/>
    <w:rsid w:val="00204B3D"/>
    <w:rsid w:val="00206A9B"/>
    <w:rsid w:val="00206B3B"/>
    <w:rsid w:val="002073C4"/>
    <w:rsid w:val="0020749D"/>
    <w:rsid w:val="00207ADA"/>
    <w:rsid w:val="00207CBD"/>
    <w:rsid w:val="002119C7"/>
    <w:rsid w:val="00212A1E"/>
    <w:rsid w:val="0021300C"/>
    <w:rsid w:val="00213571"/>
    <w:rsid w:val="002136CE"/>
    <w:rsid w:val="002141E9"/>
    <w:rsid w:val="00217417"/>
    <w:rsid w:val="00217B54"/>
    <w:rsid w:val="00220078"/>
    <w:rsid w:val="00220D51"/>
    <w:rsid w:val="002215C9"/>
    <w:rsid w:val="0022197F"/>
    <w:rsid w:val="00222005"/>
    <w:rsid w:val="00222F7B"/>
    <w:rsid w:val="00223E56"/>
    <w:rsid w:val="0022471A"/>
    <w:rsid w:val="002255C2"/>
    <w:rsid w:val="002267D1"/>
    <w:rsid w:val="0023019B"/>
    <w:rsid w:val="00230B5F"/>
    <w:rsid w:val="00230F9F"/>
    <w:rsid w:val="00231CB3"/>
    <w:rsid w:val="00231F47"/>
    <w:rsid w:val="00232FCF"/>
    <w:rsid w:val="00232FE1"/>
    <w:rsid w:val="00233443"/>
    <w:rsid w:val="002336AF"/>
    <w:rsid w:val="00233DE2"/>
    <w:rsid w:val="00235009"/>
    <w:rsid w:val="002355AA"/>
    <w:rsid w:val="00235F20"/>
    <w:rsid w:val="00237A3E"/>
    <w:rsid w:val="00237D55"/>
    <w:rsid w:val="00240974"/>
    <w:rsid w:val="00240BC0"/>
    <w:rsid w:val="002424F9"/>
    <w:rsid w:val="00242839"/>
    <w:rsid w:val="002429E1"/>
    <w:rsid w:val="00243A83"/>
    <w:rsid w:val="00244105"/>
    <w:rsid w:val="00244814"/>
    <w:rsid w:val="002464D8"/>
    <w:rsid w:val="002465F6"/>
    <w:rsid w:val="00247766"/>
    <w:rsid w:val="0025028E"/>
    <w:rsid w:val="00250406"/>
    <w:rsid w:val="00250DB8"/>
    <w:rsid w:val="0025285A"/>
    <w:rsid w:val="0025295C"/>
    <w:rsid w:val="00252EBD"/>
    <w:rsid w:val="00252FF5"/>
    <w:rsid w:val="0025506F"/>
    <w:rsid w:val="002551DE"/>
    <w:rsid w:val="002557E1"/>
    <w:rsid w:val="002565A9"/>
    <w:rsid w:val="00260396"/>
    <w:rsid w:val="00260EF2"/>
    <w:rsid w:val="00261A2A"/>
    <w:rsid w:val="0026204B"/>
    <w:rsid w:val="00262DBF"/>
    <w:rsid w:val="00263B0A"/>
    <w:rsid w:val="00264F3C"/>
    <w:rsid w:val="00265509"/>
    <w:rsid w:val="00265BE7"/>
    <w:rsid w:val="00266729"/>
    <w:rsid w:val="002669A1"/>
    <w:rsid w:val="00267036"/>
    <w:rsid w:val="00267E20"/>
    <w:rsid w:val="002719DF"/>
    <w:rsid w:val="00271AF7"/>
    <w:rsid w:val="00271B9A"/>
    <w:rsid w:val="00271E60"/>
    <w:rsid w:val="0027242F"/>
    <w:rsid w:val="00272FDC"/>
    <w:rsid w:val="00275F52"/>
    <w:rsid w:val="002768AF"/>
    <w:rsid w:val="00276BD8"/>
    <w:rsid w:val="00276BEB"/>
    <w:rsid w:val="00276EBE"/>
    <w:rsid w:val="002775B8"/>
    <w:rsid w:val="002775F5"/>
    <w:rsid w:val="0028029D"/>
    <w:rsid w:val="00280526"/>
    <w:rsid w:val="00282962"/>
    <w:rsid w:val="00282A3F"/>
    <w:rsid w:val="0028375C"/>
    <w:rsid w:val="002845E9"/>
    <w:rsid w:val="00284E7E"/>
    <w:rsid w:val="0028522A"/>
    <w:rsid w:val="00285993"/>
    <w:rsid w:val="00285E07"/>
    <w:rsid w:val="002863D8"/>
    <w:rsid w:val="00286DB2"/>
    <w:rsid w:val="00291011"/>
    <w:rsid w:val="00291063"/>
    <w:rsid w:val="00292290"/>
    <w:rsid w:val="002933E2"/>
    <w:rsid w:val="00294C61"/>
    <w:rsid w:val="00295EAE"/>
    <w:rsid w:val="0029716D"/>
    <w:rsid w:val="00297932"/>
    <w:rsid w:val="002A0BBB"/>
    <w:rsid w:val="002A1492"/>
    <w:rsid w:val="002A2CFE"/>
    <w:rsid w:val="002A3E2B"/>
    <w:rsid w:val="002A68E9"/>
    <w:rsid w:val="002A7AD1"/>
    <w:rsid w:val="002B0A65"/>
    <w:rsid w:val="002B16BF"/>
    <w:rsid w:val="002B1855"/>
    <w:rsid w:val="002B2A48"/>
    <w:rsid w:val="002B2B2D"/>
    <w:rsid w:val="002B3004"/>
    <w:rsid w:val="002B619A"/>
    <w:rsid w:val="002B7E20"/>
    <w:rsid w:val="002C0E1F"/>
    <w:rsid w:val="002C21CC"/>
    <w:rsid w:val="002C2B00"/>
    <w:rsid w:val="002C4259"/>
    <w:rsid w:val="002C4414"/>
    <w:rsid w:val="002C48C5"/>
    <w:rsid w:val="002C4D45"/>
    <w:rsid w:val="002C57D9"/>
    <w:rsid w:val="002C5F3A"/>
    <w:rsid w:val="002C6A8B"/>
    <w:rsid w:val="002C7077"/>
    <w:rsid w:val="002C7173"/>
    <w:rsid w:val="002D0554"/>
    <w:rsid w:val="002D0BE1"/>
    <w:rsid w:val="002D176D"/>
    <w:rsid w:val="002D3705"/>
    <w:rsid w:val="002D4606"/>
    <w:rsid w:val="002D5441"/>
    <w:rsid w:val="002D668D"/>
    <w:rsid w:val="002D67B1"/>
    <w:rsid w:val="002E0576"/>
    <w:rsid w:val="002E1075"/>
    <w:rsid w:val="002E2B40"/>
    <w:rsid w:val="002E2D5F"/>
    <w:rsid w:val="002E3100"/>
    <w:rsid w:val="002E3EE2"/>
    <w:rsid w:val="002E432C"/>
    <w:rsid w:val="002E43F8"/>
    <w:rsid w:val="002E4BED"/>
    <w:rsid w:val="002E59BF"/>
    <w:rsid w:val="002E6928"/>
    <w:rsid w:val="002F081A"/>
    <w:rsid w:val="002F0913"/>
    <w:rsid w:val="002F213A"/>
    <w:rsid w:val="002F21D9"/>
    <w:rsid w:val="002F38A8"/>
    <w:rsid w:val="002F552B"/>
    <w:rsid w:val="002F7216"/>
    <w:rsid w:val="00300E5F"/>
    <w:rsid w:val="00301200"/>
    <w:rsid w:val="00301743"/>
    <w:rsid w:val="00301B00"/>
    <w:rsid w:val="00303ADC"/>
    <w:rsid w:val="00304C16"/>
    <w:rsid w:val="003058B6"/>
    <w:rsid w:val="00305D7D"/>
    <w:rsid w:val="003061BB"/>
    <w:rsid w:val="003062FB"/>
    <w:rsid w:val="003063C0"/>
    <w:rsid w:val="00306451"/>
    <w:rsid w:val="003064AB"/>
    <w:rsid w:val="00306762"/>
    <w:rsid w:val="003123A9"/>
    <w:rsid w:val="0031281D"/>
    <w:rsid w:val="00312AEF"/>
    <w:rsid w:val="00312E83"/>
    <w:rsid w:val="00312FE1"/>
    <w:rsid w:val="0031379C"/>
    <w:rsid w:val="0031409D"/>
    <w:rsid w:val="00314A0F"/>
    <w:rsid w:val="00315E04"/>
    <w:rsid w:val="0031664A"/>
    <w:rsid w:val="003167BD"/>
    <w:rsid w:val="0031751B"/>
    <w:rsid w:val="00317816"/>
    <w:rsid w:val="00320201"/>
    <w:rsid w:val="00320287"/>
    <w:rsid w:val="00321798"/>
    <w:rsid w:val="0032225D"/>
    <w:rsid w:val="00322715"/>
    <w:rsid w:val="0032303A"/>
    <w:rsid w:val="0032365F"/>
    <w:rsid w:val="00323673"/>
    <w:rsid w:val="00323FE8"/>
    <w:rsid w:val="00324D74"/>
    <w:rsid w:val="00325FAE"/>
    <w:rsid w:val="003260B3"/>
    <w:rsid w:val="00326C48"/>
    <w:rsid w:val="00327639"/>
    <w:rsid w:val="00327EBB"/>
    <w:rsid w:val="00330613"/>
    <w:rsid w:val="0033184B"/>
    <w:rsid w:val="00331BA8"/>
    <w:rsid w:val="003324CB"/>
    <w:rsid w:val="003336CC"/>
    <w:rsid w:val="003353D2"/>
    <w:rsid w:val="0033567C"/>
    <w:rsid w:val="00335AF7"/>
    <w:rsid w:val="00335DD6"/>
    <w:rsid w:val="00341018"/>
    <w:rsid w:val="003414CB"/>
    <w:rsid w:val="00341751"/>
    <w:rsid w:val="00341EEB"/>
    <w:rsid w:val="003420C2"/>
    <w:rsid w:val="003425A0"/>
    <w:rsid w:val="00342B8C"/>
    <w:rsid w:val="00343043"/>
    <w:rsid w:val="00343A79"/>
    <w:rsid w:val="003445D6"/>
    <w:rsid w:val="003450B5"/>
    <w:rsid w:val="0034532B"/>
    <w:rsid w:val="00345E3A"/>
    <w:rsid w:val="003463D0"/>
    <w:rsid w:val="00347B82"/>
    <w:rsid w:val="00350926"/>
    <w:rsid w:val="00350CBF"/>
    <w:rsid w:val="00351886"/>
    <w:rsid w:val="00352408"/>
    <w:rsid w:val="0035286B"/>
    <w:rsid w:val="00353A85"/>
    <w:rsid w:val="00353C91"/>
    <w:rsid w:val="0035455E"/>
    <w:rsid w:val="00354C54"/>
    <w:rsid w:val="003555F8"/>
    <w:rsid w:val="00355992"/>
    <w:rsid w:val="00355B66"/>
    <w:rsid w:val="00355BB3"/>
    <w:rsid w:val="0036078B"/>
    <w:rsid w:val="00360CF0"/>
    <w:rsid w:val="00361CF7"/>
    <w:rsid w:val="00362335"/>
    <w:rsid w:val="00362743"/>
    <w:rsid w:val="003648DC"/>
    <w:rsid w:val="003651B9"/>
    <w:rsid w:val="0036545F"/>
    <w:rsid w:val="00366A01"/>
    <w:rsid w:val="00366AF3"/>
    <w:rsid w:val="00366CFA"/>
    <w:rsid w:val="003674C2"/>
    <w:rsid w:val="00367AFA"/>
    <w:rsid w:val="00370BA0"/>
    <w:rsid w:val="003719F0"/>
    <w:rsid w:val="00372241"/>
    <w:rsid w:val="00373EEC"/>
    <w:rsid w:val="00373F51"/>
    <w:rsid w:val="003740D1"/>
    <w:rsid w:val="00375E68"/>
    <w:rsid w:val="00375F3C"/>
    <w:rsid w:val="00376862"/>
    <w:rsid w:val="003801FC"/>
    <w:rsid w:val="00380F9D"/>
    <w:rsid w:val="003817DF"/>
    <w:rsid w:val="003824AA"/>
    <w:rsid w:val="00382B77"/>
    <w:rsid w:val="00382F40"/>
    <w:rsid w:val="003832B0"/>
    <w:rsid w:val="003841A6"/>
    <w:rsid w:val="00384DE1"/>
    <w:rsid w:val="00386828"/>
    <w:rsid w:val="00386C50"/>
    <w:rsid w:val="00387872"/>
    <w:rsid w:val="00387ED1"/>
    <w:rsid w:val="003904DA"/>
    <w:rsid w:val="00390623"/>
    <w:rsid w:val="0039201A"/>
    <w:rsid w:val="00392911"/>
    <w:rsid w:val="00393C12"/>
    <w:rsid w:val="00394210"/>
    <w:rsid w:val="003943DD"/>
    <w:rsid w:val="003953D5"/>
    <w:rsid w:val="00396ACB"/>
    <w:rsid w:val="003A065D"/>
    <w:rsid w:val="003A09BB"/>
    <w:rsid w:val="003A1CC5"/>
    <w:rsid w:val="003A217A"/>
    <w:rsid w:val="003A36E0"/>
    <w:rsid w:val="003A3C48"/>
    <w:rsid w:val="003A5013"/>
    <w:rsid w:val="003A52E5"/>
    <w:rsid w:val="003A5666"/>
    <w:rsid w:val="003A627F"/>
    <w:rsid w:val="003A697C"/>
    <w:rsid w:val="003A7656"/>
    <w:rsid w:val="003A7DD5"/>
    <w:rsid w:val="003B14BD"/>
    <w:rsid w:val="003B1D17"/>
    <w:rsid w:val="003B1D83"/>
    <w:rsid w:val="003B23F8"/>
    <w:rsid w:val="003B27CC"/>
    <w:rsid w:val="003B3418"/>
    <w:rsid w:val="003B4DFB"/>
    <w:rsid w:val="003B51F1"/>
    <w:rsid w:val="003B5D14"/>
    <w:rsid w:val="003B5DB4"/>
    <w:rsid w:val="003B716D"/>
    <w:rsid w:val="003B73B0"/>
    <w:rsid w:val="003B7A32"/>
    <w:rsid w:val="003C02BD"/>
    <w:rsid w:val="003C0513"/>
    <w:rsid w:val="003C0E6E"/>
    <w:rsid w:val="003C2A43"/>
    <w:rsid w:val="003C2A7D"/>
    <w:rsid w:val="003C4004"/>
    <w:rsid w:val="003C5257"/>
    <w:rsid w:val="003C5658"/>
    <w:rsid w:val="003C60E7"/>
    <w:rsid w:val="003C72D4"/>
    <w:rsid w:val="003C7416"/>
    <w:rsid w:val="003D2337"/>
    <w:rsid w:val="003D2803"/>
    <w:rsid w:val="003D2904"/>
    <w:rsid w:val="003D5380"/>
    <w:rsid w:val="003D6C76"/>
    <w:rsid w:val="003D7018"/>
    <w:rsid w:val="003E0F9B"/>
    <w:rsid w:val="003E18FC"/>
    <w:rsid w:val="003E3CDC"/>
    <w:rsid w:val="003E460C"/>
    <w:rsid w:val="003E553A"/>
    <w:rsid w:val="003E5F25"/>
    <w:rsid w:val="003E647A"/>
    <w:rsid w:val="003E6CD8"/>
    <w:rsid w:val="003E715E"/>
    <w:rsid w:val="003E71FC"/>
    <w:rsid w:val="003E7493"/>
    <w:rsid w:val="003F0381"/>
    <w:rsid w:val="003F2178"/>
    <w:rsid w:val="003F26B6"/>
    <w:rsid w:val="003F3CD4"/>
    <w:rsid w:val="003F3D83"/>
    <w:rsid w:val="003F3EF9"/>
    <w:rsid w:val="003F43CA"/>
    <w:rsid w:val="003F586F"/>
    <w:rsid w:val="003F6568"/>
    <w:rsid w:val="003F6BFD"/>
    <w:rsid w:val="003F6C75"/>
    <w:rsid w:val="003F7230"/>
    <w:rsid w:val="003F7241"/>
    <w:rsid w:val="00400225"/>
    <w:rsid w:val="00401244"/>
    <w:rsid w:val="00401B98"/>
    <w:rsid w:val="004026C9"/>
    <w:rsid w:val="00405B85"/>
    <w:rsid w:val="00405BF3"/>
    <w:rsid w:val="004066BB"/>
    <w:rsid w:val="00406D77"/>
    <w:rsid w:val="00406EFC"/>
    <w:rsid w:val="00410C8F"/>
    <w:rsid w:val="004111C8"/>
    <w:rsid w:val="004118A0"/>
    <w:rsid w:val="00412AF5"/>
    <w:rsid w:val="00412C97"/>
    <w:rsid w:val="00413B19"/>
    <w:rsid w:val="00414325"/>
    <w:rsid w:val="004150E7"/>
    <w:rsid w:val="0041735D"/>
    <w:rsid w:val="00417E39"/>
    <w:rsid w:val="00420E19"/>
    <w:rsid w:val="00422F12"/>
    <w:rsid w:val="004230C1"/>
    <w:rsid w:val="00423394"/>
    <w:rsid w:val="00423663"/>
    <w:rsid w:val="00424CA9"/>
    <w:rsid w:val="00425E5B"/>
    <w:rsid w:val="00425F60"/>
    <w:rsid w:val="004265B2"/>
    <w:rsid w:val="00427AF7"/>
    <w:rsid w:val="0043025A"/>
    <w:rsid w:val="004304B8"/>
    <w:rsid w:val="00431009"/>
    <w:rsid w:val="0043151B"/>
    <w:rsid w:val="004316CB"/>
    <w:rsid w:val="00431E0E"/>
    <w:rsid w:val="00432AC0"/>
    <w:rsid w:val="00433540"/>
    <w:rsid w:val="004335F0"/>
    <w:rsid w:val="00437C95"/>
    <w:rsid w:val="00441691"/>
    <w:rsid w:val="00442D73"/>
    <w:rsid w:val="004441C3"/>
    <w:rsid w:val="0044462D"/>
    <w:rsid w:val="00444F48"/>
    <w:rsid w:val="004456D3"/>
    <w:rsid w:val="00445BC6"/>
    <w:rsid w:val="0045064F"/>
    <w:rsid w:val="00450B7F"/>
    <w:rsid w:val="00450BC8"/>
    <w:rsid w:val="0045195E"/>
    <w:rsid w:val="00452F8D"/>
    <w:rsid w:val="0045374B"/>
    <w:rsid w:val="00453EC4"/>
    <w:rsid w:val="00455E7D"/>
    <w:rsid w:val="004564FB"/>
    <w:rsid w:val="00457A4A"/>
    <w:rsid w:val="0046112E"/>
    <w:rsid w:val="00461AA2"/>
    <w:rsid w:val="0046305E"/>
    <w:rsid w:val="00464071"/>
    <w:rsid w:val="004640A3"/>
    <w:rsid w:val="004644C8"/>
    <w:rsid w:val="00464647"/>
    <w:rsid w:val="00464C59"/>
    <w:rsid w:val="00466283"/>
    <w:rsid w:val="004666F4"/>
    <w:rsid w:val="00466FF8"/>
    <w:rsid w:val="0047107F"/>
    <w:rsid w:val="004712DA"/>
    <w:rsid w:val="00471CA8"/>
    <w:rsid w:val="00472CB5"/>
    <w:rsid w:val="0047304F"/>
    <w:rsid w:val="00473741"/>
    <w:rsid w:val="0047403E"/>
    <w:rsid w:val="00474975"/>
    <w:rsid w:val="0047567D"/>
    <w:rsid w:val="00475C2C"/>
    <w:rsid w:val="00475C30"/>
    <w:rsid w:val="004773B2"/>
    <w:rsid w:val="0048246A"/>
    <w:rsid w:val="00482B9C"/>
    <w:rsid w:val="00483C33"/>
    <w:rsid w:val="0048466B"/>
    <w:rsid w:val="00485A19"/>
    <w:rsid w:val="00485E6E"/>
    <w:rsid w:val="00485EE4"/>
    <w:rsid w:val="00486BE8"/>
    <w:rsid w:val="00487865"/>
    <w:rsid w:val="00487E7B"/>
    <w:rsid w:val="00487F1D"/>
    <w:rsid w:val="00490617"/>
    <w:rsid w:val="0049084E"/>
    <w:rsid w:val="0049170A"/>
    <w:rsid w:val="00491C71"/>
    <w:rsid w:val="00492330"/>
    <w:rsid w:val="0049249C"/>
    <w:rsid w:val="0049396B"/>
    <w:rsid w:val="00494977"/>
    <w:rsid w:val="00497DE7"/>
    <w:rsid w:val="004A0F6B"/>
    <w:rsid w:val="004A13D9"/>
    <w:rsid w:val="004A1597"/>
    <w:rsid w:val="004A26B1"/>
    <w:rsid w:val="004A29FD"/>
    <w:rsid w:val="004A2A69"/>
    <w:rsid w:val="004A32C4"/>
    <w:rsid w:val="004A41E6"/>
    <w:rsid w:val="004A4375"/>
    <w:rsid w:val="004A5DFD"/>
    <w:rsid w:val="004A6955"/>
    <w:rsid w:val="004A6C28"/>
    <w:rsid w:val="004A6F03"/>
    <w:rsid w:val="004A7506"/>
    <w:rsid w:val="004A7526"/>
    <w:rsid w:val="004A7987"/>
    <w:rsid w:val="004B1582"/>
    <w:rsid w:val="004B3019"/>
    <w:rsid w:val="004B31A4"/>
    <w:rsid w:val="004B3499"/>
    <w:rsid w:val="004B39AE"/>
    <w:rsid w:val="004B40EF"/>
    <w:rsid w:val="004B43C0"/>
    <w:rsid w:val="004B541C"/>
    <w:rsid w:val="004C09ED"/>
    <w:rsid w:val="004C1016"/>
    <w:rsid w:val="004C1219"/>
    <w:rsid w:val="004C1A41"/>
    <w:rsid w:val="004C1EE9"/>
    <w:rsid w:val="004C1FBF"/>
    <w:rsid w:val="004C4227"/>
    <w:rsid w:val="004C5794"/>
    <w:rsid w:val="004C6754"/>
    <w:rsid w:val="004C6E77"/>
    <w:rsid w:val="004D09D6"/>
    <w:rsid w:val="004D1B01"/>
    <w:rsid w:val="004D2497"/>
    <w:rsid w:val="004D294D"/>
    <w:rsid w:val="004D2D09"/>
    <w:rsid w:val="004D4156"/>
    <w:rsid w:val="004D457F"/>
    <w:rsid w:val="004D506E"/>
    <w:rsid w:val="004D6AE4"/>
    <w:rsid w:val="004D6B92"/>
    <w:rsid w:val="004E0AE1"/>
    <w:rsid w:val="004E14A4"/>
    <w:rsid w:val="004E17F7"/>
    <w:rsid w:val="004E22CF"/>
    <w:rsid w:val="004E2613"/>
    <w:rsid w:val="004E386E"/>
    <w:rsid w:val="004E47F1"/>
    <w:rsid w:val="004E7F3A"/>
    <w:rsid w:val="004F1A53"/>
    <w:rsid w:val="004F1C4B"/>
    <w:rsid w:val="004F3949"/>
    <w:rsid w:val="004F3F84"/>
    <w:rsid w:val="004F40D6"/>
    <w:rsid w:val="004F43D3"/>
    <w:rsid w:val="004F46C4"/>
    <w:rsid w:val="004F5662"/>
    <w:rsid w:val="004F57B3"/>
    <w:rsid w:val="004F6589"/>
    <w:rsid w:val="004F78CE"/>
    <w:rsid w:val="004F79D5"/>
    <w:rsid w:val="0050026E"/>
    <w:rsid w:val="005006D7"/>
    <w:rsid w:val="00500ADD"/>
    <w:rsid w:val="00500E77"/>
    <w:rsid w:val="0050175D"/>
    <w:rsid w:val="00503E7A"/>
    <w:rsid w:val="0050411A"/>
    <w:rsid w:val="00505377"/>
    <w:rsid w:val="00505C97"/>
    <w:rsid w:val="00505D3C"/>
    <w:rsid w:val="005067D3"/>
    <w:rsid w:val="00506EA7"/>
    <w:rsid w:val="00507242"/>
    <w:rsid w:val="005107F3"/>
    <w:rsid w:val="00511019"/>
    <w:rsid w:val="00513217"/>
    <w:rsid w:val="00514278"/>
    <w:rsid w:val="00514770"/>
    <w:rsid w:val="00515446"/>
    <w:rsid w:val="0051597E"/>
    <w:rsid w:val="00515F3D"/>
    <w:rsid w:val="00517F23"/>
    <w:rsid w:val="00517F3C"/>
    <w:rsid w:val="005216D6"/>
    <w:rsid w:val="0052270C"/>
    <w:rsid w:val="00522A91"/>
    <w:rsid w:val="00522C3C"/>
    <w:rsid w:val="00522CFE"/>
    <w:rsid w:val="00522ED4"/>
    <w:rsid w:val="00523649"/>
    <w:rsid w:val="005240BF"/>
    <w:rsid w:val="00524557"/>
    <w:rsid w:val="00525F46"/>
    <w:rsid w:val="00526072"/>
    <w:rsid w:val="0052675C"/>
    <w:rsid w:val="005276F1"/>
    <w:rsid w:val="00527E02"/>
    <w:rsid w:val="00530364"/>
    <w:rsid w:val="0053037E"/>
    <w:rsid w:val="00530919"/>
    <w:rsid w:val="00530F9F"/>
    <w:rsid w:val="005314FD"/>
    <w:rsid w:val="005325FF"/>
    <w:rsid w:val="00532769"/>
    <w:rsid w:val="0053276E"/>
    <w:rsid w:val="0053289A"/>
    <w:rsid w:val="00533BC3"/>
    <w:rsid w:val="00534957"/>
    <w:rsid w:val="005349A9"/>
    <w:rsid w:val="00534EAE"/>
    <w:rsid w:val="005353BC"/>
    <w:rsid w:val="00535654"/>
    <w:rsid w:val="005359AC"/>
    <w:rsid w:val="00535B11"/>
    <w:rsid w:val="00535ED9"/>
    <w:rsid w:val="0053624C"/>
    <w:rsid w:val="00536F43"/>
    <w:rsid w:val="00537638"/>
    <w:rsid w:val="00541399"/>
    <w:rsid w:val="00542B0A"/>
    <w:rsid w:val="0054326F"/>
    <w:rsid w:val="0054368B"/>
    <w:rsid w:val="00544AB9"/>
    <w:rsid w:val="00544D96"/>
    <w:rsid w:val="00545CD8"/>
    <w:rsid w:val="00545FB2"/>
    <w:rsid w:val="00546650"/>
    <w:rsid w:val="005467D7"/>
    <w:rsid w:val="00546A1D"/>
    <w:rsid w:val="00550588"/>
    <w:rsid w:val="00550643"/>
    <w:rsid w:val="00550C18"/>
    <w:rsid w:val="00550CDB"/>
    <w:rsid w:val="00551504"/>
    <w:rsid w:val="00551F0C"/>
    <w:rsid w:val="005544EA"/>
    <w:rsid w:val="0055450A"/>
    <w:rsid w:val="00556B71"/>
    <w:rsid w:val="00556BB7"/>
    <w:rsid w:val="00557984"/>
    <w:rsid w:val="00557BFE"/>
    <w:rsid w:val="005609BB"/>
    <w:rsid w:val="00560BC8"/>
    <w:rsid w:val="00561255"/>
    <w:rsid w:val="00561636"/>
    <w:rsid w:val="0056271B"/>
    <w:rsid w:val="0056542A"/>
    <w:rsid w:val="0056593A"/>
    <w:rsid w:val="00570391"/>
    <w:rsid w:val="00570BFF"/>
    <w:rsid w:val="00571E8D"/>
    <w:rsid w:val="00571FA6"/>
    <w:rsid w:val="00572F46"/>
    <w:rsid w:val="0057494D"/>
    <w:rsid w:val="00574B4F"/>
    <w:rsid w:val="00574E82"/>
    <w:rsid w:val="005761D6"/>
    <w:rsid w:val="00576817"/>
    <w:rsid w:val="00577FBE"/>
    <w:rsid w:val="0058002C"/>
    <w:rsid w:val="00580328"/>
    <w:rsid w:val="00582ACF"/>
    <w:rsid w:val="00584870"/>
    <w:rsid w:val="00584ADF"/>
    <w:rsid w:val="00584F42"/>
    <w:rsid w:val="0058590C"/>
    <w:rsid w:val="0058649D"/>
    <w:rsid w:val="0058682C"/>
    <w:rsid w:val="0058705F"/>
    <w:rsid w:val="00592DD8"/>
    <w:rsid w:val="00593E01"/>
    <w:rsid w:val="00593F78"/>
    <w:rsid w:val="00594655"/>
    <w:rsid w:val="00594882"/>
    <w:rsid w:val="00594A53"/>
    <w:rsid w:val="00595227"/>
    <w:rsid w:val="0059558C"/>
    <w:rsid w:val="005A0D64"/>
    <w:rsid w:val="005A13A1"/>
    <w:rsid w:val="005A1E20"/>
    <w:rsid w:val="005A1FC6"/>
    <w:rsid w:val="005A212A"/>
    <w:rsid w:val="005A21C5"/>
    <w:rsid w:val="005A2224"/>
    <w:rsid w:val="005A2F8B"/>
    <w:rsid w:val="005A31BC"/>
    <w:rsid w:val="005A383A"/>
    <w:rsid w:val="005A39A2"/>
    <w:rsid w:val="005A4B93"/>
    <w:rsid w:val="005A4DA1"/>
    <w:rsid w:val="005A524B"/>
    <w:rsid w:val="005A5EF5"/>
    <w:rsid w:val="005A68FD"/>
    <w:rsid w:val="005B07C7"/>
    <w:rsid w:val="005B3145"/>
    <w:rsid w:val="005B4598"/>
    <w:rsid w:val="005B4813"/>
    <w:rsid w:val="005B53F9"/>
    <w:rsid w:val="005B7B08"/>
    <w:rsid w:val="005B7DB1"/>
    <w:rsid w:val="005C062A"/>
    <w:rsid w:val="005C0EF3"/>
    <w:rsid w:val="005C0EFF"/>
    <w:rsid w:val="005C15D7"/>
    <w:rsid w:val="005C2279"/>
    <w:rsid w:val="005C30F3"/>
    <w:rsid w:val="005C3BCD"/>
    <w:rsid w:val="005C3FAB"/>
    <w:rsid w:val="005C4A6F"/>
    <w:rsid w:val="005C4C7E"/>
    <w:rsid w:val="005C5998"/>
    <w:rsid w:val="005C6601"/>
    <w:rsid w:val="005C6982"/>
    <w:rsid w:val="005D14D1"/>
    <w:rsid w:val="005D1E74"/>
    <w:rsid w:val="005D3363"/>
    <w:rsid w:val="005D4691"/>
    <w:rsid w:val="005D4B44"/>
    <w:rsid w:val="005D5211"/>
    <w:rsid w:val="005D5F0F"/>
    <w:rsid w:val="005D6E3F"/>
    <w:rsid w:val="005D70B1"/>
    <w:rsid w:val="005D70F5"/>
    <w:rsid w:val="005D7109"/>
    <w:rsid w:val="005E0C82"/>
    <w:rsid w:val="005E1783"/>
    <w:rsid w:val="005E1A6E"/>
    <w:rsid w:val="005E2193"/>
    <w:rsid w:val="005E3229"/>
    <w:rsid w:val="005E3EA6"/>
    <w:rsid w:val="005E457C"/>
    <w:rsid w:val="005E4935"/>
    <w:rsid w:val="005E66A9"/>
    <w:rsid w:val="005E7EB2"/>
    <w:rsid w:val="005F05C5"/>
    <w:rsid w:val="005F0D85"/>
    <w:rsid w:val="005F17AB"/>
    <w:rsid w:val="005F1C5A"/>
    <w:rsid w:val="005F30AD"/>
    <w:rsid w:val="005F3997"/>
    <w:rsid w:val="005F3BFC"/>
    <w:rsid w:val="005F41B7"/>
    <w:rsid w:val="005F57EA"/>
    <w:rsid w:val="005F5FA0"/>
    <w:rsid w:val="005F678A"/>
    <w:rsid w:val="005F68F3"/>
    <w:rsid w:val="005F70C9"/>
    <w:rsid w:val="00600304"/>
    <w:rsid w:val="00600E86"/>
    <w:rsid w:val="0060110F"/>
    <w:rsid w:val="0060117D"/>
    <w:rsid w:val="00601FA6"/>
    <w:rsid w:val="0060277C"/>
    <w:rsid w:val="00602F64"/>
    <w:rsid w:val="00603664"/>
    <w:rsid w:val="006037AB"/>
    <w:rsid w:val="00603971"/>
    <w:rsid w:val="00603F42"/>
    <w:rsid w:val="006046F6"/>
    <w:rsid w:val="00604B0D"/>
    <w:rsid w:val="00605139"/>
    <w:rsid w:val="00605676"/>
    <w:rsid w:val="0060668A"/>
    <w:rsid w:val="006066A8"/>
    <w:rsid w:val="00606761"/>
    <w:rsid w:val="006067A0"/>
    <w:rsid w:val="00606C4F"/>
    <w:rsid w:val="006074B6"/>
    <w:rsid w:val="006129E2"/>
    <w:rsid w:val="00613E6A"/>
    <w:rsid w:val="0061529C"/>
    <w:rsid w:val="00615462"/>
    <w:rsid w:val="006161E2"/>
    <w:rsid w:val="006162AD"/>
    <w:rsid w:val="006200A4"/>
    <w:rsid w:val="00622E22"/>
    <w:rsid w:val="0062378E"/>
    <w:rsid w:val="00624786"/>
    <w:rsid w:val="006267FE"/>
    <w:rsid w:val="006307DE"/>
    <w:rsid w:val="00631450"/>
    <w:rsid w:val="00632073"/>
    <w:rsid w:val="00632941"/>
    <w:rsid w:val="00633866"/>
    <w:rsid w:val="00633C42"/>
    <w:rsid w:val="006341C4"/>
    <w:rsid w:val="006341E5"/>
    <w:rsid w:val="0063648E"/>
    <w:rsid w:val="00636A33"/>
    <w:rsid w:val="00636A73"/>
    <w:rsid w:val="00636C59"/>
    <w:rsid w:val="00637643"/>
    <w:rsid w:val="006376EB"/>
    <w:rsid w:val="00637935"/>
    <w:rsid w:val="0064185B"/>
    <w:rsid w:val="00641ED7"/>
    <w:rsid w:val="00641F05"/>
    <w:rsid w:val="0064221C"/>
    <w:rsid w:val="00642728"/>
    <w:rsid w:val="00642868"/>
    <w:rsid w:val="006428C3"/>
    <w:rsid w:val="00643F80"/>
    <w:rsid w:val="0064493C"/>
    <w:rsid w:val="00644FFD"/>
    <w:rsid w:val="00645757"/>
    <w:rsid w:val="00645CA9"/>
    <w:rsid w:val="00646A27"/>
    <w:rsid w:val="00646CC6"/>
    <w:rsid w:val="00647F8D"/>
    <w:rsid w:val="00650A97"/>
    <w:rsid w:val="0065162B"/>
    <w:rsid w:val="00653423"/>
    <w:rsid w:val="006537DF"/>
    <w:rsid w:val="0065380F"/>
    <w:rsid w:val="006541D1"/>
    <w:rsid w:val="006544A1"/>
    <w:rsid w:val="00656D73"/>
    <w:rsid w:val="00657A45"/>
    <w:rsid w:val="00660268"/>
    <w:rsid w:val="006624A0"/>
    <w:rsid w:val="006624C1"/>
    <w:rsid w:val="00664075"/>
    <w:rsid w:val="00664DF9"/>
    <w:rsid w:val="0066511F"/>
    <w:rsid w:val="00665464"/>
    <w:rsid w:val="006662F6"/>
    <w:rsid w:val="00667182"/>
    <w:rsid w:val="006704C6"/>
    <w:rsid w:val="006708B5"/>
    <w:rsid w:val="00671936"/>
    <w:rsid w:val="00671FDB"/>
    <w:rsid w:val="0067329D"/>
    <w:rsid w:val="0067380D"/>
    <w:rsid w:val="00673DFC"/>
    <w:rsid w:val="00674280"/>
    <w:rsid w:val="00674D80"/>
    <w:rsid w:val="00675567"/>
    <w:rsid w:val="00677DD7"/>
    <w:rsid w:val="00677FA4"/>
    <w:rsid w:val="006801D9"/>
    <w:rsid w:val="00680A9A"/>
    <w:rsid w:val="00680C42"/>
    <w:rsid w:val="00680E6E"/>
    <w:rsid w:val="006811D8"/>
    <w:rsid w:val="006812ED"/>
    <w:rsid w:val="006819A9"/>
    <w:rsid w:val="00681D8F"/>
    <w:rsid w:val="0068221E"/>
    <w:rsid w:val="006849E7"/>
    <w:rsid w:val="0068550A"/>
    <w:rsid w:val="006857EB"/>
    <w:rsid w:val="00685BDF"/>
    <w:rsid w:val="00685C6E"/>
    <w:rsid w:val="00686193"/>
    <w:rsid w:val="006873A9"/>
    <w:rsid w:val="006913C5"/>
    <w:rsid w:val="00692519"/>
    <w:rsid w:val="00692651"/>
    <w:rsid w:val="00692839"/>
    <w:rsid w:val="00693017"/>
    <w:rsid w:val="00693C3F"/>
    <w:rsid w:val="00693ED6"/>
    <w:rsid w:val="00694293"/>
    <w:rsid w:val="006958F6"/>
    <w:rsid w:val="00695D9D"/>
    <w:rsid w:val="00695E99"/>
    <w:rsid w:val="0069766D"/>
    <w:rsid w:val="00697CA1"/>
    <w:rsid w:val="006A08A9"/>
    <w:rsid w:val="006A21C4"/>
    <w:rsid w:val="006A256D"/>
    <w:rsid w:val="006A33E1"/>
    <w:rsid w:val="006A3F4F"/>
    <w:rsid w:val="006A4115"/>
    <w:rsid w:val="006A4E1E"/>
    <w:rsid w:val="006A66EB"/>
    <w:rsid w:val="006A7E58"/>
    <w:rsid w:val="006B034F"/>
    <w:rsid w:val="006B0AF6"/>
    <w:rsid w:val="006B0D0B"/>
    <w:rsid w:val="006B20CC"/>
    <w:rsid w:val="006B23C5"/>
    <w:rsid w:val="006B2E8B"/>
    <w:rsid w:val="006B72F8"/>
    <w:rsid w:val="006C07A7"/>
    <w:rsid w:val="006C14D1"/>
    <w:rsid w:val="006C1709"/>
    <w:rsid w:val="006C2D59"/>
    <w:rsid w:val="006C3345"/>
    <w:rsid w:val="006C35ED"/>
    <w:rsid w:val="006C5742"/>
    <w:rsid w:val="006C5B44"/>
    <w:rsid w:val="006C5C7E"/>
    <w:rsid w:val="006C5D31"/>
    <w:rsid w:val="006C6717"/>
    <w:rsid w:val="006C68B5"/>
    <w:rsid w:val="006C6978"/>
    <w:rsid w:val="006D067D"/>
    <w:rsid w:val="006D1496"/>
    <w:rsid w:val="006D19B7"/>
    <w:rsid w:val="006D233D"/>
    <w:rsid w:val="006D246B"/>
    <w:rsid w:val="006D390F"/>
    <w:rsid w:val="006D3FC8"/>
    <w:rsid w:val="006D42BC"/>
    <w:rsid w:val="006D48FF"/>
    <w:rsid w:val="006D6826"/>
    <w:rsid w:val="006D6C20"/>
    <w:rsid w:val="006D70CB"/>
    <w:rsid w:val="006D7261"/>
    <w:rsid w:val="006D7C02"/>
    <w:rsid w:val="006E046C"/>
    <w:rsid w:val="006E1EA3"/>
    <w:rsid w:val="006E2007"/>
    <w:rsid w:val="006E230A"/>
    <w:rsid w:val="006E232C"/>
    <w:rsid w:val="006E3620"/>
    <w:rsid w:val="006E3B5F"/>
    <w:rsid w:val="006E476D"/>
    <w:rsid w:val="006E5431"/>
    <w:rsid w:val="006E5A22"/>
    <w:rsid w:val="006E687D"/>
    <w:rsid w:val="006E767F"/>
    <w:rsid w:val="006E7800"/>
    <w:rsid w:val="006F02C8"/>
    <w:rsid w:val="006F1C37"/>
    <w:rsid w:val="006F1DFC"/>
    <w:rsid w:val="006F2D16"/>
    <w:rsid w:val="006F2F43"/>
    <w:rsid w:val="006F31FB"/>
    <w:rsid w:val="006F3DAC"/>
    <w:rsid w:val="006F6161"/>
    <w:rsid w:val="006F7BAB"/>
    <w:rsid w:val="006F7C4E"/>
    <w:rsid w:val="00701091"/>
    <w:rsid w:val="00701FC6"/>
    <w:rsid w:val="0070300E"/>
    <w:rsid w:val="007032D6"/>
    <w:rsid w:val="00703D9D"/>
    <w:rsid w:val="00703F4C"/>
    <w:rsid w:val="0070454A"/>
    <w:rsid w:val="00704A41"/>
    <w:rsid w:val="00704AFB"/>
    <w:rsid w:val="00704B07"/>
    <w:rsid w:val="00704BB9"/>
    <w:rsid w:val="00705202"/>
    <w:rsid w:val="00705250"/>
    <w:rsid w:val="0070532D"/>
    <w:rsid w:val="00705ABB"/>
    <w:rsid w:val="00705F3F"/>
    <w:rsid w:val="00706076"/>
    <w:rsid w:val="00710A57"/>
    <w:rsid w:val="00710BE4"/>
    <w:rsid w:val="00710FD8"/>
    <w:rsid w:val="00711643"/>
    <w:rsid w:val="00712DAC"/>
    <w:rsid w:val="007136DE"/>
    <w:rsid w:val="0071394E"/>
    <w:rsid w:val="00714A0E"/>
    <w:rsid w:val="0071515C"/>
    <w:rsid w:val="00715369"/>
    <w:rsid w:val="0071550E"/>
    <w:rsid w:val="00715CB6"/>
    <w:rsid w:val="00715FD6"/>
    <w:rsid w:val="00716EF2"/>
    <w:rsid w:val="00717547"/>
    <w:rsid w:val="00717837"/>
    <w:rsid w:val="00717CD9"/>
    <w:rsid w:val="00720717"/>
    <w:rsid w:val="00720FBD"/>
    <w:rsid w:val="007217E1"/>
    <w:rsid w:val="007222E7"/>
    <w:rsid w:val="00722A2E"/>
    <w:rsid w:val="00722A5C"/>
    <w:rsid w:val="0072366F"/>
    <w:rsid w:val="00723EAB"/>
    <w:rsid w:val="00724972"/>
    <w:rsid w:val="00725FA1"/>
    <w:rsid w:val="007261A0"/>
    <w:rsid w:val="00726448"/>
    <w:rsid w:val="00727CD7"/>
    <w:rsid w:val="00730A75"/>
    <w:rsid w:val="00732849"/>
    <w:rsid w:val="007328FC"/>
    <w:rsid w:val="00733A75"/>
    <w:rsid w:val="0073407B"/>
    <w:rsid w:val="0073516B"/>
    <w:rsid w:val="00736C6A"/>
    <w:rsid w:val="007376D3"/>
    <w:rsid w:val="0074087C"/>
    <w:rsid w:val="00740A5F"/>
    <w:rsid w:val="00740DEE"/>
    <w:rsid w:val="00741530"/>
    <w:rsid w:val="00741AC4"/>
    <w:rsid w:val="00742633"/>
    <w:rsid w:val="0074399C"/>
    <w:rsid w:val="00743C5A"/>
    <w:rsid w:val="00744448"/>
    <w:rsid w:val="007449C0"/>
    <w:rsid w:val="00744D99"/>
    <w:rsid w:val="007456D1"/>
    <w:rsid w:val="007461C6"/>
    <w:rsid w:val="00746336"/>
    <w:rsid w:val="00746596"/>
    <w:rsid w:val="00746FFA"/>
    <w:rsid w:val="00750ADE"/>
    <w:rsid w:val="007517D6"/>
    <w:rsid w:val="00751A59"/>
    <w:rsid w:val="007520DE"/>
    <w:rsid w:val="0075260E"/>
    <w:rsid w:val="007531B5"/>
    <w:rsid w:val="00753445"/>
    <w:rsid w:val="007534BE"/>
    <w:rsid w:val="007540C3"/>
    <w:rsid w:val="007542FD"/>
    <w:rsid w:val="00754D85"/>
    <w:rsid w:val="00755246"/>
    <w:rsid w:val="00755CF7"/>
    <w:rsid w:val="00755E36"/>
    <w:rsid w:val="007562CE"/>
    <w:rsid w:val="00756C3E"/>
    <w:rsid w:val="00756CC0"/>
    <w:rsid w:val="007603BF"/>
    <w:rsid w:val="00760450"/>
    <w:rsid w:val="00760675"/>
    <w:rsid w:val="007609AE"/>
    <w:rsid w:val="007630D7"/>
    <w:rsid w:val="00763BD2"/>
    <w:rsid w:val="00764362"/>
    <w:rsid w:val="0076458A"/>
    <w:rsid w:val="0076483D"/>
    <w:rsid w:val="00764EA5"/>
    <w:rsid w:val="0076508F"/>
    <w:rsid w:val="0076550D"/>
    <w:rsid w:val="00766AB8"/>
    <w:rsid w:val="0076701E"/>
    <w:rsid w:val="00770D16"/>
    <w:rsid w:val="00770FB1"/>
    <w:rsid w:val="0077101E"/>
    <w:rsid w:val="00772755"/>
    <w:rsid w:val="00772C7B"/>
    <w:rsid w:val="00772CBD"/>
    <w:rsid w:val="00772FB7"/>
    <w:rsid w:val="00774A61"/>
    <w:rsid w:val="00774E5E"/>
    <w:rsid w:val="00774F9B"/>
    <w:rsid w:val="007757A8"/>
    <w:rsid w:val="00776419"/>
    <w:rsid w:val="0077683F"/>
    <w:rsid w:val="00776FA2"/>
    <w:rsid w:val="007771E4"/>
    <w:rsid w:val="007804A4"/>
    <w:rsid w:val="007816DE"/>
    <w:rsid w:val="00781786"/>
    <w:rsid w:val="007839EE"/>
    <w:rsid w:val="007844E4"/>
    <w:rsid w:val="0078534E"/>
    <w:rsid w:val="00785377"/>
    <w:rsid w:val="007866CF"/>
    <w:rsid w:val="00787BF1"/>
    <w:rsid w:val="00787D35"/>
    <w:rsid w:val="0079087A"/>
    <w:rsid w:val="007914DB"/>
    <w:rsid w:val="00791568"/>
    <w:rsid w:val="00791FF3"/>
    <w:rsid w:val="00794065"/>
    <w:rsid w:val="00795353"/>
    <w:rsid w:val="00796198"/>
    <w:rsid w:val="007968E7"/>
    <w:rsid w:val="007969B5"/>
    <w:rsid w:val="0079735C"/>
    <w:rsid w:val="00797875"/>
    <w:rsid w:val="007978C6"/>
    <w:rsid w:val="00797B23"/>
    <w:rsid w:val="007A0C42"/>
    <w:rsid w:val="007A11FD"/>
    <w:rsid w:val="007A148C"/>
    <w:rsid w:val="007A1F5D"/>
    <w:rsid w:val="007A25BC"/>
    <w:rsid w:val="007A2AAC"/>
    <w:rsid w:val="007A2CDC"/>
    <w:rsid w:val="007A36DA"/>
    <w:rsid w:val="007A36EE"/>
    <w:rsid w:val="007A38B9"/>
    <w:rsid w:val="007A3C36"/>
    <w:rsid w:val="007A4D4B"/>
    <w:rsid w:val="007A530A"/>
    <w:rsid w:val="007A5C2B"/>
    <w:rsid w:val="007A5D9A"/>
    <w:rsid w:val="007A678F"/>
    <w:rsid w:val="007A6BE0"/>
    <w:rsid w:val="007A722E"/>
    <w:rsid w:val="007A7615"/>
    <w:rsid w:val="007B022D"/>
    <w:rsid w:val="007B06C6"/>
    <w:rsid w:val="007B078D"/>
    <w:rsid w:val="007B09B2"/>
    <w:rsid w:val="007B0E1F"/>
    <w:rsid w:val="007B10DF"/>
    <w:rsid w:val="007B116F"/>
    <w:rsid w:val="007B1C01"/>
    <w:rsid w:val="007B277F"/>
    <w:rsid w:val="007B2967"/>
    <w:rsid w:val="007B2A90"/>
    <w:rsid w:val="007B2C36"/>
    <w:rsid w:val="007B2CC5"/>
    <w:rsid w:val="007B3344"/>
    <w:rsid w:val="007B35EE"/>
    <w:rsid w:val="007B3BD8"/>
    <w:rsid w:val="007B44FB"/>
    <w:rsid w:val="007B555B"/>
    <w:rsid w:val="007B55B6"/>
    <w:rsid w:val="007B6A20"/>
    <w:rsid w:val="007B6AF4"/>
    <w:rsid w:val="007B6F54"/>
    <w:rsid w:val="007B7506"/>
    <w:rsid w:val="007B7B11"/>
    <w:rsid w:val="007C02CD"/>
    <w:rsid w:val="007C124F"/>
    <w:rsid w:val="007C12A6"/>
    <w:rsid w:val="007C1336"/>
    <w:rsid w:val="007C1772"/>
    <w:rsid w:val="007C1C7C"/>
    <w:rsid w:val="007C2E21"/>
    <w:rsid w:val="007C2E37"/>
    <w:rsid w:val="007C2EED"/>
    <w:rsid w:val="007C3ADD"/>
    <w:rsid w:val="007C4F14"/>
    <w:rsid w:val="007C5854"/>
    <w:rsid w:val="007C65D4"/>
    <w:rsid w:val="007C737E"/>
    <w:rsid w:val="007D1391"/>
    <w:rsid w:val="007D1AAC"/>
    <w:rsid w:val="007D1B0B"/>
    <w:rsid w:val="007D1DBD"/>
    <w:rsid w:val="007D33C2"/>
    <w:rsid w:val="007D4712"/>
    <w:rsid w:val="007D5539"/>
    <w:rsid w:val="007D5DAE"/>
    <w:rsid w:val="007D6039"/>
    <w:rsid w:val="007D694F"/>
    <w:rsid w:val="007D70F0"/>
    <w:rsid w:val="007E0453"/>
    <w:rsid w:val="007E0C4B"/>
    <w:rsid w:val="007E0F22"/>
    <w:rsid w:val="007E103F"/>
    <w:rsid w:val="007E1F29"/>
    <w:rsid w:val="007E3C42"/>
    <w:rsid w:val="007E4149"/>
    <w:rsid w:val="007E53D7"/>
    <w:rsid w:val="007E559C"/>
    <w:rsid w:val="007E59ED"/>
    <w:rsid w:val="007E64DD"/>
    <w:rsid w:val="007E6A84"/>
    <w:rsid w:val="007E736B"/>
    <w:rsid w:val="007E7816"/>
    <w:rsid w:val="007F01A3"/>
    <w:rsid w:val="007F0891"/>
    <w:rsid w:val="007F0991"/>
    <w:rsid w:val="007F0C89"/>
    <w:rsid w:val="007F1C7B"/>
    <w:rsid w:val="007F1F6B"/>
    <w:rsid w:val="007F23EB"/>
    <w:rsid w:val="007F28EE"/>
    <w:rsid w:val="007F2D02"/>
    <w:rsid w:val="007F3218"/>
    <w:rsid w:val="007F378D"/>
    <w:rsid w:val="007F41D7"/>
    <w:rsid w:val="007F77AE"/>
    <w:rsid w:val="007F7BD3"/>
    <w:rsid w:val="0080091E"/>
    <w:rsid w:val="00800F26"/>
    <w:rsid w:val="00801070"/>
    <w:rsid w:val="0080142B"/>
    <w:rsid w:val="00801DDB"/>
    <w:rsid w:val="00802927"/>
    <w:rsid w:val="00802EF4"/>
    <w:rsid w:val="008038A7"/>
    <w:rsid w:val="00803CDB"/>
    <w:rsid w:val="00803E2E"/>
    <w:rsid w:val="0080514B"/>
    <w:rsid w:val="00805445"/>
    <w:rsid w:val="00805543"/>
    <w:rsid w:val="008055BB"/>
    <w:rsid w:val="00805829"/>
    <w:rsid w:val="00805EAE"/>
    <w:rsid w:val="00806D8D"/>
    <w:rsid w:val="00806FFC"/>
    <w:rsid w:val="00807DF1"/>
    <w:rsid w:val="0081028B"/>
    <w:rsid w:val="008123A4"/>
    <w:rsid w:val="008125E9"/>
    <w:rsid w:val="00813472"/>
    <w:rsid w:val="00814F6C"/>
    <w:rsid w:val="00815182"/>
    <w:rsid w:val="00815223"/>
    <w:rsid w:val="00815629"/>
    <w:rsid w:val="00815B39"/>
    <w:rsid w:val="00815D1F"/>
    <w:rsid w:val="0081660D"/>
    <w:rsid w:val="0081714E"/>
    <w:rsid w:val="0081731C"/>
    <w:rsid w:val="008174BC"/>
    <w:rsid w:val="00817849"/>
    <w:rsid w:val="00817BD1"/>
    <w:rsid w:val="00817E68"/>
    <w:rsid w:val="008204CC"/>
    <w:rsid w:val="00821213"/>
    <w:rsid w:val="00822AB6"/>
    <w:rsid w:val="008240C6"/>
    <w:rsid w:val="00826DC5"/>
    <w:rsid w:val="00830DA7"/>
    <w:rsid w:val="00831A37"/>
    <w:rsid w:val="00833ADB"/>
    <w:rsid w:val="00834060"/>
    <w:rsid w:val="00834659"/>
    <w:rsid w:val="0083518C"/>
    <w:rsid w:val="008353FC"/>
    <w:rsid w:val="00836B0F"/>
    <w:rsid w:val="00836DFB"/>
    <w:rsid w:val="00836EF0"/>
    <w:rsid w:val="0083749C"/>
    <w:rsid w:val="008407FA"/>
    <w:rsid w:val="00841A6E"/>
    <w:rsid w:val="00842353"/>
    <w:rsid w:val="008428D4"/>
    <w:rsid w:val="00843E2C"/>
    <w:rsid w:val="00844333"/>
    <w:rsid w:val="00844C36"/>
    <w:rsid w:val="00844CD1"/>
    <w:rsid w:val="00845129"/>
    <w:rsid w:val="00845162"/>
    <w:rsid w:val="00845B0A"/>
    <w:rsid w:val="00846046"/>
    <w:rsid w:val="0084666B"/>
    <w:rsid w:val="00846883"/>
    <w:rsid w:val="00846990"/>
    <w:rsid w:val="00846D2B"/>
    <w:rsid w:val="00846F5B"/>
    <w:rsid w:val="00847833"/>
    <w:rsid w:val="00847B9F"/>
    <w:rsid w:val="00850F3A"/>
    <w:rsid w:val="00851012"/>
    <w:rsid w:val="008516CC"/>
    <w:rsid w:val="00852C80"/>
    <w:rsid w:val="00853FB7"/>
    <w:rsid w:val="00853FC6"/>
    <w:rsid w:val="0085523F"/>
    <w:rsid w:val="00856785"/>
    <w:rsid w:val="008577D6"/>
    <w:rsid w:val="00857DE6"/>
    <w:rsid w:val="00857F01"/>
    <w:rsid w:val="00860E21"/>
    <w:rsid w:val="00860FB7"/>
    <w:rsid w:val="00861208"/>
    <w:rsid w:val="008620F6"/>
    <w:rsid w:val="0086246F"/>
    <w:rsid w:val="008665B9"/>
    <w:rsid w:val="008671E3"/>
    <w:rsid w:val="00871752"/>
    <w:rsid w:val="00872492"/>
    <w:rsid w:val="00872F85"/>
    <w:rsid w:val="00873D81"/>
    <w:rsid w:val="0087433A"/>
    <w:rsid w:val="0087492F"/>
    <w:rsid w:val="00876830"/>
    <w:rsid w:val="00877197"/>
    <w:rsid w:val="00877EB0"/>
    <w:rsid w:val="00880239"/>
    <w:rsid w:val="0088045F"/>
    <w:rsid w:val="008804F3"/>
    <w:rsid w:val="00880502"/>
    <w:rsid w:val="00880578"/>
    <w:rsid w:val="0088069A"/>
    <w:rsid w:val="00880752"/>
    <w:rsid w:val="008817C8"/>
    <w:rsid w:val="00882FDA"/>
    <w:rsid w:val="00886236"/>
    <w:rsid w:val="008866DC"/>
    <w:rsid w:val="00886969"/>
    <w:rsid w:val="00886DEF"/>
    <w:rsid w:val="008876F4"/>
    <w:rsid w:val="008900C3"/>
    <w:rsid w:val="0089022A"/>
    <w:rsid w:val="00890DF7"/>
    <w:rsid w:val="008916AF"/>
    <w:rsid w:val="00891AA2"/>
    <w:rsid w:val="00891D06"/>
    <w:rsid w:val="00892256"/>
    <w:rsid w:val="00894FCC"/>
    <w:rsid w:val="0089519D"/>
    <w:rsid w:val="008952CB"/>
    <w:rsid w:val="008960E6"/>
    <w:rsid w:val="00896884"/>
    <w:rsid w:val="00896A55"/>
    <w:rsid w:val="0089772B"/>
    <w:rsid w:val="00897AF9"/>
    <w:rsid w:val="00897B8B"/>
    <w:rsid w:val="008A0786"/>
    <w:rsid w:val="008A1A81"/>
    <w:rsid w:val="008A2B56"/>
    <w:rsid w:val="008A35BB"/>
    <w:rsid w:val="008A35C0"/>
    <w:rsid w:val="008A644E"/>
    <w:rsid w:val="008A7596"/>
    <w:rsid w:val="008B0182"/>
    <w:rsid w:val="008B0384"/>
    <w:rsid w:val="008B0988"/>
    <w:rsid w:val="008B0F62"/>
    <w:rsid w:val="008B254F"/>
    <w:rsid w:val="008B398B"/>
    <w:rsid w:val="008B4AC9"/>
    <w:rsid w:val="008B4E54"/>
    <w:rsid w:val="008B5F59"/>
    <w:rsid w:val="008B68A4"/>
    <w:rsid w:val="008B6AA3"/>
    <w:rsid w:val="008B75E7"/>
    <w:rsid w:val="008B79DC"/>
    <w:rsid w:val="008C116E"/>
    <w:rsid w:val="008C12D6"/>
    <w:rsid w:val="008C12E0"/>
    <w:rsid w:val="008C143B"/>
    <w:rsid w:val="008C210E"/>
    <w:rsid w:val="008C2D45"/>
    <w:rsid w:val="008C318B"/>
    <w:rsid w:val="008C3686"/>
    <w:rsid w:val="008C4446"/>
    <w:rsid w:val="008C481F"/>
    <w:rsid w:val="008C4F56"/>
    <w:rsid w:val="008C69D0"/>
    <w:rsid w:val="008C74F0"/>
    <w:rsid w:val="008D0E60"/>
    <w:rsid w:val="008D12EB"/>
    <w:rsid w:val="008D23F0"/>
    <w:rsid w:val="008D2492"/>
    <w:rsid w:val="008D2A0F"/>
    <w:rsid w:val="008D371F"/>
    <w:rsid w:val="008D4173"/>
    <w:rsid w:val="008D5223"/>
    <w:rsid w:val="008D5750"/>
    <w:rsid w:val="008D6153"/>
    <w:rsid w:val="008D62AB"/>
    <w:rsid w:val="008D7AFD"/>
    <w:rsid w:val="008E0D2B"/>
    <w:rsid w:val="008E383D"/>
    <w:rsid w:val="008E4EA5"/>
    <w:rsid w:val="008E5AC8"/>
    <w:rsid w:val="008E600A"/>
    <w:rsid w:val="008E61AB"/>
    <w:rsid w:val="008E6AA2"/>
    <w:rsid w:val="008F091C"/>
    <w:rsid w:val="008F33CB"/>
    <w:rsid w:val="008F37CA"/>
    <w:rsid w:val="008F411C"/>
    <w:rsid w:val="008F6026"/>
    <w:rsid w:val="008F68A0"/>
    <w:rsid w:val="008F7715"/>
    <w:rsid w:val="009000DC"/>
    <w:rsid w:val="0090017A"/>
    <w:rsid w:val="00900572"/>
    <w:rsid w:val="009033B3"/>
    <w:rsid w:val="00904567"/>
    <w:rsid w:val="009049B0"/>
    <w:rsid w:val="00904A85"/>
    <w:rsid w:val="00904F39"/>
    <w:rsid w:val="009061ED"/>
    <w:rsid w:val="00906A50"/>
    <w:rsid w:val="00911463"/>
    <w:rsid w:val="00911A12"/>
    <w:rsid w:val="00911AC0"/>
    <w:rsid w:val="0091236D"/>
    <w:rsid w:val="0091242A"/>
    <w:rsid w:val="00912BDB"/>
    <w:rsid w:val="00913916"/>
    <w:rsid w:val="00913D17"/>
    <w:rsid w:val="009149C5"/>
    <w:rsid w:val="009158A4"/>
    <w:rsid w:val="00917B07"/>
    <w:rsid w:val="009200A3"/>
    <w:rsid w:val="00920AE4"/>
    <w:rsid w:val="009211D1"/>
    <w:rsid w:val="0092139C"/>
    <w:rsid w:val="00923855"/>
    <w:rsid w:val="00923B4A"/>
    <w:rsid w:val="0092591D"/>
    <w:rsid w:val="00925B43"/>
    <w:rsid w:val="00926242"/>
    <w:rsid w:val="009265D2"/>
    <w:rsid w:val="009278D2"/>
    <w:rsid w:val="009279F6"/>
    <w:rsid w:val="00927AAF"/>
    <w:rsid w:val="00927AED"/>
    <w:rsid w:val="009312BD"/>
    <w:rsid w:val="00931916"/>
    <w:rsid w:val="00932412"/>
    <w:rsid w:val="009334CA"/>
    <w:rsid w:val="00933887"/>
    <w:rsid w:val="00934843"/>
    <w:rsid w:val="00934E2A"/>
    <w:rsid w:val="009352DB"/>
    <w:rsid w:val="009357B2"/>
    <w:rsid w:val="00936421"/>
    <w:rsid w:val="009377BF"/>
    <w:rsid w:val="00937F43"/>
    <w:rsid w:val="009402AC"/>
    <w:rsid w:val="0094242F"/>
    <w:rsid w:val="009430A7"/>
    <w:rsid w:val="009430B4"/>
    <w:rsid w:val="0094447D"/>
    <w:rsid w:val="00945D61"/>
    <w:rsid w:val="009460B7"/>
    <w:rsid w:val="00946D7E"/>
    <w:rsid w:val="009479A7"/>
    <w:rsid w:val="00950227"/>
    <w:rsid w:val="00950CE5"/>
    <w:rsid w:val="00950DFB"/>
    <w:rsid w:val="00953477"/>
    <w:rsid w:val="00954E81"/>
    <w:rsid w:val="00955EB5"/>
    <w:rsid w:val="0096039E"/>
    <w:rsid w:val="009611F7"/>
    <w:rsid w:val="00961DE2"/>
    <w:rsid w:val="00963ABB"/>
    <w:rsid w:val="00963D48"/>
    <w:rsid w:val="00964E64"/>
    <w:rsid w:val="009660E3"/>
    <w:rsid w:val="00966449"/>
    <w:rsid w:val="00971340"/>
    <w:rsid w:val="00972CDA"/>
    <w:rsid w:val="00973E61"/>
    <w:rsid w:val="009746DC"/>
    <w:rsid w:val="009748A6"/>
    <w:rsid w:val="0097666A"/>
    <w:rsid w:val="0097683D"/>
    <w:rsid w:val="0097727F"/>
    <w:rsid w:val="00980074"/>
    <w:rsid w:val="00981193"/>
    <w:rsid w:val="00981350"/>
    <w:rsid w:val="00981BF7"/>
    <w:rsid w:val="00983EA3"/>
    <w:rsid w:val="009845CF"/>
    <w:rsid w:val="00984DC4"/>
    <w:rsid w:val="00990804"/>
    <w:rsid w:val="00991E6C"/>
    <w:rsid w:val="00991F87"/>
    <w:rsid w:val="00992EBF"/>
    <w:rsid w:val="009936F6"/>
    <w:rsid w:val="009951D3"/>
    <w:rsid w:val="00995637"/>
    <w:rsid w:val="0099571A"/>
    <w:rsid w:val="00995CB5"/>
    <w:rsid w:val="00996482"/>
    <w:rsid w:val="00996539"/>
    <w:rsid w:val="0099714F"/>
    <w:rsid w:val="00997528"/>
    <w:rsid w:val="00997A5C"/>
    <w:rsid w:val="009A05CD"/>
    <w:rsid w:val="009A3000"/>
    <w:rsid w:val="009A4C92"/>
    <w:rsid w:val="009A68E2"/>
    <w:rsid w:val="009A75BD"/>
    <w:rsid w:val="009A77ED"/>
    <w:rsid w:val="009B05E3"/>
    <w:rsid w:val="009B09AD"/>
    <w:rsid w:val="009B2068"/>
    <w:rsid w:val="009B2444"/>
    <w:rsid w:val="009B31F9"/>
    <w:rsid w:val="009B385C"/>
    <w:rsid w:val="009B3D14"/>
    <w:rsid w:val="009B4AB0"/>
    <w:rsid w:val="009B4AF7"/>
    <w:rsid w:val="009B54E0"/>
    <w:rsid w:val="009B65E9"/>
    <w:rsid w:val="009B674F"/>
    <w:rsid w:val="009B6A19"/>
    <w:rsid w:val="009B746A"/>
    <w:rsid w:val="009C17DB"/>
    <w:rsid w:val="009C222C"/>
    <w:rsid w:val="009C249E"/>
    <w:rsid w:val="009C27DB"/>
    <w:rsid w:val="009C2E22"/>
    <w:rsid w:val="009C4A58"/>
    <w:rsid w:val="009C5F84"/>
    <w:rsid w:val="009C61E7"/>
    <w:rsid w:val="009C7110"/>
    <w:rsid w:val="009D2544"/>
    <w:rsid w:val="009D2C70"/>
    <w:rsid w:val="009D350D"/>
    <w:rsid w:val="009D403F"/>
    <w:rsid w:val="009D5BEA"/>
    <w:rsid w:val="009D6A1E"/>
    <w:rsid w:val="009D6B8F"/>
    <w:rsid w:val="009D75CD"/>
    <w:rsid w:val="009D7EA2"/>
    <w:rsid w:val="009E071B"/>
    <w:rsid w:val="009E12C7"/>
    <w:rsid w:val="009E2117"/>
    <w:rsid w:val="009E233F"/>
    <w:rsid w:val="009E2D02"/>
    <w:rsid w:val="009E3290"/>
    <w:rsid w:val="009E6085"/>
    <w:rsid w:val="009E6B81"/>
    <w:rsid w:val="009E6E3F"/>
    <w:rsid w:val="009E7B08"/>
    <w:rsid w:val="009E7C9F"/>
    <w:rsid w:val="009F057F"/>
    <w:rsid w:val="009F11A9"/>
    <w:rsid w:val="009F2526"/>
    <w:rsid w:val="009F32A0"/>
    <w:rsid w:val="009F408B"/>
    <w:rsid w:val="009F5224"/>
    <w:rsid w:val="009F5798"/>
    <w:rsid w:val="009F5CA3"/>
    <w:rsid w:val="009F636B"/>
    <w:rsid w:val="009F66B7"/>
    <w:rsid w:val="009F7810"/>
    <w:rsid w:val="009F7866"/>
    <w:rsid w:val="00A004EB"/>
    <w:rsid w:val="00A005E5"/>
    <w:rsid w:val="00A015B5"/>
    <w:rsid w:val="00A019FE"/>
    <w:rsid w:val="00A01C77"/>
    <w:rsid w:val="00A0446F"/>
    <w:rsid w:val="00A044FC"/>
    <w:rsid w:val="00A047FA"/>
    <w:rsid w:val="00A05E79"/>
    <w:rsid w:val="00A071F8"/>
    <w:rsid w:val="00A10874"/>
    <w:rsid w:val="00A10A3D"/>
    <w:rsid w:val="00A11291"/>
    <w:rsid w:val="00A11533"/>
    <w:rsid w:val="00A1397A"/>
    <w:rsid w:val="00A1400A"/>
    <w:rsid w:val="00A14785"/>
    <w:rsid w:val="00A14A5C"/>
    <w:rsid w:val="00A14AA7"/>
    <w:rsid w:val="00A1630A"/>
    <w:rsid w:val="00A16A86"/>
    <w:rsid w:val="00A16C08"/>
    <w:rsid w:val="00A16E2A"/>
    <w:rsid w:val="00A16E78"/>
    <w:rsid w:val="00A16F29"/>
    <w:rsid w:val="00A20865"/>
    <w:rsid w:val="00A20C7D"/>
    <w:rsid w:val="00A226B0"/>
    <w:rsid w:val="00A2274B"/>
    <w:rsid w:val="00A22807"/>
    <w:rsid w:val="00A234AA"/>
    <w:rsid w:val="00A23620"/>
    <w:rsid w:val="00A2638F"/>
    <w:rsid w:val="00A26658"/>
    <w:rsid w:val="00A26B69"/>
    <w:rsid w:val="00A26FCE"/>
    <w:rsid w:val="00A27A00"/>
    <w:rsid w:val="00A30317"/>
    <w:rsid w:val="00A31102"/>
    <w:rsid w:val="00A312CD"/>
    <w:rsid w:val="00A3133D"/>
    <w:rsid w:val="00A330AA"/>
    <w:rsid w:val="00A338BB"/>
    <w:rsid w:val="00A33BC5"/>
    <w:rsid w:val="00A359CC"/>
    <w:rsid w:val="00A3754C"/>
    <w:rsid w:val="00A376D7"/>
    <w:rsid w:val="00A37CC3"/>
    <w:rsid w:val="00A405B9"/>
    <w:rsid w:val="00A40E2B"/>
    <w:rsid w:val="00A415BA"/>
    <w:rsid w:val="00A41846"/>
    <w:rsid w:val="00A41F20"/>
    <w:rsid w:val="00A4214D"/>
    <w:rsid w:val="00A42F7E"/>
    <w:rsid w:val="00A43937"/>
    <w:rsid w:val="00A43962"/>
    <w:rsid w:val="00A44380"/>
    <w:rsid w:val="00A46310"/>
    <w:rsid w:val="00A467C7"/>
    <w:rsid w:val="00A467D6"/>
    <w:rsid w:val="00A46D79"/>
    <w:rsid w:val="00A470A6"/>
    <w:rsid w:val="00A4754C"/>
    <w:rsid w:val="00A47C3C"/>
    <w:rsid w:val="00A508FA"/>
    <w:rsid w:val="00A520CB"/>
    <w:rsid w:val="00A52F3D"/>
    <w:rsid w:val="00A54A94"/>
    <w:rsid w:val="00A555A1"/>
    <w:rsid w:val="00A566C1"/>
    <w:rsid w:val="00A568B8"/>
    <w:rsid w:val="00A57216"/>
    <w:rsid w:val="00A57583"/>
    <w:rsid w:val="00A601B5"/>
    <w:rsid w:val="00A60257"/>
    <w:rsid w:val="00A60574"/>
    <w:rsid w:val="00A625AA"/>
    <w:rsid w:val="00A6275B"/>
    <w:rsid w:val="00A62A69"/>
    <w:rsid w:val="00A63558"/>
    <w:rsid w:val="00A6467A"/>
    <w:rsid w:val="00A65979"/>
    <w:rsid w:val="00A65ED9"/>
    <w:rsid w:val="00A7053D"/>
    <w:rsid w:val="00A70839"/>
    <w:rsid w:val="00A71912"/>
    <w:rsid w:val="00A71913"/>
    <w:rsid w:val="00A72082"/>
    <w:rsid w:val="00A7238B"/>
    <w:rsid w:val="00A7247C"/>
    <w:rsid w:val="00A74E17"/>
    <w:rsid w:val="00A75C8C"/>
    <w:rsid w:val="00A76985"/>
    <w:rsid w:val="00A77406"/>
    <w:rsid w:val="00A80D3D"/>
    <w:rsid w:val="00A80FFE"/>
    <w:rsid w:val="00A8194F"/>
    <w:rsid w:val="00A819F1"/>
    <w:rsid w:val="00A81A72"/>
    <w:rsid w:val="00A81D1B"/>
    <w:rsid w:val="00A82CA5"/>
    <w:rsid w:val="00A83C2B"/>
    <w:rsid w:val="00A8454A"/>
    <w:rsid w:val="00A85D8F"/>
    <w:rsid w:val="00A8648A"/>
    <w:rsid w:val="00A8795B"/>
    <w:rsid w:val="00A91FC4"/>
    <w:rsid w:val="00A92747"/>
    <w:rsid w:val="00A92B5E"/>
    <w:rsid w:val="00A93924"/>
    <w:rsid w:val="00A94EC4"/>
    <w:rsid w:val="00A950C5"/>
    <w:rsid w:val="00A95D68"/>
    <w:rsid w:val="00A9687D"/>
    <w:rsid w:val="00A96C91"/>
    <w:rsid w:val="00AA032A"/>
    <w:rsid w:val="00AA1153"/>
    <w:rsid w:val="00AA17C8"/>
    <w:rsid w:val="00AA2782"/>
    <w:rsid w:val="00AA325D"/>
    <w:rsid w:val="00AA3DA4"/>
    <w:rsid w:val="00AA52B2"/>
    <w:rsid w:val="00AA57E4"/>
    <w:rsid w:val="00AA5DBC"/>
    <w:rsid w:val="00AA6AB7"/>
    <w:rsid w:val="00AB02A2"/>
    <w:rsid w:val="00AB0D1D"/>
    <w:rsid w:val="00AB0DA7"/>
    <w:rsid w:val="00AB1190"/>
    <w:rsid w:val="00AB13F8"/>
    <w:rsid w:val="00AB2229"/>
    <w:rsid w:val="00AB2697"/>
    <w:rsid w:val="00AB2757"/>
    <w:rsid w:val="00AB2C14"/>
    <w:rsid w:val="00AB3157"/>
    <w:rsid w:val="00AB4931"/>
    <w:rsid w:val="00AB4B91"/>
    <w:rsid w:val="00AB5630"/>
    <w:rsid w:val="00AB5B20"/>
    <w:rsid w:val="00AB5FD5"/>
    <w:rsid w:val="00AB68C2"/>
    <w:rsid w:val="00AB7AAF"/>
    <w:rsid w:val="00AC0AD9"/>
    <w:rsid w:val="00AC14AF"/>
    <w:rsid w:val="00AC2C95"/>
    <w:rsid w:val="00AC319D"/>
    <w:rsid w:val="00AC4086"/>
    <w:rsid w:val="00AC63D4"/>
    <w:rsid w:val="00AC6426"/>
    <w:rsid w:val="00AC6ABA"/>
    <w:rsid w:val="00AC709C"/>
    <w:rsid w:val="00AD023D"/>
    <w:rsid w:val="00AD06BD"/>
    <w:rsid w:val="00AD1BCC"/>
    <w:rsid w:val="00AD1EF7"/>
    <w:rsid w:val="00AD2C25"/>
    <w:rsid w:val="00AD6F5B"/>
    <w:rsid w:val="00AD6F69"/>
    <w:rsid w:val="00AD716A"/>
    <w:rsid w:val="00AE0985"/>
    <w:rsid w:val="00AE2915"/>
    <w:rsid w:val="00AE2F18"/>
    <w:rsid w:val="00AE35D2"/>
    <w:rsid w:val="00AE3E73"/>
    <w:rsid w:val="00AE4CBF"/>
    <w:rsid w:val="00AE501E"/>
    <w:rsid w:val="00AE5CFF"/>
    <w:rsid w:val="00AE68EA"/>
    <w:rsid w:val="00AE6B21"/>
    <w:rsid w:val="00AE6D15"/>
    <w:rsid w:val="00AE6EEE"/>
    <w:rsid w:val="00AE7830"/>
    <w:rsid w:val="00AE7CC5"/>
    <w:rsid w:val="00AF24F9"/>
    <w:rsid w:val="00AF35F1"/>
    <w:rsid w:val="00AF3775"/>
    <w:rsid w:val="00AF3E12"/>
    <w:rsid w:val="00AF47A9"/>
    <w:rsid w:val="00AF6714"/>
    <w:rsid w:val="00AF6C55"/>
    <w:rsid w:val="00B018BA"/>
    <w:rsid w:val="00B02943"/>
    <w:rsid w:val="00B02F01"/>
    <w:rsid w:val="00B03906"/>
    <w:rsid w:val="00B03ADB"/>
    <w:rsid w:val="00B06A01"/>
    <w:rsid w:val="00B106C2"/>
    <w:rsid w:val="00B106F2"/>
    <w:rsid w:val="00B10D28"/>
    <w:rsid w:val="00B113F1"/>
    <w:rsid w:val="00B130FC"/>
    <w:rsid w:val="00B13723"/>
    <w:rsid w:val="00B1482B"/>
    <w:rsid w:val="00B14BD7"/>
    <w:rsid w:val="00B15A9F"/>
    <w:rsid w:val="00B16151"/>
    <w:rsid w:val="00B164E2"/>
    <w:rsid w:val="00B16F53"/>
    <w:rsid w:val="00B1763B"/>
    <w:rsid w:val="00B20C8B"/>
    <w:rsid w:val="00B21E08"/>
    <w:rsid w:val="00B22F40"/>
    <w:rsid w:val="00B24165"/>
    <w:rsid w:val="00B24686"/>
    <w:rsid w:val="00B25CA7"/>
    <w:rsid w:val="00B2659D"/>
    <w:rsid w:val="00B267B4"/>
    <w:rsid w:val="00B26DF8"/>
    <w:rsid w:val="00B27257"/>
    <w:rsid w:val="00B272A2"/>
    <w:rsid w:val="00B27E89"/>
    <w:rsid w:val="00B31780"/>
    <w:rsid w:val="00B31A37"/>
    <w:rsid w:val="00B31CF2"/>
    <w:rsid w:val="00B32141"/>
    <w:rsid w:val="00B3242E"/>
    <w:rsid w:val="00B347A0"/>
    <w:rsid w:val="00B34CAB"/>
    <w:rsid w:val="00B35AFC"/>
    <w:rsid w:val="00B36870"/>
    <w:rsid w:val="00B37793"/>
    <w:rsid w:val="00B3791C"/>
    <w:rsid w:val="00B37F1F"/>
    <w:rsid w:val="00B4100C"/>
    <w:rsid w:val="00B41184"/>
    <w:rsid w:val="00B42517"/>
    <w:rsid w:val="00B42856"/>
    <w:rsid w:val="00B42A9A"/>
    <w:rsid w:val="00B43714"/>
    <w:rsid w:val="00B45283"/>
    <w:rsid w:val="00B47B5B"/>
    <w:rsid w:val="00B50018"/>
    <w:rsid w:val="00B50665"/>
    <w:rsid w:val="00B50D91"/>
    <w:rsid w:val="00B50E31"/>
    <w:rsid w:val="00B515D7"/>
    <w:rsid w:val="00B5577A"/>
    <w:rsid w:val="00B55A01"/>
    <w:rsid w:val="00B5715C"/>
    <w:rsid w:val="00B5784A"/>
    <w:rsid w:val="00B6054F"/>
    <w:rsid w:val="00B60EB3"/>
    <w:rsid w:val="00B60EF9"/>
    <w:rsid w:val="00B61F16"/>
    <w:rsid w:val="00B63606"/>
    <w:rsid w:val="00B649C6"/>
    <w:rsid w:val="00B6501C"/>
    <w:rsid w:val="00B650E5"/>
    <w:rsid w:val="00B6561F"/>
    <w:rsid w:val="00B65767"/>
    <w:rsid w:val="00B65B1C"/>
    <w:rsid w:val="00B6666F"/>
    <w:rsid w:val="00B67284"/>
    <w:rsid w:val="00B6756B"/>
    <w:rsid w:val="00B675EB"/>
    <w:rsid w:val="00B67972"/>
    <w:rsid w:val="00B70267"/>
    <w:rsid w:val="00B70737"/>
    <w:rsid w:val="00B7201C"/>
    <w:rsid w:val="00B722EB"/>
    <w:rsid w:val="00B7295E"/>
    <w:rsid w:val="00B73B31"/>
    <w:rsid w:val="00B74ECF"/>
    <w:rsid w:val="00B751F4"/>
    <w:rsid w:val="00B75A06"/>
    <w:rsid w:val="00B75E59"/>
    <w:rsid w:val="00B76856"/>
    <w:rsid w:val="00B76FD7"/>
    <w:rsid w:val="00B778C4"/>
    <w:rsid w:val="00B80502"/>
    <w:rsid w:val="00B808CD"/>
    <w:rsid w:val="00B80D3F"/>
    <w:rsid w:val="00B80F80"/>
    <w:rsid w:val="00B81D81"/>
    <w:rsid w:val="00B8299E"/>
    <w:rsid w:val="00B82D9F"/>
    <w:rsid w:val="00B833F5"/>
    <w:rsid w:val="00B8340E"/>
    <w:rsid w:val="00B834DD"/>
    <w:rsid w:val="00B836E1"/>
    <w:rsid w:val="00B83720"/>
    <w:rsid w:val="00B83E72"/>
    <w:rsid w:val="00B83F8C"/>
    <w:rsid w:val="00B84A64"/>
    <w:rsid w:val="00B84AF1"/>
    <w:rsid w:val="00B85319"/>
    <w:rsid w:val="00B85488"/>
    <w:rsid w:val="00B85979"/>
    <w:rsid w:val="00B85A9A"/>
    <w:rsid w:val="00B8631D"/>
    <w:rsid w:val="00B86787"/>
    <w:rsid w:val="00B87B8D"/>
    <w:rsid w:val="00B90113"/>
    <w:rsid w:val="00B91750"/>
    <w:rsid w:val="00B92351"/>
    <w:rsid w:val="00B93383"/>
    <w:rsid w:val="00B93D7B"/>
    <w:rsid w:val="00B942D9"/>
    <w:rsid w:val="00B947FB"/>
    <w:rsid w:val="00B94EC6"/>
    <w:rsid w:val="00B9532C"/>
    <w:rsid w:val="00B95F63"/>
    <w:rsid w:val="00B96902"/>
    <w:rsid w:val="00B96933"/>
    <w:rsid w:val="00B969E5"/>
    <w:rsid w:val="00B96A47"/>
    <w:rsid w:val="00B96D3A"/>
    <w:rsid w:val="00BA021D"/>
    <w:rsid w:val="00BA0332"/>
    <w:rsid w:val="00BA06B4"/>
    <w:rsid w:val="00BA199C"/>
    <w:rsid w:val="00BA2693"/>
    <w:rsid w:val="00BA2715"/>
    <w:rsid w:val="00BA3C22"/>
    <w:rsid w:val="00BA3DDA"/>
    <w:rsid w:val="00BA4E45"/>
    <w:rsid w:val="00BA5B86"/>
    <w:rsid w:val="00BA68AF"/>
    <w:rsid w:val="00BA760A"/>
    <w:rsid w:val="00BB022F"/>
    <w:rsid w:val="00BB1390"/>
    <w:rsid w:val="00BB17D1"/>
    <w:rsid w:val="00BB2463"/>
    <w:rsid w:val="00BB2494"/>
    <w:rsid w:val="00BB25FF"/>
    <w:rsid w:val="00BB3229"/>
    <w:rsid w:val="00BB34F6"/>
    <w:rsid w:val="00BB50AB"/>
    <w:rsid w:val="00BB5932"/>
    <w:rsid w:val="00BB6B49"/>
    <w:rsid w:val="00BB734C"/>
    <w:rsid w:val="00BB744C"/>
    <w:rsid w:val="00BC0C19"/>
    <w:rsid w:val="00BC1EED"/>
    <w:rsid w:val="00BC207F"/>
    <w:rsid w:val="00BC31FE"/>
    <w:rsid w:val="00BC4BB5"/>
    <w:rsid w:val="00BC4D6B"/>
    <w:rsid w:val="00BC4F8B"/>
    <w:rsid w:val="00BC5310"/>
    <w:rsid w:val="00BC5E7A"/>
    <w:rsid w:val="00BC68E7"/>
    <w:rsid w:val="00BC6E89"/>
    <w:rsid w:val="00BC7644"/>
    <w:rsid w:val="00BC7849"/>
    <w:rsid w:val="00BD1ED3"/>
    <w:rsid w:val="00BD369E"/>
    <w:rsid w:val="00BD378F"/>
    <w:rsid w:val="00BD3C76"/>
    <w:rsid w:val="00BD6302"/>
    <w:rsid w:val="00BD6905"/>
    <w:rsid w:val="00BD7BCD"/>
    <w:rsid w:val="00BD7CDE"/>
    <w:rsid w:val="00BD7D4E"/>
    <w:rsid w:val="00BD7F2E"/>
    <w:rsid w:val="00BD7FA6"/>
    <w:rsid w:val="00BE0DFB"/>
    <w:rsid w:val="00BE0F77"/>
    <w:rsid w:val="00BE152F"/>
    <w:rsid w:val="00BE1634"/>
    <w:rsid w:val="00BE1F34"/>
    <w:rsid w:val="00BE1FE3"/>
    <w:rsid w:val="00BE234C"/>
    <w:rsid w:val="00BE2745"/>
    <w:rsid w:val="00BE3001"/>
    <w:rsid w:val="00BE3298"/>
    <w:rsid w:val="00BE3811"/>
    <w:rsid w:val="00BE41C0"/>
    <w:rsid w:val="00BE4838"/>
    <w:rsid w:val="00BE51DB"/>
    <w:rsid w:val="00BE564A"/>
    <w:rsid w:val="00BE5D78"/>
    <w:rsid w:val="00BE5F8F"/>
    <w:rsid w:val="00BE615D"/>
    <w:rsid w:val="00BE6436"/>
    <w:rsid w:val="00BE6451"/>
    <w:rsid w:val="00BE681A"/>
    <w:rsid w:val="00BE7A05"/>
    <w:rsid w:val="00BE7D93"/>
    <w:rsid w:val="00BE7E57"/>
    <w:rsid w:val="00BF13DB"/>
    <w:rsid w:val="00BF1DE6"/>
    <w:rsid w:val="00BF3EAF"/>
    <w:rsid w:val="00BF4047"/>
    <w:rsid w:val="00BF50F4"/>
    <w:rsid w:val="00BF5DCE"/>
    <w:rsid w:val="00BF7D12"/>
    <w:rsid w:val="00C0122E"/>
    <w:rsid w:val="00C017B7"/>
    <w:rsid w:val="00C01EAB"/>
    <w:rsid w:val="00C04EB4"/>
    <w:rsid w:val="00C05770"/>
    <w:rsid w:val="00C057A1"/>
    <w:rsid w:val="00C07672"/>
    <w:rsid w:val="00C10351"/>
    <w:rsid w:val="00C10A49"/>
    <w:rsid w:val="00C1192A"/>
    <w:rsid w:val="00C12007"/>
    <w:rsid w:val="00C12F7F"/>
    <w:rsid w:val="00C13895"/>
    <w:rsid w:val="00C14522"/>
    <w:rsid w:val="00C14669"/>
    <w:rsid w:val="00C1505E"/>
    <w:rsid w:val="00C16435"/>
    <w:rsid w:val="00C17731"/>
    <w:rsid w:val="00C17E9A"/>
    <w:rsid w:val="00C20758"/>
    <w:rsid w:val="00C20EDB"/>
    <w:rsid w:val="00C20EF3"/>
    <w:rsid w:val="00C2100F"/>
    <w:rsid w:val="00C216F1"/>
    <w:rsid w:val="00C23C67"/>
    <w:rsid w:val="00C247A9"/>
    <w:rsid w:val="00C25DA7"/>
    <w:rsid w:val="00C26236"/>
    <w:rsid w:val="00C264EC"/>
    <w:rsid w:val="00C26B6B"/>
    <w:rsid w:val="00C26D79"/>
    <w:rsid w:val="00C3041F"/>
    <w:rsid w:val="00C30833"/>
    <w:rsid w:val="00C30866"/>
    <w:rsid w:val="00C31F2B"/>
    <w:rsid w:val="00C32601"/>
    <w:rsid w:val="00C330C4"/>
    <w:rsid w:val="00C330D0"/>
    <w:rsid w:val="00C334A3"/>
    <w:rsid w:val="00C34419"/>
    <w:rsid w:val="00C34C59"/>
    <w:rsid w:val="00C35577"/>
    <w:rsid w:val="00C357D7"/>
    <w:rsid w:val="00C35999"/>
    <w:rsid w:val="00C35EE5"/>
    <w:rsid w:val="00C36EB2"/>
    <w:rsid w:val="00C374A1"/>
    <w:rsid w:val="00C4058E"/>
    <w:rsid w:val="00C405FF"/>
    <w:rsid w:val="00C406C5"/>
    <w:rsid w:val="00C408BD"/>
    <w:rsid w:val="00C429A8"/>
    <w:rsid w:val="00C43314"/>
    <w:rsid w:val="00C44B79"/>
    <w:rsid w:val="00C44C6F"/>
    <w:rsid w:val="00C44CF9"/>
    <w:rsid w:val="00C463D9"/>
    <w:rsid w:val="00C4701B"/>
    <w:rsid w:val="00C477D8"/>
    <w:rsid w:val="00C47C26"/>
    <w:rsid w:val="00C50078"/>
    <w:rsid w:val="00C5073C"/>
    <w:rsid w:val="00C5085E"/>
    <w:rsid w:val="00C50C78"/>
    <w:rsid w:val="00C51240"/>
    <w:rsid w:val="00C52647"/>
    <w:rsid w:val="00C53253"/>
    <w:rsid w:val="00C53931"/>
    <w:rsid w:val="00C55E88"/>
    <w:rsid w:val="00C56053"/>
    <w:rsid w:val="00C56222"/>
    <w:rsid w:val="00C57849"/>
    <w:rsid w:val="00C57A01"/>
    <w:rsid w:val="00C57EB9"/>
    <w:rsid w:val="00C604F8"/>
    <w:rsid w:val="00C60D3F"/>
    <w:rsid w:val="00C61493"/>
    <w:rsid w:val="00C62BF6"/>
    <w:rsid w:val="00C62F44"/>
    <w:rsid w:val="00C642F9"/>
    <w:rsid w:val="00C64806"/>
    <w:rsid w:val="00C64BFD"/>
    <w:rsid w:val="00C64EA4"/>
    <w:rsid w:val="00C65175"/>
    <w:rsid w:val="00C6628E"/>
    <w:rsid w:val="00C67654"/>
    <w:rsid w:val="00C70DCE"/>
    <w:rsid w:val="00C70F28"/>
    <w:rsid w:val="00C72DF2"/>
    <w:rsid w:val="00C73495"/>
    <w:rsid w:val="00C73931"/>
    <w:rsid w:val="00C73EE4"/>
    <w:rsid w:val="00C74D73"/>
    <w:rsid w:val="00C74E80"/>
    <w:rsid w:val="00C760C2"/>
    <w:rsid w:val="00C7612B"/>
    <w:rsid w:val="00C7644E"/>
    <w:rsid w:val="00C766FA"/>
    <w:rsid w:val="00C7758A"/>
    <w:rsid w:val="00C81AEA"/>
    <w:rsid w:val="00C8213F"/>
    <w:rsid w:val="00C82887"/>
    <w:rsid w:val="00C83918"/>
    <w:rsid w:val="00C83CBD"/>
    <w:rsid w:val="00C842A4"/>
    <w:rsid w:val="00C849B6"/>
    <w:rsid w:val="00C867C7"/>
    <w:rsid w:val="00C87330"/>
    <w:rsid w:val="00C87EE0"/>
    <w:rsid w:val="00C90010"/>
    <w:rsid w:val="00C90E0F"/>
    <w:rsid w:val="00C9142A"/>
    <w:rsid w:val="00C91AF0"/>
    <w:rsid w:val="00C91ED7"/>
    <w:rsid w:val="00C9249B"/>
    <w:rsid w:val="00C92949"/>
    <w:rsid w:val="00C93144"/>
    <w:rsid w:val="00C9348B"/>
    <w:rsid w:val="00C93A5B"/>
    <w:rsid w:val="00C93D66"/>
    <w:rsid w:val="00C94D01"/>
    <w:rsid w:val="00C956AB"/>
    <w:rsid w:val="00C9629A"/>
    <w:rsid w:val="00C9637E"/>
    <w:rsid w:val="00C97366"/>
    <w:rsid w:val="00C975D6"/>
    <w:rsid w:val="00CA06EF"/>
    <w:rsid w:val="00CA18A4"/>
    <w:rsid w:val="00CA1996"/>
    <w:rsid w:val="00CA2886"/>
    <w:rsid w:val="00CA3F23"/>
    <w:rsid w:val="00CA4159"/>
    <w:rsid w:val="00CA4E34"/>
    <w:rsid w:val="00CA5128"/>
    <w:rsid w:val="00CA564D"/>
    <w:rsid w:val="00CA77A6"/>
    <w:rsid w:val="00CA7FA4"/>
    <w:rsid w:val="00CB1649"/>
    <w:rsid w:val="00CB225A"/>
    <w:rsid w:val="00CB24BF"/>
    <w:rsid w:val="00CB268B"/>
    <w:rsid w:val="00CB2F59"/>
    <w:rsid w:val="00CB2FCA"/>
    <w:rsid w:val="00CB3291"/>
    <w:rsid w:val="00CB3448"/>
    <w:rsid w:val="00CB661E"/>
    <w:rsid w:val="00CB6822"/>
    <w:rsid w:val="00CB6889"/>
    <w:rsid w:val="00CB706C"/>
    <w:rsid w:val="00CC0522"/>
    <w:rsid w:val="00CC0C75"/>
    <w:rsid w:val="00CC1CD9"/>
    <w:rsid w:val="00CC3538"/>
    <w:rsid w:val="00CC4A6C"/>
    <w:rsid w:val="00CC50A2"/>
    <w:rsid w:val="00CC5E40"/>
    <w:rsid w:val="00CC66D6"/>
    <w:rsid w:val="00CD0E38"/>
    <w:rsid w:val="00CD10A5"/>
    <w:rsid w:val="00CD11FC"/>
    <w:rsid w:val="00CD1B67"/>
    <w:rsid w:val="00CD2079"/>
    <w:rsid w:val="00CD258A"/>
    <w:rsid w:val="00CD4C11"/>
    <w:rsid w:val="00CD6C43"/>
    <w:rsid w:val="00CD7735"/>
    <w:rsid w:val="00CE0329"/>
    <w:rsid w:val="00CE0627"/>
    <w:rsid w:val="00CE1339"/>
    <w:rsid w:val="00CE1D20"/>
    <w:rsid w:val="00CE1DA6"/>
    <w:rsid w:val="00CE35B8"/>
    <w:rsid w:val="00CE370A"/>
    <w:rsid w:val="00CE3CE1"/>
    <w:rsid w:val="00CE3F6A"/>
    <w:rsid w:val="00CE41BC"/>
    <w:rsid w:val="00CE4AD6"/>
    <w:rsid w:val="00CE5235"/>
    <w:rsid w:val="00CE57A3"/>
    <w:rsid w:val="00CE5D38"/>
    <w:rsid w:val="00CE72B5"/>
    <w:rsid w:val="00CE7C3D"/>
    <w:rsid w:val="00CF0C7D"/>
    <w:rsid w:val="00CF1418"/>
    <w:rsid w:val="00CF14AC"/>
    <w:rsid w:val="00CF25D1"/>
    <w:rsid w:val="00CF2623"/>
    <w:rsid w:val="00CF2AAA"/>
    <w:rsid w:val="00CF2E12"/>
    <w:rsid w:val="00CF302D"/>
    <w:rsid w:val="00CF3935"/>
    <w:rsid w:val="00CF3C0E"/>
    <w:rsid w:val="00CF3DAB"/>
    <w:rsid w:val="00CF46E7"/>
    <w:rsid w:val="00CF52DB"/>
    <w:rsid w:val="00CF5596"/>
    <w:rsid w:val="00CF6487"/>
    <w:rsid w:val="00CF68EE"/>
    <w:rsid w:val="00CF7480"/>
    <w:rsid w:val="00CF7916"/>
    <w:rsid w:val="00D00DAE"/>
    <w:rsid w:val="00D03782"/>
    <w:rsid w:val="00D03E33"/>
    <w:rsid w:val="00D03F1E"/>
    <w:rsid w:val="00D04425"/>
    <w:rsid w:val="00D04FE0"/>
    <w:rsid w:val="00D05F90"/>
    <w:rsid w:val="00D06253"/>
    <w:rsid w:val="00D071C6"/>
    <w:rsid w:val="00D0761D"/>
    <w:rsid w:val="00D10F8A"/>
    <w:rsid w:val="00D11620"/>
    <w:rsid w:val="00D1173F"/>
    <w:rsid w:val="00D11FBC"/>
    <w:rsid w:val="00D121E5"/>
    <w:rsid w:val="00D13079"/>
    <w:rsid w:val="00D1337A"/>
    <w:rsid w:val="00D13A2E"/>
    <w:rsid w:val="00D14550"/>
    <w:rsid w:val="00D14675"/>
    <w:rsid w:val="00D16195"/>
    <w:rsid w:val="00D16EB0"/>
    <w:rsid w:val="00D17225"/>
    <w:rsid w:val="00D20A3F"/>
    <w:rsid w:val="00D20D49"/>
    <w:rsid w:val="00D2143F"/>
    <w:rsid w:val="00D21D1A"/>
    <w:rsid w:val="00D222C8"/>
    <w:rsid w:val="00D22C54"/>
    <w:rsid w:val="00D22C86"/>
    <w:rsid w:val="00D22EA2"/>
    <w:rsid w:val="00D23342"/>
    <w:rsid w:val="00D24ACD"/>
    <w:rsid w:val="00D25769"/>
    <w:rsid w:val="00D2582E"/>
    <w:rsid w:val="00D25855"/>
    <w:rsid w:val="00D266F2"/>
    <w:rsid w:val="00D27AE2"/>
    <w:rsid w:val="00D3087E"/>
    <w:rsid w:val="00D30DE4"/>
    <w:rsid w:val="00D3198A"/>
    <w:rsid w:val="00D329A8"/>
    <w:rsid w:val="00D339C9"/>
    <w:rsid w:val="00D34A42"/>
    <w:rsid w:val="00D3508A"/>
    <w:rsid w:val="00D353DA"/>
    <w:rsid w:val="00D35743"/>
    <w:rsid w:val="00D35AC2"/>
    <w:rsid w:val="00D35F80"/>
    <w:rsid w:val="00D362D3"/>
    <w:rsid w:val="00D40A11"/>
    <w:rsid w:val="00D411CE"/>
    <w:rsid w:val="00D413CC"/>
    <w:rsid w:val="00D4200C"/>
    <w:rsid w:val="00D42224"/>
    <w:rsid w:val="00D427EC"/>
    <w:rsid w:val="00D428BD"/>
    <w:rsid w:val="00D43372"/>
    <w:rsid w:val="00D45157"/>
    <w:rsid w:val="00D452EF"/>
    <w:rsid w:val="00D4559E"/>
    <w:rsid w:val="00D45873"/>
    <w:rsid w:val="00D46422"/>
    <w:rsid w:val="00D46BB4"/>
    <w:rsid w:val="00D46C66"/>
    <w:rsid w:val="00D4707D"/>
    <w:rsid w:val="00D47146"/>
    <w:rsid w:val="00D47AF4"/>
    <w:rsid w:val="00D50213"/>
    <w:rsid w:val="00D53408"/>
    <w:rsid w:val="00D53D0D"/>
    <w:rsid w:val="00D54031"/>
    <w:rsid w:val="00D54E99"/>
    <w:rsid w:val="00D55876"/>
    <w:rsid w:val="00D5677A"/>
    <w:rsid w:val="00D56ACF"/>
    <w:rsid w:val="00D57144"/>
    <w:rsid w:val="00D604EC"/>
    <w:rsid w:val="00D61B1B"/>
    <w:rsid w:val="00D63012"/>
    <w:rsid w:val="00D630E8"/>
    <w:rsid w:val="00D64190"/>
    <w:rsid w:val="00D64928"/>
    <w:rsid w:val="00D65600"/>
    <w:rsid w:val="00D66789"/>
    <w:rsid w:val="00D67992"/>
    <w:rsid w:val="00D67B65"/>
    <w:rsid w:val="00D67CB5"/>
    <w:rsid w:val="00D71393"/>
    <w:rsid w:val="00D717F7"/>
    <w:rsid w:val="00D73516"/>
    <w:rsid w:val="00D74149"/>
    <w:rsid w:val="00D741F9"/>
    <w:rsid w:val="00D74DCC"/>
    <w:rsid w:val="00D75219"/>
    <w:rsid w:val="00D7547E"/>
    <w:rsid w:val="00D7569C"/>
    <w:rsid w:val="00D7622C"/>
    <w:rsid w:val="00D768D4"/>
    <w:rsid w:val="00D76BB9"/>
    <w:rsid w:val="00D771B7"/>
    <w:rsid w:val="00D7743F"/>
    <w:rsid w:val="00D776CC"/>
    <w:rsid w:val="00D815DA"/>
    <w:rsid w:val="00D8239C"/>
    <w:rsid w:val="00D82491"/>
    <w:rsid w:val="00D82F05"/>
    <w:rsid w:val="00D8389C"/>
    <w:rsid w:val="00D84D00"/>
    <w:rsid w:val="00D87556"/>
    <w:rsid w:val="00D90057"/>
    <w:rsid w:val="00D90127"/>
    <w:rsid w:val="00D90F8A"/>
    <w:rsid w:val="00D911D1"/>
    <w:rsid w:val="00D913CA"/>
    <w:rsid w:val="00D927F9"/>
    <w:rsid w:val="00D937BC"/>
    <w:rsid w:val="00D93F7B"/>
    <w:rsid w:val="00D94305"/>
    <w:rsid w:val="00D94833"/>
    <w:rsid w:val="00D95548"/>
    <w:rsid w:val="00D95D9A"/>
    <w:rsid w:val="00D96E84"/>
    <w:rsid w:val="00D970DC"/>
    <w:rsid w:val="00DA010F"/>
    <w:rsid w:val="00DA05F5"/>
    <w:rsid w:val="00DA0A0B"/>
    <w:rsid w:val="00DA1234"/>
    <w:rsid w:val="00DA1362"/>
    <w:rsid w:val="00DA3E1C"/>
    <w:rsid w:val="00DA3FA6"/>
    <w:rsid w:val="00DA43AF"/>
    <w:rsid w:val="00DA45A5"/>
    <w:rsid w:val="00DA4748"/>
    <w:rsid w:val="00DA5976"/>
    <w:rsid w:val="00DA5FFD"/>
    <w:rsid w:val="00DA669D"/>
    <w:rsid w:val="00DA74E8"/>
    <w:rsid w:val="00DB0FDD"/>
    <w:rsid w:val="00DB0FFE"/>
    <w:rsid w:val="00DB2C04"/>
    <w:rsid w:val="00DB36AE"/>
    <w:rsid w:val="00DB36CD"/>
    <w:rsid w:val="00DB37C2"/>
    <w:rsid w:val="00DB4126"/>
    <w:rsid w:val="00DB4635"/>
    <w:rsid w:val="00DB4711"/>
    <w:rsid w:val="00DB5014"/>
    <w:rsid w:val="00DB527B"/>
    <w:rsid w:val="00DB66F3"/>
    <w:rsid w:val="00DB6C68"/>
    <w:rsid w:val="00DB6C6B"/>
    <w:rsid w:val="00DB7165"/>
    <w:rsid w:val="00DC1646"/>
    <w:rsid w:val="00DC1ED2"/>
    <w:rsid w:val="00DC40DE"/>
    <w:rsid w:val="00DC50FF"/>
    <w:rsid w:val="00DC546D"/>
    <w:rsid w:val="00DC6036"/>
    <w:rsid w:val="00DD0201"/>
    <w:rsid w:val="00DD0A14"/>
    <w:rsid w:val="00DD1B39"/>
    <w:rsid w:val="00DD2162"/>
    <w:rsid w:val="00DD28F8"/>
    <w:rsid w:val="00DD308D"/>
    <w:rsid w:val="00DD34A3"/>
    <w:rsid w:val="00DD4932"/>
    <w:rsid w:val="00DD4FCC"/>
    <w:rsid w:val="00DD5D17"/>
    <w:rsid w:val="00DD6BF6"/>
    <w:rsid w:val="00DD6CBC"/>
    <w:rsid w:val="00DD77FB"/>
    <w:rsid w:val="00DE0B73"/>
    <w:rsid w:val="00DE419C"/>
    <w:rsid w:val="00DE5685"/>
    <w:rsid w:val="00DE56F3"/>
    <w:rsid w:val="00DF146D"/>
    <w:rsid w:val="00DF1A5E"/>
    <w:rsid w:val="00DF1A96"/>
    <w:rsid w:val="00DF3951"/>
    <w:rsid w:val="00DF3F4A"/>
    <w:rsid w:val="00DF421D"/>
    <w:rsid w:val="00DF47C9"/>
    <w:rsid w:val="00DF4E46"/>
    <w:rsid w:val="00DF4EBD"/>
    <w:rsid w:val="00DF507B"/>
    <w:rsid w:val="00DF5450"/>
    <w:rsid w:val="00DF61DF"/>
    <w:rsid w:val="00DF6239"/>
    <w:rsid w:val="00DF6C13"/>
    <w:rsid w:val="00E003CD"/>
    <w:rsid w:val="00E0155A"/>
    <w:rsid w:val="00E0155B"/>
    <w:rsid w:val="00E01CFC"/>
    <w:rsid w:val="00E0208D"/>
    <w:rsid w:val="00E025D3"/>
    <w:rsid w:val="00E02609"/>
    <w:rsid w:val="00E026AE"/>
    <w:rsid w:val="00E03FE2"/>
    <w:rsid w:val="00E047D1"/>
    <w:rsid w:val="00E06D9E"/>
    <w:rsid w:val="00E1038C"/>
    <w:rsid w:val="00E10803"/>
    <w:rsid w:val="00E10F48"/>
    <w:rsid w:val="00E11108"/>
    <w:rsid w:val="00E11498"/>
    <w:rsid w:val="00E11833"/>
    <w:rsid w:val="00E120F5"/>
    <w:rsid w:val="00E1243F"/>
    <w:rsid w:val="00E12CB6"/>
    <w:rsid w:val="00E131AB"/>
    <w:rsid w:val="00E14352"/>
    <w:rsid w:val="00E14827"/>
    <w:rsid w:val="00E15A77"/>
    <w:rsid w:val="00E15F63"/>
    <w:rsid w:val="00E16C2B"/>
    <w:rsid w:val="00E177D5"/>
    <w:rsid w:val="00E17958"/>
    <w:rsid w:val="00E20E67"/>
    <w:rsid w:val="00E21420"/>
    <w:rsid w:val="00E21E73"/>
    <w:rsid w:val="00E23AF3"/>
    <w:rsid w:val="00E23E58"/>
    <w:rsid w:val="00E24DF2"/>
    <w:rsid w:val="00E25760"/>
    <w:rsid w:val="00E26346"/>
    <w:rsid w:val="00E27C3B"/>
    <w:rsid w:val="00E30397"/>
    <w:rsid w:val="00E334CA"/>
    <w:rsid w:val="00E34DA8"/>
    <w:rsid w:val="00E36358"/>
    <w:rsid w:val="00E37740"/>
    <w:rsid w:val="00E40F04"/>
    <w:rsid w:val="00E411B5"/>
    <w:rsid w:val="00E4325A"/>
    <w:rsid w:val="00E43FC6"/>
    <w:rsid w:val="00E44F7D"/>
    <w:rsid w:val="00E45350"/>
    <w:rsid w:val="00E454FB"/>
    <w:rsid w:val="00E455A6"/>
    <w:rsid w:val="00E4774F"/>
    <w:rsid w:val="00E50268"/>
    <w:rsid w:val="00E5027E"/>
    <w:rsid w:val="00E516A4"/>
    <w:rsid w:val="00E51996"/>
    <w:rsid w:val="00E51ACD"/>
    <w:rsid w:val="00E51F60"/>
    <w:rsid w:val="00E52233"/>
    <w:rsid w:val="00E526CF"/>
    <w:rsid w:val="00E546EE"/>
    <w:rsid w:val="00E55790"/>
    <w:rsid w:val="00E55E60"/>
    <w:rsid w:val="00E56677"/>
    <w:rsid w:val="00E57596"/>
    <w:rsid w:val="00E57706"/>
    <w:rsid w:val="00E6042A"/>
    <w:rsid w:val="00E6116E"/>
    <w:rsid w:val="00E619D3"/>
    <w:rsid w:val="00E627E4"/>
    <w:rsid w:val="00E6361B"/>
    <w:rsid w:val="00E637B0"/>
    <w:rsid w:val="00E6392F"/>
    <w:rsid w:val="00E63E34"/>
    <w:rsid w:val="00E64067"/>
    <w:rsid w:val="00E65C2E"/>
    <w:rsid w:val="00E66998"/>
    <w:rsid w:val="00E672D2"/>
    <w:rsid w:val="00E71A4D"/>
    <w:rsid w:val="00E72CF7"/>
    <w:rsid w:val="00E73806"/>
    <w:rsid w:val="00E7477B"/>
    <w:rsid w:val="00E7647C"/>
    <w:rsid w:val="00E77DD2"/>
    <w:rsid w:val="00E800A0"/>
    <w:rsid w:val="00E808A7"/>
    <w:rsid w:val="00E80AF2"/>
    <w:rsid w:val="00E81AA4"/>
    <w:rsid w:val="00E83CC1"/>
    <w:rsid w:val="00E83D6A"/>
    <w:rsid w:val="00E8406C"/>
    <w:rsid w:val="00E845A7"/>
    <w:rsid w:val="00E87360"/>
    <w:rsid w:val="00E87A55"/>
    <w:rsid w:val="00E9066E"/>
    <w:rsid w:val="00E910DD"/>
    <w:rsid w:val="00E913A1"/>
    <w:rsid w:val="00E91E13"/>
    <w:rsid w:val="00E91FEA"/>
    <w:rsid w:val="00E92226"/>
    <w:rsid w:val="00E92F05"/>
    <w:rsid w:val="00E934BB"/>
    <w:rsid w:val="00E93F95"/>
    <w:rsid w:val="00E94234"/>
    <w:rsid w:val="00E94880"/>
    <w:rsid w:val="00E973EB"/>
    <w:rsid w:val="00E97BAC"/>
    <w:rsid w:val="00EA22EE"/>
    <w:rsid w:val="00EA3525"/>
    <w:rsid w:val="00EA414F"/>
    <w:rsid w:val="00EA510A"/>
    <w:rsid w:val="00EA5220"/>
    <w:rsid w:val="00EA6DE4"/>
    <w:rsid w:val="00EA722B"/>
    <w:rsid w:val="00EA791F"/>
    <w:rsid w:val="00EA7C38"/>
    <w:rsid w:val="00EA7F8C"/>
    <w:rsid w:val="00EB01A5"/>
    <w:rsid w:val="00EB0611"/>
    <w:rsid w:val="00EB13B6"/>
    <w:rsid w:val="00EB1F47"/>
    <w:rsid w:val="00EB247C"/>
    <w:rsid w:val="00EB29B7"/>
    <w:rsid w:val="00EB3229"/>
    <w:rsid w:val="00EB3E51"/>
    <w:rsid w:val="00EB4123"/>
    <w:rsid w:val="00EB452A"/>
    <w:rsid w:val="00EB50AF"/>
    <w:rsid w:val="00EB6A53"/>
    <w:rsid w:val="00EB72B5"/>
    <w:rsid w:val="00EB7A60"/>
    <w:rsid w:val="00EB7BB8"/>
    <w:rsid w:val="00EC01D0"/>
    <w:rsid w:val="00EC02F0"/>
    <w:rsid w:val="00EC14CD"/>
    <w:rsid w:val="00EC1A60"/>
    <w:rsid w:val="00EC1EEB"/>
    <w:rsid w:val="00EC2C6D"/>
    <w:rsid w:val="00EC3767"/>
    <w:rsid w:val="00EC5CDB"/>
    <w:rsid w:val="00EC71A0"/>
    <w:rsid w:val="00EC75B2"/>
    <w:rsid w:val="00ED062D"/>
    <w:rsid w:val="00ED0FFF"/>
    <w:rsid w:val="00ED17B1"/>
    <w:rsid w:val="00ED33A8"/>
    <w:rsid w:val="00ED36E9"/>
    <w:rsid w:val="00ED40CA"/>
    <w:rsid w:val="00ED4F2B"/>
    <w:rsid w:val="00ED560E"/>
    <w:rsid w:val="00ED766B"/>
    <w:rsid w:val="00EE09E6"/>
    <w:rsid w:val="00EE121D"/>
    <w:rsid w:val="00EE17A2"/>
    <w:rsid w:val="00EE1B75"/>
    <w:rsid w:val="00EE2FE0"/>
    <w:rsid w:val="00EE490D"/>
    <w:rsid w:val="00EE701B"/>
    <w:rsid w:val="00EE7132"/>
    <w:rsid w:val="00EE79E6"/>
    <w:rsid w:val="00EE7B91"/>
    <w:rsid w:val="00EF02CB"/>
    <w:rsid w:val="00EF08C2"/>
    <w:rsid w:val="00EF094E"/>
    <w:rsid w:val="00EF171B"/>
    <w:rsid w:val="00EF203B"/>
    <w:rsid w:val="00EF26FF"/>
    <w:rsid w:val="00EF377E"/>
    <w:rsid w:val="00EF4086"/>
    <w:rsid w:val="00EF45A0"/>
    <w:rsid w:val="00EF4A91"/>
    <w:rsid w:val="00EF4F9E"/>
    <w:rsid w:val="00EF5209"/>
    <w:rsid w:val="00EF5466"/>
    <w:rsid w:val="00EF5F32"/>
    <w:rsid w:val="00EF6275"/>
    <w:rsid w:val="00EF6369"/>
    <w:rsid w:val="00EF6AF0"/>
    <w:rsid w:val="00EF6EE5"/>
    <w:rsid w:val="00EF70C5"/>
    <w:rsid w:val="00EF70DE"/>
    <w:rsid w:val="00EF717C"/>
    <w:rsid w:val="00EF742A"/>
    <w:rsid w:val="00EF7735"/>
    <w:rsid w:val="00F00588"/>
    <w:rsid w:val="00F00753"/>
    <w:rsid w:val="00F00B2E"/>
    <w:rsid w:val="00F01FB1"/>
    <w:rsid w:val="00F0209D"/>
    <w:rsid w:val="00F03010"/>
    <w:rsid w:val="00F03353"/>
    <w:rsid w:val="00F03767"/>
    <w:rsid w:val="00F0485F"/>
    <w:rsid w:val="00F04CEF"/>
    <w:rsid w:val="00F0523F"/>
    <w:rsid w:val="00F0595D"/>
    <w:rsid w:val="00F05B20"/>
    <w:rsid w:val="00F061FA"/>
    <w:rsid w:val="00F0679B"/>
    <w:rsid w:val="00F107EC"/>
    <w:rsid w:val="00F10A3D"/>
    <w:rsid w:val="00F117F5"/>
    <w:rsid w:val="00F11E83"/>
    <w:rsid w:val="00F12222"/>
    <w:rsid w:val="00F125F2"/>
    <w:rsid w:val="00F12CDF"/>
    <w:rsid w:val="00F13295"/>
    <w:rsid w:val="00F13476"/>
    <w:rsid w:val="00F15CF1"/>
    <w:rsid w:val="00F16DF3"/>
    <w:rsid w:val="00F174F6"/>
    <w:rsid w:val="00F17DC9"/>
    <w:rsid w:val="00F202E7"/>
    <w:rsid w:val="00F205F6"/>
    <w:rsid w:val="00F208D2"/>
    <w:rsid w:val="00F20A7E"/>
    <w:rsid w:val="00F21B5F"/>
    <w:rsid w:val="00F21B8C"/>
    <w:rsid w:val="00F21FE8"/>
    <w:rsid w:val="00F224E6"/>
    <w:rsid w:val="00F23E94"/>
    <w:rsid w:val="00F249AA"/>
    <w:rsid w:val="00F24F02"/>
    <w:rsid w:val="00F259C3"/>
    <w:rsid w:val="00F300DE"/>
    <w:rsid w:val="00F306A3"/>
    <w:rsid w:val="00F30B16"/>
    <w:rsid w:val="00F32B5D"/>
    <w:rsid w:val="00F33159"/>
    <w:rsid w:val="00F33CF3"/>
    <w:rsid w:val="00F34659"/>
    <w:rsid w:val="00F35248"/>
    <w:rsid w:val="00F3540C"/>
    <w:rsid w:val="00F35F38"/>
    <w:rsid w:val="00F367B4"/>
    <w:rsid w:val="00F36BDD"/>
    <w:rsid w:val="00F400CC"/>
    <w:rsid w:val="00F406C4"/>
    <w:rsid w:val="00F40EA1"/>
    <w:rsid w:val="00F42828"/>
    <w:rsid w:val="00F42C08"/>
    <w:rsid w:val="00F43EC5"/>
    <w:rsid w:val="00F448C6"/>
    <w:rsid w:val="00F44A59"/>
    <w:rsid w:val="00F45886"/>
    <w:rsid w:val="00F459BB"/>
    <w:rsid w:val="00F50B6D"/>
    <w:rsid w:val="00F5157F"/>
    <w:rsid w:val="00F52654"/>
    <w:rsid w:val="00F533FD"/>
    <w:rsid w:val="00F53E04"/>
    <w:rsid w:val="00F54E69"/>
    <w:rsid w:val="00F55ABC"/>
    <w:rsid w:val="00F55C42"/>
    <w:rsid w:val="00F567FD"/>
    <w:rsid w:val="00F62BD9"/>
    <w:rsid w:val="00F632B9"/>
    <w:rsid w:val="00F63FFF"/>
    <w:rsid w:val="00F667E7"/>
    <w:rsid w:val="00F67529"/>
    <w:rsid w:val="00F67803"/>
    <w:rsid w:val="00F67E44"/>
    <w:rsid w:val="00F70D79"/>
    <w:rsid w:val="00F71E4A"/>
    <w:rsid w:val="00F72175"/>
    <w:rsid w:val="00F73797"/>
    <w:rsid w:val="00F73C65"/>
    <w:rsid w:val="00F73E1D"/>
    <w:rsid w:val="00F73FC4"/>
    <w:rsid w:val="00F74A75"/>
    <w:rsid w:val="00F7673D"/>
    <w:rsid w:val="00F768E9"/>
    <w:rsid w:val="00F76A80"/>
    <w:rsid w:val="00F77672"/>
    <w:rsid w:val="00F77F39"/>
    <w:rsid w:val="00F80B4D"/>
    <w:rsid w:val="00F80E4A"/>
    <w:rsid w:val="00F811D4"/>
    <w:rsid w:val="00F82058"/>
    <w:rsid w:val="00F8267E"/>
    <w:rsid w:val="00F82998"/>
    <w:rsid w:val="00F82BE3"/>
    <w:rsid w:val="00F837B0"/>
    <w:rsid w:val="00F84F2E"/>
    <w:rsid w:val="00F851B5"/>
    <w:rsid w:val="00F863ED"/>
    <w:rsid w:val="00F86493"/>
    <w:rsid w:val="00F8690B"/>
    <w:rsid w:val="00F86FB4"/>
    <w:rsid w:val="00F871F1"/>
    <w:rsid w:val="00F90293"/>
    <w:rsid w:val="00F90977"/>
    <w:rsid w:val="00F90D8B"/>
    <w:rsid w:val="00F9149D"/>
    <w:rsid w:val="00F917D8"/>
    <w:rsid w:val="00F921BD"/>
    <w:rsid w:val="00F9366D"/>
    <w:rsid w:val="00F93EAA"/>
    <w:rsid w:val="00F96A71"/>
    <w:rsid w:val="00FA013F"/>
    <w:rsid w:val="00FA046C"/>
    <w:rsid w:val="00FA0718"/>
    <w:rsid w:val="00FA0857"/>
    <w:rsid w:val="00FA1AB8"/>
    <w:rsid w:val="00FA1F4B"/>
    <w:rsid w:val="00FA2046"/>
    <w:rsid w:val="00FA22A9"/>
    <w:rsid w:val="00FA35FA"/>
    <w:rsid w:val="00FA54A7"/>
    <w:rsid w:val="00FA5D0C"/>
    <w:rsid w:val="00FA60F2"/>
    <w:rsid w:val="00FA6EA1"/>
    <w:rsid w:val="00FA7445"/>
    <w:rsid w:val="00FB118A"/>
    <w:rsid w:val="00FB17E3"/>
    <w:rsid w:val="00FB1D9E"/>
    <w:rsid w:val="00FB43F1"/>
    <w:rsid w:val="00FB67E3"/>
    <w:rsid w:val="00FB7281"/>
    <w:rsid w:val="00FB768A"/>
    <w:rsid w:val="00FB793E"/>
    <w:rsid w:val="00FC009D"/>
    <w:rsid w:val="00FC0D29"/>
    <w:rsid w:val="00FC1AF2"/>
    <w:rsid w:val="00FC1C33"/>
    <w:rsid w:val="00FC3A97"/>
    <w:rsid w:val="00FC4223"/>
    <w:rsid w:val="00FC5BB1"/>
    <w:rsid w:val="00FC68AA"/>
    <w:rsid w:val="00FC6BC7"/>
    <w:rsid w:val="00FC72B2"/>
    <w:rsid w:val="00FD248C"/>
    <w:rsid w:val="00FD47CE"/>
    <w:rsid w:val="00FD5765"/>
    <w:rsid w:val="00FD75F7"/>
    <w:rsid w:val="00FD7930"/>
    <w:rsid w:val="00FD7941"/>
    <w:rsid w:val="00FE02FE"/>
    <w:rsid w:val="00FE1072"/>
    <w:rsid w:val="00FE14EA"/>
    <w:rsid w:val="00FE1A38"/>
    <w:rsid w:val="00FE1AAE"/>
    <w:rsid w:val="00FE1B13"/>
    <w:rsid w:val="00FE1C8F"/>
    <w:rsid w:val="00FE1FD7"/>
    <w:rsid w:val="00FE1FF1"/>
    <w:rsid w:val="00FE2C50"/>
    <w:rsid w:val="00FE30AA"/>
    <w:rsid w:val="00FE3B0A"/>
    <w:rsid w:val="00FE3B9C"/>
    <w:rsid w:val="00FE4672"/>
    <w:rsid w:val="00FE6BED"/>
    <w:rsid w:val="00FE76A0"/>
    <w:rsid w:val="00FE7D45"/>
    <w:rsid w:val="00FF001B"/>
    <w:rsid w:val="00FF0DD7"/>
    <w:rsid w:val="00FF5992"/>
    <w:rsid w:val="00FF6C02"/>
    <w:rsid w:val="00FF6CAD"/>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nhideWhenUsed="0" w:qFormat="1"/>
    <w:lsdException w:name="Emphasis" w:semiHidden="0" w:uiPriority="20" w:unhideWhenUsed="0" w:qFormat="1"/>
    <w:lsdException w:name="Document Map" w:uiPriority="0"/>
    <w:lsdException w:name="Plain Text"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semiHidden/>
    <w:rsid w:val="00D7569C"/>
    <w:rPr>
      <w:sz w:val="16"/>
      <w:szCs w:val="16"/>
    </w:rPr>
  </w:style>
  <w:style w:type="paragraph" w:styleId="ae">
    <w:name w:val="annotation text"/>
    <w:basedOn w:val="a3"/>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uiPriority w:val="99"/>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semiHidden/>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8">
    <w:name w:val="Основной шрифт1"/>
    <w:semiHidden/>
    <w:rsid w:val="00AA5740"/>
  </w:style>
  <w:style w:type="character" w:customStyle="1" w:styleId="afff8">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9">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b">
    <w:name w:val="Примечание"/>
    <w:basedOn w:val="a3"/>
    <w:link w:val="afffc"/>
    <w:rsid w:val="00FA013F"/>
    <w:pPr>
      <w:spacing w:before="240" w:after="240" w:line="288" w:lineRule="auto"/>
      <w:ind w:left="1134" w:right="1134"/>
      <w:jc w:val="both"/>
    </w:pPr>
    <w:rPr>
      <w:spacing w:val="20"/>
      <w:szCs w:val="28"/>
    </w:rPr>
  </w:style>
  <w:style w:type="character" w:customStyle="1" w:styleId="afffc">
    <w:name w:val="Примечание Знак"/>
    <w:link w:val="afffb"/>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 w:type="character" w:customStyle="1" w:styleId="afff0">
    <w:name w:val="Абзац списка Знак"/>
    <w:link w:val="afff"/>
    <w:uiPriority w:val="34"/>
    <w:rsid w:val="00260396"/>
    <w:rPr>
      <w:rFonts w:ascii="Calibri" w:eastAsia="Calibri" w:hAnsi="Calibri"/>
      <w:sz w:val="22"/>
      <w:szCs w:val="22"/>
      <w:lang w:eastAsia="en-US"/>
    </w:rPr>
  </w:style>
  <w:style w:type="character" w:styleId="afffd">
    <w:name w:val="Strong"/>
    <w:uiPriority w:val="99"/>
    <w:qFormat/>
    <w:rsid w:val="00AB5FD5"/>
    <w:rPr>
      <w:b/>
      <w:bCs/>
    </w:rPr>
  </w:style>
  <w:style w:type="paragraph" w:customStyle="1" w:styleId="19">
    <w:name w:val="Нижний колонтитул1"/>
    <w:basedOn w:val="a3"/>
    <w:rsid w:val="00AB5FD5"/>
    <w:pPr>
      <w:tabs>
        <w:tab w:val="center" w:pos="4153"/>
        <w:tab w:val="right" w:pos="8306"/>
      </w:tabs>
      <w:suppressAutoHyphens/>
    </w:pPr>
    <w:rPr>
      <w:kern w:val="1"/>
      <w:sz w:val="20"/>
      <w:szCs w:val="20"/>
      <w:lang w:eastAsia="ar-S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nhideWhenUsed="0" w:qFormat="1"/>
    <w:lsdException w:name="Emphasis" w:semiHidden="0" w:uiPriority="20" w:unhideWhenUsed="0" w:qFormat="1"/>
    <w:lsdException w:name="Document Map" w:uiPriority="0"/>
    <w:lsdException w:name="Plain Text"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semiHidden/>
    <w:rsid w:val="00D7569C"/>
    <w:rPr>
      <w:sz w:val="16"/>
      <w:szCs w:val="16"/>
    </w:rPr>
  </w:style>
  <w:style w:type="paragraph" w:styleId="ae">
    <w:name w:val="annotation text"/>
    <w:basedOn w:val="a3"/>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uiPriority w:val="99"/>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semiHidden/>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8">
    <w:name w:val="Основной шрифт1"/>
    <w:semiHidden/>
    <w:rsid w:val="00AA5740"/>
  </w:style>
  <w:style w:type="character" w:customStyle="1" w:styleId="afff8">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9">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b">
    <w:name w:val="Примечание"/>
    <w:basedOn w:val="a3"/>
    <w:link w:val="afffc"/>
    <w:rsid w:val="00FA013F"/>
    <w:pPr>
      <w:spacing w:before="240" w:after="240" w:line="288" w:lineRule="auto"/>
      <w:ind w:left="1134" w:right="1134"/>
      <w:jc w:val="both"/>
    </w:pPr>
    <w:rPr>
      <w:spacing w:val="20"/>
      <w:szCs w:val="28"/>
    </w:rPr>
  </w:style>
  <w:style w:type="character" w:customStyle="1" w:styleId="afffc">
    <w:name w:val="Примечание Знак"/>
    <w:link w:val="afffb"/>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 w:type="character" w:customStyle="1" w:styleId="afff0">
    <w:name w:val="Абзац списка Знак"/>
    <w:link w:val="afff"/>
    <w:uiPriority w:val="34"/>
    <w:rsid w:val="00260396"/>
    <w:rPr>
      <w:rFonts w:ascii="Calibri" w:eastAsia="Calibri" w:hAnsi="Calibri"/>
      <w:sz w:val="22"/>
      <w:szCs w:val="22"/>
      <w:lang w:eastAsia="en-US"/>
    </w:rPr>
  </w:style>
  <w:style w:type="character" w:styleId="afffd">
    <w:name w:val="Strong"/>
    <w:uiPriority w:val="99"/>
    <w:qFormat/>
    <w:rsid w:val="00AB5FD5"/>
    <w:rPr>
      <w:b/>
      <w:bCs/>
    </w:rPr>
  </w:style>
  <w:style w:type="paragraph" w:customStyle="1" w:styleId="19">
    <w:name w:val="Нижний колонтитул1"/>
    <w:basedOn w:val="a3"/>
    <w:rsid w:val="00AB5FD5"/>
    <w:pPr>
      <w:tabs>
        <w:tab w:val="center" w:pos="4153"/>
        <w:tab w:val="right" w:pos="8306"/>
      </w:tabs>
      <w:suppressAutoHyphens/>
    </w:pPr>
    <w:rPr>
      <w:kern w:val="1"/>
      <w:sz w:val="20"/>
      <w:szCs w:val="20"/>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49697999">
      <w:bodyDiv w:val="1"/>
      <w:marLeft w:val="0"/>
      <w:marRight w:val="0"/>
      <w:marTop w:val="0"/>
      <w:marBottom w:val="0"/>
      <w:divBdr>
        <w:top w:val="none" w:sz="0" w:space="0" w:color="auto"/>
        <w:left w:val="none" w:sz="0" w:space="0" w:color="auto"/>
        <w:bottom w:val="none" w:sz="0" w:space="0" w:color="auto"/>
        <w:right w:val="none" w:sz="0" w:space="0" w:color="auto"/>
      </w:divBdr>
    </w:div>
    <w:div w:id="420301826">
      <w:bodyDiv w:val="1"/>
      <w:marLeft w:val="0"/>
      <w:marRight w:val="0"/>
      <w:marTop w:val="0"/>
      <w:marBottom w:val="0"/>
      <w:divBdr>
        <w:top w:val="none" w:sz="0" w:space="0" w:color="auto"/>
        <w:left w:val="none" w:sz="0" w:space="0" w:color="auto"/>
        <w:bottom w:val="none" w:sz="0" w:space="0" w:color="auto"/>
        <w:right w:val="none" w:sz="0" w:space="0" w:color="auto"/>
      </w:divBdr>
      <w:divsChild>
        <w:div w:id="1007828109">
          <w:marLeft w:val="547"/>
          <w:marRight w:val="0"/>
          <w:marTop w:val="0"/>
          <w:marBottom w:val="0"/>
          <w:divBdr>
            <w:top w:val="none" w:sz="0" w:space="0" w:color="auto"/>
            <w:left w:val="none" w:sz="0" w:space="0" w:color="auto"/>
            <w:bottom w:val="none" w:sz="0" w:space="0" w:color="auto"/>
            <w:right w:val="none" w:sz="0" w:space="0" w:color="auto"/>
          </w:divBdr>
        </w:div>
      </w:divsChild>
    </w:div>
    <w:div w:id="468938497">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817722320">
      <w:bodyDiv w:val="1"/>
      <w:marLeft w:val="0"/>
      <w:marRight w:val="0"/>
      <w:marTop w:val="0"/>
      <w:marBottom w:val="0"/>
      <w:divBdr>
        <w:top w:val="none" w:sz="0" w:space="0" w:color="auto"/>
        <w:left w:val="none" w:sz="0" w:space="0" w:color="auto"/>
        <w:bottom w:val="none" w:sz="0" w:space="0" w:color="auto"/>
        <w:right w:val="none" w:sz="0" w:space="0" w:color="auto"/>
      </w:divBdr>
    </w:div>
    <w:div w:id="932321365">
      <w:bodyDiv w:val="1"/>
      <w:marLeft w:val="0"/>
      <w:marRight w:val="0"/>
      <w:marTop w:val="0"/>
      <w:marBottom w:val="0"/>
      <w:divBdr>
        <w:top w:val="none" w:sz="0" w:space="0" w:color="auto"/>
        <w:left w:val="none" w:sz="0" w:space="0" w:color="auto"/>
        <w:bottom w:val="none" w:sz="0" w:space="0" w:color="auto"/>
        <w:right w:val="none" w:sz="0" w:space="0" w:color="auto"/>
      </w:divBdr>
    </w:div>
    <w:div w:id="947473000">
      <w:bodyDiv w:val="1"/>
      <w:marLeft w:val="0"/>
      <w:marRight w:val="0"/>
      <w:marTop w:val="0"/>
      <w:marBottom w:val="0"/>
      <w:divBdr>
        <w:top w:val="none" w:sz="0" w:space="0" w:color="auto"/>
        <w:left w:val="none" w:sz="0" w:space="0" w:color="auto"/>
        <w:bottom w:val="none" w:sz="0" w:space="0" w:color="auto"/>
        <w:right w:val="none" w:sz="0" w:space="0" w:color="auto"/>
      </w:divBdr>
    </w:div>
    <w:div w:id="949748207">
      <w:bodyDiv w:val="1"/>
      <w:marLeft w:val="0"/>
      <w:marRight w:val="0"/>
      <w:marTop w:val="0"/>
      <w:marBottom w:val="0"/>
      <w:divBdr>
        <w:top w:val="none" w:sz="0" w:space="0" w:color="auto"/>
        <w:left w:val="none" w:sz="0" w:space="0" w:color="auto"/>
        <w:bottom w:val="none" w:sz="0" w:space="0" w:color="auto"/>
        <w:right w:val="none" w:sz="0" w:space="0" w:color="auto"/>
      </w:divBdr>
    </w:div>
    <w:div w:id="1042367612">
      <w:bodyDiv w:val="1"/>
      <w:marLeft w:val="0"/>
      <w:marRight w:val="0"/>
      <w:marTop w:val="0"/>
      <w:marBottom w:val="0"/>
      <w:divBdr>
        <w:top w:val="none" w:sz="0" w:space="0" w:color="auto"/>
        <w:left w:val="none" w:sz="0" w:space="0" w:color="auto"/>
        <w:bottom w:val="none" w:sz="0" w:space="0" w:color="auto"/>
        <w:right w:val="none" w:sz="0" w:space="0" w:color="auto"/>
      </w:divBdr>
    </w:div>
    <w:div w:id="1078208385">
      <w:bodyDiv w:val="1"/>
      <w:marLeft w:val="0"/>
      <w:marRight w:val="0"/>
      <w:marTop w:val="0"/>
      <w:marBottom w:val="0"/>
      <w:divBdr>
        <w:top w:val="none" w:sz="0" w:space="0" w:color="auto"/>
        <w:left w:val="none" w:sz="0" w:space="0" w:color="auto"/>
        <w:bottom w:val="none" w:sz="0" w:space="0" w:color="auto"/>
        <w:right w:val="none" w:sz="0" w:space="0" w:color="auto"/>
      </w:divBdr>
    </w:div>
    <w:div w:id="1255629408">
      <w:bodyDiv w:val="1"/>
      <w:marLeft w:val="0"/>
      <w:marRight w:val="0"/>
      <w:marTop w:val="0"/>
      <w:marBottom w:val="0"/>
      <w:divBdr>
        <w:top w:val="none" w:sz="0" w:space="0" w:color="auto"/>
        <w:left w:val="none" w:sz="0" w:space="0" w:color="auto"/>
        <w:bottom w:val="none" w:sz="0" w:space="0" w:color="auto"/>
        <w:right w:val="none" w:sz="0" w:space="0" w:color="auto"/>
      </w:divBdr>
    </w:div>
    <w:div w:id="1427842609">
      <w:bodyDiv w:val="1"/>
      <w:marLeft w:val="0"/>
      <w:marRight w:val="0"/>
      <w:marTop w:val="0"/>
      <w:marBottom w:val="0"/>
      <w:divBdr>
        <w:top w:val="none" w:sz="0" w:space="0" w:color="auto"/>
        <w:left w:val="none" w:sz="0" w:space="0" w:color="auto"/>
        <w:bottom w:val="none" w:sz="0" w:space="0" w:color="auto"/>
        <w:right w:val="none" w:sz="0" w:space="0" w:color="auto"/>
      </w:divBdr>
    </w:div>
    <w:div w:id="1474175197">
      <w:bodyDiv w:val="1"/>
      <w:marLeft w:val="0"/>
      <w:marRight w:val="0"/>
      <w:marTop w:val="0"/>
      <w:marBottom w:val="0"/>
      <w:divBdr>
        <w:top w:val="none" w:sz="0" w:space="0" w:color="auto"/>
        <w:left w:val="none" w:sz="0" w:space="0" w:color="auto"/>
        <w:bottom w:val="none" w:sz="0" w:space="0" w:color="auto"/>
        <w:right w:val="none" w:sz="0" w:space="0" w:color="auto"/>
      </w:divBdr>
      <w:divsChild>
        <w:div w:id="1641156678">
          <w:marLeft w:val="547"/>
          <w:marRight w:val="0"/>
          <w:marTop w:val="0"/>
          <w:marBottom w:val="0"/>
          <w:divBdr>
            <w:top w:val="none" w:sz="0" w:space="0" w:color="auto"/>
            <w:left w:val="none" w:sz="0" w:space="0" w:color="auto"/>
            <w:bottom w:val="none" w:sz="0" w:space="0" w:color="auto"/>
            <w:right w:val="none" w:sz="0" w:space="0" w:color="auto"/>
          </w:divBdr>
        </w:div>
      </w:divsChild>
    </w:div>
    <w:div w:id="1575622303">
      <w:bodyDiv w:val="1"/>
      <w:marLeft w:val="0"/>
      <w:marRight w:val="0"/>
      <w:marTop w:val="0"/>
      <w:marBottom w:val="0"/>
      <w:divBdr>
        <w:top w:val="none" w:sz="0" w:space="0" w:color="auto"/>
        <w:left w:val="none" w:sz="0" w:space="0" w:color="auto"/>
        <w:bottom w:val="none" w:sz="0" w:space="0" w:color="auto"/>
        <w:right w:val="none" w:sz="0" w:space="0" w:color="auto"/>
      </w:divBdr>
    </w:div>
    <w:div w:id="1734624186">
      <w:bodyDiv w:val="1"/>
      <w:marLeft w:val="0"/>
      <w:marRight w:val="0"/>
      <w:marTop w:val="0"/>
      <w:marBottom w:val="0"/>
      <w:divBdr>
        <w:top w:val="none" w:sz="0" w:space="0" w:color="auto"/>
        <w:left w:val="none" w:sz="0" w:space="0" w:color="auto"/>
        <w:bottom w:val="none" w:sz="0" w:space="0" w:color="auto"/>
        <w:right w:val="none" w:sz="0" w:space="0" w:color="auto"/>
      </w:divBdr>
    </w:div>
    <w:div w:id="2055539245">
      <w:bodyDiv w:val="1"/>
      <w:marLeft w:val="0"/>
      <w:marRight w:val="0"/>
      <w:marTop w:val="0"/>
      <w:marBottom w:val="0"/>
      <w:divBdr>
        <w:top w:val="none" w:sz="0" w:space="0" w:color="auto"/>
        <w:left w:val="none" w:sz="0" w:space="0" w:color="auto"/>
        <w:bottom w:val="none" w:sz="0" w:space="0" w:color="auto"/>
        <w:right w:val="none" w:sz="0" w:space="0" w:color="auto"/>
      </w:divBdr>
    </w:div>
    <w:div w:id="209323251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18" Type="http://schemas.openxmlformats.org/officeDocument/2006/relationships/hyperlink" Target="http://www.a-k-d.ru/" TargetMode="External"/><Relationship Id="rId26" Type="http://schemas.openxmlformats.org/officeDocument/2006/relationships/theme" Target="theme/theme1.xml"/><Relationship Id="rId3" Type="http://schemas.openxmlformats.org/officeDocument/2006/relationships/numbering" Target="numbering.xml"/><Relationship Id="rId21" Type="http://schemas.openxmlformats.org/officeDocument/2006/relationships/header" Target="header3.xml"/><Relationship Id="rId7" Type="http://schemas.openxmlformats.org/officeDocument/2006/relationships/webSettings" Target="webSettings.xml"/><Relationship Id="rId12" Type="http://schemas.openxmlformats.org/officeDocument/2006/relationships/header" Target="header2.xml"/><Relationship Id="rId17" Type="http://schemas.openxmlformats.org/officeDocument/2006/relationships/hyperlink" Target="http://zakupki.rosatom.ru" TargetMode="Externa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www.zakupki.gov.ru/" TargetMode="External"/><Relationship Id="rId20" Type="http://schemas.openxmlformats.org/officeDocument/2006/relationships/hyperlink" Target="mailto:bodrenko@eleron.org"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24" Type="http://schemas.openxmlformats.org/officeDocument/2006/relationships/footer" Target="footer4.xml"/><Relationship Id="rId5" Type="http://schemas.microsoft.com/office/2007/relationships/stylesWithEffects" Target="stylesWithEffects.xml"/><Relationship Id="rId15" Type="http://schemas.openxmlformats.org/officeDocument/2006/relationships/hyperlink" Target="http://www.a-k-d.ru/" TargetMode="External"/><Relationship Id="rId23" Type="http://schemas.openxmlformats.org/officeDocument/2006/relationships/header" Target="header4.xml"/><Relationship Id="rId10" Type="http://schemas.openxmlformats.org/officeDocument/2006/relationships/header" Target="header1.xml"/><Relationship Id="rId19" Type="http://schemas.openxmlformats.org/officeDocument/2006/relationships/hyperlink" Target="mailto:arbitration@rosatom.ru" TargetMode="Externa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hyperlink" Target="mailto:oz@eleron.org" TargetMode="External"/><Relationship Id="rId22" Type="http://schemas.openxmlformats.org/officeDocument/2006/relationships/footer" Target="footer3.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556AB2A-2B43-4278-BCA9-3FA99A94FF06}">
  <ds:schemaRefs>
    <ds:schemaRef ds:uri="http://schemas.openxmlformats.org/officeDocument/2006/bibliography"/>
  </ds:schemaRefs>
</ds:datastoreItem>
</file>

<file path=customXml/itemProps2.xml><?xml version="1.0" encoding="utf-8"?>
<ds:datastoreItem xmlns:ds="http://schemas.openxmlformats.org/officeDocument/2006/customXml" ds:itemID="{5C1B2E31-993B-44A8-8BF3-E892A10D43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727</TotalTime>
  <Pages>24</Pages>
  <Words>7076</Words>
  <Characters>40339</Characters>
  <Application>Microsoft Office Word</Application>
  <DocSecurity>0</DocSecurity>
  <Lines>336</Lines>
  <Paragraphs>94</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47321</CharactersWithSpaces>
  <SharedDoc>false</SharedDoc>
  <HLinks>
    <vt:vector size="672" baseType="variant">
      <vt:variant>
        <vt:i4>1638455</vt:i4>
      </vt:variant>
      <vt:variant>
        <vt:i4>1620</vt:i4>
      </vt:variant>
      <vt:variant>
        <vt:i4>0</vt:i4>
      </vt:variant>
      <vt:variant>
        <vt:i4>5</vt:i4>
      </vt:variant>
      <vt:variant>
        <vt:lpwstr>mailto:arbitration@rosatom.ru</vt:lpwstr>
      </vt:variant>
      <vt:variant>
        <vt:lpwstr/>
      </vt:variant>
      <vt:variant>
        <vt:i4>2883674</vt:i4>
      </vt:variant>
      <vt:variant>
        <vt:i4>1611</vt:i4>
      </vt:variant>
      <vt:variant>
        <vt:i4>0</vt:i4>
      </vt:variant>
      <vt:variant>
        <vt:i4>5</vt:i4>
      </vt:variant>
      <vt:variant>
        <vt:lpwstr/>
      </vt:variant>
      <vt:variant>
        <vt:lpwstr>_ДОГОВОР_ПОРУЧИТЕЛЬСТВА_(Форма</vt:lpwstr>
      </vt:variant>
      <vt:variant>
        <vt:i4>70976575</vt:i4>
      </vt:variant>
      <vt:variant>
        <vt:i4>1605</vt:i4>
      </vt:variant>
      <vt:variant>
        <vt:i4>0</vt:i4>
      </vt:variant>
      <vt:variant>
        <vt:i4>5</vt:i4>
      </vt:variant>
      <vt:variant>
        <vt:lpwstr/>
      </vt:variant>
      <vt:variant>
        <vt:lpwstr>_БАНКОВСКАЯ_ГАРАНТИЯ_(Форма</vt:lpwstr>
      </vt:variant>
      <vt:variant>
        <vt:i4>2883674</vt:i4>
      </vt:variant>
      <vt:variant>
        <vt:i4>1599</vt:i4>
      </vt:variant>
      <vt:variant>
        <vt:i4>0</vt:i4>
      </vt:variant>
      <vt:variant>
        <vt:i4>5</vt:i4>
      </vt:variant>
      <vt:variant>
        <vt:lpwstr/>
      </vt:variant>
      <vt:variant>
        <vt:lpwstr>_ДОГОВОР_ПОРУЧИТЕЛЬСТВА_(Форма</vt:lpwstr>
      </vt:variant>
      <vt:variant>
        <vt:i4>70976575</vt:i4>
      </vt:variant>
      <vt:variant>
        <vt:i4>1593</vt:i4>
      </vt:variant>
      <vt:variant>
        <vt:i4>0</vt:i4>
      </vt:variant>
      <vt:variant>
        <vt:i4>5</vt:i4>
      </vt:variant>
      <vt:variant>
        <vt:lpwstr/>
      </vt:variant>
      <vt:variant>
        <vt:lpwstr>_БАНКОВСКАЯ_ГАРАНТИЯ_(Форма</vt:lpwstr>
      </vt:variant>
      <vt:variant>
        <vt:i4>2883674</vt:i4>
      </vt:variant>
      <vt:variant>
        <vt:i4>1587</vt:i4>
      </vt:variant>
      <vt:variant>
        <vt:i4>0</vt:i4>
      </vt:variant>
      <vt:variant>
        <vt:i4>5</vt:i4>
      </vt:variant>
      <vt:variant>
        <vt:lpwstr/>
      </vt:variant>
      <vt:variant>
        <vt:lpwstr>_ДОГОВОР_ПОРУЧИТЕЛЬСТВА_(Форма</vt:lpwstr>
      </vt:variant>
      <vt:variant>
        <vt:i4>70976575</vt:i4>
      </vt:variant>
      <vt:variant>
        <vt:i4>1581</vt:i4>
      </vt:variant>
      <vt:variant>
        <vt:i4>0</vt:i4>
      </vt:variant>
      <vt:variant>
        <vt:i4>5</vt:i4>
      </vt:variant>
      <vt:variant>
        <vt:lpwstr/>
      </vt:variant>
      <vt:variant>
        <vt:lpwstr>_БАНКОВСКАЯ_ГАРАНТИЯ_(Форма</vt:lpwstr>
      </vt:variant>
      <vt:variant>
        <vt:i4>2097196</vt:i4>
      </vt:variant>
      <vt:variant>
        <vt:i4>1530</vt:i4>
      </vt:variant>
      <vt:variant>
        <vt:i4>0</vt:i4>
      </vt:variant>
      <vt:variant>
        <vt:i4>5</vt:i4>
      </vt:variant>
      <vt:variant>
        <vt:lpwstr/>
      </vt:variant>
      <vt:variant>
        <vt:lpwstr>_Техническое_предложение_(Форма</vt:lpwstr>
      </vt:variant>
      <vt:variant>
        <vt:i4>70713438</vt:i4>
      </vt:variant>
      <vt:variant>
        <vt:i4>1488</vt:i4>
      </vt:variant>
      <vt:variant>
        <vt:i4>0</vt:i4>
      </vt:variant>
      <vt:variant>
        <vt:i4>5</vt:i4>
      </vt:variant>
      <vt:variant>
        <vt:lpwstr/>
      </vt:variant>
      <vt:variant>
        <vt:lpwstr>_План_распределения_выполнения</vt:lpwstr>
      </vt:variant>
      <vt:variant>
        <vt:i4>2098255</vt:i4>
      </vt:variant>
      <vt:variant>
        <vt:i4>1473</vt:i4>
      </vt:variant>
      <vt:variant>
        <vt:i4>0</vt:i4>
      </vt:variant>
      <vt:variant>
        <vt:i4>5</vt:i4>
      </vt:variant>
      <vt:variant>
        <vt:lpwstr/>
      </vt:variant>
      <vt:variant>
        <vt:lpwstr>_График_оплаты_выполняемых</vt:lpwstr>
      </vt:variant>
      <vt:variant>
        <vt:i4>72089634</vt:i4>
      </vt:variant>
      <vt:variant>
        <vt:i4>1461</vt:i4>
      </vt:variant>
      <vt:variant>
        <vt:i4>0</vt:i4>
      </vt:variant>
      <vt:variant>
        <vt:i4>5</vt:i4>
      </vt:variant>
      <vt:variant>
        <vt:lpwstr/>
      </vt:variant>
      <vt:variant>
        <vt:lpwstr>_Сводная_таблица_стоимости</vt:lpwstr>
      </vt:variant>
      <vt:variant>
        <vt:i4>131185</vt:i4>
      </vt:variant>
      <vt:variant>
        <vt:i4>1449</vt:i4>
      </vt:variant>
      <vt:variant>
        <vt:i4>0</vt:i4>
      </vt:variant>
      <vt:variant>
        <vt:i4>5</vt:i4>
      </vt:variant>
      <vt:variant>
        <vt:lpwstr/>
      </vt:variant>
      <vt:variant>
        <vt:lpwstr>_График_выполнения_поставок,</vt:lpwstr>
      </vt:variant>
      <vt:variant>
        <vt:i4>68157555</vt:i4>
      </vt:variant>
      <vt:variant>
        <vt:i4>1443</vt:i4>
      </vt:variant>
      <vt:variant>
        <vt:i4>0</vt:i4>
      </vt:variant>
      <vt:variant>
        <vt:i4>5</vt:i4>
      </vt:variant>
      <vt:variant>
        <vt:lpwstr/>
      </vt:variant>
      <vt:variant>
        <vt:lpwstr>_БАНКОВСКАЯ_ГАРАНТИЯ_ОБЕСПЕЧЕНИЯ</vt:lpwstr>
      </vt:variant>
      <vt:variant>
        <vt:i4>131185</vt:i4>
      </vt:variant>
      <vt:variant>
        <vt:i4>1440</vt:i4>
      </vt:variant>
      <vt:variant>
        <vt:i4>0</vt:i4>
      </vt:variant>
      <vt:variant>
        <vt:i4>5</vt:i4>
      </vt:variant>
      <vt:variant>
        <vt:lpwstr/>
      </vt:variant>
      <vt:variant>
        <vt:lpwstr>_График_выполнения_поставок,</vt:lpwstr>
      </vt:variant>
      <vt:variant>
        <vt:i4>70975529</vt:i4>
      </vt:variant>
      <vt:variant>
        <vt:i4>1431</vt:i4>
      </vt:variant>
      <vt:variant>
        <vt:i4>0</vt:i4>
      </vt:variant>
      <vt:variant>
        <vt:i4>5</vt:i4>
      </vt:variant>
      <vt:variant>
        <vt:lpwstr/>
      </vt:variant>
      <vt:variant>
        <vt:lpwstr>_Анкета_Участника_процедуры</vt:lpwstr>
      </vt:variant>
      <vt:variant>
        <vt:i4>7930983</vt:i4>
      </vt:variant>
      <vt:variant>
        <vt:i4>1425</vt:i4>
      </vt:variant>
      <vt:variant>
        <vt:i4>0</vt:i4>
      </vt:variant>
      <vt:variant>
        <vt:i4>5</vt:i4>
      </vt:variant>
      <vt:variant>
        <vt:lpwstr/>
      </vt:variant>
      <vt:variant>
        <vt:lpwstr>_Письмо_о_подаче</vt:lpwstr>
      </vt:variant>
      <vt:variant>
        <vt:i4>73465864</vt:i4>
      </vt:variant>
      <vt:variant>
        <vt:i4>1419</vt:i4>
      </vt:variant>
      <vt:variant>
        <vt:i4>0</vt:i4>
      </vt:variant>
      <vt:variant>
        <vt:i4>5</vt:i4>
      </vt:variant>
      <vt:variant>
        <vt:lpwstr/>
      </vt:variant>
      <vt:variant>
        <vt:lpwstr>_Справка_о_кадровых_ресурсах (Форма </vt:lpwstr>
      </vt:variant>
      <vt:variant>
        <vt:i4>73465864</vt:i4>
      </vt:variant>
      <vt:variant>
        <vt:i4>1410</vt:i4>
      </vt:variant>
      <vt:variant>
        <vt:i4>0</vt:i4>
      </vt:variant>
      <vt:variant>
        <vt:i4>5</vt:i4>
      </vt:variant>
      <vt:variant>
        <vt:lpwstr/>
      </vt:variant>
      <vt:variant>
        <vt:lpwstr>_Справка_о_кадровых_ресурсах (Форма </vt:lpwstr>
      </vt:variant>
      <vt:variant>
        <vt:i4>7603221</vt:i4>
      </vt:variant>
      <vt:variant>
        <vt:i4>1404</vt:i4>
      </vt:variant>
      <vt:variant>
        <vt:i4>0</vt:i4>
      </vt:variant>
      <vt:variant>
        <vt:i4>5</vt:i4>
      </vt:variant>
      <vt:variant>
        <vt:lpwstr/>
      </vt:variant>
      <vt:variant>
        <vt:lpwstr>_Справка_о_материально-технических_р</vt:lpwstr>
      </vt:variant>
      <vt:variant>
        <vt:i4>70254679</vt:i4>
      </vt:variant>
      <vt:variant>
        <vt:i4>1398</vt:i4>
      </vt:variant>
      <vt:variant>
        <vt:i4>0</vt:i4>
      </vt:variant>
      <vt:variant>
        <vt:i4>5</vt:i4>
      </vt:variant>
      <vt:variant>
        <vt:lpwstr/>
      </vt:variant>
      <vt:variant>
        <vt:lpwstr>_Справка_о_перечне</vt:lpwstr>
      </vt:variant>
      <vt:variant>
        <vt:i4>918545</vt:i4>
      </vt:variant>
      <vt:variant>
        <vt:i4>1383</vt:i4>
      </vt:variant>
      <vt:variant>
        <vt:i4>0</vt:i4>
      </vt:variant>
      <vt:variant>
        <vt:i4>5</vt:i4>
      </vt:variant>
      <vt:variant>
        <vt:lpwstr/>
      </vt:variant>
      <vt:variant>
        <vt:lpwstr>_ПОДТВЕРЖДЕНИЕ_ПРАВА_ПОСТАВКИ</vt:lpwstr>
      </vt:variant>
      <vt:variant>
        <vt:i4>70254679</vt:i4>
      </vt:variant>
      <vt:variant>
        <vt:i4>1374</vt:i4>
      </vt:variant>
      <vt:variant>
        <vt:i4>0</vt:i4>
      </vt:variant>
      <vt:variant>
        <vt:i4>5</vt:i4>
      </vt:variant>
      <vt:variant>
        <vt:lpwstr/>
      </vt:variant>
      <vt:variant>
        <vt:lpwstr>_Справка_о_перечне</vt:lpwstr>
      </vt:variant>
      <vt:variant>
        <vt:i4>3080317</vt:i4>
      </vt:variant>
      <vt:variant>
        <vt:i4>1326</vt:i4>
      </vt:variant>
      <vt:variant>
        <vt:i4>0</vt:i4>
      </vt:variant>
      <vt:variant>
        <vt:i4>5</vt:i4>
      </vt:variant>
      <vt:variant>
        <vt:lpwstr>http://www.__________.ru/</vt:lpwstr>
      </vt:variant>
      <vt:variant>
        <vt:lpwstr/>
      </vt:variant>
      <vt:variant>
        <vt:i4>6684770</vt:i4>
      </vt:variant>
      <vt:variant>
        <vt:i4>1323</vt:i4>
      </vt:variant>
      <vt:variant>
        <vt:i4>0</vt:i4>
      </vt:variant>
      <vt:variant>
        <vt:i4>5</vt:i4>
      </vt:variant>
      <vt:variant>
        <vt:lpwstr>http://zakupki.rosatom.ru/</vt:lpwstr>
      </vt:variant>
      <vt:variant>
        <vt:lpwstr/>
      </vt:variant>
      <vt:variant>
        <vt:i4>3080317</vt:i4>
      </vt:variant>
      <vt:variant>
        <vt:i4>1320</vt:i4>
      </vt:variant>
      <vt:variant>
        <vt:i4>0</vt:i4>
      </vt:variant>
      <vt:variant>
        <vt:i4>5</vt:i4>
      </vt:variant>
      <vt:variant>
        <vt:lpwstr>http://www.__________.ru/</vt:lpwstr>
      </vt:variant>
      <vt:variant>
        <vt:lpwstr/>
      </vt:variant>
      <vt:variant>
        <vt:i4>6684770</vt:i4>
      </vt:variant>
      <vt:variant>
        <vt:i4>1317</vt:i4>
      </vt:variant>
      <vt:variant>
        <vt:i4>0</vt:i4>
      </vt:variant>
      <vt:variant>
        <vt:i4>5</vt:i4>
      </vt:variant>
      <vt:variant>
        <vt:lpwstr>http://zakupki.rosatom.ru/</vt:lpwstr>
      </vt:variant>
      <vt:variant>
        <vt:lpwstr/>
      </vt:variant>
      <vt:variant>
        <vt:i4>262153</vt:i4>
      </vt:variant>
      <vt:variant>
        <vt:i4>1314</vt:i4>
      </vt:variant>
      <vt:variant>
        <vt:i4>0</vt:i4>
      </vt:variant>
      <vt:variant>
        <vt:i4>5</vt:i4>
      </vt:variant>
      <vt:variant>
        <vt:lpwstr>http:///</vt:lpwstr>
      </vt:variant>
      <vt:variant>
        <vt:lpwstr/>
      </vt:variant>
      <vt:variant>
        <vt:i4>6684770</vt:i4>
      </vt:variant>
      <vt:variant>
        <vt:i4>1311</vt:i4>
      </vt:variant>
      <vt:variant>
        <vt:i4>0</vt:i4>
      </vt:variant>
      <vt:variant>
        <vt:i4>5</vt:i4>
      </vt:variant>
      <vt:variant>
        <vt:lpwstr>http://zakupki.rosatom.ru/</vt:lpwstr>
      </vt:variant>
      <vt:variant>
        <vt:lpwstr/>
      </vt:variant>
      <vt:variant>
        <vt:i4>7274549</vt:i4>
      </vt:variant>
      <vt:variant>
        <vt:i4>1308</vt:i4>
      </vt:variant>
      <vt:variant>
        <vt:i4>0</vt:i4>
      </vt:variant>
      <vt:variant>
        <vt:i4>5</vt:i4>
      </vt:variant>
      <vt:variant>
        <vt:lpwstr>http://www.zakupki.gov.ru/</vt:lpwstr>
      </vt:variant>
      <vt:variant>
        <vt:lpwstr/>
      </vt:variant>
      <vt:variant>
        <vt:i4>6684770</vt:i4>
      </vt:variant>
      <vt:variant>
        <vt:i4>1278</vt:i4>
      </vt:variant>
      <vt:variant>
        <vt:i4>0</vt:i4>
      </vt:variant>
      <vt:variant>
        <vt:i4>5</vt:i4>
      </vt:variant>
      <vt:variant>
        <vt:lpwstr>http://zakupki.rosatom.ru/</vt:lpwstr>
      </vt:variant>
      <vt:variant>
        <vt:lpwstr/>
      </vt:variant>
      <vt:variant>
        <vt:i4>262153</vt:i4>
      </vt:variant>
      <vt:variant>
        <vt:i4>927</vt:i4>
      </vt:variant>
      <vt:variant>
        <vt:i4>0</vt:i4>
      </vt:variant>
      <vt:variant>
        <vt:i4>5</vt:i4>
      </vt:variant>
      <vt:variant>
        <vt:lpwstr>http:///</vt:lpwstr>
      </vt:variant>
      <vt:variant>
        <vt:lpwstr/>
      </vt:variant>
      <vt:variant>
        <vt:i4>6684770</vt:i4>
      </vt:variant>
      <vt:variant>
        <vt:i4>924</vt:i4>
      </vt:variant>
      <vt:variant>
        <vt:i4>0</vt:i4>
      </vt:variant>
      <vt:variant>
        <vt:i4>5</vt:i4>
      </vt:variant>
      <vt:variant>
        <vt:lpwstr>http://zakupki.rosatom.ru/</vt:lpwstr>
      </vt:variant>
      <vt:variant>
        <vt:lpwstr/>
      </vt:variant>
      <vt:variant>
        <vt:i4>7602185</vt:i4>
      </vt:variant>
      <vt:variant>
        <vt:i4>918</vt:i4>
      </vt:variant>
      <vt:variant>
        <vt:i4>0</vt:i4>
      </vt:variant>
      <vt:variant>
        <vt:i4>5</vt:i4>
      </vt:variant>
      <vt:variant>
        <vt:lpwstr>http://_________________/</vt:lpwstr>
      </vt:variant>
      <vt:variant>
        <vt:lpwstr/>
      </vt:variant>
      <vt:variant>
        <vt:i4>6684770</vt:i4>
      </vt:variant>
      <vt:variant>
        <vt:i4>915</vt:i4>
      </vt:variant>
      <vt:variant>
        <vt:i4>0</vt:i4>
      </vt:variant>
      <vt:variant>
        <vt:i4>5</vt:i4>
      </vt:variant>
      <vt:variant>
        <vt:lpwstr>http://zakupki.rosatom.ru/</vt:lpwstr>
      </vt:variant>
      <vt:variant>
        <vt:lpwstr/>
      </vt:variant>
      <vt:variant>
        <vt:i4>7930983</vt:i4>
      </vt:variant>
      <vt:variant>
        <vt:i4>750</vt:i4>
      </vt:variant>
      <vt:variant>
        <vt:i4>0</vt:i4>
      </vt:variant>
      <vt:variant>
        <vt:i4>5</vt:i4>
      </vt:variant>
      <vt:variant>
        <vt:lpwstr/>
      </vt:variant>
      <vt:variant>
        <vt:lpwstr>_Письмо_о_подаче</vt:lpwstr>
      </vt:variant>
      <vt:variant>
        <vt:i4>7274549</vt:i4>
      </vt:variant>
      <vt:variant>
        <vt:i4>453</vt:i4>
      </vt:variant>
      <vt:variant>
        <vt:i4>0</vt:i4>
      </vt:variant>
      <vt:variant>
        <vt:i4>5</vt:i4>
      </vt:variant>
      <vt:variant>
        <vt:lpwstr>http://www.zakupki.gov.ru/</vt:lpwstr>
      </vt:variant>
      <vt:variant>
        <vt:lpwstr/>
      </vt:variant>
      <vt:variant>
        <vt:i4>3080317</vt:i4>
      </vt:variant>
      <vt:variant>
        <vt:i4>432</vt:i4>
      </vt:variant>
      <vt:variant>
        <vt:i4>0</vt:i4>
      </vt:variant>
      <vt:variant>
        <vt:i4>5</vt:i4>
      </vt:variant>
      <vt:variant>
        <vt:lpwstr>http://www.__________.ru/</vt:lpwstr>
      </vt:variant>
      <vt:variant>
        <vt:lpwstr/>
      </vt:variant>
      <vt:variant>
        <vt:i4>3080317</vt:i4>
      </vt:variant>
      <vt:variant>
        <vt:i4>426</vt:i4>
      </vt:variant>
      <vt:variant>
        <vt:i4>0</vt:i4>
      </vt:variant>
      <vt:variant>
        <vt:i4>5</vt:i4>
      </vt:variant>
      <vt:variant>
        <vt:lpwstr>http://www.__________.ru/</vt:lpwstr>
      </vt:variant>
      <vt:variant>
        <vt:lpwstr/>
      </vt:variant>
      <vt:variant>
        <vt:i4>6684770</vt:i4>
      </vt:variant>
      <vt:variant>
        <vt:i4>423</vt:i4>
      </vt:variant>
      <vt:variant>
        <vt:i4>0</vt:i4>
      </vt:variant>
      <vt:variant>
        <vt:i4>5</vt:i4>
      </vt:variant>
      <vt:variant>
        <vt:lpwstr>http://zakupki.rosatom.ru/</vt:lpwstr>
      </vt:variant>
      <vt:variant>
        <vt:lpwstr/>
      </vt:variant>
      <vt:variant>
        <vt:i4>3080317</vt:i4>
      </vt:variant>
      <vt:variant>
        <vt:i4>420</vt:i4>
      </vt:variant>
      <vt:variant>
        <vt:i4>0</vt:i4>
      </vt:variant>
      <vt:variant>
        <vt:i4>5</vt:i4>
      </vt:variant>
      <vt:variant>
        <vt:lpwstr>http://www.__________.ru/</vt:lpwstr>
      </vt:variant>
      <vt:variant>
        <vt:lpwstr/>
      </vt:variant>
      <vt:variant>
        <vt:i4>6684770</vt:i4>
      </vt:variant>
      <vt:variant>
        <vt:i4>417</vt:i4>
      </vt:variant>
      <vt:variant>
        <vt:i4>0</vt:i4>
      </vt:variant>
      <vt:variant>
        <vt:i4>5</vt:i4>
      </vt:variant>
      <vt:variant>
        <vt:lpwstr>http://zakupki.rosatom.ru/</vt:lpwstr>
      </vt:variant>
      <vt:variant>
        <vt:lpwstr/>
      </vt:variant>
      <vt:variant>
        <vt:i4>3080317</vt:i4>
      </vt:variant>
      <vt:variant>
        <vt:i4>414</vt:i4>
      </vt:variant>
      <vt:variant>
        <vt:i4>0</vt:i4>
      </vt:variant>
      <vt:variant>
        <vt:i4>5</vt:i4>
      </vt:variant>
      <vt:variant>
        <vt:lpwstr>http://www.__________.ru/</vt:lpwstr>
      </vt:variant>
      <vt:variant>
        <vt:lpwstr/>
      </vt:variant>
      <vt:variant>
        <vt:i4>6684770</vt:i4>
      </vt:variant>
      <vt:variant>
        <vt:i4>411</vt:i4>
      </vt:variant>
      <vt:variant>
        <vt:i4>0</vt:i4>
      </vt:variant>
      <vt:variant>
        <vt:i4>5</vt:i4>
      </vt:variant>
      <vt:variant>
        <vt:lpwstr>http://zakupki.rosatom.ru/</vt:lpwstr>
      </vt:variant>
      <vt:variant>
        <vt:lpwstr/>
      </vt:variant>
      <vt:variant>
        <vt:i4>7274549</vt:i4>
      </vt:variant>
      <vt:variant>
        <vt:i4>408</vt:i4>
      </vt:variant>
      <vt:variant>
        <vt:i4>0</vt:i4>
      </vt:variant>
      <vt:variant>
        <vt:i4>5</vt:i4>
      </vt:variant>
      <vt:variant>
        <vt:lpwstr>http://www.zakupki.gov.ru/</vt:lpwstr>
      </vt:variant>
      <vt:variant>
        <vt:lpwstr/>
      </vt:variant>
      <vt:variant>
        <vt:i4>3080317</vt:i4>
      </vt:variant>
      <vt:variant>
        <vt:i4>405</vt:i4>
      </vt:variant>
      <vt:variant>
        <vt:i4>0</vt:i4>
      </vt:variant>
      <vt:variant>
        <vt:i4>5</vt:i4>
      </vt:variant>
      <vt:variant>
        <vt:lpwstr>http://www.__________.ru/</vt:lpwstr>
      </vt:variant>
      <vt:variant>
        <vt:lpwstr/>
      </vt:variant>
      <vt:variant>
        <vt:i4>1114172</vt:i4>
      </vt:variant>
      <vt:variant>
        <vt:i4>398</vt:i4>
      </vt:variant>
      <vt:variant>
        <vt:i4>0</vt:i4>
      </vt:variant>
      <vt:variant>
        <vt:i4>5</vt:i4>
      </vt:variant>
      <vt:variant>
        <vt:lpwstr/>
      </vt:variant>
      <vt:variant>
        <vt:lpwstr>_Toc383758914</vt:lpwstr>
      </vt:variant>
      <vt:variant>
        <vt:i4>1114172</vt:i4>
      </vt:variant>
      <vt:variant>
        <vt:i4>392</vt:i4>
      </vt:variant>
      <vt:variant>
        <vt:i4>0</vt:i4>
      </vt:variant>
      <vt:variant>
        <vt:i4>5</vt:i4>
      </vt:variant>
      <vt:variant>
        <vt:lpwstr/>
      </vt:variant>
      <vt:variant>
        <vt:lpwstr>_Toc383758913</vt:lpwstr>
      </vt:variant>
      <vt:variant>
        <vt:i4>1114172</vt:i4>
      </vt:variant>
      <vt:variant>
        <vt:i4>386</vt:i4>
      </vt:variant>
      <vt:variant>
        <vt:i4>0</vt:i4>
      </vt:variant>
      <vt:variant>
        <vt:i4>5</vt:i4>
      </vt:variant>
      <vt:variant>
        <vt:lpwstr/>
      </vt:variant>
      <vt:variant>
        <vt:lpwstr>_Toc383758912</vt:lpwstr>
      </vt:variant>
      <vt:variant>
        <vt:i4>1114172</vt:i4>
      </vt:variant>
      <vt:variant>
        <vt:i4>380</vt:i4>
      </vt:variant>
      <vt:variant>
        <vt:i4>0</vt:i4>
      </vt:variant>
      <vt:variant>
        <vt:i4>5</vt:i4>
      </vt:variant>
      <vt:variant>
        <vt:lpwstr/>
      </vt:variant>
      <vt:variant>
        <vt:lpwstr>_Toc383758911</vt:lpwstr>
      </vt:variant>
      <vt:variant>
        <vt:i4>1114172</vt:i4>
      </vt:variant>
      <vt:variant>
        <vt:i4>374</vt:i4>
      </vt:variant>
      <vt:variant>
        <vt:i4>0</vt:i4>
      </vt:variant>
      <vt:variant>
        <vt:i4>5</vt:i4>
      </vt:variant>
      <vt:variant>
        <vt:lpwstr/>
      </vt:variant>
      <vt:variant>
        <vt:lpwstr>_Toc383758910</vt:lpwstr>
      </vt:variant>
      <vt:variant>
        <vt:i4>1048636</vt:i4>
      </vt:variant>
      <vt:variant>
        <vt:i4>368</vt:i4>
      </vt:variant>
      <vt:variant>
        <vt:i4>0</vt:i4>
      </vt:variant>
      <vt:variant>
        <vt:i4>5</vt:i4>
      </vt:variant>
      <vt:variant>
        <vt:lpwstr/>
      </vt:variant>
      <vt:variant>
        <vt:lpwstr>_Toc383758909</vt:lpwstr>
      </vt:variant>
      <vt:variant>
        <vt:i4>1048636</vt:i4>
      </vt:variant>
      <vt:variant>
        <vt:i4>362</vt:i4>
      </vt:variant>
      <vt:variant>
        <vt:i4>0</vt:i4>
      </vt:variant>
      <vt:variant>
        <vt:i4>5</vt:i4>
      </vt:variant>
      <vt:variant>
        <vt:lpwstr/>
      </vt:variant>
      <vt:variant>
        <vt:lpwstr>_Toc383758908</vt:lpwstr>
      </vt:variant>
      <vt:variant>
        <vt:i4>1048636</vt:i4>
      </vt:variant>
      <vt:variant>
        <vt:i4>356</vt:i4>
      </vt:variant>
      <vt:variant>
        <vt:i4>0</vt:i4>
      </vt:variant>
      <vt:variant>
        <vt:i4>5</vt:i4>
      </vt:variant>
      <vt:variant>
        <vt:lpwstr/>
      </vt:variant>
      <vt:variant>
        <vt:lpwstr>_Toc383758907</vt:lpwstr>
      </vt:variant>
      <vt:variant>
        <vt:i4>1048636</vt:i4>
      </vt:variant>
      <vt:variant>
        <vt:i4>350</vt:i4>
      </vt:variant>
      <vt:variant>
        <vt:i4>0</vt:i4>
      </vt:variant>
      <vt:variant>
        <vt:i4>5</vt:i4>
      </vt:variant>
      <vt:variant>
        <vt:lpwstr/>
      </vt:variant>
      <vt:variant>
        <vt:lpwstr>_Toc383758906</vt:lpwstr>
      </vt:variant>
      <vt:variant>
        <vt:i4>1048636</vt:i4>
      </vt:variant>
      <vt:variant>
        <vt:i4>344</vt:i4>
      </vt:variant>
      <vt:variant>
        <vt:i4>0</vt:i4>
      </vt:variant>
      <vt:variant>
        <vt:i4>5</vt:i4>
      </vt:variant>
      <vt:variant>
        <vt:lpwstr/>
      </vt:variant>
      <vt:variant>
        <vt:lpwstr>_Toc383758905</vt:lpwstr>
      </vt:variant>
      <vt:variant>
        <vt:i4>1048636</vt:i4>
      </vt:variant>
      <vt:variant>
        <vt:i4>338</vt:i4>
      </vt:variant>
      <vt:variant>
        <vt:i4>0</vt:i4>
      </vt:variant>
      <vt:variant>
        <vt:i4>5</vt:i4>
      </vt:variant>
      <vt:variant>
        <vt:lpwstr/>
      </vt:variant>
      <vt:variant>
        <vt:lpwstr>_Toc383758904</vt:lpwstr>
      </vt:variant>
      <vt:variant>
        <vt:i4>1048636</vt:i4>
      </vt:variant>
      <vt:variant>
        <vt:i4>332</vt:i4>
      </vt:variant>
      <vt:variant>
        <vt:i4>0</vt:i4>
      </vt:variant>
      <vt:variant>
        <vt:i4>5</vt:i4>
      </vt:variant>
      <vt:variant>
        <vt:lpwstr/>
      </vt:variant>
      <vt:variant>
        <vt:lpwstr>_Toc383758903</vt:lpwstr>
      </vt:variant>
      <vt:variant>
        <vt:i4>1048636</vt:i4>
      </vt:variant>
      <vt:variant>
        <vt:i4>326</vt:i4>
      </vt:variant>
      <vt:variant>
        <vt:i4>0</vt:i4>
      </vt:variant>
      <vt:variant>
        <vt:i4>5</vt:i4>
      </vt:variant>
      <vt:variant>
        <vt:lpwstr/>
      </vt:variant>
      <vt:variant>
        <vt:lpwstr>_Toc383758902</vt:lpwstr>
      </vt:variant>
      <vt:variant>
        <vt:i4>1048636</vt:i4>
      </vt:variant>
      <vt:variant>
        <vt:i4>320</vt:i4>
      </vt:variant>
      <vt:variant>
        <vt:i4>0</vt:i4>
      </vt:variant>
      <vt:variant>
        <vt:i4>5</vt:i4>
      </vt:variant>
      <vt:variant>
        <vt:lpwstr/>
      </vt:variant>
      <vt:variant>
        <vt:lpwstr>_Toc383758901</vt:lpwstr>
      </vt:variant>
      <vt:variant>
        <vt:i4>1048636</vt:i4>
      </vt:variant>
      <vt:variant>
        <vt:i4>314</vt:i4>
      </vt:variant>
      <vt:variant>
        <vt:i4>0</vt:i4>
      </vt:variant>
      <vt:variant>
        <vt:i4>5</vt:i4>
      </vt:variant>
      <vt:variant>
        <vt:lpwstr/>
      </vt:variant>
      <vt:variant>
        <vt:lpwstr>_Toc383758900</vt:lpwstr>
      </vt:variant>
      <vt:variant>
        <vt:i4>1638461</vt:i4>
      </vt:variant>
      <vt:variant>
        <vt:i4>308</vt:i4>
      </vt:variant>
      <vt:variant>
        <vt:i4>0</vt:i4>
      </vt:variant>
      <vt:variant>
        <vt:i4>5</vt:i4>
      </vt:variant>
      <vt:variant>
        <vt:lpwstr/>
      </vt:variant>
      <vt:variant>
        <vt:lpwstr>_Toc383758899</vt:lpwstr>
      </vt:variant>
      <vt:variant>
        <vt:i4>1638461</vt:i4>
      </vt:variant>
      <vt:variant>
        <vt:i4>302</vt:i4>
      </vt:variant>
      <vt:variant>
        <vt:i4>0</vt:i4>
      </vt:variant>
      <vt:variant>
        <vt:i4>5</vt:i4>
      </vt:variant>
      <vt:variant>
        <vt:lpwstr/>
      </vt:variant>
      <vt:variant>
        <vt:lpwstr>_Toc383758898</vt:lpwstr>
      </vt:variant>
      <vt:variant>
        <vt:i4>1638461</vt:i4>
      </vt:variant>
      <vt:variant>
        <vt:i4>296</vt:i4>
      </vt:variant>
      <vt:variant>
        <vt:i4>0</vt:i4>
      </vt:variant>
      <vt:variant>
        <vt:i4>5</vt:i4>
      </vt:variant>
      <vt:variant>
        <vt:lpwstr/>
      </vt:variant>
      <vt:variant>
        <vt:lpwstr>_Toc383758897</vt:lpwstr>
      </vt:variant>
      <vt:variant>
        <vt:i4>1638461</vt:i4>
      </vt:variant>
      <vt:variant>
        <vt:i4>290</vt:i4>
      </vt:variant>
      <vt:variant>
        <vt:i4>0</vt:i4>
      </vt:variant>
      <vt:variant>
        <vt:i4>5</vt:i4>
      </vt:variant>
      <vt:variant>
        <vt:lpwstr/>
      </vt:variant>
      <vt:variant>
        <vt:lpwstr>_Toc383758896</vt:lpwstr>
      </vt:variant>
      <vt:variant>
        <vt:i4>1638461</vt:i4>
      </vt:variant>
      <vt:variant>
        <vt:i4>284</vt:i4>
      </vt:variant>
      <vt:variant>
        <vt:i4>0</vt:i4>
      </vt:variant>
      <vt:variant>
        <vt:i4>5</vt:i4>
      </vt:variant>
      <vt:variant>
        <vt:lpwstr/>
      </vt:variant>
      <vt:variant>
        <vt:lpwstr>_Toc383758895</vt:lpwstr>
      </vt:variant>
      <vt:variant>
        <vt:i4>1638461</vt:i4>
      </vt:variant>
      <vt:variant>
        <vt:i4>278</vt:i4>
      </vt:variant>
      <vt:variant>
        <vt:i4>0</vt:i4>
      </vt:variant>
      <vt:variant>
        <vt:i4>5</vt:i4>
      </vt:variant>
      <vt:variant>
        <vt:lpwstr/>
      </vt:variant>
      <vt:variant>
        <vt:lpwstr>_Toc383758894</vt:lpwstr>
      </vt:variant>
      <vt:variant>
        <vt:i4>1638461</vt:i4>
      </vt:variant>
      <vt:variant>
        <vt:i4>272</vt:i4>
      </vt:variant>
      <vt:variant>
        <vt:i4>0</vt:i4>
      </vt:variant>
      <vt:variant>
        <vt:i4>5</vt:i4>
      </vt:variant>
      <vt:variant>
        <vt:lpwstr/>
      </vt:variant>
      <vt:variant>
        <vt:lpwstr>_Toc383758893</vt:lpwstr>
      </vt:variant>
      <vt:variant>
        <vt:i4>1638461</vt:i4>
      </vt:variant>
      <vt:variant>
        <vt:i4>266</vt:i4>
      </vt:variant>
      <vt:variant>
        <vt:i4>0</vt:i4>
      </vt:variant>
      <vt:variant>
        <vt:i4>5</vt:i4>
      </vt:variant>
      <vt:variant>
        <vt:lpwstr/>
      </vt:variant>
      <vt:variant>
        <vt:lpwstr>_Toc383758892</vt:lpwstr>
      </vt:variant>
      <vt:variant>
        <vt:i4>1638461</vt:i4>
      </vt:variant>
      <vt:variant>
        <vt:i4>260</vt:i4>
      </vt:variant>
      <vt:variant>
        <vt:i4>0</vt:i4>
      </vt:variant>
      <vt:variant>
        <vt:i4>5</vt:i4>
      </vt:variant>
      <vt:variant>
        <vt:lpwstr/>
      </vt:variant>
      <vt:variant>
        <vt:lpwstr>_Toc383758891</vt:lpwstr>
      </vt:variant>
      <vt:variant>
        <vt:i4>1638461</vt:i4>
      </vt:variant>
      <vt:variant>
        <vt:i4>254</vt:i4>
      </vt:variant>
      <vt:variant>
        <vt:i4>0</vt:i4>
      </vt:variant>
      <vt:variant>
        <vt:i4>5</vt:i4>
      </vt:variant>
      <vt:variant>
        <vt:lpwstr/>
      </vt:variant>
      <vt:variant>
        <vt:lpwstr>_Toc383758890</vt:lpwstr>
      </vt:variant>
      <vt:variant>
        <vt:i4>1572925</vt:i4>
      </vt:variant>
      <vt:variant>
        <vt:i4>248</vt:i4>
      </vt:variant>
      <vt:variant>
        <vt:i4>0</vt:i4>
      </vt:variant>
      <vt:variant>
        <vt:i4>5</vt:i4>
      </vt:variant>
      <vt:variant>
        <vt:lpwstr/>
      </vt:variant>
      <vt:variant>
        <vt:lpwstr>_Toc383758889</vt:lpwstr>
      </vt:variant>
      <vt:variant>
        <vt:i4>1572925</vt:i4>
      </vt:variant>
      <vt:variant>
        <vt:i4>242</vt:i4>
      </vt:variant>
      <vt:variant>
        <vt:i4>0</vt:i4>
      </vt:variant>
      <vt:variant>
        <vt:i4>5</vt:i4>
      </vt:variant>
      <vt:variant>
        <vt:lpwstr/>
      </vt:variant>
      <vt:variant>
        <vt:lpwstr>_Toc383758888</vt:lpwstr>
      </vt:variant>
      <vt:variant>
        <vt:i4>1572925</vt:i4>
      </vt:variant>
      <vt:variant>
        <vt:i4>236</vt:i4>
      </vt:variant>
      <vt:variant>
        <vt:i4>0</vt:i4>
      </vt:variant>
      <vt:variant>
        <vt:i4>5</vt:i4>
      </vt:variant>
      <vt:variant>
        <vt:lpwstr/>
      </vt:variant>
      <vt:variant>
        <vt:lpwstr>_Toc383758887</vt:lpwstr>
      </vt:variant>
      <vt:variant>
        <vt:i4>1572925</vt:i4>
      </vt:variant>
      <vt:variant>
        <vt:i4>230</vt:i4>
      </vt:variant>
      <vt:variant>
        <vt:i4>0</vt:i4>
      </vt:variant>
      <vt:variant>
        <vt:i4>5</vt:i4>
      </vt:variant>
      <vt:variant>
        <vt:lpwstr/>
      </vt:variant>
      <vt:variant>
        <vt:lpwstr>_Toc383758886</vt:lpwstr>
      </vt:variant>
      <vt:variant>
        <vt:i4>1572925</vt:i4>
      </vt:variant>
      <vt:variant>
        <vt:i4>224</vt:i4>
      </vt:variant>
      <vt:variant>
        <vt:i4>0</vt:i4>
      </vt:variant>
      <vt:variant>
        <vt:i4>5</vt:i4>
      </vt:variant>
      <vt:variant>
        <vt:lpwstr/>
      </vt:variant>
      <vt:variant>
        <vt:lpwstr>_Toc383758885</vt:lpwstr>
      </vt:variant>
      <vt:variant>
        <vt:i4>1572925</vt:i4>
      </vt:variant>
      <vt:variant>
        <vt:i4>218</vt:i4>
      </vt:variant>
      <vt:variant>
        <vt:i4>0</vt:i4>
      </vt:variant>
      <vt:variant>
        <vt:i4>5</vt:i4>
      </vt:variant>
      <vt:variant>
        <vt:lpwstr/>
      </vt:variant>
      <vt:variant>
        <vt:lpwstr>_Toc383758884</vt:lpwstr>
      </vt:variant>
      <vt:variant>
        <vt:i4>1572925</vt:i4>
      </vt:variant>
      <vt:variant>
        <vt:i4>212</vt:i4>
      </vt:variant>
      <vt:variant>
        <vt:i4>0</vt:i4>
      </vt:variant>
      <vt:variant>
        <vt:i4>5</vt:i4>
      </vt:variant>
      <vt:variant>
        <vt:lpwstr/>
      </vt:variant>
      <vt:variant>
        <vt:lpwstr>_Toc383758883</vt:lpwstr>
      </vt:variant>
      <vt:variant>
        <vt:i4>1572925</vt:i4>
      </vt:variant>
      <vt:variant>
        <vt:i4>206</vt:i4>
      </vt:variant>
      <vt:variant>
        <vt:i4>0</vt:i4>
      </vt:variant>
      <vt:variant>
        <vt:i4>5</vt:i4>
      </vt:variant>
      <vt:variant>
        <vt:lpwstr/>
      </vt:variant>
      <vt:variant>
        <vt:lpwstr>_Toc383758882</vt:lpwstr>
      </vt:variant>
      <vt:variant>
        <vt:i4>1572925</vt:i4>
      </vt:variant>
      <vt:variant>
        <vt:i4>200</vt:i4>
      </vt:variant>
      <vt:variant>
        <vt:i4>0</vt:i4>
      </vt:variant>
      <vt:variant>
        <vt:i4>5</vt:i4>
      </vt:variant>
      <vt:variant>
        <vt:lpwstr/>
      </vt:variant>
      <vt:variant>
        <vt:lpwstr>_Toc383758881</vt:lpwstr>
      </vt:variant>
      <vt:variant>
        <vt:i4>1572925</vt:i4>
      </vt:variant>
      <vt:variant>
        <vt:i4>194</vt:i4>
      </vt:variant>
      <vt:variant>
        <vt:i4>0</vt:i4>
      </vt:variant>
      <vt:variant>
        <vt:i4>5</vt:i4>
      </vt:variant>
      <vt:variant>
        <vt:lpwstr/>
      </vt:variant>
      <vt:variant>
        <vt:lpwstr>_Toc383758880</vt:lpwstr>
      </vt:variant>
      <vt:variant>
        <vt:i4>1507389</vt:i4>
      </vt:variant>
      <vt:variant>
        <vt:i4>188</vt:i4>
      </vt:variant>
      <vt:variant>
        <vt:i4>0</vt:i4>
      </vt:variant>
      <vt:variant>
        <vt:i4>5</vt:i4>
      </vt:variant>
      <vt:variant>
        <vt:lpwstr/>
      </vt:variant>
      <vt:variant>
        <vt:lpwstr>_Toc383758879</vt:lpwstr>
      </vt:variant>
      <vt:variant>
        <vt:i4>1507389</vt:i4>
      </vt:variant>
      <vt:variant>
        <vt:i4>182</vt:i4>
      </vt:variant>
      <vt:variant>
        <vt:i4>0</vt:i4>
      </vt:variant>
      <vt:variant>
        <vt:i4>5</vt:i4>
      </vt:variant>
      <vt:variant>
        <vt:lpwstr/>
      </vt:variant>
      <vt:variant>
        <vt:lpwstr>_Toc383758878</vt:lpwstr>
      </vt:variant>
      <vt:variant>
        <vt:i4>1507389</vt:i4>
      </vt:variant>
      <vt:variant>
        <vt:i4>176</vt:i4>
      </vt:variant>
      <vt:variant>
        <vt:i4>0</vt:i4>
      </vt:variant>
      <vt:variant>
        <vt:i4>5</vt:i4>
      </vt:variant>
      <vt:variant>
        <vt:lpwstr/>
      </vt:variant>
      <vt:variant>
        <vt:lpwstr>_Toc383758877</vt:lpwstr>
      </vt:variant>
      <vt:variant>
        <vt:i4>1507389</vt:i4>
      </vt:variant>
      <vt:variant>
        <vt:i4>170</vt:i4>
      </vt:variant>
      <vt:variant>
        <vt:i4>0</vt:i4>
      </vt:variant>
      <vt:variant>
        <vt:i4>5</vt:i4>
      </vt:variant>
      <vt:variant>
        <vt:lpwstr/>
      </vt:variant>
      <vt:variant>
        <vt:lpwstr>_Toc383758876</vt:lpwstr>
      </vt:variant>
      <vt:variant>
        <vt:i4>1507389</vt:i4>
      </vt:variant>
      <vt:variant>
        <vt:i4>164</vt:i4>
      </vt:variant>
      <vt:variant>
        <vt:i4>0</vt:i4>
      </vt:variant>
      <vt:variant>
        <vt:i4>5</vt:i4>
      </vt:variant>
      <vt:variant>
        <vt:lpwstr/>
      </vt:variant>
      <vt:variant>
        <vt:lpwstr>_Toc383758875</vt:lpwstr>
      </vt:variant>
      <vt:variant>
        <vt:i4>1507389</vt:i4>
      </vt:variant>
      <vt:variant>
        <vt:i4>158</vt:i4>
      </vt:variant>
      <vt:variant>
        <vt:i4>0</vt:i4>
      </vt:variant>
      <vt:variant>
        <vt:i4>5</vt:i4>
      </vt:variant>
      <vt:variant>
        <vt:lpwstr/>
      </vt:variant>
      <vt:variant>
        <vt:lpwstr>_Toc383758874</vt:lpwstr>
      </vt:variant>
      <vt:variant>
        <vt:i4>1507389</vt:i4>
      </vt:variant>
      <vt:variant>
        <vt:i4>152</vt:i4>
      </vt:variant>
      <vt:variant>
        <vt:i4>0</vt:i4>
      </vt:variant>
      <vt:variant>
        <vt:i4>5</vt:i4>
      </vt:variant>
      <vt:variant>
        <vt:lpwstr/>
      </vt:variant>
      <vt:variant>
        <vt:lpwstr>_Toc383758872</vt:lpwstr>
      </vt:variant>
      <vt:variant>
        <vt:i4>1507389</vt:i4>
      </vt:variant>
      <vt:variant>
        <vt:i4>146</vt:i4>
      </vt:variant>
      <vt:variant>
        <vt:i4>0</vt:i4>
      </vt:variant>
      <vt:variant>
        <vt:i4>5</vt:i4>
      </vt:variant>
      <vt:variant>
        <vt:lpwstr/>
      </vt:variant>
      <vt:variant>
        <vt:lpwstr>_Toc383758871</vt:lpwstr>
      </vt:variant>
      <vt:variant>
        <vt:i4>1507389</vt:i4>
      </vt:variant>
      <vt:variant>
        <vt:i4>140</vt:i4>
      </vt:variant>
      <vt:variant>
        <vt:i4>0</vt:i4>
      </vt:variant>
      <vt:variant>
        <vt:i4>5</vt:i4>
      </vt:variant>
      <vt:variant>
        <vt:lpwstr/>
      </vt:variant>
      <vt:variant>
        <vt:lpwstr>_Toc383758870</vt:lpwstr>
      </vt:variant>
      <vt:variant>
        <vt:i4>1441853</vt:i4>
      </vt:variant>
      <vt:variant>
        <vt:i4>134</vt:i4>
      </vt:variant>
      <vt:variant>
        <vt:i4>0</vt:i4>
      </vt:variant>
      <vt:variant>
        <vt:i4>5</vt:i4>
      </vt:variant>
      <vt:variant>
        <vt:lpwstr/>
      </vt:variant>
      <vt:variant>
        <vt:lpwstr>_Toc383758869</vt:lpwstr>
      </vt:variant>
      <vt:variant>
        <vt:i4>1441853</vt:i4>
      </vt:variant>
      <vt:variant>
        <vt:i4>128</vt:i4>
      </vt:variant>
      <vt:variant>
        <vt:i4>0</vt:i4>
      </vt:variant>
      <vt:variant>
        <vt:i4>5</vt:i4>
      </vt:variant>
      <vt:variant>
        <vt:lpwstr/>
      </vt:variant>
      <vt:variant>
        <vt:lpwstr>_Toc383758868</vt:lpwstr>
      </vt:variant>
      <vt:variant>
        <vt:i4>1441853</vt:i4>
      </vt:variant>
      <vt:variant>
        <vt:i4>122</vt:i4>
      </vt:variant>
      <vt:variant>
        <vt:i4>0</vt:i4>
      </vt:variant>
      <vt:variant>
        <vt:i4>5</vt:i4>
      </vt:variant>
      <vt:variant>
        <vt:lpwstr/>
      </vt:variant>
      <vt:variant>
        <vt:lpwstr>_Toc383758867</vt:lpwstr>
      </vt:variant>
      <vt:variant>
        <vt:i4>1441853</vt:i4>
      </vt:variant>
      <vt:variant>
        <vt:i4>116</vt:i4>
      </vt:variant>
      <vt:variant>
        <vt:i4>0</vt:i4>
      </vt:variant>
      <vt:variant>
        <vt:i4>5</vt:i4>
      </vt:variant>
      <vt:variant>
        <vt:lpwstr/>
      </vt:variant>
      <vt:variant>
        <vt:lpwstr>_Toc383758866</vt:lpwstr>
      </vt:variant>
      <vt:variant>
        <vt:i4>1441853</vt:i4>
      </vt:variant>
      <vt:variant>
        <vt:i4>110</vt:i4>
      </vt:variant>
      <vt:variant>
        <vt:i4>0</vt:i4>
      </vt:variant>
      <vt:variant>
        <vt:i4>5</vt:i4>
      </vt:variant>
      <vt:variant>
        <vt:lpwstr/>
      </vt:variant>
      <vt:variant>
        <vt:lpwstr>_Toc383758864</vt:lpwstr>
      </vt:variant>
      <vt:variant>
        <vt:i4>1441853</vt:i4>
      </vt:variant>
      <vt:variant>
        <vt:i4>104</vt:i4>
      </vt:variant>
      <vt:variant>
        <vt:i4>0</vt:i4>
      </vt:variant>
      <vt:variant>
        <vt:i4>5</vt:i4>
      </vt:variant>
      <vt:variant>
        <vt:lpwstr/>
      </vt:variant>
      <vt:variant>
        <vt:lpwstr>_Toc383758863</vt:lpwstr>
      </vt:variant>
      <vt:variant>
        <vt:i4>1441853</vt:i4>
      </vt:variant>
      <vt:variant>
        <vt:i4>98</vt:i4>
      </vt:variant>
      <vt:variant>
        <vt:i4>0</vt:i4>
      </vt:variant>
      <vt:variant>
        <vt:i4>5</vt:i4>
      </vt:variant>
      <vt:variant>
        <vt:lpwstr/>
      </vt:variant>
      <vt:variant>
        <vt:lpwstr>_Toc383758861</vt:lpwstr>
      </vt:variant>
      <vt:variant>
        <vt:i4>1441853</vt:i4>
      </vt:variant>
      <vt:variant>
        <vt:i4>92</vt:i4>
      </vt:variant>
      <vt:variant>
        <vt:i4>0</vt:i4>
      </vt:variant>
      <vt:variant>
        <vt:i4>5</vt:i4>
      </vt:variant>
      <vt:variant>
        <vt:lpwstr/>
      </vt:variant>
      <vt:variant>
        <vt:lpwstr>_Toc383758860</vt:lpwstr>
      </vt:variant>
      <vt:variant>
        <vt:i4>1376317</vt:i4>
      </vt:variant>
      <vt:variant>
        <vt:i4>86</vt:i4>
      </vt:variant>
      <vt:variant>
        <vt:i4>0</vt:i4>
      </vt:variant>
      <vt:variant>
        <vt:i4>5</vt:i4>
      </vt:variant>
      <vt:variant>
        <vt:lpwstr/>
      </vt:variant>
      <vt:variant>
        <vt:lpwstr>_Toc383758859</vt:lpwstr>
      </vt:variant>
      <vt:variant>
        <vt:i4>1376317</vt:i4>
      </vt:variant>
      <vt:variant>
        <vt:i4>80</vt:i4>
      </vt:variant>
      <vt:variant>
        <vt:i4>0</vt:i4>
      </vt:variant>
      <vt:variant>
        <vt:i4>5</vt:i4>
      </vt:variant>
      <vt:variant>
        <vt:lpwstr/>
      </vt:variant>
      <vt:variant>
        <vt:lpwstr>_Toc383758858</vt:lpwstr>
      </vt:variant>
      <vt:variant>
        <vt:i4>1376317</vt:i4>
      </vt:variant>
      <vt:variant>
        <vt:i4>74</vt:i4>
      </vt:variant>
      <vt:variant>
        <vt:i4>0</vt:i4>
      </vt:variant>
      <vt:variant>
        <vt:i4>5</vt:i4>
      </vt:variant>
      <vt:variant>
        <vt:lpwstr/>
      </vt:variant>
      <vt:variant>
        <vt:lpwstr>_Toc383758857</vt:lpwstr>
      </vt:variant>
      <vt:variant>
        <vt:i4>1376317</vt:i4>
      </vt:variant>
      <vt:variant>
        <vt:i4>68</vt:i4>
      </vt:variant>
      <vt:variant>
        <vt:i4>0</vt:i4>
      </vt:variant>
      <vt:variant>
        <vt:i4>5</vt:i4>
      </vt:variant>
      <vt:variant>
        <vt:lpwstr/>
      </vt:variant>
      <vt:variant>
        <vt:lpwstr>_Toc383758856</vt:lpwstr>
      </vt:variant>
      <vt:variant>
        <vt:i4>1376317</vt:i4>
      </vt:variant>
      <vt:variant>
        <vt:i4>62</vt:i4>
      </vt:variant>
      <vt:variant>
        <vt:i4>0</vt:i4>
      </vt:variant>
      <vt:variant>
        <vt:i4>5</vt:i4>
      </vt:variant>
      <vt:variant>
        <vt:lpwstr/>
      </vt:variant>
      <vt:variant>
        <vt:lpwstr>_Toc383758855</vt:lpwstr>
      </vt:variant>
      <vt:variant>
        <vt:i4>1376317</vt:i4>
      </vt:variant>
      <vt:variant>
        <vt:i4>56</vt:i4>
      </vt:variant>
      <vt:variant>
        <vt:i4>0</vt:i4>
      </vt:variant>
      <vt:variant>
        <vt:i4>5</vt:i4>
      </vt:variant>
      <vt:variant>
        <vt:lpwstr/>
      </vt:variant>
      <vt:variant>
        <vt:lpwstr>_Toc383758854</vt:lpwstr>
      </vt:variant>
      <vt:variant>
        <vt:i4>1376317</vt:i4>
      </vt:variant>
      <vt:variant>
        <vt:i4>50</vt:i4>
      </vt:variant>
      <vt:variant>
        <vt:i4>0</vt:i4>
      </vt:variant>
      <vt:variant>
        <vt:i4>5</vt:i4>
      </vt:variant>
      <vt:variant>
        <vt:lpwstr/>
      </vt:variant>
      <vt:variant>
        <vt:lpwstr>_Toc383758852</vt:lpwstr>
      </vt:variant>
      <vt:variant>
        <vt:i4>1376317</vt:i4>
      </vt:variant>
      <vt:variant>
        <vt:i4>44</vt:i4>
      </vt:variant>
      <vt:variant>
        <vt:i4>0</vt:i4>
      </vt:variant>
      <vt:variant>
        <vt:i4>5</vt:i4>
      </vt:variant>
      <vt:variant>
        <vt:lpwstr/>
      </vt:variant>
      <vt:variant>
        <vt:lpwstr>_Toc383758851</vt:lpwstr>
      </vt:variant>
      <vt:variant>
        <vt:i4>1376317</vt:i4>
      </vt:variant>
      <vt:variant>
        <vt:i4>38</vt:i4>
      </vt:variant>
      <vt:variant>
        <vt:i4>0</vt:i4>
      </vt:variant>
      <vt:variant>
        <vt:i4>5</vt:i4>
      </vt:variant>
      <vt:variant>
        <vt:lpwstr/>
      </vt:variant>
      <vt:variant>
        <vt:lpwstr>_Toc383758850</vt:lpwstr>
      </vt:variant>
      <vt:variant>
        <vt:i4>1310781</vt:i4>
      </vt:variant>
      <vt:variant>
        <vt:i4>32</vt:i4>
      </vt:variant>
      <vt:variant>
        <vt:i4>0</vt:i4>
      </vt:variant>
      <vt:variant>
        <vt:i4>5</vt:i4>
      </vt:variant>
      <vt:variant>
        <vt:lpwstr/>
      </vt:variant>
      <vt:variant>
        <vt:lpwstr>_Toc383758849</vt:lpwstr>
      </vt:variant>
      <vt:variant>
        <vt:i4>1310781</vt:i4>
      </vt:variant>
      <vt:variant>
        <vt:i4>26</vt:i4>
      </vt:variant>
      <vt:variant>
        <vt:i4>0</vt:i4>
      </vt:variant>
      <vt:variant>
        <vt:i4>5</vt:i4>
      </vt:variant>
      <vt:variant>
        <vt:lpwstr/>
      </vt:variant>
      <vt:variant>
        <vt:lpwstr>_Toc383758848</vt:lpwstr>
      </vt:variant>
      <vt:variant>
        <vt:i4>1310781</vt:i4>
      </vt:variant>
      <vt:variant>
        <vt:i4>20</vt:i4>
      </vt:variant>
      <vt:variant>
        <vt:i4>0</vt:i4>
      </vt:variant>
      <vt:variant>
        <vt:i4>5</vt:i4>
      </vt:variant>
      <vt:variant>
        <vt:lpwstr/>
      </vt:variant>
      <vt:variant>
        <vt:lpwstr>_Toc383758847</vt:lpwstr>
      </vt:variant>
      <vt:variant>
        <vt:i4>1310781</vt:i4>
      </vt:variant>
      <vt:variant>
        <vt:i4>14</vt:i4>
      </vt:variant>
      <vt:variant>
        <vt:i4>0</vt:i4>
      </vt:variant>
      <vt:variant>
        <vt:i4>5</vt:i4>
      </vt:variant>
      <vt:variant>
        <vt:lpwstr/>
      </vt:variant>
      <vt:variant>
        <vt:lpwstr>_Toc383758846</vt:lpwstr>
      </vt:variant>
      <vt:variant>
        <vt:i4>1310781</vt:i4>
      </vt:variant>
      <vt:variant>
        <vt:i4>8</vt:i4>
      </vt:variant>
      <vt:variant>
        <vt:i4>0</vt:i4>
      </vt:variant>
      <vt:variant>
        <vt:i4>5</vt:i4>
      </vt:variant>
      <vt:variant>
        <vt:lpwstr/>
      </vt:variant>
      <vt:variant>
        <vt:lpwstr>_Toc383758845</vt:lpwstr>
      </vt:variant>
      <vt:variant>
        <vt:i4>1310781</vt:i4>
      </vt:variant>
      <vt:variant>
        <vt:i4>2</vt:i4>
      </vt:variant>
      <vt:variant>
        <vt:i4>0</vt:i4>
      </vt:variant>
      <vt:variant>
        <vt:i4>5</vt:i4>
      </vt:variant>
      <vt:variant>
        <vt:lpwstr/>
      </vt:variant>
      <vt:variant>
        <vt:lpwstr>_Toc383758844</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Сафронов А.А</cp:lastModifiedBy>
  <cp:revision>109</cp:revision>
  <cp:lastPrinted>2015-11-06T11:02:00Z</cp:lastPrinted>
  <dcterms:created xsi:type="dcterms:W3CDTF">2015-08-11T09:22:00Z</dcterms:created>
  <dcterms:modified xsi:type="dcterms:W3CDTF">2015-11-09T12:20:00Z</dcterms:modified>
</cp:coreProperties>
</file>