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3" w:rsidRDefault="001B14B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№Z026919-</w:t>
      </w:r>
      <w:r w:rsidR="00555326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br/>
      </w:r>
      <w:r w:rsidR="00555326">
        <w:rPr>
          <w:rFonts w:eastAsia="Times New Roman"/>
          <w:sz w:val="28"/>
          <w:szCs w:val="28"/>
        </w:rPr>
        <w:t xml:space="preserve">очного заседания закупочной комиссии </w:t>
      </w:r>
      <w:proofErr w:type="gramStart"/>
      <w:r w:rsidR="00555326">
        <w:rPr>
          <w:rFonts w:eastAsia="Times New Roman"/>
          <w:sz w:val="28"/>
          <w:szCs w:val="28"/>
        </w:rPr>
        <w:t xml:space="preserve">по </w:t>
      </w:r>
      <w:r w:rsidR="00111D27">
        <w:rPr>
          <w:rFonts w:eastAsia="Times New Roman"/>
          <w:sz w:val="28"/>
          <w:szCs w:val="28"/>
        </w:rPr>
        <w:t xml:space="preserve">рассмотрению </w:t>
      </w:r>
      <w:r w:rsidR="00555326">
        <w:rPr>
          <w:rFonts w:eastAsia="Times New Roman"/>
          <w:sz w:val="28"/>
          <w:szCs w:val="28"/>
        </w:rPr>
        <w:t xml:space="preserve">заявок на оценочной стадии по </w:t>
      </w:r>
      <w:r>
        <w:rPr>
          <w:rFonts w:eastAsia="Times New Roman"/>
          <w:sz w:val="28"/>
          <w:szCs w:val="28"/>
        </w:rPr>
        <w:t>открытому запросу цен на право заключения договора на поставк</w:t>
      </w:r>
      <w:r w:rsidR="00555326">
        <w:rPr>
          <w:rFonts w:eastAsia="Times New Roman"/>
          <w:sz w:val="28"/>
          <w:szCs w:val="28"/>
        </w:rPr>
        <w:t>у</w:t>
      </w:r>
      <w:proofErr w:type="gramEnd"/>
      <w:r>
        <w:rPr>
          <w:rFonts w:eastAsia="Times New Roman"/>
          <w:sz w:val="28"/>
          <w:szCs w:val="28"/>
        </w:rPr>
        <w:t xml:space="preserve"> лицензионного программного обеспечения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7"/>
        <w:gridCol w:w="6789"/>
      </w:tblGrid>
      <w:tr w:rsidR="00D83FD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 w:rsidP="0055532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55326">
              <w:rPr>
                <w:rFonts w:eastAsia="Times New Roman"/>
              </w:rPr>
              <w:t>13</w:t>
            </w:r>
            <w:r>
              <w:rPr>
                <w:rFonts w:eastAsia="Times New Roman"/>
              </w:rPr>
              <w:t>» ноября 2013 г.</w:t>
            </w:r>
          </w:p>
        </w:tc>
      </w:tr>
    </w:tbl>
    <w:p w:rsidR="00D83FD3" w:rsidRDefault="001B14B2" w:rsidP="00111D27">
      <w:pPr>
        <w:pStyle w:val="a3"/>
        <w:spacing w:before="0" w:beforeAutospacing="0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7D7C13">
        <w:fldChar w:fldCharType="begin"/>
      </w:r>
      <w:r w:rsidR="00D83FD3">
        <w:instrText>HYPERLINK "http://www.a-k-d.ru/"</w:instrText>
      </w:r>
      <w:r w:rsidR="007D7C13">
        <w:fldChar w:fldCharType="separate"/>
      </w:r>
      <w:r>
        <w:rPr>
          <w:rStyle w:val="a4"/>
        </w:rPr>
        <w:t>a-k-d.ru</w:t>
      </w:r>
      <w:proofErr w:type="spellEnd"/>
      <w:r w:rsidR="007D7C13">
        <w:fldChar w:fldCharType="end"/>
      </w:r>
      <w:r>
        <w:t xml:space="preserve">» согласно регламенту ее работы. </w:t>
      </w:r>
    </w:p>
    <w:p w:rsidR="00D83FD3" w:rsidRDefault="001B14B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83FD3" w:rsidRDefault="001B14B2">
      <w:pPr>
        <w:pStyle w:val="a3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поставка лицензионного программного обеспечения. </w:t>
      </w:r>
    </w:p>
    <w:p w:rsidR="00D83FD3" w:rsidRDefault="001B14B2">
      <w:pPr>
        <w:pStyle w:val="a3"/>
      </w:pPr>
      <w:r>
        <w:t xml:space="preserve">Начальная (максимальная) цена договора: 1 100 403.17 российский рубль (один миллион сто тысяч четыреста три рубля 17 копеек) включая НДС. </w:t>
      </w:r>
    </w:p>
    <w:p w:rsidR="00D83FD3" w:rsidRDefault="001B14B2">
      <w:pPr>
        <w:pStyle w:val="a3"/>
      </w:pPr>
      <w:r>
        <w:t xml:space="preserve">Срок исполнения договора: с момента заключения договора не позже 31 декабря 2013г. </w:t>
      </w:r>
    </w:p>
    <w:p w:rsidR="00D83FD3" w:rsidRDefault="001B14B2" w:rsidP="0002707D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№131024/0506/739, на ЭТП «</w:t>
      </w:r>
      <w:proofErr w:type="spellStart"/>
      <w:r w:rsidR="007D7C13">
        <w:fldChar w:fldCharType="begin"/>
      </w:r>
      <w:r w:rsidR="00D83FD3">
        <w:instrText>HYPERLINK "http://www.a-k-d.ru/"</w:instrText>
      </w:r>
      <w:r w:rsidR="007D7C13">
        <w:fldChar w:fldCharType="separate"/>
      </w:r>
      <w:r>
        <w:rPr>
          <w:rStyle w:val="a4"/>
        </w:rPr>
        <w:t>a-k-d.ru</w:t>
      </w:r>
      <w:proofErr w:type="spellEnd"/>
      <w:r w:rsidR="007D7C13">
        <w:fldChar w:fldCharType="end"/>
      </w:r>
      <w:r>
        <w:t xml:space="preserve">», закупка №Z026919. </w:t>
      </w:r>
    </w:p>
    <w:p w:rsidR="00D83FD3" w:rsidRDefault="001B14B2">
      <w:pPr>
        <w:pStyle w:val="a3"/>
      </w:pPr>
      <w:r>
        <w:t xml:space="preserve">Заседание закупочной комиссии проводится в очной форме в 13:30:00 (время московское) </w:t>
      </w:r>
      <w:r w:rsidR="0002707D">
        <w:t>«</w:t>
      </w:r>
      <w:r w:rsidR="006B7265">
        <w:t>13</w:t>
      </w:r>
      <w:r>
        <w:t xml:space="preserve">» ноября 2013 года, по адресу: 636039, г. Северск Томской обл., ОАО «СХК». </w:t>
      </w:r>
    </w:p>
    <w:p w:rsidR="00D83FD3" w:rsidRDefault="001B14B2" w:rsidP="00111D2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96"/>
      </w:tblGrid>
      <w:tr w:rsidR="0002707D" w:rsidTr="0007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D83F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2707D" w:rsidTr="00EC6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D83F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2707D" w:rsidTr="008B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Кузьменко</w:t>
            </w:r>
          </w:p>
        </w:tc>
      </w:tr>
      <w:tr w:rsidR="0002707D" w:rsidTr="00D17B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А.М. Кузьминых</w:t>
            </w:r>
          </w:p>
        </w:tc>
      </w:tr>
      <w:tr w:rsidR="0002707D" w:rsidTr="00ED2A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Левшунов </w:t>
            </w:r>
          </w:p>
        </w:tc>
      </w:tr>
      <w:tr w:rsidR="0002707D" w:rsidTr="002A1E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Клевцов </w:t>
            </w:r>
          </w:p>
        </w:tc>
      </w:tr>
    </w:tbl>
    <w:p w:rsidR="00D83FD3" w:rsidRDefault="001B14B2" w:rsidP="00111D27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02707D">
        <w:t>5</w:t>
      </w:r>
      <w:r>
        <w:t xml:space="preserve"> из </w:t>
      </w:r>
      <w:r w:rsidR="0002707D">
        <w:t>5</w:t>
      </w:r>
      <w:r>
        <w:t xml:space="preserve"> членов закупочной комиссии. Кворум имеется. </w:t>
      </w:r>
    </w:p>
    <w:p w:rsidR="006B7265" w:rsidRDefault="006B7265" w:rsidP="00111D2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</w:t>
      </w:r>
      <w:r w:rsidR="003D3955" w:rsidRPr="003D3955">
        <w:rPr>
          <w:rFonts w:eastAsia="Times New Roman"/>
        </w:rPr>
        <w:t>Z026919-1</w:t>
      </w:r>
      <w:r w:rsidR="003D3955">
        <w:rPr>
          <w:rFonts w:eastAsia="Times New Roman"/>
        </w:rPr>
        <w:t xml:space="preserve"> </w:t>
      </w:r>
      <w:r>
        <w:rPr>
          <w:rFonts w:eastAsia="Times New Roman"/>
        </w:rPr>
        <w:t xml:space="preserve">от «30» октября 2013 были поданы заявки на участие в запросе цен следующими участниками запроса цен: </w:t>
      </w:r>
    </w:p>
    <w:tbl>
      <w:tblPr>
        <w:tblW w:w="507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4"/>
        <w:gridCol w:w="2560"/>
        <w:gridCol w:w="3985"/>
        <w:gridCol w:w="2583"/>
      </w:tblGrid>
      <w:tr w:rsidR="006B7265" w:rsidRPr="00111D27" w:rsidTr="00111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Pr="00111D27" w:rsidRDefault="006B7265" w:rsidP="007E7958">
            <w:pPr>
              <w:jc w:val="center"/>
              <w:rPr>
                <w:rFonts w:eastAsia="Times New Roman"/>
                <w:b/>
                <w:bCs/>
                <w:sz w:val="18"/>
                <w:szCs w:val="20"/>
              </w:rPr>
            </w:pPr>
            <w:r w:rsidRPr="00111D27">
              <w:rPr>
                <w:rFonts w:eastAsia="Times New Roman"/>
                <w:b/>
                <w:bCs/>
                <w:sz w:val="18"/>
                <w:szCs w:val="20"/>
              </w:rPr>
              <w:t>№</w:t>
            </w:r>
            <w:r w:rsidRPr="00111D27">
              <w:rPr>
                <w:rFonts w:eastAsia="Times New Roman"/>
                <w:b/>
                <w:bCs/>
                <w:sz w:val="18"/>
                <w:szCs w:val="20"/>
              </w:rPr>
              <w:br/>
              <w:t>заявки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Pr="00111D27" w:rsidRDefault="006B7265" w:rsidP="007E795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111D27">
              <w:rPr>
                <w:rFonts w:eastAsia="Times New Roman"/>
                <w:b/>
                <w:bCs/>
                <w:sz w:val="18"/>
              </w:rPr>
              <w:t xml:space="preserve">Наименование (для юридического лица), </w:t>
            </w:r>
            <w:r w:rsidRPr="00111D27">
              <w:rPr>
                <w:rFonts w:eastAsia="Times New Roman"/>
                <w:b/>
                <w:bCs/>
                <w:sz w:val="18"/>
              </w:rPr>
              <w:br/>
              <w:t>ФИО (для физического лица) участника запроса цен</w:t>
            </w:r>
          </w:p>
        </w:tc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Pr="00111D27" w:rsidRDefault="006B7265" w:rsidP="007E795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111D27">
              <w:rPr>
                <w:rFonts w:eastAsia="Times New Roman"/>
                <w:b/>
                <w:bCs/>
                <w:sz w:val="18"/>
              </w:rPr>
              <w:t xml:space="preserve">ИНН и (или) адрес участника запроса цен 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Pr="00111D27" w:rsidRDefault="006B7265" w:rsidP="007E795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111D27">
              <w:rPr>
                <w:rFonts w:eastAsia="Times New Roman"/>
                <w:b/>
                <w:bCs/>
                <w:sz w:val="18"/>
              </w:rPr>
              <w:t xml:space="preserve">Условия исполнения договора, указанные в заявке </w:t>
            </w:r>
          </w:p>
        </w:tc>
      </w:tr>
      <w:tr w:rsidR="006B7265" w:rsidTr="00111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Pr="00821DC8" w:rsidRDefault="006B7265" w:rsidP="007E795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21DC8">
              <w:rPr>
                <w:rFonts w:eastAsia="Times New Roman"/>
                <w:sz w:val="20"/>
                <w:szCs w:val="20"/>
              </w:rPr>
              <w:t xml:space="preserve">7443_Z026919 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Default="006B7265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</w:rPr>
              <w:lastRenderedPageBreak/>
              <w:t>"ИндаСофт"</w:t>
            </w:r>
          </w:p>
        </w:tc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Pr="00821DC8" w:rsidRDefault="006B7265" w:rsidP="007E7958">
            <w:pPr>
              <w:rPr>
                <w:rFonts w:eastAsia="Times New Roman"/>
                <w:sz w:val="22"/>
              </w:rPr>
            </w:pPr>
            <w:r w:rsidRPr="00821DC8">
              <w:rPr>
                <w:rFonts w:eastAsia="Times New Roman"/>
                <w:sz w:val="22"/>
              </w:rPr>
              <w:lastRenderedPageBreak/>
              <w:t>ИНН: 7721103816</w:t>
            </w:r>
            <w:r w:rsidRPr="00821DC8">
              <w:rPr>
                <w:rFonts w:eastAsia="Times New Roman"/>
                <w:sz w:val="22"/>
              </w:rPr>
              <w:br/>
              <w:t xml:space="preserve">Юридический адрес: 109202, Россия, Центральный округ, Г.Москва, </w:t>
            </w:r>
            <w:r w:rsidRPr="00821DC8">
              <w:rPr>
                <w:rFonts w:eastAsia="Times New Roman"/>
                <w:sz w:val="22"/>
              </w:rPr>
              <w:lastRenderedPageBreak/>
              <w:t>Перовское шоссе, дом 9, стр.1, ком.104 , ОКАТО 45290578000</w:t>
            </w:r>
            <w:r w:rsidRPr="00821DC8">
              <w:rPr>
                <w:rFonts w:eastAsia="Times New Roman"/>
                <w:sz w:val="22"/>
              </w:rPr>
              <w:br/>
              <w:t xml:space="preserve">Фактический адрес: 117997, Россия, Центральный округ, г.Москва, ул. Профсоюзная , д.65, офис 247, ОКАТО 45290578000 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Default="006B7265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990 363.38 российский рубль (девятьсот </w:t>
            </w:r>
            <w:r>
              <w:rPr>
                <w:rFonts w:eastAsia="Times New Roman"/>
              </w:rPr>
              <w:lastRenderedPageBreak/>
              <w:t xml:space="preserve">девяносто тысяч триста шестьдесят три рубля 38 копеек) с учетом НДС </w:t>
            </w:r>
          </w:p>
        </w:tc>
      </w:tr>
      <w:tr w:rsidR="006B7265" w:rsidTr="00111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Pr="00821DC8" w:rsidRDefault="006B7265" w:rsidP="007E795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21DC8">
              <w:rPr>
                <w:rFonts w:eastAsia="Times New Roman"/>
                <w:sz w:val="20"/>
                <w:szCs w:val="20"/>
              </w:rPr>
              <w:lastRenderedPageBreak/>
              <w:t xml:space="preserve">1358_Z026919 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Default="006B7265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«СофтЛайн Трейд»</w:t>
            </w:r>
          </w:p>
        </w:tc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Pr="00821DC8" w:rsidRDefault="006B7265" w:rsidP="007E7958">
            <w:pPr>
              <w:rPr>
                <w:rFonts w:eastAsia="Times New Roman"/>
                <w:sz w:val="22"/>
              </w:rPr>
            </w:pPr>
            <w:r w:rsidRPr="00821DC8">
              <w:rPr>
                <w:rFonts w:eastAsia="Times New Roman"/>
                <w:sz w:val="22"/>
              </w:rPr>
              <w:t>ИНН: 7736227885</w:t>
            </w:r>
            <w:r w:rsidRPr="00821DC8">
              <w:rPr>
                <w:rFonts w:eastAsia="Times New Roman"/>
                <w:sz w:val="22"/>
              </w:rPr>
              <w:br/>
              <w:t>Юридический адрес: 119270, Россия, МО, Москва, Лужнецкая набережная, д. 2/4, стр.3А, офис 304</w:t>
            </w:r>
            <w:r w:rsidRPr="00821DC8">
              <w:rPr>
                <w:rFonts w:eastAsia="Times New Roman"/>
                <w:sz w:val="22"/>
              </w:rPr>
              <w:br/>
              <w:t xml:space="preserve">Фактический адрес: 119270, Россия, МО, Москва, Лужнецкая набережная, д. 2/4, стр.3А, офис 304 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7265" w:rsidRDefault="006B7265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1 100 403.00 российский рубль (один миллион сто тысяч четыреста три рубля 00 копеек) с учетом НДС </w:t>
            </w:r>
          </w:p>
        </w:tc>
      </w:tr>
    </w:tbl>
    <w:p w:rsidR="006B7265" w:rsidRPr="003D3955" w:rsidRDefault="003D3955" w:rsidP="00111D27">
      <w:pPr>
        <w:numPr>
          <w:ilvl w:val="1"/>
          <w:numId w:val="4"/>
        </w:numPr>
        <w:tabs>
          <w:tab w:val="clear" w:pos="1440"/>
          <w:tab w:val="num" w:pos="426"/>
        </w:tabs>
        <w:spacing w:before="240" w:after="100" w:afterAutospacing="1"/>
        <w:ind w:left="0" w:firstLine="0"/>
        <w:jc w:val="both"/>
        <w:rPr>
          <w:rFonts w:eastAsia="Times New Roman"/>
        </w:rPr>
      </w:pPr>
      <w:r w:rsidRPr="003D3955">
        <w:rPr>
          <w:rFonts w:eastAsia="Times New Roman"/>
        </w:rPr>
        <w:t>Согласно протоколу процедуры открытия доступа к заявкам на участие в запросе цен Z026919-2 от «05» ноября 2013 были</w:t>
      </w:r>
      <w:r>
        <w:rPr>
          <w:rFonts w:eastAsia="Times New Roman"/>
        </w:rPr>
        <w:t xml:space="preserve"> д</w:t>
      </w:r>
      <w:r w:rsidR="006B7265" w:rsidRPr="003D3955">
        <w:rPr>
          <w:rFonts w:eastAsia="Times New Roman"/>
        </w:rPr>
        <w:t>опу</w:t>
      </w:r>
      <w:r>
        <w:rPr>
          <w:rFonts w:eastAsia="Times New Roman"/>
        </w:rPr>
        <w:t>щены</w:t>
      </w:r>
      <w:r w:rsidR="006B7265" w:rsidRPr="003D3955">
        <w:rPr>
          <w:rFonts w:eastAsia="Times New Roman"/>
        </w:rPr>
        <w:t xml:space="preserve"> к дальнейшему участию в запросе цен следующи</w:t>
      </w:r>
      <w:r>
        <w:rPr>
          <w:rFonts w:eastAsia="Times New Roman"/>
        </w:rPr>
        <w:t>е</w:t>
      </w:r>
      <w:r w:rsidR="006B7265" w:rsidRPr="003D3955">
        <w:rPr>
          <w:rFonts w:eastAsia="Times New Roman"/>
        </w:rPr>
        <w:t xml:space="preserve"> участник</w:t>
      </w:r>
      <w:r>
        <w:rPr>
          <w:rFonts w:eastAsia="Times New Roman"/>
        </w:rPr>
        <w:t>и</w:t>
      </w:r>
      <w:r w:rsidR="006B7265" w:rsidRPr="003D3955">
        <w:rPr>
          <w:rFonts w:eastAsia="Times New Roman"/>
        </w:rPr>
        <w:t xml:space="preserve"> запроса цен, отвечающи</w:t>
      </w:r>
      <w:r>
        <w:rPr>
          <w:rFonts w:eastAsia="Times New Roman"/>
        </w:rPr>
        <w:t>е</w:t>
      </w:r>
      <w:r w:rsidR="006B7265" w:rsidRPr="003D3955">
        <w:rPr>
          <w:rFonts w:eastAsia="Times New Roman"/>
        </w:rPr>
        <w:t xml:space="preserve"> требованиям документации по запросу цен и подавши</w:t>
      </w:r>
      <w:r>
        <w:rPr>
          <w:rFonts w:eastAsia="Times New Roman"/>
        </w:rPr>
        <w:t>е</w:t>
      </w:r>
      <w:r w:rsidR="006B7265" w:rsidRPr="003D3955">
        <w:rPr>
          <w:rFonts w:eastAsia="Times New Roman"/>
        </w:rPr>
        <w:t xml:space="preserve"> заявки на участие в запросе цен, отвечающие требованиям документации по запросу цен: </w:t>
      </w:r>
    </w:p>
    <w:p w:rsidR="006B7265" w:rsidRDefault="006B7265" w:rsidP="00111D27">
      <w:pPr>
        <w:numPr>
          <w:ilvl w:val="2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"ИндаСофт"</w:t>
      </w:r>
      <w:r>
        <w:rPr>
          <w:rFonts w:eastAsia="Times New Roman"/>
        </w:rPr>
        <w:br/>
        <w:t xml:space="preserve">Основная заявка: ИндаСофт </w:t>
      </w:r>
    </w:p>
    <w:p w:rsidR="006B7265" w:rsidRDefault="006B7265" w:rsidP="00111D27">
      <w:pPr>
        <w:numPr>
          <w:ilvl w:val="2"/>
          <w:numId w:val="4"/>
        </w:numPr>
        <w:spacing w:before="100" w:beforeAutospacing="1"/>
        <w:ind w:left="2154" w:hanging="357"/>
        <w:rPr>
          <w:rFonts w:eastAsia="Times New Roman"/>
        </w:rPr>
      </w:pPr>
      <w:r>
        <w:rPr>
          <w:rFonts w:eastAsia="Times New Roman"/>
        </w:rPr>
        <w:t>Закрытое акционерное общество «СофтЛайн Трейд»</w:t>
      </w:r>
      <w:r>
        <w:rPr>
          <w:rFonts w:eastAsia="Times New Roman"/>
        </w:rPr>
        <w:br/>
        <w:t xml:space="preserve">Основная заявка: ЗАО «СофтЛайн Трейд» </w:t>
      </w:r>
    </w:p>
    <w:p w:rsidR="00544644" w:rsidRDefault="00544644" w:rsidP="00111D27">
      <w:pPr>
        <w:pStyle w:val="a3"/>
        <w:numPr>
          <w:ilvl w:val="0"/>
          <w:numId w:val="5"/>
        </w:numPr>
        <w:tabs>
          <w:tab w:val="clear" w:pos="720"/>
          <w:tab w:val="num" w:pos="426"/>
        </w:tabs>
        <w:spacing w:before="120" w:beforeAutospacing="0" w:after="0" w:afterAutospacing="0"/>
        <w:ind w:left="0" w:firstLine="0"/>
        <w:jc w:val="both"/>
      </w:pPr>
      <w:r>
        <w:t>По результатам рассмотрения заявок на участие в запросе цен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</w:t>
      </w:r>
      <w:r w:rsidR="00111D27">
        <w:t>пущенным участникам запроса цен.</w:t>
      </w:r>
      <w:r>
        <w:t xml:space="preserve"> </w:t>
      </w:r>
    </w:p>
    <w:p w:rsidR="00544644" w:rsidRDefault="00544644" w:rsidP="00111D27">
      <w:pPr>
        <w:pStyle w:val="a3"/>
        <w:numPr>
          <w:ilvl w:val="0"/>
          <w:numId w:val="5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5 ноября 2013 г. 06:00 до 7 ноября 2013 г. 05:00 (время московское).</w:t>
      </w:r>
    </w:p>
    <w:p w:rsidR="00544644" w:rsidRDefault="00544644" w:rsidP="00111D27">
      <w:pPr>
        <w:pStyle w:val="a3"/>
        <w:numPr>
          <w:ilvl w:val="0"/>
          <w:numId w:val="5"/>
        </w:numPr>
        <w:tabs>
          <w:tab w:val="clear" w:pos="720"/>
          <w:tab w:val="num" w:pos="426"/>
        </w:tabs>
        <w:spacing w:before="0" w:beforeAutospacing="0"/>
        <w:ind w:left="0" w:firstLine="0"/>
        <w:jc w:val="both"/>
      </w:pPr>
      <w:r>
        <w:t>Окончательные предложения о цене договора, согласно итогам проведения процедуры переторжки составляют: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553"/>
        <w:gridCol w:w="3407"/>
        <w:gridCol w:w="3120"/>
      </w:tblGrid>
      <w:tr w:rsidR="00544644" w:rsidRPr="00111D27" w:rsidTr="007E79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Pr="00111D27" w:rsidRDefault="00544644" w:rsidP="007E795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111D27">
              <w:rPr>
                <w:rFonts w:eastAsia="Times New Roman"/>
                <w:b/>
                <w:bCs/>
                <w:sz w:val="18"/>
              </w:rPr>
              <w:t>№</w:t>
            </w:r>
            <w:r w:rsidRPr="00111D27">
              <w:rPr>
                <w:rFonts w:eastAsia="Times New Roman"/>
                <w:b/>
                <w:bCs/>
                <w:sz w:val="1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Pr="00111D27" w:rsidRDefault="00544644" w:rsidP="007E795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111D27">
              <w:rPr>
                <w:rFonts w:eastAsia="Times New Roman"/>
                <w:b/>
                <w:bCs/>
                <w:sz w:val="18"/>
              </w:rPr>
              <w:t xml:space="preserve">Наименование (для юридического лица), </w:t>
            </w:r>
            <w:r w:rsidRPr="00111D27">
              <w:rPr>
                <w:rFonts w:eastAsia="Times New Roman"/>
                <w:b/>
                <w:bCs/>
                <w:sz w:val="18"/>
              </w:rPr>
              <w:br/>
              <w:t>ФИО (для физического лица) участника запроса цен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Pr="00111D27" w:rsidRDefault="00544644" w:rsidP="007E795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111D27">
              <w:rPr>
                <w:rFonts w:eastAsia="Times New Roman"/>
                <w:b/>
                <w:bCs/>
                <w:sz w:val="18"/>
              </w:rPr>
              <w:t xml:space="preserve">ИНН и (или) адрес участника запроса цен </w:t>
            </w:r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Pr="00111D27" w:rsidRDefault="00544644" w:rsidP="007E795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111D27">
              <w:rPr>
                <w:rFonts w:eastAsia="Times New Roman"/>
                <w:b/>
                <w:bCs/>
                <w:sz w:val="18"/>
              </w:rPr>
              <w:t xml:space="preserve">Итоговая цена </w:t>
            </w:r>
          </w:p>
        </w:tc>
      </w:tr>
      <w:tr w:rsidR="00544644" w:rsidTr="007E79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Pr="0002707D" w:rsidRDefault="00544644" w:rsidP="007E7958">
            <w:pPr>
              <w:jc w:val="center"/>
              <w:rPr>
                <w:rFonts w:eastAsia="Times New Roman"/>
                <w:sz w:val="20"/>
              </w:rPr>
            </w:pPr>
            <w:r w:rsidRPr="0002707D">
              <w:rPr>
                <w:rFonts w:eastAsia="Times New Roman"/>
                <w:sz w:val="20"/>
              </w:rPr>
              <w:t xml:space="preserve">7443_Z026919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"ИндаСофт"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Pr="00111D27" w:rsidRDefault="00544644" w:rsidP="007E7958">
            <w:pPr>
              <w:rPr>
                <w:rFonts w:eastAsia="Times New Roman"/>
                <w:sz w:val="20"/>
              </w:rPr>
            </w:pPr>
            <w:r w:rsidRPr="00111D27">
              <w:rPr>
                <w:rFonts w:eastAsia="Times New Roman"/>
                <w:sz w:val="20"/>
              </w:rPr>
              <w:t>ИНН: 7721103816</w:t>
            </w:r>
            <w:r w:rsidRPr="00111D27">
              <w:rPr>
                <w:rFonts w:eastAsia="Times New Roman"/>
                <w:sz w:val="20"/>
              </w:rPr>
              <w:br/>
              <w:t>Юридический адрес: 109202, Россия, Центральный округ, Г.Москва, Перовское шоссе, дом 9, стр.1, ком.104 , ОКАТО 45290578000</w:t>
            </w:r>
            <w:r w:rsidRPr="00111D27">
              <w:rPr>
                <w:rFonts w:eastAsia="Times New Roman"/>
                <w:sz w:val="20"/>
              </w:rPr>
              <w:br/>
              <w:t>Фактический адрес: 117997, Россия, Центральный округ, г</w:t>
            </w:r>
            <w:proofErr w:type="gramStart"/>
            <w:r w:rsidRPr="00111D27">
              <w:rPr>
                <w:rFonts w:eastAsia="Times New Roman"/>
                <w:sz w:val="20"/>
              </w:rPr>
              <w:t>.М</w:t>
            </w:r>
            <w:proofErr w:type="gramEnd"/>
            <w:r w:rsidRPr="00111D27">
              <w:rPr>
                <w:rFonts w:eastAsia="Times New Roman"/>
                <w:sz w:val="20"/>
              </w:rPr>
              <w:t xml:space="preserve">осква, ул. Профсоюзная , д.65, офис 247, ОКАТО 45290578000 </w:t>
            </w:r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990 363.38 российский рубль (девятьсот девяносто тысяч триста шестьдесят три рубля 38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544644" w:rsidTr="007E79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Pr="0002707D" w:rsidRDefault="00544644" w:rsidP="007E7958">
            <w:pPr>
              <w:jc w:val="center"/>
              <w:rPr>
                <w:rFonts w:eastAsia="Times New Roman"/>
                <w:sz w:val="20"/>
              </w:rPr>
            </w:pPr>
            <w:r w:rsidRPr="0002707D">
              <w:rPr>
                <w:rFonts w:eastAsia="Times New Roman"/>
                <w:sz w:val="20"/>
              </w:rPr>
              <w:t xml:space="preserve">1358_Z026919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«СофтЛайн Трейд»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Pr="00111D27" w:rsidRDefault="00544644" w:rsidP="007E7958">
            <w:pPr>
              <w:rPr>
                <w:rFonts w:eastAsia="Times New Roman"/>
                <w:sz w:val="20"/>
              </w:rPr>
            </w:pPr>
            <w:proofErr w:type="gramStart"/>
            <w:r w:rsidRPr="00111D27">
              <w:rPr>
                <w:rFonts w:eastAsia="Times New Roman"/>
                <w:sz w:val="20"/>
              </w:rPr>
              <w:t>ИНН: 7736227885</w:t>
            </w:r>
            <w:r w:rsidRPr="00111D27">
              <w:rPr>
                <w:rFonts w:eastAsia="Times New Roman"/>
                <w:sz w:val="20"/>
              </w:rPr>
              <w:br/>
              <w:t>Юридический адрес: 119270, Россия, МО, Москва, Лужнецкая набережная, д. 2/4, стр.3А, офис 304</w:t>
            </w:r>
            <w:r w:rsidRPr="00111D27">
              <w:rPr>
                <w:rFonts w:eastAsia="Times New Roman"/>
                <w:sz w:val="20"/>
              </w:rPr>
              <w:br/>
              <w:t xml:space="preserve">Фактический адрес: 119270, Россия, МО, Москва, Лужнецкая набережная, д. 2/4, стр.3А, офис 304 </w:t>
            </w:r>
            <w:proofErr w:type="gramEnd"/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1 100 403.00 российский рубль (один миллион сто тысяч четыреста три рубля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544644" w:rsidRDefault="00544644" w:rsidP="00111D27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9"/>
        <w:gridCol w:w="3673"/>
        <w:gridCol w:w="5354"/>
      </w:tblGrid>
      <w:tr w:rsidR="00544644" w:rsidTr="007E79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544644" w:rsidTr="007E79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"ИндаСофт"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990 363.38 российский рубль (девятьсот девяносто тысяч триста шестьдесят три рубля 38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544644" w:rsidTr="007E79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«СофтЛайн Трейд»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644" w:rsidRDefault="00544644" w:rsidP="007E7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1 100 403.00 российский рубль (один миллион сто тысяч четыреста три рубля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544644" w:rsidRDefault="00544644" w:rsidP="00544644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Признать запрос цен сост</w:t>
      </w:r>
      <w:r w:rsidR="00111D27">
        <w:rPr>
          <w:rFonts w:eastAsia="Times New Roman"/>
        </w:rPr>
        <w:t>о</w:t>
      </w:r>
      <w:r>
        <w:rPr>
          <w:rFonts w:eastAsia="Times New Roman"/>
        </w:rPr>
        <w:t>явшимся</w:t>
      </w:r>
      <w:r w:rsidR="00111D27">
        <w:rPr>
          <w:rFonts w:eastAsia="Times New Roman"/>
        </w:rPr>
        <w:t>.</w:t>
      </w:r>
    </w:p>
    <w:p w:rsidR="00544644" w:rsidRDefault="00544644" w:rsidP="00544644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"</w:t>
      </w:r>
      <w:proofErr w:type="spellStart"/>
      <w:r>
        <w:rPr>
          <w:rFonts w:eastAsia="Times New Roman"/>
        </w:rPr>
        <w:t>ИндаСофт</w:t>
      </w:r>
      <w:proofErr w:type="spellEnd"/>
      <w:r>
        <w:rPr>
          <w:rFonts w:eastAsia="Times New Roman"/>
        </w:rPr>
        <w:t xml:space="preserve">" с </w:t>
      </w:r>
      <w:r w:rsidR="00971769">
        <w:rPr>
          <w:rFonts w:eastAsia="Times New Roman"/>
        </w:rPr>
        <w:t xml:space="preserve">ценовым </w:t>
      </w:r>
      <w:r>
        <w:rPr>
          <w:rFonts w:eastAsia="Times New Roman"/>
        </w:rPr>
        <w:t xml:space="preserve">предложением - </w:t>
      </w:r>
      <w:r>
        <w:rPr>
          <w:rFonts w:eastAsia="Times New Roman"/>
        </w:rPr>
        <w:t>990 363.38 российский рубль (девятьсот девяносто тысяч триста шестьдесят три рубля 38 копеек)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с учетом НДС</w:t>
      </w:r>
      <w:r>
        <w:rPr>
          <w:rFonts w:eastAsia="Times New Roman"/>
        </w:rPr>
        <w:t xml:space="preserve">. </w:t>
      </w:r>
    </w:p>
    <w:p w:rsidR="00111D27" w:rsidRDefault="00111D27" w:rsidP="00971769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hanging="720"/>
        <w:jc w:val="both"/>
        <w:rPr>
          <w:rFonts w:eastAsia="Times New Roman"/>
        </w:rPr>
      </w:pPr>
      <w:r>
        <w:rPr>
          <w:rFonts w:eastAsia="Times New Roman"/>
        </w:rPr>
        <w:t>Передать ООО "</w:t>
      </w:r>
      <w:r w:rsidRPr="00111D27">
        <w:rPr>
          <w:rFonts w:eastAsia="Times New Roman"/>
        </w:rPr>
        <w:t xml:space="preserve"> </w:t>
      </w:r>
      <w:r>
        <w:rPr>
          <w:rFonts w:eastAsia="Times New Roman"/>
        </w:rPr>
        <w:t>ИндаСофт</w:t>
      </w:r>
      <w:r>
        <w:rPr>
          <w:rFonts w:eastAsia="Times New Roman"/>
        </w:rPr>
        <w:t xml:space="preserve"> "  один  экземпляр настоящего протокола и проект договора.</w:t>
      </w:r>
    </w:p>
    <w:p w:rsidR="00111D27" w:rsidRDefault="00111D27" w:rsidP="00971769">
      <w:pPr>
        <w:pStyle w:val="aa"/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jc w:val="both"/>
      </w:pPr>
      <w:r>
        <w:t xml:space="preserve">Настоящий протокол разместить на сайте </w:t>
      </w:r>
      <w:hyperlink r:id="rId8" w:history="1">
        <w:r w:rsidRPr="00DE0692">
          <w:rPr>
            <w:rStyle w:val="a4"/>
            <w:sz w:val="22"/>
            <w:szCs w:val="22"/>
          </w:rPr>
          <w:t>http://www.a-k-d.ru</w:t>
        </w:r>
      </w:hyperlink>
      <w:r w:rsidRPr="00DE0692">
        <w:rPr>
          <w:sz w:val="22"/>
          <w:szCs w:val="22"/>
          <w:u w:val="single"/>
        </w:rPr>
        <w:t xml:space="preserve">, </w:t>
      </w:r>
      <w:r w:rsidRPr="00DE0692">
        <w:rPr>
          <w:rStyle w:val="a4"/>
          <w:sz w:val="22"/>
          <w:szCs w:val="22"/>
        </w:rPr>
        <w:t>http://</w:t>
      </w:r>
      <w:r w:rsidRPr="00DE0692">
        <w:rPr>
          <w:color w:val="0000FF"/>
          <w:sz w:val="22"/>
          <w:szCs w:val="22"/>
          <w:u w:val="single"/>
        </w:rPr>
        <w:t xml:space="preserve">www.zakupki.gov.ru и  </w:t>
      </w:r>
      <w:r w:rsidRPr="00DE0692">
        <w:rPr>
          <w:rStyle w:val="a4"/>
          <w:sz w:val="22"/>
          <w:szCs w:val="22"/>
        </w:rPr>
        <w:t xml:space="preserve">http:// </w:t>
      </w:r>
      <w:hyperlink r:id="rId9" w:history="1">
        <w:r w:rsidRPr="00DE0692">
          <w:rPr>
            <w:rStyle w:val="a4"/>
            <w:sz w:val="22"/>
            <w:szCs w:val="22"/>
          </w:rPr>
          <w:t>www.zakupki.rosatom.ru</w:t>
        </w:r>
      </w:hyperlink>
    </w:p>
    <w:p w:rsidR="00111D27" w:rsidRPr="00111D27" w:rsidRDefault="00111D27" w:rsidP="00971769">
      <w:pPr>
        <w:pStyle w:val="aa"/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240"/>
        <w:ind w:left="0" w:firstLine="0"/>
        <w:jc w:val="both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544644" w:rsidRPr="00544644" w:rsidRDefault="00544644" w:rsidP="00544644">
      <w:pPr>
        <w:pStyle w:val="aa"/>
        <w:rPr>
          <w:rFonts w:eastAsia="Times New Roman"/>
          <w:sz w:val="22"/>
        </w:rPr>
      </w:pPr>
    </w:p>
    <w:tbl>
      <w:tblPr>
        <w:tblW w:w="506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90"/>
        <w:gridCol w:w="3403"/>
      </w:tblGrid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  <w:b/>
                <w:bCs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  <w:b/>
                <w:bCs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Кузьменко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А.М. Кузьминых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Левшунов 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Клевцов 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</w:tbl>
    <w:p w:rsidR="00D83FD3" w:rsidRDefault="00D83FD3">
      <w:pPr>
        <w:rPr>
          <w:rFonts w:eastAsia="Times New Roman"/>
        </w:rPr>
      </w:pPr>
    </w:p>
    <w:sectPr w:rsidR="00D83FD3" w:rsidSect="00111D27">
      <w:headerReference w:type="default" r:id="rId10"/>
      <w:pgSz w:w="11906" w:h="16838"/>
      <w:pgMar w:top="426" w:right="707" w:bottom="567" w:left="993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07D" w:rsidRDefault="0002707D" w:rsidP="0002707D">
      <w:r>
        <w:separator/>
      </w:r>
    </w:p>
  </w:endnote>
  <w:endnote w:type="continuationSeparator" w:id="0">
    <w:p w:rsidR="0002707D" w:rsidRDefault="0002707D" w:rsidP="00027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07D" w:rsidRDefault="0002707D" w:rsidP="0002707D">
      <w:r>
        <w:separator/>
      </w:r>
    </w:p>
  </w:footnote>
  <w:footnote w:type="continuationSeparator" w:id="0">
    <w:p w:rsidR="0002707D" w:rsidRDefault="0002707D" w:rsidP="000270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30172"/>
      <w:docPartObj>
        <w:docPartGallery w:val="Page Numbers (Top of Page)"/>
        <w:docPartUnique/>
      </w:docPartObj>
    </w:sdtPr>
    <w:sdtContent>
      <w:p w:rsidR="0002707D" w:rsidRDefault="007D7C13">
        <w:pPr>
          <w:pStyle w:val="a6"/>
          <w:jc w:val="center"/>
        </w:pPr>
        <w:fldSimple w:instr=" PAGE   \* MERGEFORMAT ">
          <w:r w:rsidR="00971769">
            <w:rPr>
              <w:noProof/>
            </w:rPr>
            <w:t>3</w:t>
          </w:r>
        </w:fldSimple>
      </w:p>
    </w:sdtContent>
  </w:sdt>
  <w:p w:rsidR="0002707D" w:rsidRDefault="0002707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2FA7"/>
    <w:multiLevelType w:val="multilevel"/>
    <w:tmpl w:val="E25A22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244C2CA9"/>
    <w:multiLevelType w:val="multilevel"/>
    <w:tmpl w:val="D7D22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45004D"/>
    <w:multiLevelType w:val="multilevel"/>
    <w:tmpl w:val="C8AC2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51CD7984"/>
    <w:multiLevelType w:val="multilevel"/>
    <w:tmpl w:val="B120A2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5D8636CE"/>
    <w:multiLevelType w:val="multilevel"/>
    <w:tmpl w:val="6A92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14B2"/>
    <w:rsid w:val="0002707D"/>
    <w:rsid w:val="00111D27"/>
    <w:rsid w:val="001B14B2"/>
    <w:rsid w:val="003D3955"/>
    <w:rsid w:val="00544644"/>
    <w:rsid w:val="00555326"/>
    <w:rsid w:val="006B7265"/>
    <w:rsid w:val="007D7C13"/>
    <w:rsid w:val="00971769"/>
    <w:rsid w:val="00D83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83F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83FD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F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D83FD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83FD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FD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83FD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270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2707D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0270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2707D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5446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24050673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904</Words>
  <Characters>5995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2013-11-13T07:10:00Z</dcterms:created>
  <dcterms:modified xsi:type="dcterms:W3CDTF">2013-11-13T07:36:00Z</dcterms:modified>
</cp:coreProperties>
</file>