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C0B52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10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D7F74">
        <w:rPr>
          <w:b/>
          <w:sz w:val="28"/>
          <w:szCs w:val="28"/>
          <w:lang w:val="ru-RU"/>
        </w:rPr>
        <w:t>бытовой и офисной техники (</w:t>
      </w:r>
      <w:r w:rsidR="00DF1775">
        <w:rPr>
          <w:b/>
          <w:sz w:val="28"/>
          <w:szCs w:val="28"/>
          <w:lang w:val="ru-RU"/>
        </w:rPr>
        <w:t>2 полугодие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DD7F74">
        <w:rPr>
          <w:sz w:val="28"/>
          <w:szCs w:val="28"/>
          <w:lang w:val="ru-RU"/>
        </w:rPr>
        <w:t>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10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D7F74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4A405E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 w:rsidRPr="004A405E">
        <w:rPr>
          <w:bCs/>
          <w:color w:val="000000"/>
          <w:sz w:val="24"/>
          <w:szCs w:val="24"/>
          <w:lang w:val="ru-RU"/>
        </w:rPr>
        <w:t xml:space="preserve"> </w:t>
      </w:r>
      <w:r w:rsidR="00DD7F74" w:rsidRPr="00DD7F74">
        <w:rPr>
          <w:bCs/>
          <w:color w:val="000000"/>
          <w:sz w:val="24"/>
          <w:szCs w:val="24"/>
          <w:lang w:val="ru-RU"/>
        </w:rPr>
        <w:t>бытовой и офисной техники (</w:t>
      </w:r>
      <w:r w:rsidR="00DF1775">
        <w:rPr>
          <w:bCs/>
          <w:color w:val="000000"/>
          <w:sz w:val="24"/>
          <w:szCs w:val="24"/>
          <w:lang w:val="ru-RU"/>
        </w:rPr>
        <w:t>2 полугодие</w:t>
      </w:r>
      <w:r w:rsidR="00DD7F74" w:rsidRPr="00DD7F74">
        <w:rPr>
          <w:bCs/>
          <w:color w:val="000000"/>
          <w:sz w:val="24"/>
          <w:szCs w:val="24"/>
          <w:lang w:val="ru-RU"/>
        </w:rPr>
        <w:t xml:space="preserve">) 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,согласно Спецификации к договору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DD7F74">
        <w:rPr>
          <w:sz w:val="24"/>
          <w:szCs w:val="24"/>
          <w:lang w:val="ru-RU"/>
        </w:rPr>
        <w:t>147261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D7F74">
        <w:rPr>
          <w:sz w:val="24"/>
          <w:szCs w:val="24"/>
          <w:lang w:val="ru-RU"/>
        </w:rPr>
        <w:t>Сто сорок семь тысяч  двести шестьдесят один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DD7F74">
        <w:rPr>
          <w:sz w:val="24"/>
          <w:szCs w:val="24"/>
          <w:lang w:val="ru-RU"/>
        </w:rPr>
        <w:t>ь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DD7F74">
        <w:rPr>
          <w:bCs/>
          <w:color w:val="000000"/>
          <w:sz w:val="24"/>
          <w:szCs w:val="24"/>
          <w:lang w:val="ru-RU"/>
        </w:rPr>
        <w:t>1</w:t>
      </w:r>
      <w:r w:rsidR="004A405E">
        <w:rPr>
          <w:bCs/>
          <w:color w:val="000000"/>
          <w:sz w:val="24"/>
          <w:szCs w:val="24"/>
          <w:lang w:val="ru-RU"/>
        </w:rPr>
        <w:t>24</w:t>
      </w:r>
      <w:r w:rsidR="00DD7F74">
        <w:rPr>
          <w:bCs/>
          <w:color w:val="000000"/>
          <w:sz w:val="24"/>
          <w:szCs w:val="24"/>
          <w:lang w:val="ru-RU"/>
        </w:rPr>
        <w:t xml:space="preserve"> </w:t>
      </w:r>
      <w:r w:rsidR="004A405E">
        <w:rPr>
          <w:bCs/>
          <w:color w:val="000000"/>
          <w:sz w:val="24"/>
          <w:szCs w:val="24"/>
          <w:lang w:val="ru-RU"/>
        </w:rPr>
        <w:t>79</w:t>
      </w:r>
      <w:r w:rsidR="00DD7F74">
        <w:rPr>
          <w:bCs/>
          <w:color w:val="000000"/>
          <w:sz w:val="24"/>
          <w:szCs w:val="24"/>
          <w:lang w:val="ru-RU"/>
        </w:rPr>
        <w:t>7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DD7F74">
        <w:rPr>
          <w:bCs/>
          <w:color w:val="000000"/>
          <w:sz w:val="24"/>
          <w:szCs w:val="24"/>
          <w:lang w:val="ru-RU"/>
        </w:rPr>
        <w:t>45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DD7F74">
        <w:rPr>
          <w:bCs/>
          <w:color w:val="000000"/>
          <w:sz w:val="24"/>
          <w:szCs w:val="24"/>
          <w:lang w:val="ru-RU"/>
        </w:rPr>
        <w:t xml:space="preserve">Сто двадцать четыре </w:t>
      </w:r>
      <w:r w:rsidR="004A405E">
        <w:rPr>
          <w:bCs/>
          <w:color w:val="000000"/>
          <w:sz w:val="24"/>
          <w:szCs w:val="24"/>
          <w:lang w:val="ru-RU"/>
        </w:rPr>
        <w:t>тысяч</w:t>
      </w:r>
      <w:r w:rsidR="00DD7F74">
        <w:rPr>
          <w:bCs/>
          <w:color w:val="000000"/>
          <w:sz w:val="24"/>
          <w:szCs w:val="24"/>
          <w:lang w:val="ru-RU"/>
        </w:rPr>
        <w:t xml:space="preserve">и </w:t>
      </w:r>
      <w:r w:rsidR="004A405E">
        <w:rPr>
          <w:bCs/>
          <w:color w:val="000000"/>
          <w:sz w:val="24"/>
          <w:szCs w:val="24"/>
          <w:lang w:val="ru-RU"/>
        </w:rPr>
        <w:t xml:space="preserve"> </w:t>
      </w:r>
      <w:r w:rsidR="00DD7F74">
        <w:rPr>
          <w:bCs/>
          <w:color w:val="000000"/>
          <w:sz w:val="24"/>
          <w:szCs w:val="24"/>
          <w:lang w:val="ru-RU"/>
        </w:rPr>
        <w:t>семьсот девяносто семь</w:t>
      </w:r>
      <w:r w:rsidR="009E4EF3">
        <w:rPr>
          <w:bCs/>
          <w:color w:val="000000"/>
          <w:sz w:val="24"/>
          <w:szCs w:val="24"/>
          <w:lang w:val="ru-RU"/>
        </w:rPr>
        <w:t xml:space="preserve"> </w:t>
      </w:r>
      <w:r w:rsidR="00112741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DD7F74">
        <w:rPr>
          <w:bCs/>
          <w:color w:val="000000"/>
          <w:sz w:val="24"/>
          <w:szCs w:val="24"/>
          <w:lang w:val="ru-RU"/>
        </w:rPr>
        <w:t>45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9E4EF3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9E4EF3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7C0B52">
        <w:rPr>
          <w:bCs/>
          <w:color w:val="000000"/>
          <w:sz w:val="24"/>
          <w:szCs w:val="24"/>
          <w:lang w:val="ru-RU"/>
        </w:rPr>
        <w:t>2</w:t>
      </w:r>
      <w:r w:rsidR="009E4EF3">
        <w:rPr>
          <w:bCs/>
          <w:color w:val="000000"/>
          <w:sz w:val="24"/>
          <w:szCs w:val="24"/>
          <w:lang w:val="ru-RU"/>
        </w:rPr>
        <w:t>1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C0B52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DF177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C4CF5-DDE6-46F2-8C76-A577DD36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5194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2012-08-10T02:01:00Z</dcterms:created>
  <dcterms:modified xsi:type="dcterms:W3CDTF">2012-08-10T02:52:00Z</dcterms:modified>
</cp:coreProperties>
</file>