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A7779A" w:rsidRPr="00E75F7D" w:rsidRDefault="00A7779A" w:rsidP="00A7779A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4532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30» октября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A7779A" w:rsidRDefault="00A7779A" w:rsidP="00A7779A">
            <w:pPr>
              <w:suppressAutoHyphens/>
              <w:jc w:val="center"/>
              <w:rPr>
                <w:b/>
              </w:rPr>
            </w:pPr>
            <w:r w:rsidRPr="00C55719">
              <w:rPr>
                <w:b/>
              </w:rPr>
              <w:t>901-SH-11699</w:t>
            </w:r>
          </w:p>
          <w:p w:rsidR="00A7779A" w:rsidRDefault="00A7779A" w:rsidP="00A7779A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1135</w:t>
            </w:r>
          </w:p>
          <w:p w:rsidR="005B66F4" w:rsidRPr="005B66F4" w:rsidRDefault="00A7779A" w:rsidP="00A7779A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1191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6520AD" w:rsidP="006520AD">
            <w:pPr>
              <w:ind w:right="153"/>
              <w:jc w:val="both"/>
            </w:pPr>
            <w:r w:rsidRPr="001E7700">
              <w:t xml:space="preserve">Соторов Вячеслав Васильевич, </w:t>
            </w:r>
          </w:p>
          <w:p w:rsidR="006520AD" w:rsidRDefault="006520AD" w:rsidP="006520AD">
            <w:pPr>
              <w:ind w:right="153"/>
              <w:jc w:val="both"/>
            </w:pPr>
            <w:r w:rsidRPr="001E7700">
              <w:t>специалист по работе с договорами</w:t>
            </w:r>
            <w:r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>(8-3823) 52-50-91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A7779A" w:rsidP="004E036E">
            <w:pPr>
              <w:rPr>
                <w:sz w:val="24"/>
                <w:szCs w:val="28"/>
              </w:rPr>
            </w:pPr>
            <w:r w:rsidRPr="00C55719">
              <w:rPr>
                <w:b/>
                <w:bCs/>
                <w:color w:val="000000"/>
              </w:rPr>
              <w:t>Пусконаладочные работы «под нагрузкой»  РХЗ ОАО «СХК».</w:t>
            </w:r>
            <w:r>
              <w:rPr>
                <w:b/>
                <w:bCs/>
                <w:color w:val="000000"/>
              </w:rPr>
              <w:t xml:space="preserve">  </w:t>
            </w:r>
          </w:p>
        </w:tc>
      </w:tr>
    </w:tbl>
    <w:p w:rsidR="00032E23" w:rsidRPr="00032E23" w:rsidRDefault="00032E23" w:rsidP="00032E23">
      <w:pPr>
        <w:tabs>
          <w:tab w:val="left" w:pos="1134"/>
        </w:tabs>
        <w:contextualSpacing/>
        <w:jc w:val="both"/>
      </w:pPr>
      <w:r w:rsidRPr="00032E23">
        <w:rPr>
          <w:b/>
        </w:rPr>
        <w:t>Лот1:</w:t>
      </w:r>
      <w:r w:rsidRPr="00032E23">
        <w:t xml:space="preserve"> Пусконаладочные работы «под нагрузкой».  Реконструкция систем сбора и обработки информации и оперативно-диспетчерской связи КИТСФЗ РХЗ ОАО «СХК».</w:t>
      </w:r>
    </w:p>
    <w:p w:rsidR="008E36DD" w:rsidRDefault="00032E23" w:rsidP="00032E23">
      <w:pPr>
        <w:tabs>
          <w:tab w:val="left" w:pos="1134"/>
        </w:tabs>
        <w:contextualSpacing/>
        <w:jc w:val="both"/>
      </w:pPr>
      <w:r w:rsidRPr="00032E23">
        <w:rPr>
          <w:b/>
        </w:rPr>
        <w:t>Лот2:</w:t>
      </w:r>
      <w:r w:rsidRPr="00032E23">
        <w:t xml:space="preserve"> Пусконаладочные работы «под нагрузкой».  Реконструкция людских контрольно-пропускных пунктов РХЗ ОАО «СХК».</w:t>
      </w:r>
    </w:p>
    <w:p w:rsidR="00032E23" w:rsidRPr="00032E23" w:rsidRDefault="00032E23" w:rsidP="00032E23">
      <w:pPr>
        <w:tabs>
          <w:tab w:val="left" w:pos="1134"/>
        </w:tabs>
        <w:contextualSpacing/>
        <w:jc w:val="both"/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231A6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032E23" w:rsidRPr="00032E23">
              <w:rPr>
                <w:sz w:val="24"/>
                <w:szCs w:val="24"/>
              </w:rPr>
              <w:t xml:space="preserve">4532 от «30» октября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032E23" w:rsidRDefault="00032E23" w:rsidP="00032E23">
            <w:pPr>
              <w:ind w:right="153"/>
              <w:jc w:val="both"/>
              <w:rPr>
                <w:b/>
                <w:bCs/>
                <w:color w:val="000000"/>
              </w:rPr>
            </w:pPr>
            <w:r w:rsidRPr="00C55719">
              <w:rPr>
                <w:b/>
                <w:bCs/>
                <w:color w:val="000000"/>
              </w:rPr>
              <w:t>Лот1:</w:t>
            </w:r>
            <w:r>
              <w:rPr>
                <w:b/>
                <w:bCs/>
                <w:color w:val="000000"/>
              </w:rPr>
              <w:t xml:space="preserve"> </w:t>
            </w:r>
            <w:r w:rsidRPr="00C55719">
              <w:rPr>
                <w:bCs/>
                <w:color w:val="000000"/>
              </w:rPr>
              <w:t>в течение 12 месяцев с момента подписания договора.</w:t>
            </w:r>
          </w:p>
          <w:p w:rsidR="008E36DD" w:rsidRPr="00032E23" w:rsidRDefault="00032E23" w:rsidP="00753140">
            <w:pPr>
              <w:ind w:right="153"/>
              <w:jc w:val="both"/>
              <w:rPr>
                <w:color w:val="000000"/>
              </w:rPr>
            </w:pPr>
            <w:r w:rsidRPr="00C55719">
              <w:rPr>
                <w:b/>
                <w:bCs/>
                <w:color w:val="000000"/>
              </w:rPr>
              <w:t>Лот</w:t>
            </w:r>
            <w:r>
              <w:rPr>
                <w:b/>
                <w:bCs/>
                <w:color w:val="000000"/>
              </w:rPr>
              <w:t>2</w:t>
            </w:r>
            <w:r w:rsidRPr="00C55719">
              <w:rPr>
                <w:b/>
                <w:bCs/>
                <w:color w:val="000000"/>
              </w:rPr>
              <w:t>:</w:t>
            </w:r>
            <w:r>
              <w:rPr>
                <w:b/>
                <w:bCs/>
                <w:color w:val="000000"/>
              </w:rPr>
              <w:t xml:space="preserve"> </w:t>
            </w:r>
            <w:r w:rsidRPr="00C55719">
              <w:rPr>
                <w:bCs/>
                <w:color w:val="000000"/>
              </w:rPr>
              <w:t>в течение 4 месяцев с момента подписания договора</w:t>
            </w:r>
            <w:r w:rsidRPr="00C55719">
              <w:rPr>
                <w:color w:val="000000"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4E036E" w:rsidRPr="00AE003A" w:rsidRDefault="004E036E" w:rsidP="004E036E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Северск,  </w:t>
            </w:r>
            <w:r w:rsidRPr="009F66DF">
              <w:rPr>
                <w:bCs w:val="0"/>
              </w:rPr>
              <w:t>РХЗ ОАО «СХК»</w:t>
            </w:r>
            <w:r>
              <w:rPr>
                <w:bCs w:val="0"/>
              </w:rPr>
              <w:t>, автодорога 19/4</w:t>
            </w:r>
            <w:r w:rsidRPr="00D84860">
              <w:rPr>
                <w:color w:val="000000"/>
              </w:rPr>
              <w:t>.</w:t>
            </w:r>
          </w:p>
          <w:p w:rsidR="008E36DD" w:rsidRPr="00753140" w:rsidRDefault="008E36DD" w:rsidP="00753140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753140" w:rsidRDefault="004E036E" w:rsidP="00753140">
            <w:pPr>
              <w:pStyle w:val="Times12"/>
              <w:overflowPunct/>
              <w:autoSpaceDE/>
              <w:adjustRightInd/>
              <w:ind w:firstLine="0"/>
              <w:rPr>
                <w:b/>
                <w:i/>
                <w:szCs w:val="24"/>
              </w:rPr>
            </w:pPr>
            <w:r>
              <w:rPr>
                <w:bCs w:val="0"/>
                <w:color w:val="000000"/>
              </w:rPr>
              <w:t>О</w:t>
            </w:r>
            <w:r w:rsidRPr="00295B67">
              <w:rPr>
                <w:bCs w:val="0"/>
                <w:color w:val="000000"/>
              </w:rPr>
              <w:t xml:space="preserve">плата </w:t>
            </w:r>
            <w:r>
              <w:rPr>
                <w:bCs w:val="0"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 w:val="0"/>
                <w:color w:val="000000"/>
              </w:rPr>
              <w:t xml:space="preserve">Заказчиком в </w:t>
            </w:r>
            <w:r>
              <w:rPr>
                <w:bCs w:val="0"/>
                <w:color w:val="000000"/>
              </w:rPr>
              <w:t xml:space="preserve">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 w:val="0"/>
                <w:color w:val="000000"/>
              </w:rPr>
              <w:t>с Налоговым кодексом РФ</w:t>
            </w:r>
            <w:r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</w:t>
            </w:r>
            <w:r w:rsidRPr="00893FBA">
              <w:rPr>
                <w:sz w:val="24"/>
                <w:szCs w:val="24"/>
              </w:rPr>
              <w:lastRenderedPageBreak/>
              <w:t>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4E036E" w:rsidRDefault="004E036E" w:rsidP="004E036E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4E036E" w:rsidRDefault="004E036E" w:rsidP="004E036E">
            <w:pPr>
              <w:contextualSpacing/>
              <w:jc w:val="both"/>
              <w:rPr>
                <w:color w:val="000000"/>
              </w:rPr>
            </w:pPr>
          </w:p>
          <w:p w:rsidR="004E036E" w:rsidRDefault="004E036E" w:rsidP="004E036E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032E23" w:rsidRDefault="00032E23" w:rsidP="00032E23">
            <w:pPr>
              <w:contextualSpacing/>
              <w:jc w:val="both"/>
            </w:pPr>
            <w:r w:rsidRPr="00C55719">
              <w:rPr>
                <w:b/>
                <w:bCs/>
                <w:color w:val="000000"/>
              </w:rPr>
              <w:t>Лот1:</w:t>
            </w:r>
            <w:r>
              <w:rPr>
                <w:b/>
                <w:bCs/>
                <w:color w:val="000000"/>
              </w:rPr>
              <w:t xml:space="preserve"> </w:t>
            </w:r>
            <w:r w:rsidRPr="00091051">
              <w:rPr>
                <w:b/>
                <w:bCs/>
                <w:color w:val="000000"/>
              </w:rPr>
              <w:t>2 491 722,85</w:t>
            </w:r>
            <w:r>
              <w:rPr>
                <w:b/>
                <w:bCs/>
                <w:color w:val="000000"/>
              </w:rPr>
              <w:t xml:space="preserve"> (два миллиона четыреста девяносто одна тысяча семьсот двадцать два</w:t>
            </w:r>
            <w:r>
              <w:t>)</w:t>
            </w:r>
            <w:r w:rsidRPr="00CB3289">
              <w:t xml:space="preserve">, рублей </w:t>
            </w:r>
            <w:r>
              <w:t>85</w:t>
            </w:r>
            <w:r w:rsidRPr="00CB3289">
              <w:t xml:space="preserve"> копеек включая НДС 18%.</w:t>
            </w:r>
          </w:p>
          <w:p w:rsidR="00032E23" w:rsidRDefault="00032E23" w:rsidP="00032E23">
            <w:pPr>
              <w:contextualSpacing/>
              <w:jc w:val="both"/>
            </w:pPr>
            <w:r w:rsidRPr="00C55719">
              <w:rPr>
                <w:b/>
              </w:rPr>
              <w:t>Лот2:</w:t>
            </w:r>
            <w:r>
              <w:t xml:space="preserve"> </w:t>
            </w:r>
            <w:r>
              <w:rPr>
                <w:b/>
                <w:bCs/>
                <w:color w:val="000000"/>
              </w:rPr>
              <w:t>584 188,22 (пятьсот восемьдесят четыре тысячи сто восемьдесят восемь)</w:t>
            </w:r>
            <w:r w:rsidRPr="00CB3289">
              <w:t xml:space="preserve">, рублей </w:t>
            </w:r>
            <w:r>
              <w:t>22</w:t>
            </w:r>
            <w:r w:rsidRPr="00CB3289">
              <w:t xml:space="preserve"> копеек включая НДС 18%.</w:t>
            </w:r>
          </w:p>
          <w:p w:rsidR="00032E23" w:rsidRDefault="00032E23" w:rsidP="00032E23">
            <w:pPr>
              <w:contextualSpacing/>
              <w:jc w:val="both"/>
            </w:pPr>
          </w:p>
          <w:p w:rsidR="00032E23" w:rsidRDefault="00032E23" w:rsidP="00032E23">
            <w:pPr>
              <w:contextualSpacing/>
              <w:jc w:val="both"/>
            </w:pPr>
            <w:r>
              <w:t xml:space="preserve">НМЦД без учета НДС: </w:t>
            </w:r>
          </w:p>
          <w:p w:rsidR="00032E23" w:rsidRDefault="00032E23" w:rsidP="00032E23">
            <w:pPr>
              <w:contextualSpacing/>
              <w:jc w:val="both"/>
            </w:pPr>
            <w:r w:rsidRPr="00C55719">
              <w:rPr>
                <w:b/>
                <w:bCs/>
                <w:color w:val="000000"/>
              </w:rPr>
              <w:t>Лот1:</w:t>
            </w:r>
            <w:r>
              <w:rPr>
                <w:b/>
                <w:bCs/>
                <w:color w:val="000000"/>
              </w:rPr>
              <w:t xml:space="preserve"> 2 111 629,53 (два миллиона сто шестьдесят три тысячи пятьсот три</w:t>
            </w:r>
            <w:r>
              <w:t>) рубля 53 копеек</w:t>
            </w:r>
          </w:p>
          <w:p w:rsidR="00032E23" w:rsidRDefault="00032E23" w:rsidP="00032E23">
            <w:pPr>
              <w:contextualSpacing/>
              <w:jc w:val="both"/>
            </w:pPr>
            <w:r w:rsidRPr="00C55719">
              <w:rPr>
                <w:b/>
              </w:rPr>
              <w:t>Лот2:</w:t>
            </w:r>
            <w:r>
              <w:t xml:space="preserve"> </w:t>
            </w:r>
            <w:r>
              <w:rPr>
                <w:b/>
                <w:bCs/>
                <w:color w:val="000000"/>
              </w:rPr>
              <w:t>495 074,76 (четыреста  девяносто пять тысяч  семьдесят четыре)</w:t>
            </w:r>
            <w:r w:rsidRPr="00CB3289">
              <w:t xml:space="preserve">, рублей </w:t>
            </w:r>
            <w:r>
              <w:t>76</w:t>
            </w:r>
            <w:r w:rsidRPr="00CB3289">
              <w:t xml:space="preserve"> копеек включая НДС 18%.</w:t>
            </w:r>
          </w:p>
          <w:p w:rsidR="004E036E" w:rsidRPr="00CC2E4B" w:rsidRDefault="004E036E" w:rsidP="004E036E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753140">
              <w:rPr>
                <w:bCs/>
                <w:color w:val="000000"/>
                <w:szCs w:val="22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34C43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lastRenderedPageBreak/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032E23" w:rsidP="004E036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30</w:t>
            </w:r>
          </w:p>
        </w:tc>
        <w:tc>
          <w:tcPr>
            <w:tcW w:w="1576" w:type="dxa"/>
          </w:tcPr>
          <w:p w:rsidR="007C727A" w:rsidRPr="00CE5074" w:rsidRDefault="004E036E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ок</w:t>
            </w:r>
            <w:r w:rsidR="00A34C43">
              <w:rPr>
                <w:spacing w:val="-6"/>
                <w:sz w:val="24"/>
                <w:szCs w:val="28"/>
              </w:rPr>
              <w:t>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032E23" w:rsidP="004E036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13</w:t>
            </w:r>
          </w:p>
        </w:tc>
        <w:tc>
          <w:tcPr>
            <w:tcW w:w="1701" w:type="dxa"/>
          </w:tcPr>
          <w:p w:rsidR="007C727A" w:rsidRPr="00CE5074" w:rsidRDefault="004E036E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но</w:t>
            </w:r>
            <w:r w:rsidR="00A34C43">
              <w:rPr>
                <w:spacing w:val="-6"/>
                <w:sz w:val="24"/>
                <w:szCs w:val="28"/>
              </w:rPr>
              <w:t>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032E23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032E23">
              <w:rPr>
                <w:b/>
                <w:i/>
                <w:spacing w:val="-6"/>
                <w:sz w:val="24"/>
                <w:szCs w:val="24"/>
              </w:rPr>
              <w:t>13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E036E">
              <w:rPr>
                <w:b/>
                <w:i/>
                <w:spacing w:val="-6"/>
                <w:sz w:val="24"/>
                <w:szCs w:val="24"/>
              </w:rPr>
              <w:t>но</w:t>
            </w:r>
            <w:r w:rsidR="00A34C43" w:rsidRPr="00A34C43">
              <w:rPr>
                <w:b/>
                <w:i/>
                <w:spacing w:val="-6"/>
                <w:sz w:val="24"/>
                <w:szCs w:val="24"/>
              </w:rPr>
              <w:t xml:space="preserve">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032E23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032E23">
              <w:rPr>
                <w:b/>
                <w:i/>
                <w:spacing w:val="-6"/>
                <w:sz w:val="24"/>
                <w:szCs w:val="24"/>
              </w:rPr>
              <w:t>10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E036E">
              <w:rPr>
                <w:b/>
                <w:i/>
                <w:spacing w:val="-6"/>
                <w:sz w:val="24"/>
                <w:szCs w:val="24"/>
              </w:rPr>
              <w:t>дека</w:t>
            </w:r>
            <w:r w:rsidR="00A34C43" w:rsidRPr="00A34C43">
              <w:rPr>
                <w:b/>
                <w:i/>
                <w:spacing w:val="-6"/>
                <w:sz w:val="24"/>
                <w:szCs w:val="24"/>
              </w:rPr>
              <w:t xml:space="preserve">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032E2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032E23">
              <w:rPr>
                <w:b/>
                <w:i/>
                <w:spacing w:val="-6"/>
                <w:sz w:val="24"/>
                <w:szCs w:val="24"/>
              </w:rPr>
              <w:t>19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E036E">
              <w:rPr>
                <w:b/>
                <w:i/>
                <w:spacing w:val="-6"/>
                <w:sz w:val="24"/>
                <w:szCs w:val="24"/>
              </w:rPr>
              <w:t>дека</w:t>
            </w:r>
            <w:r w:rsidR="004E036E" w:rsidRPr="00A34C43">
              <w:rPr>
                <w:b/>
                <w:i/>
                <w:spacing w:val="-6"/>
                <w:sz w:val="24"/>
                <w:szCs w:val="24"/>
              </w:rPr>
              <w:t xml:space="preserve">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032E23">
        <w:t>11</w:t>
      </w:r>
      <w:r w:rsidR="00652B1F" w:rsidRPr="00C61FCD">
        <w:t>-</w:t>
      </w:r>
      <w:r w:rsidR="00032E23">
        <w:t>94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F84" w:rsidRDefault="00E15F84" w:rsidP="00B316AA">
      <w:r>
        <w:separator/>
      </w:r>
    </w:p>
  </w:endnote>
  <w:endnote w:type="continuationSeparator" w:id="0">
    <w:p w:rsidR="00E15F84" w:rsidRDefault="00E15F8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F84" w:rsidRDefault="00E15F84" w:rsidP="00B316AA">
      <w:r>
        <w:separator/>
      </w:r>
    </w:p>
  </w:footnote>
  <w:footnote w:type="continuationSeparator" w:id="0">
    <w:p w:rsidR="00E15F84" w:rsidRDefault="00E15F8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57203">
        <w:pPr>
          <w:pStyle w:val="a5"/>
          <w:jc w:val="center"/>
        </w:pPr>
        <w:fldSimple w:instr=" PAGE   \* MERGEFORMAT ">
          <w:r w:rsidR="00032E23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32E23"/>
    <w:rsid w:val="00040407"/>
    <w:rsid w:val="00061C07"/>
    <w:rsid w:val="00066046"/>
    <w:rsid w:val="000A068B"/>
    <w:rsid w:val="000B3420"/>
    <w:rsid w:val="00115193"/>
    <w:rsid w:val="0012754C"/>
    <w:rsid w:val="00137980"/>
    <w:rsid w:val="00142FBC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27FDD"/>
    <w:rsid w:val="00231A63"/>
    <w:rsid w:val="00232B17"/>
    <w:rsid w:val="0026209F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B2878"/>
    <w:rsid w:val="004C38DA"/>
    <w:rsid w:val="004E036E"/>
    <w:rsid w:val="005057F9"/>
    <w:rsid w:val="0050761D"/>
    <w:rsid w:val="0054500F"/>
    <w:rsid w:val="00557203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40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D7321"/>
    <w:rsid w:val="009F63AA"/>
    <w:rsid w:val="00A22E40"/>
    <w:rsid w:val="00A34C43"/>
    <w:rsid w:val="00A43531"/>
    <w:rsid w:val="00A50B08"/>
    <w:rsid w:val="00A64F7E"/>
    <w:rsid w:val="00A64F93"/>
    <w:rsid w:val="00A653E8"/>
    <w:rsid w:val="00A65E9B"/>
    <w:rsid w:val="00A7779A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2807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662F7"/>
    <w:rsid w:val="00D82982"/>
    <w:rsid w:val="00DB054E"/>
    <w:rsid w:val="00DC0D7E"/>
    <w:rsid w:val="00DC3D42"/>
    <w:rsid w:val="00DD120A"/>
    <w:rsid w:val="00E15F84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15CF1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40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A28B9-8911-4642-857E-21E94D444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1444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2014-10-24T04:41:00Z</dcterms:created>
  <dcterms:modified xsi:type="dcterms:W3CDTF">2014-10-30T10:12:00Z</dcterms:modified>
</cp:coreProperties>
</file>