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563FFA" w:rsidRDefault="005C0EFF" w:rsidP="00F37497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065861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20449E" w:rsidRPr="0020449E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449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0449E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2044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0449E" w:rsidRPr="00563FFA" w:rsidRDefault="0020449E" w:rsidP="0020449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D2582E" w:rsidRPr="00E20BBF" w:rsidRDefault="00BA3C22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20BBF">
        <w:rPr>
          <w:rFonts w:ascii="Times New Roman" w:hAnsi="Times New Roman"/>
          <w:sz w:val="28"/>
          <w:szCs w:val="28"/>
        </w:rPr>
        <w:t>Закупка</w:t>
      </w:r>
      <w:r w:rsidR="00D2582E" w:rsidRPr="00E20BBF">
        <w:rPr>
          <w:rFonts w:ascii="Times New Roman" w:hAnsi="Times New Roman"/>
          <w:sz w:val="28"/>
          <w:szCs w:val="28"/>
        </w:rPr>
        <w:t xml:space="preserve"> </w:t>
      </w:r>
      <w:r w:rsidR="00D06253" w:rsidRPr="00E20BB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E20BB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E20BBF">
        <w:rPr>
          <w:rFonts w:ascii="Times New Roman" w:hAnsi="Times New Roman"/>
          <w:sz w:val="28"/>
          <w:szCs w:val="28"/>
        </w:rPr>
        <w:t>м</w:t>
      </w:r>
      <w:r w:rsidR="00D2582E" w:rsidRPr="00E20BBF">
        <w:rPr>
          <w:rFonts w:ascii="Times New Roman" w:hAnsi="Times New Roman"/>
          <w:sz w:val="28"/>
          <w:szCs w:val="28"/>
        </w:rPr>
        <w:t xml:space="preserve"> </w:t>
      </w:r>
      <w:r w:rsidR="00D2582E" w:rsidRPr="00E20BB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E20BB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E20BB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E20BBF">
        <w:rPr>
          <w:rFonts w:ascii="Times New Roman" w:hAnsi="Times New Roman"/>
          <w:sz w:val="28"/>
          <w:szCs w:val="28"/>
        </w:rPr>
        <w:t>ом</w:t>
      </w:r>
      <w:r w:rsidR="00D2582E" w:rsidRPr="00E20BB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E20BBF">
        <w:rPr>
          <w:rFonts w:ascii="Times New Roman" w:hAnsi="Times New Roman"/>
          <w:sz w:val="28"/>
          <w:szCs w:val="28"/>
        </w:rPr>
        <w:t>м</w:t>
      </w:r>
      <w:r w:rsidR="00D2582E" w:rsidRPr="00E20BB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E20BBF" w:rsidRPr="00E20BBF">
        <w:rPr>
          <w:rFonts w:ascii="Times New Roman" w:hAnsi="Times New Roman"/>
          <w:sz w:val="28"/>
          <w:szCs w:val="28"/>
        </w:rPr>
        <w:t>(протокол от 29.04.2015 № 72).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20BBF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</w:t>
      </w:r>
      <w:r w:rsidRPr="00C3083B">
        <w:rPr>
          <w:rFonts w:eastAsia="Calibri"/>
          <w:sz w:val="28"/>
          <w:szCs w:val="28"/>
          <w:lang w:eastAsia="en-US"/>
        </w:rPr>
        <w:t xml:space="preserve">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D95D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5D70" w:rsidRPr="00D95D70">
        <w:rPr>
          <w:rFonts w:ascii="Times New Roman" w:hAnsi="Times New Roman"/>
          <w:spacing w:val="-6"/>
          <w:sz w:val="28"/>
          <w:szCs w:val="28"/>
        </w:rPr>
        <w:t>оказа</w:t>
      </w:r>
      <w:r w:rsidR="00D95D70">
        <w:rPr>
          <w:rFonts w:ascii="Times New Roman" w:hAnsi="Times New Roman"/>
          <w:spacing w:val="-6"/>
          <w:sz w:val="28"/>
          <w:szCs w:val="28"/>
        </w:rPr>
        <w:t>ние</w:t>
      </w:r>
      <w:r w:rsidR="00D95D70" w:rsidRPr="00D95D70">
        <w:rPr>
          <w:rFonts w:ascii="Times New Roman" w:hAnsi="Times New Roman"/>
          <w:spacing w:val="-6"/>
          <w:sz w:val="28"/>
          <w:szCs w:val="28"/>
        </w:rPr>
        <w:t xml:space="preserve"> услуг по подготовке необходимых документов для постановки на учет в регистрирующем органе объектов недвижимости АО АСЭ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3D25" w:rsidRPr="00FD4B1B" w:rsidRDefault="008F7715" w:rsidP="003343D7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563FFA">
        <w:rPr>
          <w:sz w:val="28"/>
          <w:szCs w:val="28"/>
        </w:rPr>
        <w:t>Заказчик</w:t>
      </w:r>
      <w:r w:rsidR="00B83D25">
        <w:rPr>
          <w:sz w:val="28"/>
          <w:szCs w:val="28"/>
        </w:rPr>
        <w:t>:</w:t>
      </w:r>
      <w:r w:rsidRPr="00563FFA">
        <w:rPr>
          <w:b/>
          <w:spacing w:val="-6"/>
          <w:sz w:val="28"/>
          <w:szCs w:val="28"/>
        </w:rPr>
        <w:t xml:space="preserve"> </w:t>
      </w:r>
      <w:r w:rsidR="00B83D25" w:rsidRPr="00FD4B1B">
        <w:rPr>
          <w:rFonts w:eastAsia="Calibri"/>
          <w:sz w:val="28"/>
          <w:szCs w:val="28"/>
          <w:lang w:eastAsia="en-US"/>
        </w:rPr>
        <w:t>Акционерное общество «Атомстройэкспорт»</w:t>
      </w:r>
    </w:p>
    <w:p w:rsidR="00B83D25" w:rsidRPr="00FD4B1B" w:rsidRDefault="00B83D25" w:rsidP="00B83D2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D4B1B">
        <w:rPr>
          <w:rFonts w:eastAsia="Calibri"/>
          <w:sz w:val="28"/>
          <w:szCs w:val="28"/>
          <w:lang w:eastAsia="en-US"/>
        </w:rPr>
        <w:t>Место нахождения: 127434, г. Москва, Дмитровское шоссе, д. 2, стр. 1.</w:t>
      </w:r>
    </w:p>
    <w:p w:rsidR="00B83D25" w:rsidRPr="00FD4B1B" w:rsidRDefault="00B83D25" w:rsidP="00B83D2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D4B1B">
        <w:rPr>
          <w:rFonts w:eastAsia="Calibri"/>
          <w:sz w:val="28"/>
          <w:szCs w:val="28"/>
          <w:lang w:eastAsia="en-US"/>
        </w:rPr>
        <w:t>Почтовый адрес: 127434, г. Москва, Дмитровское шоссе, д. 2, стр. 1.</w:t>
      </w:r>
    </w:p>
    <w:p w:rsidR="00B83D25" w:rsidRPr="00FD4B1B" w:rsidRDefault="00B83D25" w:rsidP="00B83D2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D4B1B">
        <w:rPr>
          <w:rFonts w:eastAsia="Calibri"/>
          <w:sz w:val="28"/>
          <w:szCs w:val="28"/>
          <w:lang w:eastAsia="en-US"/>
        </w:rPr>
        <w:t xml:space="preserve">Тел./факс, эл. почта: (495) 737-90-37 / (495) 232-37-25, </w:t>
      </w:r>
      <w:hyperlink r:id="rId10" w:history="1">
        <w:r w:rsidRPr="00FD4B1B">
          <w:rPr>
            <w:rStyle w:val="afb"/>
            <w:rFonts w:eastAsia="Calibri"/>
            <w:sz w:val="28"/>
            <w:szCs w:val="28"/>
            <w:lang w:val="en-US" w:eastAsia="en-US"/>
          </w:rPr>
          <w:t>post</w:t>
        </w:r>
        <w:r w:rsidRPr="00FD4B1B">
          <w:rPr>
            <w:rStyle w:val="afb"/>
            <w:rFonts w:eastAsia="Calibri"/>
            <w:sz w:val="28"/>
            <w:szCs w:val="28"/>
            <w:lang w:eastAsia="en-US"/>
          </w:rPr>
          <w:t>@</w:t>
        </w:r>
        <w:proofErr w:type="spellStart"/>
        <w:r w:rsidRPr="00FD4B1B">
          <w:rPr>
            <w:rStyle w:val="afb"/>
            <w:rFonts w:eastAsia="Calibri"/>
            <w:sz w:val="28"/>
            <w:szCs w:val="28"/>
            <w:lang w:val="en-US" w:eastAsia="en-US"/>
          </w:rPr>
          <w:t>atomstroyexport</w:t>
        </w:r>
        <w:proofErr w:type="spellEnd"/>
        <w:r w:rsidRPr="00FD4B1B">
          <w:rPr>
            <w:rStyle w:val="afb"/>
            <w:rFonts w:eastAsia="Calibri"/>
            <w:sz w:val="28"/>
            <w:szCs w:val="28"/>
            <w:lang w:eastAsia="en-US"/>
          </w:rPr>
          <w:t>.</w:t>
        </w:r>
        <w:proofErr w:type="spellStart"/>
        <w:r w:rsidRPr="00FD4B1B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805445" w:rsidRPr="00563FFA" w:rsidRDefault="00805445" w:rsidP="00B83D2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B83D25" w:rsidRPr="00563FFA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B83D25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83D25">
        <w:rPr>
          <w:rFonts w:ascii="Times New Roman" w:hAnsi="Times New Roman"/>
          <w:sz w:val="28"/>
          <w:szCs w:val="28"/>
        </w:rPr>
        <w:t>А</w:t>
      </w:r>
      <w:r w:rsidR="00B83D25" w:rsidRPr="00F37A16">
        <w:rPr>
          <w:rFonts w:ascii="Times New Roman" w:hAnsi="Times New Roman"/>
          <w:sz w:val="28"/>
          <w:szCs w:val="28"/>
        </w:rPr>
        <w:t>кционерно</w:t>
      </w:r>
      <w:r w:rsidR="003721F8">
        <w:rPr>
          <w:rFonts w:ascii="Times New Roman" w:hAnsi="Times New Roman"/>
          <w:sz w:val="28"/>
          <w:szCs w:val="28"/>
        </w:rPr>
        <w:t>е</w:t>
      </w:r>
      <w:r w:rsidR="00B83D25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3721F8">
        <w:rPr>
          <w:rFonts w:ascii="Times New Roman" w:hAnsi="Times New Roman"/>
          <w:sz w:val="28"/>
          <w:szCs w:val="28"/>
        </w:rPr>
        <w:t>о</w:t>
      </w:r>
      <w:r w:rsidR="00B83D25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B83D25" w:rsidRPr="00563FFA" w:rsidRDefault="00B83D25" w:rsidP="00B83D25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B83D25" w:rsidRPr="00563FFA" w:rsidRDefault="00B83D25" w:rsidP="00B83D25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B83D25" w:rsidRDefault="00B83D25" w:rsidP="00B83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B83D25" w:rsidRPr="00893629" w:rsidRDefault="00B83D25" w:rsidP="003913D0">
      <w:pPr>
        <w:pStyle w:val="afff"/>
        <w:numPr>
          <w:ilvl w:val="0"/>
          <w:numId w:val="24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B83D25" w:rsidRPr="00B83D25" w:rsidRDefault="00B83D25" w:rsidP="00B83D25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B83D25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B83D25">
        <w:rPr>
          <w:rFonts w:ascii="Times New Roman" w:hAnsi="Times New Roman"/>
          <w:sz w:val="28"/>
          <w:szCs w:val="28"/>
          <w:lang w:val="en-US"/>
        </w:rPr>
        <w:t>431</w:t>
      </w:r>
      <w:r w:rsidRPr="00B83D25">
        <w:rPr>
          <w:rFonts w:ascii="Times New Roman" w:hAnsi="Times New Roman"/>
          <w:sz w:val="28"/>
          <w:szCs w:val="28"/>
        </w:rPr>
        <w:t>8 / (495) 933-10-21</w:t>
      </w:r>
    </w:p>
    <w:p w:rsidR="00B83D25" w:rsidRPr="00B83D25" w:rsidRDefault="00B83D25" w:rsidP="00B83D2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3D25">
        <w:rPr>
          <w:sz w:val="28"/>
          <w:szCs w:val="28"/>
        </w:rPr>
        <w:t xml:space="preserve">     Адрес электронной почты: </w:t>
      </w:r>
      <w:hyperlink r:id="rId11" w:history="1">
        <w:r w:rsidRPr="00B83D25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B83D25" w:rsidRDefault="00805445" w:rsidP="00B83D2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62DBF" w:rsidRPr="00B83D25" w:rsidRDefault="00262DBF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3D25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83D25" w:rsidRPr="00B83D25">
        <w:rPr>
          <w:rFonts w:ascii="Times New Roman" w:hAnsi="Times New Roman"/>
          <w:sz w:val="28"/>
          <w:szCs w:val="28"/>
        </w:rPr>
        <w:t>1 (один) лот</w:t>
      </w:r>
      <w:r w:rsidR="00B83D25">
        <w:rPr>
          <w:rFonts w:ascii="Times New Roman" w:hAnsi="Times New Roman"/>
          <w:sz w:val="28"/>
          <w:szCs w:val="28"/>
        </w:rPr>
        <w:t>.</w:t>
      </w:r>
    </w:p>
    <w:p w:rsidR="00262DBF" w:rsidRPr="00B83D25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83D25" w:rsidRDefault="008F7715" w:rsidP="003343D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3D25">
        <w:rPr>
          <w:rFonts w:ascii="Times New Roman" w:hAnsi="Times New Roman"/>
          <w:sz w:val="28"/>
          <w:szCs w:val="28"/>
        </w:rPr>
        <w:t xml:space="preserve">Предмет </w:t>
      </w:r>
      <w:r w:rsidRPr="00145722">
        <w:rPr>
          <w:rFonts w:ascii="Times New Roman" w:hAnsi="Times New Roman"/>
          <w:sz w:val="28"/>
          <w:szCs w:val="28"/>
        </w:rPr>
        <w:t>договора</w:t>
      </w:r>
      <w:r w:rsidR="00002647" w:rsidRPr="00145722">
        <w:rPr>
          <w:rFonts w:ascii="Times New Roman" w:hAnsi="Times New Roman"/>
          <w:sz w:val="28"/>
          <w:szCs w:val="28"/>
        </w:rPr>
        <w:t>:</w:t>
      </w:r>
      <w:r w:rsidRPr="00145722">
        <w:rPr>
          <w:rFonts w:ascii="Times New Roman" w:hAnsi="Times New Roman"/>
          <w:b/>
          <w:sz w:val="28"/>
          <w:szCs w:val="28"/>
        </w:rPr>
        <w:t xml:space="preserve"> </w:t>
      </w:r>
      <w:r w:rsidR="00145722" w:rsidRPr="00145722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подготовке необходимых документов для постановки на учет в регистрирующем органе объектов недвижимости АО АСЭ</w:t>
      </w:r>
    </w:p>
    <w:p w:rsidR="0012631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3721F8">
        <w:rPr>
          <w:sz w:val="28"/>
          <w:szCs w:val="28"/>
        </w:rPr>
        <w:t>оказания</w:t>
      </w:r>
      <w:r w:rsidR="00145722">
        <w:rPr>
          <w:sz w:val="28"/>
          <w:szCs w:val="28"/>
        </w:rPr>
        <w:t xml:space="preserve"> услуг:</w:t>
      </w:r>
      <w:r w:rsidRPr="00563FFA">
        <w:rPr>
          <w:sz w:val="28"/>
          <w:szCs w:val="28"/>
        </w:rPr>
        <w:t xml:space="preserve"> </w:t>
      </w:r>
      <w:r w:rsidR="00145722" w:rsidRPr="000A33F2">
        <w:rPr>
          <w:sz w:val="28"/>
          <w:szCs w:val="28"/>
        </w:rPr>
        <w:t>не позднее 5 календарных месяцев с момента подписания договора</w:t>
      </w:r>
      <w:r w:rsidR="00266645">
        <w:rPr>
          <w:sz w:val="28"/>
          <w:szCs w:val="28"/>
        </w:rPr>
        <w:t>,</w:t>
      </w:r>
      <w:r w:rsidR="0012631F">
        <w:rPr>
          <w:sz w:val="28"/>
          <w:szCs w:val="28"/>
        </w:rPr>
        <w:t xml:space="preserve"> в </w:t>
      </w:r>
      <w:r w:rsidR="00266645">
        <w:rPr>
          <w:sz w:val="28"/>
          <w:szCs w:val="28"/>
        </w:rPr>
        <w:t>том числе</w:t>
      </w:r>
      <w:r w:rsidR="0012631F">
        <w:rPr>
          <w:sz w:val="28"/>
          <w:szCs w:val="28"/>
        </w:rPr>
        <w:t>:</w:t>
      </w:r>
    </w:p>
    <w:p w:rsidR="0012631F" w:rsidRPr="00712BC5" w:rsidRDefault="0012631F" w:rsidP="00712BC5">
      <w:pPr>
        <w:pStyle w:val="afff"/>
        <w:numPr>
          <w:ilvl w:val="0"/>
          <w:numId w:val="58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712BC5">
        <w:rPr>
          <w:rFonts w:ascii="Times New Roman" w:hAnsi="Times New Roman"/>
          <w:sz w:val="28"/>
          <w:szCs w:val="28"/>
        </w:rPr>
        <w:t xml:space="preserve">Этап: Оформление Технических планов, Межевого плана на объекты недвижимости - </w:t>
      </w:r>
      <w:r w:rsidR="00712BC5">
        <w:rPr>
          <w:rFonts w:ascii="Times New Roman" w:hAnsi="Times New Roman"/>
          <w:sz w:val="28"/>
          <w:szCs w:val="28"/>
        </w:rPr>
        <w:t>в</w:t>
      </w:r>
      <w:r w:rsidRPr="00712BC5">
        <w:rPr>
          <w:rFonts w:ascii="Times New Roman" w:hAnsi="Times New Roman"/>
          <w:sz w:val="28"/>
          <w:szCs w:val="28"/>
        </w:rPr>
        <w:t xml:space="preserve"> течение 2 календарных месяцев </w:t>
      </w:r>
      <w:proofErr w:type="gramStart"/>
      <w:r w:rsidRPr="00712BC5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712BC5">
        <w:rPr>
          <w:rFonts w:ascii="Times New Roman" w:hAnsi="Times New Roman"/>
          <w:sz w:val="28"/>
          <w:szCs w:val="28"/>
        </w:rPr>
        <w:t xml:space="preserve"> Договора</w:t>
      </w:r>
      <w:r w:rsidR="00712BC5">
        <w:rPr>
          <w:rFonts w:ascii="Times New Roman" w:hAnsi="Times New Roman"/>
          <w:sz w:val="28"/>
          <w:szCs w:val="28"/>
        </w:rPr>
        <w:t>;</w:t>
      </w:r>
    </w:p>
    <w:p w:rsidR="0012631F" w:rsidRPr="00712BC5" w:rsidRDefault="0012631F" w:rsidP="00712BC5">
      <w:pPr>
        <w:pStyle w:val="afff"/>
        <w:numPr>
          <w:ilvl w:val="0"/>
          <w:numId w:val="58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712BC5">
        <w:rPr>
          <w:rFonts w:ascii="Times New Roman" w:hAnsi="Times New Roman"/>
          <w:sz w:val="28"/>
          <w:szCs w:val="28"/>
        </w:rPr>
        <w:lastRenderedPageBreak/>
        <w:t xml:space="preserve">Этап: Получение Кадастровой выписки по объектам ОКС, Кадастрового паспорта на земельный участок - </w:t>
      </w:r>
      <w:r w:rsidR="00712BC5">
        <w:rPr>
          <w:rFonts w:ascii="Times New Roman" w:hAnsi="Times New Roman"/>
          <w:sz w:val="28"/>
          <w:szCs w:val="28"/>
        </w:rPr>
        <w:t>в</w:t>
      </w:r>
      <w:r w:rsidRPr="00712BC5">
        <w:rPr>
          <w:rFonts w:ascii="Times New Roman" w:hAnsi="Times New Roman"/>
          <w:sz w:val="28"/>
          <w:szCs w:val="28"/>
        </w:rPr>
        <w:t xml:space="preserve"> течение 1 календарного месяца с м</w:t>
      </w:r>
      <w:r w:rsidR="00266645">
        <w:rPr>
          <w:rFonts w:ascii="Times New Roman" w:hAnsi="Times New Roman"/>
          <w:sz w:val="28"/>
          <w:szCs w:val="28"/>
        </w:rPr>
        <w:t xml:space="preserve">омента оказания услуг по этапу </w:t>
      </w:r>
      <w:r w:rsidR="00266645">
        <w:rPr>
          <w:rFonts w:ascii="Times New Roman" w:hAnsi="Times New Roman"/>
          <w:sz w:val="28"/>
          <w:szCs w:val="28"/>
          <w:lang w:val="en-US"/>
        </w:rPr>
        <w:t>I</w:t>
      </w:r>
      <w:r w:rsidR="00712BC5">
        <w:rPr>
          <w:rFonts w:ascii="Times New Roman" w:hAnsi="Times New Roman"/>
          <w:sz w:val="28"/>
          <w:szCs w:val="28"/>
        </w:rPr>
        <w:t>;</w:t>
      </w:r>
    </w:p>
    <w:p w:rsidR="00145722" w:rsidRPr="00D25C67" w:rsidRDefault="0012631F" w:rsidP="00D25C67">
      <w:pPr>
        <w:pStyle w:val="afff"/>
        <w:numPr>
          <w:ilvl w:val="0"/>
          <w:numId w:val="58"/>
        </w:numPr>
        <w:tabs>
          <w:tab w:val="left" w:pos="709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712BC5">
        <w:rPr>
          <w:rFonts w:ascii="Times New Roman" w:hAnsi="Times New Roman"/>
          <w:sz w:val="28"/>
          <w:szCs w:val="28"/>
        </w:rPr>
        <w:t xml:space="preserve">Этап: </w:t>
      </w:r>
      <w:r w:rsidR="00266645">
        <w:rPr>
          <w:rFonts w:ascii="Times New Roman" w:hAnsi="Times New Roman"/>
          <w:sz w:val="28"/>
          <w:szCs w:val="28"/>
        </w:rPr>
        <w:t>П</w:t>
      </w:r>
      <w:r w:rsidRPr="00712BC5">
        <w:rPr>
          <w:rFonts w:ascii="Times New Roman" w:hAnsi="Times New Roman"/>
          <w:sz w:val="28"/>
          <w:szCs w:val="28"/>
        </w:rPr>
        <w:t>олучение Свидетельств о праве собственности на объекты недвижимого имущества</w:t>
      </w:r>
      <w:r w:rsidR="006900DF" w:rsidRPr="00712BC5">
        <w:rPr>
          <w:rFonts w:ascii="Times New Roman" w:hAnsi="Times New Roman"/>
          <w:sz w:val="28"/>
          <w:szCs w:val="28"/>
        </w:rPr>
        <w:t xml:space="preserve"> - </w:t>
      </w:r>
      <w:r w:rsidR="00712BC5">
        <w:rPr>
          <w:rFonts w:ascii="Times New Roman" w:hAnsi="Times New Roman"/>
          <w:sz w:val="28"/>
          <w:szCs w:val="28"/>
        </w:rPr>
        <w:t>в</w:t>
      </w:r>
      <w:r w:rsidR="006900DF" w:rsidRPr="00712BC5">
        <w:rPr>
          <w:rFonts w:ascii="Times New Roman" w:hAnsi="Times New Roman"/>
          <w:sz w:val="28"/>
          <w:szCs w:val="28"/>
        </w:rPr>
        <w:t xml:space="preserve"> течение 2 календарных месяцев с момента оказания услуг</w:t>
      </w:r>
      <w:r w:rsidR="00266645" w:rsidRPr="00266645">
        <w:rPr>
          <w:rFonts w:ascii="Times New Roman" w:hAnsi="Times New Roman"/>
          <w:sz w:val="28"/>
          <w:szCs w:val="28"/>
        </w:rPr>
        <w:t xml:space="preserve"> </w:t>
      </w:r>
      <w:r w:rsidR="00266645">
        <w:rPr>
          <w:rFonts w:ascii="Times New Roman" w:hAnsi="Times New Roman"/>
          <w:sz w:val="28"/>
          <w:szCs w:val="28"/>
        </w:rPr>
        <w:t xml:space="preserve">по этапу </w:t>
      </w:r>
      <w:r w:rsidR="00266645">
        <w:rPr>
          <w:rFonts w:ascii="Times New Roman" w:hAnsi="Times New Roman"/>
          <w:sz w:val="28"/>
          <w:szCs w:val="28"/>
          <w:lang w:val="en-US"/>
        </w:rPr>
        <w:t>II</w:t>
      </w:r>
      <w:r w:rsidR="00712BC5">
        <w:rPr>
          <w:rFonts w:ascii="Times New Roman" w:hAnsi="Times New Roman"/>
          <w:sz w:val="28"/>
          <w:szCs w:val="28"/>
        </w:rPr>
        <w:t>.</w:t>
      </w:r>
    </w:p>
    <w:p w:rsidR="00145722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3721F8" w:rsidRPr="003721F8">
        <w:rPr>
          <w:sz w:val="28"/>
          <w:szCs w:val="28"/>
        </w:rPr>
        <w:t>оказания</w:t>
      </w:r>
      <w:r w:rsidRPr="00563FFA">
        <w:rPr>
          <w:sz w:val="28"/>
          <w:szCs w:val="28"/>
        </w:rPr>
        <w:t xml:space="preserve"> </w:t>
      </w:r>
      <w:r w:rsidR="00145722">
        <w:rPr>
          <w:sz w:val="28"/>
          <w:szCs w:val="28"/>
        </w:rPr>
        <w:t xml:space="preserve">услуг: </w:t>
      </w:r>
      <w:r w:rsidR="00145722" w:rsidRPr="00145722">
        <w:rPr>
          <w:sz w:val="28"/>
          <w:szCs w:val="28"/>
        </w:rPr>
        <w:t>г. Москва, Дмитровское шоссе, д. 2</w:t>
      </w:r>
      <w:r w:rsidR="00145722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145722">
        <w:rPr>
          <w:sz w:val="28"/>
          <w:szCs w:val="28"/>
        </w:rPr>
        <w:t>услуг: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E2725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3E2725">
        <w:rPr>
          <w:sz w:val="28"/>
          <w:szCs w:val="28"/>
        </w:rPr>
        <w:t xml:space="preserve">Предложение частичного </w:t>
      </w:r>
      <w:r w:rsidR="003721F8" w:rsidRPr="003721F8">
        <w:rPr>
          <w:sz w:val="28"/>
          <w:szCs w:val="28"/>
        </w:rPr>
        <w:t>оказания</w:t>
      </w:r>
      <w:r w:rsidRPr="003E2725">
        <w:rPr>
          <w:sz w:val="28"/>
          <w:szCs w:val="28"/>
        </w:rPr>
        <w:t xml:space="preserve"> </w:t>
      </w:r>
      <w:r w:rsidR="002A7DF3" w:rsidRPr="003E2725">
        <w:rPr>
          <w:sz w:val="28"/>
          <w:szCs w:val="28"/>
        </w:rPr>
        <w:t>услуг: не допускается.</w:t>
      </w:r>
    </w:p>
    <w:p w:rsidR="00805445" w:rsidRPr="003E2725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D6E3F" w:rsidRPr="002B1A59" w:rsidRDefault="004B3019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3E2725">
        <w:rPr>
          <w:rFonts w:ascii="Times New Roman" w:hAnsi="Times New Roman"/>
          <w:sz w:val="28"/>
          <w:szCs w:val="28"/>
        </w:rPr>
        <w:t>Условия оплаты</w:t>
      </w:r>
      <w:r w:rsidR="002B1A59" w:rsidRPr="003E2725">
        <w:rPr>
          <w:rFonts w:ascii="Times New Roman" w:hAnsi="Times New Roman"/>
          <w:sz w:val="28"/>
          <w:szCs w:val="28"/>
        </w:rPr>
        <w:t>:</w:t>
      </w:r>
      <w:r w:rsidR="00D06253" w:rsidRPr="003E2725">
        <w:rPr>
          <w:rFonts w:ascii="Times New Roman" w:hAnsi="Times New Roman"/>
          <w:sz w:val="28"/>
          <w:szCs w:val="28"/>
        </w:rPr>
        <w:t xml:space="preserve"> </w:t>
      </w:r>
      <w:r w:rsidR="002B1A59" w:rsidRPr="003E2725">
        <w:rPr>
          <w:rFonts w:ascii="Times New Roman" w:hAnsi="Times New Roman"/>
          <w:sz w:val="28"/>
          <w:szCs w:val="28"/>
        </w:rPr>
        <w:t>оп</w:t>
      </w:r>
      <w:r w:rsidR="002B1A59" w:rsidRPr="003E272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лата оказанных услуг производится поэтапно не позднее 10 (десяти) рабочих дней </w:t>
      </w:r>
      <w:proofErr w:type="gramStart"/>
      <w:r w:rsidR="002B1A59" w:rsidRPr="003E2725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утверждения</w:t>
      </w:r>
      <w:proofErr w:type="gramEnd"/>
      <w:r w:rsidR="002B1A59" w:rsidRPr="003E272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Заказчиком акта об оказанных услугах по соответствующему</w:t>
      </w:r>
      <w:r w:rsidR="002B1A59" w:rsidRPr="002B1A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этапу оказания услуг согласно Календарному плану к Договору, но не ранее даты предоставления Исполнителем счета и счета-фактуры на оплату надлежащим образом оказанных услуг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2B1A59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5442" w:rsidRDefault="007A76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3E2725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05442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</w:t>
      </w:r>
      <w:r w:rsidR="00205442" w:rsidRPr="00563FFA">
        <w:rPr>
          <w:rFonts w:ascii="Times New Roman" w:hAnsi="Times New Roman"/>
          <w:sz w:val="28"/>
          <w:szCs w:val="28"/>
        </w:rPr>
        <w:t>, включая НДС.</w:t>
      </w:r>
    </w:p>
    <w:p w:rsidR="00205442" w:rsidRDefault="00205442" w:rsidP="00205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A13EE3">
        <w:rPr>
          <w:sz w:val="28"/>
          <w:szCs w:val="28"/>
        </w:rPr>
        <w:t>28 666 666,67</w:t>
      </w:r>
      <w:r>
        <w:rPr>
          <w:sz w:val="28"/>
          <w:szCs w:val="28"/>
        </w:rPr>
        <w:t xml:space="preserve"> (</w:t>
      </w:r>
      <w:r w:rsidR="00A13EE3">
        <w:rPr>
          <w:sz w:val="28"/>
          <w:szCs w:val="28"/>
        </w:rPr>
        <w:t xml:space="preserve">Двадцать восемь </w:t>
      </w:r>
      <w:r>
        <w:rPr>
          <w:sz w:val="28"/>
          <w:szCs w:val="28"/>
        </w:rPr>
        <w:t xml:space="preserve">миллионов шестьсот </w:t>
      </w:r>
      <w:r w:rsidR="00A13EE3">
        <w:rPr>
          <w:sz w:val="28"/>
          <w:szCs w:val="28"/>
        </w:rPr>
        <w:t xml:space="preserve">шестьдесят шесть тысяч </w:t>
      </w:r>
      <w:r w:rsidR="00A13EE3" w:rsidRPr="00A13EE3">
        <w:rPr>
          <w:sz w:val="28"/>
          <w:szCs w:val="28"/>
        </w:rPr>
        <w:t>шестьсот шестьдесят шесть</w:t>
      </w:r>
      <w:r>
        <w:rPr>
          <w:sz w:val="28"/>
          <w:szCs w:val="28"/>
        </w:rPr>
        <w:t>) рубл</w:t>
      </w:r>
      <w:r w:rsidR="00A13EE3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13EE3">
        <w:rPr>
          <w:sz w:val="28"/>
          <w:szCs w:val="28"/>
        </w:rPr>
        <w:t>67</w:t>
      </w:r>
      <w:r>
        <w:rPr>
          <w:sz w:val="28"/>
          <w:szCs w:val="28"/>
        </w:rPr>
        <w:t xml:space="preserve"> копеек, без учета НДС.</w:t>
      </w:r>
    </w:p>
    <w:p w:rsidR="00A15F56" w:rsidRPr="00A15F56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5F56">
        <w:rPr>
          <w:sz w:val="28"/>
          <w:szCs w:val="28"/>
        </w:rPr>
        <w:t xml:space="preserve">Стоимость </w:t>
      </w:r>
      <w:r w:rsidR="00266645">
        <w:rPr>
          <w:sz w:val="28"/>
          <w:szCs w:val="28"/>
        </w:rPr>
        <w:t xml:space="preserve">каждого </w:t>
      </w:r>
      <w:r w:rsidRPr="00A15F56">
        <w:rPr>
          <w:sz w:val="28"/>
          <w:szCs w:val="28"/>
        </w:rPr>
        <w:t>этапа оказания услуг</w:t>
      </w:r>
      <w:r w:rsidR="00266645">
        <w:rPr>
          <w:sz w:val="28"/>
          <w:szCs w:val="28"/>
        </w:rPr>
        <w:t xml:space="preserve"> не должна превышать следующие значения</w:t>
      </w:r>
      <w:r>
        <w:rPr>
          <w:sz w:val="28"/>
          <w:szCs w:val="28"/>
        </w:rPr>
        <w:t>:</w:t>
      </w:r>
    </w:p>
    <w:p w:rsidR="00A15F56" w:rsidRPr="00A15F56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Этап</w:t>
      </w:r>
      <w:r w:rsidR="00266645">
        <w:rPr>
          <w:sz w:val="28"/>
          <w:szCs w:val="28"/>
        </w:rPr>
        <w:t xml:space="preserve"> «</w:t>
      </w:r>
      <w:r w:rsidR="00266645" w:rsidRPr="00712BC5">
        <w:rPr>
          <w:sz w:val="28"/>
          <w:szCs w:val="28"/>
        </w:rPr>
        <w:t>Оформление Технических планов, Межевого плана на объекты недвижимости</w:t>
      </w:r>
      <w:r w:rsidR="00266645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="00266645">
        <w:rPr>
          <w:sz w:val="28"/>
          <w:szCs w:val="28"/>
        </w:rPr>
        <w:t xml:space="preserve"> 30 % стоимости оказания услуг (предложения участника о цене договора)</w:t>
      </w:r>
      <w:r w:rsidR="00114778">
        <w:rPr>
          <w:sz w:val="28"/>
          <w:szCs w:val="28"/>
        </w:rPr>
        <w:t>;</w:t>
      </w:r>
      <w:r w:rsidRPr="00A15F56">
        <w:rPr>
          <w:sz w:val="28"/>
          <w:szCs w:val="28"/>
        </w:rPr>
        <w:t xml:space="preserve"> </w:t>
      </w:r>
    </w:p>
    <w:p w:rsidR="00A15F56" w:rsidRPr="00A15F56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5F56">
        <w:rPr>
          <w:sz w:val="28"/>
          <w:szCs w:val="28"/>
          <w:lang w:val="en-US"/>
        </w:rPr>
        <w:t>II</w:t>
      </w:r>
      <w:r w:rsidRPr="00A15F56">
        <w:rPr>
          <w:sz w:val="28"/>
          <w:szCs w:val="28"/>
        </w:rPr>
        <w:t xml:space="preserve"> Этап</w:t>
      </w:r>
      <w:r w:rsidR="00266645">
        <w:rPr>
          <w:sz w:val="28"/>
          <w:szCs w:val="28"/>
        </w:rPr>
        <w:t xml:space="preserve"> «</w:t>
      </w:r>
      <w:r w:rsidR="00266645" w:rsidRPr="00712BC5">
        <w:rPr>
          <w:sz w:val="28"/>
          <w:szCs w:val="28"/>
        </w:rPr>
        <w:t>Получение Кадастровой выписки по объектам ОКС, Кадастрового паспорта на земельный участок</w:t>
      </w:r>
      <w:r w:rsidR="00266645">
        <w:rPr>
          <w:sz w:val="28"/>
          <w:szCs w:val="28"/>
        </w:rPr>
        <w:t>»</w:t>
      </w:r>
      <w:r w:rsidRPr="00A15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66645">
        <w:rPr>
          <w:sz w:val="28"/>
          <w:szCs w:val="28"/>
        </w:rPr>
        <w:t xml:space="preserve">20 % стоимости оказания услуг </w:t>
      </w:r>
      <w:r w:rsidR="005478A5">
        <w:rPr>
          <w:sz w:val="28"/>
          <w:szCs w:val="28"/>
        </w:rPr>
        <w:t>(</w:t>
      </w:r>
      <w:r w:rsidR="00266645">
        <w:rPr>
          <w:sz w:val="28"/>
          <w:szCs w:val="28"/>
        </w:rPr>
        <w:t>предложения участника о цене договора)</w:t>
      </w:r>
      <w:r w:rsidR="00114778">
        <w:rPr>
          <w:sz w:val="28"/>
          <w:szCs w:val="28"/>
        </w:rPr>
        <w:t>;</w:t>
      </w:r>
    </w:p>
    <w:p w:rsidR="00A15F56" w:rsidRPr="00563FFA" w:rsidRDefault="00A15F56" w:rsidP="00A15F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15F56">
        <w:rPr>
          <w:sz w:val="28"/>
          <w:szCs w:val="28"/>
          <w:lang w:val="en-US"/>
        </w:rPr>
        <w:t>I</w:t>
      </w:r>
      <w:r w:rsidR="00114778" w:rsidRPr="00114778">
        <w:rPr>
          <w:sz w:val="28"/>
          <w:szCs w:val="28"/>
          <w:lang w:val="en-US"/>
        </w:rPr>
        <w:t>II</w:t>
      </w:r>
      <w:r w:rsidRPr="00A15F56">
        <w:rPr>
          <w:sz w:val="28"/>
          <w:szCs w:val="28"/>
        </w:rPr>
        <w:t xml:space="preserve"> Этап</w:t>
      </w:r>
      <w:r w:rsidR="00266645">
        <w:rPr>
          <w:sz w:val="28"/>
          <w:szCs w:val="28"/>
        </w:rPr>
        <w:t xml:space="preserve"> «П</w:t>
      </w:r>
      <w:r w:rsidR="00266645" w:rsidRPr="00712BC5">
        <w:rPr>
          <w:sz w:val="28"/>
          <w:szCs w:val="28"/>
        </w:rPr>
        <w:t>олучение Свидетельств о праве собственности на объекты недвижимого имущества</w:t>
      </w:r>
      <w:r w:rsidR="00266645">
        <w:rPr>
          <w:sz w:val="28"/>
          <w:szCs w:val="28"/>
        </w:rPr>
        <w:t>»</w:t>
      </w:r>
      <w:r w:rsidRPr="00A15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66645">
        <w:rPr>
          <w:sz w:val="28"/>
          <w:szCs w:val="28"/>
        </w:rPr>
        <w:t xml:space="preserve">50 % стоимости оказания услуг </w:t>
      </w:r>
      <w:r w:rsidR="005478A5">
        <w:rPr>
          <w:sz w:val="28"/>
          <w:szCs w:val="28"/>
        </w:rPr>
        <w:t>(</w:t>
      </w:r>
      <w:r w:rsidR="00266645">
        <w:rPr>
          <w:sz w:val="28"/>
          <w:szCs w:val="28"/>
        </w:rPr>
        <w:t>предложения участника о цене договора)</w:t>
      </w:r>
      <w:r w:rsidR="00114778">
        <w:rPr>
          <w:sz w:val="28"/>
          <w:szCs w:val="28"/>
        </w:rPr>
        <w:t>.</w:t>
      </w:r>
      <w:proofErr w:type="gramEnd"/>
    </w:p>
    <w:p w:rsidR="00205442" w:rsidRPr="00430F72" w:rsidRDefault="00205442" w:rsidP="00205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</w:t>
      </w:r>
      <w:r>
        <w:rPr>
          <w:sz w:val="28"/>
          <w:szCs w:val="28"/>
        </w:rPr>
        <w:t xml:space="preserve"> цены.</w:t>
      </w:r>
    </w:p>
    <w:p w:rsidR="00205442" w:rsidRPr="00563FFA" w:rsidRDefault="00205442" w:rsidP="0020544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05442" w:rsidRPr="00485EAB" w:rsidRDefault="00205442" w:rsidP="002054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lastRenderedPageBreak/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 w:rsidR="00A13EE3">
        <w:rPr>
          <w:sz w:val="28"/>
          <w:szCs w:val="28"/>
        </w:rPr>
        <w:t>и</w:t>
      </w:r>
      <w:r w:rsidR="00A13EE3" w:rsidRPr="00A13EE3">
        <w:rPr>
          <w:sz w:val="28"/>
          <w:szCs w:val="28"/>
        </w:rPr>
        <w:t>сполнителя</w:t>
      </w:r>
      <w:r>
        <w:rPr>
          <w:sz w:val="28"/>
          <w:szCs w:val="28"/>
        </w:rPr>
        <w:t xml:space="preserve"> з</w:t>
      </w:r>
      <w:r w:rsidRPr="00C25F64">
        <w:rPr>
          <w:sz w:val="28"/>
          <w:szCs w:val="28"/>
        </w:rPr>
        <w:t xml:space="preserve">а </w:t>
      </w:r>
      <w:r w:rsidR="00A13EE3">
        <w:rPr>
          <w:sz w:val="28"/>
          <w:szCs w:val="28"/>
        </w:rPr>
        <w:t xml:space="preserve">оказанные услуги </w:t>
      </w:r>
      <w:r w:rsidRPr="00C25F64">
        <w:rPr>
          <w:sz w:val="28"/>
          <w:szCs w:val="28"/>
        </w:rPr>
        <w:t>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13EE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A13EE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13EE3">
        <w:rPr>
          <w:rFonts w:eastAsia="Calibri"/>
          <w:sz w:val="28"/>
          <w:szCs w:val="28"/>
          <w:lang w:eastAsia="en-US"/>
        </w:rPr>
        <w:t>закупке</w:t>
      </w:r>
      <w:r w:rsidRPr="00A13EE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Pr="00A13EE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13EE3">
        <w:rPr>
          <w:rFonts w:eastAsia="Calibri"/>
          <w:sz w:val="28"/>
          <w:szCs w:val="28"/>
          <w:lang w:eastAsia="en-US"/>
        </w:rPr>
        <w:t>закупкой</w:t>
      </w:r>
      <w:r w:rsidRPr="00A13EE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Pr="00A13EE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Pr="00A13EE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A13EE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13EE3">
        <w:rPr>
          <w:rFonts w:eastAsia="Calibri"/>
          <w:sz w:val="28"/>
          <w:szCs w:val="28"/>
          <w:lang w:eastAsia="en-US"/>
        </w:rPr>
        <w:t>Закупочная</w:t>
      </w:r>
      <w:r w:rsidR="00594882" w:rsidRPr="00A13EE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13EE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13EE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13EE3">
        <w:rPr>
          <w:rFonts w:eastAsia="Calibri"/>
          <w:sz w:val="28"/>
          <w:szCs w:val="28"/>
          <w:lang w:eastAsia="en-US"/>
        </w:rPr>
        <w:t>закупке</w:t>
      </w:r>
      <w:r w:rsidR="00594882" w:rsidRPr="00A13EE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13EE3">
        <w:rPr>
          <w:rFonts w:eastAsia="Calibri"/>
          <w:sz w:val="28"/>
          <w:szCs w:val="28"/>
          <w:lang w:eastAsia="en-US"/>
        </w:rPr>
        <w:t>закупки</w:t>
      </w:r>
      <w:r w:rsidR="00594882" w:rsidRPr="00A13EE3">
        <w:rPr>
          <w:rFonts w:eastAsia="Calibri"/>
          <w:sz w:val="28"/>
          <w:szCs w:val="28"/>
          <w:lang w:eastAsia="en-US"/>
        </w:rPr>
        <w:t>.</w:t>
      </w:r>
    </w:p>
    <w:p w:rsidR="00594882" w:rsidRPr="006900DF" w:rsidRDefault="00594882" w:rsidP="007A7615">
      <w:pPr>
        <w:tabs>
          <w:tab w:val="left" w:pos="1134"/>
        </w:tabs>
        <w:ind w:firstLine="709"/>
        <w:contextualSpacing/>
        <w:jc w:val="both"/>
      </w:pPr>
    </w:p>
    <w:p w:rsidR="00594882" w:rsidRPr="006900DF" w:rsidRDefault="00594882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900DF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6900DF">
        <w:rPr>
          <w:rFonts w:ascii="Times New Roman" w:hAnsi="Times New Roman"/>
          <w:sz w:val="28"/>
          <w:szCs w:val="28"/>
        </w:rPr>
        <w:t>закупки</w:t>
      </w:r>
      <w:r w:rsidRPr="006900DF">
        <w:rPr>
          <w:rFonts w:ascii="Times New Roman" w:hAnsi="Times New Roman"/>
          <w:sz w:val="28"/>
          <w:szCs w:val="28"/>
        </w:rPr>
        <w:t xml:space="preserve">: </w:t>
      </w:r>
      <w:r w:rsidR="00DE3339" w:rsidRPr="006900DF">
        <w:rPr>
          <w:rFonts w:ascii="Times New Roman" w:hAnsi="Times New Roman"/>
          <w:sz w:val="28"/>
          <w:szCs w:val="28"/>
        </w:rPr>
        <w:t>российский рубль.</w:t>
      </w:r>
    </w:p>
    <w:p w:rsidR="00AF67C9" w:rsidRPr="006900DF" w:rsidRDefault="00AF67C9" w:rsidP="00AF67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900DF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6900DF" w:rsidRDefault="00594882" w:rsidP="007A7615">
      <w:pPr>
        <w:tabs>
          <w:tab w:val="left" w:pos="1134"/>
        </w:tabs>
        <w:ind w:firstLine="709"/>
        <w:contextualSpacing/>
        <w:jc w:val="both"/>
      </w:pPr>
    </w:p>
    <w:p w:rsidR="007E01FD" w:rsidRPr="006900DF" w:rsidRDefault="007A76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6900D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6900DF">
        <w:rPr>
          <w:rFonts w:ascii="Times New Roman" w:hAnsi="Times New Roman"/>
          <w:sz w:val="28"/>
          <w:szCs w:val="28"/>
        </w:rPr>
        <w:t>закупке</w:t>
      </w:r>
      <w:r w:rsidR="007E01FD" w:rsidRPr="006900DF">
        <w:rPr>
          <w:rFonts w:ascii="Times New Roman" w:hAnsi="Times New Roman"/>
          <w:sz w:val="28"/>
          <w:szCs w:val="28"/>
        </w:rPr>
        <w:t>:</w:t>
      </w:r>
    </w:p>
    <w:p w:rsidR="007E01FD" w:rsidRPr="006900DF" w:rsidRDefault="007E01FD" w:rsidP="003343D7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900D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900D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900D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900D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900DF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7E01FD" w:rsidRPr="006900DF" w:rsidRDefault="007E01FD" w:rsidP="003343D7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900DF">
        <w:rPr>
          <w:rFonts w:ascii="Times New Roman" w:hAnsi="Times New Roman"/>
          <w:spacing w:val="-6"/>
          <w:sz w:val="28"/>
          <w:szCs w:val="28"/>
        </w:rPr>
        <w:t>600 000,00 (Шестьсот тысяч) рублей 00 копеек</w:t>
      </w:r>
    </w:p>
    <w:p w:rsidR="007E01FD" w:rsidRPr="00A03FBD" w:rsidRDefault="007E01FD" w:rsidP="003343D7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00DF">
        <w:rPr>
          <w:rFonts w:ascii="Times New Roman" w:hAnsi="Times New Roman"/>
          <w:sz w:val="28"/>
          <w:szCs w:val="28"/>
        </w:rPr>
        <w:t>российский руб</w:t>
      </w:r>
      <w:r w:rsidRPr="00A03FBD">
        <w:rPr>
          <w:rFonts w:ascii="Times New Roman" w:hAnsi="Times New Roman"/>
          <w:sz w:val="28"/>
          <w:szCs w:val="28"/>
        </w:rPr>
        <w:t>ль</w:t>
      </w:r>
    </w:p>
    <w:p w:rsidR="007E01FD" w:rsidRPr="0031577C" w:rsidRDefault="007E01FD" w:rsidP="007E01F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1577C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Акционерное общество «Атомстройэкспорт»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Юридический адрес: 127434, г. Москва, Дмитровское шоссе, д.2, стр. 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ИНН 7701186067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КПП 997450001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ОКОНХ 72200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ОКПО 48546926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ОКАТО 45286560000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расчетный счет (в российских рублях) 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40702810800000000667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БИК 044525823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Корр. </w:t>
      </w:r>
      <w:proofErr w:type="spellStart"/>
      <w:r w:rsidRPr="00BD698A">
        <w:rPr>
          <w:rFonts w:eastAsia="Calibri"/>
          <w:spacing w:val="-6"/>
          <w:sz w:val="28"/>
          <w:szCs w:val="28"/>
          <w:lang w:eastAsia="en-US"/>
        </w:rPr>
        <w:t>сч</w:t>
      </w:r>
      <w:proofErr w:type="spellEnd"/>
      <w:r w:rsidRPr="00BD698A">
        <w:rPr>
          <w:rFonts w:eastAsia="Calibri"/>
          <w:spacing w:val="-6"/>
          <w:sz w:val="28"/>
          <w:szCs w:val="28"/>
          <w:lang w:eastAsia="en-US"/>
        </w:rPr>
        <w:t>. 30101810200000000823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Открытое акционерное общество «Газпромбанк» (ГПБ (ОАО))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Юридический адрес: 117420, г. Москва, ул. </w:t>
      </w:r>
      <w:proofErr w:type="spellStart"/>
      <w:r w:rsidRPr="00BD698A">
        <w:rPr>
          <w:rFonts w:eastAsia="Calibri"/>
          <w:spacing w:val="-6"/>
          <w:sz w:val="28"/>
          <w:szCs w:val="28"/>
          <w:lang w:eastAsia="en-US"/>
        </w:rPr>
        <w:t>Наметкина</w:t>
      </w:r>
      <w:proofErr w:type="spellEnd"/>
      <w:r w:rsidRPr="00BD698A">
        <w:rPr>
          <w:rFonts w:eastAsia="Calibri"/>
          <w:spacing w:val="-6"/>
          <w:sz w:val="28"/>
          <w:szCs w:val="28"/>
          <w:lang w:eastAsia="en-US"/>
        </w:rPr>
        <w:t>, д.16, стр.1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ИНН 7744001497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КПП 774401001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lastRenderedPageBreak/>
        <w:t>ОКПО 09807684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ОГРН 1027700167110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Тел. 719-17-63, 913-73-01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>Факс: 913-73-19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eastAsia="en-US"/>
        </w:rPr>
        <w:t xml:space="preserve">Телекс: 412027 </w:t>
      </w:r>
      <w:r w:rsidRPr="00BD698A">
        <w:rPr>
          <w:rFonts w:eastAsia="Calibri"/>
          <w:spacing w:val="-6"/>
          <w:sz w:val="28"/>
          <w:szCs w:val="28"/>
          <w:lang w:val="en-US" w:eastAsia="en-US"/>
        </w:rPr>
        <w:t>GAZ</w:t>
      </w:r>
      <w:r w:rsidRPr="00BD698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BD698A">
        <w:rPr>
          <w:rFonts w:eastAsia="Calibri"/>
          <w:spacing w:val="-6"/>
          <w:sz w:val="28"/>
          <w:szCs w:val="28"/>
          <w:lang w:val="en-US" w:eastAsia="en-US"/>
        </w:rPr>
        <w:t>RU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val="en-US" w:eastAsia="en-US"/>
        </w:rPr>
        <w:t>Swift</w:t>
      </w:r>
      <w:r w:rsidRPr="00BD698A">
        <w:rPr>
          <w:rFonts w:eastAsia="Calibri"/>
          <w:spacing w:val="-6"/>
          <w:sz w:val="28"/>
          <w:szCs w:val="28"/>
          <w:lang w:eastAsia="en-US"/>
        </w:rPr>
        <w:t xml:space="preserve"> – </w:t>
      </w:r>
      <w:r w:rsidRPr="00BD698A">
        <w:rPr>
          <w:rFonts w:eastAsia="Calibri"/>
          <w:spacing w:val="-6"/>
          <w:sz w:val="28"/>
          <w:szCs w:val="28"/>
          <w:lang w:val="en-US" w:eastAsia="en-US"/>
        </w:rPr>
        <w:t>GAZPRUMM</w:t>
      </w:r>
    </w:p>
    <w:p w:rsidR="00BD698A" w:rsidRPr="00BD698A" w:rsidRDefault="00BD698A" w:rsidP="00BD698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D698A">
        <w:rPr>
          <w:rFonts w:eastAsia="Calibri"/>
          <w:spacing w:val="-6"/>
          <w:sz w:val="28"/>
          <w:szCs w:val="28"/>
          <w:lang w:val="en-US" w:eastAsia="en-US"/>
        </w:rPr>
        <w:t>www</w:t>
      </w:r>
      <w:r w:rsidRPr="00BD698A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BD698A">
        <w:rPr>
          <w:rFonts w:eastAsia="Calibri"/>
          <w:spacing w:val="-6"/>
          <w:sz w:val="28"/>
          <w:szCs w:val="28"/>
          <w:lang w:val="en-US" w:eastAsia="en-US"/>
        </w:rPr>
        <w:t>gazprombank</w:t>
      </w:r>
      <w:proofErr w:type="spellEnd"/>
      <w:r w:rsidRPr="00BD698A">
        <w:rPr>
          <w:rFonts w:eastAsia="Calibri"/>
          <w:spacing w:val="-6"/>
          <w:sz w:val="28"/>
          <w:szCs w:val="28"/>
          <w:lang w:eastAsia="en-US"/>
        </w:rPr>
        <w:t>.</w:t>
      </w:r>
      <w:proofErr w:type="spellStart"/>
      <w:r w:rsidRPr="00BD698A">
        <w:rPr>
          <w:rFonts w:eastAsia="Calibri"/>
          <w:spacing w:val="-6"/>
          <w:sz w:val="28"/>
          <w:szCs w:val="28"/>
          <w:lang w:val="en-US" w:eastAsia="en-US"/>
        </w:rPr>
        <w:t>ru</w:t>
      </w:r>
      <w:proofErr w:type="spellEnd"/>
    </w:p>
    <w:p w:rsidR="007E01FD" w:rsidRPr="00BD698A" w:rsidRDefault="007E01FD" w:rsidP="007E01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D698A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BD698A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BD698A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A7860" w:rsidRPr="004A7860">
        <w:rPr>
          <w:sz w:val="28"/>
          <w:szCs w:val="28"/>
        </w:rPr>
        <w:t xml:space="preserve">Аукционный Конкурсный дом в сети «Интернет» по адресу: http://www.a-k-d.ru/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3343D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6B44BB" w:rsidRPr="00563FFA" w:rsidRDefault="006B44BB" w:rsidP="003343D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80544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6B44BB" w:rsidRPr="00485EA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63FFA">
        <w:rPr>
          <w:rFonts w:ascii="Times New Roman" w:hAnsi="Times New Roman"/>
          <w:b/>
          <w:i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A6578A">
        <w:rPr>
          <w:rFonts w:ascii="Times New Roman" w:hAnsi="Times New Roman"/>
          <w:bCs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6578A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A6578A">
        <w:rPr>
          <w:rFonts w:ascii="Times New Roman" w:hAnsi="Times New Roman"/>
          <w:bCs/>
          <w:sz w:val="28"/>
          <w:szCs w:val="28"/>
        </w:rPr>
        <w:t>/оказывающих</w:t>
      </w:r>
      <w:r w:rsidRPr="00A6578A">
        <w:rPr>
          <w:rFonts w:ascii="Times New Roman" w:hAnsi="Times New Roman"/>
          <w:sz w:val="28"/>
          <w:szCs w:val="28"/>
        </w:rPr>
        <w:t xml:space="preserve"> часть </w:t>
      </w:r>
      <w:r w:rsidRPr="00A6578A">
        <w:rPr>
          <w:rFonts w:ascii="Times New Roman" w:hAnsi="Times New Roman"/>
          <w:bCs/>
          <w:sz w:val="28"/>
          <w:szCs w:val="28"/>
        </w:rPr>
        <w:t>работ</w:t>
      </w:r>
      <w:r w:rsidR="0055450A" w:rsidRPr="00A6578A">
        <w:rPr>
          <w:rFonts w:ascii="Times New Roman" w:hAnsi="Times New Roman"/>
          <w:bCs/>
          <w:sz w:val="28"/>
          <w:szCs w:val="28"/>
        </w:rPr>
        <w:t>/услуг</w:t>
      </w:r>
      <w:r w:rsidRPr="00A6578A">
        <w:rPr>
          <w:rFonts w:ascii="Times New Roman" w:hAnsi="Times New Roman"/>
          <w:sz w:val="28"/>
          <w:szCs w:val="28"/>
        </w:rPr>
        <w:t xml:space="preserve"> по договору</w:t>
      </w:r>
      <w:r w:rsidRPr="00563FFA">
        <w:rPr>
          <w:rFonts w:ascii="Times New Roman" w:hAnsi="Times New Roman"/>
          <w:sz w:val="28"/>
          <w:szCs w:val="28"/>
        </w:rPr>
        <w:t>):</w:t>
      </w:r>
      <w:r w:rsidR="00A6578A" w:rsidRPr="00A6578A">
        <w:rPr>
          <w:rFonts w:ascii="Times New Roman" w:hAnsi="Times New Roman"/>
          <w:sz w:val="28"/>
          <w:szCs w:val="28"/>
        </w:rPr>
        <w:t xml:space="preserve"> </w:t>
      </w:r>
      <w:r w:rsidR="00A6578A">
        <w:rPr>
          <w:rFonts w:ascii="Times New Roman" w:hAnsi="Times New Roman"/>
          <w:sz w:val="28"/>
          <w:szCs w:val="28"/>
        </w:rPr>
        <w:t xml:space="preserve">не </w:t>
      </w:r>
      <w:r w:rsidR="00A6578A" w:rsidRPr="00485EAB">
        <w:rPr>
          <w:rFonts w:ascii="Times New Roman" w:hAnsi="Times New Roman"/>
          <w:sz w:val="28"/>
          <w:szCs w:val="28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</w:t>
      </w:r>
      <w:r w:rsidR="00A6578A" w:rsidRPr="00A6578A">
        <w:rPr>
          <w:rFonts w:ascii="Times New Roman" w:hAnsi="Times New Roman"/>
          <w:spacing w:val="-6"/>
          <w:sz w:val="28"/>
          <w:szCs w:val="28"/>
        </w:rPr>
        <w:t>: возможна по снижению первоначально указанной в заявке на участие в закупке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6578A" w:rsidRPr="008802D1" w:rsidRDefault="002F552B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</w:t>
      </w:r>
      <w:r w:rsidRPr="008802D1">
        <w:rPr>
          <w:rFonts w:ascii="Times New Roman" w:hAnsi="Times New Roman"/>
          <w:spacing w:val="-6"/>
          <w:sz w:val="28"/>
          <w:szCs w:val="28"/>
        </w:rPr>
        <w:t xml:space="preserve">а участие в </w:t>
      </w:r>
      <w:r w:rsidR="00BA3C22" w:rsidRPr="008802D1">
        <w:rPr>
          <w:rFonts w:ascii="Times New Roman" w:hAnsi="Times New Roman"/>
          <w:spacing w:val="-6"/>
          <w:sz w:val="28"/>
          <w:szCs w:val="28"/>
        </w:rPr>
        <w:t>закупке</w:t>
      </w:r>
      <w:r w:rsidRPr="008802D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6578A" w:rsidRPr="008802D1">
        <w:rPr>
          <w:rFonts w:ascii="Times New Roman" w:hAnsi="Times New Roman"/>
          <w:spacing w:val="-6"/>
          <w:sz w:val="28"/>
          <w:szCs w:val="28"/>
        </w:rPr>
        <w:t>: 10-00 (время московское) «</w:t>
      </w:r>
      <w:r w:rsidR="00291625" w:rsidRPr="008802D1">
        <w:rPr>
          <w:rFonts w:ascii="Times New Roman" w:hAnsi="Times New Roman"/>
          <w:spacing w:val="-6"/>
          <w:sz w:val="28"/>
          <w:szCs w:val="28"/>
        </w:rPr>
        <w:t>25</w:t>
      </w:r>
      <w:r w:rsidR="00A6578A" w:rsidRPr="008802D1">
        <w:rPr>
          <w:rFonts w:ascii="Times New Roman" w:hAnsi="Times New Roman"/>
          <w:spacing w:val="-6"/>
          <w:sz w:val="28"/>
          <w:szCs w:val="28"/>
        </w:rPr>
        <w:t xml:space="preserve">» августа 2015 года. </w:t>
      </w:r>
    </w:p>
    <w:p w:rsidR="00A6578A" w:rsidRPr="008802D1" w:rsidRDefault="00A6578A" w:rsidP="00A657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02D1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6578A" w:rsidRPr="008802D1" w:rsidRDefault="00A6578A" w:rsidP="00A6578A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8802D1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A6578A" w:rsidRPr="008802D1" w:rsidRDefault="00A6578A" w:rsidP="00A657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802D1">
        <w:rPr>
          <w:spacing w:val="-6"/>
          <w:sz w:val="28"/>
          <w:szCs w:val="28"/>
        </w:rPr>
        <w:t>10-00 (время московское) «</w:t>
      </w:r>
      <w:r w:rsidR="00291625" w:rsidRPr="008802D1">
        <w:rPr>
          <w:spacing w:val="-6"/>
          <w:sz w:val="28"/>
          <w:szCs w:val="28"/>
        </w:rPr>
        <w:t>25</w:t>
      </w:r>
      <w:r w:rsidRPr="008802D1">
        <w:rPr>
          <w:spacing w:val="-6"/>
          <w:sz w:val="28"/>
          <w:szCs w:val="28"/>
        </w:rPr>
        <w:t>» августа 2015 года</w:t>
      </w:r>
    </w:p>
    <w:p w:rsidR="002C21CC" w:rsidRPr="008802D1" w:rsidRDefault="002C21CC" w:rsidP="00A6578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6578A" w:rsidRPr="008802D1" w:rsidRDefault="002F552B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802D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802D1">
        <w:rPr>
          <w:rFonts w:ascii="Times New Roman" w:hAnsi="Times New Roman"/>
          <w:sz w:val="28"/>
          <w:szCs w:val="28"/>
        </w:rPr>
        <w:t>дата</w:t>
      </w:r>
      <w:r w:rsidRPr="008802D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8802D1">
        <w:rPr>
          <w:rFonts w:ascii="Times New Roman" w:hAnsi="Times New Roman"/>
          <w:spacing w:val="-6"/>
          <w:sz w:val="28"/>
          <w:szCs w:val="28"/>
        </w:rPr>
        <w:t>закупки</w:t>
      </w:r>
      <w:r w:rsidR="00A6578A" w:rsidRPr="008802D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6578A" w:rsidRPr="008802D1" w:rsidRDefault="00A6578A" w:rsidP="00A6578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8802D1">
        <w:rPr>
          <w:sz w:val="28"/>
          <w:szCs w:val="28"/>
        </w:rPr>
        <w:t>Отборочная стадия рассмотрения заявок на участие в закупке: г. Москва, Дмитровское шоссе, д. 2, стр. 1, корп. Б, комн. Б907, не позднее «</w:t>
      </w:r>
      <w:r w:rsidR="006D3C2F" w:rsidRPr="008802D1">
        <w:rPr>
          <w:sz w:val="28"/>
          <w:szCs w:val="28"/>
        </w:rPr>
        <w:t>0</w:t>
      </w:r>
      <w:r w:rsidR="00291625" w:rsidRPr="008802D1">
        <w:rPr>
          <w:sz w:val="28"/>
          <w:szCs w:val="28"/>
        </w:rPr>
        <w:t>1</w:t>
      </w:r>
      <w:r w:rsidRPr="008802D1">
        <w:rPr>
          <w:sz w:val="28"/>
          <w:szCs w:val="28"/>
        </w:rPr>
        <w:t xml:space="preserve">» </w:t>
      </w:r>
      <w:r w:rsidR="00291625" w:rsidRPr="008802D1">
        <w:rPr>
          <w:sz w:val="28"/>
          <w:szCs w:val="28"/>
        </w:rPr>
        <w:t>сентября</w:t>
      </w:r>
      <w:r w:rsidRPr="008802D1">
        <w:rPr>
          <w:sz w:val="28"/>
          <w:szCs w:val="28"/>
        </w:rPr>
        <w:t xml:space="preserve"> 2015 года.</w:t>
      </w:r>
      <w:proofErr w:type="gramEnd"/>
    </w:p>
    <w:p w:rsidR="00A6578A" w:rsidRPr="00485EAB" w:rsidRDefault="00A6578A" w:rsidP="00A657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802D1">
        <w:rPr>
          <w:sz w:val="28"/>
          <w:szCs w:val="28"/>
        </w:rPr>
        <w:t>Оценочная стадия рассмотрения заявок на участие в закупке и подведение итогов закупки: г. Москва, Дмитровское шоссе, д. 2, стр. 1, корп. Б, комн. Б907, не позднее «</w:t>
      </w:r>
      <w:r w:rsidR="006D3C2F" w:rsidRPr="008802D1">
        <w:rPr>
          <w:sz w:val="28"/>
          <w:szCs w:val="28"/>
        </w:rPr>
        <w:t>0</w:t>
      </w:r>
      <w:r w:rsidR="00291625" w:rsidRPr="008802D1">
        <w:rPr>
          <w:sz w:val="28"/>
          <w:szCs w:val="28"/>
        </w:rPr>
        <w:t>8</w:t>
      </w:r>
      <w:r w:rsidRPr="008802D1">
        <w:rPr>
          <w:sz w:val="28"/>
          <w:szCs w:val="28"/>
        </w:rPr>
        <w:t xml:space="preserve">» </w:t>
      </w:r>
      <w:r w:rsidR="00291625" w:rsidRPr="008802D1">
        <w:rPr>
          <w:sz w:val="28"/>
          <w:szCs w:val="28"/>
        </w:rPr>
        <w:t>сентября</w:t>
      </w:r>
      <w:r w:rsidRPr="008802D1">
        <w:rPr>
          <w:sz w:val="28"/>
          <w:szCs w:val="28"/>
        </w:rPr>
        <w:t xml:space="preserve"> 2015 года.</w:t>
      </w:r>
    </w:p>
    <w:p w:rsidR="00805445" w:rsidRPr="00563FFA" w:rsidRDefault="00805445" w:rsidP="00A6578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Pr="00A83F61" w:rsidRDefault="008F7715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681A77" w:rsidRPr="00485EAB">
        <w:rPr>
          <w:rFonts w:ascii="Times New Roman" w:hAnsi="Times New Roman"/>
          <w:sz w:val="28"/>
        </w:rPr>
        <w:t>20 (двадцати)</w:t>
      </w:r>
      <w:r w:rsidR="00681A77" w:rsidRPr="00A83F61">
        <w:rPr>
          <w:rFonts w:ascii="Times New Roman" w:hAnsi="Times New Roman"/>
          <w:sz w:val="28"/>
        </w:rPr>
        <w:t xml:space="preserve"> дней</w:t>
      </w:r>
      <w:r w:rsidRPr="00A83F61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81A77" w:rsidRPr="00681A77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81A77" w:rsidRPr="00681A77">
        <w:rPr>
          <w:rFonts w:eastAsia="Calibri"/>
          <w:spacing w:val="-6"/>
          <w:sz w:val="28"/>
          <w:szCs w:val="28"/>
          <w:lang w:eastAsia="en-US"/>
        </w:rPr>
        <w:t>в течение 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681A77" w:rsidRDefault="00FC68AA" w:rsidP="00712BC5">
      <w:pPr>
        <w:numPr>
          <w:ilvl w:val="0"/>
          <w:numId w:val="5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81A77" w:rsidRPr="00681A77">
        <w:rPr>
          <w:sz w:val="28"/>
          <w:szCs w:val="28"/>
        </w:rPr>
        <w:t>не требуется</w:t>
      </w:r>
      <w:r w:rsidR="00681A77">
        <w:rPr>
          <w:sz w:val="28"/>
          <w:szCs w:val="28"/>
        </w:rPr>
        <w:t>.</w:t>
      </w:r>
    </w:p>
    <w:p w:rsidR="00681A77" w:rsidRPr="00563FFA" w:rsidRDefault="00681A77" w:rsidP="00681A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12BC5">
      <w:pPr>
        <w:numPr>
          <w:ilvl w:val="0"/>
          <w:numId w:val="5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681A77" w:rsidRPr="005E1E39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12BC5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1A27BD" w:rsidRDefault="001A27BD" w:rsidP="00CD6C43">
      <w:pPr>
        <w:pStyle w:val="af4"/>
        <w:spacing w:before="0" w:beforeAutospacing="0" w:after="0" w:afterAutospacing="0"/>
        <w:ind w:right="153"/>
        <w:jc w:val="both"/>
      </w:pPr>
    </w:p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1A27BD" w:rsidRPr="001A27BD" w:rsidRDefault="001A27BD" w:rsidP="001A27BD"/>
    <w:p w:rsidR="00DF507B" w:rsidRDefault="001A27BD" w:rsidP="001A27BD">
      <w:pPr>
        <w:tabs>
          <w:tab w:val="left" w:pos="7728"/>
        </w:tabs>
        <w:rPr>
          <w:sz w:val="28"/>
          <w:szCs w:val="28"/>
        </w:rPr>
      </w:pPr>
      <w:r>
        <w:tab/>
      </w:r>
      <w:bookmarkStart w:id="5" w:name="_GoBack"/>
      <w:bookmarkEnd w:id="5"/>
    </w:p>
    <w:sectPr w:rsidR="00DF507B" w:rsidSect="001A27BD">
      <w:headerReference w:type="default" r:id="rId15"/>
      <w:footerReference w:type="default" r:id="rId16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0CB" w:rsidRDefault="00B100CB">
      <w:r>
        <w:separator/>
      </w:r>
    </w:p>
  </w:endnote>
  <w:endnote w:type="continuationSeparator" w:id="0">
    <w:p w:rsidR="00B100CB" w:rsidRDefault="00B100CB">
      <w:r>
        <w:continuationSeparator/>
      </w:r>
    </w:p>
  </w:endnote>
  <w:endnote w:type="continuationNotice" w:id="1">
    <w:p w:rsidR="00B100CB" w:rsidRDefault="00B100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45" w:rsidRPr="00FE6219" w:rsidRDefault="002666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0CB" w:rsidRDefault="00B100CB">
      <w:r>
        <w:separator/>
      </w:r>
    </w:p>
  </w:footnote>
  <w:footnote w:type="continuationSeparator" w:id="0">
    <w:p w:rsidR="00B100CB" w:rsidRDefault="00B100CB">
      <w:r>
        <w:continuationSeparator/>
      </w:r>
    </w:p>
  </w:footnote>
  <w:footnote w:type="continuationNotice" w:id="1">
    <w:p w:rsidR="00B100CB" w:rsidRDefault="00B100C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45" w:rsidRPr="00F429FC" w:rsidRDefault="002666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27B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4C04A6"/>
    <w:multiLevelType w:val="hybridMultilevel"/>
    <w:tmpl w:val="755009FC"/>
    <w:lvl w:ilvl="0" w:tplc="095A11CE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508D0437"/>
    <w:multiLevelType w:val="hybridMultilevel"/>
    <w:tmpl w:val="B40016C6"/>
    <w:lvl w:ilvl="0" w:tplc="0960211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CB6A4C"/>
    <w:multiLevelType w:val="hybridMultilevel"/>
    <w:tmpl w:val="7C2412EC"/>
    <w:lvl w:ilvl="0" w:tplc="6E367200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357E88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6F64AA"/>
    <w:multiLevelType w:val="hybridMultilevel"/>
    <w:tmpl w:val="789A21CE"/>
    <w:lvl w:ilvl="0" w:tplc="36EC796A">
      <w:start w:val="8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5"/>
  </w:num>
  <w:num w:numId="4">
    <w:abstractNumId w:val="1"/>
  </w:num>
  <w:num w:numId="5">
    <w:abstractNumId w:val="0"/>
  </w:num>
  <w:num w:numId="6">
    <w:abstractNumId w:val="32"/>
  </w:num>
  <w:num w:numId="7">
    <w:abstractNumId w:val="29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0"/>
  </w:num>
  <w:num w:numId="14">
    <w:abstractNumId w:val="40"/>
  </w:num>
  <w:num w:numId="15">
    <w:abstractNumId w:val="26"/>
  </w:num>
  <w:num w:numId="16">
    <w:abstractNumId w:val="16"/>
  </w:num>
  <w:num w:numId="17">
    <w:abstractNumId w:val="56"/>
  </w:num>
  <w:num w:numId="18">
    <w:abstractNumId w:val="34"/>
  </w:num>
  <w:num w:numId="19">
    <w:abstractNumId w:val="47"/>
  </w:num>
  <w:num w:numId="20">
    <w:abstractNumId w:val="25"/>
  </w:num>
  <w:num w:numId="21">
    <w:abstractNumId w:val="23"/>
  </w:num>
  <w:num w:numId="22">
    <w:abstractNumId w:val="46"/>
  </w:num>
  <w:num w:numId="23">
    <w:abstractNumId w:val="51"/>
  </w:num>
  <w:num w:numId="24">
    <w:abstractNumId w:val="37"/>
  </w:num>
  <w:num w:numId="25">
    <w:abstractNumId w:val="21"/>
  </w:num>
  <w:num w:numId="26">
    <w:abstractNumId w:val="49"/>
  </w:num>
  <w:num w:numId="27">
    <w:abstractNumId w:val="10"/>
  </w:num>
  <w:num w:numId="28">
    <w:abstractNumId w:val="44"/>
  </w:num>
  <w:num w:numId="29">
    <w:abstractNumId w:val="45"/>
  </w:num>
  <w:num w:numId="30">
    <w:abstractNumId w:val="4"/>
  </w:num>
  <w:num w:numId="31">
    <w:abstractNumId w:val="14"/>
  </w:num>
  <w:num w:numId="32">
    <w:abstractNumId w:val="5"/>
  </w:num>
  <w:num w:numId="33">
    <w:abstractNumId w:val="38"/>
  </w:num>
  <w:num w:numId="34">
    <w:abstractNumId w:val="13"/>
  </w:num>
  <w:num w:numId="35">
    <w:abstractNumId w:val="33"/>
  </w:num>
  <w:num w:numId="36">
    <w:abstractNumId w:val="55"/>
  </w:num>
  <w:num w:numId="37">
    <w:abstractNumId w:val="17"/>
  </w:num>
  <w:num w:numId="38">
    <w:abstractNumId w:val="58"/>
  </w:num>
  <w:num w:numId="39">
    <w:abstractNumId w:val="24"/>
  </w:num>
  <w:num w:numId="40">
    <w:abstractNumId w:val="53"/>
  </w:num>
  <w:num w:numId="41">
    <w:abstractNumId w:val="28"/>
  </w:num>
  <w:num w:numId="42">
    <w:abstractNumId w:val="7"/>
  </w:num>
  <w:num w:numId="43">
    <w:abstractNumId w:val="43"/>
  </w:num>
  <w:num w:numId="44">
    <w:abstractNumId w:val="39"/>
  </w:num>
  <w:num w:numId="45">
    <w:abstractNumId w:val="57"/>
  </w:num>
  <w:num w:numId="46">
    <w:abstractNumId w:val="18"/>
  </w:num>
  <w:num w:numId="47">
    <w:abstractNumId w:val="42"/>
  </w:num>
  <w:num w:numId="48">
    <w:abstractNumId w:val="15"/>
  </w:num>
  <w:num w:numId="49">
    <w:abstractNumId w:val="48"/>
  </w:num>
  <w:num w:numId="50">
    <w:abstractNumId w:val="11"/>
  </w:num>
  <w:num w:numId="51">
    <w:abstractNumId w:val="9"/>
  </w:num>
  <w:num w:numId="52">
    <w:abstractNumId w:val="19"/>
  </w:num>
  <w:num w:numId="53">
    <w:abstractNumId w:val="31"/>
  </w:num>
  <w:num w:numId="54">
    <w:abstractNumId w:val="30"/>
  </w:num>
  <w:num w:numId="55">
    <w:abstractNumId w:val="36"/>
  </w:num>
  <w:num w:numId="56">
    <w:abstractNumId w:val="12"/>
  </w:num>
  <w:num w:numId="57">
    <w:abstractNumId w:val="8"/>
  </w:num>
  <w:num w:numId="58">
    <w:abstractNumId w:val="6"/>
  </w:num>
  <w:num w:numId="59">
    <w:abstractNumId w:val="5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647"/>
    <w:rsid w:val="00002BA3"/>
    <w:rsid w:val="000033F4"/>
    <w:rsid w:val="00003492"/>
    <w:rsid w:val="000035D6"/>
    <w:rsid w:val="000040B1"/>
    <w:rsid w:val="000043D2"/>
    <w:rsid w:val="00005878"/>
    <w:rsid w:val="00005A51"/>
    <w:rsid w:val="00006CC6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C23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E34"/>
    <w:rsid w:val="000A068F"/>
    <w:rsid w:val="000A1961"/>
    <w:rsid w:val="000A1DB9"/>
    <w:rsid w:val="000A219A"/>
    <w:rsid w:val="000A2D71"/>
    <w:rsid w:val="000A33F2"/>
    <w:rsid w:val="000A43AE"/>
    <w:rsid w:val="000A4A41"/>
    <w:rsid w:val="000A4AD2"/>
    <w:rsid w:val="000A535D"/>
    <w:rsid w:val="000A550E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383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778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0"/>
    <w:rsid w:val="001249CA"/>
    <w:rsid w:val="00124A2D"/>
    <w:rsid w:val="00124D57"/>
    <w:rsid w:val="00124F88"/>
    <w:rsid w:val="0012627E"/>
    <w:rsid w:val="0012631F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722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8FC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7BD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68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9E"/>
    <w:rsid w:val="002044AB"/>
    <w:rsid w:val="00205442"/>
    <w:rsid w:val="002056FB"/>
    <w:rsid w:val="00206A9B"/>
    <w:rsid w:val="00206B3B"/>
    <w:rsid w:val="002073C4"/>
    <w:rsid w:val="0020749D"/>
    <w:rsid w:val="00207ADA"/>
    <w:rsid w:val="00207CBD"/>
    <w:rsid w:val="002119C7"/>
    <w:rsid w:val="00211D21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645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625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A7DF3"/>
    <w:rsid w:val="002B0A65"/>
    <w:rsid w:val="002B16BF"/>
    <w:rsid w:val="002B1855"/>
    <w:rsid w:val="002B1A59"/>
    <w:rsid w:val="002B2A48"/>
    <w:rsid w:val="002B2B2D"/>
    <w:rsid w:val="002B3004"/>
    <w:rsid w:val="002B569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204"/>
    <w:rsid w:val="00327639"/>
    <w:rsid w:val="00327EBB"/>
    <w:rsid w:val="00330613"/>
    <w:rsid w:val="0033184B"/>
    <w:rsid w:val="00331BA8"/>
    <w:rsid w:val="003324CB"/>
    <w:rsid w:val="003336CC"/>
    <w:rsid w:val="003337C6"/>
    <w:rsid w:val="003343D7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1F8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3D0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725"/>
    <w:rsid w:val="003E3CDC"/>
    <w:rsid w:val="003E460C"/>
    <w:rsid w:val="003E553A"/>
    <w:rsid w:val="003E5F25"/>
    <w:rsid w:val="003E647A"/>
    <w:rsid w:val="003E6CD8"/>
    <w:rsid w:val="003E715E"/>
    <w:rsid w:val="003E71FC"/>
    <w:rsid w:val="003E7453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4E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860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5662"/>
    <w:rsid w:val="004C6754"/>
    <w:rsid w:val="004C6E77"/>
    <w:rsid w:val="004C7EAA"/>
    <w:rsid w:val="004D09D6"/>
    <w:rsid w:val="004D1B01"/>
    <w:rsid w:val="004D2497"/>
    <w:rsid w:val="004D294D"/>
    <w:rsid w:val="004D2D09"/>
    <w:rsid w:val="004D4156"/>
    <w:rsid w:val="004D457F"/>
    <w:rsid w:val="004D506E"/>
    <w:rsid w:val="004D5D64"/>
    <w:rsid w:val="004D6AE4"/>
    <w:rsid w:val="004D6B92"/>
    <w:rsid w:val="004E039C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D6E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A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47FD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65FE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3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A77"/>
    <w:rsid w:val="00681D8F"/>
    <w:rsid w:val="0068221E"/>
    <w:rsid w:val="006849E7"/>
    <w:rsid w:val="0068550A"/>
    <w:rsid w:val="00685BDF"/>
    <w:rsid w:val="00685C6E"/>
    <w:rsid w:val="00686193"/>
    <w:rsid w:val="006873A9"/>
    <w:rsid w:val="006900D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1EF"/>
    <w:rsid w:val="006A4E1E"/>
    <w:rsid w:val="006A66EB"/>
    <w:rsid w:val="006A7E58"/>
    <w:rsid w:val="006B034F"/>
    <w:rsid w:val="006B0D0B"/>
    <w:rsid w:val="006B20CC"/>
    <w:rsid w:val="006B23C5"/>
    <w:rsid w:val="006B2E8B"/>
    <w:rsid w:val="006B44B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91F"/>
    <w:rsid w:val="006D1496"/>
    <w:rsid w:val="006D19B7"/>
    <w:rsid w:val="006D233D"/>
    <w:rsid w:val="006D246B"/>
    <w:rsid w:val="006D390F"/>
    <w:rsid w:val="006D3C2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BC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9DF"/>
    <w:rsid w:val="00785377"/>
    <w:rsid w:val="007866CF"/>
    <w:rsid w:val="00787BF1"/>
    <w:rsid w:val="0079009D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1FD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2D1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6F"/>
    <w:rsid w:val="008876F4"/>
    <w:rsid w:val="008900C3"/>
    <w:rsid w:val="0089022A"/>
    <w:rsid w:val="00890DF7"/>
    <w:rsid w:val="0089133D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517"/>
    <w:rsid w:val="008B4AC9"/>
    <w:rsid w:val="008B4E54"/>
    <w:rsid w:val="008B5E06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66A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78B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457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111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EE3"/>
    <w:rsid w:val="00A1400A"/>
    <w:rsid w:val="00A14785"/>
    <w:rsid w:val="00A14A5C"/>
    <w:rsid w:val="00A15F5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B3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78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8D8"/>
    <w:rsid w:val="00AE7CC5"/>
    <w:rsid w:val="00AF24F9"/>
    <w:rsid w:val="00AF2DBB"/>
    <w:rsid w:val="00AF35F1"/>
    <w:rsid w:val="00AF3775"/>
    <w:rsid w:val="00AF3E12"/>
    <w:rsid w:val="00AF47A9"/>
    <w:rsid w:val="00AF63E1"/>
    <w:rsid w:val="00AF6714"/>
    <w:rsid w:val="00AF67C9"/>
    <w:rsid w:val="00AF6C55"/>
    <w:rsid w:val="00B018BA"/>
    <w:rsid w:val="00B02943"/>
    <w:rsid w:val="00B02F01"/>
    <w:rsid w:val="00B03906"/>
    <w:rsid w:val="00B03ADB"/>
    <w:rsid w:val="00B06A01"/>
    <w:rsid w:val="00B100CB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E6B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42E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93C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D7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676"/>
    <w:rsid w:val="00B8299E"/>
    <w:rsid w:val="00B82D9F"/>
    <w:rsid w:val="00B833F5"/>
    <w:rsid w:val="00B8340E"/>
    <w:rsid w:val="00B834DD"/>
    <w:rsid w:val="00B836E1"/>
    <w:rsid w:val="00B83720"/>
    <w:rsid w:val="00B83D25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DD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5E89"/>
    <w:rsid w:val="00BA68AF"/>
    <w:rsid w:val="00BA6D49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698A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B7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A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BE2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C5"/>
    <w:rsid w:val="00D25769"/>
    <w:rsid w:val="00D2582E"/>
    <w:rsid w:val="00D25855"/>
    <w:rsid w:val="00D25C67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6C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B87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7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3339"/>
    <w:rsid w:val="00DE419C"/>
    <w:rsid w:val="00DE56F3"/>
    <w:rsid w:val="00DE6774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BBF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28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8F6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497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0FBC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D0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basedOn w:val="a4"/>
    <w:rsid w:val="008F678B"/>
  </w:style>
  <w:style w:type="character" w:customStyle="1" w:styleId="f">
    <w:name w:val="f"/>
    <w:basedOn w:val="a4"/>
    <w:rsid w:val="00FF7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.n.mosolov@atomstroyexport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hyperlink" Target="mailto:post@atomstroyexpor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DC275-6310-4853-9AE8-DBB2A85000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BBCD0C-7007-4F55-BA4F-8212406C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1954</Words>
  <Characters>11139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13067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100</cp:revision>
  <cp:lastPrinted>2014-11-29T07:15:00Z</cp:lastPrinted>
  <dcterms:created xsi:type="dcterms:W3CDTF">2015-01-15T12:16:00Z</dcterms:created>
  <dcterms:modified xsi:type="dcterms:W3CDTF">2015-08-11T11:37:00Z</dcterms:modified>
</cp:coreProperties>
</file>