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FBC" w:rsidRPr="004802A0" w:rsidRDefault="004802A0" w:rsidP="004802A0">
      <w:pPr>
        <w:pStyle w:val="1"/>
        <w:jc w:val="center"/>
        <w:rPr>
          <w:rFonts w:eastAsia="Times New Roman"/>
          <w:sz w:val="36"/>
          <w:szCs w:val="36"/>
        </w:rPr>
      </w:pPr>
      <w:r w:rsidRPr="004802A0">
        <w:rPr>
          <w:rFonts w:eastAsia="Times New Roman"/>
          <w:sz w:val="36"/>
          <w:szCs w:val="36"/>
        </w:rPr>
        <w:t>ПРОТОКОЛ №Z020708</w:t>
      </w:r>
      <w:r w:rsidRPr="004802A0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36"/>
          <w:szCs w:val="36"/>
        </w:rPr>
        <w:t xml:space="preserve"> </w:t>
      </w:r>
      <w:r w:rsidRPr="004802A0">
        <w:rPr>
          <w:rFonts w:eastAsia="Times New Roman"/>
          <w:sz w:val="36"/>
          <w:szCs w:val="36"/>
        </w:rPr>
        <w:t xml:space="preserve">«Открытый запрос цен на право заключения договора на поставку мебели для столовой Волгодонского филиала ОАО «НИАЭП» (лот № 09-2013)»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2"/>
        <w:gridCol w:w="8136"/>
      </w:tblGrid>
      <w:tr w:rsidR="00C5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50FBC" w:rsidRDefault="004802A0" w:rsidP="004802A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C50FBC" w:rsidRDefault="004802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Z020708.</w:t>
      </w:r>
      <w:r>
        <w:rPr>
          <w:rFonts w:eastAsia="Times New Roman"/>
        </w:rPr>
        <w:br/>
        <w:t>Номер протокола: Z020708.</w:t>
      </w:r>
      <w:r>
        <w:rPr>
          <w:rFonts w:eastAsia="Times New Roman"/>
        </w:rPr>
        <w:br/>
        <w:t xml:space="preserve">Дата протокола: 15.03.2013 г. </w:t>
      </w:r>
    </w:p>
    <w:p w:rsidR="00C50FBC" w:rsidRDefault="004802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50FBC" w:rsidRDefault="004802A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мебели для столовой Волгодонского филиала ОАО «НИАЭП» (лот № 09-2013). Извещение о проведении запроса цен было размещено на сайте http://www.a-k-d.ru в сети Интернет 08.02.2013 </w:t>
      </w:r>
    </w:p>
    <w:p w:rsidR="00C50FBC" w:rsidRDefault="004802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50FBC" w:rsidRDefault="004802A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50FBC" w:rsidRDefault="004802A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50FBC" w:rsidRDefault="004802A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C50FBC" w:rsidRDefault="004802A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50FBC" w:rsidRDefault="004802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296 100.00 российский рубль (двести девяносто шесть тысяч сто рублей 00 копеек) с учетом НДС </w:t>
      </w:r>
    </w:p>
    <w:p w:rsidR="00C50FBC" w:rsidRDefault="004802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50FBC" w:rsidRDefault="004802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C50FBC" w:rsidRDefault="004802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товара – март 2013 года </w:t>
      </w:r>
    </w:p>
    <w:p w:rsidR="00C50FBC" w:rsidRDefault="004802A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товарно-транспортной накладной (ф. 1-Т), транспортной накладной и счета-фактуры на поставленный Товар. </w:t>
      </w:r>
      <w:proofErr w:type="gramEnd"/>
    </w:p>
    <w:p w:rsidR="00C50FBC" w:rsidRDefault="00C50FBC">
      <w:pPr>
        <w:spacing w:beforeAutospacing="1" w:after="240"/>
        <w:ind w:left="720"/>
        <w:rPr>
          <w:rFonts w:eastAsia="Times New Roman"/>
        </w:rPr>
      </w:pPr>
    </w:p>
    <w:p w:rsidR="00C50FBC" w:rsidRPr="00C2589E" w:rsidRDefault="004802A0" w:rsidP="00C2589E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2589E">
        <w:rPr>
          <w:rFonts w:eastAsia="Times New Roman"/>
        </w:rPr>
        <w:t xml:space="preserve">До окончания указанного в извещении срока подачи заявок на участие в запросе цен 22.02.2013 г., 12:00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"/>
        <w:gridCol w:w="2517"/>
        <w:gridCol w:w="2069"/>
        <w:gridCol w:w="1679"/>
        <w:gridCol w:w="2821"/>
      </w:tblGrid>
      <w:tr w:rsidR="00C50FBC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«Русский Стиль Строй»</w:t>
            </w:r>
            <w:r>
              <w:rPr>
                <w:rFonts w:eastAsia="Times New Roman"/>
              </w:rPr>
              <w:br/>
              <w:t>ИНН 6143064243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Ростовская, Волгодонск, Черникова, 1 "Б"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февраля 2013 г. 19:03:25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278 570.86 российский рубль (двести семьдесят восемь тысяч пятьсот семьдесят рублей 86 копеек) с учетом НДС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Сикора МВ</w:t>
            </w:r>
            <w:r>
              <w:rPr>
                <w:rFonts w:eastAsia="Times New Roman"/>
              </w:rPr>
              <w:br/>
              <w:t>ИНН 614301372475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347371, Россия, город,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18-19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13:21:34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 w:rsidP="00476C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296</w:t>
            </w:r>
            <w:r w:rsidR="00476C64">
              <w:rPr>
                <w:rFonts w:eastAsia="Times New Roman"/>
              </w:rPr>
              <w:t> 1</w:t>
            </w:r>
            <w:r>
              <w:rPr>
                <w:rFonts w:eastAsia="Times New Roman"/>
              </w:rPr>
              <w:t>00</w:t>
            </w:r>
            <w:r w:rsidR="00476C64">
              <w:rPr>
                <w:rFonts w:eastAsia="Times New Roman"/>
              </w:rPr>
              <w:t>.00</w:t>
            </w:r>
            <w:r>
              <w:rPr>
                <w:rFonts w:eastAsia="Times New Roman"/>
              </w:rPr>
              <w:t xml:space="preserve"> российский рубль (двести девяносто шесть </w:t>
            </w:r>
            <w:r w:rsidR="00476C64">
              <w:rPr>
                <w:rFonts w:eastAsia="Times New Roman"/>
              </w:rPr>
              <w:t xml:space="preserve">тысяч сто рублей </w:t>
            </w:r>
            <w:r>
              <w:rPr>
                <w:rFonts w:eastAsia="Times New Roman"/>
              </w:rPr>
              <w:t>00 копеек) НДС не облагается</w:t>
            </w:r>
          </w:p>
        </w:tc>
      </w:tr>
    </w:tbl>
    <w:p w:rsidR="00C50FBC" w:rsidRPr="00C2589E" w:rsidRDefault="004802A0" w:rsidP="00C2589E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2589E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0"/>
        <w:gridCol w:w="6448"/>
      </w:tblGrid>
      <w:tr w:rsidR="00C50FBC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Сикора МВ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0FBC" w:rsidRDefault="004802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подпункта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>) пункта 14.9.4 Единого отраслевого стандарта закупок (Положение о закупке) и подпункта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(Положение о закупке) заявку участника: материал обивки сиденья стула мягкого "</w:t>
            </w:r>
            <w:proofErr w:type="spellStart"/>
            <w:r>
              <w:rPr>
                <w:rFonts w:eastAsia="Times New Roman"/>
              </w:rPr>
              <w:t>Добби</w:t>
            </w:r>
            <w:proofErr w:type="spellEnd"/>
            <w:r>
              <w:rPr>
                <w:rFonts w:eastAsia="Times New Roman"/>
              </w:rPr>
              <w:t>" (ткань) не соответствует требованиями документации (</w:t>
            </w:r>
            <w:proofErr w:type="spellStart"/>
            <w:r>
              <w:rPr>
                <w:rFonts w:eastAsia="Times New Roman"/>
              </w:rPr>
              <w:t>кожзам</w:t>
            </w:r>
            <w:proofErr w:type="spellEnd"/>
            <w:r>
              <w:rPr>
                <w:rFonts w:eastAsia="Times New Roman"/>
              </w:rPr>
              <w:t>).</w:t>
            </w:r>
          </w:p>
        </w:tc>
      </w:tr>
    </w:tbl>
    <w:p w:rsidR="00C50FBC" w:rsidRPr="00C2589E" w:rsidRDefault="004802A0" w:rsidP="00C2589E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C2589E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50FBC" w:rsidRPr="00C2589E" w:rsidRDefault="004802A0" w:rsidP="00C2589E">
      <w:pPr>
        <w:pStyle w:val="a4"/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C2589E">
        <w:rPr>
          <w:rFonts w:eastAsia="Times New Roman"/>
        </w:rPr>
        <w:t xml:space="preserve">Предложение о наиболее низкой цене товаров, работ, услуг поступило от ООО «Русский Стиль Строй» и составило 278 570.86 российский рубль (двести семьдесят восемь тысяч пятьсот семьдесят рублей 86 копеек) с учетом НДС </w:t>
      </w:r>
    </w:p>
    <w:p w:rsidR="00C50FBC" w:rsidRDefault="004802A0" w:rsidP="00C2589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заключить договор с ООО «Русский Стиль Строй»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 w:rsidR="00C2589E"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C2589E" w:rsidRDefault="004802A0" w:rsidP="00C2589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50FBC" w:rsidRPr="00C2589E" w:rsidRDefault="00C2589E" w:rsidP="00C2589E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C2589E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несостоявшимся.</w:t>
      </w:r>
    </w:p>
    <w:p w:rsidR="00C50FBC" w:rsidRDefault="00C50FBC">
      <w:pPr>
        <w:spacing w:beforeAutospacing="1" w:after="240"/>
        <w:ind w:left="720"/>
        <w:rPr>
          <w:rFonts w:eastAsia="Times New Roman"/>
        </w:rPr>
      </w:pPr>
    </w:p>
    <w:p w:rsidR="00C50FBC" w:rsidRDefault="004802A0" w:rsidP="00C2589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C5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FBC" w:rsidRDefault="004802A0" w:rsidP="004802A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FBC" w:rsidRDefault="004802A0" w:rsidP="004802A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50FBC" w:rsidRDefault="004802A0" w:rsidP="004802A0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50FB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C50FBC" w:rsidRDefault="004802A0" w:rsidP="004802A0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C50FBC" w:rsidRDefault="00C50FBC">
      <w:pPr>
        <w:rPr>
          <w:rFonts w:eastAsia="Times New Roman"/>
        </w:rPr>
      </w:pPr>
    </w:p>
    <w:sectPr w:rsidR="00C50FBC" w:rsidSect="004802A0">
      <w:pgSz w:w="11906" w:h="16838"/>
      <w:pgMar w:top="737" w:right="737" w:bottom="737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A65C5"/>
    <w:multiLevelType w:val="hybridMultilevel"/>
    <w:tmpl w:val="87A421C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1F28AB"/>
    <w:multiLevelType w:val="multilevel"/>
    <w:tmpl w:val="C010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DC795F"/>
    <w:multiLevelType w:val="hybridMultilevel"/>
    <w:tmpl w:val="AD50778E"/>
    <w:lvl w:ilvl="0" w:tplc="D4DCA7E0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43548"/>
    <w:rsid w:val="00434B21"/>
    <w:rsid w:val="00476C64"/>
    <w:rsid w:val="004802A0"/>
    <w:rsid w:val="00561D00"/>
    <w:rsid w:val="00643548"/>
    <w:rsid w:val="00C2589E"/>
    <w:rsid w:val="00C50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B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50F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F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50FBC"/>
    <w:rPr>
      <w:b/>
      <w:bCs/>
    </w:rPr>
  </w:style>
  <w:style w:type="paragraph" w:styleId="a4">
    <w:name w:val="List Paragraph"/>
    <w:basedOn w:val="a"/>
    <w:uiPriority w:val="34"/>
    <w:qFormat/>
    <w:rsid w:val="00C258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731</Words>
  <Characters>4758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2013-03-19T05:54:00Z</cp:lastPrinted>
  <dcterms:created xsi:type="dcterms:W3CDTF">2013-03-18T14:28:00Z</dcterms:created>
  <dcterms:modified xsi:type="dcterms:W3CDTF">2013-03-22T16:44:00Z</dcterms:modified>
</cp:coreProperties>
</file>